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39F95" w14:textId="0CA78EFB" w:rsidR="003D3383" w:rsidRPr="000B4EC8" w:rsidRDefault="003D3383" w:rsidP="000B4EC8">
      <w:pPr>
        <w:widowControl/>
        <w:spacing w:after="0" w:line="240" w:lineRule="auto"/>
        <w:rPr>
          <w:rFonts w:ascii="Times New Roman" w:hAnsi="Times New Roman" w:cs="Times New Roman"/>
          <w:kern w:val="0"/>
          <w:sz w:val="32"/>
          <w:szCs w:val="32"/>
        </w:rPr>
      </w:pPr>
      <w:r w:rsidRPr="000B4EC8">
        <w:rPr>
          <w:rFonts w:ascii="Times New Roman" w:eastAsia="MS Mincho" w:hAnsi="Times New Roman" w:cs="Times New Roman"/>
          <w:kern w:val="0"/>
          <w:sz w:val="24"/>
          <w:lang w:eastAsia="ja-JP"/>
        </w:rPr>
        <w:t>Supporting Information</w:t>
      </w:r>
      <w:r w:rsidR="000B4EC8">
        <w:rPr>
          <w:rFonts w:ascii="Times New Roman" w:eastAsia="MS Mincho" w:hAnsi="Times New Roman" w:cs="Times New Roman"/>
          <w:kern w:val="0"/>
          <w:sz w:val="24"/>
          <w:lang w:eastAsia="ja-JP"/>
        </w:rPr>
        <w:t xml:space="preserve"> for</w:t>
      </w:r>
    </w:p>
    <w:p w14:paraId="79718EE8" w14:textId="77777777" w:rsidR="00012813" w:rsidRPr="00012813" w:rsidRDefault="00012813" w:rsidP="000B4EC8">
      <w:pPr>
        <w:widowControl/>
        <w:spacing w:before="240" w:after="240" w:line="240" w:lineRule="auto"/>
        <w:rPr>
          <w:rFonts w:ascii="Times New Roman" w:eastAsia="MS Mincho" w:hAnsi="Times New Roman" w:cs="Times New Roman"/>
          <w:b/>
          <w:kern w:val="0"/>
          <w:sz w:val="28"/>
          <w:szCs w:val="28"/>
          <w:lang w:val="de-DE"/>
        </w:rPr>
      </w:pPr>
      <w:bookmarkStart w:id="0" w:name="_Hlk203845559"/>
      <w:bookmarkStart w:id="1" w:name="OLE_LINK5"/>
      <w:r w:rsidRPr="00012813">
        <w:rPr>
          <w:rFonts w:ascii="Times New Roman" w:eastAsia="MS Mincho" w:hAnsi="Times New Roman" w:cs="Times New Roman"/>
          <w:b/>
          <w:kern w:val="0"/>
          <w:sz w:val="28"/>
          <w:szCs w:val="28"/>
          <w:lang w:val="de-DE"/>
        </w:rPr>
        <w:t xml:space="preserve">Electrocatalytic Self-Coupling </w:t>
      </w:r>
      <w:r w:rsidRPr="00012813">
        <w:rPr>
          <w:rFonts w:ascii="Times New Roman" w:eastAsia="MS Mincho" w:hAnsi="Times New Roman" w:cs="Times New Roman" w:hint="eastAsia"/>
          <w:b/>
          <w:kern w:val="0"/>
          <w:sz w:val="28"/>
          <w:szCs w:val="28"/>
          <w:lang w:val="de-DE"/>
        </w:rPr>
        <w:t>o</w:t>
      </w:r>
      <w:r w:rsidRPr="00012813">
        <w:rPr>
          <w:rFonts w:ascii="Times New Roman" w:eastAsia="MS Mincho" w:hAnsi="Times New Roman" w:cs="Times New Roman"/>
          <w:b/>
          <w:kern w:val="0"/>
          <w:sz w:val="28"/>
          <w:szCs w:val="28"/>
          <w:lang w:val="de-DE"/>
        </w:rPr>
        <w:t xml:space="preserve">f N-Heterocyclic Amides </w:t>
      </w:r>
      <w:r w:rsidRPr="00012813">
        <w:rPr>
          <w:rFonts w:ascii="Times New Roman" w:eastAsia="MS Mincho" w:hAnsi="Times New Roman" w:cs="Times New Roman" w:hint="eastAsia"/>
          <w:b/>
          <w:kern w:val="0"/>
          <w:sz w:val="28"/>
          <w:szCs w:val="28"/>
          <w:lang w:val="de-DE"/>
        </w:rPr>
        <w:t>f</w:t>
      </w:r>
      <w:r w:rsidRPr="00012813">
        <w:rPr>
          <w:rFonts w:ascii="Times New Roman" w:eastAsia="MS Mincho" w:hAnsi="Times New Roman" w:cs="Times New Roman"/>
          <w:b/>
          <w:kern w:val="0"/>
          <w:sz w:val="28"/>
          <w:szCs w:val="28"/>
          <w:lang w:val="de-DE"/>
        </w:rPr>
        <w:t>or Energy-Efficient Bipolar Hydrogen Production</w:t>
      </w:r>
      <w:bookmarkEnd w:id="0"/>
    </w:p>
    <w:p w14:paraId="14846101" w14:textId="77777777" w:rsidR="00012813" w:rsidRPr="00012813" w:rsidRDefault="00012813" w:rsidP="000B4EC8">
      <w:pPr>
        <w:widowControl/>
        <w:spacing w:before="240" w:after="240" w:line="240" w:lineRule="auto"/>
        <w:rPr>
          <w:rFonts w:ascii="Times New Roman" w:eastAsia="等线" w:hAnsi="Times New Roman" w:cs="Times New Roman"/>
          <w:kern w:val="0"/>
          <w:sz w:val="24"/>
          <w:lang w:val="de-DE"/>
        </w:rPr>
      </w:pPr>
      <w:r w:rsidRPr="00012813">
        <w:rPr>
          <w:rFonts w:ascii="Times New Roman" w:eastAsia="等线" w:hAnsi="Times New Roman" w:cs="Times New Roman"/>
          <w:iCs/>
          <w:kern w:val="0"/>
          <w:sz w:val="24"/>
          <w:lang w:val="de-DE"/>
        </w:rPr>
        <w:t>Yuqiang Ma</w:t>
      </w:r>
      <w:r w:rsidRPr="00012813">
        <w:rPr>
          <w:rFonts w:ascii="Times New Roman" w:eastAsia="等线" w:hAnsi="Times New Roman" w:cs="Times New Roman" w:hint="eastAsia"/>
          <w:iCs/>
          <w:kern w:val="0"/>
          <w:sz w:val="24"/>
          <w:vertAlign w:val="superscript"/>
          <w:lang w:val="de-DE"/>
        </w:rPr>
        <w:t>1</w:t>
      </w:r>
      <w:r w:rsidRPr="00012813">
        <w:rPr>
          <w:rFonts w:ascii="Times New Roman" w:eastAsia="等线" w:hAnsi="Times New Roman" w:cs="Times New Roman"/>
          <w:iCs/>
          <w:kern w:val="0"/>
          <w:sz w:val="24"/>
          <w:lang w:val="de-DE"/>
        </w:rPr>
        <w:t>,</w:t>
      </w:r>
      <w:r w:rsidRPr="00012813">
        <w:rPr>
          <w:rFonts w:ascii="Times New Roman" w:eastAsia="等线" w:hAnsi="Times New Roman" w:cs="Times New Roman" w:hint="eastAsia"/>
          <w:iCs/>
          <w:kern w:val="0"/>
          <w:sz w:val="24"/>
          <w:vertAlign w:val="superscript"/>
          <w:lang w:val="de-DE"/>
        </w:rPr>
        <w:t xml:space="preserve"> </w:t>
      </w:r>
      <w:r w:rsidRPr="00012813">
        <w:rPr>
          <w:rFonts w:ascii="Times New Roman" w:eastAsia="等线" w:hAnsi="Times New Roman" w:cs="Times New Roman"/>
          <w:iCs/>
          <w:kern w:val="0"/>
          <w:sz w:val="24"/>
          <w:lang w:val="de-DE"/>
        </w:rPr>
        <w:t xml:space="preserve"> Meng Li</w:t>
      </w:r>
      <w:r w:rsidRPr="00012813">
        <w:rPr>
          <w:rFonts w:ascii="Times New Roman" w:eastAsia="等线" w:hAnsi="Times New Roman" w:cs="Times New Roman" w:hint="eastAsia"/>
          <w:iCs/>
          <w:kern w:val="0"/>
          <w:sz w:val="24"/>
          <w:vertAlign w:val="superscript"/>
          <w:lang w:val="de-DE"/>
        </w:rPr>
        <w:t>1</w:t>
      </w:r>
      <w:r w:rsidRPr="00012813">
        <w:rPr>
          <w:rFonts w:ascii="Times New Roman" w:eastAsia="等线" w:hAnsi="Times New Roman" w:cs="Times New Roman"/>
          <w:iCs/>
          <w:kern w:val="0"/>
          <w:sz w:val="24"/>
          <w:lang w:val="de-DE"/>
        </w:rPr>
        <w:t>,</w:t>
      </w:r>
      <w:r w:rsidRPr="00012813">
        <w:rPr>
          <w:rFonts w:ascii="Times New Roman" w:eastAsia="等线" w:hAnsi="Times New Roman" w:cs="Times New Roman" w:hint="eastAsia"/>
          <w:iCs/>
          <w:kern w:val="0"/>
          <w:sz w:val="24"/>
          <w:vertAlign w:val="superscript"/>
          <w:lang w:val="de-DE"/>
        </w:rPr>
        <w:t xml:space="preserve"> </w:t>
      </w:r>
      <w:r w:rsidRPr="00012813">
        <w:rPr>
          <w:rFonts w:ascii="Times New Roman" w:eastAsia="等线" w:hAnsi="Times New Roman" w:cs="Times New Roman"/>
          <w:iCs/>
          <w:kern w:val="0"/>
          <w:sz w:val="24"/>
          <w:lang w:val="de-DE"/>
        </w:rPr>
        <w:t xml:space="preserve"> Dandan Zhang</w:t>
      </w:r>
      <w:r w:rsidRPr="00012813">
        <w:rPr>
          <w:rFonts w:ascii="Times New Roman" w:eastAsia="等线" w:hAnsi="Times New Roman" w:cs="Times New Roman" w:hint="eastAsia"/>
          <w:iCs/>
          <w:kern w:val="0"/>
          <w:sz w:val="24"/>
          <w:vertAlign w:val="superscript"/>
          <w:lang w:val="de-DE"/>
        </w:rPr>
        <w:t>1</w:t>
      </w:r>
      <w:r w:rsidRPr="00012813">
        <w:rPr>
          <w:rFonts w:ascii="Times New Roman" w:eastAsia="等线" w:hAnsi="Times New Roman" w:cs="Times New Roman"/>
          <w:iCs/>
          <w:kern w:val="0"/>
          <w:sz w:val="24"/>
          <w:lang w:val="de-DE"/>
        </w:rPr>
        <w:t>,</w:t>
      </w:r>
      <w:r w:rsidRPr="00012813">
        <w:rPr>
          <w:rFonts w:ascii="Times New Roman" w:eastAsia="等线" w:hAnsi="Times New Roman" w:cs="Times New Roman" w:hint="eastAsia"/>
          <w:iCs/>
          <w:kern w:val="0"/>
          <w:sz w:val="24"/>
          <w:vertAlign w:val="superscript"/>
          <w:lang w:val="de-DE"/>
        </w:rPr>
        <w:t xml:space="preserve"> </w:t>
      </w:r>
      <w:r w:rsidRPr="00012813">
        <w:rPr>
          <w:rFonts w:ascii="Times New Roman" w:eastAsia="等线" w:hAnsi="Times New Roman" w:cs="Times New Roman"/>
          <w:iCs/>
          <w:kern w:val="0"/>
          <w:sz w:val="24"/>
          <w:lang w:val="de-DE"/>
        </w:rPr>
        <w:t xml:space="preserve"> Cihang Wang</w:t>
      </w:r>
      <w:r w:rsidRPr="00012813">
        <w:rPr>
          <w:rFonts w:ascii="Times New Roman" w:eastAsia="等线" w:hAnsi="Times New Roman" w:cs="Times New Roman" w:hint="eastAsia"/>
          <w:iCs/>
          <w:kern w:val="0"/>
          <w:sz w:val="24"/>
          <w:vertAlign w:val="superscript"/>
          <w:lang w:val="de-DE"/>
        </w:rPr>
        <w:t>1</w:t>
      </w:r>
      <w:r w:rsidRPr="00012813">
        <w:rPr>
          <w:rFonts w:ascii="Times New Roman" w:eastAsia="等线" w:hAnsi="Times New Roman" w:cs="Times New Roman"/>
          <w:iCs/>
          <w:kern w:val="0"/>
          <w:sz w:val="24"/>
          <w:lang w:val="de-DE"/>
        </w:rPr>
        <w:t>,</w:t>
      </w:r>
      <w:r w:rsidRPr="00012813">
        <w:rPr>
          <w:rFonts w:ascii="Times New Roman" w:eastAsia="等线" w:hAnsi="Times New Roman" w:cs="Times New Roman" w:hint="eastAsia"/>
          <w:iCs/>
          <w:kern w:val="0"/>
          <w:sz w:val="24"/>
          <w:vertAlign w:val="superscript"/>
          <w:lang w:val="de-DE"/>
        </w:rPr>
        <w:t xml:space="preserve"> </w:t>
      </w:r>
      <w:r w:rsidRPr="00012813">
        <w:rPr>
          <w:rFonts w:ascii="Times New Roman" w:eastAsia="等线" w:hAnsi="Times New Roman" w:cs="Times New Roman"/>
          <w:iCs/>
          <w:kern w:val="0"/>
          <w:sz w:val="24"/>
          <w:lang w:val="de-DE"/>
        </w:rPr>
        <w:t xml:space="preserve"> Yu Li</w:t>
      </w:r>
      <w:r w:rsidRPr="00012813">
        <w:rPr>
          <w:rFonts w:ascii="Times New Roman" w:eastAsia="等线" w:hAnsi="Times New Roman" w:cs="Times New Roman" w:hint="eastAsia"/>
          <w:iCs/>
          <w:kern w:val="0"/>
          <w:sz w:val="24"/>
          <w:vertAlign w:val="superscript"/>
          <w:lang w:val="de-DE"/>
        </w:rPr>
        <w:t>1</w:t>
      </w:r>
      <w:r w:rsidRPr="00012813">
        <w:rPr>
          <w:rFonts w:ascii="Times New Roman" w:eastAsia="等线" w:hAnsi="Times New Roman" w:cs="Times New Roman"/>
          <w:iCs/>
          <w:kern w:val="0"/>
          <w:sz w:val="24"/>
          <w:lang w:val="de-DE"/>
        </w:rPr>
        <w:t>,</w:t>
      </w:r>
      <w:r w:rsidRPr="00012813">
        <w:rPr>
          <w:rFonts w:ascii="Times New Roman" w:eastAsia="等线" w:hAnsi="Times New Roman" w:cs="Times New Roman" w:hint="eastAsia"/>
          <w:iCs/>
          <w:kern w:val="0"/>
          <w:sz w:val="24"/>
          <w:vertAlign w:val="superscript"/>
          <w:lang w:val="de-DE"/>
        </w:rPr>
        <w:t xml:space="preserve"> </w:t>
      </w:r>
      <w:r w:rsidRPr="00012813">
        <w:rPr>
          <w:rFonts w:ascii="Times New Roman" w:eastAsia="等线" w:hAnsi="Times New Roman" w:cs="Times New Roman"/>
          <w:iCs/>
          <w:kern w:val="0"/>
          <w:sz w:val="24"/>
          <w:lang w:val="de-DE"/>
        </w:rPr>
        <w:t xml:space="preserve"> Zihang Zhao</w:t>
      </w:r>
      <w:r w:rsidRPr="00012813">
        <w:rPr>
          <w:rFonts w:ascii="Times New Roman" w:eastAsia="等线" w:hAnsi="Times New Roman" w:cs="Times New Roman" w:hint="eastAsia"/>
          <w:iCs/>
          <w:kern w:val="0"/>
          <w:sz w:val="24"/>
          <w:vertAlign w:val="superscript"/>
          <w:lang w:val="de-DE"/>
        </w:rPr>
        <w:t>1</w:t>
      </w:r>
      <w:r w:rsidRPr="00012813">
        <w:rPr>
          <w:rFonts w:ascii="Times New Roman" w:eastAsia="等线" w:hAnsi="Times New Roman" w:cs="Times New Roman"/>
          <w:iCs/>
          <w:kern w:val="0"/>
          <w:sz w:val="24"/>
          <w:lang w:val="de-DE"/>
        </w:rPr>
        <w:t>,</w:t>
      </w:r>
      <w:r w:rsidRPr="00012813">
        <w:rPr>
          <w:rFonts w:ascii="Times New Roman" w:eastAsia="等线" w:hAnsi="Times New Roman" w:cs="Times New Roman" w:hint="eastAsia"/>
          <w:iCs/>
          <w:kern w:val="0"/>
          <w:sz w:val="24"/>
          <w:vertAlign w:val="superscript"/>
          <w:lang w:val="de-DE"/>
        </w:rPr>
        <w:t xml:space="preserve"> </w:t>
      </w:r>
      <w:r w:rsidRPr="00012813">
        <w:rPr>
          <w:rFonts w:ascii="Times New Roman" w:eastAsia="等线" w:hAnsi="Times New Roman" w:cs="Times New Roman"/>
          <w:iCs/>
          <w:kern w:val="0"/>
          <w:sz w:val="24"/>
          <w:lang w:val="de-DE"/>
        </w:rPr>
        <w:t xml:space="preserve"> Xiaogang Mu</w:t>
      </w:r>
      <w:r w:rsidRPr="00012813">
        <w:rPr>
          <w:rFonts w:ascii="Times New Roman" w:eastAsia="等线" w:hAnsi="Times New Roman" w:cs="Times New Roman" w:hint="eastAsia"/>
          <w:iCs/>
          <w:kern w:val="0"/>
          <w:sz w:val="24"/>
          <w:vertAlign w:val="superscript"/>
          <w:lang w:val="de-DE"/>
        </w:rPr>
        <w:t>2</w:t>
      </w:r>
      <w:r w:rsidRPr="00012813">
        <w:rPr>
          <w:rFonts w:ascii="Times New Roman" w:eastAsia="等线" w:hAnsi="Times New Roman" w:cs="Times New Roman"/>
          <w:iCs/>
          <w:kern w:val="0"/>
          <w:sz w:val="24"/>
          <w:lang w:val="de-DE"/>
        </w:rPr>
        <w:t>,</w:t>
      </w:r>
      <w:r w:rsidRPr="00012813">
        <w:rPr>
          <w:rFonts w:ascii="Times New Roman" w:eastAsia="等线" w:hAnsi="Times New Roman" w:cs="Times New Roman" w:hint="eastAsia"/>
          <w:iCs/>
          <w:kern w:val="0"/>
          <w:sz w:val="24"/>
          <w:vertAlign w:val="superscript"/>
          <w:lang w:val="de-DE"/>
        </w:rPr>
        <w:t xml:space="preserve"> </w:t>
      </w:r>
      <w:r w:rsidRPr="00012813">
        <w:rPr>
          <w:rFonts w:ascii="Times New Roman" w:eastAsia="等线" w:hAnsi="Times New Roman" w:cs="Times New Roman"/>
          <w:iCs/>
          <w:kern w:val="0"/>
          <w:sz w:val="24"/>
          <w:lang w:val="de-DE"/>
        </w:rPr>
        <w:t xml:space="preserve"> Jun Hu</w:t>
      </w:r>
      <w:r w:rsidRPr="00012813">
        <w:rPr>
          <w:rFonts w:ascii="Times New Roman" w:eastAsia="等线" w:hAnsi="Times New Roman" w:cs="Times New Roman" w:hint="eastAsia"/>
          <w:iCs/>
          <w:kern w:val="0"/>
          <w:sz w:val="24"/>
          <w:vertAlign w:val="superscript"/>
          <w:lang w:val="de-DE"/>
        </w:rPr>
        <w:t>1</w:t>
      </w:r>
      <w:r w:rsidRPr="00012813">
        <w:rPr>
          <w:rFonts w:ascii="Times New Roman" w:eastAsia="等线" w:hAnsi="Times New Roman" w:cs="Times New Roman"/>
          <w:iCs/>
          <w:kern w:val="0"/>
          <w:sz w:val="24"/>
          <w:lang w:val="de-DE"/>
        </w:rPr>
        <w:t xml:space="preserve"> </w:t>
      </w:r>
      <w:r w:rsidRPr="00012813">
        <w:rPr>
          <w:rFonts w:ascii="Times New Roman" w:eastAsia="等线" w:hAnsi="Times New Roman" w:cs="Times New Roman" w:hint="eastAsia"/>
          <w:iCs/>
          <w:kern w:val="0"/>
          <w:sz w:val="24"/>
          <w:lang w:val="de-DE"/>
        </w:rPr>
        <w:t>,</w:t>
      </w:r>
      <w:r w:rsidRPr="00012813">
        <w:rPr>
          <w:rFonts w:ascii="Times New Roman" w:eastAsia="MS Mincho" w:hAnsi="Times New Roman" w:cs="Times New Roman"/>
          <w:i/>
          <w:kern w:val="0"/>
          <w:sz w:val="24"/>
          <w:lang w:val="de-DE" w:eastAsia="ja-JP"/>
        </w:rPr>
        <w:t xml:space="preserve"> </w:t>
      </w:r>
      <w:r w:rsidRPr="00012813">
        <w:rPr>
          <w:rFonts w:ascii="Times New Roman" w:eastAsia="等线" w:hAnsi="Times New Roman" w:cs="Times New Roman"/>
          <w:iCs/>
          <w:kern w:val="0"/>
          <w:sz w:val="24"/>
          <w:lang w:val="de-DE"/>
        </w:rPr>
        <w:t>Xiang Hu</w:t>
      </w:r>
      <w:r w:rsidRPr="00012813">
        <w:rPr>
          <w:rFonts w:ascii="Times New Roman" w:eastAsia="等线" w:hAnsi="Times New Roman" w:cs="Times New Roman" w:hint="eastAsia"/>
          <w:iCs/>
          <w:kern w:val="0"/>
          <w:sz w:val="24"/>
          <w:vertAlign w:val="superscript"/>
          <w:lang w:val="de-DE"/>
        </w:rPr>
        <w:t>3</w:t>
      </w:r>
      <w:r w:rsidRPr="00012813">
        <w:rPr>
          <w:rFonts w:ascii="Times New Roman" w:eastAsia="等线" w:hAnsi="Times New Roman" w:cs="Times New Roman"/>
          <w:iCs/>
          <w:kern w:val="0"/>
          <w:sz w:val="24"/>
          <w:lang w:val="de-DE"/>
        </w:rPr>
        <w:t>*</w:t>
      </w:r>
      <w:r w:rsidRPr="00012813">
        <w:rPr>
          <w:rFonts w:ascii="Times New Roman" w:eastAsia="等线" w:hAnsi="Times New Roman" w:cs="Times New Roman" w:hint="eastAsia"/>
          <w:iCs/>
          <w:kern w:val="0"/>
          <w:sz w:val="24"/>
          <w:lang w:val="de-DE"/>
        </w:rPr>
        <w:t xml:space="preserve">, </w:t>
      </w:r>
      <w:r w:rsidRPr="00012813">
        <w:rPr>
          <w:rFonts w:ascii="Times New Roman" w:eastAsia="等线" w:hAnsi="Times New Roman" w:cs="Times New Roman"/>
          <w:iCs/>
          <w:kern w:val="0"/>
          <w:sz w:val="24"/>
          <w:lang w:val="de-DE"/>
        </w:rPr>
        <w:t>Jiachen Li</w:t>
      </w:r>
      <w:r w:rsidRPr="00012813">
        <w:rPr>
          <w:rFonts w:ascii="Times New Roman" w:eastAsia="等线" w:hAnsi="Times New Roman" w:cs="Times New Roman" w:hint="eastAsia"/>
          <w:iCs/>
          <w:kern w:val="0"/>
          <w:sz w:val="24"/>
          <w:vertAlign w:val="superscript"/>
          <w:lang w:val="de-DE"/>
        </w:rPr>
        <w:t>1</w:t>
      </w:r>
      <w:r w:rsidRPr="00012813">
        <w:rPr>
          <w:rFonts w:ascii="Times New Roman" w:eastAsia="等线" w:hAnsi="Times New Roman" w:cs="Times New Roman"/>
          <w:iCs/>
          <w:kern w:val="0"/>
          <w:sz w:val="24"/>
          <w:lang w:val="de-DE"/>
        </w:rPr>
        <w:t>*,</w:t>
      </w:r>
      <w:r w:rsidRPr="00012813">
        <w:rPr>
          <w:rFonts w:ascii="Times New Roman" w:eastAsia="等线" w:hAnsi="Times New Roman" w:cs="Times New Roman" w:hint="eastAsia"/>
          <w:iCs/>
          <w:kern w:val="0"/>
          <w:sz w:val="24"/>
          <w:vertAlign w:val="superscript"/>
          <w:lang w:val="de-DE"/>
        </w:rPr>
        <w:t xml:space="preserve"> </w:t>
      </w:r>
      <w:r w:rsidRPr="00012813">
        <w:rPr>
          <w:rFonts w:ascii="Times New Roman" w:eastAsia="等线" w:hAnsi="Times New Roman" w:cs="Times New Roman"/>
          <w:iCs/>
          <w:kern w:val="0"/>
          <w:sz w:val="24"/>
          <w:lang w:val="de-DE"/>
        </w:rPr>
        <w:t xml:space="preserve"> Haixia Ma</w:t>
      </w:r>
      <w:r w:rsidRPr="00012813">
        <w:rPr>
          <w:rFonts w:ascii="Times New Roman" w:eastAsia="等线" w:hAnsi="Times New Roman" w:cs="Times New Roman" w:hint="eastAsia"/>
          <w:iCs/>
          <w:kern w:val="0"/>
          <w:sz w:val="24"/>
          <w:vertAlign w:val="superscript"/>
          <w:lang w:val="de-DE"/>
        </w:rPr>
        <w:t>1, 2</w:t>
      </w:r>
      <w:r w:rsidRPr="00012813">
        <w:rPr>
          <w:rFonts w:ascii="Times New Roman" w:eastAsia="等线" w:hAnsi="Times New Roman" w:cs="Times New Roman"/>
          <w:iCs/>
          <w:kern w:val="0"/>
          <w:sz w:val="24"/>
          <w:lang w:val="de-DE"/>
        </w:rPr>
        <w:t>*</w:t>
      </w:r>
      <w:r w:rsidRPr="00012813">
        <w:rPr>
          <w:rFonts w:ascii="Times New Roman" w:eastAsia="等线" w:hAnsi="Times New Roman" w:cs="Times New Roman" w:hint="eastAsia"/>
          <w:iCs/>
          <w:kern w:val="0"/>
          <w:sz w:val="24"/>
          <w:lang w:val="de-DE"/>
        </w:rPr>
        <w:t>,</w:t>
      </w:r>
      <w:r w:rsidRPr="00012813">
        <w:rPr>
          <w:rFonts w:ascii="Times New Roman" w:eastAsia="MS Mincho" w:hAnsi="Times New Roman" w:cs="Times New Roman"/>
          <w:i/>
          <w:kern w:val="0"/>
          <w:sz w:val="24"/>
          <w:lang w:val="de-DE" w:eastAsia="ja-JP"/>
        </w:rPr>
        <w:t xml:space="preserve"> </w:t>
      </w:r>
      <w:r w:rsidRPr="00012813">
        <w:rPr>
          <w:rFonts w:ascii="Times New Roman" w:eastAsia="等线" w:hAnsi="Times New Roman" w:cs="Times New Roman"/>
          <w:iCs/>
          <w:kern w:val="0"/>
          <w:sz w:val="24"/>
          <w:lang w:val="de-DE"/>
        </w:rPr>
        <w:t>Zhenhai Wen</w:t>
      </w:r>
      <w:r w:rsidRPr="00012813">
        <w:rPr>
          <w:rFonts w:ascii="Times New Roman" w:eastAsia="等线" w:hAnsi="Times New Roman" w:cs="Times New Roman" w:hint="eastAsia"/>
          <w:iCs/>
          <w:kern w:val="0"/>
          <w:sz w:val="24"/>
          <w:vertAlign w:val="superscript"/>
          <w:lang w:val="de-DE"/>
        </w:rPr>
        <w:t>3</w:t>
      </w:r>
    </w:p>
    <w:p w14:paraId="358A2D9E" w14:textId="77777777" w:rsidR="00012813" w:rsidRPr="00012813" w:rsidRDefault="00012813" w:rsidP="000B4EC8">
      <w:pPr>
        <w:widowControl/>
        <w:spacing w:before="240" w:after="240" w:line="240" w:lineRule="auto"/>
        <w:rPr>
          <w:rFonts w:ascii="Times New Roman" w:eastAsia="宋体" w:hAnsi="Times New Roman" w:cs="Times New Roman"/>
          <w:kern w:val="0"/>
          <w:sz w:val="24"/>
        </w:rPr>
      </w:pPr>
      <w:r w:rsidRPr="00012813">
        <w:rPr>
          <w:rFonts w:ascii="Times New Roman" w:eastAsia="宋体" w:hAnsi="Times New Roman" w:cs="Times New Roman"/>
          <w:kern w:val="0"/>
          <w:sz w:val="24"/>
          <w:vertAlign w:val="superscript"/>
          <w:lang w:eastAsia="en-US"/>
        </w:rPr>
        <w:t>1</w:t>
      </w:r>
      <w:r w:rsidRPr="00012813">
        <w:rPr>
          <w:rFonts w:ascii="Times New Roman" w:eastAsia="宋体" w:hAnsi="Times New Roman" w:cs="Times New Roman" w:hint="eastAsia"/>
          <w:kern w:val="0"/>
          <w:sz w:val="24"/>
          <w:lang w:eastAsia="en-US"/>
        </w:rPr>
        <w:t xml:space="preserve"> </w:t>
      </w:r>
      <w:r w:rsidRPr="00012813">
        <w:rPr>
          <w:rFonts w:ascii="Times New Roman" w:eastAsia="宋体" w:hAnsi="Times New Roman" w:cs="Times New Roman"/>
          <w:iCs/>
          <w:kern w:val="0"/>
          <w:sz w:val="24"/>
          <w:lang w:val="de-DE"/>
        </w:rPr>
        <w:t>Xi'an Key Laboratory of Specia</w:t>
      </w:r>
      <w:r w:rsidRPr="00012813">
        <w:rPr>
          <w:rFonts w:ascii="Times New Roman" w:eastAsia="宋体" w:hAnsi="Times New Roman" w:cs="Times New Roman"/>
          <w:kern w:val="0"/>
          <w:sz w:val="24"/>
          <w:lang w:val="de-DE"/>
        </w:rPr>
        <w:t>l Energ</w:t>
      </w:r>
      <w:r w:rsidRPr="00012813">
        <w:rPr>
          <w:rFonts w:ascii="Times New Roman" w:eastAsia="宋体" w:hAnsi="Times New Roman" w:cs="Times New Roman" w:hint="eastAsia"/>
          <w:kern w:val="0"/>
          <w:sz w:val="24"/>
          <w:lang w:val="de-DE"/>
        </w:rPr>
        <w:t>etic</w:t>
      </w:r>
      <w:r w:rsidRPr="00012813">
        <w:rPr>
          <w:rFonts w:ascii="Times New Roman" w:eastAsia="宋体" w:hAnsi="Times New Roman" w:cs="Times New Roman"/>
          <w:kern w:val="0"/>
          <w:sz w:val="24"/>
          <w:lang w:val="de-DE"/>
        </w:rPr>
        <w:t xml:space="preserve"> Materials, School of Chemical Engineering, Northwest University, Xi’an 710127, P. R. China</w:t>
      </w:r>
    </w:p>
    <w:p w14:paraId="1104E077" w14:textId="77777777" w:rsidR="00012813" w:rsidRPr="00012813" w:rsidRDefault="00012813" w:rsidP="000B4EC8">
      <w:pPr>
        <w:widowControl/>
        <w:spacing w:before="240" w:after="240" w:line="240" w:lineRule="auto"/>
        <w:rPr>
          <w:rFonts w:ascii="Times New Roman" w:eastAsia="宋体" w:hAnsi="Times New Roman" w:cs="Times New Roman"/>
          <w:kern w:val="0"/>
          <w:sz w:val="24"/>
          <w:lang w:eastAsia="en-US"/>
        </w:rPr>
      </w:pPr>
      <w:r w:rsidRPr="00012813">
        <w:rPr>
          <w:rFonts w:ascii="Times New Roman" w:eastAsia="宋体" w:hAnsi="Times New Roman" w:cs="Times New Roman"/>
          <w:kern w:val="0"/>
          <w:sz w:val="24"/>
          <w:vertAlign w:val="superscript"/>
          <w:lang w:eastAsia="en-US"/>
        </w:rPr>
        <w:t>2</w:t>
      </w:r>
      <w:r w:rsidRPr="00012813">
        <w:rPr>
          <w:rFonts w:ascii="Times" w:eastAsia="宋体" w:hAnsi="Times" w:cs="Times New Roman"/>
          <w:kern w:val="0"/>
          <w:sz w:val="24"/>
          <w:szCs w:val="20"/>
          <w:lang w:eastAsia="en-US"/>
        </w:rPr>
        <w:t xml:space="preserve"> </w:t>
      </w:r>
      <w:bookmarkStart w:id="2" w:name="_Hlk184801083"/>
      <w:r w:rsidRPr="00012813">
        <w:rPr>
          <w:rFonts w:ascii="Times New Roman" w:eastAsia="宋体" w:hAnsi="Times New Roman" w:cs="Times New Roman"/>
          <w:kern w:val="0"/>
          <w:sz w:val="24"/>
          <w:lang w:val="de-DE" w:eastAsia="en-US"/>
        </w:rPr>
        <w:t xml:space="preserve">Zhijian Laboratory, Xi’an 710025, </w:t>
      </w:r>
      <w:r w:rsidRPr="00012813">
        <w:rPr>
          <w:rFonts w:ascii="Times New Roman" w:eastAsia="宋体" w:hAnsi="Times New Roman" w:cs="Times New Roman"/>
          <w:kern w:val="0"/>
          <w:sz w:val="24"/>
          <w:lang w:val="de-DE"/>
        </w:rPr>
        <w:t xml:space="preserve">P. R. </w:t>
      </w:r>
      <w:r w:rsidRPr="00012813">
        <w:rPr>
          <w:rFonts w:ascii="Times New Roman" w:eastAsia="宋体" w:hAnsi="Times New Roman" w:cs="Times New Roman"/>
          <w:kern w:val="0"/>
          <w:sz w:val="24"/>
          <w:lang w:val="de-DE" w:eastAsia="en-US"/>
        </w:rPr>
        <w:t>China</w:t>
      </w:r>
      <w:bookmarkEnd w:id="2"/>
    </w:p>
    <w:p w14:paraId="0323F573" w14:textId="77777777" w:rsidR="00012813" w:rsidRPr="00012813" w:rsidRDefault="00012813" w:rsidP="000B4EC8">
      <w:pPr>
        <w:widowControl/>
        <w:spacing w:before="240" w:after="240" w:line="240" w:lineRule="auto"/>
        <w:rPr>
          <w:rFonts w:ascii="Times New Roman" w:eastAsia="宋体" w:hAnsi="Times New Roman" w:cs="Times New Roman"/>
          <w:kern w:val="0"/>
          <w:sz w:val="24"/>
          <w:lang w:eastAsia="en-US"/>
        </w:rPr>
      </w:pPr>
      <w:r w:rsidRPr="00012813">
        <w:rPr>
          <w:rFonts w:ascii="Times New Roman" w:eastAsia="宋体" w:hAnsi="Times New Roman" w:cs="Times New Roman" w:hint="eastAsia"/>
          <w:kern w:val="0"/>
          <w:sz w:val="24"/>
          <w:vertAlign w:val="superscript"/>
        </w:rPr>
        <w:t>3</w:t>
      </w:r>
      <w:r w:rsidRPr="00012813">
        <w:rPr>
          <w:rFonts w:ascii="Times" w:eastAsia="宋体" w:hAnsi="Times" w:cs="Times New Roman"/>
          <w:kern w:val="0"/>
          <w:sz w:val="24"/>
          <w:szCs w:val="20"/>
          <w:lang w:eastAsia="en-US"/>
        </w:rPr>
        <w:t xml:space="preserve"> </w:t>
      </w:r>
      <w:r w:rsidRPr="00012813">
        <w:rPr>
          <w:rFonts w:ascii="Times New Roman" w:eastAsia="宋体" w:hAnsi="Times New Roman" w:cs="Times New Roman"/>
          <w:kern w:val="0"/>
          <w:sz w:val="24"/>
          <w:lang w:eastAsia="en-US"/>
        </w:rPr>
        <w:t>State Key Laboratory of Structural Chemistry, and Fujian Provincial</w:t>
      </w:r>
      <w:r w:rsidRPr="00012813">
        <w:rPr>
          <w:rFonts w:ascii="Times New Roman" w:eastAsia="宋体" w:hAnsi="Times New Roman" w:cs="Times New Roman" w:hint="eastAsia"/>
          <w:kern w:val="0"/>
          <w:sz w:val="24"/>
        </w:rPr>
        <w:t xml:space="preserve"> </w:t>
      </w:r>
      <w:r w:rsidRPr="00012813">
        <w:rPr>
          <w:rFonts w:ascii="Times New Roman" w:eastAsia="宋体" w:hAnsi="Times New Roman" w:cs="Times New Roman"/>
          <w:kern w:val="0"/>
          <w:sz w:val="24"/>
          <w:lang w:eastAsia="en-US"/>
        </w:rPr>
        <w:t>Key Laboratory of Materials and Techniques toward Hydrogen</w:t>
      </w:r>
      <w:r w:rsidRPr="00012813">
        <w:rPr>
          <w:rFonts w:ascii="Times New Roman" w:eastAsia="宋体" w:hAnsi="Times New Roman" w:cs="Times New Roman" w:hint="eastAsia"/>
          <w:kern w:val="0"/>
          <w:sz w:val="24"/>
        </w:rPr>
        <w:t xml:space="preserve"> </w:t>
      </w:r>
      <w:r w:rsidRPr="00012813">
        <w:rPr>
          <w:rFonts w:ascii="Times New Roman" w:eastAsia="宋体" w:hAnsi="Times New Roman" w:cs="Times New Roman"/>
          <w:kern w:val="0"/>
          <w:sz w:val="24"/>
          <w:lang w:eastAsia="en-US"/>
        </w:rPr>
        <w:t>Energy, Fujian Institute of Research on the Structure of Matter,</w:t>
      </w:r>
      <w:r w:rsidRPr="00012813">
        <w:rPr>
          <w:rFonts w:ascii="Times New Roman" w:eastAsia="宋体" w:hAnsi="Times New Roman" w:cs="Times New Roman" w:hint="eastAsia"/>
          <w:kern w:val="0"/>
          <w:sz w:val="24"/>
        </w:rPr>
        <w:t xml:space="preserve"> </w:t>
      </w:r>
      <w:r w:rsidRPr="00012813">
        <w:rPr>
          <w:rFonts w:ascii="Times New Roman" w:eastAsia="宋体" w:hAnsi="Times New Roman" w:cs="Times New Roman"/>
          <w:kern w:val="0"/>
          <w:sz w:val="24"/>
          <w:lang w:eastAsia="en-US"/>
        </w:rPr>
        <w:t xml:space="preserve">Chinese Academy of Sciences, Fuzhou, Fujian 350002, </w:t>
      </w:r>
      <w:r w:rsidRPr="00012813">
        <w:rPr>
          <w:rFonts w:ascii="Times New Roman" w:eastAsia="宋体" w:hAnsi="Times New Roman" w:cs="Times New Roman"/>
          <w:kern w:val="0"/>
          <w:sz w:val="24"/>
          <w:lang w:val="de-DE"/>
        </w:rPr>
        <w:t xml:space="preserve">P. R. </w:t>
      </w:r>
      <w:r w:rsidRPr="00012813">
        <w:rPr>
          <w:rFonts w:ascii="Times New Roman" w:eastAsia="宋体" w:hAnsi="Times New Roman" w:cs="Times New Roman"/>
          <w:kern w:val="0"/>
          <w:sz w:val="24"/>
          <w:lang w:eastAsia="en-US"/>
        </w:rPr>
        <w:t>China</w:t>
      </w:r>
    </w:p>
    <w:p w14:paraId="158BE371" w14:textId="77777777" w:rsidR="00012813" w:rsidRPr="00012813" w:rsidRDefault="00012813" w:rsidP="000B4EC8">
      <w:pPr>
        <w:widowControl/>
        <w:spacing w:before="240" w:after="240" w:line="240" w:lineRule="auto"/>
        <w:rPr>
          <w:rFonts w:ascii="Times New Roman" w:eastAsia="等线" w:hAnsi="Times New Roman" w:cs="Times New Roman"/>
          <w:kern w:val="0"/>
          <w:sz w:val="24"/>
          <w:lang w:val="de-DE"/>
        </w:rPr>
      </w:pPr>
      <w:r w:rsidRPr="00012813">
        <w:rPr>
          <w:rFonts w:ascii="Times New Roman" w:eastAsia="MS Mincho" w:hAnsi="Times New Roman" w:cs="Times New Roman"/>
          <w:kern w:val="0"/>
          <w:sz w:val="24"/>
          <w:lang w:val="de-DE" w:eastAsia="ja-JP"/>
        </w:rPr>
        <w:t>*Corresponding author</w:t>
      </w:r>
      <w:r w:rsidRPr="00012813">
        <w:rPr>
          <w:rFonts w:ascii="Times New Roman" w:eastAsia="等线" w:hAnsi="Times New Roman" w:cs="Times New Roman"/>
          <w:kern w:val="0"/>
          <w:sz w:val="24"/>
          <w:lang w:val="de-DE"/>
        </w:rPr>
        <w:t>s</w:t>
      </w:r>
      <w:r w:rsidRPr="00012813">
        <w:rPr>
          <w:rFonts w:ascii="Times New Roman" w:eastAsia="MS Mincho" w:hAnsi="Times New Roman" w:cs="Times New Roman"/>
          <w:kern w:val="0"/>
          <w:sz w:val="24"/>
          <w:lang w:val="de-DE" w:eastAsia="ja-JP"/>
        </w:rPr>
        <w:t xml:space="preserve">. E-mail: </w:t>
      </w:r>
      <w:r w:rsidRPr="00012813">
        <w:rPr>
          <w:rFonts w:ascii="Times New Roman" w:eastAsia="等线" w:hAnsi="Times New Roman" w:cs="Times New Roman"/>
          <w:kern w:val="0"/>
          <w:sz w:val="24"/>
          <w:lang w:val="de-DE"/>
        </w:rPr>
        <w:fldChar w:fldCharType="begin"/>
      </w:r>
      <w:r w:rsidRPr="00012813">
        <w:rPr>
          <w:rFonts w:ascii="Times New Roman" w:eastAsia="等线" w:hAnsi="Times New Roman" w:cs="Times New Roman"/>
          <w:kern w:val="0"/>
          <w:sz w:val="24"/>
          <w:lang w:val="de-DE"/>
        </w:rPr>
        <w:instrText xml:space="preserve"> </w:instrText>
      </w:r>
      <w:r w:rsidRPr="00012813">
        <w:rPr>
          <w:rFonts w:ascii="Times New Roman" w:eastAsia="等线" w:hAnsi="Times New Roman" w:cs="Times New Roman" w:hint="eastAsia"/>
          <w:kern w:val="0"/>
          <w:sz w:val="24"/>
          <w:lang w:val="de-DE"/>
        </w:rPr>
        <w:instrText>HYPERLINK "mailto:mahx@nwu.edu.cn"</w:instrText>
      </w:r>
      <w:r w:rsidRPr="00012813">
        <w:rPr>
          <w:rFonts w:ascii="Times New Roman" w:eastAsia="等线" w:hAnsi="Times New Roman" w:cs="Times New Roman"/>
          <w:kern w:val="0"/>
          <w:sz w:val="24"/>
          <w:lang w:val="de-DE"/>
        </w:rPr>
        <w:instrText xml:space="preserve"> </w:instrText>
      </w:r>
      <w:r w:rsidRPr="00012813">
        <w:rPr>
          <w:rFonts w:ascii="Times New Roman" w:eastAsia="等线" w:hAnsi="Times New Roman" w:cs="Times New Roman"/>
          <w:kern w:val="0"/>
          <w:sz w:val="24"/>
          <w:lang w:val="de-DE"/>
        </w:rPr>
        <w:fldChar w:fldCharType="separate"/>
      </w:r>
      <w:r w:rsidRPr="00012813">
        <w:rPr>
          <w:rFonts w:ascii="Times New Roman" w:eastAsia="等线" w:hAnsi="Times New Roman" w:cs="Times New Roman" w:hint="eastAsia"/>
          <w:color w:val="0000FF"/>
          <w:kern w:val="0"/>
          <w:sz w:val="24"/>
          <w:u w:val="single"/>
          <w:lang w:val="de-DE"/>
        </w:rPr>
        <w:t>mahx@nwu.edu.cn</w:t>
      </w:r>
      <w:r w:rsidRPr="00012813">
        <w:rPr>
          <w:rFonts w:ascii="Times New Roman" w:eastAsia="等线" w:hAnsi="Times New Roman" w:cs="Times New Roman"/>
          <w:kern w:val="0"/>
          <w:sz w:val="24"/>
          <w:lang w:val="de-DE"/>
        </w:rPr>
        <w:fldChar w:fldCharType="end"/>
      </w:r>
      <w:r w:rsidRPr="00012813">
        <w:rPr>
          <w:rFonts w:ascii="Times New Roman" w:eastAsia="等线" w:hAnsi="Times New Roman" w:cs="Times New Roman"/>
          <w:kern w:val="0"/>
          <w:sz w:val="24"/>
          <w:lang w:val="de-DE"/>
        </w:rPr>
        <w:t xml:space="preserve"> (</w:t>
      </w:r>
      <w:r w:rsidRPr="00012813">
        <w:rPr>
          <w:rFonts w:ascii="Times New Roman" w:eastAsia="等线" w:hAnsi="Times New Roman" w:cs="Times New Roman"/>
          <w:iCs/>
          <w:kern w:val="0"/>
          <w:sz w:val="24"/>
          <w:lang w:val="de-DE"/>
        </w:rPr>
        <w:t>Haixia Ma</w:t>
      </w:r>
      <w:r w:rsidRPr="00012813">
        <w:rPr>
          <w:rFonts w:ascii="Times New Roman" w:eastAsia="等线" w:hAnsi="Times New Roman" w:cs="Times New Roman" w:hint="eastAsia"/>
          <w:kern w:val="0"/>
          <w:sz w:val="24"/>
          <w:lang w:val="de-DE"/>
        </w:rPr>
        <w:t xml:space="preserve">); </w:t>
      </w:r>
      <w:hyperlink r:id="rId6" w:history="1">
        <w:r w:rsidRPr="00012813">
          <w:rPr>
            <w:rFonts w:ascii="Times New Roman" w:eastAsia="等线" w:hAnsi="Times New Roman" w:cs="Times New Roman"/>
            <w:color w:val="0000FF"/>
            <w:kern w:val="0"/>
            <w:sz w:val="24"/>
            <w:u w:val="single"/>
            <w:lang w:val="de-DE"/>
          </w:rPr>
          <w:t>huxiang@fjirsm.ac.cn</w:t>
        </w:r>
      </w:hyperlink>
      <w:r w:rsidRPr="00012813">
        <w:rPr>
          <w:rFonts w:ascii="Times New Roman" w:eastAsia="等线" w:hAnsi="Times New Roman" w:cs="Times New Roman"/>
          <w:kern w:val="0"/>
          <w:sz w:val="24"/>
          <w:lang w:val="de-DE"/>
        </w:rPr>
        <w:t xml:space="preserve"> (</w:t>
      </w:r>
      <w:r w:rsidRPr="00012813">
        <w:rPr>
          <w:rFonts w:ascii="Times New Roman" w:eastAsia="等线" w:hAnsi="Times New Roman" w:cs="Times New Roman"/>
          <w:iCs/>
          <w:kern w:val="0"/>
          <w:sz w:val="24"/>
          <w:lang w:val="de-DE"/>
        </w:rPr>
        <w:t>Xiang Hu</w:t>
      </w:r>
      <w:r w:rsidRPr="00012813">
        <w:rPr>
          <w:rFonts w:ascii="Times New Roman" w:eastAsia="等线" w:hAnsi="Times New Roman" w:cs="Times New Roman" w:hint="eastAsia"/>
          <w:kern w:val="0"/>
          <w:sz w:val="24"/>
          <w:lang w:val="de-DE"/>
        </w:rPr>
        <w:t xml:space="preserve">); </w:t>
      </w:r>
      <w:hyperlink r:id="rId7" w:history="1">
        <w:r w:rsidRPr="00012813">
          <w:rPr>
            <w:rFonts w:ascii="Times New Roman" w:eastAsia="等线" w:hAnsi="Times New Roman" w:cs="Times New Roman" w:hint="eastAsia"/>
            <w:color w:val="0000FF"/>
            <w:kern w:val="0"/>
            <w:sz w:val="24"/>
            <w:u w:val="single"/>
            <w:lang w:val="de-DE"/>
          </w:rPr>
          <w:t>lijiachen@nwu.edu.cn</w:t>
        </w:r>
      </w:hyperlink>
      <w:r w:rsidRPr="00012813">
        <w:rPr>
          <w:rFonts w:ascii="Times New Roman" w:eastAsia="等线" w:hAnsi="Times New Roman" w:cs="Times New Roman"/>
          <w:kern w:val="0"/>
          <w:sz w:val="24"/>
          <w:lang w:val="de-DE"/>
        </w:rPr>
        <w:t xml:space="preserve"> (</w:t>
      </w:r>
      <w:r w:rsidRPr="00012813">
        <w:rPr>
          <w:rFonts w:ascii="Times New Roman" w:eastAsia="等线" w:hAnsi="Times New Roman" w:cs="Times New Roman"/>
          <w:iCs/>
          <w:kern w:val="0"/>
          <w:sz w:val="24"/>
          <w:lang w:val="de-DE"/>
        </w:rPr>
        <w:t>Jiachen Li</w:t>
      </w:r>
      <w:r w:rsidRPr="00012813">
        <w:rPr>
          <w:rFonts w:ascii="Times New Roman" w:eastAsia="等线" w:hAnsi="Times New Roman" w:cs="Times New Roman" w:hint="eastAsia"/>
          <w:kern w:val="0"/>
          <w:sz w:val="24"/>
          <w:lang w:val="de-DE"/>
        </w:rPr>
        <w:t>)</w:t>
      </w:r>
    </w:p>
    <w:bookmarkEnd w:id="1"/>
    <w:p w14:paraId="5711EE58" w14:textId="7180CDFE" w:rsidR="001446FD" w:rsidRPr="00F60321" w:rsidRDefault="000241E8" w:rsidP="000B4EC8">
      <w:pPr>
        <w:widowControl/>
        <w:spacing w:beforeLines="50" w:before="156" w:afterLines="50" w:after="156" w:line="240" w:lineRule="auto"/>
        <w:rPr>
          <w:rFonts w:ascii="Times New Roman" w:eastAsia="微软雅黑" w:hAnsi="Times New Roman" w:cs="Times New Roman"/>
          <w:b/>
          <w:bCs/>
          <w:sz w:val="24"/>
        </w:rPr>
      </w:pPr>
      <w:r>
        <w:rPr>
          <w:rFonts w:ascii="Times New Roman" w:eastAsia="微软雅黑" w:hAnsi="Times New Roman" w:cs="Times New Roman"/>
          <w:b/>
          <w:bCs/>
          <w:sz w:val="24"/>
        </w:rPr>
        <w:t xml:space="preserve">S1 </w:t>
      </w:r>
      <w:r w:rsidR="001446FD" w:rsidRPr="00F60321">
        <w:rPr>
          <w:rFonts w:ascii="Times New Roman" w:eastAsia="微软雅黑" w:hAnsi="Times New Roman" w:cs="Times New Roman"/>
          <w:b/>
          <w:bCs/>
          <w:sz w:val="24"/>
        </w:rPr>
        <w:t>Electrochemically active surface area (ECSA) calculation</w:t>
      </w:r>
    </w:p>
    <w:p w14:paraId="65F18786" w14:textId="77777777" w:rsidR="001446FD" w:rsidRPr="00F60321" w:rsidRDefault="001446FD" w:rsidP="000B4EC8">
      <w:pPr>
        <w:widowControl/>
        <w:spacing w:beforeLines="50" w:before="156" w:afterLines="50" w:after="156" w:line="240" w:lineRule="auto"/>
        <w:ind w:firstLineChars="200" w:firstLine="480"/>
        <w:rPr>
          <w:rFonts w:ascii="Times New Roman" w:eastAsia="微软雅黑" w:hAnsi="Times New Roman" w:cs="Times New Roman"/>
          <w:sz w:val="24"/>
        </w:rPr>
      </w:pPr>
      <w:r w:rsidRPr="00F60321">
        <w:rPr>
          <w:rFonts w:ascii="Times New Roman" w:eastAsia="微软雅黑" w:hAnsi="Times New Roman" w:cs="Times New Roman"/>
          <w:sz w:val="24"/>
        </w:rPr>
        <w:t>The ECSA of the catalysts layer can be calculated as:</w:t>
      </w:r>
    </w:p>
    <w:p w14:paraId="7DE90C8C" w14:textId="77777777" w:rsidR="001446FD" w:rsidRPr="00F60321" w:rsidRDefault="001446FD" w:rsidP="000B4EC8">
      <w:pPr>
        <w:widowControl/>
        <w:spacing w:beforeLines="50" w:before="156" w:afterLines="50" w:after="156" w:line="240" w:lineRule="auto"/>
        <w:ind w:firstLineChars="200" w:firstLine="480"/>
        <w:rPr>
          <w:rFonts w:ascii="Times New Roman" w:eastAsia="微软雅黑" w:hAnsi="Times New Roman" w:cs="Times New Roman"/>
          <w:sz w:val="24"/>
        </w:rPr>
      </w:pPr>
      <m:oMathPara>
        <m:oMath>
          <m:r>
            <w:rPr>
              <w:rFonts w:ascii="Cambria Math" w:eastAsia="微软雅黑" w:hAnsi="Cambria Math" w:cs="Times New Roman"/>
              <w:sz w:val="24"/>
            </w:rPr>
            <m:t>ECSA=</m:t>
          </m:r>
          <m:f>
            <m:fPr>
              <m:ctrlPr>
                <w:rPr>
                  <w:rFonts w:ascii="Cambria Math" w:eastAsia="微软雅黑" w:hAnsi="Cambria Math" w:cs="Times New Roman"/>
                  <w:i/>
                  <w:sz w:val="24"/>
                </w:rPr>
              </m:ctrlPr>
            </m:fPr>
            <m:num>
              <m:sSub>
                <m:sSubPr>
                  <m:ctrlPr>
                    <w:rPr>
                      <w:rFonts w:ascii="Cambria Math" w:eastAsia="微软雅黑" w:hAnsi="Cambria Math" w:cs="Times New Roman"/>
                      <w:i/>
                      <w:sz w:val="24"/>
                    </w:rPr>
                  </m:ctrlPr>
                </m:sSubPr>
                <m:e>
                  <m:r>
                    <w:rPr>
                      <w:rFonts w:ascii="Cambria Math" w:eastAsia="微软雅黑" w:hAnsi="Cambria Math" w:cs="Times New Roman"/>
                      <w:sz w:val="24"/>
                    </w:rPr>
                    <m:t>C</m:t>
                  </m:r>
                </m:e>
                <m:sub>
                  <m:r>
                    <w:rPr>
                      <w:rFonts w:ascii="Cambria Math" w:eastAsia="微软雅黑" w:hAnsi="Cambria Math" w:cs="Times New Roman"/>
                      <w:sz w:val="24"/>
                    </w:rPr>
                    <m:t>dl</m:t>
                  </m:r>
                </m:sub>
              </m:sSub>
            </m:num>
            <m:den>
              <m:sSub>
                <m:sSubPr>
                  <m:ctrlPr>
                    <w:rPr>
                      <w:rFonts w:ascii="Cambria Math" w:eastAsia="微软雅黑" w:hAnsi="Cambria Math" w:cs="Times New Roman"/>
                      <w:i/>
                      <w:sz w:val="24"/>
                    </w:rPr>
                  </m:ctrlPr>
                </m:sSubPr>
                <m:e>
                  <m:r>
                    <w:rPr>
                      <w:rFonts w:ascii="Cambria Math" w:eastAsia="微软雅黑" w:hAnsi="Cambria Math" w:cs="Times New Roman"/>
                      <w:sz w:val="24"/>
                    </w:rPr>
                    <m:t>C</m:t>
                  </m:r>
                </m:e>
                <m:sub>
                  <m:r>
                    <w:rPr>
                      <w:rFonts w:ascii="Cambria Math" w:eastAsia="微软雅黑" w:hAnsi="Cambria Math" w:cs="Times New Roman"/>
                      <w:sz w:val="24"/>
                    </w:rPr>
                    <m:t>s</m:t>
                  </m:r>
                </m:sub>
              </m:sSub>
            </m:den>
          </m:f>
        </m:oMath>
      </m:oMathPara>
    </w:p>
    <w:p w14:paraId="70935423" w14:textId="77777777" w:rsidR="001446FD" w:rsidRPr="00F60321" w:rsidRDefault="001446FD" w:rsidP="000B4EC8">
      <w:pPr>
        <w:widowControl/>
        <w:spacing w:line="240" w:lineRule="auto"/>
        <w:ind w:firstLineChars="200" w:firstLine="480"/>
        <w:rPr>
          <w:rFonts w:ascii="Times New Roman" w:eastAsia="微软雅黑" w:hAnsi="Times New Roman" w:cs="Times New Roman"/>
          <w:sz w:val="24"/>
        </w:rPr>
      </w:pPr>
      <w:r w:rsidRPr="00F60321">
        <w:rPr>
          <w:rFonts w:ascii="Times New Roman" w:eastAsia="微软雅黑" w:hAnsi="Times New Roman" w:cs="Times New Roman"/>
          <w:sz w:val="24"/>
        </w:rPr>
        <w:t>Where the specific capacitances (C</w:t>
      </w:r>
      <w:r w:rsidRPr="00F60321">
        <w:rPr>
          <w:rFonts w:ascii="Times New Roman" w:eastAsia="微软雅黑" w:hAnsi="Times New Roman" w:cs="Times New Roman"/>
          <w:sz w:val="24"/>
          <w:vertAlign w:val="subscript"/>
        </w:rPr>
        <w:t>s</w:t>
      </w:r>
      <w:r w:rsidRPr="00F60321">
        <w:rPr>
          <w:rFonts w:ascii="Times New Roman" w:eastAsia="微软雅黑" w:hAnsi="Times New Roman" w:cs="Times New Roman"/>
          <w:sz w:val="24"/>
        </w:rPr>
        <w:t>) were chosen as C</w:t>
      </w:r>
      <w:r w:rsidRPr="00F60321">
        <w:rPr>
          <w:rFonts w:ascii="Times New Roman" w:eastAsia="微软雅黑" w:hAnsi="Times New Roman" w:cs="Times New Roman"/>
          <w:sz w:val="24"/>
          <w:vertAlign w:val="subscript"/>
        </w:rPr>
        <w:t>s</w:t>
      </w:r>
      <w:r w:rsidRPr="00F60321">
        <w:rPr>
          <w:rFonts w:ascii="Times New Roman" w:eastAsia="微软雅黑" w:hAnsi="Times New Roman" w:cs="Times New Roman"/>
          <w:sz w:val="24"/>
        </w:rPr>
        <w:t xml:space="preserve"> = 0.040 mF cm</w:t>
      </w:r>
      <w:r w:rsidRPr="00F60321">
        <w:rPr>
          <w:rFonts w:ascii="Times New Roman" w:eastAsia="微软雅黑" w:hAnsi="Times New Roman" w:cs="Times New Roman"/>
          <w:sz w:val="24"/>
          <w:vertAlign w:val="superscript"/>
        </w:rPr>
        <w:t>−2</w:t>
      </w:r>
      <w:r w:rsidRPr="00F60321">
        <w:rPr>
          <w:rFonts w:ascii="Times New Roman" w:eastAsia="微软雅黑" w:hAnsi="Times New Roman" w:cs="Times New Roman"/>
          <w:sz w:val="24"/>
        </w:rPr>
        <w:t xml:space="preserve"> in 1.0 M KOH. </w:t>
      </w:r>
      <w:proofErr w:type="spellStart"/>
      <w:r w:rsidRPr="00F60321">
        <w:rPr>
          <w:rFonts w:ascii="Times New Roman" w:eastAsia="微软雅黑" w:hAnsi="Times New Roman" w:cs="Times New Roman"/>
          <w:sz w:val="24"/>
        </w:rPr>
        <w:t>C</w:t>
      </w:r>
      <w:r w:rsidRPr="00F60321">
        <w:rPr>
          <w:rFonts w:ascii="Times New Roman" w:eastAsia="微软雅黑" w:hAnsi="Times New Roman" w:cs="Times New Roman"/>
          <w:sz w:val="24"/>
          <w:vertAlign w:val="subscript"/>
        </w:rPr>
        <w:t>dl</w:t>
      </w:r>
      <w:proofErr w:type="spellEnd"/>
      <w:r w:rsidRPr="00F60321">
        <w:rPr>
          <w:rFonts w:ascii="Times New Roman" w:eastAsia="微软雅黑" w:hAnsi="Times New Roman" w:cs="Times New Roman"/>
          <w:sz w:val="24"/>
        </w:rPr>
        <w:t xml:space="preserve"> was derived as the average value of linear fitted slope by plotting both the anodic and cathodic current against the scan rate from the corresponding cyclic voltammetry (CV) curves at non-faradic potential.</w:t>
      </w:r>
    </w:p>
    <w:p w14:paraId="5F0FB787" w14:textId="33A7968D" w:rsidR="001446FD" w:rsidRPr="00F60321" w:rsidRDefault="000241E8" w:rsidP="000B4EC8">
      <w:pPr>
        <w:widowControl/>
        <w:spacing w:beforeLines="50" w:before="156" w:afterLines="50" w:after="156" w:line="240" w:lineRule="auto"/>
        <w:rPr>
          <w:rFonts w:ascii="Times New Roman" w:eastAsia="微软雅黑" w:hAnsi="Times New Roman" w:cs="Times New Roman"/>
          <w:b/>
          <w:bCs/>
          <w:sz w:val="24"/>
        </w:rPr>
      </w:pPr>
      <w:r>
        <w:rPr>
          <w:rFonts w:ascii="Times New Roman" w:eastAsia="微软雅黑" w:hAnsi="Times New Roman" w:cs="Times New Roman"/>
          <w:b/>
          <w:bCs/>
          <w:sz w:val="24"/>
        </w:rPr>
        <w:t xml:space="preserve">S2 </w:t>
      </w:r>
      <w:r w:rsidR="00C2436C">
        <w:rPr>
          <w:rFonts w:ascii="Times New Roman" w:eastAsia="微软雅黑" w:hAnsi="Times New Roman" w:cs="Times New Roman" w:hint="eastAsia"/>
          <w:b/>
          <w:bCs/>
          <w:sz w:val="24"/>
        </w:rPr>
        <w:t>Pt</w:t>
      </w:r>
      <w:r w:rsidR="001446FD" w:rsidRPr="00F60321">
        <w:rPr>
          <w:rFonts w:ascii="Times New Roman" w:eastAsia="微软雅黑" w:hAnsi="Times New Roman" w:cs="Times New Roman"/>
          <w:b/>
          <w:bCs/>
          <w:sz w:val="24"/>
        </w:rPr>
        <w:t xml:space="preserve"> mass activity calculation method</w:t>
      </w:r>
    </w:p>
    <w:p w14:paraId="790096C6" w14:textId="1575D128" w:rsidR="001446FD" w:rsidRPr="00F60321" w:rsidRDefault="001446FD" w:rsidP="000B4EC8">
      <w:pPr>
        <w:widowControl/>
        <w:spacing w:line="240" w:lineRule="auto"/>
        <w:ind w:firstLineChars="200" w:firstLine="480"/>
        <w:jc w:val="both"/>
        <w:rPr>
          <w:rFonts w:ascii="Times New Roman" w:eastAsia="微软雅黑" w:hAnsi="Times New Roman" w:cs="Times New Roman"/>
          <w:sz w:val="24"/>
        </w:rPr>
      </w:pPr>
      <w:r w:rsidRPr="00F60321">
        <w:rPr>
          <w:rFonts w:ascii="Times New Roman" w:eastAsia="微软雅黑" w:hAnsi="Times New Roman" w:cs="Times New Roman"/>
          <w:sz w:val="24"/>
        </w:rPr>
        <w:t xml:space="preserve">Because </w:t>
      </w:r>
      <w:r w:rsidR="00AA2761">
        <w:rPr>
          <w:rFonts w:ascii="Times New Roman" w:eastAsia="微软雅黑" w:hAnsi="Times New Roman" w:cs="Times New Roman" w:hint="eastAsia"/>
          <w:sz w:val="24"/>
        </w:rPr>
        <w:t>Pt</w:t>
      </w:r>
      <w:r w:rsidRPr="00F60321">
        <w:rPr>
          <w:rFonts w:ascii="Times New Roman" w:eastAsia="微软雅黑" w:hAnsi="Times New Roman" w:cs="Times New Roman"/>
          <w:sz w:val="24"/>
        </w:rPr>
        <w:t xml:space="preserve"> species were supported by </w:t>
      </w:r>
      <w:r w:rsidR="00C2436C">
        <w:rPr>
          <w:rFonts w:ascii="Times New Roman" w:eastAsia="微软雅黑" w:hAnsi="Times New Roman" w:cs="Times New Roman" w:hint="eastAsia"/>
          <w:sz w:val="24"/>
        </w:rPr>
        <w:t>Ni</w:t>
      </w:r>
      <w:r w:rsidRPr="00F60321">
        <w:rPr>
          <w:rFonts w:ascii="Times New Roman" w:eastAsia="微软雅黑" w:hAnsi="Times New Roman" w:cs="Times New Roman"/>
          <w:sz w:val="24"/>
        </w:rPr>
        <w:t>S</w:t>
      </w:r>
      <w:r w:rsidRPr="00F60321">
        <w:rPr>
          <w:rFonts w:ascii="Times New Roman" w:eastAsia="微软雅黑" w:hAnsi="Times New Roman" w:cs="Times New Roman"/>
          <w:sz w:val="24"/>
          <w:vertAlign w:val="subscript"/>
        </w:rPr>
        <w:t>2</w:t>
      </w:r>
      <w:r w:rsidR="00C2436C" w:rsidRPr="00F60321">
        <w:rPr>
          <w:rFonts w:ascii="Times New Roman" w:eastAsia="微软雅黑" w:hAnsi="Times New Roman" w:cs="Times New Roman"/>
          <w:sz w:val="24"/>
        </w:rPr>
        <w:t>@</w:t>
      </w:r>
      <w:r w:rsidR="00C2436C">
        <w:rPr>
          <w:rFonts w:ascii="Times New Roman" w:eastAsia="微软雅黑" w:hAnsi="Times New Roman" w:cs="Times New Roman" w:hint="eastAsia"/>
          <w:sz w:val="24"/>
        </w:rPr>
        <w:t xml:space="preserve">CC </w:t>
      </w:r>
      <w:r w:rsidRPr="00F60321">
        <w:rPr>
          <w:rFonts w:ascii="Times New Roman" w:eastAsia="微软雅黑" w:hAnsi="Times New Roman" w:cs="Times New Roman"/>
          <w:sz w:val="24"/>
        </w:rPr>
        <w:t xml:space="preserve">in the measurements, the contributions of the </w:t>
      </w:r>
      <w:r w:rsidR="00C2436C">
        <w:rPr>
          <w:rFonts w:ascii="Times New Roman" w:eastAsia="微软雅黑" w:hAnsi="Times New Roman" w:cs="Times New Roman" w:hint="eastAsia"/>
          <w:sz w:val="24"/>
        </w:rPr>
        <w:t>Ni</w:t>
      </w:r>
      <w:r w:rsidR="00C2436C" w:rsidRPr="00F60321">
        <w:rPr>
          <w:rFonts w:ascii="Times New Roman" w:eastAsia="微软雅黑" w:hAnsi="Times New Roman" w:cs="Times New Roman"/>
          <w:sz w:val="24"/>
        </w:rPr>
        <w:t>S</w:t>
      </w:r>
      <w:r w:rsidR="00C2436C" w:rsidRPr="00F60321">
        <w:rPr>
          <w:rFonts w:ascii="Times New Roman" w:eastAsia="微软雅黑" w:hAnsi="Times New Roman" w:cs="Times New Roman"/>
          <w:sz w:val="24"/>
          <w:vertAlign w:val="subscript"/>
        </w:rPr>
        <w:t>2</w:t>
      </w:r>
      <w:r w:rsidR="00C2436C" w:rsidRPr="00F60321">
        <w:rPr>
          <w:rFonts w:ascii="Times New Roman" w:eastAsia="微软雅黑" w:hAnsi="Times New Roman" w:cs="Times New Roman"/>
          <w:sz w:val="24"/>
        </w:rPr>
        <w:t>@</w:t>
      </w:r>
      <w:r w:rsidR="00C2436C">
        <w:rPr>
          <w:rFonts w:ascii="Times New Roman" w:eastAsia="微软雅黑" w:hAnsi="Times New Roman" w:cs="Times New Roman" w:hint="eastAsia"/>
          <w:sz w:val="24"/>
        </w:rPr>
        <w:t>CC</w:t>
      </w:r>
      <w:r w:rsidRPr="00F60321">
        <w:rPr>
          <w:rFonts w:ascii="Times New Roman" w:eastAsia="微软雅黑" w:hAnsi="Times New Roman" w:cs="Times New Roman"/>
          <w:sz w:val="24"/>
        </w:rPr>
        <w:t xml:space="preserve"> should be deducted. Therefore, the </w:t>
      </w:r>
      <w:r w:rsidR="00C2436C">
        <w:rPr>
          <w:rFonts w:ascii="Times New Roman" w:eastAsia="微软雅黑" w:hAnsi="Times New Roman" w:cs="Times New Roman" w:hint="eastAsia"/>
          <w:sz w:val="24"/>
        </w:rPr>
        <w:t>Pt</w:t>
      </w:r>
      <w:r w:rsidRPr="00F60321">
        <w:rPr>
          <w:rFonts w:ascii="Times New Roman" w:eastAsia="微软雅黑" w:hAnsi="Times New Roman" w:cs="Times New Roman"/>
          <w:sz w:val="24"/>
        </w:rPr>
        <w:t xml:space="preserve"> mass activities of </w:t>
      </w:r>
      <w:r w:rsidR="00C2436C">
        <w:rPr>
          <w:rFonts w:ascii="Times New Roman" w:eastAsia="微软雅黑" w:hAnsi="Times New Roman" w:cs="Times New Roman" w:hint="eastAsia"/>
          <w:sz w:val="24"/>
        </w:rPr>
        <w:t>Pt</w:t>
      </w:r>
      <w:r w:rsidR="00C2436C" w:rsidRPr="00C2436C">
        <w:rPr>
          <w:rFonts w:ascii="Times New Roman" w:eastAsia="微软雅黑" w:hAnsi="Times New Roman" w:cs="Times New Roman" w:hint="eastAsia"/>
          <w:sz w:val="24"/>
          <w:vertAlign w:val="subscript"/>
        </w:rPr>
        <w:t>s,n</w:t>
      </w:r>
      <w:r w:rsidR="00C2436C">
        <w:rPr>
          <w:rFonts w:ascii="Times New Roman" w:eastAsia="微软雅黑" w:hAnsi="Times New Roman" w:cs="Times New Roman" w:hint="eastAsia"/>
          <w:sz w:val="24"/>
        </w:rPr>
        <w:t>@Ni</w:t>
      </w:r>
      <w:r w:rsidR="00C2436C" w:rsidRPr="00F60321">
        <w:rPr>
          <w:rFonts w:ascii="Times New Roman" w:eastAsia="微软雅黑" w:hAnsi="Times New Roman" w:cs="Times New Roman"/>
          <w:sz w:val="24"/>
        </w:rPr>
        <w:t>S</w:t>
      </w:r>
      <w:r w:rsidR="00C2436C" w:rsidRPr="00F60321">
        <w:rPr>
          <w:rFonts w:ascii="Times New Roman" w:eastAsia="微软雅黑" w:hAnsi="Times New Roman" w:cs="Times New Roman"/>
          <w:sz w:val="24"/>
          <w:vertAlign w:val="subscript"/>
        </w:rPr>
        <w:t>2</w:t>
      </w:r>
      <w:r w:rsidR="00C2436C" w:rsidRPr="00F60321">
        <w:rPr>
          <w:rFonts w:ascii="Times New Roman" w:eastAsia="微软雅黑" w:hAnsi="Times New Roman" w:cs="Times New Roman"/>
          <w:sz w:val="24"/>
        </w:rPr>
        <w:t>@</w:t>
      </w:r>
      <w:r w:rsidR="00C2436C">
        <w:rPr>
          <w:rFonts w:ascii="Times New Roman" w:eastAsia="微软雅黑" w:hAnsi="Times New Roman" w:cs="Times New Roman" w:hint="eastAsia"/>
          <w:sz w:val="24"/>
        </w:rPr>
        <w:t>CC</w:t>
      </w:r>
      <w:r w:rsidRPr="00F60321">
        <w:rPr>
          <w:rFonts w:ascii="Times New Roman" w:eastAsia="微软雅黑" w:hAnsi="Times New Roman" w:cs="Times New Roman"/>
          <w:sz w:val="24"/>
        </w:rPr>
        <w:t xml:space="preserve"> can be calculated based on </w:t>
      </w:r>
      <w:r w:rsidR="005553C8">
        <w:rPr>
          <w:rFonts w:ascii="Times New Roman" w:eastAsia="微软雅黑" w:hAnsi="Times New Roman" w:cs="Times New Roman"/>
          <w:sz w:val="24"/>
        </w:rPr>
        <w:t>Fig.</w:t>
      </w:r>
      <w:r w:rsidRPr="00F60321">
        <w:rPr>
          <w:rFonts w:ascii="Times New Roman" w:eastAsia="微软雅黑" w:hAnsi="Times New Roman" w:cs="Times New Roman"/>
          <w:sz w:val="24"/>
        </w:rPr>
        <w:t xml:space="preserve"> </w:t>
      </w:r>
      <w:r w:rsidR="00C2436C">
        <w:rPr>
          <w:rFonts w:ascii="Times New Roman" w:eastAsia="微软雅黑" w:hAnsi="Times New Roman" w:cs="Times New Roman" w:hint="eastAsia"/>
          <w:sz w:val="24"/>
        </w:rPr>
        <w:t>2</w:t>
      </w:r>
      <w:r w:rsidRPr="00F60321">
        <w:rPr>
          <w:rFonts w:ascii="Times New Roman" w:eastAsia="微软雅黑" w:hAnsi="Times New Roman" w:cs="Times New Roman"/>
          <w:sz w:val="24"/>
        </w:rPr>
        <w:t>g using the following equation:</w:t>
      </w:r>
    </w:p>
    <w:p w14:paraId="26A516E1" w14:textId="4C5FD35B" w:rsidR="001446FD" w:rsidRPr="00F60321" w:rsidRDefault="00C2436C" w:rsidP="000B4EC8">
      <w:pPr>
        <w:widowControl/>
        <w:spacing w:line="240" w:lineRule="auto"/>
        <w:ind w:firstLineChars="200" w:firstLine="480"/>
        <w:rPr>
          <w:rFonts w:ascii="Times New Roman" w:eastAsia="微软雅黑" w:hAnsi="Times New Roman" w:cs="Times New Roman"/>
          <w:sz w:val="24"/>
        </w:rPr>
      </w:pPr>
      <w:r>
        <w:rPr>
          <w:rFonts w:ascii="Times New Roman" w:eastAsia="微软雅黑" w:hAnsi="Times New Roman" w:cs="Times New Roman" w:hint="eastAsia"/>
          <w:sz w:val="24"/>
        </w:rPr>
        <w:t>Pt</w:t>
      </w:r>
      <w:r w:rsidR="001446FD" w:rsidRPr="00F60321">
        <w:rPr>
          <w:rFonts w:ascii="Times New Roman" w:eastAsia="微软雅黑" w:hAnsi="Times New Roman" w:cs="Times New Roman"/>
          <w:sz w:val="24"/>
        </w:rPr>
        <w:t xml:space="preserve"> mass activity of </w:t>
      </w:r>
      <w:r>
        <w:rPr>
          <w:rFonts w:ascii="Times New Roman" w:eastAsia="微软雅黑" w:hAnsi="Times New Roman" w:cs="Times New Roman" w:hint="eastAsia"/>
          <w:sz w:val="24"/>
        </w:rPr>
        <w:t>Pt</w:t>
      </w:r>
      <w:r w:rsidRPr="00C2436C">
        <w:rPr>
          <w:rFonts w:ascii="Times New Roman" w:eastAsia="微软雅黑" w:hAnsi="Times New Roman" w:cs="Times New Roman" w:hint="eastAsia"/>
          <w:sz w:val="24"/>
          <w:vertAlign w:val="subscript"/>
        </w:rPr>
        <w:t>s,n</w:t>
      </w:r>
      <w:r>
        <w:rPr>
          <w:rFonts w:ascii="Times New Roman" w:eastAsia="微软雅黑" w:hAnsi="Times New Roman" w:cs="Times New Roman" w:hint="eastAsia"/>
          <w:sz w:val="24"/>
        </w:rPr>
        <w:t>@Ni</w:t>
      </w:r>
      <w:r w:rsidRPr="00F60321">
        <w:rPr>
          <w:rFonts w:ascii="Times New Roman" w:eastAsia="微软雅黑" w:hAnsi="Times New Roman" w:cs="Times New Roman"/>
          <w:sz w:val="24"/>
        </w:rPr>
        <w:t>S</w:t>
      </w:r>
      <w:r w:rsidRPr="00F60321">
        <w:rPr>
          <w:rFonts w:ascii="Times New Roman" w:eastAsia="微软雅黑" w:hAnsi="Times New Roman" w:cs="Times New Roman"/>
          <w:sz w:val="24"/>
          <w:vertAlign w:val="subscript"/>
        </w:rPr>
        <w:t>2</w:t>
      </w:r>
      <w:r w:rsidRPr="00F60321">
        <w:rPr>
          <w:rFonts w:ascii="Times New Roman" w:eastAsia="微软雅黑" w:hAnsi="Times New Roman" w:cs="Times New Roman"/>
          <w:sz w:val="24"/>
        </w:rPr>
        <w:t>@</w:t>
      </w:r>
      <w:r>
        <w:rPr>
          <w:rFonts w:ascii="Times New Roman" w:eastAsia="微软雅黑" w:hAnsi="Times New Roman" w:cs="Times New Roman" w:hint="eastAsia"/>
          <w:sz w:val="24"/>
        </w:rPr>
        <w:t>CC</w:t>
      </w:r>
      <w:r w:rsidR="001446FD" w:rsidRPr="00F60321">
        <w:rPr>
          <w:rFonts w:ascii="Times New Roman" w:eastAsia="微软雅黑" w:hAnsi="Times New Roman" w:cs="Times New Roman"/>
          <w:sz w:val="24"/>
        </w:rPr>
        <w:t>:</w:t>
      </w:r>
    </w:p>
    <w:p w14:paraId="266B6D69" w14:textId="5003371D" w:rsidR="001446FD" w:rsidRPr="00F60321" w:rsidRDefault="00682143" w:rsidP="000B4EC8">
      <w:pPr>
        <w:widowControl/>
        <w:spacing w:line="240" w:lineRule="auto"/>
        <w:ind w:firstLineChars="200" w:firstLine="480"/>
        <w:rPr>
          <w:rFonts w:ascii="Times New Roman" w:eastAsia="微软雅黑" w:hAnsi="Times New Roman" w:cs="Times New Roman"/>
          <w:sz w:val="24"/>
        </w:rPr>
      </w:pPr>
      <m:oMathPara>
        <m:oMath>
          <m:sSubSup>
            <m:sSubSupPr>
              <m:ctrlPr>
                <w:rPr>
                  <w:rFonts w:ascii="Cambria Math" w:eastAsia="微软雅黑" w:hAnsi="Cambria Math" w:cs="Times New Roman"/>
                  <w:i/>
                  <w:sz w:val="24"/>
                </w:rPr>
              </m:ctrlPr>
            </m:sSubSupPr>
            <m:e>
              <m:r>
                <w:rPr>
                  <w:rFonts w:ascii="Cambria Math" w:eastAsia="微软雅黑" w:hAnsi="Cambria Math" w:cs="Times New Roman"/>
                  <w:sz w:val="24"/>
                </w:rPr>
                <m:t>J</m:t>
              </m:r>
            </m:e>
            <m:sub>
              <m:r>
                <w:rPr>
                  <w:rFonts w:ascii="Cambria Math" w:eastAsia="微软雅黑" w:hAnsi="Cambria Math" w:cs="Times New Roman"/>
                  <w:sz w:val="24"/>
                </w:rPr>
                <m:t>mass</m:t>
              </m:r>
            </m:sub>
            <m:sup>
              <m:r>
                <w:rPr>
                  <w:rFonts w:ascii="Cambria Math" w:eastAsia="微软雅黑" w:hAnsi="Cambria Math" w:cs="Times New Roman"/>
                  <w:sz w:val="24"/>
                </w:rPr>
                <m:t>Pt</m:t>
              </m:r>
            </m:sup>
          </m:sSubSup>
          <m:r>
            <w:rPr>
              <w:rFonts w:ascii="Cambria Math" w:eastAsia="微软雅黑" w:hAnsi="Cambria Math" w:cs="Times New Roman"/>
              <w:sz w:val="24"/>
            </w:rPr>
            <m:t>=</m:t>
          </m:r>
          <m:f>
            <m:fPr>
              <m:ctrlPr>
                <w:rPr>
                  <w:rFonts w:ascii="Cambria Math" w:eastAsia="微软雅黑" w:hAnsi="Cambria Math" w:cs="Times New Roman"/>
                  <w:i/>
                  <w:sz w:val="24"/>
                </w:rPr>
              </m:ctrlPr>
            </m:fPr>
            <m:num>
              <m:sSubSup>
                <m:sSubSupPr>
                  <m:ctrlPr>
                    <w:rPr>
                      <w:rFonts w:ascii="Cambria Math" w:eastAsia="微软雅黑" w:hAnsi="Cambria Math" w:cs="Times New Roman"/>
                      <w:i/>
                      <w:sz w:val="24"/>
                    </w:rPr>
                  </m:ctrlPr>
                </m:sSubSupPr>
                <m:e>
                  <m:r>
                    <w:rPr>
                      <w:rFonts w:ascii="Cambria Math" w:eastAsia="微软雅黑" w:hAnsi="Cambria Math" w:cs="Times New Roman"/>
                      <w:sz w:val="24"/>
                    </w:rPr>
                    <m:t>J</m:t>
                  </m:r>
                </m:e>
                <m:sub>
                  <m:r>
                    <w:rPr>
                      <w:rFonts w:ascii="Cambria Math" w:eastAsia="微软雅黑" w:hAnsi="Cambria Math" w:cs="Times New Roman"/>
                      <w:sz w:val="24"/>
                    </w:rPr>
                    <m:t>area</m:t>
                  </m:r>
                </m:sub>
                <m:sup>
                  <m:sSub>
                    <m:sSubPr>
                      <m:ctrlPr>
                        <w:rPr>
                          <w:rFonts w:ascii="Cambria Math" w:eastAsia="微软雅黑" w:hAnsi="Cambria Math" w:cs="Times New Roman"/>
                          <w:i/>
                          <w:sz w:val="24"/>
                        </w:rPr>
                      </m:ctrlPr>
                    </m:sSubPr>
                    <m:e>
                      <m:r>
                        <w:rPr>
                          <w:rFonts w:ascii="Cambria Math" w:eastAsia="微软雅黑" w:hAnsi="Cambria Math" w:cs="Times New Roman"/>
                          <w:sz w:val="24"/>
                        </w:rPr>
                        <m:t>Pt</m:t>
                      </m:r>
                    </m:e>
                    <m:sub>
                      <m:r>
                        <w:rPr>
                          <w:rFonts w:ascii="Cambria Math" w:eastAsia="微软雅黑" w:hAnsi="Cambria Math" w:cs="Times New Roman"/>
                          <w:sz w:val="24"/>
                        </w:rPr>
                        <m:t>s</m:t>
                      </m:r>
                      <m:r>
                        <w:rPr>
                          <w:rFonts w:ascii="Cambria Math" w:eastAsia="微软雅黑" w:hAnsi="Cambria Math" w:cs="Times New Roman"/>
                          <w:sz w:val="24"/>
                        </w:rPr>
                        <m:t>,</m:t>
                      </m:r>
                      <m:r>
                        <w:rPr>
                          <w:rFonts w:ascii="Cambria Math" w:eastAsia="微软雅黑" w:hAnsi="Cambria Math" w:cs="Times New Roman"/>
                          <w:sz w:val="24"/>
                        </w:rPr>
                        <m:t>n</m:t>
                      </m:r>
                    </m:sub>
                  </m:sSub>
                  <m:r>
                    <w:rPr>
                      <w:rFonts w:ascii="Cambria Math" w:eastAsia="微软雅黑" w:hAnsi="Cambria Math" w:cs="Times New Roman"/>
                      <w:sz w:val="24"/>
                    </w:rPr>
                    <m:t>@</m:t>
                  </m:r>
                  <m:sSub>
                    <m:sSubPr>
                      <m:ctrlPr>
                        <w:rPr>
                          <w:rFonts w:ascii="Cambria Math" w:eastAsia="微软雅黑" w:hAnsi="Cambria Math" w:cs="Times New Roman"/>
                          <w:i/>
                          <w:sz w:val="24"/>
                        </w:rPr>
                      </m:ctrlPr>
                    </m:sSubPr>
                    <m:e>
                      <m:r>
                        <w:rPr>
                          <w:rFonts w:ascii="Cambria Math" w:eastAsia="微软雅黑" w:hAnsi="Cambria Math" w:cs="Times New Roman"/>
                          <w:sz w:val="24"/>
                        </w:rPr>
                        <m:t>NiS</m:t>
                      </m:r>
                    </m:e>
                    <m:sub>
                      <m:r>
                        <w:rPr>
                          <w:rFonts w:ascii="Cambria Math" w:eastAsia="微软雅黑" w:hAnsi="Cambria Math" w:cs="Times New Roman"/>
                          <w:sz w:val="24"/>
                        </w:rPr>
                        <m:t>2</m:t>
                      </m:r>
                    </m:sub>
                  </m:sSub>
                  <m:r>
                    <w:rPr>
                      <w:rFonts w:ascii="Cambria Math" w:eastAsia="微软雅黑" w:hAnsi="Cambria Math" w:cs="Times New Roman"/>
                      <w:sz w:val="24"/>
                    </w:rPr>
                    <m:t>@</m:t>
                  </m:r>
                  <m:r>
                    <w:rPr>
                      <w:rFonts w:ascii="Cambria Math" w:eastAsia="微软雅黑" w:hAnsi="Cambria Math" w:cs="Times New Roman"/>
                      <w:sz w:val="24"/>
                    </w:rPr>
                    <m:t>CC</m:t>
                  </m:r>
                </m:sup>
              </m:sSubSup>
              <m:r>
                <w:rPr>
                  <w:rFonts w:ascii="Cambria Math" w:eastAsia="微软雅黑" w:hAnsi="Cambria Math" w:cs="Times New Roman"/>
                  <w:sz w:val="24"/>
                </w:rPr>
                <m:t>-</m:t>
              </m:r>
              <m:sSubSup>
                <m:sSubSupPr>
                  <m:ctrlPr>
                    <w:rPr>
                      <w:rFonts w:ascii="Cambria Math" w:eastAsia="微软雅黑" w:hAnsi="Cambria Math" w:cs="Times New Roman"/>
                      <w:i/>
                      <w:sz w:val="24"/>
                    </w:rPr>
                  </m:ctrlPr>
                </m:sSubSupPr>
                <m:e>
                  <m:r>
                    <w:rPr>
                      <w:rFonts w:ascii="Cambria Math" w:eastAsia="微软雅黑" w:hAnsi="Cambria Math" w:cs="Times New Roman"/>
                      <w:sz w:val="24"/>
                    </w:rPr>
                    <m:t>J</m:t>
                  </m:r>
                </m:e>
                <m:sub>
                  <m:r>
                    <w:rPr>
                      <w:rFonts w:ascii="Cambria Math" w:eastAsia="微软雅黑" w:hAnsi="Cambria Math" w:cs="Times New Roman"/>
                      <w:sz w:val="24"/>
                    </w:rPr>
                    <m:t>area</m:t>
                  </m:r>
                </m:sub>
                <m:sup>
                  <m:sSub>
                    <m:sSubPr>
                      <m:ctrlPr>
                        <w:rPr>
                          <w:rFonts w:ascii="Cambria Math" w:eastAsia="微软雅黑" w:hAnsi="Cambria Math" w:cs="Times New Roman"/>
                          <w:i/>
                          <w:sz w:val="24"/>
                        </w:rPr>
                      </m:ctrlPr>
                    </m:sSubPr>
                    <m:e>
                      <m:r>
                        <w:rPr>
                          <w:rFonts w:ascii="Cambria Math" w:eastAsia="微软雅黑" w:hAnsi="Cambria Math" w:cs="Times New Roman"/>
                          <w:sz w:val="24"/>
                        </w:rPr>
                        <m:t>NiS</m:t>
                      </m:r>
                    </m:e>
                    <m:sub>
                      <m:r>
                        <w:rPr>
                          <w:rFonts w:ascii="Cambria Math" w:eastAsia="微软雅黑" w:hAnsi="Cambria Math" w:cs="Times New Roman"/>
                          <w:sz w:val="24"/>
                        </w:rPr>
                        <m:t>2</m:t>
                      </m:r>
                    </m:sub>
                  </m:sSub>
                  <m:r>
                    <w:rPr>
                      <w:rFonts w:ascii="Cambria Math" w:eastAsia="微软雅黑" w:hAnsi="Cambria Math" w:cs="Times New Roman"/>
                      <w:sz w:val="24"/>
                    </w:rPr>
                    <m:t>@</m:t>
                  </m:r>
                  <m:r>
                    <w:rPr>
                      <w:rFonts w:ascii="Cambria Math" w:eastAsia="微软雅黑" w:hAnsi="Cambria Math" w:cs="Times New Roman"/>
                      <w:sz w:val="24"/>
                    </w:rPr>
                    <m:t>CC</m:t>
                  </m:r>
                </m:sup>
              </m:sSubSup>
            </m:num>
            <m:den>
              <m:sSub>
                <m:sSubPr>
                  <m:ctrlPr>
                    <w:rPr>
                      <w:rFonts w:ascii="Cambria Math" w:eastAsia="微软雅黑" w:hAnsi="Cambria Math" w:cs="Times New Roman"/>
                      <w:i/>
                      <w:sz w:val="24"/>
                    </w:rPr>
                  </m:ctrlPr>
                </m:sSubPr>
                <m:e>
                  <m:r>
                    <w:rPr>
                      <w:rFonts w:ascii="Cambria Math" w:eastAsia="微软雅黑" w:hAnsi="Cambria Math" w:cs="Times New Roman"/>
                      <w:sz w:val="24"/>
                    </w:rPr>
                    <m:t>mass</m:t>
                  </m:r>
                </m:e>
                <m:sub>
                  <m:r>
                    <w:rPr>
                      <w:rFonts w:ascii="Cambria Math" w:eastAsia="微软雅黑" w:hAnsi="Cambria Math" w:cs="Times New Roman"/>
                      <w:sz w:val="24"/>
                    </w:rPr>
                    <m:t>Pt</m:t>
                  </m:r>
                </m:sub>
              </m:sSub>
            </m:den>
          </m:f>
        </m:oMath>
      </m:oMathPara>
    </w:p>
    <w:p w14:paraId="02512D6A" w14:textId="27717388" w:rsidR="001446FD" w:rsidRPr="00F60321" w:rsidRDefault="000241E8" w:rsidP="000B4EC8">
      <w:pPr>
        <w:widowControl/>
        <w:spacing w:beforeLines="50" w:before="156" w:afterLines="50" w:after="156" w:line="240" w:lineRule="auto"/>
        <w:rPr>
          <w:rFonts w:ascii="Times New Roman" w:hAnsi="Times New Roman" w:cs="Times New Roman"/>
          <w:b/>
          <w:bCs/>
          <w:noProof/>
          <w:sz w:val="24"/>
        </w:rPr>
      </w:pPr>
      <w:r>
        <w:rPr>
          <w:rFonts w:ascii="Times New Roman" w:hAnsi="Times New Roman" w:cs="Times New Roman"/>
          <w:b/>
          <w:bCs/>
          <w:noProof/>
          <w:sz w:val="24"/>
        </w:rPr>
        <w:t xml:space="preserve">S3 </w:t>
      </w:r>
      <w:r w:rsidR="001446FD" w:rsidRPr="00F60321">
        <w:rPr>
          <w:rFonts w:ascii="Times New Roman" w:hAnsi="Times New Roman" w:cs="Times New Roman"/>
          <w:b/>
          <w:bCs/>
          <w:noProof/>
          <w:sz w:val="24"/>
        </w:rPr>
        <w:t>TOF calculated method</w:t>
      </w:r>
    </w:p>
    <w:p w14:paraId="7F47EDEE" w14:textId="31B89A4B" w:rsidR="00595CC8" w:rsidRPr="00F60321" w:rsidRDefault="00595CC8" w:rsidP="000B4EC8">
      <w:pPr>
        <w:widowControl/>
        <w:spacing w:beforeLines="50" w:before="156" w:afterLines="50" w:after="156" w:line="240" w:lineRule="auto"/>
        <w:rPr>
          <w:rFonts w:ascii="Times New Roman" w:hAnsi="Times New Roman" w:cs="Times New Roman"/>
          <w:noProof/>
          <w:sz w:val="24"/>
        </w:rPr>
      </w:pPr>
      <w:r w:rsidRPr="00F60321">
        <w:rPr>
          <w:rFonts w:ascii="Times New Roman" w:hAnsi="Times New Roman" w:cs="Times New Roman"/>
          <w:noProof/>
          <w:sz w:val="24"/>
        </w:rPr>
        <w:lastRenderedPageBreak/>
        <w:t>The conversion efficiency of Pt</w:t>
      </w:r>
      <w:r w:rsidR="00DE4C42" w:rsidRPr="00DE4C42">
        <w:rPr>
          <w:rFonts w:ascii="Times New Roman" w:hAnsi="Times New Roman" w:cs="Times New Roman" w:hint="eastAsia"/>
          <w:noProof/>
          <w:sz w:val="24"/>
          <w:vertAlign w:val="subscript"/>
        </w:rPr>
        <w:t>s</w:t>
      </w:r>
      <w:r w:rsidRPr="00DE4C42">
        <w:rPr>
          <w:rFonts w:ascii="Times New Roman" w:hAnsi="Times New Roman" w:cs="Times New Roman"/>
          <w:noProof/>
          <w:sz w:val="24"/>
          <w:vertAlign w:val="subscript"/>
        </w:rPr>
        <w:t>,n</w:t>
      </w:r>
      <w:r w:rsidRPr="00F60321">
        <w:rPr>
          <w:rFonts w:ascii="Times New Roman" w:hAnsi="Times New Roman" w:cs="Times New Roman"/>
          <w:noProof/>
          <w:sz w:val="24"/>
        </w:rPr>
        <w:t>@NiS</w:t>
      </w:r>
      <w:r w:rsidRPr="00F60321">
        <w:rPr>
          <w:rFonts w:ascii="Times New Roman" w:hAnsi="Times New Roman" w:cs="Times New Roman"/>
          <w:noProof/>
          <w:sz w:val="24"/>
          <w:vertAlign w:val="subscript"/>
        </w:rPr>
        <w:t>2</w:t>
      </w:r>
      <w:r w:rsidRPr="00F60321">
        <w:rPr>
          <w:rFonts w:ascii="Times New Roman" w:hAnsi="Times New Roman" w:cs="Times New Roman"/>
          <w:noProof/>
          <w:sz w:val="24"/>
        </w:rPr>
        <w:t>@CC was evaluated by the TOF values (s</w:t>
      </w:r>
      <w:r w:rsidRPr="00DE4C42">
        <w:rPr>
          <w:rFonts w:ascii="Times New Roman" w:hAnsi="Times New Roman" w:cs="Times New Roman"/>
          <w:noProof/>
          <w:sz w:val="24"/>
          <w:vertAlign w:val="superscript"/>
        </w:rPr>
        <w:t>–1</w:t>
      </w:r>
      <w:r w:rsidRPr="00F60321">
        <w:rPr>
          <w:rFonts w:ascii="Times New Roman" w:hAnsi="Times New Roman" w:cs="Times New Roman"/>
          <w:noProof/>
          <w:sz w:val="24"/>
        </w:rPr>
        <w:t>), which can be obtained according to the Eq:</w:t>
      </w:r>
    </w:p>
    <w:p w14:paraId="057FCD09" w14:textId="77777777" w:rsidR="00595CC8" w:rsidRPr="00F60321" w:rsidRDefault="00595CC8" w:rsidP="000B4EC8">
      <w:pPr>
        <w:widowControl/>
        <w:spacing w:beforeLines="50" w:before="156" w:afterLines="50" w:after="156" w:line="240" w:lineRule="auto"/>
        <w:jc w:val="center"/>
        <w:rPr>
          <w:rFonts w:ascii="Times New Roman" w:hAnsi="Times New Roman" w:cs="Times New Roman"/>
          <w:noProof/>
          <w:sz w:val="24"/>
        </w:rPr>
      </w:pPr>
      <w:r w:rsidRPr="00F60321">
        <w:rPr>
          <w:rFonts w:ascii="Times New Roman" w:hAnsi="Times New Roman" w:cs="Times New Roman"/>
          <w:noProof/>
          <w:sz w:val="24"/>
        </w:rPr>
        <w:t>TOF=</w:t>
      </w:r>
      <m:oMath>
        <m:f>
          <m:fPr>
            <m:ctrlPr>
              <w:rPr>
                <w:rFonts w:ascii="Cambria Math" w:hAnsi="Cambria Math" w:cs="Times New Roman"/>
                <w:i/>
                <w:noProof/>
                <w:sz w:val="32"/>
                <w:szCs w:val="32"/>
              </w:rPr>
            </m:ctrlPr>
          </m:fPr>
          <m:num>
            <m:r>
              <w:rPr>
                <w:rFonts w:ascii="Cambria Math" w:hAnsi="Cambria Math" w:cs="Times New Roman"/>
                <w:noProof/>
                <w:sz w:val="32"/>
                <w:szCs w:val="32"/>
              </w:rPr>
              <m:t>Total numberof</m:t>
            </m:r>
            <m:sSub>
              <m:sSubPr>
                <m:ctrlPr>
                  <w:rPr>
                    <w:rFonts w:ascii="Cambria Math" w:hAnsi="Cambria Math" w:cs="Times New Roman"/>
                    <w:i/>
                    <w:noProof/>
                    <w:sz w:val="32"/>
                    <w:szCs w:val="32"/>
                  </w:rPr>
                </m:ctrlPr>
              </m:sSubPr>
              <m:e>
                <m:r>
                  <w:rPr>
                    <w:rFonts w:ascii="Cambria Math" w:hAnsi="Cambria Math" w:cs="Times New Roman"/>
                    <w:noProof/>
                    <w:sz w:val="32"/>
                    <w:szCs w:val="32"/>
                  </w:rPr>
                  <m:t>H</m:t>
                </m:r>
              </m:e>
              <m:sub>
                <m:r>
                  <w:rPr>
                    <w:rFonts w:ascii="Cambria Math" w:hAnsi="Cambria Math" w:cs="Times New Roman"/>
                    <w:noProof/>
                    <w:sz w:val="32"/>
                    <w:szCs w:val="32"/>
                  </w:rPr>
                  <m:t>2</m:t>
                </m:r>
              </m:sub>
            </m:sSub>
            <m:r>
              <w:rPr>
                <w:rFonts w:ascii="Cambria Math" w:hAnsi="Cambria Math" w:cs="Times New Roman"/>
                <w:noProof/>
                <w:sz w:val="32"/>
                <w:szCs w:val="32"/>
              </w:rPr>
              <m:t xml:space="preserve"> turnover/geometric area (</m:t>
            </m:r>
            <m:sSup>
              <m:sSupPr>
                <m:ctrlPr>
                  <w:rPr>
                    <w:rFonts w:ascii="Cambria Math" w:hAnsi="Cambria Math" w:cs="Times New Roman"/>
                    <w:i/>
                    <w:noProof/>
                    <w:sz w:val="32"/>
                    <w:szCs w:val="32"/>
                  </w:rPr>
                </m:ctrlPr>
              </m:sSupPr>
              <m:e>
                <m:r>
                  <w:rPr>
                    <w:rFonts w:ascii="Cambria Math" w:hAnsi="Cambria Math" w:cs="Times New Roman"/>
                    <w:noProof/>
                    <w:sz w:val="32"/>
                    <w:szCs w:val="32"/>
                  </w:rPr>
                  <m:t>cm</m:t>
                </m:r>
              </m:e>
              <m:sup>
                <m:r>
                  <w:rPr>
                    <w:rFonts w:ascii="Cambria Math" w:hAnsi="Cambria Math" w:cs="Times New Roman"/>
                    <w:noProof/>
                    <w:sz w:val="32"/>
                    <w:szCs w:val="32"/>
                  </w:rPr>
                  <m:t>2</m:t>
                </m:r>
              </m:sup>
            </m:sSup>
            <m:r>
              <w:rPr>
                <w:rFonts w:ascii="Cambria Math" w:hAnsi="Cambria Math" w:cs="Times New Roman"/>
                <w:noProof/>
                <w:sz w:val="32"/>
                <w:szCs w:val="32"/>
              </w:rPr>
              <m:t>)</m:t>
            </m:r>
          </m:num>
          <m:den>
            <m:r>
              <w:rPr>
                <w:rFonts w:ascii="Cambria Math" w:hAnsi="Cambria Math" w:cs="Times New Roman"/>
                <w:noProof/>
                <w:sz w:val="32"/>
                <w:szCs w:val="32"/>
              </w:rPr>
              <m:t>Total number of activesites/geometric area(</m:t>
            </m:r>
            <m:sSup>
              <m:sSupPr>
                <m:ctrlPr>
                  <w:rPr>
                    <w:rFonts w:ascii="Cambria Math" w:hAnsi="Cambria Math" w:cs="Times New Roman"/>
                    <w:i/>
                    <w:noProof/>
                    <w:sz w:val="32"/>
                    <w:szCs w:val="32"/>
                  </w:rPr>
                </m:ctrlPr>
              </m:sSupPr>
              <m:e>
                <m:r>
                  <w:rPr>
                    <w:rFonts w:ascii="Cambria Math" w:hAnsi="Cambria Math" w:cs="Times New Roman"/>
                    <w:noProof/>
                    <w:sz w:val="32"/>
                    <w:szCs w:val="32"/>
                  </w:rPr>
                  <m:t>cm</m:t>
                </m:r>
              </m:e>
              <m:sup>
                <m:r>
                  <w:rPr>
                    <w:rFonts w:ascii="Cambria Math" w:hAnsi="Cambria Math" w:cs="Times New Roman"/>
                    <w:noProof/>
                    <w:sz w:val="32"/>
                    <w:szCs w:val="32"/>
                  </w:rPr>
                  <m:t>2</m:t>
                </m:r>
              </m:sup>
            </m:sSup>
            <m:r>
              <w:rPr>
                <w:rFonts w:ascii="Cambria Math" w:hAnsi="Cambria Math" w:cs="Times New Roman"/>
                <w:noProof/>
                <w:sz w:val="32"/>
                <w:szCs w:val="32"/>
              </w:rPr>
              <m:t>)</m:t>
            </m:r>
          </m:den>
        </m:f>
      </m:oMath>
    </w:p>
    <w:p w14:paraId="12E98958" w14:textId="77777777" w:rsidR="00595CC8" w:rsidRPr="00F60321" w:rsidRDefault="00480908" w:rsidP="000B4EC8">
      <w:pPr>
        <w:widowControl/>
        <w:spacing w:beforeLines="50" w:before="156" w:afterLines="50" w:after="156" w:line="240" w:lineRule="auto"/>
        <w:rPr>
          <w:rFonts w:ascii="Times New Roman" w:hAnsi="Times New Roman" w:cs="Times New Roman"/>
          <w:noProof/>
          <w:sz w:val="24"/>
        </w:rPr>
      </w:pPr>
      <w:r w:rsidRPr="00F60321">
        <w:rPr>
          <w:rFonts w:ascii="Times New Roman" w:hAnsi="Times New Roman" w:cs="Times New Roman"/>
          <w:noProof/>
          <w:sz w:val="24"/>
        </w:rPr>
        <w:t>The total number of H</w:t>
      </w:r>
      <w:r w:rsidRPr="00345578">
        <w:rPr>
          <w:rFonts w:ascii="Times New Roman" w:hAnsi="Times New Roman" w:cs="Times New Roman"/>
          <w:noProof/>
          <w:sz w:val="24"/>
          <w:vertAlign w:val="subscript"/>
        </w:rPr>
        <w:t>2</w:t>
      </w:r>
      <w:r w:rsidRPr="00F60321">
        <w:rPr>
          <w:rFonts w:ascii="Times New Roman" w:hAnsi="Times New Roman" w:cs="Times New Roman"/>
          <w:noProof/>
          <w:sz w:val="24"/>
        </w:rPr>
        <w:t xml:space="preserve"> turnovers were calculated by the Eq:</w:t>
      </w:r>
    </w:p>
    <w:p w14:paraId="2446BBDA" w14:textId="77777777" w:rsidR="00480908" w:rsidRPr="00F60321" w:rsidRDefault="00480908" w:rsidP="000B4EC8">
      <w:pPr>
        <w:widowControl/>
        <w:spacing w:beforeLines="50" w:before="156" w:afterLines="50" w:after="156" w:line="240" w:lineRule="auto"/>
        <w:rPr>
          <w:rFonts w:ascii="Times New Roman" w:hAnsi="Times New Roman" w:cs="Times New Roman"/>
          <w:noProof/>
          <w:sz w:val="24"/>
        </w:rPr>
      </w:pPr>
      <w:r w:rsidRPr="00F60321">
        <w:rPr>
          <w:rFonts w:ascii="Times New Roman" w:hAnsi="Times New Roman" w:cs="Times New Roman"/>
          <w:noProof/>
          <w:sz w:val="24"/>
        </w:rPr>
        <w:t>Total H</w:t>
      </w:r>
      <w:r w:rsidRPr="00345578">
        <w:rPr>
          <w:rFonts w:ascii="Times New Roman" w:hAnsi="Times New Roman" w:cs="Times New Roman"/>
          <w:noProof/>
          <w:sz w:val="24"/>
          <w:vertAlign w:val="subscript"/>
        </w:rPr>
        <w:t>2</w:t>
      </w:r>
      <w:r w:rsidRPr="00F60321">
        <w:rPr>
          <w:rFonts w:ascii="Times New Roman" w:hAnsi="Times New Roman" w:cs="Times New Roman"/>
          <w:noProof/>
          <w:sz w:val="24"/>
        </w:rPr>
        <w:t xml:space="preserve"> turnovers =</w:t>
      </w:r>
    </w:p>
    <w:p w14:paraId="48A16D97" w14:textId="77777777" w:rsidR="00595CC8" w:rsidRPr="00F60321" w:rsidRDefault="00480908" w:rsidP="000B4EC8">
      <w:pPr>
        <w:widowControl/>
        <w:spacing w:beforeLines="50" w:before="156" w:afterLines="50" w:after="156" w:line="240" w:lineRule="auto"/>
        <w:rPr>
          <w:rFonts w:ascii="Times New Roman" w:hAnsi="Times New Roman" w:cs="Times New Roman"/>
          <w:noProof/>
          <w:sz w:val="24"/>
        </w:rPr>
      </w:pPr>
      <w:r w:rsidRPr="00F60321">
        <w:rPr>
          <w:rFonts w:ascii="Times New Roman" w:hAnsi="Times New Roman" w:cs="Times New Roman"/>
          <w:noProof/>
          <w:sz w:val="24"/>
        </w:rPr>
        <w:t>[J (mA cm</w:t>
      </w:r>
      <w:r w:rsidRPr="00F60321">
        <w:rPr>
          <w:rFonts w:ascii="Times New Roman" w:hAnsi="Times New Roman" w:cs="Times New Roman"/>
          <w:noProof/>
          <w:sz w:val="24"/>
          <w:vertAlign w:val="superscript"/>
        </w:rPr>
        <w:t>-2</w:t>
      </w:r>
      <w:r w:rsidRPr="00F60321">
        <w:rPr>
          <w:rFonts w:ascii="Times New Roman" w:hAnsi="Times New Roman" w:cs="Times New Roman"/>
          <w:noProof/>
          <w:sz w:val="24"/>
        </w:rPr>
        <w:t>)]</w:t>
      </w:r>
      <m:oMath>
        <m:d>
          <m:dPr>
            <m:begChr m:val="["/>
            <m:endChr m:val="]"/>
            <m:ctrlPr>
              <w:rPr>
                <w:rFonts w:ascii="Cambria Math" w:hAnsi="Cambria Math" w:cs="Times New Roman"/>
                <w:i/>
                <w:noProof/>
                <w:sz w:val="28"/>
                <w:szCs w:val="28"/>
              </w:rPr>
            </m:ctrlPr>
          </m:dPr>
          <m:e>
            <m:f>
              <m:fPr>
                <m:ctrlPr>
                  <w:rPr>
                    <w:rFonts w:ascii="Cambria Math" w:hAnsi="Cambria Math" w:cs="Times New Roman"/>
                    <w:i/>
                    <w:noProof/>
                    <w:sz w:val="28"/>
                    <w:szCs w:val="28"/>
                  </w:rPr>
                </m:ctrlPr>
              </m:fPr>
              <m:num>
                <m:r>
                  <w:rPr>
                    <w:rFonts w:ascii="Cambria Math" w:hAnsi="Cambria Math" w:cs="Times New Roman"/>
                    <w:noProof/>
                    <w:sz w:val="28"/>
                    <w:szCs w:val="28"/>
                  </w:rPr>
                  <m:t>1C</m:t>
                </m:r>
              </m:num>
              <m:den>
                <m:sSup>
                  <m:sSupPr>
                    <m:ctrlPr>
                      <w:rPr>
                        <w:rFonts w:ascii="Cambria Math" w:hAnsi="Cambria Math" w:cs="Times New Roman"/>
                        <w:i/>
                        <w:noProof/>
                        <w:sz w:val="28"/>
                        <w:szCs w:val="28"/>
                      </w:rPr>
                    </m:ctrlPr>
                  </m:sSupPr>
                  <m:e>
                    <m:r>
                      <w:rPr>
                        <w:rFonts w:ascii="Cambria Math" w:hAnsi="Cambria Math" w:cs="Times New Roman"/>
                        <w:noProof/>
                        <w:sz w:val="28"/>
                        <w:szCs w:val="28"/>
                      </w:rPr>
                      <m:t>10</m:t>
                    </m:r>
                  </m:e>
                  <m:sup>
                    <m:r>
                      <w:rPr>
                        <w:rFonts w:ascii="Cambria Math" w:hAnsi="Cambria Math" w:cs="Times New Roman"/>
                        <w:noProof/>
                        <w:sz w:val="28"/>
                        <w:szCs w:val="28"/>
                      </w:rPr>
                      <m:t>3</m:t>
                    </m:r>
                  </m:sup>
                </m:sSup>
                <m:d>
                  <m:dPr>
                    <m:ctrlPr>
                      <w:rPr>
                        <w:rFonts w:ascii="Cambria Math" w:hAnsi="Cambria Math" w:cs="Times New Roman"/>
                        <w:i/>
                        <w:noProof/>
                        <w:sz w:val="28"/>
                        <w:szCs w:val="28"/>
                      </w:rPr>
                    </m:ctrlPr>
                  </m:dPr>
                  <m:e>
                    <m:r>
                      <w:rPr>
                        <w:rFonts w:ascii="Cambria Math" w:hAnsi="Cambria Math" w:cs="Times New Roman"/>
                        <w:noProof/>
                        <w:sz w:val="28"/>
                        <w:szCs w:val="28"/>
                      </w:rPr>
                      <m:t>mA</m:t>
                    </m:r>
                  </m:e>
                </m:d>
              </m:den>
            </m:f>
          </m:e>
        </m:d>
        <m:d>
          <m:dPr>
            <m:begChr m:val="["/>
            <m:endChr m:val="]"/>
            <m:ctrlPr>
              <w:rPr>
                <w:rFonts w:ascii="Cambria Math" w:hAnsi="Cambria Math" w:cs="Times New Roman"/>
                <w:i/>
                <w:noProof/>
                <w:sz w:val="28"/>
                <w:szCs w:val="28"/>
              </w:rPr>
            </m:ctrlPr>
          </m:dPr>
          <m:e>
            <m:f>
              <m:fPr>
                <m:ctrlPr>
                  <w:rPr>
                    <w:rFonts w:ascii="Cambria Math" w:hAnsi="Cambria Math" w:cs="Times New Roman"/>
                    <w:i/>
                    <w:noProof/>
                    <w:sz w:val="28"/>
                    <w:szCs w:val="28"/>
                  </w:rPr>
                </m:ctrlPr>
              </m:fPr>
              <m:num>
                <m:r>
                  <w:rPr>
                    <w:rFonts w:ascii="Cambria Math" w:hAnsi="Cambria Math" w:cs="Times New Roman"/>
                    <w:noProof/>
                    <w:sz w:val="28"/>
                    <w:szCs w:val="28"/>
                  </w:rPr>
                  <m:t>1</m:t>
                </m:r>
                <m:d>
                  <m:dPr>
                    <m:ctrlPr>
                      <w:rPr>
                        <w:rFonts w:ascii="Cambria Math" w:hAnsi="Cambria Math" w:cs="Times New Roman"/>
                        <w:i/>
                        <w:noProof/>
                        <w:sz w:val="28"/>
                        <w:szCs w:val="28"/>
                      </w:rPr>
                    </m:ctrlPr>
                  </m:dPr>
                  <m:e>
                    <m:r>
                      <w:rPr>
                        <w:rFonts w:ascii="Cambria Math" w:hAnsi="Cambria Math" w:cs="Times New Roman"/>
                        <w:noProof/>
                        <w:sz w:val="28"/>
                        <w:szCs w:val="28"/>
                      </w:rPr>
                      <m:t xml:space="preserve">mol </m:t>
                    </m:r>
                    <m:sSup>
                      <m:sSupPr>
                        <m:ctrlPr>
                          <w:rPr>
                            <w:rFonts w:ascii="Cambria Math" w:hAnsi="Cambria Math" w:cs="Times New Roman"/>
                            <w:i/>
                            <w:noProof/>
                            <w:sz w:val="28"/>
                            <w:szCs w:val="28"/>
                          </w:rPr>
                        </m:ctrlPr>
                      </m:sSupPr>
                      <m:e>
                        <m:r>
                          <w:rPr>
                            <w:rFonts w:ascii="Cambria Math" w:hAnsi="Cambria Math" w:cs="Times New Roman"/>
                            <w:noProof/>
                            <w:sz w:val="28"/>
                            <w:szCs w:val="28"/>
                          </w:rPr>
                          <m:t>e</m:t>
                        </m:r>
                      </m:e>
                      <m:sup>
                        <m:r>
                          <w:rPr>
                            <w:rFonts w:ascii="Cambria Math" w:hAnsi="Cambria Math" w:cs="Times New Roman"/>
                            <w:noProof/>
                            <w:sz w:val="28"/>
                            <w:szCs w:val="28"/>
                          </w:rPr>
                          <m:t>-</m:t>
                        </m:r>
                      </m:sup>
                    </m:sSup>
                  </m:e>
                </m:d>
              </m:num>
              <m:den>
                <m:r>
                  <w:rPr>
                    <w:rFonts w:ascii="Cambria Math" w:hAnsi="Cambria Math" w:cs="Times New Roman"/>
                    <w:noProof/>
                    <w:sz w:val="28"/>
                    <w:szCs w:val="28"/>
                  </w:rPr>
                  <m:t>96485</m:t>
                </m:r>
                <m:d>
                  <m:dPr>
                    <m:ctrlPr>
                      <w:rPr>
                        <w:rFonts w:ascii="Cambria Math" w:hAnsi="Cambria Math" w:cs="Times New Roman"/>
                        <w:i/>
                        <w:noProof/>
                        <w:sz w:val="28"/>
                        <w:szCs w:val="28"/>
                      </w:rPr>
                    </m:ctrlPr>
                  </m:dPr>
                  <m:e>
                    <m:r>
                      <w:rPr>
                        <w:rFonts w:ascii="Cambria Math" w:hAnsi="Cambria Math" w:cs="Times New Roman"/>
                        <w:noProof/>
                        <w:sz w:val="28"/>
                        <w:szCs w:val="28"/>
                      </w:rPr>
                      <m:t>C</m:t>
                    </m:r>
                  </m:e>
                </m:d>
              </m:den>
            </m:f>
          </m:e>
        </m:d>
        <m:d>
          <m:dPr>
            <m:begChr m:val="["/>
            <m:endChr m:val="]"/>
            <m:ctrlPr>
              <w:rPr>
                <w:rFonts w:ascii="Cambria Math" w:hAnsi="Cambria Math" w:cs="Times New Roman"/>
                <w:i/>
                <w:noProof/>
                <w:sz w:val="28"/>
                <w:szCs w:val="28"/>
              </w:rPr>
            </m:ctrlPr>
          </m:dPr>
          <m:e>
            <m:f>
              <m:fPr>
                <m:ctrlPr>
                  <w:rPr>
                    <w:rFonts w:ascii="Cambria Math" w:hAnsi="Cambria Math" w:cs="Times New Roman"/>
                    <w:i/>
                    <w:noProof/>
                    <w:sz w:val="28"/>
                    <w:szCs w:val="28"/>
                  </w:rPr>
                </m:ctrlPr>
              </m:fPr>
              <m:num>
                <m:r>
                  <w:rPr>
                    <w:rFonts w:ascii="Cambria Math" w:hAnsi="Cambria Math" w:cs="Times New Roman"/>
                    <w:noProof/>
                    <w:sz w:val="28"/>
                    <w:szCs w:val="28"/>
                  </w:rPr>
                  <m:t xml:space="preserve">1 mol </m:t>
                </m:r>
                <m:sSub>
                  <m:sSubPr>
                    <m:ctrlPr>
                      <w:rPr>
                        <w:rFonts w:ascii="Cambria Math" w:hAnsi="Cambria Math" w:cs="Times New Roman"/>
                        <w:i/>
                        <w:noProof/>
                        <w:sz w:val="28"/>
                        <w:szCs w:val="28"/>
                      </w:rPr>
                    </m:ctrlPr>
                  </m:sSubPr>
                  <m:e>
                    <m:r>
                      <w:rPr>
                        <w:rFonts w:ascii="Cambria Math" w:hAnsi="Cambria Math" w:cs="Times New Roman"/>
                        <w:noProof/>
                        <w:sz w:val="28"/>
                        <w:szCs w:val="28"/>
                      </w:rPr>
                      <m:t>H</m:t>
                    </m:r>
                  </m:e>
                  <m:sub>
                    <m:r>
                      <w:rPr>
                        <w:rFonts w:ascii="Cambria Math" w:hAnsi="Cambria Math" w:cs="Times New Roman"/>
                        <w:noProof/>
                        <w:sz w:val="28"/>
                        <w:szCs w:val="28"/>
                      </w:rPr>
                      <m:t>2</m:t>
                    </m:r>
                  </m:sub>
                </m:sSub>
              </m:num>
              <m:den>
                <m:r>
                  <w:rPr>
                    <w:rFonts w:ascii="Cambria Math" w:hAnsi="Cambria Math" w:cs="Times New Roman"/>
                    <w:noProof/>
                    <w:sz w:val="28"/>
                    <w:szCs w:val="28"/>
                  </w:rPr>
                  <m:t xml:space="preserve">2 mol </m:t>
                </m:r>
                <m:sSup>
                  <m:sSupPr>
                    <m:ctrlPr>
                      <w:rPr>
                        <w:rFonts w:ascii="Cambria Math" w:hAnsi="Cambria Math" w:cs="Times New Roman"/>
                        <w:i/>
                        <w:noProof/>
                        <w:sz w:val="28"/>
                        <w:szCs w:val="28"/>
                      </w:rPr>
                    </m:ctrlPr>
                  </m:sSupPr>
                  <m:e>
                    <m:r>
                      <w:rPr>
                        <w:rFonts w:ascii="Cambria Math" w:hAnsi="Cambria Math" w:cs="Times New Roman"/>
                        <w:noProof/>
                        <w:sz w:val="28"/>
                        <w:szCs w:val="28"/>
                      </w:rPr>
                      <m:t>e</m:t>
                    </m:r>
                  </m:e>
                  <m:sup>
                    <m:r>
                      <w:rPr>
                        <w:rFonts w:ascii="Cambria Math" w:hAnsi="Cambria Math" w:cs="Times New Roman"/>
                        <w:noProof/>
                        <w:sz w:val="28"/>
                        <w:szCs w:val="28"/>
                      </w:rPr>
                      <m:t>-</m:t>
                    </m:r>
                  </m:sup>
                </m:sSup>
              </m:den>
            </m:f>
          </m:e>
        </m:d>
        <m:r>
          <w:rPr>
            <w:rFonts w:ascii="Cambria Math" w:hAnsi="Cambria Math" w:cs="Times New Roman"/>
            <w:noProof/>
            <w:sz w:val="28"/>
            <w:szCs w:val="28"/>
          </w:rPr>
          <m:t>[</m:t>
        </m:r>
        <m:f>
          <m:fPr>
            <m:ctrlPr>
              <w:rPr>
                <w:rFonts w:ascii="Cambria Math" w:hAnsi="Cambria Math" w:cs="Times New Roman"/>
                <w:i/>
                <w:noProof/>
                <w:sz w:val="28"/>
                <w:szCs w:val="28"/>
              </w:rPr>
            </m:ctrlPr>
          </m:fPr>
          <m:num>
            <m:r>
              <w:rPr>
                <w:rFonts w:ascii="Cambria Math" w:hAnsi="Cambria Math" w:cs="Times New Roman"/>
                <w:noProof/>
                <w:sz w:val="28"/>
                <w:szCs w:val="28"/>
              </w:rPr>
              <m:t>6.02×</m:t>
            </m:r>
            <m:sSup>
              <m:sSupPr>
                <m:ctrlPr>
                  <w:rPr>
                    <w:rFonts w:ascii="Cambria Math" w:hAnsi="Cambria Math" w:cs="Times New Roman"/>
                    <w:i/>
                    <w:noProof/>
                    <w:sz w:val="28"/>
                    <w:szCs w:val="28"/>
                  </w:rPr>
                </m:ctrlPr>
              </m:sSupPr>
              <m:e>
                <m:r>
                  <w:rPr>
                    <w:rFonts w:ascii="Cambria Math" w:hAnsi="Cambria Math" w:cs="Times New Roman"/>
                    <w:noProof/>
                    <w:sz w:val="28"/>
                    <w:szCs w:val="28"/>
                  </w:rPr>
                  <m:t>10</m:t>
                </m:r>
              </m:e>
              <m:sup>
                <m:r>
                  <w:rPr>
                    <w:rFonts w:ascii="Cambria Math" w:hAnsi="Cambria Math" w:cs="Times New Roman"/>
                    <w:noProof/>
                    <w:sz w:val="28"/>
                    <w:szCs w:val="28"/>
                  </w:rPr>
                  <m:t>23</m:t>
                </m:r>
              </m:sup>
            </m:sSup>
            <m:r>
              <w:rPr>
                <w:rFonts w:ascii="Cambria Math" w:hAnsi="Cambria Math" w:cs="Times New Roman"/>
                <w:noProof/>
                <w:sz w:val="28"/>
                <w:szCs w:val="28"/>
              </w:rPr>
              <m:t xml:space="preserve">molecules </m:t>
            </m:r>
            <m:sSub>
              <m:sSubPr>
                <m:ctrlPr>
                  <w:rPr>
                    <w:rFonts w:ascii="Cambria Math" w:hAnsi="Cambria Math" w:cs="Times New Roman"/>
                    <w:i/>
                    <w:noProof/>
                    <w:sz w:val="28"/>
                    <w:szCs w:val="28"/>
                  </w:rPr>
                </m:ctrlPr>
              </m:sSubPr>
              <m:e>
                <m:r>
                  <w:rPr>
                    <w:rFonts w:ascii="Cambria Math" w:hAnsi="Cambria Math" w:cs="Times New Roman"/>
                    <w:noProof/>
                    <w:sz w:val="28"/>
                    <w:szCs w:val="28"/>
                  </w:rPr>
                  <m:t>H</m:t>
                </m:r>
              </m:e>
              <m:sub>
                <m:r>
                  <w:rPr>
                    <w:rFonts w:ascii="Cambria Math" w:hAnsi="Cambria Math" w:cs="Times New Roman"/>
                    <w:noProof/>
                    <w:sz w:val="28"/>
                    <w:szCs w:val="28"/>
                  </w:rPr>
                  <m:t>2</m:t>
                </m:r>
              </m:sub>
            </m:sSub>
          </m:num>
          <m:den>
            <m:r>
              <w:rPr>
                <w:rFonts w:ascii="Cambria Math" w:hAnsi="Cambria Math" w:cs="Times New Roman"/>
                <w:noProof/>
                <w:sz w:val="28"/>
                <w:szCs w:val="28"/>
              </w:rPr>
              <m:t xml:space="preserve">1 mol </m:t>
            </m:r>
            <m:sSub>
              <m:sSubPr>
                <m:ctrlPr>
                  <w:rPr>
                    <w:rFonts w:ascii="Cambria Math" w:hAnsi="Cambria Math" w:cs="Times New Roman"/>
                    <w:i/>
                    <w:noProof/>
                    <w:sz w:val="28"/>
                    <w:szCs w:val="28"/>
                  </w:rPr>
                </m:ctrlPr>
              </m:sSubPr>
              <m:e>
                <m:r>
                  <w:rPr>
                    <w:rFonts w:ascii="Cambria Math" w:hAnsi="Cambria Math" w:cs="Times New Roman"/>
                    <w:noProof/>
                    <w:sz w:val="28"/>
                    <w:szCs w:val="28"/>
                  </w:rPr>
                  <m:t>H</m:t>
                </m:r>
              </m:e>
              <m:sub>
                <m:r>
                  <w:rPr>
                    <w:rFonts w:ascii="Cambria Math" w:hAnsi="Cambria Math" w:cs="Times New Roman"/>
                    <w:noProof/>
                    <w:sz w:val="28"/>
                    <w:szCs w:val="28"/>
                  </w:rPr>
                  <m:t>2</m:t>
                </m:r>
              </m:sub>
            </m:sSub>
          </m:den>
        </m:f>
        <m:r>
          <w:rPr>
            <w:rFonts w:ascii="Cambria Math" w:hAnsi="Cambria Math" w:cs="Times New Roman"/>
            <w:noProof/>
            <w:sz w:val="28"/>
            <w:szCs w:val="28"/>
          </w:rPr>
          <m:t>]</m:t>
        </m:r>
      </m:oMath>
    </w:p>
    <w:p w14:paraId="73F61A10" w14:textId="77777777" w:rsidR="00480908" w:rsidRPr="00F60321" w:rsidRDefault="00480908" w:rsidP="000B4EC8">
      <w:pPr>
        <w:widowControl/>
        <w:spacing w:beforeLines="50" w:before="156" w:afterLines="50" w:after="156" w:line="240" w:lineRule="auto"/>
        <w:rPr>
          <w:rFonts w:ascii="Times New Roman" w:hAnsi="Times New Roman" w:cs="Times New Roman"/>
          <w:noProof/>
          <w:sz w:val="24"/>
        </w:rPr>
      </w:pPr>
      <w:r w:rsidRPr="00F60321">
        <w:rPr>
          <w:rFonts w:ascii="Times New Roman" w:hAnsi="Times New Roman" w:cs="Times New Roman"/>
          <w:noProof/>
          <w:sz w:val="24"/>
        </w:rPr>
        <w:t>The number of active sites was calculated by the total mass of the Pt quantified by the ICP-OES. The current density (J) from LSV can be converted to TOF according to the Eq:</w:t>
      </w:r>
    </w:p>
    <w:p w14:paraId="4352BA58" w14:textId="77777777" w:rsidR="00480908" w:rsidRPr="00F60321" w:rsidRDefault="00480908" w:rsidP="000B4EC8">
      <w:pPr>
        <w:widowControl/>
        <w:spacing w:beforeLines="50" w:before="156" w:afterLines="50" w:after="156" w:line="240" w:lineRule="auto"/>
        <w:jc w:val="center"/>
        <w:rPr>
          <w:rFonts w:ascii="Times New Roman" w:hAnsi="Times New Roman" w:cs="Times New Roman"/>
          <w:noProof/>
          <w:sz w:val="24"/>
        </w:rPr>
      </w:pPr>
      <w:r w:rsidRPr="00F60321">
        <w:rPr>
          <w:rFonts w:ascii="Times New Roman" w:hAnsi="Times New Roman" w:cs="Times New Roman"/>
          <w:noProof/>
          <w:sz w:val="24"/>
        </w:rPr>
        <w:t>TOF=</w:t>
      </w:r>
      <m:oMath>
        <m:f>
          <m:fPr>
            <m:ctrlPr>
              <w:rPr>
                <w:rFonts w:ascii="Cambria Math" w:hAnsi="Cambria Math" w:cs="Times New Roman"/>
                <w:i/>
                <w:noProof/>
                <w:sz w:val="28"/>
                <w:szCs w:val="28"/>
              </w:rPr>
            </m:ctrlPr>
          </m:fPr>
          <m:num>
            <m:r>
              <w:rPr>
                <w:rFonts w:ascii="Cambria Math" w:hAnsi="Cambria Math" w:cs="Times New Roman"/>
                <w:noProof/>
                <w:sz w:val="28"/>
                <w:szCs w:val="28"/>
              </w:rPr>
              <m:t>3.12×</m:t>
            </m:r>
            <m:sSup>
              <m:sSupPr>
                <m:ctrlPr>
                  <w:rPr>
                    <w:rFonts w:ascii="Cambria Math" w:hAnsi="Cambria Math" w:cs="Times New Roman"/>
                    <w:i/>
                    <w:noProof/>
                    <w:sz w:val="28"/>
                    <w:szCs w:val="28"/>
                  </w:rPr>
                </m:ctrlPr>
              </m:sSupPr>
              <m:e>
                <m:r>
                  <w:rPr>
                    <w:rFonts w:ascii="Cambria Math" w:hAnsi="Cambria Math" w:cs="Times New Roman"/>
                    <w:noProof/>
                    <w:sz w:val="28"/>
                    <w:szCs w:val="28"/>
                  </w:rPr>
                  <m:t>10</m:t>
                </m:r>
              </m:e>
              <m:sup>
                <m:r>
                  <w:rPr>
                    <w:rFonts w:ascii="Cambria Math" w:hAnsi="Cambria Math" w:cs="Times New Roman"/>
                    <w:noProof/>
                    <w:sz w:val="28"/>
                    <w:szCs w:val="28"/>
                  </w:rPr>
                  <m:t>15</m:t>
                </m:r>
              </m:sup>
            </m:sSup>
          </m:num>
          <m:den>
            <m:r>
              <w:rPr>
                <w:rFonts w:ascii="Cambria Math" w:hAnsi="Cambria Math" w:cs="Times New Roman"/>
                <w:noProof/>
                <w:sz w:val="28"/>
                <w:szCs w:val="28"/>
              </w:rPr>
              <m:t>Number of active sites</m:t>
            </m:r>
          </m:den>
        </m:f>
        <m:r>
          <w:rPr>
            <w:rFonts w:ascii="Cambria Math" w:hAnsi="Cambria Math" w:cs="Times New Roman"/>
            <w:noProof/>
            <w:sz w:val="28"/>
            <w:szCs w:val="28"/>
          </w:rPr>
          <m:t>×</m:t>
        </m:r>
      </m:oMath>
      <w:r w:rsidR="00980730" w:rsidRPr="00F60321">
        <w:rPr>
          <w:rFonts w:ascii="Times New Roman" w:hAnsi="Times New Roman" w:cs="Times New Roman"/>
          <w:noProof/>
          <w:sz w:val="28"/>
          <w:szCs w:val="28"/>
        </w:rPr>
        <w:t>|J| (s</w:t>
      </w:r>
      <w:r w:rsidR="00980730" w:rsidRPr="00F60321">
        <w:rPr>
          <w:rFonts w:ascii="Times New Roman" w:hAnsi="Times New Roman" w:cs="Times New Roman"/>
          <w:noProof/>
          <w:sz w:val="28"/>
          <w:szCs w:val="28"/>
          <w:vertAlign w:val="superscript"/>
        </w:rPr>
        <w:t>-1</w:t>
      </w:r>
      <w:r w:rsidR="00980730" w:rsidRPr="00F60321">
        <w:rPr>
          <w:rFonts w:ascii="Times New Roman" w:hAnsi="Times New Roman" w:cs="Times New Roman"/>
          <w:noProof/>
          <w:sz w:val="28"/>
          <w:szCs w:val="28"/>
        </w:rPr>
        <w:t>)</w:t>
      </w:r>
    </w:p>
    <w:p w14:paraId="57C39669" w14:textId="620F1EFD" w:rsidR="001446FD" w:rsidRPr="00F60321" w:rsidRDefault="000241E8" w:rsidP="000B4EC8">
      <w:pPr>
        <w:widowControl/>
        <w:spacing w:beforeLines="50" w:before="156" w:afterLines="50" w:after="156" w:line="240" w:lineRule="auto"/>
        <w:rPr>
          <w:rFonts w:ascii="Times New Roman" w:hAnsi="Times New Roman" w:cs="Times New Roman"/>
          <w:b/>
          <w:bCs/>
          <w:noProof/>
          <w:sz w:val="24"/>
        </w:rPr>
      </w:pPr>
      <w:r>
        <w:rPr>
          <w:rFonts w:ascii="Times New Roman" w:hAnsi="Times New Roman" w:cs="Times New Roman"/>
          <w:b/>
          <w:bCs/>
          <w:noProof/>
          <w:sz w:val="24"/>
        </w:rPr>
        <w:t>S4 E</w:t>
      </w:r>
      <w:r w:rsidR="001446FD" w:rsidRPr="00F60321">
        <w:rPr>
          <w:rFonts w:ascii="Times New Roman" w:hAnsi="Times New Roman" w:cs="Times New Roman"/>
          <w:b/>
          <w:bCs/>
          <w:noProof/>
          <w:sz w:val="24"/>
        </w:rPr>
        <w:t>lectricity input (W) of the coupling system per m</w:t>
      </w:r>
      <w:r w:rsidR="001446FD" w:rsidRPr="00F60321">
        <w:rPr>
          <w:rFonts w:ascii="Times New Roman" w:hAnsi="Times New Roman" w:cs="Times New Roman"/>
          <w:b/>
          <w:bCs/>
          <w:noProof/>
          <w:sz w:val="24"/>
          <w:vertAlign w:val="superscript"/>
        </w:rPr>
        <w:t>3</w:t>
      </w:r>
      <w:r w:rsidR="001446FD" w:rsidRPr="00F60321">
        <w:rPr>
          <w:rFonts w:ascii="Times New Roman" w:hAnsi="Times New Roman" w:cs="Times New Roman"/>
          <w:b/>
          <w:bCs/>
          <w:noProof/>
          <w:sz w:val="24"/>
        </w:rPr>
        <w:t xml:space="preserve"> of H</w:t>
      </w:r>
      <w:r w:rsidR="001446FD" w:rsidRPr="00F60321">
        <w:rPr>
          <w:rFonts w:ascii="Times New Roman" w:hAnsi="Times New Roman" w:cs="Times New Roman"/>
          <w:b/>
          <w:bCs/>
          <w:noProof/>
          <w:sz w:val="24"/>
          <w:vertAlign w:val="subscript"/>
        </w:rPr>
        <w:t>2</w:t>
      </w:r>
      <w:r w:rsidR="001446FD" w:rsidRPr="00F60321">
        <w:rPr>
          <w:rFonts w:ascii="Times New Roman" w:hAnsi="Times New Roman" w:cs="Times New Roman"/>
          <w:b/>
          <w:bCs/>
          <w:noProof/>
          <w:sz w:val="24"/>
        </w:rPr>
        <w:t xml:space="preserve"> produced (kWh per m</w:t>
      </w:r>
      <w:r w:rsidR="001446FD" w:rsidRPr="00F60321">
        <w:rPr>
          <w:rFonts w:ascii="Times New Roman" w:hAnsi="Times New Roman" w:cs="Times New Roman"/>
          <w:b/>
          <w:bCs/>
          <w:noProof/>
          <w:sz w:val="24"/>
          <w:vertAlign w:val="superscript"/>
        </w:rPr>
        <w:t>3</w:t>
      </w:r>
      <w:r w:rsidR="001446FD" w:rsidRPr="00F60321">
        <w:rPr>
          <w:rFonts w:ascii="Times New Roman" w:hAnsi="Times New Roman" w:cs="Times New Roman"/>
          <w:b/>
          <w:bCs/>
          <w:noProof/>
          <w:sz w:val="24"/>
        </w:rPr>
        <w:t xml:space="preserve"> H</w:t>
      </w:r>
      <w:r w:rsidR="001446FD" w:rsidRPr="00F60321">
        <w:rPr>
          <w:rFonts w:ascii="Times New Roman" w:hAnsi="Times New Roman" w:cs="Times New Roman"/>
          <w:b/>
          <w:bCs/>
          <w:noProof/>
          <w:sz w:val="24"/>
          <w:vertAlign w:val="subscript"/>
        </w:rPr>
        <w:t>2</w:t>
      </w:r>
      <w:r w:rsidR="001446FD" w:rsidRPr="00F60321">
        <w:rPr>
          <w:rFonts w:ascii="Times New Roman" w:hAnsi="Times New Roman" w:cs="Times New Roman"/>
          <w:b/>
          <w:bCs/>
          <w:noProof/>
          <w:sz w:val="24"/>
        </w:rPr>
        <w:t>) was calculated method</w:t>
      </w:r>
    </w:p>
    <w:p w14:paraId="056E2F30" w14:textId="73C61123" w:rsidR="001446FD" w:rsidRPr="00F60321" w:rsidRDefault="001446FD" w:rsidP="000B4EC8">
      <w:pPr>
        <w:widowControl/>
        <w:spacing w:beforeLines="50" w:before="156" w:afterLines="50" w:after="156" w:line="240" w:lineRule="auto"/>
        <w:rPr>
          <w:rFonts w:ascii="Times New Roman" w:hAnsi="Times New Roman" w:cs="Times New Roman"/>
          <w:iCs/>
          <w:noProof/>
          <w:sz w:val="24"/>
        </w:rPr>
      </w:pPr>
      <m:oMathPara>
        <m:oMath>
          <m:r>
            <w:rPr>
              <w:rFonts w:ascii="Cambria Math" w:hAnsi="Cambria Math" w:cs="Times New Roman"/>
              <w:noProof/>
              <w:sz w:val="24"/>
            </w:rPr>
            <m:t>W</m:t>
          </m:r>
          <m:r>
            <m:rPr>
              <m:sty m:val="p"/>
            </m:rPr>
            <w:rPr>
              <w:rFonts w:ascii="Cambria Math" w:hAnsi="Cambria Math" w:cs="Times New Roman"/>
              <w:noProof/>
              <w:sz w:val="24"/>
            </w:rPr>
            <m:t>=</m:t>
          </m:r>
          <m:f>
            <m:fPr>
              <m:ctrlPr>
                <w:rPr>
                  <w:rFonts w:ascii="Cambria Math" w:hAnsi="Cambria Math" w:cs="Times New Roman"/>
                  <w:iCs/>
                  <w:noProof/>
                  <w:sz w:val="24"/>
                </w:rPr>
              </m:ctrlPr>
            </m:fPr>
            <m:num>
              <m:r>
                <m:rPr>
                  <m:sty m:val="p"/>
                </m:rPr>
                <w:rPr>
                  <w:rFonts w:ascii="Cambria Math" w:hAnsi="Cambria Math" w:cs="Times New Roman"/>
                  <w:noProof/>
                  <w:sz w:val="24"/>
                </w:rPr>
                <m:t>n×F×U×1000</m:t>
              </m:r>
            </m:num>
            <m:den>
              <m:r>
                <m:rPr>
                  <m:sty m:val="p"/>
                </m:rPr>
                <w:rPr>
                  <w:rFonts w:ascii="Cambria Math" w:hAnsi="Cambria Math" w:cs="Times New Roman"/>
                  <w:noProof/>
                  <w:sz w:val="24"/>
                </w:rPr>
                <m:t>3600×</m:t>
              </m:r>
              <m:sSub>
                <m:sSubPr>
                  <m:ctrlPr>
                    <w:rPr>
                      <w:rFonts w:ascii="Cambria Math" w:hAnsi="Cambria Math" w:cs="Times New Roman"/>
                      <w:i/>
                      <w:noProof/>
                      <w:sz w:val="24"/>
                    </w:rPr>
                  </m:ctrlPr>
                </m:sSubPr>
                <m:e>
                  <m:r>
                    <w:rPr>
                      <w:rFonts w:ascii="Cambria Math" w:hAnsi="Cambria Math" w:cs="Times New Roman"/>
                      <w:noProof/>
                      <w:sz w:val="24"/>
                    </w:rPr>
                    <m:t>V</m:t>
                  </m:r>
                </m:e>
                <m:sub>
                  <m:r>
                    <w:rPr>
                      <w:rFonts w:ascii="Cambria Math" w:hAnsi="Cambria Math" w:cs="Times New Roman"/>
                      <w:noProof/>
                      <w:sz w:val="24"/>
                    </w:rPr>
                    <m:t>m</m:t>
                  </m:r>
                </m:sub>
              </m:sSub>
            </m:den>
          </m:f>
        </m:oMath>
      </m:oMathPara>
    </w:p>
    <w:p w14:paraId="10DF700C" w14:textId="6C9CE8CF" w:rsidR="008B3EAD" w:rsidRDefault="001446FD" w:rsidP="000241E8">
      <w:pPr>
        <w:widowControl/>
        <w:spacing w:line="240" w:lineRule="auto"/>
        <w:ind w:firstLineChars="200" w:firstLine="480"/>
        <w:jc w:val="both"/>
        <w:rPr>
          <w:rFonts w:ascii="Times New Roman" w:eastAsia="宋体" w:hAnsi="Times New Roman" w:cs="Times New Roman"/>
          <w:sz w:val="24"/>
        </w:rPr>
      </w:pPr>
      <w:r w:rsidRPr="00F60321">
        <w:rPr>
          <w:rFonts w:ascii="Times New Roman" w:hAnsi="Times New Roman" w:cs="Times New Roman"/>
          <w:noProof/>
          <w:sz w:val="24"/>
        </w:rPr>
        <w:t>Where the n is the number of electrons transferred for H</w:t>
      </w:r>
      <w:r w:rsidRPr="00F60321">
        <w:rPr>
          <w:rFonts w:ascii="Times New Roman" w:hAnsi="Times New Roman" w:cs="Times New Roman"/>
          <w:noProof/>
          <w:sz w:val="24"/>
          <w:vertAlign w:val="subscript"/>
        </w:rPr>
        <w:t>2</w:t>
      </w:r>
      <w:r w:rsidRPr="00F60321">
        <w:rPr>
          <w:rFonts w:ascii="Times New Roman" w:hAnsi="Times New Roman" w:cs="Times New Roman"/>
          <w:noProof/>
          <w:sz w:val="24"/>
        </w:rPr>
        <w:t xml:space="preserve"> production (n = 2), U is the applied cell voltage in the two-electrode cell, </w:t>
      </w:r>
      <w:r w:rsidRPr="00AA2761">
        <w:rPr>
          <w:rFonts w:ascii="Times New Roman" w:hAnsi="Times New Roman" w:cs="Times New Roman"/>
          <w:i/>
          <w:iCs/>
          <w:noProof/>
          <w:sz w:val="24"/>
        </w:rPr>
        <w:t>V</w:t>
      </w:r>
      <w:r w:rsidRPr="00AA2761">
        <w:rPr>
          <w:rFonts w:ascii="Times New Roman" w:hAnsi="Times New Roman" w:cs="Times New Roman"/>
          <w:i/>
          <w:iCs/>
          <w:noProof/>
          <w:sz w:val="24"/>
          <w:vertAlign w:val="subscript"/>
        </w:rPr>
        <w:t>m</w:t>
      </w:r>
      <w:r w:rsidRPr="00F60321">
        <w:rPr>
          <w:rFonts w:ascii="Times New Roman" w:hAnsi="Times New Roman" w:cs="Times New Roman"/>
          <w:noProof/>
          <w:sz w:val="24"/>
        </w:rPr>
        <w:t xml:space="preserve"> is the molar volume of H</w:t>
      </w:r>
      <w:r w:rsidRPr="00F60321">
        <w:rPr>
          <w:rFonts w:ascii="Times New Roman" w:hAnsi="Times New Roman" w:cs="Times New Roman"/>
          <w:noProof/>
          <w:sz w:val="24"/>
          <w:vertAlign w:val="subscript"/>
        </w:rPr>
        <w:t>2</w:t>
      </w:r>
      <w:r w:rsidRPr="00F60321">
        <w:rPr>
          <w:rFonts w:ascii="Times New Roman" w:hAnsi="Times New Roman" w:cs="Times New Roman"/>
          <w:noProof/>
          <w:sz w:val="24"/>
        </w:rPr>
        <w:t xml:space="preserve"> at normal temperature and pressure (22.4 mol L</w:t>
      </w:r>
      <w:r w:rsidRPr="00F60321">
        <w:rPr>
          <w:rFonts w:ascii="Times New Roman" w:hAnsi="Times New Roman" w:cs="Times New Roman"/>
          <w:noProof/>
          <w:sz w:val="24"/>
          <w:vertAlign w:val="superscript"/>
        </w:rPr>
        <w:t>−1</w:t>
      </w:r>
      <w:r w:rsidRPr="00F60321">
        <w:rPr>
          <w:rFonts w:ascii="Times New Roman" w:hAnsi="Times New Roman" w:cs="Times New Roman"/>
          <w:noProof/>
          <w:sz w:val="24"/>
        </w:rPr>
        <w:t xml:space="preserve"> ), F is Faraday constant (96485 C mol</w:t>
      </w:r>
      <w:r w:rsidRPr="00F60321">
        <w:rPr>
          <w:rFonts w:ascii="Times New Roman" w:hAnsi="Times New Roman" w:cs="Times New Roman"/>
          <w:noProof/>
          <w:sz w:val="24"/>
          <w:vertAlign w:val="superscript"/>
        </w:rPr>
        <w:t>−1</w:t>
      </w:r>
      <w:r w:rsidRPr="00F60321">
        <w:rPr>
          <w:rFonts w:ascii="Times New Roman" w:hAnsi="Times New Roman" w:cs="Times New Roman"/>
          <w:noProof/>
          <w:sz w:val="24"/>
        </w:rPr>
        <w:t xml:space="preserve"> )</w:t>
      </w:r>
      <w:r w:rsidR="00904C8B">
        <w:rPr>
          <w:rFonts w:ascii="Times New Roman" w:hAnsi="Times New Roman" w:cs="Times New Roman" w:hint="eastAsia"/>
          <w:noProof/>
          <w:sz w:val="24"/>
        </w:rPr>
        <w:t>.</w:t>
      </w:r>
      <w:r w:rsidR="000241E8">
        <w:rPr>
          <w:rFonts w:ascii="Times New Roman" w:hAnsi="Times New Roman" w:cs="Times New Roman"/>
          <w:noProof/>
          <w:sz w:val="24"/>
        </w:rPr>
        <w:t xml:space="preserve"> </w:t>
      </w:r>
    </w:p>
    <w:p w14:paraId="7581367D" w14:textId="24971EA9" w:rsidR="009A64E6" w:rsidRPr="009A64E6" w:rsidRDefault="000241E8" w:rsidP="000241E8">
      <w:pPr>
        <w:widowControl/>
        <w:spacing w:before="120" w:after="120" w:line="240" w:lineRule="auto"/>
        <w:rPr>
          <w:rFonts w:ascii="Times New Roman" w:eastAsia="MS Mincho" w:hAnsi="Times New Roman" w:cs="Times New Roman"/>
          <w:b/>
          <w:kern w:val="0"/>
          <w:sz w:val="24"/>
          <w:lang w:eastAsia="ja-JP"/>
        </w:rPr>
      </w:pPr>
      <w:r>
        <w:rPr>
          <w:rFonts w:ascii="Times New Roman" w:eastAsia="MS Mincho" w:hAnsi="Times New Roman" w:cs="Times New Roman"/>
          <w:b/>
          <w:kern w:val="0"/>
          <w:sz w:val="24"/>
          <w:lang w:eastAsia="ja-JP"/>
        </w:rPr>
        <w:t xml:space="preserve">S5 </w:t>
      </w:r>
      <w:r w:rsidR="009A64E6" w:rsidRPr="009A64E6">
        <w:rPr>
          <w:rFonts w:ascii="Times New Roman" w:eastAsia="MS Mincho" w:hAnsi="Times New Roman" w:cs="Times New Roman"/>
          <w:b/>
          <w:kern w:val="0"/>
          <w:sz w:val="24"/>
          <w:lang w:eastAsia="ja-JP"/>
        </w:rPr>
        <w:t>Experimental Section</w:t>
      </w:r>
    </w:p>
    <w:p w14:paraId="1C62B1EC" w14:textId="7442422F" w:rsidR="009A64E6" w:rsidRPr="009A64E6" w:rsidRDefault="009A64E6" w:rsidP="000241E8">
      <w:pPr>
        <w:spacing w:before="120" w:after="120" w:line="240" w:lineRule="auto"/>
        <w:jc w:val="both"/>
        <w:rPr>
          <w:rFonts w:ascii="Times New Roman" w:eastAsia="等线" w:hAnsi="Times New Roman" w:cs="Times New Roman"/>
          <w:i/>
          <w:iCs/>
          <w:noProof/>
          <w:sz w:val="24"/>
        </w:rPr>
      </w:pPr>
      <w:r w:rsidRPr="009A64E6">
        <w:rPr>
          <w:rFonts w:ascii="Times New Roman" w:eastAsia="等线" w:hAnsi="Times New Roman" w:cs="Times New Roman"/>
          <w:b/>
          <w:bCs/>
          <w:i/>
          <w:iCs/>
          <w:noProof/>
          <w:sz w:val="24"/>
        </w:rPr>
        <w:t>Preparation of Ni(OH)</w:t>
      </w:r>
      <w:r w:rsidR="008E5DAD">
        <w:rPr>
          <w:rFonts w:ascii="Times New Roman" w:eastAsia="等线" w:hAnsi="Times New Roman" w:cs="Times New Roman" w:hint="eastAsia"/>
          <w:b/>
          <w:bCs/>
          <w:i/>
          <w:iCs/>
          <w:noProof/>
          <w:sz w:val="24"/>
          <w:vertAlign w:val="subscript"/>
        </w:rPr>
        <w:t>2</w:t>
      </w:r>
      <w:r w:rsidRPr="009A64E6">
        <w:rPr>
          <w:rFonts w:ascii="Times New Roman" w:eastAsia="等线" w:hAnsi="Times New Roman" w:cs="Times New Roman"/>
          <w:b/>
          <w:bCs/>
          <w:i/>
          <w:iCs/>
          <w:noProof/>
          <w:sz w:val="24"/>
        </w:rPr>
        <w:t>@CC:</w:t>
      </w:r>
      <w:r w:rsidRPr="009A64E6">
        <w:rPr>
          <w:rFonts w:ascii="Times New Roman" w:eastAsia="等线" w:hAnsi="Times New Roman" w:cs="Times New Roman"/>
          <w:i/>
          <w:iCs/>
          <w:noProof/>
          <w:sz w:val="24"/>
        </w:rPr>
        <w:t xml:space="preserve"> </w:t>
      </w:r>
      <w:r w:rsidRPr="009A64E6">
        <w:rPr>
          <w:rFonts w:ascii="Times New Roman" w:eastAsia="等线" w:hAnsi="Times New Roman" w:cs="Times New Roman"/>
          <w:noProof/>
          <w:sz w:val="24"/>
        </w:rPr>
        <w:t>The carbon cloth (CC, 1 × 3 cm) substrate underwent sequential purification via ultrasonic cleaning in acetone, ultrapure water, and ethanol (10 min each) to eliminate surface oxides and insoluble contaminants. Subsequently, a precursor solution was formulated by dissolving Ni(NO</w:t>
      </w:r>
      <w:r w:rsidRPr="009A64E6">
        <w:rPr>
          <w:rFonts w:ascii="Times New Roman" w:eastAsia="等线" w:hAnsi="Times New Roman" w:cs="Times New Roman"/>
          <w:noProof/>
          <w:sz w:val="24"/>
          <w:vertAlign w:val="subscript"/>
        </w:rPr>
        <w:t>3</w:t>
      </w:r>
      <w:r w:rsidRPr="009A64E6">
        <w:rPr>
          <w:rFonts w:ascii="Times New Roman" w:eastAsia="等线" w:hAnsi="Times New Roman" w:cs="Times New Roman"/>
          <w:noProof/>
          <w:sz w:val="24"/>
        </w:rPr>
        <w:t>)</w:t>
      </w:r>
      <w:r w:rsidRPr="009A64E6">
        <w:rPr>
          <w:rFonts w:ascii="Times New Roman" w:eastAsia="等线" w:hAnsi="Times New Roman" w:cs="Times New Roman"/>
          <w:noProof/>
          <w:sz w:val="24"/>
          <w:vertAlign w:val="subscript"/>
        </w:rPr>
        <w:t>2</w:t>
      </w:r>
      <w:r w:rsidRPr="009A64E6">
        <w:rPr>
          <w:rFonts w:ascii="Times New Roman" w:eastAsia="等线" w:hAnsi="Times New Roman" w:cs="Times New Roman"/>
          <w:noProof/>
          <w:sz w:val="24"/>
        </w:rPr>
        <w:t>·6H</w:t>
      </w:r>
      <w:r w:rsidRPr="009A64E6">
        <w:rPr>
          <w:rFonts w:ascii="Times New Roman" w:eastAsia="等线" w:hAnsi="Times New Roman" w:cs="Times New Roman"/>
          <w:noProof/>
          <w:sz w:val="24"/>
          <w:vertAlign w:val="subscript"/>
        </w:rPr>
        <w:t>2</w:t>
      </w:r>
      <w:r w:rsidRPr="009A64E6">
        <w:rPr>
          <w:rFonts w:ascii="Times New Roman" w:eastAsia="等线" w:hAnsi="Times New Roman" w:cs="Times New Roman"/>
          <w:noProof/>
          <w:sz w:val="24"/>
        </w:rPr>
        <w:t>O (0.20 g), urea (CH</w:t>
      </w:r>
      <w:r w:rsidRPr="009A64E6">
        <w:rPr>
          <w:rFonts w:ascii="Times New Roman" w:eastAsia="等线" w:hAnsi="Times New Roman" w:cs="Times New Roman"/>
          <w:noProof/>
          <w:sz w:val="24"/>
          <w:vertAlign w:val="subscript"/>
        </w:rPr>
        <w:t>4</w:t>
      </w:r>
      <w:r w:rsidRPr="009A64E6">
        <w:rPr>
          <w:rFonts w:ascii="Times New Roman" w:eastAsia="等线" w:hAnsi="Times New Roman" w:cs="Times New Roman"/>
          <w:noProof/>
          <w:sz w:val="24"/>
        </w:rPr>
        <w:t>N</w:t>
      </w:r>
      <w:r w:rsidRPr="009A64E6">
        <w:rPr>
          <w:rFonts w:ascii="Times New Roman" w:eastAsia="等线" w:hAnsi="Times New Roman" w:cs="Times New Roman"/>
          <w:noProof/>
          <w:sz w:val="24"/>
          <w:vertAlign w:val="subscript"/>
        </w:rPr>
        <w:t>2</w:t>
      </w:r>
      <w:r w:rsidRPr="009A64E6">
        <w:rPr>
          <w:rFonts w:ascii="Times New Roman" w:eastAsia="等线" w:hAnsi="Times New Roman" w:cs="Times New Roman"/>
          <w:noProof/>
          <w:sz w:val="24"/>
        </w:rPr>
        <w:t>O, 0.23 g), and NH</w:t>
      </w:r>
      <w:r w:rsidRPr="009A64E6">
        <w:rPr>
          <w:rFonts w:ascii="Times New Roman" w:eastAsia="等线" w:hAnsi="Times New Roman" w:cs="Times New Roman"/>
          <w:noProof/>
          <w:sz w:val="24"/>
          <w:vertAlign w:val="subscript"/>
        </w:rPr>
        <w:t>4</w:t>
      </w:r>
      <w:r w:rsidRPr="009A64E6">
        <w:rPr>
          <w:rFonts w:ascii="Times New Roman" w:eastAsia="等线" w:hAnsi="Times New Roman" w:cs="Times New Roman"/>
          <w:noProof/>
          <w:sz w:val="24"/>
        </w:rPr>
        <w:t>F (70 mg) in 15 mL deionized water under vigorous stirring. This homogeneous mixture was transferred into a Teflon-lined autoclave containing the pretreated CC, followed by hydrothermal treatment at 120 °C for 6 h to in situ grow Ni(OH)</w:t>
      </w:r>
      <w:r w:rsidRPr="009A64E6">
        <w:rPr>
          <w:rFonts w:ascii="Times New Roman" w:eastAsia="等线" w:hAnsi="Times New Roman" w:cs="Times New Roman"/>
          <w:noProof/>
          <w:sz w:val="24"/>
          <w:vertAlign w:val="subscript"/>
        </w:rPr>
        <w:t>2</w:t>
      </w:r>
      <w:r w:rsidRPr="009A64E6">
        <w:rPr>
          <w:rFonts w:ascii="Times New Roman" w:eastAsia="等线" w:hAnsi="Times New Roman" w:cs="Times New Roman"/>
          <w:noProof/>
          <w:sz w:val="24"/>
        </w:rPr>
        <w:t xml:space="preserve"> nanostructures on the carbon framework. The resulting Ni(OH)</w:t>
      </w:r>
      <w:r w:rsidRPr="009A64E6">
        <w:rPr>
          <w:rFonts w:ascii="Times New Roman" w:eastAsia="等线" w:hAnsi="Times New Roman" w:cs="Times New Roman"/>
          <w:noProof/>
          <w:sz w:val="24"/>
          <w:vertAlign w:val="subscript"/>
        </w:rPr>
        <w:t>2</w:t>
      </w:r>
      <w:r w:rsidRPr="009A64E6">
        <w:rPr>
          <w:rFonts w:ascii="Times New Roman" w:eastAsia="等线" w:hAnsi="Times New Roman" w:cs="Times New Roman"/>
          <w:noProof/>
          <w:sz w:val="24"/>
        </w:rPr>
        <w:t>/CC composite was collected, rinsed thoroughly, and dried at 60 °C to serve as the precursor for subsequent sulfidation processes.</w:t>
      </w:r>
    </w:p>
    <w:p w14:paraId="0197712A" w14:textId="77777777" w:rsidR="009A64E6" w:rsidRPr="009A64E6" w:rsidRDefault="009A64E6" w:rsidP="000241E8">
      <w:pPr>
        <w:spacing w:before="120" w:after="120" w:line="240" w:lineRule="auto"/>
        <w:jc w:val="both"/>
        <w:rPr>
          <w:rFonts w:ascii="Times New Roman" w:eastAsia="等线" w:hAnsi="Times New Roman" w:cs="Times New Roman"/>
          <w:i/>
          <w:iCs/>
          <w:noProof/>
          <w:sz w:val="24"/>
        </w:rPr>
      </w:pPr>
      <w:r w:rsidRPr="009A64E6">
        <w:rPr>
          <w:rFonts w:ascii="Times New Roman" w:eastAsia="等线" w:hAnsi="Times New Roman" w:cs="Times New Roman"/>
          <w:b/>
          <w:bCs/>
          <w:i/>
          <w:iCs/>
          <w:noProof/>
          <w:sz w:val="24"/>
        </w:rPr>
        <w:t>Material characterizations:</w:t>
      </w:r>
      <w:r w:rsidRPr="009A64E6">
        <w:rPr>
          <w:rFonts w:ascii="Times New Roman" w:eastAsia="等线" w:hAnsi="Times New Roman" w:cs="Times New Roman"/>
          <w:i/>
          <w:iCs/>
          <w:noProof/>
          <w:sz w:val="24"/>
        </w:rPr>
        <w:t xml:space="preserve"> </w:t>
      </w:r>
      <w:r w:rsidRPr="009A64E6">
        <w:rPr>
          <w:rFonts w:ascii="Times New Roman" w:eastAsia="等线" w:hAnsi="Times New Roman" w:cs="Times New Roman"/>
          <w:noProof/>
          <w:sz w:val="24"/>
        </w:rPr>
        <w:t>Scanning electron microscopy (SEM) images of the samples were obtained by Hitachi, Su8010. Transmission electron microscopy (TEM), high-resolution TEM (HRTEM) and element mapping was performed using FEI Talos F200X microscopy. XPS was performed on the Thermo Scientific Nexsa spectrum. The microstructure of the samples was analyzed using an FEI Themis Z transmission electron microscope equipped with spherical aberration correction (AC-TEM). The X-ray powder diffraction (XRD) patterns were recorded using a Bruker D8 Advance. X-</w:t>
      </w:r>
      <w:r w:rsidRPr="009A64E6">
        <w:rPr>
          <w:rFonts w:ascii="Times New Roman" w:eastAsia="等线" w:hAnsi="Times New Roman" w:cs="Times New Roman"/>
          <w:noProof/>
          <w:sz w:val="24"/>
        </w:rPr>
        <w:lastRenderedPageBreak/>
        <w:t>ray absorption spectroscopy (XAS) measurements were performed at beamline 1W1B of the Beijing Synchrotron Radiation Facility (BSRF), where the storage ring operates at a typical energy of 2.5 GeV. The spectra were acquired in fluorescence mode with energy calibration established using standard Pt foil and PtO</w:t>
      </w:r>
      <w:r w:rsidRPr="009A64E6">
        <w:rPr>
          <w:rFonts w:ascii="Times New Roman" w:eastAsia="等线" w:hAnsi="Times New Roman" w:cs="Times New Roman"/>
          <w:noProof/>
          <w:sz w:val="24"/>
          <w:vertAlign w:val="subscript"/>
        </w:rPr>
        <w:t>2</w:t>
      </w:r>
      <w:r w:rsidRPr="009A64E6">
        <w:rPr>
          <w:rFonts w:ascii="Times New Roman" w:eastAsia="等线" w:hAnsi="Times New Roman" w:cs="Times New Roman"/>
          <w:noProof/>
          <w:sz w:val="24"/>
        </w:rPr>
        <w:t xml:space="preserve"> reference materials. Chemical composition analysis was performed using an Agilent 5110 inductively coupled plasma optical emission spectrometer (ICP-OES). The ¹H and ¹³C nuclear magnetic resonance (NMR) spectra were recorded on a Bruker 400 MHz NMR spectrometer. X-ray photoelectron spectroscopy (XPS) was performed with Thermo Scientific Nexsa. Raman spectra were obtained by Thermo DXR green laser (532 nm). The deuterated DAT substrates and DATOR products were characterized by ¹³C and ¹H nuclear magnetic resonance (NMR) spectroscopy using a Bruker Advance 400 MHz spectrometer, with measurements conducted in deuterium oxide (D</w:t>
      </w:r>
      <w:r w:rsidRPr="009A64E6">
        <w:rPr>
          <w:rFonts w:ascii="Times New Roman" w:eastAsia="等线" w:hAnsi="Times New Roman" w:cs="Times New Roman"/>
          <w:noProof/>
          <w:sz w:val="24"/>
          <w:vertAlign w:val="subscript"/>
        </w:rPr>
        <w:t>2</w:t>
      </w:r>
      <w:r w:rsidRPr="009A64E6">
        <w:rPr>
          <w:rFonts w:ascii="Times New Roman" w:eastAsia="等线" w:hAnsi="Times New Roman" w:cs="Times New Roman"/>
          <w:noProof/>
          <w:sz w:val="24"/>
        </w:rPr>
        <w:t>O) at 25 °C.</w:t>
      </w:r>
    </w:p>
    <w:p w14:paraId="29DD01EB" w14:textId="77777777" w:rsidR="009A64E6" w:rsidRPr="009A64E6" w:rsidRDefault="009A64E6" w:rsidP="000241E8">
      <w:pPr>
        <w:spacing w:before="120" w:after="120" w:line="240" w:lineRule="auto"/>
        <w:jc w:val="both"/>
        <w:rPr>
          <w:rFonts w:ascii="Times New Roman" w:eastAsia="等线" w:hAnsi="Times New Roman" w:cs="Times New Roman"/>
          <w:i/>
          <w:iCs/>
          <w:noProof/>
          <w:sz w:val="24"/>
        </w:rPr>
      </w:pPr>
      <w:r w:rsidRPr="009A64E6">
        <w:rPr>
          <w:rFonts w:ascii="Times New Roman" w:eastAsia="等线" w:hAnsi="Times New Roman" w:cs="Times New Roman"/>
          <w:b/>
          <w:bCs/>
          <w:i/>
          <w:iCs/>
          <w:noProof/>
          <w:sz w:val="24"/>
        </w:rPr>
        <w:t>In situ attenuated total reflection Fourier-transform infrared (ATR-FTIR):</w:t>
      </w:r>
      <w:r w:rsidRPr="009A64E6">
        <w:rPr>
          <w:rFonts w:ascii="Times New Roman" w:eastAsia="等线" w:hAnsi="Times New Roman" w:cs="Times New Roman"/>
          <w:i/>
          <w:iCs/>
          <w:noProof/>
          <w:sz w:val="24"/>
        </w:rPr>
        <w:t xml:space="preserve"> </w:t>
      </w:r>
      <w:r w:rsidRPr="009A64E6">
        <w:rPr>
          <w:rFonts w:ascii="Times New Roman" w:eastAsia="等线" w:hAnsi="Times New Roman" w:cs="Times New Roman"/>
          <w:noProof/>
          <w:sz w:val="24"/>
        </w:rPr>
        <w:t>The reaction mechanism of DATOR was probed using in situ Fourier transform infrared spectroscopy (FTIR) conducted on a Nicolet IS50 FTIR spectrometer equipped with a mercury cadmium telluride (MCT) cryogenic detector, coupled with a Pike Technologies VeeMAX III attenuated total reflectance (ATR) accessory and Jackfish J1 electrochemical cell. The working electrode was fabricated by depositing a 50 nm gold film via vacuum sputter deposition onto a silicon ATR crystal, serving as an architectural support for CuO/CF catalyst immobilization. The CuO NW catalyst ink was prepared through ultrasonic exfoliation of CuO/CF (1 cm</w:t>
      </w:r>
      <w:r w:rsidRPr="00E56BDA">
        <w:rPr>
          <w:rFonts w:ascii="Times New Roman" w:eastAsia="等线" w:hAnsi="Times New Roman" w:cs="Times New Roman"/>
          <w:noProof/>
          <w:sz w:val="24"/>
          <w:vertAlign w:val="superscript"/>
        </w:rPr>
        <w:t>2</w:t>
      </w:r>
      <w:r w:rsidRPr="009A64E6">
        <w:rPr>
          <w:rFonts w:ascii="Times New Roman" w:eastAsia="等线" w:hAnsi="Times New Roman" w:cs="Times New Roman"/>
          <w:noProof/>
          <w:sz w:val="24"/>
        </w:rPr>
        <w:t xml:space="preserve"> geometric area) in a ternary solvent system comprising: Ethanol (0.5 mL, ≥ 99.7%), Deionized water (0.5 mL, 18.2 MΩ·cm) and Nafion ionomer solution (40 μL, 5 wt% in lower aliphatic alcohols, Dupont D520).The homogeneous colloidal suspension was subsequently deposited onto the gold-coated substrate via micro-syringe drop-casting followed by ambient drying at 25 ℃ under relative humidity &lt; 40%.</w:t>
      </w:r>
    </w:p>
    <w:p w14:paraId="1E9F6DEA" w14:textId="77777777" w:rsidR="009A64E6" w:rsidRPr="009A64E6" w:rsidRDefault="009A64E6" w:rsidP="000241E8">
      <w:pPr>
        <w:spacing w:before="120" w:after="120" w:line="240" w:lineRule="auto"/>
        <w:jc w:val="both"/>
        <w:rPr>
          <w:rFonts w:ascii="Times New Roman" w:eastAsia="等线" w:hAnsi="Times New Roman" w:cs="Times New Roman"/>
          <w:i/>
          <w:iCs/>
          <w:noProof/>
          <w:sz w:val="24"/>
        </w:rPr>
      </w:pPr>
      <w:r w:rsidRPr="009A64E6">
        <w:rPr>
          <w:rFonts w:ascii="Times New Roman" w:eastAsia="等线" w:hAnsi="Times New Roman" w:cs="Times New Roman"/>
          <w:b/>
          <w:bCs/>
          <w:i/>
          <w:iCs/>
          <w:noProof/>
          <w:sz w:val="24"/>
        </w:rPr>
        <w:t>In situ differential electrochemical mass spectrometry (DEMS):</w:t>
      </w:r>
      <w:r w:rsidRPr="009A64E6">
        <w:rPr>
          <w:rFonts w:ascii="Times New Roman" w:eastAsia="等线" w:hAnsi="Times New Roman" w:cs="Times New Roman"/>
          <w:i/>
          <w:iCs/>
          <w:noProof/>
          <w:sz w:val="24"/>
        </w:rPr>
        <w:t xml:space="preserve"> </w:t>
      </w:r>
      <w:r w:rsidRPr="009A64E6">
        <w:rPr>
          <w:rFonts w:ascii="Times New Roman" w:eastAsia="等线" w:hAnsi="Times New Roman" w:cs="Times New Roman"/>
          <w:noProof/>
          <w:sz w:val="24"/>
        </w:rPr>
        <w:t>The gaseous products generated during the anodic DATOR process were analyzed using an in situ differential electrochemical mass spectrometry (DEMS) system (Shanghai Linglu Instrument Equipment) under ultrahigh vacuum conditions (&lt; 10</w:t>
      </w:r>
      <w:r w:rsidRPr="009A64E6">
        <w:rPr>
          <w:rFonts w:ascii="Times New Roman" w:eastAsia="等线" w:hAnsi="Times New Roman" w:cs="Times New Roman"/>
          <w:noProof/>
          <w:sz w:val="24"/>
          <w:vertAlign w:val="superscript"/>
        </w:rPr>
        <w:t>−7</w:t>
      </w:r>
      <w:r w:rsidRPr="009A64E6">
        <w:rPr>
          <w:rFonts w:ascii="Times New Roman" w:eastAsia="等线" w:hAnsi="Times New Roman" w:cs="Times New Roman"/>
          <w:noProof/>
          <w:sz w:val="24"/>
        </w:rPr>
        <w:t xml:space="preserve"> Pa). The electrochemical cell and vacuum chamber were physically isolated by a microporous polytetrafluoroethylene (PTFE) membrane, enabling selective gas permeation while effectively preventing electrolyte contamination. Trace-level gaseous species were quantitatively monitored through real-time mass spectrometric detection integrated with the electrochemical setup.</w:t>
      </w:r>
    </w:p>
    <w:p w14:paraId="65486B4E" w14:textId="77777777" w:rsidR="009A64E6" w:rsidRPr="009A64E6" w:rsidRDefault="009A64E6" w:rsidP="000241E8">
      <w:pPr>
        <w:spacing w:before="120" w:after="120" w:line="240" w:lineRule="auto"/>
        <w:jc w:val="both"/>
        <w:rPr>
          <w:rFonts w:ascii="Times New Roman" w:eastAsia="等线" w:hAnsi="Times New Roman" w:cs="Times New Roman"/>
          <w:i/>
          <w:iCs/>
          <w:noProof/>
          <w:sz w:val="24"/>
        </w:rPr>
      </w:pPr>
      <w:r w:rsidRPr="009A64E6">
        <w:rPr>
          <w:rFonts w:ascii="Times New Roman" w:eastAsia="等线" w:hAnsi="Times New Roman" w:cs="Times New Roman"/>
          <w:b/>
          <w:bCs/>
          <w:i/>
          <w:iCs/>
          <w:noProof/>
          <w:sz w:val="24"/>
        </w:rPr>
        <w:t>Electrochemical characterizations:</w:t>
      </w:r>
      <w:r w:rsidRPr="009A64E6">
        <w:rPr>
          <w:rFonts w:ascii="Times New Roman" w:eastAsia="等线" w:hAnsi="Times New Roman" w:cs="Times New Roman"/>
          <w:i/>
          <w:iCs/>
          <w:noProof/>
          <w:sz w:val="24"/>
        </w:rPr>
        <w:t xml:space="preserve"> </w:t>
      </w:r>
      <w:r w:rsidRPr="009A64E6">
        <w:rPr>
          <w:rFonts w:ascii="Times New Roman" w:eastAsia="等线" w:hAnsi="Times New Roman" w:cs="Times New Roman"/>
          <w:noProof/>
          <w:sz w:val="24"/>
        </w:rPr>
        <w:t>All electrochemical measurements were conducted using a CHI760e electrochemical workstation (Chenhua, Shanghai). The hydrogen evolution reaction (HER) performance was evaluated in a three-electrode configuration, where the as-prepared Pt</w:t>
      </w:r>
      <w:r w:rsidRPr="009A64E6">
        <w:rPr>
          <w:rFonts w:ascii="Times New Roman" w:eastAsia="等线" w:hAnsi="Times New Roman" w:cs="Times New Roman"/>
          <w:noProof/>
          <w:sz w:val="24"/>
          <w:vertAlign w:val="subscript"/>
        </w:rPr>
        <w:t>s,n</w:t>
      </w:r>
      <w:r w:rsidRPr="009A64E6">
        <w:rPr>
          <w:rFonts w:ascii="Times New Roman" w:eastAsia="等线" w:hAnsi="Times New Roman" w:cs="Times New Roman"/>
          <w:noProof/>
          <w:sz w:val="24"/>
        </w:rPr>
        <w:t>@NiS</w:t>
      </w:r>
      <w:r w:rsidRPr="009A64E6">
        <w:rPr>
          <w:rFonts w:ascii="Times New Roman" w:eastAsia="等线" w:hAnsi="Times New Roman" w:cs="Times New Roman"/>
          <w:noProof/>
          <w:sz w:val="24"/>
          <w:vertAlign w:val="subscript"/>
        </w:rPr>
        <w:t>2</w:t>
      </w:r>
      <w:r w:rsidRPr="009A64E6">
        <w:rPr>
          <w:rFonts w:ascii="Times New Roman" w:eastAsia="等线" w:hAnsi="Times New Roman" w:cs="Times New Roman"/>
          <w:noProof/>
          <w:sz w:val="24"/>
        </w:rPr>
        <w:t>@CC served as the working electrode, with high-purity graphite and Hg/HgO electrodes functioning as the counter electrode and reference electrode, respectively. The electrolyte consisted of 1.0 M KOH aqueous solution. Linear sweep voltammetry (LSV) was performed within a potential window of -0.6 to -1.5 V (vs. Hg/HgO) at a scan rate of 2 mV s</w:t>
      </w:r>
      <w:r w:rsidRPr="009A64E6">
        <w:rPr>
          <w:rFonts w:ascii="Times New Roman" w:eastAsia="等线" w:hAnsi="Times New Roman" w:cs="Times New Roman"/>
          <w:noProof/>
          <w:sz w:val="24"/>
          <w:vertAlign w:val="superscript"/>
        </w:rPr>
        <w:t>−1</w:t>
      </w:r>
      <w:r w:rsidRPr="009A64E6">
        <w:rPr>
          <w:rFonts w:ascii="Times New Roman" w:eastAsia="等线" w:hAnsi="Times New Roman" w:cs="Times New Roman"/>
          <w:noProof/>
          <w:sz w:val="24"/>
        </w:rPr>
        <w:t xml:space="preserve">. The catalytic stability was </w:t>
      </w:r>
      <w:r w:rsidRPr="009A64E6">
        <w:rPr>
          <w:rFonts w:ascii="Times New Roman" w:eastAsia="等线" w:hAnsi="Times New Roman" w:cs="Times New Roman"/>
          <w:noProof/>
          <w:sz w:val="24"/>
        </w:rPr>
        <w:lastRenderedPageBreak/>
        <w:t>further assessed through cyclic voltammetry (CV) and chronopotentiometric (CP) measurements. For the anodic DATOR system characterization, a three-electrode setup was employed using CuO/CF as the working electrode, Pt wire as the counter electrode, and Hg/HgO as the reference electrode. The electrolyte solutions contained 1.0 M KOH with varying DAT concentrations (0.1, 0.2, 0.3, 0.4 M). LSV tests were conducted in the potential range of 0.6-1.8 V (vs. RHE). All measured potentials in three-electrode systems were subjected to IR compensation using the following equation:</w:t>
      </w:r>
    </w:p>
    <w:p w14:paraId="264987DC" w14:textId="77777777" w:rsidR="009A64E6" w:rsidRPr="009A64E6" w:rsidRDefault="009A64E6" w:rsidP="000241E8">
      <w:pPr>
        <w:spacing w:before="120" w:after="120" w:line="240" w:lineRule="auto"/>
        <w:jc w:val="both"/>
        <w:rPr>
          <w:rFonts w:ascii="Times New Roman" w:eastAsia="等线" w:hAnsi="Times New Roman" w:cs="Times New Roman"/>
          <w:noProof/>
          <w:sz w:val="24"/>
        </w:rPr>
      </w:pPr>
      <m:oMathPara>
        <m:oMath>
          <m:r>
            <m:rPr>
              <m:sty m:val="p"/>
            </m:rPr>
            <w:rPr>
              <w:rFonts w:ascii="Cambria Math" w:eastAsia="等线" w:hAnsi="Cambria Math" w:cs="Times New Roman"/>
              <w:noProof/>
              <w:sz w:val="24"/>
            </w:rPr>
            <m:t>E (vs. RHE) = E (vs. Hg/HgO)+ 0.059 × pH + 0.098</m:t>
          </m:r>
        </m:oMath>
      </m:oMathPara>
    </w:p>
    <w:p w14:paraId="6DEDD018" w14:textId="77777777" w:rsidR="009A64E6" w:rsidRPr="009A64E6" w:rsidRDefault="009A64E6" w:rsidP="000241E8">
      <w:pPr>
        <w:spacing w:before="120" w:after="120" w:line="240" w:lineRule="auto"/>
        <w:jc w:val="both"/>
        <w:rPr>
          <w:rFonts w:ascii="Times New Roman" w:eastAsia="等线" w:hAnsi="Times New Roman" w:cs="Times New Roman"/>
          <w:noProof/>
          <w:sz w:val="24"/>
        </w:rPr>
      </w:pPr>
      <w:r w:rsidRPr="009A64E6">
        <w:rPr>
          <w:rFonts w:ascii="Times New Roman" w:eastAsia="等线" w:hAnsi="Times New Roman" w:cs="Times New Roman"/>
          <w:noProof/>
          <w:sz w:val="24"/>
        </w:rPr>
        <w:t>The HER||DATOR coupling system was tested in a two-electrode system completed in an H-type electrolyzer. Pt</w:t>
      </w:r>
      <w:r w:rsidRPr="009A64E6">
        <w:rPr>
          <w:rFonts w:ascii="Times New Roman" w:eastAsia="等线" w:hAnsi="Times New Roman" w:cs="Times New Roman"/>
          <w:noProof/>
          <w:sz w:val="24"/>
          <w:vertAlign w:val="subscript"/>
        </w:rPr>
        <w:t>s,n</w:t>
      </w:r>
      <w:r w:rsidRPr="009A64E6">
        <w:rPr>
          <w:rFonts w:ascii="Times New Roman" w:eastAsia="等线" w:hAnsi="Times New Roman" w:cs="Times New Roman"/>
          <w:noProof/>
          <w:sz w:val="24"/>
        </w:rPr>
        <w:t>@NiS</w:t>
      </w:r>
      <w:r w:rsidRPr="009A64E6">
        <w:rPr>
          <w:rFonts w:ascii="Times New Roman" w:eastAsia="等线" w:hAnsi="Times New Roman" w:cs="Times New Roman"/>
          <w:noProof/>
          <w:sz w:val="24"/>
          <w:vertAlign w:val="subscript"/>
        </w:rPr>
        <w:t>2</w:t>
      </w:r>
      <w:r w:rsidRPr="009A64E6">
        <w:rPr>
          <w:rFonts w:ascii="Times New Roman" w:eastAsia="等线" w:hAnsi="Times New Roman" w:cs="Times New Roman"/>
          <w:noProof/>
          <w:sz w:val="24"/>
        </w:rPr>
        <w:t>@CC and CuO/CF were used as the cathode and anode, respectively, with a working area of 0.25 cm</w:t>
      </w:r>
      <w:r w:rsidRPr="009A64E6">
        <w:rPr>
          <w:rFonts w:ascii="Times New Roman" w:eastAsia="等线" w:hAnsi="Times New Roman" w:cs="Times New Roman"/>
          <w:noProof/>
          <w:sz w:val="24"/>
          <w:vertAlign w:val="superscript"/>
        </w:rPr>
        <w:t>−2</w:t>
      </w:r>
      <w:r w:rsidRPr="009A64E6">
        <w:rPr>
          <w:rFonts w:ascii="Times New Roman" w:eastAsia="等线" w:hAnsi="Times New Roman" w:cs="Times New Roman"/>
          <w:noProof/>
          <w:sz w:val="24"/>
        </w:rPr>
        <w:t>. The cathode and anode were divided into two chambers in the middle by an anion exchange membrane (FumasepFAA-3-50). The cathode and anode chambers used 1.0 M KOH and 1.0 M KOH + 0.2 M DAT as electrolytes, respectively. The AEMWE device also used the same electrode types as described above, except that the working area of both electrodes was 1.0 cm</w:t>
      </w:r>
      <w:r w:rsidRPr="009A64E6">
        <w:rPr>
          <w:rFonts w:ascii="Times New Roman" w:eastAsia="等线" w:hAnsi="Times New Roman" w:cs="Times New Roman"/>
          <w:noProof/>
          <w:sz w:val="24"/>
          <w:vertAlign w:val="superscript"/>
        </w:rPr>
        <w:t>−2</w:t>
      </w:r>
      <w:r w:rsidRPr="009A64E6">
        <w:rPr>
          <w:rFonts w:ascii="Times New Roman" w:eastAsia="等线" w:hAnsi="Times New Roman" w:cs="Times New Roman"/>
          <w:noProof/>
          <w:sz w:val="24"/>
        </w:rPr>
        <w:t>. The AEMWE device was operated with a CHI760e (Brilliance) equipped with a current amplifier, using 1.0 M KOH and 1.0 M KOH + 0.2 M DAT as the cathodic and anodic electrolytes, respectively, at room temperature. MKOH and 1.0 M KOH + 0.2 M DAT, respectively, for cathode electrolyte and anode electrolyte to study the flow cell performance. The separation of DAAT products was based on the difference in solubility. The pH was adjusted to neutral with sulfuric acid, stirred at 100 °C for 30 min, and treated with a thermal filter. The stability tests were conducted via chronopotentiometry at a current density of 500 mA cm</w:t>
      </w:r>
      <w:r w:rsidRPr="009A64E6">
        <w:rPr>
          <w:rFonts w:ascii="Times New Roman" w:eastAsia="等线" w:hAnsi="Times New Roman" w:cs="Times New Roman"/>
          <w:noProof/>
          <w:sz w:val="24"/>
          <w:vertAlign w:val="superscript"/>
        </w:rPr>
        <w:t>−2</w:t>
      </w:r>
      <w:r w:rsidRPr="009A64E6">
        <w:rPr>
          <w:rFonts w:ascii="Times New Roman" w:eastAsia="等线" w:hAnsi="Times New Roman" w:cs="Times New Roman"/>
          <w:noProof/>
          <w:sz w:val="24"/>
        </w:rPr>
        <w:t xml:space="preserve"> for 500 h. Due to the rapid consumption of the DAT substrate and water during the prolonged stability evaluation, the electrolyte was subjected to irregular replenishment to maintain consistent reaction conditions.</w:t>
      </w:r>
    </w:p>
    <w:p w14:paraId="57552C5E" w14:textId="77777777" w:rsidR="009A64E6" w:rsidRPr="009A64E6" w:rsidRDefault="009A64E6" w:rsidP="000241E8">
      <w:pPr>
        <w:spacing w:before="120" w:after="120" w:line="240" w:lineRule="auto"/>
        <w:jc w:val="both"/>
        <w:rPr>
          <w:rFonts w:ascii="Times New Roman" w:eastAsia="等线" w:hAnsi="Times New Roman" w:cs="Times New Roman"/>
          <w:i/>
          <w:iCs/>
          <w:noProof/>
          <w:sz w:val="24"/>
        </w:rPr>
      </w:pPr>
      <w:r w:rsidRPr="009A64E6">
        <w:rPr>
          <w:rFonts w:ascii="Times New Roman" w:eastAsia="等线" w:hAnsi="Times New Roman" w:cs="Times New Roman"/>
          <w:b/>
          <w:bCs/>
          <w:i/>
          <w:iCs/>
          <w:noProof/>
          <w:sz w:val="24"/>
        </w:rPr>
        <w:t>Theoretical calculations:</w:t>
      </w:r>
      <w:r w:rsidRPr="009A64E6">
        <w:rPr>
          <w:rFonts w:ascii="Times New Roman" w:eastAsia="等线" w:hAnsi="Times New Roman" w:cs="Times New Roman"/>
          <w:i/>
          <w:iCs/>
          <w:noProof/>
          <w:sz w:val="24"/>
        </w:rPr>
        <w:t xml:space="preserve"> </w:t>
      </w:r>
      <w:r w:rsidRPr="009A64E6">
        <w:rPr>
          <w:rFonts w:ascii="Times New Roman" w:eastAsia="等线" w:hAnsi="Times New Roman" w:cs="Times New Roman"/>
          <w:noProof/>
          <w:sz w:val="24"/>
        </w:rPr>
        <w:t>Density functional theory (DFT) calculations were performed using the Vienna Ab initio Simulation Package (VASP 6.4.2) with the projector augmented wave (PAW) pseudopotential method. The electron exchange-correlation interactions were treated within the generalized gradient approximation (GGA) using the Perdew-Burke-Ernzerhof (PBE) functional. A plane-wave basis set with an energy cutoff of 500 eV was employed to expand the Kohn-Sham wavefunctions, ensuring convergence of the electronic structure calculations. The Brillouin zone integration was sampled using a Γ-centered 3 × 3 × 1 k-point mesh generated through the Monkhorst-Pack scheme. Electronic self-consistency was achieved through iterative solution of the Kohn-Sham equations using the self-consistent field (SCF) method, with convergence criteria set to 1 × 10</w:t>
      </w:r>
      <w:r w:rsidRPr="009A64E6">
        <w:rPr>
          <w:rFonts w:ascii="Times New Roman" w:eastAsia="等线" w:hAnsi="Times New Roman" w:cs="Times New Roman"/>
          <w:noProof/>
          <w:sz w:val="24"/>
          <w:vertAlign w:val="superscript"/>
        </w:rPr>
        <w:t>−5</w:t>
      </w:r>
      <w:r w:rsidRPr="009A64E6">
        <w:rPr>
          <w:rFonts w:ascii="Times New Roman" w:eastAsia="等线" w:hAnsi="Times New Roman" w:cs="Times New Roman"/>
          <w:noProof/>
          <w:sz w:val="24"/>
        </w:rPr>
        <w:t xml:space="preserve"> eV for total energy differences. Structural optimizations were performed using the conjugate gradient algorithm, requiring atomic forces to converge below 0.05 eV/Å and lattice stresses within 0.1 GPa. Van der Waals interactions between adsorbates and catalyst surfaces were explicitly considered through Grimme DFT-D3 dispersion correction method. Reaction pathways were investigated using the climbing image nudged elastic band (CI-NEB) method to identify transition states and minimum energy paths. </w:t>
      </w:r>
      <w:r w:rsidRPr="009A64E6">
        <w:rPr>
          <w:rFonts w:ascii="Times New Roman" w:eastAsia="等线" w:hAnsi="Times New Roman" w:cs="Times New Roman"/>
          <w:noProof/>
          <w:sz w:val="24"/>
        </w:rPr>
        <w:lastRenderedPageBreak/>
        <w:t>Thermodynamic properties were calculated through vibrational frequency analysis, with zero-point energy (ZPE) corrections and entropy contributions evaluated in the harmonic approximation. The Gibbs free energy change (ΔG) was determined using the relation:</w:t>
      </w:r>
    </w:p>
    <w:p w14:paraId="7993F187" w14:textId="77777777" w:rsidR="009A64E6" w:rsidRPr="009A64E6" w:rsidRDefault="009A64E6" w:rsidP="000241E8">
      <w:pPr>
        <w:spacing w:before="120" w:after="120" w:line="240" w:lineRule="auto"/>
        <w:jc w:val="both"/>
        <w:rPr>
          <w:rFonts w:ascii="Times New Roman" w:eastAsia="等线" w:hAnsi="Times New Roman" w:cs="Times New Roman"/>
          <w:noProof/>
          <w:sz w:val="24"/>
        </w:rPr>
      </w:pPr>
      <m:oMathPara>
        <m:oMath>
          <m:r>
            <m:rPr>
              <m:sty m:val="p"/>
            </m:rPr>
            <w:rPr>
              <w:rFonts w:ascii="Cambria Math" w:eastAsia="等线" w:hAnsi="Cambria Math" w:cs="Times New Roman"/>
              <w:noProof/>
              <w:sz w:val="24"/>
            </w:rPr>
            <m:t>ΔG=Δ</m:t>
          </m:r>
          <m:sSub>
            <m:sSubPr>
              <m:ctrlPr>
                <w:rPr>
                  <w:rFonts w:ascii="Cambria Math" w:eastAsia="等线" w:hAnsi="Cambria Math" w:cs="Times New Roman"/>
                  <w:noProof/>
                  <w:sz w:val="24"/>
                </w:rPr>
              </m:ctrlPr>
            </m:sSubPr>
            <m:e>
              <m:r>
                <w:rPr>
                  <w:rFonts w:ascii="Cambria Math" w:eastAsia="等线" w:hAnsi="Cambria Math" w:cs="Times New Roman"/>
                  <w:noProof/>
                  <w:sz w:val="24"/>
                </w:rPr>
                <m:t>E</m:t>
              </m:r>
            </m:e>
            <m:sub>
              <m:r>
                <w:rPr>
                  <w:rFonts w:ascii="Cambria Math" w:eastAsia="等线" w:hAnsi="Cambria Math" w:cs="Times New Roman"/>
                  <w:noProof/>
                  <w:sz w:val="24"/>
                </w:rPr>
                <m:t>ads</m:t>
              </m:r>
            </m:sub>
          </m:sSub>
          <m:r>
            <m:rPr>
              <m:sty m:val="p"/>
            </m:rPr>
            <w:rPr>
              <w:rFonts w:ascii="Cambria Math" w:eastAsia="等线" w:hAnsi="Cambria Math" w:cs="Times New Roman"/>
              <w:noProof/>
              <w:sz w:val="24"/>
            </w:rPr>
            <m:t>+Δ</m:t>
          </m:r>
          <m:sSub>
            <m:sSubPr>
              <m:ctrlPr>
                <w:rPr>
                  <w:rFonts w:ascii="Cambria Math" w:eastAsia="等线" w:hAnsi="Cambria Math" w:cs="Times New Roman"/>
                  <w:noProof/>
                  <w:sz w:val="24"/>
                </w:rPr>
              </m:ctrlPr>
            </m:sSubPr>
            <m:e>
              <m:r>
                <m:rPr>
                  <m:sty m:val="p"/>
                </m:rPr>
                <w:rPr>
                  <w:rFonts w:ascii="Cambria Math" w:eastAsia="等线" w:hAnsi="Cambria Math" w:cs="Times New Roman"/>
                  <w:noProof/>
                  <w:sz w:val="24"/>
                </w:rPr>
                <m:t>E</m:t>
              </m:r>
            </m:e>
            <m:sub>
              <m:r>
                <w:rPr>
                  <w:rFonts w:ascii="Cambria Math" w:eastAsia="等线" w:hAnsi="Cambria Math" w:cs="Times New Roman"/>
                  <w:noProof/>
                  <w:sz w:val="24"/>
                </w:rPr>
                <m:t>ZPE</m:t>
              </m:r>
            </m:sub>
          </m:sSub>
          <m:r>
            <m:rPr>
              <m:sty m:val="p"/>
            </m:rPr>
            <w:rPr>
              <w:rFonts w:ascii="Cambria Math" w:eastAsia="等线" w:hAnsi="Cambria Math" w:cs="Times New Roman"/>
              <w:noProof/>
              <w:sz w:val="24"/>
            </w:rPr>
            <m:t>-TΔS</m:t>
          </m:r>
        </m:oMath>
      </m:oMathPara>
    </w:p>
    <w:p w14:paraId="3BA5D103" w14:textId="77777777" w:rsidR="009A64E6" w:rsidRPr="009A64E6" w:rsidRDefault="009A64E6" w:rsidP="000241E8">
      <w:pPr>
        <w:spacing w:before="120" w:after="120" w:line="240" w:lineRule="auto"/>
        <w:jc w:val="both"/>
        <w:rPr>
          <w:rFonts w:ascii="Times New Roman" w:eastAsia="等线" w:hAnsi="Times New Roman" w:cs="Times New Roman"/>
          <w:noProof/>
          <w:sz w:val="24"/>
        </w:rPr>
      </w:pPr>
      <w:r w:rsidRPr="009A64E6">
        <w:rPr>
          <w:rFonts w:ascii="Times New Roman" w:eastAsia="等线" w:hAnsi="Times New Roman" w:cs="Times New Roman"/>
          <w:noProof/>
          <w:sz w:val="24"/>
        </w:rPr>
        <w:t>where ΔEads is the difference between the energies of the product and reactant molecules adsorbed on the surface of the catalyst, calculated by DFT; ΔEZPE and ΔS are the zero-point energy and entropy changes obtained from the vibrational frequency, respectively.</w:t>
      </w:r>
    </w:p>
    <w:p w14:paraId="63503B6D" w14:textId="77777777" w:rsidR="009A64E6" w:rsidRPr="009A64E6" w:rsidRDefault="009A64E6" w:rsidP="000241E8">
      <w:pPr>
        <w:spacing w:before="120" w:after="120" w:line="240" w:lineRule="auto"/>
        <w:jc w:val="both"/>
        <w:rPr>
          <w:rFonts w:ascii="Times New Roman" w:eastAsia="等线" w:hAnsi="Times New Roman" w:cs="Times New Roman"/>
          <w:noProof/>
          <w:sz w:val="24"/>
        </w:rPr>
      </w:pPr>
      <w:bookmarkStart w:id="3" w:name="_Hlk192152323"/>
      <w:r w:rsidRPr="009A64E6">
        <w:rPr>
          <w:rFonts w:ascii="Times New Roman" w:eastAsia="等线" w:hAnsi="Times New Roman" w:cs="Times New Roman"/>
          <w:noProof/>
          <w:sz w:val="24"/>
        </w:rPr>
        <w:t>The adsorption energy (ΔEads) is defined as:</w:t>
      </w:r>
    </w:p>
    <w:p w14:paraId="1804AE8D" w14:textId="77777777" w:rsidR="009A64E6" w:rsidRPr="009A64E6" w:rsidRDefault="009A64E6" w:rsidP="000241E8">
      <w:pPr>
        <w:spacing w:before="120" w:after="120" w:line="240" w:lineRule="auto"/>
        <w:jc w:val="both"/>
        <w:rPr>
          <w:rFonts w:ascii="Times New Roman" w:eastAsia="等线" w:hAnsi="Times New Roman" w:cs="Times New Roman"/>
          <w:noProof/>
          <w:sz w:val="24"/>
        </w:rPr>
      </w:pPr>
      <m:oMathPara>
        <m:oMath>
          <m:r>
            <w:rPr>
              <w:rFonts w:ascii="Cambria Math" w:eastAsia="等线" w:hAnsi="Cambria Math" w:cs="Times New Roman"/>
              <w:noProof/>
              <w:sz w:val="24"/>
            </w:rPr>
            <m:t>Δ</m:t>
          </m:r>
          <m:sSub>
            <m:sSubPr>
              <m:ctrlPr>
                <w:rPr>
                  <w:rFonts w:ascii="Cambria Math" w:eastAsia="等线" w:hAnsi="Cambria Math" w:cs="Times New Roman"/>
                  <w:noProof/>
                  <w:sz w:val="24"/>
                </w:rPr>
              </m:ctrlPr>
            </m:sSubPr>
            <m:e>
              <m:r>
                <w:rPr>
                  <w:rFonts w:ascii="Cambria Math" w:eastAsia="等线" w:hAnsi="Cambria Math" w:cs="Times New Roman"/>
                  <w:noProof/>
                  <w:sz w:val="24"/>
                </w:rPr>
                <m:t>E</m:t>
              </m:r>
            </m:e>
            <m:sub>
              <m:r>
                <w:rPr>
                  <w:rFonts w:ascii="Cambria Math" w:eastAsia="等线" w:hAnsi="Cambria Math" w:cs="Times New Roman"/>
                  <w:noProof/>
                  <w:sz w:val="24"/>
                </w:rPr>
                <m:t>ads</m:t>
              </m:r>
            </m:sub>
          </m:sSub>
          <m:r>
            <m:rPr>
              <m:sty m:val="p"/>
            </m:rPr>
            <w:rPr>
              <w:rFonts w:ascii="Cambria Math" w:eastAsia="等线" w:hAnsi="Cambria Math" w:cs="Times New Roman"/>
              <w:noProof/>
              <w:sz w:val="24"/>
            </w:rPr>
            <m:t>=</m:t>
          </m:r>
          <m:sSub>
            <m:sSubPr>
              <m:ctrlPr>
                <w:rPr>
                  <w:rFonts w:ascii="Cambria Math" w:eastAsia="等线" w:hAnsi="Cambria Math" w:cs="Times New Roman"/>
                  <w:noProof/>
                  <w:sz w:val="24"/>
                </w:rPr>
              </m:ctrlPr>
            </m:sSubPr>
            <m:e>
              <m:r>
                <w:rPr>
                  <w:rFonts w:ascii="Cambria Math" w:eastAsia="等线" w:hAnsi="Cambria Math" w:cs="Times New Roman"/>
                  <w:noProof/>
                  <w:sz w:val="24"/>
                </w:rPr>
                <m:t>E</m:t>
              </m:r>
            </m:e>
            <m:sub>
              <m:r>
                <m:rPr>
                  <m:sty m:val="p"/>
                </m:rPr>
                <w:rPr>
                  <w:rFonts w:ascii="Cambria Math" w:eastAsia="等线" w:hAnsi="Cambria Math" w:cs="Times New Roman"/>
                  <w:noProof/>
                  <w:sz w:val="24"/>
                </w:rPr>
                <m:t>(</m:t>
              </m:r>
              <m:r>
                <w:rPr>
                  <w:rFonts w:ascii="Cambria Math" w:eastAsia="等线" w:hAnsi="Cambria Math" w:cs="Times New Roman"/>
                  <w:noProof/>
                  <w:sz w:val="24"/>
                </w:rPr>
                <m:t>total</m:t>
              </m:r>
              <m:r>
                <m:rPr>
                  <m:sty m:val="p"/>
                </m:rPr>
                <w:rPr>
                  <w:rFonts w:ascii="Cambria Math" w:eastAsia="等线" w:hAnsi="Cambria Math" w:cs="Times New Roman"/>
                  <w:noProof/>
                  <w:sz w:val="24"/>
                </w:rPr>
                <m:t>)</m:t>
              </m:r>
            </m:sub>
          </m:sSub>
          <m:r>
            <m:rPr>
              <m:sty m:val="p"/>
            </m:rPr>
            <w:rPr>
              <w:rFonts w:ascii="Cambria Math" w:eastAsia="等线" w:hAnsi="Cambria Math" w:cs="Times New Roman"/>
              <w:noProof/>
              <w:sz w:val="24"/>
            </w:rPr>
            <m:t>-</m:t>
          </m:r>
          <m:sSub>
            <m:sSubPr>
              <m:ctrlPr>
                <w:rPr>
                  <w:rFonts w:ascii="Cambria Math" w:eastAsia="等线" w:hAnsi="Cambria Math" w:cs="Times New Roman"/>
                  <w:noProof/>
                  <w:sz w:val="24"/>
                </w:rPr>
              </m:ctrlPr>
            </m:sSubPr>
            <m:e>
              <m:r>
                <w:rPr>
                  <w:rFonts w:ascii="Cambria Math" w:eastAsia="等线" w:hAnsi="Cambria Math" w:cs="Times New Roman"/>
                  <w:noProof/>
                  <w:sz w:val="24"/>
                </w:rPr>
                <m:t>E</m:t>
              </m:r>
            </m:e>
            <m:sub>
              <m:r>
                <m:rPr>
                  <m:sty m:val="p"/>
                </m:rPr>
                <w:rPr>
                  <w:rFonts w:ascii="Cambria Math" w:eastAsia="等线" w:hAnsi="Cambria Math" w:cs="Times New Roman"/>
                  <w:noProof/>
                  <w:sz w:val="24"/>
                </w:rPr>
                <m:t>(</m:t>
              </m:r>
              <m:r>
                <w:rPr>
                  <w:rFonts w:ascii="Cambria Math" w:eastAsia="等线" w:hAnsi="Cambria Math" w:cs="Times New Roman"/>
                  <w:noProof/>
                  <w:sz w:val="24"/>
                </w:rPr>
                <m:t>surface</m:t>
              </m:r>
              <m:r>
                <m:rPr>
                  <m:sty m:val="p"/>
                </m:rPr>
                <w:rPr>
                  <w:rFonts w:ascii="Cambria Math" w:eastAsia="等线" w:hAnsi="Cambria Math" w:cs="Times New Roman"/>
                  <w:noProof/>
                  <w:sz w:val="24"/>
                </w:rPr>
                <m:t>)</m:t>
              </m:r>
            </m:sub>
          </m:sSub>
          <m:r>
            <m:rPr>
              <m:sty m:val="p"/>
            </m:rPr>
            <w:rPr>
              <w:rFonts w:ascii="Cambria Math" w:eastAsia="等线" w:hAnsi="Cambria Math" w:cs="Times New Roman"/>
              <w:noProof/>
              <w:sz w:val="24"/>
            </w:rPr>
            <m:t>-</m:t>
          </m:r>
          <m:sSub>
            <m:sSubPr>
              <m:ctrlPr>
                <w:rPr>
                  <w:rFonts w:ascii="Cambria Math" w:eastAsia="等线" w:hAnsi="Cambria Math" w:cs="Times New Roman"/>
                  <w:noProof/>
                  <w:sz w:val="24"/>
                </w:rPr>
              </m:ctrlPr>
            </m:sSubPr>
            <m:e>
              <m:r>
                <w:rPr>
                  <w:rFonts w:ascii="Cambria Math" w:eastAsia="等线" w:hAnsi="Cambria Math" w:cs="Times New Roman"/>
                  <w:noProof/>
                  <w:sz w:val="24"/>
                </w:rPr>
                <m:t>E</m:t>
              </m:r>
            </m:e>
            <m:sub>
              <m:r>
                <m:rPr>
                  <m:sty m:val="p"/>
                </m:rPr>
                <w:rPr>
                  <w:rFonts w:ascii="Cambria Math" w:eastAsia="等线" w:hAnsi="Cambria Math" w:cs="Times New Roman"/>
                  <w:noProof/>
                  <w:sz w:val="24"/>
                </w:rPr>
                <m:t>(</m:t>
              </m:r>
              <m:r>
                <w:rPr>
                  <w:rFonts w:ascii="Cambria Math" w:eastAsia="等线" w:hAnsi="Cambria Math" w:cs="Times New Roman"/>
                  <w:noProof/>
                  <w:sz w:val="24"/>
                </w:rPr>
                <m:t>adsorbate</m:t>
              </m:r>
              <m:r>
                <m:rPr>
                  <m:sty m:val="p"/>
                </m:rPr>
                <w:rPr>
                  <w:rFonts w:ascii="Cambria Math" w:eastAsia="等线" w:hAnsi="Cambria Math" w:cs="Times New Roman"/>
                  <w:noProof/>
                  <w:sz w:val="24"/>
                </w:rPr>
                <m:t>)</m:t>
              </m:r>
            </m:sub>
          </m:sSub>
        </m:oMath>
      </m:oMathPara>
      <w:bookmarkEnd w:id="3"/>
    </w:p>
    <w:p w14:paraId="1525968B" w14:textId="13F5F0FC" w:rsidR="009A64E6" w:rsidRDefault="009A64E6" w:rsidP="005039C9">
      <w:pPr>
        <w:spacing w:before="120" w:after="120" w:line="240" w:lineRule="auto"/>
        <w:jc w:val="both"/>
        <w:rPr>
          <w:rFonts w:ascii="Times New Roman" w:eastAsia="等线" w:hAnsi="Times New Roman" w:cs="Times New Roman"/>
          <w:noProof/>
          <w:sz w:val="24"/>
        </w:rPr>
      </w:pPr>
      <w:r w:rsidRPr="009A64E6">
        <w:rPr>
          <w:rFonts w:ascii="Times New Roman" w:eastAsia="等线" w:hAnsi="Times New Roman" w:cs="Times New Roman"/>
          <w:noProof/>
          <w:sz w:val="24"/>
        </w:rPr>
        <w:t>E(total) is the total energy of the adsorbate and the catalyst, then E(surface) is the energy of the catalyst and E(adsorbate) is the energy of the adsorbate.</w:t>
      </w:r>
    </w:p>
    <w:p w14:paraId="5D2ABEA9" w14:textId="03D37FC5" w:rsidR="005039C9" w:rsidRPr="005039C9" w:rsidRDefault="005039C9" w:rsidP="005039C9">
      <w:pPr>
        <w:spacing w:before="240" w:after="240" w:line="240" w:lineRule="auto"/>
        <w:jc w:val="both"/>
        <w:rPr>
          <w:rFonts w:ascii="Times New Roman" w:eastAsia="宋体" w:hAnsi="Times New Roman" w:cs="Times New Roman"/>
          <w:b/>
          <w:bCs/>
          <w:sz w:val="24"/>
        </w:rPr>
      </w:pPr>
      <w:r w:rsidRPr="005039C9">
        <w:rPr>
          <w:rFonts w:ascii="Times New Roman" w:eastAsia="等线" w:hAnsi="Times New Roman" w:cs="Times New Roman"/>
          <w:b/>
          <w:bCs/>
          <w:noProof/>
          <w:sz w:val="28"/>
          <w:szCs w:val="28"/>
        </w:rPr>
        <w:t>Supplementary Figures and Tables</w:t>
      </w:r>
    </w:p>
    <w:p w14:paraId="66DA3920" w14:textId="77777777" w:rsidR="0062209D" w:rsidRPr="00F60321" w:rsidRDefault="00670123" w:rsidP="000B4EC8">
      <w:pPr>
        <w:spacing w:line="240" w:lineRule="auto"/>
        <w:jc w:val="center"/>
        <w:rPr>
          <w:rFonts w:ascii="Times New Roman" w:eastAsia="宋体" w:hAnsi="Times New Roman" w:cs="Times New Roman"/>
          <w:sz w:val="24"/>
        </w:rPr>
      </w:pPr>
      <w:r w:rsidRPr="00F60321">
        <w:rPr>
          <w:rFonts w:ascii="Times New Roman" w:eastAsia="宋体" w:hAnsi="Times New Roman" w:cs="Times New Roman"/>
          <w:noProof/>
          <w:sz w:val="24"/>
        </w:rPr>
        <w:drawing>
          <wp:inline distT="0" distB="0" distL="0" distR="0" wp14:anchorId="69174C1D" wp14:editId="3DCFF616">
            <wp:extent cx="5274310" cy="3493770"/>
            <wp:effectExtent l="0" t="0" r="2540" b="0"/>
            <wp:docPr id="143653200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532003" name="图片 1436532003"/>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74310" cy="3493770"/>
                    </a:xfrm>
                    <a:prstGeom prst="rect">
                      <a:avLst/>
                    </a:prstGeom>
                  </pic:spPr>
                </pic:pic>
              </a:graphicData>
            </a:graphic>
          </wp:inline>
        </w:drawing>
      </w:r>
    </w:p>
    <w:p w14:paraId="5CCE6660" w14:textId="7A7201E1" w:rsidR="009510B4" w:rsidRPr="00F60321" w:rsidRDefault="005553C8" w:rsidP="000B4EC8">
      <w:pPr>
        <w:widowControl/>
        <w:spacing w:line="240" w:lineRule="auto"/>
        <w:jc w:val="both"/>
        <w:rPr>
          <w:rFonts w:ascii="Times New Roman" w:eastAsia="宋体" w:hAnsi="Times New Roman" w:cs="Times New Roman"/>
          <w:sz w:val="24"/>
        </w:rPr>
      </w:pPr>
      <w:r>
        <w:rPr>
          <w:rFonts w:ascii="Times New Roman" w:eastAsia="宋体" w:hAnsi="Times New Roman" w:cs="Times New Roman"/>
          <w:b/>
          <w:bCs/>
          <w:sz w:val="24"/>
        </w:rPr>
        <w:t>Fig.</w:t>
      </w:r>
      <w:r w:rsidR="009510B4" w:rsidRPr="00F60321">
        <w:rPr>
          <w:rFonts w:ascii="Times New Roman" w:eastAsia="宋体" w:hAnsi="Times New Roman" w:cs="Times New Roman"/>
          <w:b/>
          <w:bCs/>
          <w:sz w:val="24"/>
        </w:rPr>
        <w:t xml:space="preserve"> S1</w:t>
      </w:r>
      <w:r w:rsidR="009510B4" w:rsidRPr="00F60321">
        <w:rPr>
          <w:rFonts w:ascii="Times New Roman" w:eastAsia="宋体" w:hAnsi="Times New Roman" w:cs="Times New Roman"/>
          <w:sz w:val="24"/>
        </w:rPr>
        <w:t xml:space="preserve"> </w:t>
      </w:r>
      <w:r w:rsidR="009510B4" w:rsidRPr="00FD1BA0">
        <w:rPr>
          <w:rFonts w:ascii="Times New Roman" w:eastAsia="宋体" w:hAnsi="Times New Roman" w:cs="Times New Roman"/>
          <w:b/>
          <w:bCs/>
          <w:sz w:val="24"/>
        </w:rPr>
        <w:t>a</w:t>
      </w:r>
      <w:r w:rsidR="009510B4" w:rsidRPr="00F60321">
        <w:rPr>
          <w:rFonts w:ascii="Times New Roman" w:eastAsia="宋体" w:hAnsi="Times New Roman" w:cs="Times New Roman"/>
          <w:sz w:val="24"/>
        </w:rPr>
        <w:t xml:space="preserve">) XRD patterns of </w:t>
      </w:r>
      <w:proofErr w:type="gramStart"/>
      <w:r w:rsidR="009510B4" w:rsidRPr="00F60321">
        <w:rPr>
          <w:rFonts w:ascii="Times New Roman" w:eastAsia="宋体" w:hAnsi="Times New Roman" w:cs="Times New Roman"/>
          <w:sz w:val="24"/>
        </w:rPr>
        <w:t>Ni(</w:t>
      </w:r>
      <w:proofErr w:type="gramEnd"/>
      <w:r w:rsidR="009510B4" w:rsidRPr="00F60321">
        <w:rPr>
          <w:rFonts w:ascii="Times New Roman" w:eastAsia="宋体" w:hAnsi="Times New Roman" w:cs="Times New Roman"/>
          <w:sz w:val="24"/>
        </w:rPr>
        <w:t>OH)</w:t>
      </w:r>
      <w:r w:rsidR="009510B4" w:rsidRPr="00F60321">
        <w:rPr>
          <w:rFonts w:ascii="Times New Roman" w:eastAsia="宋体" w:hAnsi="Times New Roman" w:cs="Times New Roman"/>
          <w:sz w:val="24"/>
          <w:vertAlign w:val="subscript"/>
        </w:rPr>
        <w:t>2</w:t>
      </w:r>
      <w:r w:rsidR="009510B4" w:rsidRPr="00F60321">
        <w:rPr>
          <w:rFonts w:ascii="Times New Roman" w:eastAsia="宋体" w:hAnsi="Times New Roman" w:cs="Times New Roman"/>
          <w:sz w:val="24"/>
        </w:rPr>
        <w:t xml:space="preserve">. </w:t>
      </w:r>
      <w:r w:rsidR="009510B4" w:rsidRPr="00FD1BA0">
        <w:rPr>
          <w:rFonts w:ascii="Times New Roman" w:eastAsia="宋体" w:hAnsi="Times New Roman" w:cs="Times New Roman"/>
          <w:b/>
          <w:bCs/>
          <w:sz w:val="24"/>
        </w:rPr>
        <w:t>b, c</w:t>
      </w:r>
      <w:r w:rsidR="009510B4" w:rsidRPr="00F60321">
        <w:rPr>
          <w:rFonts w:ascii="Times New Roman" w:eastAsia="宋体" w:hAnsi="Times New Roman" w:cs="Times New Roman"/>
          <w:sz w:val="24"/>
        </w:rPr>
        <w:t xml:space="preserve">) SEM and </w:t>
      </w:r>
      <w:r w:rsidR="009510B4" w:rsidRPr="00FD1BA0">
        <w:rPr>
          <w:rFonts w:ascii="Times New Roman" w:eastAsia="宋体" w:hAnsi="Times New Roman" w:cs="Times New Roman"/>
          <w:b/>
          <w:bCs/>
          <w:sz w:val="24"/>
        </w:rPr>
        <w:t>d, e</w:t>
      </w:r>
      <w:r w:rsidR="009510B4" w:rsidRPr="00F60321">
        <w:rPr>
          <w:rFonts w:ascii="Times New Roman" w:eastAsia="宋体" w:hAnsi="Times New Roman" w:cs="Times New Roman"/>
          <w:sz w:val="24"/>
        </w:rPr>
        <w:t xml:space="preserve">) TEM images of </w:t>
      </w:r>
      <w:proofErr w:type="gramStart"/>
      <w:r w:rsidR="009510B4" w:rsidRPr="00F60321">
        <w:rPr>
          <w:rFonts w:ascii="Times New Roman" w:eastAsia="宋体" w:hAnsi="Times New Roman" w:cs="Times New Roman"/>
          <w:sz w:val="24"/>
        </w:rPr>
        <w:t>Ni(</w:t>
      </w:r>
      <w:proofErr w:type="gramEnd"/>
      <w:r w:rsidR="009510B4" w:rsidRPr="00F60321">
        <w:rPr>
          <w:rFonts w:ascii="Times New Roman" w:eastAsia="宋体" w:hAnsi="Times New Roman" w:cs="Times New Roman"/>
          <w:sz w:val="24"/>
        </w:rPr>
        <w:t>OH)</w:t>
      </w:r>
      <w:r w:rsidR="009510B4" w:rsidRPr="00F60321">
        <w:rPr>
          <w:rFonts w:ascii="Times New Roman" w:eastAsia="宋体" w:hAnsi="Times New Roman" w:cs="Times New Roman"/>
          <w:sz w:val="24"/>
          <w:vertAlign w:val="subscript"/>
        </w:rPr>
        <w:t>2</w:t>
      </w:r>
      <w:r w:rsidR="009510B4" w:rsidRPr="00F60321">
        <w:rPr>
          <w:rFonts w:ascii="Times New Roman" w:eastAsia="宋体" w:hAnsi="Times New Roman" w:cs="Times New Roman"/>
          <w:sz w:val="24"/>
        </w:rPr>
        <w:t xml:space="preserve">. HAADF-STEM image and elemental mappings of O and Ni, respectively, for </w:t>
      </w:r>
      <w:proofErr w:type="gramStart"/>
      <w:r w:rsidR="009510B4" w:rsidRPr="00F60321">
        <w:rPr>
          <w:rFonts w:ascii="Times New Roman" w:eastAsia="宋体" w:hAnsi="Times New Roman" w:cs="Times New Roman"/>
          <w:sz w:val="24"/>
        </w:rPr>
        <w:t>Ni(</w:t>
      </w:r>
      <w:proofErr w:type="gramEnd"/>
      <w:r w:rsidR="009510B4" w:rsidRPr="00F60321">
        <w:rPr>
          <w:rFonts w:ascii="Times New Roman" w:eastAsia="宋体" w:hAnsi="Times New Roman" w:cs="Times New Roman"/>
          <w:sz w:val="24"/>
        </w:rPr>
        <w:t>OH)</w:t>
      </w:r>
      <w:r w:rsidR="009510B4" w:rsidRPr="00F60321">
        <w:rPr>
          <w:rFonts w:ascii="Times New Roman" w:eastAsia="宋体" w:hAnsi="Times New Roman" w:cs="Times New Roman"/>
          <w:sz w:val="24"/>
          <w:vertAlign w:val="subscript"/>
        </w:rPr>
        <w:t>2</w:t>
      </w:r>
    </w:p>
    <w:p w14:paraId="753A6456" w14:textId="77777777" w:rsidR="005444B7" w:rsidRPr="00F60321" w:rsidRDefault="005444B7" w:rsidP="000B4EC8">
      <w:pPr>
        <w:widowControl/>
        <w:spacing w:line="240" w:lineRule="auto"/>
        <w:rPr>
          <w:rFonts w:ascii="Times New Roman" w:eastAsia="宋体" w:hAnsi="Times New Roman" w:cs="Times New Roman"/>
          <w:sz w:val="24"/>
        </w:rPr>
      </w:pPr>
      <w:r w:rsidRPr="00F60321">
        <w:rPr>
          <w:rFonts w:ascii="Times New Roman" w:eastAsia="宋体" w:hAnsi="Times New Roman" w:cs="Times New Roman"/>
          <w:sz w:val="24"/>
        </w:rPr>
        <w:br w:type="page"/>
      </w:r>
    </w:p>
    <w:p w14:paraId="1EC6BF93" w14:textId="77777777" w:rsidR="00FD1BA0" w:rsidRDefault="00FD1BA0" w:rsidP="000B4EC8">
      <w:pPr>
        <w:spacing w:line="240" w:lineRule="auto"/>
        <w:jc w:val="center"/>
        <w:rPr>
          <w:rFonts w:ascii="Times New Roman" w:eastAsia="宋体" w:hAnsi="Times New Roman" w:cs="Times New Roman"/>
          <w:sz w:val="24"/>
        </w:rPr>
      </w:pPr>
    </w:p>
    <w:p w14:paraId="081A6883" w14:textId="77777777" w:rsidR="00FD1BA0" w:rsidRDefault="00FD1BA0" w:rsidP="000B4EC8">
      <w:pPr>
        <w:spacing w:line="240" w:lineRule="auto"/>
        <w:jc w:val="center"/>
        <w:rPr>
          <w:rFonts w:ascii="Times New Roman" w:eastAsia="宋体" w:hAnsi="Times New Roman" w:cs="Times New Roman"/>
          <w:sz w:val="24"/>
        </w:rPr>
      </w:pPr>
    </w:p>
    <w:p w14:paraId="5C2833EC" w14:textId="49B03628" w:rsidR="00670123" w:rsidRPr="00F60321" w:rsidRDefault="006B0D92" w:rsidP="000B4EC8">
      <w:pPr>
        <w:spacing w:line="240" w:lineRule="auto"/>
        <w:jc w:val="center"/>
        <w:rPr>
          <w:rFonts w:ascii="Times New Roman" w:eastAsia="宋体" w:hAnsi="Times New Roman" w:cs="Times New Roman"/>
          <w:sz w:val="24"/>
        </w:rPr>
      </w:pPr>
      <w:r>
        <w:rPr>
          <w:rFonts w:ascii="Times New Roman" w:eastAsia="宋体" w:hAnsi="Times New Roman" w:cs="Times New Roman"/>
          <w:noProof/>
          <w:sz w:val="24"/>
        </w:rPr>
        <w:drawing>
          <wp:inline distT="0" distB="0" distL="0" distR="0" wp14:anchorId="7D2FA6CF" wp14:editId="53020702">
            <wp:extent cx="5579150" cy="3695700"/>
            <wp:effectExtent l="0" t="0" r="2540" b="0"/>
            <wp:docPr id="16589457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8945798" name="图片 165894579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81413" cy="3697199"/>
                    </a:xfrm>
                    <a:prstGeom prst="rect">
                      <a:avLst/>
                    </a:prstGeom>
                  </pic:spPr>
                </pic:pic>
              </a:graphicData>
            </a:graphic>
          </wp:inline>
        </w:drawing>
      </w:r>
    </w:p>
    <w:p w14:paraId="33CC57AF" w14:textId="0FD3B05F" w:rsidR="00FD1BA0" w:rsidRDefault="005553C8" w:rsidP="00FD1BA0">
      <w:pPr>
        <w:spacing w:line="240" w:lineRule="auto"/>
        <w:jc w:val="both"/>
        <w:rPr>
          <w:rFonts w:ascii="Times New Roman" w:eastAsia="宋体" w:hAnsi="Times New Roman" w:cs="Times New Roman"/>
          <w:sz w:val="24"/>
          <w:vertAlign w:val="subscript"/>
        </w:rPr>
      </w:pPr>
      <w:r>
        <w:rPr>
          <w:rFonts w:ascii="Times New Roman" w:eastAsia="宋体" w:hAnsi="Times New Roman" w:cs="Times New Roman"/>
          <w:b/>
          <w:bCs/>
          <w:sz w:val="24"/>
        </w:rPr>
        <w:t>Fig.</w:t>
      </w:r>
      <w:r w:rsidR="00D90311" w:rsidRPr="00F60321">
        <w:rPr>
          <w:rFonts w:ascii="Times New Roman" w:eastAsia="宋体" w:hAnsi="Times New Roman" w:cs="Times New Roman"/>
          <w:b/>
          <w:bCs/>
          <w:sz w:val="24"/>
        </w:rPr>
        <w:t xml:space="preserve"> S2</w:t>
      </w:r>
      <w:r w:rsidR="00D90311" w:rsidRPr="00F60321">
        <w:rPr>
          <w:rFonts w:ascii="Times New Roman" w:eastAsia="宋体" w:hAnsi="Times New Roman" w:cs="Times New Roman"/>
          <w:sz w:val="24"/>
        </w:rPr>
        <w:t xml:space="preserve"> a, b) SEM and c, d) TEM images of NiS</w:t>
      </w:r>
      <w:r w:rsidR="00D90311" w:rsidRPr="00F60321">
        <w:rPr>
          <w:rFonts w:ascii="Times New Roman" w:eastAsia="宋体" w:hAnsi="Times New Roman" w:cs="Times New Roman"/>
          <w:sz w:val="24"/>
          <w:vertAlign w:val="subscript"/>
        </w:rPr>
        <w:t>2</w:t>
      </w:r>
      <w:r w:rsidR="00D90311" w:rsidRPr="00F60321">
        <w:rPr>
          <w:rFonts w:ascii="Times New Roman" w:eastAsia="宋体" w:hAnsi="Times New Roman" w:cs="Times New Roman"/>
          <w:sz w:val="24"/>
        </w:rPr>
        <w:t>. HAADF-STEM image and elemental mappings of S and Ni, respectively, for NiS</w:t>
      </w:r>
      <w:r w:rsidR="00D90311" w:rsidRPr="00F60321">
        <w:rPr>
          <w:rFonts w:ascii="Times New Roman" w:eastAsia="宋体" w:hAnsi="Times New Roman" w:cs="Times New Roman"/>
          <w:sz w:val="24"/>
          <w:vertAlign w:val="subscript"/>
        </w:rPr>
        <w:t>2</w:t>
      </w:r>
    </w:p>
    <w:p w14:paraId="4721DB6B" w14:textId="77777777" w:rsidR="00FD1BA0" w:rsidRPr="00F60321" w:rsidRDefault="00FD1BA0" w:rsidP="00FD1BA0">
      <w:pPr>
        <w:spacing w:line="240" w:lineRule="auto"/>
        <w:jc w:val="both"/>
        <w:rPr>
          <w:rFonts w:ascii="Times New Roman" w:eastAsia="宋体" w:hAnsi="Times New Roman" w:cs="Times New Roman"/>
          <w:sz w:val="24"/>
        </w:rPr>
      </w:pPr>
    </w:p>
    <w:p w14:paraId="7E3AA74B" w14:textId="77777777" w:rsidR="00670123" w:rsidRPr="00F60321" w:rsidRDefault="00670123" w:rsidP="000B4EC8">
      <w:pPr>
        <w:spacing w:line="240" w:lineRule="auto"/>
        <w:jc w:val="center"/>
        <w:rPr>
          <w:rFonts w:ascii="Times New Roman" w:eastAsia="宋体" w:hAnsi="Times New Roman" w:cs="Times New Roman"/>
          <w:sz w:val="24"/>
        </w:rPr>
      </w:pPr>
      <w:r w:rsidRPr="00F60321">
        <w:rPr>
          <w:rFonts w:ascii="Times New Roman" w:eastAsia="宋体" w:hAnsi="Times New Roman" w:cs="Times New Roman"/>
          <w:noProof/>
          <w:sz w:val="24"/>
        </w:rPr>
        <w:drawing>
          <wp:inline distT="0" distB="0" distL="0" distR="0" wp14:anchorId="51954F04" wp14:editId="1B5DF7A3">
            <wp:extent cx="5732529" cy="1898650"/>
            <wp:effectExtent l="0" t="0" r="1905" b="6350"/>
            <wp:docPr id="121988093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880934" name="图片 121988093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3857" cy="1899090"/>
                    </a:xfrm>
                    <a:prstGeom prst="rect">
                      <a:avLst/>
                    </a:prstGeom>
                  </pic:spPr>
                </pic:pic>
              </a:graphicData>
            </a:graphic>
          </wp:inline>
        </w:drawing>
      </w:r>
    </w:p>
    <w:p w14:paraId="667E3B24" w14:textId="77777777" w:rsidR="00FD1BA0" w:rsidRDefault="005553C8" w:rsidP="00FD1BA0">
      <w:pPr>
        <w:widowControl/>
        <w:spacing w:line="240" w:lineRule="auto"/>
        <w:jc w:val="both"/>
        <w:rPr>
          <w:rFonts w:ascii="Times New Roman" w:eastAsia="宋体" w:hAnsi="Times New Roman" w:cs="Times New Roman"/>
          <w:sz w:val="24"/>
        </w:rPr>
      </w:pPr>
      <w:r>
        <w:rPr>
          <w:rFonts w:ascii="Times New Roman" w:eastAsia="宋体" w:hAnsi="Times New Roman" w:cs="Times New Roman"/>
          <w:b/>
          <w:bCs/>
          <w:sz w:val="24"/>
        </w:rPr>
        <w:t>Fig.</w:t>
      </w:r>
      <w:r w:rsidR="002235CA" w:rsidRPr="00F60321">
        <w:rPr>
          <w:rFonts w:ascii="Times New Roman" w:eastAsia="宋体" w:hAnsi="Times New Roman" w:cs="Times New Roman"/>
          <w:b/>
          <w:bCs/>
          <w:sz w:val="24"/>
        </w:rPr>
        <w:t xml:space="preserve"> S3</w:t>
      </w:r>
      <w:r w:rsidR="002235CA" w:rsidRPr="00F60321">
        <w:rPr>
          <w:rFonts w:ascii="Times New Roman" w:eastAsia="宋体" w:hAnsi="Times New Roman" w:cs="Times New Roman"/>
          <w:sz w:val="24"/>
        </w:rPr>
        <w:t xml:space="preserve"> Contact angle of water droplets sitting on the surface of the a) CC substrate, b) NiS</w:t>
      </w:r>
      <w:r w:rsidR="002235CA" w:rsidRPr="00F60321">
        <w:rPr>
          <w:rFonts w:ascii="Times New Roman" w:eastAsia="宋体" w:hAnsi="Times New Roman" w:cs="Times New Roman"/>
          <w:sz w:val="24"/>
          <w:vertAlign w:val="subscript"/>
        </w:rPr>
        <w:t>2</w:t>
      </w:r>
      <w:r w:rsidR="002235CA" w:rsidRPr="00F60321">
        <w:rPr>
          <w:rFonts w:ascii="Times New Roman" w:eastAsia="宋体" w:hAnsi="Times New Roman" w:cs="Times New Roman"/>
          <w:sz w:val="24"/>
        </w:rPr>
        <w:t xml:space="preserve">@CC, c) </w:t>
      </w:r>
      <w:proofErr w:type="gramStart"/>
      <w:r w:rsidR="002235CA" w:rsidRPr="00F60321">
        <w:rPr>
          <w:rFonts w:ascii="Times New Roman" w:eastAsia="宋体" w:hAnsi="Times New Roman" w:cs="Times New Roman"/>
          <w:sz w:val="24"/>
        </w:rPr>
        <w:t>Pt</w:t>
      </w:r>
      <w:r w:rsidR="002235CA" w:rsidRPr="00F60321">
        <w:rPr>
          <w:rFonts w:ascii="Times New Roman" w:eastAsia="宋体" w:hAnsi="Times New Roman" w:cs="Times New Roman"/>
          <w:sz w:val="24"/>
          <w:vertAlign w:val="subscript"/>
        </w:rPr>
        <w:t>s,n</w:t>
      </w:r>
      <w:proofErr w:type="gramEnd"/>
      <w:r w:rsidR="002235CA" w:rsidRPr="00F60321">
        <w:rPr>
          <w:rFonts w:ascii="Times New Roman" w:eastAsia="宋体" w:hAnsi="Times New Roman" w:cs="Times New Roman"/>
          <w:sz w:val="24"/>
        </w:rPr>
        <w:t>@NiS</w:t>
      </w:r>
      <w:r w:rsidR="002235CA" w:rsidRPr="00F60321">
        <w:rPr>
          <w:rFonts w:ascii="Times New Roman" w:eastAsia="宋体" w:hAnsi="Times New Roman" w:cs="Times New Roman"/>
          <w:sz w:val="24"/>
          <w:vertAlign w:val="subscript"/>
        </w:rPr>
        <w:t>2</w:t>
      </w:r>
      <w:r w:rsidR="002235CA" w:rsidRPr="00F60321">
        <w:rPr>
          <w:rFonts w:ascii="Times New Roman" w:eastAsia="宋体" w:hAnsi="Times New Roman" w:cs="Times New Roman"/>
          <w:sz w:val="24"/>
        </w:rPr>
        <w:t>@CC</w:t>
      </w:r>
    </w:p>
    <w:p w14:paraId="0E04B8F2" w14:textId="41153AD1" w:rsidR="00670123" w:rsidRPr="00F60321" w:rsidRDefault="00670123" w:rsidP="00FD1BA0">
      <w:pPr>
        <w:widowControl/>
        <w:spacing w:line="240" w:lineRule="auto"/>
        <w:jc w:val="center"/>
        <w:rPr>
          <w:rFonts w:ascii="Times New Roman" w:eastAsia="宋体" w:hAnsi="Times New Roman" w:cs="Times New Roman"/>
          <w:sz w:val="24"/>
        </w:rPr>
      </w:pPr>
      <w:r w:rsidRPr="00F60321">
        <w:rPr>
          <w:rFonts w:ascii="Times New Roman" w:eastAsia="宋体" w:hAnsi="Times New Roman" w:cs="Times New Roman"/>
          <w:noProof/>
          <w:sz w:val="24"/>
        </w:rPr>
        <w:lastRenderedPageBreak/>
        <w:drawing>
          <wp:inline distT="0" distB="0" distL="0" distR="0" wp14:anchorId="298C520E" wp14:editId="54CD4B1A">
            <wp:extent cx="4038600" cy="2019300"/>
            <wp:effectExtent l="0" t="0" r="0" b="0"/>
            <wp:docPr id="73541904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419043" name="图片 73541904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38600" cy="2019300"/>
                    </a:xfrm>
                    <a:prstGeom prst="rect">
                      <a:avLst/>
                    </a:prstGeom>
                  </pic:spPr>
                </pic:pic>
              </a:graphicData>
            </a:graphic>
          </wp:inline>
        </w:drawing>
      </w:r>
    </w:p>
    <w:p w14:paraId="6637CB1E" w14:textId="5DEEC66C" w:rsidR="005444B7" w:rsidRPr="00F60321" w:rsidRDefault="005553C8" w:rsidP="00FD1BA0">
      <w:pPr>
        <w:widowControl/>
        <w:spacing w:line="240" w:lineRule="auto"/>
        <w:rPr>
          <w:rFonts w:ascii="Times New Roman" w:eastAsia="宋体" w:hAnsi="Times New Roman" w:cs="Times New Roman"/>
          <w:sz w:val="24"/>
        </w:rPr>
      </w:pPr>
      <w:r>
        <w:rPr>
          <w:rFonts w:ascii="Times New Roman" w:eastAsia="宋体" w:hAnsi="Times New Roman" w:cs="Times New Roman"/>
          <w:b/>
          <w:bCs/>
          <w:sz w:val="24"/>
        </w:rPr>
        <w:t>Fig.</w:t>
      </w:r>
      <w:r w:rsidR="00D2592D" w:rsidRPr="00F60321">
        <w:rPr>
          <w:rFonts w:ascii="Times New Roman" w:eastAsia="宋体" w:hAnsi="Times New Roman" w:cs="Times New Roman"/>
          <w:b/>
          <w:bCs/>
          <w:sz w:val="24"/>
        </w:rPr>
        <w:t xml:space="preserve"> S4</w:t>
      </w:r>
      <w:r w:rsidR="00D2592D" w:rsidRPr="00F60321">
        <w:rPr>
          <w:rFonts w:ascii="Times New Roman" w:eastAsia="宋体" w:hAnsi="Times New Roman" w:cs="Times New Roman"/>
          <w:sz w:val="24"/>
        </w:rPr>
        <w:t xml:space="preserve"> </w:t>
      </w:r>
      <w:r w:rsidR="002B078D" w:rsidRPr="00F60321">
        <w:rPr>
          <w:rFonts w:ascii="Times New Roman" w:eastAsia="宋体" w:hAnsi="Times New Roman" w:cs="Times New Roman"/>
          <w:sz w:val="24"/>
        </w:rPr>
        <w:t>Low</w:t>
      </w:r>
      <w:r w:rsidR="00D2592D" w:rsidRPr="00F60321">
        <w:rPr>
          <w:rFonts w:ascii="Times New Roman" w:eastAsia="宋体" w:hAnsi="Times New Roman" w:cs="Times New Roman"/>
          <w:sz w:val="24"/>
        </w:rPr>
        <w:t xml:space="preserve"> </w:t>
      </w:r>
      <w:r w:rsidR="002B078D" w:rsidRPr="00F60321">
        <w:rPr>
          <w:rFonts w:ascii="Times New Roman" w:eastAsia="宋体" w:hAnsi="Times New Roman" w:cs="Times New Roman"/>
          <w:sz w:val="24"/>
        </w:rPr>
        <w:t xml:space="preserve">resolution </w:t>
      </w:r>
      <w:r w:rsidR="00EC0620" w:rsidRPr="00FD1BA0">
        <w:rPr>
          <w:rFonts w:ascii="Times New Roman" w:eastAsia="宋体" w:hAnsi="Times New Roman" w:cs="Times New Roman"/>
          <w:b/>
          <w:bCs/>
          <w:sz w:val="24"/>
        </w:rPr>
        <w:t>a</w:t>
      </w:r>
      <w:r w:rsidR="00EC0620" w:rsidRPr="00F60321">
        <w:rPr>
          <w:rFonts w:ascii="Times New Roman" w:eastAsia="宋体" w:hAnsi="Times New Roman" w:cs="Times New Roman"/>
          <w:sz w:val="24"/>
        </w:rPr>
        <w:t xml:space="preserve">) </w:t>
      </w:r>
      <w:r w:rsidR="002B078D" w:rsidRPr="00F60321">
        <w:rPr>
          <w:rFonts w:ascii="Times New Roman" w:eastAsia="宋体" w:hAnsi="Times New Roman" w:cs="Times New Roman"/>
          <w:sz w:val="24"/>
        </w:rPr>
        <w:t>TEM</w:t>
      </w:r>
      <w:r w:rsidR="00EC0620">
        <w:rPr>
          <w:rFonts w:ascii="Times New Roman" w:eastAsia="宋体" w:hAnsi="Times New Roman" w:cs="Times New Roman" w:hint="eastAsia"/>
          <w:sz w:val="24"/>
        </w:rPr>
        <w:t xml:space="preserve"> and</w:t>
      </w:r>
      <w:r w:rsidR="00EC0620" w:rsidRPr="00F60321">
        <w:rPr>
          <w:rFonts w:ascii="Times New Roman" w:eastAsia="宋体" w:hAnsi="Times New Roman" w:cs="Times New Roman"/>
          <w:sz w:val="24"/>
        </w:rPr>
        <w:t xml:space="preserve"> </w:t>
      </w:r>
      <w:r w:rsidR="00EC0620" w:rsidRPr="00FD1BA0">
        <w:rPr>
          <w:rFonts w:ascii="Times New Roman" w:eastAsia="宋体" w:hAnsi="Times New Roman" w:cs="Times New Roman"/>
          <w:b/>
          <w:bCs/>
          <w:sz w:val="24"/>
        </w:rPr>
        <w:t>b</w:t>
      </w:r>
      <w:r w:rsidR="00EC0620" w:rsidRPr="00F60321">
        <w:rPr>
          <w:rFonts w:ascii="Times New Roman" w:eastAsia="宋体" w:hAnsi="Times New Roman" w:cs="Times New Roman"/>
          <w:sz w:val="24"/>
        </w:rPr>
        <w:t>)</w:t>
      </w:r>
      <w:r w:rsidR="00EC0620">
        <w:rPr>
          <w:rFonts w:ascii="Times New Roman" w:eastAsia="宋体" w:hAnsi="Times New Roman" w:cs="Times New Roman" w:hint="eastAsia"/>
          <w:sz w:val="24"/>
        </w:rPr>
        <w:t xml:space="preserve"> SEM</w:t>
      </w:r>
      <w:r w:rsidR="002B078D" w:rsidRPr="00F60321">
        <w:rPr>
          <w:rFonts w:ascii="Times New Roman" w:eastAsia="宋体" w:hAnsi="Times New Roman" w:cs="Times New Roman"/>
          <w:sz w:val="24"/>
        </w:rPr>
        <w:t xml:space="preserve"> of </w:t>
      </w:r>
      <w:proofErr w:type="gramStart"/>
      <w:r w:rsidR="00D2592D" w:rsidRPr="00F60321">
        <w:rPr>
          <w:rFonts w:ascii="Times New Roman" w:eastAsia="宋体" w:hAnsi="Times New Roman" w:cs="Times New Roman"/>
          <w:sz w:val="24"/>
        </w:rPr>
        <w:t>Pt</w:t>
      </w:r>
      <w:r w:rsidR="00D2592D" w:rsidRPr="00F60321">
        <w:rPr>
          <w:rFonts w:ascii="Times New Roman" w:eastAsia="宋体" w:hAnsi="Times New Roman" w:cs="Times New Roman"/>
          <w:sz w:val="24"/>
          <w:vertAlign w:val="subscript"/>
        </w:rPr>
        <w:t>s,n</w:t>
      </w:r>
      <w:proofErr w:type="gramEnd"/>
      <w:r w:rsidR="00D2592D" w:rsidRPr="00F60321">
        <w:rPr>
          <w:rFonts w:ascii="Times New Roman" w:eastAsia="宋体" w:hAnsi="Times New Roman" w:cs="Times New Roman"/>
          <w:sz w:val="24"/>
        </w:rPr>
        <w:t>@NiS</w:t>
      </w:r>
      <w:r w:rsidR="00D2592D" w:rsidRPr="00F60321">
        <w:rPr>
          <w:rFonts w:ascii="Times New Roman" w:eastAsia="宋体" w:hAnsi="Times New Roman" w:cs="Times New Roman"/>
          <w:sz w:val="24"/>
          <w:vertAlign w:val="subscript"/>
        </w:rPr>
        <w:t>2</w:t>
      </w:r>
      <w:r w:rsidR="00D2592D" w:rsidRPr="00F60321">
        <w:rPr>
          <w:rFonts w:ascii="Times New Roman" w:eastAsia="宋体" w:hAnsi="Times New Roman" w:cs="Times New Roman"/>
          <w:sz w:val="24"/>
        </w:rPr>
        <w:t>@CC</w:t>
      </w:r>
    </w:p>
    <w:p w14:paraId="05782860" w14:textId="77777777" w:rsidR="00670123" w:rsidRPr="00F60321" w:rsidRDefault="00B73FF4" w:rsidP="000B4EC8">
      <w:pPr>
        <w:spacing w:line="240" w:lineRule="auto"/>
        <w:jc w:val="center"/>
        <w:rPr>
          <w:rFonts w:ascii="Times New Roman" w:hAnsi="Times New Roman" w:cs="Times New Roman"/>
          <w:sz w:val="24"/>
        </w:rPr>
      </w:pPr>
      <w:r w:rsidRPr="00F60321">
        <w:rPr>
          <w:rFonts w:ascii="Times New Roman" w:eastAsia="宋体" w:hAnsi="Times New Roman" w:cs="Times New Roman"/>
          <w:noProof/>
          <w:sz w:val="24"/>
        </w:rPr>
        <w:drawing>
          <wp:inline distT="0" distB="0" distL="0" distR="0" wp14:anchorId="0D0CE41A" wp14:editId="70DB9B25">
            <wp:extent cx="2051050" cy="2051050"/>
            <wp:effectExtent l="0" t="0" r="6350" b="6350"/>
            <wp:docPr id="205174818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748183" name="图片 205174818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054924" cy="2054924"/>
                    </a:xfrm>
                    <a:prstGeom prst="rect">
                      <a:avLst/>
                    </a:prstGeom>
                  </pic:spPr>
                </pic:pic>
              </a:graphicData>
            </a:graphic>
          </wp:inline>
        </w:drawing>
      </w:r>
    </w:p>
    <w:p w14:paraId="6DB1A29F" w14:textId="3409168D" w:rsidR="005444B7" w:rsidRDefault="005553C8" w:rsidP="00FD1BA0">
      <w:pPr>
        <w:widowControl/>
        <w:spacing w:line="240" w:lineRule="auto"/>
        <w:rPr>
          <w:rFonts w:ascii="Times New Roman" w:eastAsia="宋体" w:hAnsi="Times New Roman" w:cs="Times New Roman"/>
          <w:sz w:val="24"/>
        </w:rPr>
      </w:pPr>
      <w:r>
        <w:rPr>
          <w:rFonts w:ascii="Times New Roman" w:eastAsia="宋体" w:hAnsi="Times New Roman" w:cs="Times New Roman"/>
          <w:b/>
          <w:bCs/>
          <w:sz w:val="24"/>
        </w:rPr>
        <w:t>Fig.</w:t>
      </w:r>
      <w:r w:rsidR="00D2592D" w:rsidRPr="00F60321">
        <w:rPr>
          <w:rFonts w:ascii="Times New Roman" w:eastAsia="宋体" w:hAnsi="Times New Roman" w:cs="Times New Roman"/>
          <w:b/>
          <w:bCs/>
          <w:sz w:val="24"/>
        </w:rPr>
        <w:t xml:space="preserve"> S5</w:t>
      </w:r>
      <w:r w:rsidR="00D2592D" w:rsidRPr="00F60321">
        <w:rPr>
          <w:rFonts w:ascii="Times New Roman" w:eastAsia="宋体" w:hAnsi="Times New Roman" w:cs="Times New Roman"/>
          <w:sz w:val="24"/>
        </w:rPr>
        <w:t xml:space="preserve"> AC-HAADF STEM images of </w:t>
      </w:r>
      <w:proofErr w:type="gramStart"/>
      <w:r w:rsidR="00D2592D" w:rsidRPr="00F60321">
        <w:rPr>
          <w:rFonts w:ascii="Times New Roman" w:eastAsia="宋体" w:hAnsi="Times New Roman" w:cs="Times New Roman"/>
          <w:sz w:val="24"/>
        </w:rPr>
        <w:t>Pt</w:t>
      </w:r>
      <w:r w:rsidR="00D2592D" w:rsidRPr="00F60321">
        <w:rPr>
          <w:rFonts w:ascii="Times New Roman" w:eastAsia="宋体" w:hAnsi="Times New Roman" w:cs="Times New Roman"/>
          <w:sz w:val="24"/>
          <w:vertAlign w:val="subscript"/>
        </w:rPr>
        <w:t>s,n</w:t>
      </w:r>
      <w:proofErr w:type="gramEnd"/>
      <w:r w:rsidR="00D2592D" w:rsidRPr="00F60321">
        <w:rPr>
          <w:rFonts w:ascii="Times New Roman" w:eastAsia="宋体" w:hAnsi="Times New Roman" w:cs="Times New Roman"/>
          <w:sz w:val="24"/>
        </w:rPr>
        <w:t>@NiS</w:t>
      </w:r>
      <w:r w:rsidR="00D2592D" w:rsidRPr="00F60321">
        <w:rPr>
          <w:rFonts w:ascii="Times New Roman" w:eastAsia="宋体" w:hAnsi="Times New Roman" w:cs="Times New Roman"/>
          <w:sz w:val="24"/>
          <w:vertAlign w:val="subscript"/>
        </w:rPr>
        <w:t>2</w:t>
      </w:r>
      <w:r w:rsidR="00D2592D" w:rsidRPr="00F60321">
        <w:rPr>
          <w:rFonts w:ascii="Times New Roman" w:eastAsia="宋体" w:hAnsi="Times New Roman" w:cs="Times New Roman"/>
          <w:sz w:val="24"/>
        </w:rPr>
        <w:t>@CC</w:t>
      </w:r>
    </w:p>
    <w:p w14:paraId="01DCA5E5" w14:textId="65AA4BB8" w:rsidR="00A758DE" w:rsidRDefault="00A758DE" w:rsidP="00FD1BA0">
      <w:pPr>
        <w:widowControl/>
        <w:spacing w:line="240" w:lineRule="auto"/>
        <w:jc w:val="center"/>
        <w:rPr>
          <w:rFonts w:ascii="Times New Roman" w:eastAsia="宋体" w:hAnsi="Times New Roman" w:cs="Times New Roman"/>
          <w:sz w:val="24"/>
        </w:rPr>
      </w:pPr>
      <w:r>
        <w:rPr>
          <w:rFonts w:ascii="Times New Roman" w:eastAsia="宋体" w:hAnsi="Times New Roman" w:cs="Times New Roman"/>
          <w:noProof/>
          <w:sz w:val="24"/>
        </w:rPr>
        <w:drawing>
          <wp:inline distT="0" distB="0" distL="0" distR="0" wp14:anchorId="5127B413" wp14:editId="7064EA64">
            <wp:extent cx="3251200" cy="3251200"/>
            <wp:effectExtent l="0" t="0" r="6350" b="6350"/>
            <wp:docPr id="128393102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931028" name="图片 1283931028"/>
                    <pic:cNvPicPr/>
                  </pic:nvPicPr>
                  <pic:blipFill>
                    <a:blip r:embed="rId13">
                      <a:extLst>
                        <a:ext uri="{28A0092B-C50C-407E-A947-70E740481C1C}">
                          <a14:useLocalDpi xmlns:a14="http://schemas.microsoft.com/office/drawing/2010/main" val="0"/>
                        </a:ext>
                      </a:extLst>
                    </a:blip>
                    <a:stretch>
                      <a:fillRect/>
                    </a:stretch>
                  </pic:blipFill>
                  <pic:spPr>
                    <a:xfrm>
                      <a:off x="0" y="0"/>
                      <a:ext cx="3251200" cy="3251200"/>
                    </a:xfrm>
                    <a:prstGeom prst="rect">
                      <a:avLst/>
                    </a:prstGeom>
                  </pic:spPr>
                </pic:pic>
              </a:graphicData>
            </a:graphic>
          </wp:inline>
        </w:drawing>
      </w:r>
    </w:p>
    <w:p w14:paraId="41BADE69" w14:textId="396221E2" w:rsidR="00A758DE" w:rsidRDefault="00A758DE" w:rsidP="000B4EC8">
      <w:pPr>
        <w:widowControl/>
        <w:spacing w:line="240" w:lineRule="auto"/>
        <w:rPr>
          <w:rFonts w:ascii="Times New Roman" w:eastAsia="宋体" w:hAnsi="Times New Roman" w:cs="Times New Roman"/>
          <w:sz w:val="24"/>
        </w:rPr>
      </w:pPr>
      <w:r w:rsidRPr="00A758DE">
        <w:rPr>
          <w:rFonts w:ascii="Times New Roman" w:eastAsia="宋体" w:hAnsi="Times New Roman" w:cs="Times New Roman"/>
          <w:b/>
          <w:bCs/>
          <w:sz w:val="24"/>
        </w:rPr>
        <w:t>Fig. S</w:t>
      </w:r>
      <w:r w:rsidR="004048A2">
        <w:rPr>
          <w:rFonts w:ascii="Times New Roman" w:eastAsia="宋体" w:hAnsi="Times New Roman" w:cs="Times New Roman" w:hint="eastAsia"/>
          <w:b/>
          <w:bCs/>
          <w:sz w:val="24"/>
        </w:rPr>
        <w:t>6</w:t>
      </w:r>
      <w:r w:rsidRPr="00A758DE">
        <w:rPr>
          <w:rFonts w:ascii="Times New Roman" w:eastAsia="宋体" w:hAnsi="Times New Roman" w:cs="Times New Roman"/>
          <w:sz w:val="24"/>
        </w:rPr>
        <w:t xml:space="preserve"> </w:t>
      </w:r>
      <w:r w:rsidRPr="00A758DE">
        <w:rPr>
          <w:rFonts w:ascii="Times New Roman" w:hAnsi="Times New Roman" w:cs="Times New Roman"/>
        </w:rPr>
        <w:t xml:space="preserve">AC-STEM-HAADF images and Pt mapping of </w:t>
      </w:r>
      <w:proofErr w:type="gramStart"/>
      <w:r w:rsidRPr="00A758DE">
        <w:rPr>
          <w:rFonts w:ascii="Times New Roman" w:hAnsi="Times New Roman" w:cs="Times New Roman"/>
        </w:rPr>
        <w:t>Pt</w:t>
      </w:r>
      <w:r w:rsidRPr="00A758DE">
        <w:rPr>
          <w:rFonts w:ascii="Times New Roman" w:hAnsi="Times New Roman" w:cs="Times New Roman"/>
          <w:vertAlign w:val="subscript"/>
        </w:rPr>
        <w:t>s,n</w:t>
      </w:r>
      <w:proofErr w:type="gramEnd"/>
      <w:r w:rsidRPr="00A758DE">
        <w:rPr>
          <w:rFonts w:ascii="Times New Roman" w:hAnsi="Times New Roman" w:cs="Times New Roman"/>
        </w:rPr>
        <w:t>@NiS</w:t>
      </w:r>
      <w:r w:rsidRPr="00A758DE">
        <w:rPr>
          <w:rFonts w:ascii="Times New Roman" w:hAnsi="Times New Roman" w:cs="Times New Roman"/>
          <w:vertAlign w:val="subscript"/>
        </w:rPr>
        <w:t>2</w:t>
      </w:r>
      <w:r w:rsidRPr="00A758DE">
        <w:rPr>
          <w:rFonts w:ascii="Times New Roman" w:hAnsi="Times New Roman" w:cs="Times New Roman"/>
        </w:rPr>
        <w:t>@CC</w:t>
      </w:r>
    </w:p>
    <w:p w14:paraId="52B88CFF" w14:textId="77777777" w:rsidR="007936DC" w:rsidRPr="00F60321" w:rsidRDefault="00670123" w:rsidP="000B4EC8">
      <w:pPr>
        <w:widowControl/>
        <w:spacing w:line="240" w:lineRule="auto"/>
        <w:jc w:val="center"/>
        <w:rPr>
          <w:rFonts w:ascii="Times New Roman" w:eastAsia="宋体" w:hAnsi="Times New Roman" w:cs="Times New Roman"/>
          <w:sz w:val="24"/>
        </w:rPr>
      </w:pPr>
      <w:r w:rsidRPr="00F60321">
        <w:rPr>
          <w:rFonts w:ascii="Times New Roman" w:eastAsia="宋体" w:hAnsi="Times New Roman" w:cs="Times New Roman"/>
          <w:noProof/>
          <w:sz w:val="24"/>
        </w:rPr>
        <w:lastRenderedPageBreak/>
        <w:drawing>
          <wp:inline distT="0" distB="0" distL="0" distR="0" wp14:anchorId="45C77094" wp14:editId="163646A9">
            <wp:extent cx="5137150" cy="4939250"/>
            <wp:effectExtent l="0" t="0" r="6350" b="0"/>
            <wp:docPr id="149006400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064003" name="图片 149006400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53182" cy="4954665"/>
                    </a:xfrm>
                    <a:prstGeom prst="rect">
                      <a:avLst/>
                    </a:prstGeom>
                  </pic:spPr>
                </pic:pic>
              </a:graphicData>
            </a:graphic>
          </wp:inline>
        </w:drawing>
      </w:r>
    </w:p>
    <w:p w14:paraId="42CA7678" w14:textId="28852009" w:rsidR="008D0B19" w:rsidRDefault="005553C8" w:rsidP="000B4EC8">
      <w:pPr>
        <w:widowControl/>
        <w:spacing w:line="240" w:lineRule="auto"/>
        <w:rPr>
          <w:rFonts w:ascii="Times New Roman" w:eastAsia="宋体" w:hAnsi="Times New Roman" w:cs="Times New Roman"/>
          <w:sz w:val="24"/>
        </w:rPr>
      </w:pPr>
      <w:r>
        <w:rPr>
          <w:rFonts w:ascii="Times New Roman" w:eastAsia="宋体" w:hAnsi="Times New Roman" w:cs="Times New Roman"/>
          <w:b/>
          <w:bCs/>
          <w:sz w:val="24"/>
        </w:rPr>
        <w:t>Fig.</w:t>
      </w:r>
      <w:r w:rsidR="00D2592D" w:rsidRPr="00F60321">
        <w:rPr>
          <w:rFonts w:ascii="Times New Roman" w:eastAsia="宋体" w:hAnsi="Times New Roman" w:cs="Times New Roman"/>
          <w:b/>
          <w:bCs/>
          <w:sz w:val="24"/>
        </w:rPr>
        <w:t xml:space="preserve"> S</w:t>
      </w:r>
      <w:r w:rsidR="004048A2">
        <w:rPr>
          <w:rFonts w:ascii="Times New Roman" w:eastAsia="宋体" w:hAnsi="Times New Roman" w:cs="Times New Roman" w:hint="eastAsia"/>
          <w:b/>
          <w:bCs/>
          <w:sz w:val="24"/>
        </w:rPr>
        <w:t>7</w:t>
      </w:r>
      <w:r w:rsidR="00D2592D" w:rsidRPr="00F60321">
        <w:rPr>
          <w:rFonts w:ascii="Times New Roman" w:eastAsia="宋体" w:hAnsi="Times New Roman" w:cs="Times New Roman"/>
          <w:sz w:val="24"/>
        </w:rPr>
        <w:t xml:space="preserve"> </w:t>
      </w:r>
      <w:r w:rsidR="00D2592D" w:rsidRPr="00FD1BA0">
        <w:rPr>
          <w:rFonts w:ascii="Times New Roman" w:eastAsia="宋体" w:hAnsi="Times New Roman" w:cs="Times New Roman"/>
          <w:b/>
          <w:bCs/>
          <w:sz w:val="24"/>
        </w:rPr>
        <w:t>a</w:t>
      </w:r>
      <w:r w:rsidR="00D2592D" w:rsidRPr="00F60321">
        <w:rPr>
          <w:rFonts w:ascii="Times New Roman" w:eastAsia="宋体" w:hAnsi="Times New Roman" w:cs="Times New Roman"/>
          <w:sz w:val="24"/>
        </w:rPr>
        <w:t>) XPS survey spectra of NiS</w:t>
      </w:r>
      <w:r w:rsidR="00D2592D" w:rsidRPr="00F60321">
        <w:rPr>
          <w:rFonts w:ascii="Times New Roman" w:eastAsia="宋体" w:hAnsi="Times New Roman" w:cs="Times New Roman"/>
          <w:sz w:val="24"/>
          <w:vertAlign w:val="subscript"/>
        </w:rPr>
        <w:t>2</w:t>
      </w:r>
      <w:r w:rsidR="00D2592D" w:rsidRPr="00F60321">
        <w:rPr>
          <w:rFonts w:ascii="Times New Roman" w:eastAsia="宋体" w:hAnsi="Times New Roman" w:cs="Times New Roman"/>
          <w:sz w:val="24"/>
        </w:rPr>
        <w:t xml:space="preserve">@CC and </w:t>
      </w:r>
      <w:proofErr w:type="gramStart"/>
      <w:r w:rsidR="00D2592D" w:rsidRPr="00F60321">
        <w:rPr>
          <w:rFonts w:ascii="Times New Roman" w:eastAsia="宋体" w:hAnsi="Times New Roman" w:cs="Times New Roman"/>
          <w:sz w:val="24"/>
        </w:rPr>
        <w:t>Pt</w:t>
      </w:r>
      <w:r w:rsidR="00D2592D" w:rsidRPr="00F60321">
        <w:rPr>
          <w:rFonts w:ascii="Times New Roman" w:eastAsia="宋体" w:hAnsi="Times New Roman" w:cs="Times New Roman"/>
          <w:sz w:val="24"/>
          <w:vertAlign w:val="subscript"/>
        </w:rPr>
        <w:t>s,n</w:t>
      </w:r>
      <w:proofErr w:type="gramEnd"/>
      <w:r w:rsidR="00D2592D" w:rsidRPr="00F60321">
        <w:rPr>
          <w:rFonts w:ascii="Times New Roman" w:eastAsia="宋体" w:hAnsi="Times New Roman" w:cs="Times New Roman"/>
          <w:sz w:val="24"/>
        </w:rPr>
        <w:t>@NiS</w:t>
      </w:r>
      <w:r w:rsidR="00D2592D" w:rsidRPr="00F60321">
        <w:rPr>
          <w:rFonts w:ascii="Times New Roman" w:eastAsia="宋体" w:hAnsi="Times New Roman" w:cs="Times New Roman"/>
          <w:sz w:val="24"/>
          <w:vertAlign w:val="subscript"/>
        </w:rPr>
        <w:t>2</w:t>
      </w:r>
      <w:r w:rsidR="00D2592D" w:rsidRPr="00F60321">
        <w:rPr>
          <w:rFonts w:ascii="Times New Roman" w:eastAsia="宋体" w:hAnsi="Times New Roman" w:cs="Times New Roman"/>
          <w:sz w:val="24"/>
        </w:rPr>
        <w:t xml:space="preserve">@CC. </w:t>
      </w:r>
      <w:r w:rsidR="00D2592D" w:rsidRPr="00FD1BA0">
        <w:rPr>
          <w:rFonts w:ascii="Times New Roman" w:eastAsia="宋体" w:hAnsi="Times New Roman" w:cs="Times New Roman"/>
          <w:b/>
          <w:bCs/>
          <w:sz w:val="24"/>
        </w:rPr>
        <w:t>b</w:t>
      </w:r>
      <w:r w:rsidR="00D2592D" w:rsidRPr="00F60321">
        <w:rPr>
          <w:rFonts w:ascii="Times New Roman" w:eastAsia="宋体" w:hAnsi="Times New Roman" w:cs="Times New Roman"/>
          <w:sz w:val="24"/>
        </w:rPr>
        <w:t xml:space="preserve">) Ni 2p and </w:t>
      </w:r>
      <w:r w:rsidR="00D2592D" w:rsidRPr="00FD1BA0">
        <w:rPr>
          <w:rFonts w:ascii="Times New Roman" w:eastAsia="宋体" w:hAnsi="Times New Roman" w:cs="Times New Roman"/>
          <w:b/>
          <w:bCs/>
          <w:sz w:val="24"/>
        </w:rPr>
        <w:t>c</w:t>
      </w:r>
      <w:r w:rsidR="00D2592D" w:rsidRPr="00F60321">
        <w:rPr>
          <w:rFonts w:ascii="Times New Roman" w:eastAsia="宋体" w:hAnsi="Times New Roman" w:cs="Times New Roman"/>
          <w:sz w:val="24"/>
        </w:rPr>
        <w:t>) S 2p XPS spectra of NiS</w:t>
      </w:r>
      <w:r w:rsidR="00D2592D" w:rsidRPr="00F60321">
        <w:rPr>
          <w:rFonts w:ascii="Times New Roman" w:eastAsia="宋体" w:hAnsi="Times New Roman" w:cs="Times New Roman"/>
          <w:sz w:val="24"/>
          <w:vertAlign w:val="subscript"/>
        </w:rPr>
        <w:t>2</w:t>
      </w:r>
      <w:r w:rsidR="00D2592D" w:rsidRPr="00F60321">
        <w:rPr>
          <w:rFonts w:ascii="Times New Roman" w:eastAsia="宋体" w:hAnsi="Times New Roman" w:cs="Times New Roman"/>
          <w:sz w:val="24"/>
        </w:rPr>
        <w:t>@CC and Pt</w:t>
      </w:r>
      <w:r w:rsidR="00D2592D" w:rsidRPr="00F60321">
        <w:rPr>
          <w:rFonts w:ascii="Times New Roman" w:eastAsia="宋体" w:hAnsi="Times New Roman" w:cs="Times New Roman"/>
          <w:sz w:val="24"/>
          <w:vertAlign w:val="subscript"/>
        </w:rPr>
        <w:t>s,n</w:t>
      </w:r>
      <w:r w:rsidR="00D2592D" w:rsidRPr="00F60321">
        <w:rPr>
          <w:rFonts w:ascii="Times New Roman" w:eastAsia="宋体" w:hAnsi="Times New Roman" w:cs="Times New Roman"/>
          <w:sz w:val="24"/>
        </w:rPr>
        <w:t>@NiS</w:t>
      </w:r>
      <w:r w:rsidR="00D2592D" w:rsidRPr="00F60321">
        <w:rPr>
          <w:rFonts w:ascii="Times New Roman" w:eastAsia="宋体" w:hAnsi="Times New Roman" w:cs="Times New Roman"/>
          <w:sz w:val="24"/>
          <w:vertAlign w:val="subscript"/>
        </w:rPr>
        <w:t>2</w:t>
      </w:r>
      <w:r w:rsidR="00D2592D" w:rsidRPr="00F60321">
        <w:rPr>
          <w:rFonts w:ascii="Times New Roman" w:eastAsia="宋体" w:hAnsi="Times New Roman" w:cs="Times New Roman"/>
          <w:sz w:val="24"/>
        </w:rPr>
        <w:t xml:space="preserve">@CC. </w:t>
      </w:r>
      <w:r w:rsidR="00D2592D" w:rsidRPr="00FD1BA0">
        <w:rPr>
          <w:rFonts w:ascii="Times New Roman" w:eastAsia="宋体" w:hAnsi="Times New Roman" w:cs="Times New Roman"/>
          <w:b/>
          <w:bCs/>
          <w:sz w:val="24"/>
        </w:rPr>
        <w:t>d</w:t>
      </w:r>
      <w:r w:rsidR="00D2592D" w:rsidRPr="00F60321">
        <w:rPr>
          <w:rFonts w:ascii="Times New Roman" w:eastAsia="宋体" w:hAnsi="Times New Roman" w:cs="Times New Roman"/>
          <w:sz w:val="24"/>
        </w:rPr>
        <w:t xml:space="preserve">) Pt 4f XPS spectra of </w:t>
      </w:r>
      <w:r w:rsidR="001A6FEA" w:rsidRPr="00F60321">
        <w:rPr>
          <w:rFonts w:ascii="Times New Roman" w:eastAsia="宋体" w:hAnsi="Times New Roman" w:cs="Times New Roman"/>
          <w:sz w:val="24"/>
        </w:rPr>
        <w:t>Pt</w:t>
      </w:r>
      <w:r w:rsidR="001A6FEA" w:rsidRPr="00F60321">
        <w:rPr>
          <w:rFonts w:ascii="Times New Roman" w:eastAsia="宋体" w:hAnsi="Times New Roman" w:cs="Times New Roman"/>
          <w:sz w:val="24"/>
          <w:vertAlign w:val="subscript"/>
        </w:rPr>
        <w:t>s,n</w:t>
      </w:r>
      <w:r w:rsidR="001A6FEA" w:rsidRPr="00F60321">
        <w:rPr>
          <w:rFonts w:ascii="Times New Roman" w:eastAsia="宋体" w:hAnsi="Times New Roman" w:cs="Times New Roman"/>
          <w:sz w:val="24"/>
        </w:rPr>
        <w:t>@NiS</w:t>
      </w:r>
      <w:r w:rsidR="001A6FEA" w:rsidRPr="00F60321">
        <w:rPr>
          <w:rFonts w:ascii="Times New Roman" w:eastAsia="宋体" w:hAnsi="Times New Roman" w:cs="Times New Roman"/>
          <w:sz w:val="24"/>
          <w:vertAlign w:val="subscript"/>
        </w:rPr>
        <w:t>2</w:t>
      </w:r>
      <w:r w:rsidR="001A6FEA" w:rsidRPr="00F60321">
        <w:rPr>
          <w:rFonts w:ascii="Times New Roman" w:eastAsia="宋体" w:hAnsi="Times New Roman" w:cs="Times New Roman"/>
          <w:sz w:val="24"/>
        </w:rPr>
        <w:t>@CC</w:t>
      </w:r>
    </w:p>
    <w:p w14:paraId="7A2C3BB6" w14:textId="0D5F116B" w:rsidR="008D0B19" w:rsidRDefault="008D0B19" w:rsidP="000B4EC8">
      <w:pPr>
        <w:widowControl/>
        <w:spacing w:line="240" w:lineRule="auto"/>
        <w:jc w:val="center"/>
        <w:rPr>
          <w:rFonts w:ascii="Times New Roman" w:eastAsia="宋体" w:hAnsi="Times New Roman" w:cs="Times New Roman"/>
          <w:sz w:val="24"/>
        </w:rPr>
      </w:pPr>
      <w:r>
        <w:rPr>
          <w:rFonts w:ascii="Times New Roman" w:eastAsia="宋体" w:hAnsi="Times New Roman" w:cs="Times New Roman"/>
          <w:noProof/>
          <w:sz w:val="24"/>
        </w:rPr>
        <w:drawing>
          <wp:inline distT="0" distB="0" distL="0" distR="0" wp14:anchorId="132BE6BA" wp14:editId="2247774C">
            <wp:extent cx="2975629" cy="2410691"/>
            <wp:effectExtent l="0" t="0" r="0" b="0"/>
            <wp:docPr id="206094489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944893" name="图片 2060944893"/>
                    <pic:cNvPicPr/>
                  </pic:nvPicPr>
                  <pic:blipFill>
                    <a:blip r:embed="rId15">
                      <a:extLst>
                        <a:ext uri="{28A0092B-C50C-407E-A947-70E740481C1C}">
                          <a14:useLocalDpi xmlns:a14="http://schemas.microsoft.com/office/drawing/2010/main" val="0"/>
                        </a:ext>
                      </a:extLst>
                    </a:blip>
                    <a:stretch>
                      <a:fillRect/>
                    </a:stretch>
                  </pic:blipFill>
                  <pic:spPr>
                    <a:xfrm>
                      <a:off x="0" y="0"/>
                      <a:ext cx="2981194" cy="2415199"/>
                    </a:xfrm>
                    <a:prstGeom prst="rect">
                      <a:avLst/>
                    </a:prstGeom>
                  </pic:spPr>
                </pic:pic>
              </a:graphicData>
            </a:graphic>
          </wp:inline>
        </w:drawing>
      </w:r>
    </w:p>
    <w:p w14:paraId="7C7CA44C" w14:textId="03C68CCA" w:rsidR="008D0B19" w:rsidRDefault="008D0B19" w:rsidP="000B4EC8">
      <w:pPr>
        <w:widowControl/>
        <w:spacing w:line="240" w:lineRule="auto"/>
        <w:jc w:val="both"/>
        <w:rPr>
          <w:rFonts w:ascii="Times New Roman" w:eastAsia="宋体" w:hAnsi="Times New Roman" w:cs="Times New Roman"/>
          <w:sz w:val="24"/>
        </w:rPr>
      </w:pPr>
      <w:r w:rsidRPr="008D0B19">
        <w:rPr>
          <w:rFonts w:ascii="Times New Roman" w:eastAsia="宋体" w:hAnsi="Times New Roman" w:cs="Times New Roman" w:hint="eastAsia"/>
          <w:b/>
          <w:bCs/>
          <w:sz w:val="24"/>
        </w:rPr>
        <w:t>Fig. S</w:t>
      </w:r>
      <w:r w:rsidR="004048A2">
        <w:rPr>
          <w:rFonts w:ascii="Times New Roman" w:eastAsia="宋体" w:hAnsi="Times New Roman" w:cs="Times New Roman" w:hint="eastAsia"/>
          <w:b/>
          <w:bCs/>
          <w:sz w:val="24"/>
        </w:rPr>
        <w:t>8</w:t>
      </w:r>
      <w:r>
        <w:rPr>
          <w:rFonts w:ascii="Times New Roman" w:eastAsia="宋体" w:hAnsi="Times New Roman" w:cs="Times New Roman" w:hint="eastAsia"/>
          <w:sz w:val="24"/>
        </w:rPr>
        <w:t xml:space="preserve"> </w:t>
      </w:r>
      <w:r w:rsidRPr="008D0B19">
        <w:rPr>
          <w:rFonts w:ascii="Times New Roman" w:eastAsia="宋体" w:hAnsi="Times New Roman" w:cs="Times New Roman"/>
          <w:sz w:val="24"/>
        </w:rPr>
        <w:t>HER performance curves at different KOH concentrations (0.5 M and 2.0 M)</w:t>
      </w:r>
    </w:p>
    <w:p w14:paraId="3BBD9A03" w14:textId="34E15F3F" w:rsidR="00616072" w:rsidRDefault="00616072" w:rsidP="000B4EC8">
      <w:pPr>
        <w:widowControl/>
        <w:spacing w:line="240" w:lineRule="auto"/>
        <w:jc w:val="center"/>
        <w:rPr>
          <w:rFonts w:ascii="Times New Roman" w:eastAsia="宋体" w:hAnsi="Times New Roman" w:cs="Times New Roman"/>
          <w:sz w:val="24"/>
        </w:rPr>
      </w:pPr>
      <w:r>
        <w:rPr>
          <w:rFonts w:ascii="Times New Roman" w:eastAsia="宋体" w:hAnsi="Times New Roman" w:cs="Times New Roman"/>
          <w:noProof/>
          <w:sz w:val="24"/>
        </w:rPr>
        <w:lastRenderedPageBreak/>
        <w:drawing>
          <wp:inline distT="0" distB="0" distL="0" distR="0" wp14:anchorId="450FB67F" wp14:editId="5B551EF3">
            <wp:extent cx="5461000" cy="1741655"/>
            <wp:effectExtent l="0" t="0" r="0" b="0"/>
            <wp:docPr id="96150356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503560" name="图片 96150356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477002" cy="1746758"/>
                    </a:xfrm>
                    <a:prstGeom prst="rect">
                      <a:avLst/>
                    </a:prstGeom>
                  </pic:spPr>
                </pic:pic>
              </a:graphicData>
            </a:graphic>
          </wp:inline>
        </w:drawing>
      </w:r>
    </w:p>
    <w:p w14:paraId="270E8971" w14:textId="3B417805" w:rsidR="007936DC" w:rsidRPr="00F60321" w:rsidRDefault="00616072" w:rsidP="00FD1BA0">
      <w:pPr>
        <w:widowControl/>
        <w:spacing w:after="0" w:line="240" w:lineRule="auto"/>
        <w:jc w:val="both"/>
        <w:rPr>
          <w:rFonts w:ascii="Times New Roman" w:eastAsia="宋体" w:hAnsi="Times New Roman" w:cs="Times New Roman"/>
          <w:sz w:val="24"/>
        </w:rPr>
      </w:pPr>
      <w:r w:rsidRPr="00756EFB">
        <w:rPr>
          <w:rFonts w:ascii="Times New Roman" w:hAnsi="Times New Roman" w:cs="Times New Roman"/>
          <w:b/>
          <w:bCs/>
          <w:sz w:val="24"/>
        </w:rPr>
        <w:t>Fig. S</w:t>
      </w:r>
      <w:r w:rsidR="004048A2" w:rsidRPr="00756EFB">
        <w:rPr>
          <w:rFonts w:ascii="Times New Roman" w:hAnsi="Times New Roman" w:cs="Times New Roman" w:hint="eastAsia"/>
          <w:b/>
          <w:bCs/>
          <w:sz w:val="24"/>
        </w:rPr>
        <w:t>9</w:t>
      </w:r>
      <w:r w:rsidRPr="00756EFB">
        <w:rPr>
          <w:rFonts w:ascii="Times New Roman" w:hAnsi="Times New Roman" w:cs="Times New Roman"/>
          <w:sz w:val="24"/>
        </w:rPr>
        <w:t xml:space="preserve"> TEM images and particle size distribution of </w:t>
      </w:r>
      <w:r w:rsidRPr="00FD1BA0">
        <w:rPr>
          <w:rFonts w:ascii="Times New Roman" w:hAnsi="Times New Roman" w:cs="Times New Roman"/>
          <w:b/>
          <w:bCs/>
          <w:sz w:val="24"/>
        </w:rPr>
        <w:t>a</w:t>
      </w:r>
      <w:r w:rsidRPr="00756EFB">
        <w:rPr>
          <w:rFonts w:ascii="Times New Roman" w:hAnsi="Times New Roman" w:cs="Times New Roman"/>
          <w:sz w:val="24"/>
        </w:rPr>
        <w:t xml:space="preserve">) Pt-2.0 and </w:t>
      </w:r>
      <w:r w:rsidRPr="00FD1BA0">
        <w:rPr>
          <w:rFonts w:ascii="Times New Roman" w:hAnsi="Times New Roman" w:cs="Times New Roman"/>
          <w:b/>
          <w:bCs/>
          <w:sz w:val="24"/>
        </w:rPr>
        <w:t>b</w:t>
      </w:r>
      <w:r w:rsidRPr="00756EFB">
        <w:rPr>
          <w:rFonts w:ascii="Times New Roman" w:hAnsi="Times New Roman" w:cs="Times New Roman"/>
          <w:sz w:val="24"/>
        </w:rPr>
        <w:t xml:space="preserve">) Pt-3.0. </w:t>
      </w:r>
      <w:r w:rsidRPr="00FD1BA0">
        <w:rPr>
          <w:rFonts w:ascii="Times New Roman" w:hAnsi="Times New Roman" w:cs="Times New Roman"/>
          <w:b/>
          <w:bCs/>
          <w:sz w:val="24"/>
        </w:rPr>
        <w:t>c</w:t>
      </w:r>
      <w:r w:rsidRPr="00756EFB">
        <w:rPr>
          <w:rFonts w:ascii="Times New Roman" w:hAnsi="Times New Roman" w:cs="Times New Roman"/>
          <w:sz w:val="24"/>
        </w:rPr>
        <w:t>) Pt 4f</w:t>
      </w:r>
      <w:r w:rsidR="00805350" w:rsidRPr="00756EFB">
        <w:rPr>
          <w:rFonts w:ascii="Times New Roman" w:hAnsi="Times New Roman" w:cs="Times New Roman" w:hint="eastAsia"/>
          <w:sz w:val="24"/>
        </w:rPr>
        <w:t xml:space="preserve"> </w:t>
      </w:r>
      <w:r w:rsidRPr="00756EFB">
        <w:rPr>
          <w:rFonts w:ascii="Times New Roman" w:hAnsi="Times New Roman" w:cs="Times New Roman"/>
          <w:sz w:val="24"/>
        </w:rPr>
        <w:t>XPS spectra of Pt-2.0 and Pt-3.0</w:t>
      </w:r>
    </w:p>
    <w:p w14:paraId="368A5ECA" w14:textId="77777777" w:rsidR="007936DC" w:rsidRPr="00F60321" w:rsidRDefault="007936DC" w:rsidP="000B4EC8">
      <w:pPr>
        <w:widowControl/>
        <w:spacing w:line="240" w:lineRule="auto"/>
        <w:jc w:val="center"/>
        <w:rPr>
          <w:rFonts w:ascii="Times New Roman" w:eastAsia="宋体" w:hAnsi="Times New Roman" w:cs="Times New Roman"/>
          <w:sz w:val="24"/>
        </w:rPr>
      </w:pPr>
      <w:r w:rsidRPr="00F60321">
        <w:rPr>
          <w:rFonts w:ascii="Times New Roman" w:eastAsia="宋体" w:hAnsi="Times New Roman" w:cs="Times New Roman"/>
          <w:noProof/>
          <w:sz w:val="24"/>
        </w:rPr>
        <w:drawing>
          <wp:inline distT="0" distB="0" distL="0" distR="0" wp14:anchorId="42D23419" wp14:editId="6317B5DC">
            <wp:extent cx="3422650" cy="2835627"/>
            <wp:effectExtent l="0" t="0" r="6350" b="3175"/>
            <wp:docPr id="62977469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9774693" name="图片 62977469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29392" cy="2841213"/>
                    </a:xfrm>
                    <a:prstGeom prst="rect">
                      <a:avLst/>
                    </a:prstGeom>
                  </pic:spPr>
                </pic:pic>
              </a:graphicData>
            </a:graphic>
          </wp:inline>
        </w:drawing>
      </w:r>
    </w:p>
    <w:p w14:paraId="36D9B4FD" w14:textId="6304896F" w:rsidR="00410620" w:rsidRDefault="005553C8" w:rsidP="000B4EC8">
      <w:pPr>
        <w:widowControl/>
        <w:spacing w:line="240" w:lineRule="auto"/>
        <w:rPr>
          <w:rFonts w:ascii="Times New Roman" w:eastAsia="宋体" w:hAnsi="Times New Roman" w:cs="Times New Roman"/>
          <w:sz w:val="24"/>
        </w:rPr>
      </w:pPr>
      <w:r>
        <w:rPr>
          <w:rFonts w:ascii="Times New Roman" w:eastAsia="宋体" w:hAnsi="Times New Roman" w:cs="Times New Roman"/>
          <w:b/>
          <w:bCs/>
          <w:sz w:val="24"/>
        </w:rPr>
        <w:t>Fig.</w:t>
      </w:r>
      <w:r w:rsidR="00A43BCA" w:rsidRPr="00F60321">
        <w:rPr>
          <w:rFonts w:ascii="Times New Roman" w:eastAsia="宋体" w:hAnsi="Times New Roman" w:cs="Times New Roman"/>
          <w:b/>
          <w:bCs/>
          <w:sz w:val="24"/>
        </w:rPr>
        <w:t xml:space="preserve"> S</w:t>
      </w:r>
      <w:r w:rsidR="004048A2">
        <w:rPr>
          <w:rFonts w:ascii="Times New Roman" w:eastAsia="宋体" w:hAnsi="Times New Roman" w:cs="Times New Roman" w:hint="eastAsia"/>
          <w:b/>
          <w:bCs/>
          <w:sz w:val="24"/>
        </w:rPr>
        <w:t>10</w:t>
      </w:r>
      <w:r w:rsidR="00A43BCA" w:rsidRPr="00F60321">
        <w:rPr>
          <w:rFonts w:ascii="Times New Roman" w:eastAsia="宋体" w:hAnsi="Times New Roman" w:cs="Times New Roman"/>
          <w:b/>
          <w:bCs/>
          <w:sz w:val="24"/>
        </w:rPr>
        <w:t xml:space="preserve"> </w:t>
      </w:r>
      <w:r w:rsidR="00A43BCA" w:rsidRPr="00F60321">
        <w:rPr>
          <w:rFonts w:ascii="Times New Roman" w:eastAsia="宋体" w:hAnsi="Times New Roman" w:cs="Times New Roman"/>
          <w:sz w:val="24"/>
        </w:rPr>
        <w:t>HER with and without 10 mM KSCN and 10 mM EDTA in the alkaline electrolytes</w:t>
      </w:r>
    </w:p>
    <w:p w14:paraId="1B3F4F5B" w14:textId="3E73A4BD" w:rsidR="00410620" w:rsidRDefault="00410620" w:rsidP="000B4EC8">
      <w:pPr>
        <w:widowControl/>
        <w:spacing w:line="240" w:lineRule="auto"/>
        <w:jc w:val="center"/>
        <w:rPr>
          <w:rFonts w:ascii="Times New Roman" w:eastAsia="宋体" w:hAnsi="Times New Roman" w:cs="Times New Roman"/>
          <w:sz w:val="24"/>
        </w:rPr>
      </w:pPr>
      <w:r>
        <w:rPr>
          <w:rFonts w:ascii="Times New Roman" w:eastAsia="宋体" w:hAnsi="Times New Roman" w:cs="Times New Roman"/>
          <w:noProof/>
          <w:sz w:val="24"/>
        </w:rPr>
        <w:drawing>
          <wp:inline distT="0" distB="0" distL="0" distR="0" wp14:anchorId="7583C8E3" wp14:editId="7B229114">
            <wp:extent cx="4944507" cy="2190750"/>
            <wp:effectExtent l="0" t="0" r="0" b="0"/>
            <wp:docPr id="124875406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754061" name="图片 124875406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949189" cy="2192825"/>
                    </a:xfrm>
                    <a:prstGeom prst="rect">
                      <a:avLst/>
                    </a:prstGeom>
                  </pic:spPr>
                </pic:pic>
              </a:graphicData>
            </a:graphic>
          </wp:inline>
        </w:drawing>
      </w:r>
    </w:p>
    <w:p w14:paraId="3A01309B" w14:textId="0417B377" w:rsidR="007811FC" w:rsidRPr="00FD1BA0" w:rsidRDefault="00410620" w:rsidP="000B4EC8">
      <w:pPr>
        <w:widowControl/>
        <w:spacing w:line="240" w:lineRule="auto"/>
        <w:rPr>
          <w:rFonts w:ascii="Times New Roman" w:eastAsia="宋体" w:hAnsi="Times New Roman" w:cs="Times New Roman"/>
          <w:sz w:val="24"/>
        </w:rPr>
      </w:pPr>
      <w:r w:rsidRPr="00FD1BA0">
        <w:rPr>
          <w:rFonts w:ascii="Times New Roman" w:hAnsi="Times New Roman" w:cs="Times New Roman"/>
          <w:b/>
          <w:bCs/>
          <w:color w:val="000000" w:themeColor="text1"/>
          <w:sz w:val="24"/>
        </w:rPr>
        <w:t>Fig. S</w:t>
      </w:r>
      <w:r w:rsidR="004048A2" w:rsidRPr="00FD1BA0">
        <w:rPr>
          <w:rFonts w:ascii="Times New Roman" w:hAnsi="Times New Roman" w:cs="Times New Roman" w:hint="eastAsia"/>
          <w:b/>
          <w:bCs/>
          <w:color w:val="000000" w:themeColor="text1"/>
          <w:sz w:val="24"/>
        </w:rPr>
        <w:t>11</w:t>
      </w:r>
      <w:r w:rsidRPr="00FD1BA0">
        <w:rPr>
          <w:rFonts w:ascii="Times New Roman" w:hAnsi="Times New Roman" w:cs="Times New Roman"/>
          <w:color w:val="000000" w:themeColor="text1"/>
          <w:sz w:val="24"/>
        </w:rPr>
        <w:t xml:space="preserve"> </w:t>
      </w:r>
      <w:r w:rsidR="00FD1BA0" w:rsidRPr="00FD1BA0">
        <w:rPr>
          <w:rFonts w:ascii="Times New Roman" w:hAnsi="Times New Roman" w:cs="Times New Roman"/>
          <w:b/>
          <w:bCs/>
          <w:color w:val="000000" w:themeColor="text1"/>
          <w:sz w:val="24"/>
        </w:rPr>
        <w:t>a</w:t>
      </w:r>
      <w:r w:rsidR="00FD1BA0">
        <w:rPr>
          <w:rFonts w:ascii="Times New Roman" w:hAnsi="Times New Roman" w:cs="Times New Roman"/>
          <w:color w:val="000000" w:themeColor="text1"/>
          <w:sz w:val="24"/>
        </w:rPr>
        <w:t xml:space="preserve">) </w:t>
      </w:r>
      <w:r w:rsidRPr="00FD1BA0">
        <w:rPr>
          <w:rFonts w:ascii="Times New Roman" w:hAnsi="Times New Roman" w:cs="Times New Roman"/>
          <w:color w:val="000000" w:themeColor="text1"/>
          <w:sz w:val="24"/>
        </w:rPr>
        <w:t xml:space="preserve">Pt-0.1 and </w:t>
      </w:r>
      <w:r w:rsidR="00FD1BA0" w:rsidRPr="00FD1BA0">
        <w:rPr>
          <w:rFonts w:ascii="Times New Roman" w:hAnsi="Times New Roman" w:cs="Times New Roman"/>
          <w:b/>
          <w:bCs/>
          <w:color w:val="000000" w:themeColor="text1"/>
          <w:sz w:val="24"/>
        </w:rPr>
        <w:t>b</w:t>
      </w:r>
      <w:r w:rsidRPr="00FD1BA0">
        <w:rPr>
          <w:rFonts w:ascii="Times New Roman" w:hAnsi="Times New Roman" w:cs="Times New Roman"/>
          <w:color w:val="000000" w:themeColor="text1"/>
          <w:sz w:val="24"/>
        </w:rPr>
        <w:t>) Pt-2.0 of HER performance with and without 10 mM EDTA in the alkaline electrolytes</w:t>
      </w:r>
      <w:r w:rsidRPr="00FD1BA0">
        <w:rPr>
          <w:rFonts w:ascii="Times New Roman" w:eastAsia="宋体" w:hAnsi="Times New Roman" w:cs="Times New Roman"/>
          <w:sz w:val="24"/>
        </w:rPr>
        <w:br w:type="page"/>
      </w:r>
    </w:p>
    <w:p w14:paraId="0CA44191" w14:textId="5657D17B" w:rsidR="007811FC" w:rsidRDefault="007811FC" w:rsidP="000B4EC8">
      <w:pPr>
        <w:widowControl/>
        <w:spacing w:line="240" w:lineRule="auto"/>
        <w:rPr>
          <w:rFonts w:ascii="Times New Roman" w:eastAsia="宋体" w:hAnsi="Times New Roman" w:cs="Times New Roman"/>
          <w:sz w:val="24"/>
        </w:rPr>
      </w:pPr>
      <w:r>
        <w:rPr>
          <w:rFonts w:ascii="Times New Roman" w:eastAsia="宋体" w:hAnsi="Times New Roman" w:cs="Times New Roman"/>
          <w:noProof/>
          <w:sz w:val="24"/>
        </w:rPr>
        <w:lastRenderedPageBreak/>
        <w:drawing>
          <wp:inline distT="0" distB="0" distL="0" distR="0" wp14:anchorId="020C43EA" wp14:editId="04403D30">
            <wp:extent cx="5274310" cy="1656080"/>
            <wp:effectExtent l="0" t="0" r="0" b="0"/>
            <wp:docPr id="213085106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851061" name="图片 213085106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274310" cy="1656080"/>
                    </a:xfrm>
                    <a:prstGeom prst="rect">
                      <a:avLst/>
                    </a:prstGeom>
                  </pic:spPr>
                </pic:pic>
              </a:graphicData>
            </a:graphic>
          </wp:inline>
        </w:drawing>
      </w:r>
    </w:p>
    <w:p w14:paraId="5F5C88A5" w14:textId="6ECFCB35" w:rsidR="007936DC" w:rsidRPr="007811FC" w:rsidRDefault="007811FC" w:rsidP="007945D6">
      <w:pPr>
        <w:widowControl/>
        <w:spacing w:line="240" w:lineRule="auto"/>
        <w:jc w:val="both"/>
        <w:rPr>
          <w:rFonts w:ascii="Times New Roman" w:eastAsia="宋体" w:hAnsi="Times New Roman" w:cs="Times New Roman"/>
          <w:sz w:val="24"/>
        </w:rPr>
      </w:pPr>
      <w:r w:rsidRPr="00AA7D1C">
        <w:rPr>
          <w:rFonts w:ascii="Times New Roman" w:eastAsia="宋体" w:hAnsi="Times New Roman" w:cs="Times New Roman"/>
          <w:b/>
          <w:bCs/>
          <w:sz w:val="24"/>
        </w:rPr>
        <w:t xml:space="preserve">Fig. </w:t>
      </w:r>
      <w:r w:rsidRPr="00AA7D1C">
        <w:rPr>
          <w:rFonts w:ascii="Times New Roman" w:eastAsia="宋体" w:hAnsi="Times New Roman" w:cs="Times New Roman" w:hint="eastAsia"/>
          <w:b/>
          <w:bCs/>
          <w:sz w:val="24"/>
        </w:rPr>
        <w:t>S</w:t>
      </w:r>
      <w:r w:rsidR="004048A2">
        <w:rPr>
          <w:rFonts w:ascii="Times New Roman" w:eastAsia="宋体" w:hAnsi="Times New Roman" w:cs="Times New Roman" w:hint="eastAsia"/>
          <w:b/>
          <w:bCs/>
          <w:sz w:val="24"/>
        </w:rPr>
        <w:t>12</w:t>
      </w:r>
      <w:r w:rsidRPr="007811FC">
        <w:rPr>
          <w:rFonts w:ascii="Times New Roman" w:eastAsia="宋体" w:hAnsi="Times New Roman" w:cs="Times New Roman"/>
          <w:sz w:val="24"/>
        </w:rPr>
        <w:t xml:space="preserve"> a) XRD patterns of MoS</w:t>
      </w:r>
      <w:r w:rsidRPr="00E56BDA">
        <w:rPr>
          <w:rFonts w:ascii="Times New Roman" w:eastAsia="宋体" w:hAnsi="Times New Roman" w:cs="Times New Roman"/>
          <w:sz w:val="24"/>
          <w:vertAlign w:val="subscript"/>
        </w:rPr>
        <w:t>2</w:t>
      </w:r>
      <w:r w:rsidRPr="007811FC">
        <w:rPr>
          <w:rFonts w:ascii="Times New Roman" w:eastAsia="宋体" w:hAnsi="Times New Roman" w:cs="Times New Roman"/>
          <w:sz w:val="24"/>
        </w:rPr>
        <w:t>@CC and VS</w:t>
      </w:r>
      <w:r w:rsidRPr="00E56BDA">
        <w:rPr>
          <w:rFonts w:ascii="Times New Roman" w:eastAsia="宋体" w:hAnsi="Times New Roman" w:cs="Times New Roman"/>
          <w:sz w:val="24"/>
          <w:vertAlign w:val="subscript"/>
        </w:rPr>
        <w:t>2</w:t>
      </w:r>
      <w:r w:rsidRPr="007811FC">
        <w:rPr>
          <w:rFonts w:ascii="Times New Roman" w:eastAsia="宋体" w:hAnsi="Times New Roman" w:cs="Times New Roman"/>
          <w:sz w:val="24"/>
        </w:rPr>
        <w:t>@CC. b) HER performance of difference samples. c) Comparison of the overpotential at −100 mA cm</w:t>
      </w:r>
      <w:r w:rsidRPr="00E56BDA">
        <w:rPr>
          <w:rFonts w:ascii="Times New Roman" w:eastAsia="宋体" w:hAnsi="Times New Roman" w:cs="Times New Roman"/>
          <w:sz w:val="24"/>
          <w:vertAlign w:val="superscript"/>
        </w:rPr>
        <w:t>−2</w:t>
      </w:r>
      <w:r w:rsidRPr="007811FC">
        <w:rPr>
          <w:rFonts w:ascii="Times New Roman" w:eastAsia="宋体" w:hAnsi="Times New Roman" w:cs="Times New Roman"/>
          <w:sz w:val="24"/>
        </w:rPr>
        <w:t xml:space="preserve"> and −10 mA cm</w:t>
      </w:r>
      <w:r w:rsidRPr="00E56BDA">
        <w:rPr>
          <w:rFonts w:ascii="Times New Roman" w:eastAsia="宋体" w:hAnsi="Times New Roman" w:cs="Times New Roman"/>
          <w:sz w:val="24"/>
          <w:vertAlign w:val="superscript"/>
        </w:rPr>
        <w:t>−2</w:t>
      </w:r>
      <w:r w:rsidRPr="007811FC">
        <w:rPr>
          <w:rFonts w:ascii="Times New Roman" w:eastAsia="宋体" w:hAnsi="Times New Roman" w:cs="Times New Roman"/>
          <w:sz w:val="24"/>
        </w:rPr>
        <w:t xml:space="preserve"> for different samples</w:t>
      </w:r>
    </w:p>
    <w:p w14:paraId="7852DC31" w14:textId="16084E2F" w:rsidR="00670123" w:rsidRPr="00F60321" w:rsidRDefault="000D0665" w:rsidP="000B4EC8">
      <w:pPr>
        <w:spacing w:line="240" w:lineRule="auto"/>
        <w:jc w:val="center"/>
        <w:rPr>
          <w:rFonts w:ascii="Times New Roman" w:eastAsia="宋体" w:hAnsi="Times New Roman" w:cs="Times New Roman"/>
          <w:sz w:val="24"/>
        </w:rPr>
      </w:pPr>
      <w:r>
        <w:rPr>
          <w:rFonts w:ascii="Times New Roman" w:eastAsia="宋体" w:hAnsi="Times New Roman" w:cs="Times New Roman"/>
          <w:noProof/>
          <w:sz w:val="24"/>
        </w:rPr>
        <w:drawing>
          <wp:inline distT="0" distB="0" distL="0" distR="0" wp14:anchorId="4A6B18FA" wp14:editId="2B1AE566">
            <wp:extent cx="3316418" cy="2832100"/>
            <wp:effectExtent l="0" t="0" r="0" b="6350"/>
            <wp:docPr id="57975728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757280" name="图片 579757280"/>
                    <pic:cNvPicPr/>
                  </pic:nvPicPr>
                  <pic:blipFill rotWithShape="1">
                    <a:blip r:embed="rId20">
                      <a:extLst>
                        <a:ext uri="{28A0092B-C50C-407E-A947-70E740481C1C}">
                          <a14:useLocalDpi xmlns:a14="http://schemas.microsoft.com/office/drawing/2010/main" val="0"/>
                        </a:ext>
                      </a:extLst>
                    </a:blip>
                    <a:srcRect t="7038" b="7564"/>
                    <a:stretch>
                      <a:fillRect/>
                    </a:stretch>
                  </pic:blipFill>
                  <pic:spPr bwMode="auto">
                    <a:xfrm>
                      <a:off x="0" y="0"/>
                      <a:ext cx="3330096" cy="2843780"/>
                    </a:xfrm>
                    <a:prstGeom prst="rect">
                      <a:avLst/>
                    </a:prstGeom>
                    <a:ln>
                      <a:noFill/>
                    </a:ln>
                    <a:extLst>
                      <a:ext uri="{53640926-AAD7-44D8-BBD7-CCE9431645EC}">
                        <a14:shadowObscured xmlns:a14="http://schemas.microsoft.com/office/drawing/2010/main"/>
                      </a:ext>
                    </a:extLst>
                  </pic:spPr>
                </pic:pic>
              </a:graphicData>
            </a:graphic>
          </wp:inline>
        </w:drawing>
      </w:r>
    </w:p>
    <w:p w14:paraId="3F43B463" w14:textId="36F3138E" w:rsidR="00682BC4" w:rsidRPr="008E5DAD" w:rsidRDefault="005553C8" w:rsidP="007945D6">
      <w:pPr>
        <w:widowControl/>
        <w:spacing w:line="240" w:lineRule="auto"/>
        <w:rPr>
          <w:rFonts w:ascii="Times New Roman" w:eastAsia="宋体" w:hAnsi="Times New Roman" w:cs="Times New Roman"/>
          <w:sz w:val="24"/>
        </w:rPr>
      </w:pPr>
      <w:r>
        <w:rPr>
          <w:rFonts w:ascii="Times New Roman" w:eastAsia="宋体" w:hAnsi="Times New Roman" w:cs="Times New Roman"/>
          <w:b/>
          <w:bCs/>
          <w:sz w:val="24"/>
        </w:rPr>
        <w:t>Fig.</w:t>
      </w:r>
      <w:r w:rsidR="002C09D5" w:rsidRPr="00F60321">
        <w:rPr>
          <w:rFonts w:ascii="Times New Roman" w:eastAsia="宋体" w:hAnsi="Times New Roman" w:cs="Times New Roman"/>
          <w:b/>
          <w:bCs/>
          <w:sz w:val="24"/>
        </w:rPr>
        <w:t xml:space="preserve"> </w:t>
      </w:r>
      <w:r w:rsidR="00670123" w:rsidRPr="00F60321">
        <w:rPr>
          <w:rFonts w:ascii="Times New Roman" w:eastAsia="宋体" w:hAnsi="Times New Roman" w:cs="Times New Roman"/>
          <w:b/>
          <w:bCs/>
          <w:sz w:val="24"/>
        </w:rPr>
        <w:t>S</w:t>
      </w:r>
      <w:r w:rsidR="004048A2">
        <w:rPr>
          <w:rFonts w:ascii="Times New Roman" w:eastAsia="宋体" w:hAnsi="Times New Roman" w:cs="Times New Roman" w:hint="eastAsia"/>
          <w:b/>
          <w:bCs/>
          <w:sz w:val="24"/>
        </w:rPr>
        <w:t>13</w:t>
      </w:r>
      <w:r w:rsidR="00670123" w:rsidRPr="00F60321">
        <w:rPr>
          <w:rFonts w:ascii="Times New Roman" w:eastAsia="宋体" w:hAnsi="Times New Roman" w:cs="Times New Roman"/>
          <w:sz w:val="24"/>
        </w:rPr>
        <w:t xml:space="preserve"> </w:t>
      </w:r>
      <w:r w:rsidR="002C09D5" w:rsidRPr="00F60321">
        <w:rPr>
          <w:rFonts w:ascii="Times New Roman" w:eastAsia="宋体" w:hAnsi="Times New Roman" w:cs="Times New Roman"/>
          <w:sz w:val="24"/>
        </w:rPr>
        <w:t>EIS Nyquist plots of NiS</w:t>
      </w:r>
      <w:r w:rsidR="002C09D5" w:rsidRPr="00F60321">
        <w:rPr>
          <w:rFonts w:ascii="Times New Roman" w:eastAsia="宋体" w:hAnsi="Times New Roman" w:cs="Times New Roman"/>
          <w:sz w:val="24"/>
          <w:vertAlign w:val="subscript"/>
        </w:rPr>
        <w:t>2</w:t>
      </w:r>
      <w:r w:rsidR="002C09D5" w:rsidRPr="00F60321">
        <w:rPr>
          <w:rFonts w:ascii="Times New Roman" w:eastAsia="宋体" w:hAnsi="Times New Roman" w:cs="Times New Roman"/>
          <w:sz w:val="24"/>
        </w:rPr>
        <w:t xml:space="preserve">@CC, </w:t>
      </w:r>
      <w:proofErr w:type="gramStart"/>
      <w:r w:rsidR="002C09D5" w:rsidRPr="00F60321">
        <w:rPr>
          <w:rFonts w:ascii="Times New Roman" w:eastAsia="宋体" w:hAnsi="Times New Roman" w:cs="Times New Roman"/>
          <w:sz w:val="24"/>
        </w:rPr>
        <w:t>Pt</w:t>
      </w:r>
      <w:r w:rsidR="002C09D5" w:rsidRPr="00F60321">
        <w:rPr>
          <w:rFonts w:ascii="Times New Roman" w:eastAsia="宋体" w:hAnsi="Times New Roman" w:cs="Times New Roman"/>
          <w:sz w:val="24"/>
          <w:vertAlign w:val="subscript"/>
        </w:rPr>
        <w:t>s,n</w:t>
      </w:r>
      <w:proofErr w:type="gramEnd"/>
      <w:r w:rsidR="002C09D5" w:rsidRPr="00F60321">
        <w:rPr>
          <w:rFonts w:ascii="Times New Roman" w:eastAsia="宋体" w:hAnsi="Times New Roman" w:cs="Times New Roman"/>
          <w:sz w:val="24"/>
        </w:rPr>
        <w:t>@NiS</w:t>
      </w:r>
      <w:r w:rsidR="002C09D5" w:rsidRPr="00F60321">
        <w:rPr>
          <w:rFonts w:ascii="Times New Roman" w:eastAsia="宋体" w:hAnsi="Times New Roman" w:cs="Times New Roman"/>
          <w:sz w:val="24"/>
          <w:vertAlign w:val="subscript"/>
        </w:rPr>
        <w:t>2</w:t>
      </w:r>
      <w:r w:rsidR="002C09D5" w:rsidRPr="00F60321">
        <w:rPr>
          <w:rFonts w:ascii="Times New Roman" w:eastAsia="宋体" w:hAnsi="Times New Roman" w:cs="Times New Roman"/>
          <w:sz w:val="24"/>
        </w:rPr>
        <w:t xml:space="preserve">@CC and </w:t>
      </w:r>
      <w:proofErr w:type="spellStart"/>
      <w:r w:rsidR="002C09D5" w:rsidRPr="00F60321">
        <w:rPr>
          <w:rFonts w:ascii="Times New Roman" w:eastAsia="宋体" w:hAnsi="Times New Roman" w:cs="Times New Roman"/>
          <w:sz w:val="24"/>
        </w:rPr>
        <w:t>CC@Pt</w:t>
      </w:r>
      <w:proofErr w:type="spellEnd"/>
      <w:r w:rsidR="002C09D5" w:rsidRPr="00F60321">
        <w:rPr>
          <w:rFonts w:ascii="Times New Roman" w:eastAsia="宋体" w:hAnsi="Times New Roman" w:cs="Times New Roman"/>
          <w:sz w:val="24"/>
        </w:rPr>
        <w:t>/C</w:t>
      </w:r>
    </w:p>
    <w:p w14:paraId="2193AF4E" w14:textId="77777777" w:rsidR="00CF7BE1" w:rsidRDefault="00CF7BE1" w:rsidP="000B4EC8">
      <w:pPr>
        <w:widowControl/>
        <w:spacing w:line="240" w:lineRule="auto"/>
        <w:jc w:val="center"/>
        <w:rPr>
          <w:rFonts w:ascii="Times New Roman" w:eastAsia="宋体" w:hAnsi="Times New Roman" w:cs="Times New Roman"/>
          <w:b/>
          <w:bCs/>
          <w:sz w:val="24"/>
        </w:rPr>
      </w:pPr>
      <w:r>
        <w:rPr>
          <w:rFonts w:ascii="Times New Roman" w:eastAsia="宋体" w:hAnsi="Times New Roman" w:cs="Times New Roman"/>
          <w:b/>
          <w:bCs/>
          <w:noProof/>
          <w:sz w:val="24"/>
        </w:rPr>
        <w:drawing>
          <wp:inline distT="0" distB="0" distL="0" distR="0" wp14:anchorId="71D83FCA" wp14:editId="3F06529E">
            <wp:extent cx="4565416" cy="2076450"/>
            <wp:effectExtent l="0" t="0" r="6985" b="0"/>
            <wp:docPr id="145898492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984925" name="图片 1458984925"/>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69757" cy="2078425"/>
                    </a:xfrm>
                    <a:prstGeom prst="rect">
                      <a:avLst/>
                    </a:prstGeom>
                  </pic:spPr>
                </pic:pic>
              </a:graphicData>
            </a:graphic>
          </wp:inline>
        </w:drawing>
      </w:r>
    </w:p>
    <w:p w14:paraId="0C340973" w14:textId="2D3B258A" w:rsidR="00CF7BE1" w:rsidRPr="00CF7BE1" w:rsidRDefault="005553C8" w:rsidP="000B4EC8">
      <w:pPr>
        <w:widowControl/>
        <w:spacing w:line="240" w:lineRule="auto"/>
        <w:jc w:val="both"/>
        <w:rPr>
          <w:rFonts w:ascii="Times New Roman" w:eastAsia="宋体" w:hAnsi="Times New Roman" w:cs="Times New Roman"/>
          <w:sz w:val="24"/>
        </w:rPr>
      </w:pPr>
      <w:r>
        <w:rPr>
          <w:rFonts w:ascii="Times New Roman" w:eastAsia="宋体" w:hAnsi="Times New Roman" w:cs="Times New Roman"/>
          <w:b/>
          <w:bCs/>
          <w:sz w:val="24"/>
        </w:rPr>
        <w:t>Fig.</w:t>
      </w:r>
      <w:r w:rsidR="00913D76" w:rsidRPr="00F60321">
        <w:rPr>
          <w:rFonts w:ascii="Times New Roman" w:eastAsia="宋体" w:hAnsi="Times New Roman" w:cs="Times New Roman"/>
          <w:b/>
          <w:bCs/>
          <w:sz w:val="24"/>
        </w:rPr>
        <w:t xml:space="preserve"> </w:t>
      </w:r>
      <w:r w:rsidR="00670123" w:rsidRPr="00F60321">
        <w:rPr>
          <w:rFonts w:ascii="Times New Roman" w:eastAsia="宋体" w:hAnsi="Times New Roman" w:cs="Times New Roman"/>
          <w:b/>
          <w:bCs/>
          <w:sz w:val="24"/>
        </w:rPr>
        <w:t>S</w:t>
      </w:r>
      <w:r w:rsidR="004048A2">
        <w:rPr>
          <w:rFonts w:ascii="Times New Roman" w:eastAsia="宋体" w:hAnsi="Times New Roman" w:cs="Times New Roman" w:hint="eastAsia"/>
          <w:b/>
          <w:bCs/>
          <w:sz w:val="24"/>
        </w:rPr>
        <w:t>14</w:t>
      </w:r>
      <w:r w:rsidR="00670123" w:rsidRPr="00F60321">
        <w:rPr>
          <w:rFonts w:ascii="Times New Roman" w:eastAsia="宋体" w:hAnsi="Times New Roman" w:cs="Times New Roman"/>
          <w:sz w:val="24"/>
        </w:rPr>
        <w:t xml:space="preserve"> </w:t>
      </w:r>
      <w:r w:rsidR="00913D76" w:rsidRPr="00F60321">
        <w:rPr>
          <w:rFonts w:ascii="Times New Roman" w:eastAsia="宋体" w:hAnsi="Times New Roman" w:cs="Times New Roman"/>
          <w:sz w:val="24"/>
        </w:rPr>
        <w:t xml:space="preserve">CV curves of </w:t>
      </w:r>
      <w:proofErr w:type="gramStart"/>
      <w:r w:rsidR="00913D76" w:rsidRPr="00F60321">
        <w:rPr>
          <w:rFonts w:ascii="Times New Roman" w:eastAsia="宋体" w:hAnsi="Times New Roman" w:cs="Times New Roman"/>
          <w:sz w:val="24"/>
        </w:rPr>
        <w:t>a)</w:t>
      </w:r>
      <w:r w:rsidR="00682BC4" w:rsidRPr="00F60321">
        <w:rPr>
          <w:rFonts w:ascii="Times New Roman" w:eastAsia="宋体" w:hAnsi="Times New Roman" w:cs="Times New Roman"/>
          <w:sz w:val="24"/>
        </w:rPr>
        <w:t>NiS</w:t>
      </w:r>
      <w:proofErr w:type="gramEnd"/>
      <w:r w:rsidR="00682BC4" w:rsidRPr="00F60321">
        <w:rPr>
          <w:rFonts w:ascii="Times New Roman" w:eastAsia="宋体" w:hAnsi="Times New Roman" w:cs="Times New Roman"/>
          <w:sz w:val="24"/>
          <w:vertAlign w:val="subscript"/>
        </w:rPr>
        <w:t>2</w:t>
      </w:r>
      <w:r w:rsidR="00913D76" w:rsidRPr="00F60321">
        <w:rPr>
          <w:rFonts w:ascii="Times New Roman" w:eastAsia="宋体" w:hAnsi="Times New Roman" w:cs="Times New Roman"/>
          <w:sz w:val="24"/>
        </w:rPr>
        <w:t>@</w:t>
      </w:r>
      <w:r w:rsidR="00682BC4" w:rsidRPr="00F60321">
        <w:rPr>
          <w:rFonts w:ascii="Times New Roman" w:eastAsia="宋体" w:hAnsi="Times New Roman" w:cs="Times New Roman"/>
          <w:sz w:val="24"/>
        </w:rPr>
        <w:t>CC</w:t>
      </w:r>
      <w:r w:rsidR="00913D76" w:rsidRPr="00F60321">
        <w:rPr>
          <w:rFonts w:ascii="Times New Roman" w:eastAsia="宋体" w:hAnsi="Times New Roman" w:cs="Times New Roman"/>
          <w:sz w:val="24"/>
        </w:rPr>
        <w:t xml:space="preserve"> and b) </w:t>
      </w:r>
      <w:r w:rsidR="00682BC4" w:rsidRPr="00F60321">
        <w:rPr>
          <w:rFonts w:ascii="Times New Roman" w:eastAsia="宋体" w:hAnsi="Times New Roman" w:cs="Times New Roman"/>
          <w:sz w:val="24"/>
        </w:rPr>
        <w:t>Pt</w:t>
      </w:r>
      <w:r w:rsidR="00682BC4" w:rsidRPr="00F60321">
        <w:rPr>
          <w:rFonts w:ascii="Times New Roman" w:eastAsia="宋体" w:hAnsi="Times New Roman" w:cs="Times New Roman"/>
          <w:sz w:val="24"/>
          <w:vertAlign w:val="subscript"/>
        </w:rPr>
        <w:t>s,n</w:t>
      </w:r>
      <w:r w:rsidR="00913D76" w:rsidRPr="00F60321">
        <w:rPr>
          <w:rFonts w:ascii="Times New Roman" w:eastAsia="宋体" w:hAnsi="Times New Roman" w:cs="Times New Roman"/>
          <w:sz w:val="24"/>
        </w:rPr>
        <w:t>@</w:t>
      </w:r>
      <w:r w:rsidR="00682BC4" w:rsidRPr="00F60321">
        <w:rPr>
          <w:rFonts w:ascii="Times New Roman" w:eastAsia="宋体" w:hAnsi="Times New Roman" w:cs="Times New Roman"/>
          <w:sz w:val="24"/>
        </w:rPr>
        <w:t>NiS</w:t>
      </w:r>
      <w:r w:rsidR="00682BC4" w:rsidRPr="00F60321">
        <w:rPr>
          <w:rFonts w:ascii="Times New Roman" w:eastAsia="宋体" w:hAnsi="Times New Roman" w:cs="Times New Roman"/>
          <w:sz w:val="24"/>
          <w:vertAlign w:val="subscript"/>
        </w:rPr>
        <w:t>2</w:t>
      </w:r>
      <w:r w:rsidR="00682BC4" w:rsidRPr="00F60321">
        <w:rPr>
          <w:rFonts w:ascii="Times New Roman" w:eastAsia="宋体" w:hAnsi="Times New Roman" w:cs="Times New Roman"/>
          <w:sz w:val="24"/>
        </w:rPr>
        <w:t xml:space="preserve">@CC </w:t>
      </w:r>
      <w:r w:rsidR="00913D76" w:rsidRPr="00F60321">
        <w:rPr>
          <w:rFonts w:ascii="Times New Roman" w:eastAsia="宋体" w:hAnsi="Times New Roman" w:cs="Times New Roman"/>
          <w:sz w:val="24"/>
        </w:rPr>
        <w:t xml:space="preserve">over anon-faradic potential range with various scan rates of 2.5, 5, 10, 25, 50 </w:t>
      </w:r>
      <w:r w:rsidR="00715EA8">
        <w:rPr>
          <w:rFonts w:ascii="Times New Roman" w:eastAsia="宋体" w:hAnsi="Times New Roman" w:cs="Times New Roman" w:hint="eastAsia"/>
          <w:sz w:val="24"/>
        </w:rPr>
        <w:t xml:space="preserve">and 100 </w:t>
      </w:r>
      <w:r w:rsidR="00913D76" w:rsidRPr="00F60321">
        <w:rPr>
          <w:rFonts w:ascii="Times New Roman" w:eastAsia="宋体" w:hAnsi="Times New Roman" w:cs="Times New Roman"/>
          <w:sz w:val="24"/>
        </w:rPr>
        <w:t>mV s</w:t>
      </w:r>
      <w:r w:rsidR="00913D76" w:rsidRPr="00F60321">
        <w:rPr>
          <w:rFonts w:ascii="Times New Roman" w:eastAsia="宋体" w:hAnsi="Times New Roman" w:cs="Times New Roman"/>
          <w:sz w:val="24"/>
          <w:vertAlign w:val="superscript"/>
        </w:rPr>
        <w:t>-1</w:t>
      </w:r>
    </w:p>
    <w:p w14:paraId="13427B0E" w14:textId="77777777" w:rsidR="000E2CA2" w:rsidRDefault="000E2CA2" w:rsidP="000B4EC8">
      <w:pPr>
        <w:widowControl/>
        <w:spacing w:line="240" w:lineRule="auto"/>
        <w:jc w:val="center"/>
        <w:rPr>
          <w:rFonts w:ascii="Times New Roman" w:eastAsia="宋体" w:hAnsi="Times New Roman" w:cs="Times New Roman"/>
          <w:sz w:val="24"/>
        </w:rPr>
      </w:pPr>
    </w:p>
    <w:p w14:paraId="1B7E4CF8" w14:textId="77777777" w:rsidR="000E2CA2" w:rsidRDefault="000E2CA2" w:rsidP="000B4EC8">
      <w:pPr>
        <w:widowControl/>
        <w:spacing w:line="240" w:lineRule="auto"/>
        <w:jc w:val="center"/>
        <w:rPr>
          <w:rFonts w:ascii="Times New Roman" w:eastAsia="宋体" w:hAnsi="Times New Roman" w:cs="Times New Roman"/>
          <w:sz w:val="24"/>
        </w:rPr>
      </w:pPr>
    </w:p>
    <w:p w14:paraId="5BFA8672" w14:textId="78778034" w:rsidR="000E7088" w:rsidRDefault="008E5DAD" w:rsidP="000B4EC8">
      <w:pPr>
        <w:widowControl/>
        <w:spacing w:line="240" w:lineRule="auto"/>
        <w:jc w:val="center"/>
        <w:rPr>
          <w:rFonts w:ascii="Times New Roman" w:eastAsia="宋体" w:hAnsi="Times New Roman" w:cs="Times New Roman"/>
          <w:sz w:val="24"/>
        </w:rPr>
      </w:pPr>
      <w:r>
        <w:rPr>
          <w:rFonts w:ascii="Times New Roman" w:eastAsia="宋体" w:hAnsi="Times New Roman" w:cs="Times New Roman"/>
          <w:noProof/>
          <w:sz w:val="24"/>
        </w:rPr>
        <w:drawing>
          <wp:inline distT="0" distB="0" distL="0" distR="0" wp14:anchorId="72461CDB" wp14:editId="0FB45543">
            <wp:extent cx="3721100" cy="2965168"/>
            <wp:effectExtent l="0" t="0" r="0" b="6985"/>
            <wp:docPr id="3651817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18176" name="图片 36518176"/>
                    <pic:cNvPicPr/>
                  </pic:nvPicPr>
                  <pic:blipFill>
                    <a:blip r:embed="rId22">
                      <a:extLst>
                        <a:ext uri="{28A0092B-C50C-407E-A947-70E740481C1C}">
                          <a14:useLocalDpi xmlns:a14="http://schemas.microsoft.com/office/drawing/2010/main" val="0"/>
                        </a:ext>
                      </a:extLst>
                    </a:blip>
                    <a:stretch>
                      <a:fillRect/>
                    </a:stretch>
                  </pic:blipFill>
                  <pic:spPr>
                    <a:xfrm>
                      <a:off x="0" y="0"/>
                      <a:ext cx="3733259" cy="2974857"/>
                    </a:xfrm>
                    <a:prstGeom prst="rect">
                      <a:avLst/>
                    </a:prstGeom>
                  </pic:spPr>
                </pic:pic>
              </a:graphicData>
            </a:graphic>
          </wp:inline>
        </w:drawing>
      </w:r>
    </w:p>
    <w:p w14:paraId="236C1587" w14:textId="762D073F" w:rsidR="000E7088" w:rsidRDefault="000E7088" w:rsidP="000B4EC8">
      <w:pPr>
        <w:widowControl/>
        <w:spacing w:line="240" w:lineRule="auto"/>
        <w:rPr>
          <w:rFonts w:ascii="Times New Roman" w:hAnsi="Times New Roman" w:cs="Times New Roman"/>
          <w:sz w:val="24"/>
        </w:rPr>
      </w:pPr>
      <w:r w:rsidRPr="00985E76">
        <w:rPr>
          <w:rFonts w:ascii="Times New Roman" w:eastAsia="宋体" w:hAnsi="Times New Roman" w:cs="Times New Roman"/>
          <w:b/>
          <w:bCs/>
          <w:sz w:val="24"/>
        </w:rPr>
        <w:t>Fig. S</w:t>
      </w:r>
      <w:r w:rsidR="004048A2">
        <w:rPr>
          <w:rFonts w:ascii="Times New Roman" w:eastAsia="宋体" w:hAnsi="Times New Roman" w:cs="Times New Roman" w:hint="eastAsia"/>
          <w:b/>
          <w:bCs/>
          <w:sz w:val="24"/>
        </w:rPr>
        <w:t>15</w:t>
      </w:r>
      <w:r w:rsidRPr="000E7088">
        <w:rPr>
          <w:rFonts w:ascii="Times New Roman" w:eastAsia="宋体" w:hAnsi="Times New Roman" w:cs="Times New Roman"/>
          <w:sz w:val="24"/>
        </w:rPr>
        <w:t xml:space="preserve"> </w:t>
      </w:r>
      <w:r w:rsidRPr="000E7088">
        <w:rPr>
          <w:rFonts w:ascii="Times New Roman" w:hAnsi="Times New Roman" w:cs="Times New Roman"/>
          <w:sz w:val="24"/>
        </w:rPr>
        <w:t>Normalized Fitted HER Performance Curve</w:t>
      </w:r>
    </w:p>
    <w:p w14:paraId="387BF87E" w14:textId="77777777" w:rsidR="000E2CA2" w:rsidRDefault="000E2CA2" w:rsidP="000B4EC8">
      <w:pPr>
        <w:widowControl/>
        <w:spacing w:line="240" w:lineRule="auto"/>
        <w:rPr>
          <w:rFonts w:ascii="Times New Roman" w:eastAsia="宋体" w:hAnsi="Times New Roman" w:cs="Times New Roman"/>
          <w:sz w:val="24"/>
        </w:rPr>
      </w:pPr>
    </w:p>
    <w:p w14:paraId="0482B48A" w14:textId="4571099D" w:rsidR="00670123" w:rsidRPr="00F60321" w:rsidRDefault="00E4597D" w:rsidP="000B4EC8">
      <w:pPr>
        <w:spacing w:line="240" w:lineRule="auto"/>
        <w:jc w:val="center"/>
        <w:rPr>
          <w:rFonts w:ascii="Times New Roman" w:eastAsia="宋体" w:hAnsi="Times New Roman" w:cs="Times New Roman"/>
          <w:sz w:val="24"/>
        </w:rPr>
      </w:pPr>
      <w:r>
        <w:rPr>
          <w:rFonts w:ascii="Times New Roman" w:eastAsia="宋体" w:hAnsi="Times New Roman" w:cs="Times New Roman"/>
          <w:noProof/>
          <w:sz w:val="24"/>
        </w:rPr>
        <w:drawing>
          <wp:inline distT="0" distB="0" distL="0" distR="0" wp14:anchorId="1C8AABDF" wp14:editId="615DE17C">
            <wp:extent cx="5584564" cy="1657350"/>
            <wp:effectExtent l="0" t="0" r="0" b="0"/>
            <wp:docPr id="112312914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129147" name="图片 1123129147"/>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588061" cy="1658388"/>
                    </a:xfrm>
                    <a:prstGeom prst="rect">
                      <a:avLst/>
                    </a:prstGeom>
                  </pic:spPr>
                </pic:pic>
              </a:graphicData>
            </a:graphic>
          </wp:inline>
        </w:drawing>
      </w:r>
    </w:p>
    <w:p w14:paraId="3D67C34A" w14:textId="69A02DFB" w:rsidR="00670123" w:rsidRPr="00F60321" w:rsidRDefault="005553C8" w:rsidP="000E2CA2">
      <w:pPr>
        <w:widowControl/>
        <w:spacing w:line="240" w:lineRule="auto"/>
        <w:jc w:val="both"/>
        <w:rPr>
          <w:rFonts w:ascii="Times New Roman" w:eastAsia="宋体" w:hAnsi="Times New Roman" w:cs="Times New Roman"/>
          <w:sz w:val="24"/>
        </w:rPr>
      </w:pPr>
      <w:r>
        <w:rPr>
          <w:rFonts w:ascii="Times New Roman" w:eastAsia="宋体" w:hAnsi="Times New Roman" w:cs="Times New Roman"/>
          <w:b/>
          <w:bCs/>
          <w:sz w:val="24"/>
        </w:rPr>
        <w:t>Fig.</w:t>
      </w:r>
      <w:r w:rsidR="00682BC4" w:rsidRPr="00F60321">
        <w:rPr>
          <w:rFonts w:ascii="Times New Roman" w:eastAsia="宋体" w:hAnsi="Times New Roman" w:cs="Times New Roman"/>
          <w:b/>
          <w:bCs/>
          <w:sz w:val="24"/>
        </w:rPr>
        <w:t xml:space="preserve"> </w:t>
      </w:r>
      <w:r w:rsidR="003D2D9F" w:rsidRPr="00F60321">
        <w:rPr>
          <w:rFonts w:ascii="Times New Roman" w:eastAsia="宋体" w:hAnsi="Times New Roman" w:cs="Times New Roman"/>
          <w:b/>
          <w:bCs/>
          <w:sz w:val="24"/>
        </w:rPr>
        <w:t>S</w:t>
      </w:r>
      <w:r w:rsidR="00682BC4" w:rsidRPr="00F60321">
        <w:rPr>
          <w:rFonts w:ascii="Times New Roman" w:eastAsia="宋体" w:hAnsi="Times New Roman" w:cs="Times New Roman"/>
          <w:b/>
          <w:bCs/>
          <w:sz w:val="24"/>
        </w:rPr>
        <w:t>1</w:t>
      </w:r>
      <w:r w:rsidR="004048A2">
        <w:rPr>
          <w:rFonts w:ascii="Times New Roman" w:eastAsia="宋体" w:hAnsi="Times New Roman" w:cs="Times New Roman" w:hint="eastAsia"/>
          <w:b/>
          <w:bCs/>
          <w:sz w:val="24"/>
        </w:rPr>
        <w:t>6</w:t>
      </w:r>
      <w:r w:rsidR="003D2D9F" w:rsidRPr="00F60321">
        <w:rPr>
          <w:rFonts w:ascii="Times New Roman" w:eastAsia="宋体" w:hAnsi="Times New Roman" w:cs="Times New Roman"/>
          <w:sz w:val="24"/>
        </w:rPr>
        <w:t xml:space="preserve"> </w:t>
      </w:r>
      <w:r w:rsidR="00682BC4" w:rsidRPr="000E2CA2">
        <w:rPr>
          <w:rFonts w:ascii="Times New Roman" w:eastAsia="宋体" w:hAnsi="Times New Roman" w:cs="Times New Roman"/>
          <w:b/>
          <w:bCs/>
          <w:sz w:val="24"/>
        </w:rPr>
        <w:t>a</w:t>
      </w:r>
      <w:r w:rsidR="00682BC4" w:rsidRPr="00F60321">
        <w:rPr>
          <w:rFonts w:ascii="Times New Roman" w:eastAsia="宋体" w:hAnsi="Times New Roman" w:cs="Times New Roman"/>
          <w:sz w:val="24"/>
        </w:rPr>
        <w:t xml:space="preserve">) LSV curve of initial and after 2000 CVs cycle. </w:t>
      </w:r>
      <w:r w:rsidR="00682BC4" w:rsidRPr="000E2CA2">
        <w:rPr>
          <w:rFonts w:ascii="Times New Roman" w:eastAsia="宋体" w:hAnsi="Times New Roman" w:cs="Times New Roman"/>
          <w:b/>
          <w:bCs/>
          <w:sz w:val="24"/>
        </w:rPr>
        <w:t>b</w:t>
      </w:r>
      <w:r w:rsidR="00682BC4" w:rsidRPr="00F60321">
        <w:rPr>
          <w:rFonts w:ascii="Times New Roman" w:eastAsia="宋体" w:hAnsi="Times New Roman" w:cs="Times New Roman"/>
          <w:sz w:val="24"/>
        </w:rPr>
        <w:t>) CP test of Pt</w:t>
      </w:r>
      <w:r w:rsidR="00754DCA">
        <w:rPr>
          <w:rFonts w:ascii="Times New Roman" w:eastAsia="宋体" w:hAnsi="Times New Roman" w:cs="Times New Roman" w:hint="eastAsia"/>
          <w:sz w:val="24"/>
        </w:rPr>
        <w:t xml:space="preserve">/C </w:t>
      </w:r>
      <w:r w:rsidR="00682BC4" w:rsidRPr="00F60321">
        <w:rPr>
          <w:rFonts w:ascii="Times New Roman" w:eastAsia="宋体" w:hAnsi="Times New Roman" w:cs="Times New Roman"/>
          <w:sz w:val="24"/>
        </w:rPr>
        <w:t xml:space="preserve">and </w:t>
      </w:r>
      <w:proofErr w:type="gramStart"/>
      <w:r w:rsidR="00682BC4" w:rsidRPr="00F60321">
        <w:rPr>
          <w:rFonts w:ascii="Times New Roman" w:eastAsia="宋体" w:hAnsi="Times New Roman" w:cs="Times New Roman"/>
          <w:sz w:val="24"/>
        </w:rPr>
        <w:t>Pt</w:t>
      </w:r>
      <w:r w:rsidR="00682BC4" w:rsidRPr="00F60321">
        <w:rPr>
          <w:rFonts w:ascii="Times New Roman" w:eastAsia="宋体" w:hAnsi="Times New Roman" w:cs="Times New Roman"/>
          <w:sz w:val="24"/>
          <w:vertAlign w:val="subscript"/>
        </w:rPr>
        <w:t>s,n</w:t>
      </w:r>
      <w:proofErr w:type="gramEnd"/>
      <w:r w:rsidR="00682BC4" w:rsidRPr="00F60321">
        <w:rPr>
          <w:rFonts w:ascii="Times New Roman" w:eastAsia="宋体" w:hAnsi="Times New Roman" w:cs="Times New Roman"/>
          <w:sz w:val="24"/>
        </w:rPr>
        <w:t>@NiS</w:t>
      </w:r>
      <w:r w:rsidR="00682BC4" w:rsidRPr="00F60321">
        <w:rPr>
          <w:rFonts w:ascii="Times New Roman" w:eastAsia="宋体" w:hAnsi="Times New Roman" w:cs="Times New Roman"/>
          <w:sz w:val="24"/>
          <w:vertAlign w:val="subscript"/>
        </w:rPr>
        <w:t>2</w:t>
      </w:r>
      <w:r w:rsidR="00682BC4" w:rsidRPr="00F60321">
        <w:rPr>
          <w:rFonts w:ascii="Times New Roman" w:eastAsia="宋体" w:hAnsi="Times New Roman" w:cs="Times New Roman"/>
          <w:sz w:val="24"/>
        </w:rPr>
        <w:t>@CC</w:t>
      </w:r>
    </w:p>
    <w:p w14:paraId="450DCAFE" w14:textId="77777777" w:rsidR="000E2CA2" w:rsidRDefault="000E2CA2" w:rsidP="000E2CA2">
      <w:pPr>
        <w:spacing w:line="240" w:lineRule="auto"/>
        <w:jc w:val="center"/>
        <w:rPr>
          <w:rFonts w:cs="Times New Roman"/>
        </w:rPr>
      </w:pPr>
    </w:p>
    <w:p w14:paraId="29472EEE" w14:textId="77777777" w:rsidR="000E2CA2" w:rsidRDefault="000E2CA2" w:rsidP="000E2CA2">
      <w:pPr>
        <w:spacing w:line="240" w:lineRule="auto"/>
        <w:jc w:val="center"/>
        <w:rPr>
          <w:rFonts w:cs="Times New Roman"/>
        </w:rPr>
      </w:pPr>
    </w:p>
    <w:p w14:paraId="7529C4A9" w14:textId="77777777" w:rsidR="000E2CA2" w:rsidRDefault="000E2CA2" w:rsidP="000E2CA2">
      <w:pPr>
        <w:spacing w:line="240" w:lineRule="auto"/>
        <w:jc w:val="center"/>
        <w:rPr>
          <w:rFonts w:cs="Times New Roman"/>
        </w:rPr>
      </w:pPr>
    </w:p>
    <w:p w14:paraId="3881C316" w14:textId="77777777" w:rsidR="000E2CA2" w:rsidRDefault="000E2CA2" w:rsidP="000E2CA2">
      <w:pPr>
        <w:spacing w:line="240" w:lineRule="auto"/>
        <w:jc w:val="center"/>
        <w:rPr>
          <w:rFonts w:cs="Times New Roman"/>
        </w:rPr>
      </w:pPr>
    </w:p>
    <w:p w14:paraId="7E445ED5" w14:textId="77777777" w:rsidR="000E2CA2" w:rsidRDefault="000E2CA2" w:rsidP="000E2CA2">
      <w:pPr>
        <w:spacing w:line="240" w:lineRule="auto"/>
        <w:jc w:val="center"/>
        <w:rPr>
          <w:rFonts w:cs="Times New Roman"/>
        </w:rPr>
      </w:pPr>
    </w:p>
    <w:p w14:paraId="618D53C7" w14:textId="77777777" w:rsidR="000E2CA2" w:rsidRDefault="000E2CA2" w:rsidP="000E2CA2">
      <w:pPr>
        <w:spacing w:line="240" w:lineRule="auto"/>
        <w:jc w:val="center"/>
        <w:rPr>
          <w:rFonts w:cs="Times New Roman"/>
        </w:rPr>
      </w:pPr>
    </w:p>
    <w:p w14:paraId="2C8817CE" w14:textId="77777777" w:rsidR="000E2CA2" w:rsidRDefault="000E2CA2" w:rsidP="000E2CA2">
      <w:pPr>
        <w:spacing w:line="240" w:lineRule="auto"/>
        <w:jc w:val="center"/>
        <w:rPr>
          <w:rFonts w:cs="Times New Roman"/>
        </w:rPr>
      </w:pPr>
    </w:p>
    <w:p w14:paraId="106A02CF" w14:textId="77777777" w:rsidR="000E2CA2" w:rsidRDefault="000E2CA2" w:rsidP="000E2CA2">
      <w:pPr>
        <w:spacing w:line="240" w:lineRule="auto"/>
        <w:jc w:val="center"/>
        <w:rPr>
          <w:rFonts w:cs="Times New Roman"/>
        </w:rPr>
      </w:pPr>
    </w:p>
    <w:p w14:paraId="0EDC52AE" w14:textId="7C06153F" w:rsidR="004E76E9" w:rsidRPr="004776BE" w:rsidRDefault="004E76E9" w:rsidP="000E2CA2">
      <w:pPr>
        <w:spacing w:line="240" w:lineRule="auto"/>
        <w:jc w:val="center"/>
        <w:rPr>
          <w:rFonts w:cs="Times New Roman"/>
        </w:rPr>
      </w:pPr>
      <w:r>
        <w:rPr>
          <w:rFonts w:cs="Times New Roman"/>
          <w:noProof/>
        </w:rPr>
        <w:drawing>
          <wp:inline distT="0" distB="0" distL="0" distR="0" wp14:anchorId="226C0FB0" wp14:editId="62A421E7">
            <wp:extent cx="5527864" cy="5302250"/>
            <wp:effectExtent l="0" t="0" r="0" b="0"/>
            <wp:docPr id="18250615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061522" name="图片 1825061522"/>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543395" cy="5317147"/>
                    </a:xfrm>
                    <a:prstGeom prst="rect">
                      <a:avLst/>
                    </a:prstGeom>
                  </pic:spPr>
                </pic:pic>
              </a:graphicData>
            </a:graphic>
          </wp:inline>
        </w:drawing>
      </w:r>
    </w:p>
    <w:p w14:paraId="4753C5BD" w14:textId="77777777" w:rsidR="000E2CA2" w:rsidRDefault="004E76E9" w:rsidP="000E2CA2">
      <w:pPr>
        <w:spacing w:line="240" w:lineRule="auto"/>
        <w:jc w:val="both"/>
        <w:rPr>
          <w:rFonts w:ascii="Times New Roman" w:hAnsi="Times New Roman" w:cs="Times New Roman"/>
          <w:sz w:val="24"/>
        </w:rPr>
      </w:pPr>
      <w:r w:rsidRPr="004E76E9">
        <w:rPr>
          <w:rFonts w:ascii="Times New Roman" w:hAnsi="Times New Roman" w:cs="Times New Roman"/>
          <w:b/>
          <w:bCs/>
          <w:sz w:val="24"/>
        </w:rPr>
        <w:t xml:space="preserve">Fig. </w:t>
      </w:r>
      <w:r>
        <w:rPr>
          <w:rFonts w:ascii="Times New Roman" w:hAnsi="Times New Roman" w:cs="Times New Roman" w:hint="eastAsia"/>
          <w:b/>
          <w:bCs/>
          <w:sz w:val="24"/>
        </w:rPr>
        <w:t>S1</w:t>
      </w:r>
      <w:r w:rsidR="004048A2">
        <w:rPr>
          <w:rFonts w:ascii="Times New Roman" w:hAnsi="Times New Roman" w:cs="Times New Roman" w:hint="eastAsia"/>
          <w:b/>
          <w:bCs/>
          <w:sz w:val="24"/>
        </w:rPr>
        <w:t>7</w:t>
      </w:r>
      <w:r w:rsidRPr="004E76E9">
        <w:rPr>
          <w:rFonts w:ascii="Times New Roman" w:hAnsi="Times New Roman" w:cs="Times New Roman"/>
          <w:b/>
          <w:bCs/>
          <w:sz w:val="24"/>
        </w:rPr>
        <w:t xml:space="preserve"> </w:t>
      </w:r>
      <w:r w:rsidRPr="004E76E9">
        <w:rPr>
          <w:rFonts w:ascii="Times New Roman" w:hAnsi="Times New Roman" w:cs="Times New Roman"/>
          <w:sz w:val="24"/>
        </w:rPr>
        <w:t xml:space="preserve">Structural and morphological characterizations of </w:t>
      </w:r>
      <w:proofErr w:type="gramStart"/>
      <w:r w:rsidRPr="004E76E9">
        <w:rPr>
          <w:rFonts w:ascii="Times New Roman" w:hAnsi="Times New Roman" w:cs="Times New Roman"/>
          <w:sz w:val="24"/>
        </w:rPr>
        <w:t>Pt</w:t>
      </w:r>
      <w:r w:rsidRPr="004E76E9">
        <w:rPr>
          <w:rFonts w:ascii="Times New Roman" w:hAnsi="Times New Roman" w:cs="Times New Roman"/>
          <w:sz w:val="24"/>
          <w:vertAlign w:val="subscript"/>
        </w:rPr>
        <w:t>s,n</w:t>
      </w:r>
      <w:proofErr w:type="gramEnd"/>
      <w:r w:rsidRPr="004E76E9">
        <w:rPr>
          <w:rFonts w:ascii="Times New Roman" w:hAnsi="Times New Roman" w:cs="Times New Roman"/>
          <w:sz w:val="24"/>
        </w:rPr>
        <w:t>@NiS</w:t>
      </w:r>
      <w:r w:rsidRPr="0022341F">
        <w:rPr>
          <w:rFonts w:ascii="Times New Roman" w:hAnsi="Times New Roman" w:cs="Times New Roman"/>
          <w:sz w:val="24"/>
          <w:vertAlign w:val="subscript"/>
        </w:rPr>
        <w:t>2</w:t>
      </w:r>
      <w:r w:rsidRPr="004E76E9">
        <w:rPr>
          <w:rFonts w:ascii="Times New Roman" w:hAnsi="Times New Roman" w:cs="Times New Roman"/>
          <w:sz w:val="24"/>
        </w:rPr>
        <w:t>@CC after the CP test. a) XRD patterns of Pt</w:t>
      </w:r>
      <w:r w:rsidRPr="004E76E9">
        <w:rPr>
          <w:rFonts w:ascii="Times New Roman" w:hAnsi="Times New Roman" w:cs="Times New Roman"/>
          <w:sz w:val="24"/>
          <w:vertAlign w:val="subscript"/>
        </w:rPr>
        <w:t>s,n</w:t>
      </w:r>
      <w:r w:rsidRPr="004E76E9">
        <w:rPr>
          <w:rFonts w:ascii="Times New Roman" w:hAnsi="Times New Roman" w:cs="Times New Roman"/>
          <w:sz w:val="24"/>
        </w:rPr>
        <w:t>@NiS</w:t>
      </w:r>
      <w:r w:rsidRPr="0022341F">
        <w:rPr>
          <w:rFonts w:ascii="Times New Roman" w:hAnsi="Times New Roman" w:cs="Times New Roman"/>
          <w:sz w:val="24"/>
          <w:vertAlign w:val="subscript"/>
        </w:rPr>
        <w:t>2</w:t>
      </w:r>
      <w:r w:rsidRPr="004E76E9">
        <w:rPr>
          <w:rFonts w:ascii="Times New Roman" w:hAnsi="Times New Roman" w:cs="Times New Roman"/>
          <w:sz w:val="24"/>
        </w:rPr>
        <w:t>@CC. b) XPS survey spectrum and High-resolution spectra of (c) Ni 2p, (d) S 2p and (e) Pt 4f signals for Pt</w:t>
      </w:r>
      <w:r w:rsidRPr="004E76E9">
        <w:rPr>
          <w:rFonts w:ascii="Times New Roman" w:hAnsi="Times New Roman" w:cs="Times New Roman"/>
          <w:sz w:val="24"/>
          <w:vertAlign w:val="subscript"/>
        </w:rPr>
        <w:t>s,n</w:t>
      </w:r>
      <w:r w:rsidRPr="004E76E9">
        <w:rPr>
          <w:rFonts w:ascii="Times New Roman" w:hAnsi="Times New Roman" w:cs="Times New Roman"/>
          <w:sz w:val="24"/>
        </w:rPr>
        <w:t>@NiS</w:t>
      </w:r>
      <w:r w:rsidRPr="0022341F">
        <w:rPr>
          <w:rFonts w:ascii="Times New Roman" w:hAnsi="Times New Roman" w:cs="Times New Roman"/>
          <w:sz w:val="24"/>
          <w:vertAlign w:val="subscript"/>
        </w:rPr>
        <w:t>2</w:t>
      </w:r>
      <w:r w:rsidRPr="004E76E9">
        <w:rPr>
          <w:rFonts w:ascii="Times New Roman" w:hAnsi="Times New Roman" w:cs="Times New Roman"/>
          <w:sz w:val="24"/>
        </w:rPr>
        <w:t>@CC after CP test. f) Raman spectra of Pts,n@NiS</w:t>
      </w:r>
      <w:r w:rsidRPr="0022341F">
        <w:rPr>
          <w:rFonts w:ascii="Times New Roman" w:hAnsi="Times New Roman" w:cs="Times New Roman"/>
          <w:sz w:val="24"/>
          <w:vertAlign w:val="subscript"/>
        </w:rPr>
        <w:t>2</w:t>
      </w:r>
      <w:r w:rsidRPr="004E76E9">
        <w:rPr>
          <w:rFonts w:ascii="Times New Roman" w:hAnsi="Times New Roman" w:cs="Times New Roman"/>
          <w:sz w:val="24"/>
        </w:rPr>
        <w:t xml:space="preserve">@CC after CP test. g) SEM images of </w:t>
      </w:r>
      <w:proofErr w:type="gramStart"/>
      <w:r w:rsidRPr="004E76E9">
        <w:rPr>
          <w:rFonts w:ascii="Times New Roman" w:hAnsi="Times New Roman" w:cs="Times New Roman"/>
          <w:sz w:val="24"/>
        </w:rPr>
        <w:t>Pt</w:t>
      </w:r>
      <w:r w:rsidRPr="004E76E9">
        <w:rPr>
          <w:rFonts w:ascii="Times New Roman" w:hAnsi="Times New Roman" w:cs="Times New Roman"/>
          <w:sz w:val="24"/>
          <w:vertAlign w:val="subscript"/>
        </w:rPr>
        <w:t>s,n</w:t>
      </w:r>
      <w:proofErr w:type="gramEnd"/>
      <w:r w:rsidRPr="004E76E9">
        <w:rPr>
          <w:rFonts w:ascii="Times New Roman" w:hAnsi="Times New Roman" w:cs="Times New Roman"/>
          <w:sz w:val="24"/>
        </w:rPr>
        <w:t>@NiS</w:t>
      </w:r>
      <w:r w:rsidRPr="0022341F">
        <w:rPr>
          <w:rFonts w:ascii="Times New Roman" w:hAnsi="Times New Roman" w:cs="Times New Roman"/>
          <w:sz w:val="24"/>
          <w:vertAlign w:val="subscript"/>
        </w:rPr>
        <w:t>2</w:t>
      </w:r>
      <w:r w:rsidRPr="004E76E9">
        <w:rPr>
          <w:rFonts w:ascii="Times New Roman" w:hAnsi="Times New Roman" w:cs="Times New Roman"/>
          <w:sz w:val="24"/>
        </w:rPr>
        <w:t>@CC. h) Low and high-resolution TEM images of Pt</w:t>
      </w:r>
      <w:r w:rsidRPr="004E76E9">
        <w:rPr>
          <w:rFonts w:ascii="Times New Roman" w:hAnsi="Times New Roman" w:cs="Times New Roman"/>
          <w:sz w:val="24"/>
          <w:vertAlign w:val="subscript"/>
        </w:rPr>
        <w:t>s,n</w:t>
      </w:r>
      <w:r w:rsidRPr="004E76E9">
        <w:rPr>
          <w:rFonts w:ascii="Times New Roman" w:hAnsi="Times New Roman" w:cs="Times New Roman"/>
          <w:sz w:val="24"/>
        </w:rPr>
        <w:t>@NiS</w:t>
      </w:r>
      <w:r w:rsidRPr="0022341F">
        <w:rPr>
          <w:rFonts w:ascii="Times New Roman" w:hAnsi="Times New Roman" w:cs="Times New Roman"/>
          <w:sz w:val="24"/>
          <w:vertAlign w:val="subscript"/>
        </w:rPr>
        <w:t>2</w:t>
      </w:r>
      <w:r w:rsidRPr="004E76E9">
        <w:rPr>
          <w:rFonts w:ascii="Times New Roman" w:hAnsi="Times New Roman" w:cs="Times New Roman"/>
          <w:sz w:val="24"/>
        </w:rPr>
        <w:t xml:space="preserve">@CC. </w:t>
      </w:r>
      <w:proofErr w:type="spellStart"/>
      <w:r w:rsidRPr="004E76E9">
        <w:rPr>
          <w:rFonts w:ascii="Times New Roman" w:hAnsi="Times New Roman" w:cs="Times New Roman"/>
          <w:sz w:val="24"/>
        </w:rPr>
        <w:t>i</w:t>
      </w:r>
      <w:proofErr w:type="spellEnd"/>
      <w:r w:rsidRPr="004E76E9">
        <w:rPr>
          <w:rFonts w:ascii="Times New Roman" w:hAnsi="Times New Roman" w:cs="Times New Roman"/>
          <w:sz w:val="24"/>
        </w:rPr>
        <w:t>) Elemental mappings of Ni, Pt and S respectively, for Pt</w:t>
      </w:r>
      <w:r w:rsidRPr="004E76E9">
        <w:rPr>
          <w:rFonts w:ascii="Times New Roman" w:hAnsi="Times New Roman" w:cs="Times New Roman"/>
          <w:sz w:val="24"/>
          <w:vertAlign w:val="subscript"/>
        </w:rPr>
        <w:t>s,n</w:t>
      </w:r>
      <w:r w:rsidRPr="004E76E9">
        <w:rPr>
          <w:rFonts w:ascii="Times New Roman" w:hAnsi="Times New Roman" w:cs="Times New Roman"/>
          <w:sz w:val="24"/>
        </w:rPr>
        <w:t>@NiS</w:t>
      </w:r>
      <w:r w:rsidRPr="0022341F">
        <w:rPr>
          <w:rFonts w:ascii="Times New Roman" w:hAnsi="Times New Roman" w:cs="Times New Roman"/>
          <w:sz w:val="24"/>
          <w:vertAlign w:val="subscript"/>
        </w:rPr>
        <w:t>2</w:t>
      </w:r>
      <w:r w:rsidRPr="004E76E9">
        <w:rPr>
          <w:rFonts w:ascii="Times New Roman" w:hAnsi="Times New Roman" w:cs="Times New Roman"/>
          <w:sz w:val="24"/>
        </w:rPr>
        <w:t>@CC</w:t>
      </w:r>
    </w:p>
    <w:p w14:paraId="725B9AEA" w14:textId="29589B8A" w:rsidR="003D2D9F" w:rsidRPr="00F60321" w:rsidRDefault="00BB7733" w:rsidP="000E2CA2">
      <w:pPr>
        <w:spacing w:line="240" w:lineRule="auto"/>
        <w:jc w:val="center"/>
        <w:rPr>
          <w:rFonts w:ascii="Times New Roman" w:eastAsia="宋体" w:hAnsi="Times New Roman" w:cs="Times New Roman"/>
          <w:sz w:val="24"/>
        </w:rPr>
      </w:pPr>
      <w:r>
        <w:rPr>
          <w:rFonts w:ascii="Times New Roman" w:eastAsia="宋体" w:hAnsi="Times New Roman" w:cs="Times New Roman"/>
          <w:noProof/>
          <w:sz w:val="24"/>
        </w:rPr>
        <w:lastRenderedPageBreak/>
        <w:drawing>
          <wp:inline distT="0" distB="0" distL="0" distR="0" wp14:anchorId="2D5930C9" wp14:editId="3EC1967B">
            <wp:extent cx="3375180" cy="2444750"/>
            <wp:effectExtent l="0" t="0" r="0" b="0"/>
            <wp:docPr id="73749874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498744" name="图片 737498744"/>
                    <pic:cNvPicPr/>
                  </pic:nvPicPr>
                  <pic:blipFill>
                    <a:blip r:embed="rId25">
                      <a:extLst>
                        <a:ext uri="{28A0092B-C50C-407E-A947-70E740481C1C}">
                          <a14:useLocalDpi xmlns:a14="http://schemas.microsoft.com/office/drawing/2010/main" val="0"/>
                        </a:ext>
                      </a:extLst>
                    </a:blip>
                    <a:stretch>
                      <a:fillRect/>
                    </a:stretch>
                  </pic:blipFill>
                  <pic:spPr>
                    <a:xfrm>
                      <a:off x="0" y="0"/>
                      <a:ext cx="3399110" cy="2462083"/>
                    </a:xfrm>
                    <a:prstGeom prst="rect">
                      <a:avLst/>
                    </a:prstGeom>
                  </pic:spPr>
                </pic:pic>
              </a:graphicData>
            </a:graphic>
          </wp:inline>
        </w:drawing>
      </w:r>
    </w:p>
    <w:p w14:paraId="6AAFAE67" w14:textId="6930BFB9" w:rsidR="005444B7" w:rsidRDefault="005553C8" w:rsidP="000B4EC8">
      <w:pPr>
        <w:widowControl/>
        <w:spacing w:line="240" w:lineRule="auto"/>
        <w:rPr>
          <w:rFonts w:ascii="Times New Roman" w:eastAsia="宋体" w:hAnsi="Times New Roman" w:cs="Times New Roman"/>
          <w:sz w:val="24"/>
        </w:rPr>
      </w:pPr>
      <w:r>
        <w:rPr>
          <w:rFonts w:ascii="Times New Roman" w:eastAsia="宋体" w:hAnsi="Times New Roman" w:cs="Times New Roman"/>
          <w:b/>
          <w:bCs/>
          <w:sz w:val="24"/>
        </w:rPr>
        <w:t>Fig.</w:t>
      </w:r>
      <w:r w:rsidR="00165DE0" w:rsidRPr="00F60321">
        <w:rPr>
          <w:rFonts w:ascii="Times New Roman" w:eastAsia="宋体" w:hAnsi="Times New Roman" w:cs="Times New Roman"/>
          <w:b/>
          <w:bCs/>
          <w:sz w:val="24"/>
        </w:rPr>
        <w:t xml:space="preserve"> </w:t>
      </w:r>
      <w:r w:rsidR="003D2D9F" w:rsidRPr="00F60321">
        <w:rPr>
          <w:rFonts w:ascii="Times New Roman" w:eastAsia="宋体" w:hAnsi="Times New Roman" w:cs="Times New Roman"/>
          <w:b/>
          <w:bCs/>
          <w:sz w:val="24"/>
        </w:rPr>
        <w:t>S</w:t>
      </w:r>
      <w:r w:rsidR="00165DE0" w:rsidRPr="00F60321">
        <w:rPr>
          <w:rFonts w:ascii="Times New Roman" w:eastAsia="宋体" w:hAnsi="Times New Roman" w:cs="Times New Roman"/>
          <w:b/>
          <w:bCs/>
          <w:sz w:val="24"/>
        </w:rPr>
        <w:t>1</w:t>
      </w:r>
      <w:r w:rsidR="004048A2">
        <w:rPr>
          <w:rFonts w:ascii="Times New Roman" w:eastAsia="宋体" w:hAnsi="Times New Roman" w:cs="Times New Roman" w:hint="eastAsia"/>
          <w:b/>
          <w:bCs/>
          <w:sz w:val="24"/>
        </w:rPr>
        <w:t>8</w:t>
      </w:r>
      <w:r w:rsidR="00165DE0" w:rsidRPr="00F60321">
        <w:rPr>
          <w:rFonts w:ascii="Times New Roman" w:eastAsia="宋体" w:hAnsi="Times New Roman" w:cs="Times New Roman"/>
          <w:b/>
          <w:bCs/>
          <w:sz w:val="24"/>
        </w:rPr>
        <w:t xml:space="preserve"> </w:t>
      </w:r>
      <w:r w:rsidR="00CA0EBA" w:rsidRPr="00F60321">
        <w:rPr>
          <w:rFonts w:ascii="Times New Roman" w:eastAsia="宋体" w:hAnsi="Times New Roman" w:cs="Times New Roman"/>
          <w:sz w:val="24"/>
        </w:rPr>
        <w:t>HER hydrogen production efficiency and Faraday electron efficiency</w:t>
      </w:r>
    </w:p>
    <w:p w14:paraId="70C28F10" w14:textId="7228196B" w:rsidR="003D2D9F" w:rsidRPr="00F60321" w:rsidRDefault="00FA53E3" w:rsidP="000B4EC8">
      <w:pPr>
        <w:spacing w:line="240" w:lineRule="auto"/>
        <w:jc w:val="center"/>
        <w:rPr>
          <w:rFonts w:ascii="Times New Roman" w:eastAsia="宋体" w:hAnsi="Times New Roman" w:cs="Times New Roman"/>
          <w:sz w:val="24"/>
        </w:rPr>
      </w:pPr>
      <w:r>
        <w:rPr>
          <w:rFonts w:ascii="Times New Roman" w:eastAsia="宋体" w:hAnsi="Times New Roman" w:cs="Times New Roman"/>
          <w:noProof/>
          <w:sz w:val="24"/>
        </w:rPr>
        <w:drawing>
          <wp:inline distT="0" distB="0" distL="0" distR="0" wp14:anchorId="076424D2" wp14:editId="10D5281D">
            <wp:extent cx="5274310" cy="2637155"/>
            <wp:effectExtent l="0" t="0" r="0" b="0"/>
            <wp:docPr id="132396182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961829" name="图片 132396182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274310" cy="2637155"/>
                    </a:xfrm>
                    <a:prstGeom prst="rect">
                      <a:avLst/>
                    </a:prstGeom>
                  </pic:spPr>
                </pic:pic>
              </a:graphicData>
            </a:graphic>
          </wp:inline>
        </w:drawing>
      </w:r>
    </w:p>
    <w:p w14:paraId="29E728DF" w14:textId="77777777" w:rsidR="009819C9" w:rsidRDefault="005553C8" w:rsidP="009819C9">
      <w:pPr>
        <w:widowControl/>
        <w:spacing w:line="240" w:lineRule="auto"/>
        <w:rPr>
          <w:rFonts w:ascii="Times New Roman" w:eastAsia="宋体" w:hAnsi="Times New Roman" w:cs="Times New Roman"/>
          <w:sz w:val="24"/>
          <w:vertAlign w:val="subscript"/>
        </w:rPr>
      </w:pPr>
      <w:r>
        <w:rPr>
          <w:rFonts w:ascii="Times New Roman" w:eastAsia="宋体" w:hAnsi="Times New Roman" w:cs="Times New Roman"/>
          <w:b/>
          <w:bCs/>
          <w:sz w:val="24"/>
        </w:rPr>
        <w:t>Fig.</w:t>
      </w:r>
      <w:r w:rsidR="006B0616" w:rsidRPr="00F60321">
        <w:rPr>
          <w:rFonts w:ascii="Times New Roman" w:eastAsia="宋体" w:hAnsi="Times New Roman" w:cs="Times New Roman"/>
          <w:b/>
          <w:bCs/>
          <w:sz w:val="24"/>
        </w:rPr>
        <w:t xml:space="preserve"> </w:t>
      </w:r>
      <w:r w:rsidR="003D2D9F" w:rsidRPr="00F60321">
        <w:rPr>
          <w:rFonts w:ascii="Times New Roman" w:eastAsia="宋体" w:hAnsi="Times New Roman" w:cs="Times New Roman"/>
          <w:b/>
          <w:bCs/>
          <w:sz w:val="24"/>
        </w:rPr>
        <w:t>S1</w:t>
      </w:r>
      <w:r w:rsidR="004048A2">
        <w:rPr>
          <w:rFonts w:ascii="Times New Roman" w:eastAsia="宋体" w:hAnsi="Times New Roman" w:cs="Times New Roman" w:hint="eastAsia"/>
          <w:b/>
          <w:bCs/>
          <w:sz w:val="24"/>
        </w:rPr>
        <w:t>9</w:t>
      </w:r>
      <w:r w:rsidR="003D2D9F" w:rsidRPr="00F60321">
        <w:rPr>
          <w:rFonts w:ascii="Times New Roman" w:eastAsia="宋体" w:hAnsi="Times New Roman" w:cs="Times New Roman"/>
          <w:b/>
          <w:bCs/>
          <w:sz w:val="24"/>
        </w:rPr>
        <w:t xml:space="preserve"> </w:t>
      </w:r>
      <w:r w:rsidR="006B0616" w:rsidRPr="00F60321">
        <w:rPr>
          <w:rFonts w:ascii="Times New Roman" w:eastAsia="宋体" w:hAnsi="Times New Roman" w:cs="Times New Roman"/>
          <w:sz w:val="24"/>
        </w:rPr>
        <w:t>Theoretical model diagram for Pt</w:t>
      </w:r>
      <w:r w:rsidR="006B0616" w:rsidRPr="00F60321">
        <w:rPr>
          <w:rFonts w:ascii="Times New Roman" w:eastAsia="宋体" w:hAnsi="Times New Roman" w:cs="Times New Roman"/>
          <w:sz w:val="24"/>
          <w:vertAlign w:val="subscript"/>
        </w:rPr>
        <w:t>s</w:t>
      </w:r>
      <w:r w:rsidR="006B0616" w:rsidRPr="00F60321">
        <w:rPr>
          <w:rFonts w:ascii="Times New Roman" w:eastAsia="宋体" w:hAnsi="Times New Roman" w:cs="Times New Roman"/>
          <w:sz w:val="24"/>
        </w:rPr>
        <w:t xml:space="preserve">, </w:t>
      </w:r>
      <w:proofErr w:type="spellStart"/>
      <w:r w:rsidR="006B0616" w:rsidRPr="00F60321">
        <w:rPr>
          <w:rFonts w:ascii="Times New Roman" w:eastAsia="宋体" w:hAnsi="Times New Roman" w:cs="Times New Roman"/>
          <w:sz w:val="24"/>
        </w:rPr>
        <w:t>Pt</w:t>
      </w:r>
      <w:r w:rsidR="006B0616" w:rsidRPr="00F60321">
        <w:rPr>
          <w:rFonts w:ascii="Times New Roman" w:eastAsia="宋体" w:hAnsi="Times New Roman" w:cs="Times New Roman"/>
          <w:sz w:val="24"/>
          <w:vertAlign w:val="subscript"/>
        </w:rPr>
        <w:t>n</w:t>
      </w:r>
      <w:proofErr w:type="spellEnd"/>
      <w:r w:rsidR="006B0616" w:rsidRPr="00F60321">
        <w:rPr>
          <w:rFonts w:ascii="Times New Roman" w:eastAsia="宋体" w:hAnsi="Times New Roman" w:cs="Times New Roman"/>
          <w:sz w:val="24"/>
        </w:rPr>
        <w:t xml:space="preserve"> and </w:t>
      </w:r>
      <w:proofErr w:type="spellStart"/>
      <w:proofErr w:type="gramStart"/>
      <w:r w:rsidR="006B0616" w:rsidRPr="00F60321">
        <w:rPr>
          <w:rFonts w:ascii="Times New Roman" w:eastAsia="宋体" w:hAnsi="Times New Roman" w:cs="Times New Roman"/>
          <w:sz w:val="24"/>
        </w:rPr>
        <w:t>Pt</w:t>
      </w:r>
      <w:r w:rsidR="006B0616" w:rsidRPr="00F60321">
        <w:rPr>
          <w:rFonts w:ascii="Times New Roman" w:eastAsia="宋体" w:hAnsi="Times New Roman" w:cs="Times New Roman"/>
          <w:sz w:val="24"/>
          <w:vertAlign w:val="subscript"/>
        </w:rPr>
        <w:t>s,n</w:t>
      </w:r>
      <w:proofErr w:type="spellEnd"/>
      <w:proofErr w:type="gramEnd"/>
      <w:r w:rsidR="006B0616" w:rsidRPr="00F60321">
        <w:rPr>
          <w:rFonts w:ascii="Times New Roman" w:eastAsia="宋体" w:hAnsi="Times New Roman" w:cs="Times New Roman"/>
          <w:sz w:val="24"/>
        </w:rPr>
        <w:t xml:space="preserve"> load NiS</w:t>
      </w:r>
      <w:r w:rsidR="006B0616" w:rsidRPr="00F60321">
        <w:rPr>
          <w:rFonts w:ascii="Times New Roman" w:eastAsia="宋体" w:hAnsi="Times New Roman" w:cs="Times New Roman"/>
          <w:sz w:val="24"/>
          <w:vertAlign w:val="subscript"/>
        </w:rPr>
        <w:t>2</w:t>
      </w:r>
    </w:p>
    <w:p w14:paraId="16C578B4" w14:textId="7225A992" w:rsidR="003D2D9F" w:rsidRPr="00F60321" w:rsidRDefault="003D2D9F" w:rsidP="009819C9">
      <w:pPr>
        <w:widowControl/>
        <w:spacing w:line="240" w:lineRule="auto"/>
        <w:jc w:val="center"/>
        <w:rPr>
          <w:rFonts w:ascii="Times New Roman" w:eastAsia="宋体" w:hAnsi="Times New Roman" w:cs="Times New Roman"/>
          <w:sz w:val="24"/>
        </w:rPr>
      </w:pPr>
      <w:r w:rsidRPr="00F60321">
        <w:rPr>
          <w:rFonts w:ascii="Times New Roman" w:eastAsia="宋体" w:hAnsi="Times New Roman" w:cs="Times New Roman"/>
          <w:noProof/>
          <w:sz w:val="24"/>
        </w:rPr>
        <w:drawing>
          <wp:inline distT="0" distB="0" distL="0" distR="0" wp14:anchorId="7620B70F" wp14:editId="28997FFC">
            <wp:extent cx="4591050" cy="2295525"/>
            <wp:effectExtent l="0" t="0" r="0" b="9525"/>
            <wp:docPr id="74068126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681260" name="图片 740681260"/>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591050" cy="2295525"/>
                    </a:xfrm>
                    <a:prstGeom prst="rect">
                      <a:avLst/>
                    </a:prstGeom>
                  </pic:spPr>
                </pic:pic>
              </a:graphicData>
            </a:graphic>
          </wp:inline>
        </w:drawing>
      </w:r>
    </w:p>
    <w:p w14:paraId="30B4429F" w14:textId="6EF2C2BC" w:rsidR="005444B7" w:rsidRPr="00F60321" w:rsidRDefault="005553C8" w:rsidP="009819C9">
      <w:pPr>
        <w:widowControl/>
        <w:spacing w:line="240" w:lineRule="auto"/>
        <w:rPr>
          <w:rFonts w:ascii="Times New Roman" w:eastAsia="宋体" w:hAnsi="Times New Roman" w:cs="Times New Roman"/>
          <w:sz w:val="24"/>
        </w:rPr>
      </w:pPr>
      <w:r>
        <w:rPr>
          <w:rFonts w:ascii="Times New Roman" w:eastAsia="微软雅黑" w:hAnsi="Times New Roman" w:cs="Times New Roman"/>
          <w:b/>
          <w:bCs/>
          <w:color w:val="000000"/>
          <w:spacing w:val="12"/>
          <w:sz w:val="24"/>
          <w:shd w:val="clear" w:color="auto" w:fill="FFFFFF"/>
        </w:rPr>
        <w:t>Fig.</w:t>
      </w:r>
      <w:r w:rsidR="00366853" w:rsidRPr="00F60321">
        <w:rPr>
          <w:rFonts w:ascii="Times New Roman" w:eastAsia="微软雅黑" w:hAnsi="Times New Roman" w:cs="Times New Roman"/>
          <w:b/>
          <w:bCs/>
          <w:color w:val="000000"/>
          <w:spacing w:val="12"/>
          <w:sz w:val="24"/>
          <w:shd w:val="clear" w:color="auto" w:fill="FFFFFF"/>
        </w:rPr>
        <w:t xml:space="preserve"> S</w:t>
      </w:r>
      <w:r w:rsidR="004048A2">
        <w:rPr>
          <w:rFonts w:ascii="Times New Roman" w:eastAsia="微软雅黑" w:hAnsi="Times New Roman" w:cs="Times New Roman" w:hint="eastAsia"/>
          <w:b/>
          <w:bCs/>
          <w:color w:val="000000"/>
          <w:spacing w:val="12"/>
          <w:sz w:val="24"/>
          <w:shd w:val="clear" w:color="auto" w:fill="FFFFFF"/>
        </w:rPr>
        <w:t>20</w:t>
      </w:r>
      <w:r w:rsidR="00366853" w:rsidRPr="00F60321">
        <w:rPr>
          <w:rFonts w:ascii="Times New Roman" w:eastAsia="微软雅黑" w:hAnsi="Times New Roman" w:cs="Times New Roman"/>
          <w:color w:val="000000"/>
          <w:spacing w:val="12"/>
          <w:sz w:val="24"/>
          <w:shd w:val="clear" w:color="auto" w:fill="FFFFFF"/>
        </w:rPr>
        <w:t xml:space="preserve"> </w:t>
      </w:r>
      <w:r w:rsidR="00A124A2" w:rsidRPr="00F60321">
        <w:rPr>
          <w:rFonts w:ascii="Times New Roman" w:eastAsia="微软雅黑" w:hAnsi="Times New Roman" w:cs="Times New Roman"/>
          <w:color w:val="000000"/>
          <w:spacing w:val="12"/>
          <w:sz w:val="24"/>
          <w:shd w:val="clear" w:color="auto" w:fill="FFFFFF"/>
        </w:rPr>
        <w:t>Differential charge density diagram of Pt</w:t>
      </w:r>
      <w:r w:rsidR="00A124A2" w:rsidRPr="00F60321">
        <w:rPr>
          <w:rFonts w:ascii="Times New Roman" w:eastAsia="微软雅黑" w:hAnsi="Times New Roman" w:cs="Times New Roman"/>
          <w:color w:val="000000"/>
          <w:spacing w:val="12"/>
          <w:sz w:val="24"/>
          <w:shd w:val="clear" w:color="auto" w:fill="FFFFFF"/>
          <w:vertAlign w:val="subscript"/>
        </w:rPr>
        <w:t>s</w:t>
      </w:r>
      <w:r w:rsidR="00A124A2" w:rsidRPr="00F60321">
        <w:rPr>
          <w:rFonts w:ascii="Times New Roman" w:eastAsia="微软雅黑" w:hAnsi="Times New Roman" w:cs="Times New Roman"/>
          <w:color w:val="000000"/>
          <w:spacing w:val="12"/>
          <w:sz w:val="24"/>
          <w:shd w:val="clear" w:color="auto" w:fill="FFFFFF"/>
        </w:rPr>
        <w:t>@NiS</w:t>
      </w:r>
      <w:r w:rsidR="00A124A2" w:rsidRPr="00F60321">
        <w:rPr>
          <w:rFonts w:ascii="Times New Roman" w:eastAsia="微软雅黑" w:hAnsi="Times New Roman" w:cs="Times New Roman"/>
          <w:color w:val="000000"/>
          <w:spacing w:val="12"/>
          <w:sz w:val="24"/>
          <w:shd w:val="clear" w:color="auto" w:fill="FFFFFF"/>
          <w:vertAlign w:val="subscript"/>
        </w:rPr>
        <w:t xml:space="preserve">2 </w:t>
      </w:r>
      <w:r w:rsidR="00A124A2" w:rsidRPr="00F60321">
        <w:rPr>
          <w:rFonts w:ascii="Times New Roman" w:eastAsia="微软雅黑" w:hAnsi="Times New Roman" w:cs="Times New Roman"/>
          <w:color w:val="000000"/>
          <w:spacing w:val="12"/>
          <w:sz w:val="24"/>
          <w:shd w:val="clear" w:color="auto" w:fill="FFFFFF"/>
        </w:rPr>
        <w:t>and</w:t>
      </w:r>
      <w:r w:rsidR="00A124A2" w:rsidRPr="00F60321">
        <w:rPr>
          <w:rFonts w:ascii="Times New Roman" w:eastAsia="宋体" w:hAnsi="Times New Roman" w:cs="Times New Roman"/>
          <w:sz w:val="24"/>
        </w:rPr>
        <w:t xml:space="preserve"> </w:t>
      </w:r>
      <w:r w:rsidR="00A124A2" w:rsidRPr="00F60321">
        <w:rPr>
          <w:rFonts w:ascii="Times New Roman" w:eastAsia="微软雅黑" w:hAnsi="Times New Roman" w:cs="Times New Roman"/>
          <w:color w:val="000000"/>
          <w:spacing w:val="12"/>
          <w:sz w:val="24"/>
          <w:shd w:val="clear" w:color="auto" w:fill="FFFFFF"/>
        </w:rPr>
        <w:t>Pt</w:t>
      </w:r>
      <w:r w:rsidR="00A124A2" w:rsidRPr="00F60321">
        <w:rPr>
          <w:rFonts w:ascii="Times New Roman" w:eastAsia="微软雅黑" w:hAnsi="Times New Roman" w:cs="Times New Roman"/>
          <w:color w:val="000000"/>
          <w:spacing w:val="12"/>
          <w:sz w:val="24"/>
          <w:shd w:val="clear" w:color="auto" w:fill="FFFFFF"/>
          <w:vertAlign w:val="subscript"/>
        </w:rPr>
        <w:t>n</w:t>
      </w:r>
      <w:r w:rsidR="00A124A2" w:rsidRPr="00F60321">
        <w:rPr>
          <w:rFonts w:ascii="Times New Roman" w:eastAsia="微软雅黑" w:hAnsi="Times New Roman" w:cs="Times New Roman"/>
          <w:color w:val="000000"/>
          <w:spacing w:val="12"/>
          <w:sz w:val="24"/>
          <w:shd w:val="clear" w:color="auto" w:fill="FFFFFF"/>
        </w:rPr>
        <w:t>@NiS</w:t>
      </w:r>
      <w:r w:rsidR="00A124A2" w:rsidRPr="00F60321">
        <w:rPr>
          <w:rFonts w:ascii="Times New Roman" w:eastAsia="微软雅黑" w:hAnsi="Times New Roman" w:cs="Times New Roman"/>
          <w:color w:val="000000"/>
          <w:spacing w:val="12"/>
          <w:sz w:val="24"/>
          <w:shd w:val="clear" w:color="auto" w:fill="FFFFFF"/>
          <w:vertAlign w:val="subscript"/>
        </w:rPr>
        <w:t>2</w:t>
      </w:r>
      <w:r w:rsidR="005444B7" w:rsidRPr="00F60321">
        <w:rPr>
          <w:rFonts w:ascii="Times New Roman" w:eastAsia="宋体" w:hAnsi="Times New Roman" w:cs="Times New Roman"/>
          <w:sz w:val="24"/>
        </w:rPr>
        <w:br w:type="page"/>
      </w:r>
    </w:p>
    <w:p w14:paraId="0E6C8E34" w14:textId="206B4063" w:rsidR="003D2D9F" w:rsidRPr="00F60321" w:rsidRDefault="002B47E2" w:rsidP="000B4EC8">
      <w:pPr>
        <w:spacing w:line="240" w:lineRule="auto"/>
        <w:jc w:val="center"/>
        <w:rPr>
          <w:rFonts w:ascii="Times New Roman" w:eastAsia="宋体" w:hAnsi="Times New Roman" w:cs="Times New Roman"/>
          <w:sz w:val="24"/>
        </w:rPr>
      </w:pPr>
      <w:r>
        <w:rPr>
          <w:rFonts w:ascii="Times New Roman" w:eastAsia="宋体" w:hAnsi="Times New Roman" w:cs="Times New Roman"/>
          <w:noProof/>
          <w:sz w:val="24"/>
        </w:rPr>
        <w:lastRenderedPageBreak/>
        <w:drawing>
          <wp:inline distT="0" distB="0" distL="0" distR="0" wp14:anchorId="4D91DB6C" wp14:editId="0FDE1ADD">
            <wp:extent cx="3602875" cy="3149057"/>
            <wp:effectExtent l="0" t="0" r="0" b="0"/>
            <wp:docPr id="159419355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193552" name="图片 1594193552"/>
                    <pic:cNvPicPr/>
                  </pic:nvPicPr>
                  <pic:blipFill>
                    <a:blip r:embed="rId28">
                      <a:extLst>
                        <a:ext uri="{28A0092B-C50C-407E-A947-70E740481C1C}">
                          <a14:useLocalDpi xmlns:a14="http://schemas.microsoft.com/office/drawing/2010/main" val="0"/>
                        </a:ext>
                      </a:extLst>
                    </a:blip>
                    <a:stretch>
                      <a:fillRect/>
                    </a:stretch>
                  </pic:blipFill>
                  <pic:spPr>
                    <a:xfrm>
                      <a:off x="0" y="0"/>
                      <a:ext cx="3610346" cy="3155587"/>
                    </a:xfrm>
                    <a:prstGeom prst="rect">
                      <a:avLst/>
                    </a:prstGeom>
                  </pic:spPr>
                </pic:pic>
              </a:graphicData>
            </a:graphic>
          </wp:inline>
        </w:drawing>
      </w:r>
    </w:p>
    <w:p w14:paraId="0C8FC1F8" w14:textId="3F219EB1" w:rsidR="00BD1B2D" w:rsidRDefault="005553C8" w:rsidP="000B4EC8">
      <w:pPr>
        <w:widowControl/>
        <w:spacing w:line="240" w:lineRule="auto"/>
        <w:rPr>
          <w:rFonts w:ascii="Times New Roman" w:eastAsia="宋体" w:hAnsi="Times New Roman" w:cs="Times New Roman"/>
          <w:sz w:val="24"/>
        </w:rPr>
      </w:pPr>
      <w:r>
        <w:rPr>
          <w:rFonts w:ascii="Times New Roman" w:eastAsia="宋体" w:hAnsi="Times New Roman" w:cs="Times New Roman"/>
          <w:b/>
          <w:bCs/>
          <w:sz w:val="24"/>
        </w:rPr>
        <w:t>Fig.</w:t>
      </w:r>
      <w:r w:rsidR="00366853" w:rsidRPr="00F60321">
        <w:rPr>
          <w:rFonts w:ascii="Times New Roman" w:eastAsia="宋体" w:hAnsi="Times New Roman" w:cs="Times New Roman"/>
          <w:b/>
          <w:bCs/>
          <w:sz w:val="24"/>
        </w:rPr>
        <w:t xml:space="preserve"> </w:t>
      </w:r>
      <w:r w:rsidR="003D2D9F" w:rsidRPr="00F60321">
        <w:rPr>
          <w:rFonts w:ascii="Times New Roman" w:eastAsia="宋体" w:hAnsi="Times New Roman" w:cs="Times New Roman"/>
          <w:b/>
          <w:bCs/>
          <w:sz w:val="24"/>
        </w:rPr>
        <w:t>S</w:t>
      </w:r>
      <w:r w:rsidR="004048A2">
        <w:rPr>
          <w:rFonts w:ascii="Times New Roman" w:eastAsia="宋体" w:hAnsi="Times New Roman" w:cs="Times New Roman" w:hint="eastAsia"/>
          <w:b/>
          <w:bCs/>
          <w:sz w:val="24"/>
        </w:rPr>
        <w:t>21</w:t>
      </w:r>
      <w:r w:rsidR="003D2D9F" w:rsidRPr="00F60321">
        <w:rPr>
          <w:rFonts w:ascii="Times New Roman" w:eastAsia="宋体" w:hAnsi="Times New Roman" w:cs="Times New Roman"/>
          <w:sz w:val="24"/>
        </w:rPr>
        <w:t xml:space="preserve"> </w:t>
      </w:r>
      <w:proofErr w:type="gramStart"/>
      <w:r w:rsidR="00366853" w:rsidRPr="00F60321">
        <w:rPr>
          <w:rFonts w:ascii="Times New Roman" w:eastAsia="宋体" w:hAnsi="Times New Roman" w:cs="Times New Roman"/>
          <w:sz w:val="24"/>
        </w:rPr>
        <w:t>Pt</w:t>
      </w:r>
      <w:r w:rsidR="00366853" w:rsidRPr="00AA2761">
        <w:rPr>
          <w:rFonts w:ascii="Times New Roman" w:eastAsia="宋体" w:hAnsi="Times New Roman" w:cs="Times New Roman"/>
          <w:sz w:val="24"/>
          <w:vertAlign w:val="subscript"/>
        </w:rPr>
        <w:t>s,n</w:t>
      </w:r>
      <w:proofErr w:type="gramEnd"/>
      <w:r w:rsidR="00366853" w:rsidRPr="00F60321">
        <w:rPr>
          <w:rFonts w:ascii="Times New Roman" w:eastAsia="宋体" w:hAnsi="Times New Roman" w:cs="Times New Roman"/>
          <w:sz w:val="24"/>
        </w:rPr>
        <w:t>@NiS</w:t>
      </w:r>
      <w:r w:rsidR="00366853" w:rsidRPr="00AA2761">
        <w:rPr>
          <w:rFonts w:ascii="Times New Roman" w:eastAsia="宋体" w:hAnsi="Times New Roman" w:cs="Times New Roman"/>
          <w:sz w:val="24"/>
          <w:vertAlign w:val="subscript"/>
        </w:rPr>
        <w:t>2</w:t>
      </w:r>
      <w:r w:rsidR="00366853" w:rsidRPr="00F60321">
        <w:rPr>
          <w:rFonts w:ascii="Times New Roman" w:eastAsia="宋体" w:hAnsi="Times New Roman" w:cs="Times New Roman"/>
          <w:sz w:val="24"/>
        </w:rPr>
        <w:t>@CC</w:t>
      </w:r>
      <w:r w:rsidR="003D2D9F" w:rsidRPr="00F60321">
        <w:rPr>
          <w:rFonts w:ascii="Times New Roman" w:eastAsia="宋体" w:hAnsi="Times New Roman" w:cs="Times New Roman"/>
          <w:sz w:val="24"/>
        </w:rPr>
        <w:t xml:space="preserve"> </w:t>
      </w:r>
      <w:r w:rsidR="00366853" w:rsidRPr="00F60321">
        <w:rPr>
          <w:rFonts w:ascii="Times New Roman" w:eastAsia="宋体" w:hAnsi="Times New Roman" w:cs="Times New Roman"/>
          <w:sz w:val="24"/>
        </w:rPr>
        <w:t>total element DOS diagram</w:t>
      </w:r>
    </w:p>
    <w:p w14:paraId="07D1D355" w14:textId="77777777" w:rsidR="00237016" w:rsidRDefault="00237016" w:rsidP="000B4EC8">
      <w:pPr>
        <w:widowControl/>
        <w:spacing w:line="240" w:lineRule="auto"/>
        <w:rPr>
          <w:rFonts w:ascii="Times New Roman" w:eastAsia="宋体" w:hAnsi="Times New Roman" w:cs="Times New Roman"/>
          <w:sz w:val="24"/>
        </w:rPr>
      </w:pPr>
    </w:p>
    <w:p w14:paraId="67889DDA" w14:textId="03E874B2" w:rsidR="003D2D9F" w:rsidRPr="00F60321" w:rsidRDefault="00AA7E24" w:rsidP="000B4EC8">
      <w:pPr>
        <w:spacing w:line="240" w:lineRule="auto"/>
        <w:jc w:val="center"/>
        <w:rPr>
          <w:rFonts w:ascii="Times New Roman" w:eastAsia="宋体" w:hAnsi="Times New Roman" w:cs="Times New Roman"/>
          <w:sz w:val="24"/>
        </w:rPr>
      </w:pPr>
      <w:r>
        <w:rPr>
          <w:rFonts w:ascii="Times New Roman" w:eastAsia="宋体" w:hAnsi="Times New Roman" w:cs="Times New Roman"/>
          <w:noProof/>
          <w:sz w:val="24"/>
        </w:rPr>
        <w:drawing>
          <wp:inline distT="0" distB="0" distL="0" distR="0" wp14:anchorId="2007BBE0" wp14:editId="4D1BD0AF">
            <wp:extent cx="5378637" cy="3321050"/>
            <wp:effectExtent l="0" t="0" r="0" b="0"/>
            <wp:docPr id="214391995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919957" name="图片 2143919957"/>
                    <pic:cNvPicPr/>
                  </pic:nvPicPr>
                  <pic:blipFill rotWithShape="1">
                    <a:blip r:embed="rId29" cstate="print">
                      <a:extLst>
                        <a:ext uri="{28A0092B-C50C-407E-A947-70E740481C1C}">
                          <a14:useLocalDpi xmlns:a14="http://schemas.microsoft.com/office/drawing/2010/main" val="0"/>
                        </a:ext>
                      </a:extLst>
                    </a:blip>
                    <a:srcRect b="38255"/>
                    <a:stretch>
                      <a:fillRect/>
                    </a:stretch>
                  </pic:blipFill>
                  <pic:spPr bwMode="auto">
                    <a:xfrm>
                      <a:off x="0" y="0"/>
                      <a:ext cx="5379983" cy="3321881"/>
                    </a:xfrm>
                    <a:prstGeom prst="rect">
                      <a:avLst/>
                    </a:prstGeom>
                    <a:ln>
                      <a:noFill/>
                    </a:ln>
                    <a:extLst>
                      <a:ext uri="{53640926-AAD7-44D8-BBD7-CCE9431645EC}">
                        <a14:shadowObscured xmlns:a14="http://schemas.microsoft.com/office/drawing/2010/main"/>
                      </a:ext>
                    </a:extLst>
                  </pic:spPr>
                </pic:pic>
              </a:graphicData>
            </a:graphic>
          </wp:inline>
        </w:drawing>
      </w:r>
    </w:p>
    <w:p w14:paraId="7F1C9D04" w14:textId="37F1BCE6" w:rsidR="005444B7" w:rsidRPr="00F60321" w:rsidRDefault="005553C8" w:rsidP="00237016">
      <w:pPr>
        <w:widowControl/>
        <w:spacing w:line="240" w:lineRule="auto"/>
        <w:rPr>
          <w:rFonts w:ascii="Times New Roman" w:eastAsia="宋体" w:hAnsi="Times New Roman" w:cs="Times New Roman"/>
          <w:sz w:val="24"/>
        </w:rPr>
      </w:pPr>
      <w:r>
        <w:rPr>
          <w:rFonts w:ascii="Times New Roman" w:eastAsia="宋体" w:hAnsi="Times New Roman" w:cs="Times New Roman"/>
          <w:b/>
          <w:bCs/>
          <w:sz w:val="24"/>
        </w:rPr>
        <w:t>Fig.</w:t>
      </w:r>
      <w:r w:rsidR="00B63B2F" w:rsidRPr="00F60321">
        <w:rPr>
          <w:rFonts w:ascii="Times New Roman" w:eastAsia="宋体" w:hAnsi="Times New Roman" w:cs="Times New Roman"/>
          <w:b/>
          <w:bCs/>
          <w:sz w:val="24"/>
        </w:rPr>
        <w:t xml:space="preserve"> </w:t>
      </w:r>
      <w:r w:rsidR="003D2D9F" w:rsidRPr="00F60321">
        <w:rPr>
          <w:rFonts w:ascii="Times New Roman" w:eastAsia="宋体" w:hAnsi="Times New Roman" w:cs="Times New Roman"/>
          <w:b/>
          <w:bCs/>
          <w:sz w:val="24"/>
        </w:rPr>
        <w:t>S</w:t>
      </w:r>
      <w:r w:rsidR="004048A2">
        <w:rPr>
          <w:rFonts w:ascii="Times New Roman" w:eastAsia="宋体" w:hAnsi="Times New Roman" w:cs="Times New Roman" w:hint="eastAsia"/>
          <w:b/>
          <w:bCs/>
          <w:sz w:val="24"/>
        </w:rPr>
        <w:t>22</w:t>
      </w:r>
      <w:r w:rsidR="00B63B2F" w:rsidRPr="00F60321">
        <w:rPr>
          <w:rFonts w:ascii="Times New Roman" w:eastAsia="宋体" w:hAnsi="Times New Roman" w:cs="Times New Roman"/>
          <w:sz w:val="24"/>
        </w:rPr>
        <w:t xml:space="preserve"> H* </w:t>
      </w:r>
      <w:r w:rsidR="008F4516" w:rsidRPr="00F60321">
        <w:rPr>
          <w:rFonts w:ascii="Times New Roman" w:eastAsia="宋体" w:hAnsi="Times New Roman" w:cs="Times New Roman"/>
          <w:sz w:val="24"/>
        </w:rPr>
        <w:t xml:space="preserve">(red cycle) </w:t>
      </w:r>
      <w:r w:rsidR="00B63B2F" w:rsidRPr="00F60321">
        <w:rPr>
          <w:rFonts w:ascii="Times New Roman" w:eastAsia="宋体" w:hAnsi="Times New Roman" w:cs="Times New Roman"/>
          <w:sz w:val="24"/>
        </w:rPr>
        <w:t>adsorption model diagram</w:t>
      </w:r>
      <w:r w:rsidR="005444B7" w:rsidRPr="00F60321">
        <w:rPr>
          <w:rFonts w:ascii="Times New Roman" w:eastAsia="宋体" w:hAnsi="Times New Roman" w:cs="Times New Roman"/>
          <w:sz w:val="24"/>
        </w:rPr>
        <w:br w:type="page"/>
      </w:r>
    </w:p>
    <w:p w14:paraId="07C0A714" w14:textId="77777777" w:rsidR="009706F8" w:rsidRPr="00F60321" w:rsidRDefault="003D2D9F" w:rsidP="000B4EC8">
      <w:pPr>
        <w:widowControl/>
        <w:spacing w:line="240" w:lineRule="auto"/>
        <w:jc w:val="center"/>
        <w:rPr>
          <w:rFonts w:ascii="Times New Roman" w:eastAsia="宋体" w:hAnsi="Times New Roman" w:cs="Times New Roman"/>
          <w:sz w:val="24"/>
        </w:rPr>
      </w:pPr>
      <w:r w:rsidRPr="00F60321">
        <w:rPr>
          <w:rFonts w:ascii="Times New Roman" w:eastAsia="宋体" w:hAnsi="Times New Roman" w:cs="Times New Roman"/>
          <w:noProof/>
          <w:sz w:val="24"/>
        </w:rPr>
        <w:lastRenderedPageBreak/>
        <w:drawing>
          <wp:inline distT="0" distB="0" distL="0" distR="0" wp14:anchorId="02180F64" wp14:editId="701332E9">
            <wp:extent cx="5274310" cy="3493770"/>
            <wp:effectExtent l="0" t="0" r="2540" b="0"/>
            <wp:docPr id="1563848677"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848677" name="图片 1563848677"/>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274310" cy="3493770"/>
                    </a:xfrm>
                    <a:prstGeom prst="rect">
                      <a:avLst/>
                    </a:prstGeom>
                  </pic:spPr>
                </pic:pic>
              </a:graphicData>
            </a:graphic>
          </wp:inline>
        </w:drawing>
      </w:r>
    </w:p>
    <w:p w14:paraId="0905D678" w14:textId="2B116CD4" w:rsidR="00BD1B2D" w:rsidRDefault="005553C8" w:rsidP="00237016">
      <w:pPr>
        <w:widowControl/>
        <w:spacing w:line="240" w:lineRule="auto"/>
        <w:jc w:val="both"/>
        <w:rPr>
          <w:rFonts w:ascii="Times New Roman" w:eastAsia="宋体" w:hAnsi="Times New Roman" w:cs="Times New Roman"/>
          <w:sz w:val="24"/>
        </w:rPr>
      </w:pPr>
      <w:r>
        <w:rPr>
          <w:rFonts w:ascii="Times New Roman" w:eastAsia="宋体" w:hAnsi="Times New Roman" w:cs="Times New Roman"/>
          <w:b/>
          <w:bCs/>
          <w:sz w:val="24"/>
        </w:rPr>
        <w:t>Fig.</w:t>
      </w:r>
      <w:r w:rsidR="00C0211A" w:rsidRPr="00F60321">
        <w:rPr>
          <w:rFonts w:ascii="Times New Roman" w:eastAsia="宋体" w:hAnsi="Times New Roman" w:cs="Times New Roman"/>
          <w:b/>
          <w:bCs/>
          <w:sz w:val="24"/>
        </w:rPr>
        <w:t xml:space="preserve"> S</w:t>
      </w:r>
      <w:r w:rsidR="004048A2">
        <w:rPr>
          <w:rFonts w:ascii="Times New Roman" w:eastAsia="宋体" w:hAnsi="Times New Roman" w:cs="Times New Roman" w:hint="eastAsia"/>
          <w:b/>
          <w:bCs/>
          <w:sz w:val="24"/>
        </w:rPr>
        <w:t>23</w:t>
      </w:r>
      <w:r w:rsidR="00C0211A" w:rsidRPr="00F60321">
        <w:rPr>
          <w:rFonts w:ascii="Times New Roman" w:eastAsia="宋体" w:hAnsi="Times New Roman" w:cs="Times New Roman"/>
          <w:sz w:val="24"/>
        </w:rPr>
        <w:t xml:space="preserve"> </w:t>
      </w:r>
      <w:bookmarkStart w:id="4" w:name="_Hlk200393873"/>
      <w:r w:rsidR="00C0211A" w:rsidRPr="00F60321">
        <w:rPr>
          <w:rFonts w:ascii="Times New Roman" w:eastAsia="宋体" w:hAnsi="Times New Roman" w:cs="Times New Roman"/>
          <w:sz w:val="24"/>
        </w:rPr>
        <w:t>Structural models of initial state, transition state, and final state of Volmer pathway on Pt</w:t>
      </w:r>
      <w:r w:rsidR="00C0211A" w:rsidRPr="00F60321">
        <w:rPr>
          <w:rFonts w:ascii="Times New Roman" w:eastAsia="宋体" w:hAnsi="Times New Roman" w:cs="Times New Roman"/>
          <w:sz w:val="24"/>
          <w:vertAlign w:val="subscript"/>
        </w:rPr>
        <w:t>n</w:t>
      </w:r>
      <w:r w:rsidR="00C0211A" w:rsidRPr="00F60321">
        <w:rPr>
          <w:rFonts w:ascii="Times New Roman" w:eastAsia="宋体" w:hAnsi="Times New Roman" w:cs="Times New Roman"/>
          <w:sz w:val="24"/>
        </w:rPr>
        <w:t>@NiS</w:t>
      </w:r>
      <w:r w:rsidR="00C0211A" w:rsidRPr="00F60321">
        <w:rPr>
          <w:rFonts w:ascii="Times New Roman" w:eastAsia="宋体" w:hAnsi="Times New Roman" w:cs="Times New Roman"/>
          <w:sz w:val="24"/>
          <w:vertAlign w:val="subscript"/>
        </w:rPr>
        <w:t>2</w:t>
      </w:r>
      <w:r w:rsidR="00C0211A" w:rsidRPr="00F60321">
        <w:rPr>
          <w:rFonts w:ascii="Times New Roman" w:eastAsia="宋体" w:hAnsi="Times New Roman" w:cs="Times New Roman"/>
          <w:sz w:val="24"/>
        </w:rPr>
        <w:t>@CC</w:t>
      </w:r>
      <w:bookmarkEnd w:id="4"/>
    </w:p>
    <w:p w14:paraId="5688BD7B" w14:textId="77777777" w:rsidR="00237016" w:rsidRDefault="00237016" w:rsidP="00237016">
      <w:pPr>
        <w:widowControl/>
        <w:spacing w:line="240" w:lineRule="auto"/>
        <w:jc w:val="both"/>
        <w:rPr>
          <w:rFonts w:ascii="Times New Roman" w:eastAsia="宋体" w:hAnsi="Times New Roman" w:cs="Times New Roman"/>
          <w:sz w:val="24"/>
        </w:rPr>
      </w:pPr>
    </w:p>
    <w:p w14:paraId="574A3DFF" w14:textId="07AF48E6" w:rsidR="00BD1B2D" w:rsidRDefault="00BD1B2D" w:rsidP="000B4EC8">
      <w:pPr>
        <w:widowControl/>
        <w:spacing w:line="240" w:lineRule="auto"/>
        <w:jc w:val="both"/>
        <w:rPr>
          <w:rFonts w:ascii="Times New Roman" w:eastAsia="宋体" w:hAnsi="Times New Roman" w:cs="Times New Roman"/>
          <w:sz w:val="24"/>
        </w:rPr>
      </w:pPr>
      <w:r>
        <w:rPr>
          <w:rFonts w:ascii="Times New Roman" w:eastAsia="宋体" w:hAnsi="Times New Roman" w:cs="Times New Roman"/>
          <w:noProof/>
          <w:sz w:val="24"/>
        </w:rPr>
        <w:drawing>
          <wp:inline distT="0" distB="0" distL="0" distR="0" wp14:anchorId="6A8C4B89" wp14:editId="2925F5BF">
            <wp:extent cx="5274310" cy="2727960"/>
            <wp:effectExtent l="0" t="0" r="0" b="0"/>
            <wp:docPr id="131779216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92164" name="图片 1317792164"/>
                    <pic:cNvPicPr/>
                  </pic:nvPicPr>
                  <pic:blipFill rotWithShape="1">
                    <a:blip r:embed="rId31" cstate="print">
                      <a:extLst>
                        <a:ext uri="{28A0092B-C50C-407E-A947-70E740481C1C}">
                          <a14:useLocalDpi xmlns:a14="http://schemas.microsoft.com/office/drawing/2010/main" val="0"/>
                        </a:ext>
                      </a:extLst>
                    </a:blip>
                    <a:srcRect b="48267"/>
                    <a:stretch>
                      <a:fillRect/>
                    </a:stretch>
                  </pic:blipFill>
                  <pic:spPr bwMode="auto">
                    <a:xfrm>
                      <a:off x="0" y="0"/>
                      <a:ext cx="5274310" cy="2727960"/>
                    </a:xfrm>
                    <a:prstGeom prst="rect">
                      <a:avLst/>
                    </a:prstGeom>
                    <a:ln>
                      <a:noFill/>
                    </a:ln>
                    <a:extLst>
                      <a:ext uri="{53640926-AAD7-44D8-BBD7-CCE9431645EC}">
                        <a14:shadowObscured xmlns:a14="http://schemas.microsoft.com/office/drawing/2010/main"/>
                      </a:ext>
                    </a:extLst>
                  </pic:spPr>
                </pic:pic>
              </a:graphicData>
            </a:graphic>
          </wp:inline>
        </w:drawing>
      </w:r>
    </w:p>
    <w:p w14:paraId="6FF0E5DD" w14:textId="1F44BCF3" w:rsidR="00BD1B2D" w:rsidRPr="00BD1B2D" w:rsidRDefault="00BD1B2D" w:rsidP="000B4EC8">
      <w:pPr>
        <w:widowControl/>
        <w:spacing w:line="240" w:lineRule="auto"/>
        <w:jc w:val="both"/>
        <w:rPr>
          <w:rFonts w:ascii="Times New Roman" w:eastAsia="宋体" w:hAnsi="Times New Roman" w:cs="Times New Roman"/>
          <w:sz w:val="24"/>
        </w:rPr>
      </w:pPr>
      <w:r>
        <w:rPr>
          <w:rFonts w:ascii="Times New Roman" w:eastAsia="宋体" w:hAnsi="Times New Roman" w:cs="Times New Roman"/>
          <w:b/>
          <w:bCs/>
          <w:sz w:val="24"/>
        </w:rPr>
        <w:t>Fig.</w:t>
      </w:r>
      <w:r w:rsidRPr="00F60321">
        <w:rPr>
          <w:rFonts w:ascii="Times New Roman" w:eastAsia="宋体" w:hAnsi="Times New Roman" w:cs="Times New Roman"/>
          <w:b/>
          <w:bCs/>
          <w:sz w:val="24"/>
        </w:rPr>
        <w:t xml:space="preserve"> S</w:t>
      </w:r>
      <w:r w:rsidR="004048A2">
        <w:rPr>
          <w:rFonts w:ascii="Times New Roman" w:eastAsia="宋体" w:hAnsi="Times New Roman" w:cs="Times New Roman" w:hint="eastAsia"/>
          <w:b/>
          <w:bCs/>
          <w:sz w:val="24"/>
        </w:rPr>
        <w:t>24</w:t>
      </w:r>
      <w:r w:rsidRPr="00F60321">
        <w:rPr>
          <w:rFonts w:ascii="Times New Roman" w:eastAsia="宋体" w:hAnsi="Times New Roman" w:cs="Times New Roman"/>
          <w:sz w:val="24"/>
        </w:rPr>
        <w:t xml:space="preserve"> Structural models of initial state, transition state, and final state of Volmer pathway on </w:t>
      </w:r>
      <w:proofErr w:type="gramStart"/>
      <w:r w:rsidRPr="00F60321">
        <w:rPr>
          <w:rFonts w:ascii="Times New Roman" w:eastAsia="宋体" w:hAnsi="Times New Roman" w:cs="Times New Roman"/>
          <w:sz w:val="24"/>
        </w:rPr>
        <w:t>Pt</w:t>
      </w:r>
      <w:r w:rsidRPr="00BD1B2D">
        <w:rPr>
          <w:rFonts w:ascii="Times New Roman" w:eastAsia="宋体" w:hAnsi="Times New Roman" w:cs="Times New Roman" w:hint="eastAsia"/>
          <w:sz w:val="24"/>
          <w:vertAlign w:val="subscript"/>
        </w:rPr>
        <w:t>s,</w:t>
      </w:r>
      <w:r w:rsidRPr="00BD1B2D">
        <w:rPr>
          <w:rFonts w:ascii="Times New Roman" w:eastAsia="宋体" w:hAnsi="Times New Roman" w:cs="Times New Roman"/>
          <w:sz w:val="24"/>
          <w:vertAlign w:val="subscript"/>
        </w:rPr>
        <w:t>n</w:t>
      </w:r>
      <w:proofErr w:type="gramEnd"/>
      <w:r w:rsidRPr="00F60321">
        <w:rPr>
          <w:rFonts w:ascii="Times New Roman" w:eastAsia="宋体" w:hAnsi="Times New Roman" w:cs="Times New Roman"/>
          <w:sz w:val="24"/>
        </w:rPr>
        <w:t>@NiS</w:t>
      </w:r>
      <w:r w:rsidRPr="00F60321">
        <w:rPr>
          <w:rFonts w:ascii="Times New Roman" w:eastAsia="宋体" w:hAnsi="Times New Roman" w:cs="Times New Roman"/>
          <w:sz w:val="24"/>
          <w:vertAlign w:val="subscript"/>
        </w:rPr>
        <w:t>2</w:t>
      </w:r>
      <w:r w:rsidRPr="00F60321">
        <w:rPr>
          <w:rFonts w:ascii="Times New Roman" w:eastAsia="宋体" w:hAnsi="Times New Roman" w:cs="Times New Roman"/>
          <w:sz w:val="24"/>
        </w:rPr>
        <w:t>@CC</w:t>
      </w:r>
      <w:r>
        <w:rPr>
          <w:rFonts w:ascii="Times New Roman" w:eastAsia="宋体" w:hAnsi="Times New Roman" w:cs="Times New Roman" w:hint="eastAsia"/>
          <w:sz w:val="24"/>
        </w:rPr>
        <w:t xml:space="preserve"> Pt SA Site</w:t>
      </w:r>
    </w:p>
    <w:p w14:paraId="04D6713A" w14:textId="5639514D" w:rsidR="005444B7" w:rsidRPr="00F60321" w:rsidRDefault="005444B7" w:rsidP="000B4EC8">
      <w:pPr>
        <w:widowControl/>
        <w:spacing w:line="240" w:lineRule="auto"/>
        <w:jc w:val="both"/>
        <w:rPr>
          <w:rFonts w:ascii="Times New Roman" w:eastAsia="宋体" w:hAnsi="Times New Roman" w:cs="Times New Roman"/>
          <w:sz w:val="24"/>
        </w:rPr>
      </w:pPr>
      <w:r w:rsidRPr="00F60321">
        <w:rPr>
          <w:rFonts w:ascii="Times New Roman" w:eastAsia="宋体" w:hAnsi="Times New Roman" w:cs="Times New Roman"/>
          <w:sz w:val="24"/>
        </w:rPr>
        <w:br w:type="page"/>
      </w:r>
    </w:p>
    <w:p w14:paraId="6CB4F507" w14:textId="77777777" w:rsidR="00C0211A" w:rsidRPr="00F60321" w:rsidRDefault="003D2D9F" w:rsidP="000B4EC8">
      <w:pPr>
        <w:widowControl/>
        <w:spacing w:line="240" w:lineRule="auto"/>
        <w:jc w:val="center"/>
        <w:rPr>
          <w:rFonts w:ascii="Times New Roman" w:eastAsia="宋体" w:hAnsi="Times New Roman" w:cs="Times New Roman"/>
          <w:sz w:val="24"/>
        </w:rPr>
      </w:pPr>
      <w:r w:rsidRPr="00F60321">
        <w:rPr>
          <w:rFonts w:ascii="Times New Roman" w:eastAsia="宋体" w:hAnsi="Times New Roman" w:cs="Times New Roman"/>
          <w:noProof/>
          <w:sz w:val="24"/>
        </w:rPr>
        <w:lastRenderedPageBreak/>
        <w:drawing>
          <wp:inline distT="0" distB="0" distL="0" distR="0" wp14:anchorId="1A11AD85" wp14:editId="333A77A5">
            <wp:extent cx="5274310" cy="3493770"/>
            <wp:effectExtent l="0" t="0" r="2540" b="0"/>
            <wp:docPr id="365032050"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032050" name="图片 365032050"/>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274310" cy="3493770"/>
                    </a:xfrm>
                    <a:prstGeom prst="rect">
                      <a:avLst/>
                    </a:prstGeom>
                  </pic:spPr>
                </pic:pic>
              </a:graphicData>
            </a:graphic>
          </wp:inline>
        </w:drawing>
      </w:r>
    </w:p>
    <w:p w14:paraId="752904C0" w14:textId="4AE5AF18" w:rsidR="005444B7" w:rsidRPr="00F60321" w:rsidRDefault="005553C8" w:rsidP="000B4EC8">
      <w:pPr>
        <w:widowControl/>
        <w:spacing w:line="240" w:lineRule="auto"/>
        <w:jc w:val="both"/>
        <w:rPr>
          <w:rFonts w:ascii="Times New Roman" w:eastAsia="宋体" w:hAnsi="Times New Roman" w:cs="Times New Roman"/>
          <w:sz w:val="24"/>
        </w:rPr>
      </w:pPr>
      <w:r>
        <w:rPr>
          <w:rFonts w:ascii="Times New Roman" w:eastAsia="宋体" w:hAnsi="Times New Roman" w:cs="Times New Roman"/>
          <w:b/>
          <w:bCs/>
          <w:sz w:val="24"/>
        </w:rPr>
        <w:t>Fig.</w:t>
      </w:r>
      <w:r w:rsidR="00C0211A" w:rsidRPr="00F60321">
        <w:rPr>
          <w:rFonts w:ascii="Times New Roman" w:eastAsia="宋体" w:hAnsi="Times New Roman" w:cs="Times New Roman"/>
          <w:b/>
          <w:bCs/>
          <w:sz w:val="24"/>
        </w:rPr>
        <w:t xml:space="preserve"> S</w:t>
      </w:r>
      <w:r w:rsidR="004048A2">
        <w:rPr>
          <w:rFonts w:ascii="Times New Roman" w:eastAsia="宋体" w:hAnsi="Times New Roman" w:cs="Times New Roman" w:hint="eastAsia"/>
          <w:b/>
          <w:bCs/>
          <w:sz w:val="24"/>
        </w:rPr>
        <w:t>25</w:t>
      </w:r>
      <w:r w:rsidR="00C0211A" w:rsidRPr="00F60321">
        <w:rPr>
          <w:rFonts w:ascii="Times New Roman" w:eastAsia="宋体" w:hAnsi="Times New Roman" w:cs="Times New Roman"/>
          <w:sz w:val="24"/>
        </w:rPr>
        <w:t xml:space="preserve"> Structural models of initial state, transition state, and final state of Volmer pathway on Pt</w:t>
      </w:r>
      <w:r w:rsidR="00C0211A" w:rsidRPr="00F60321">
        <w:rPr>
          <w:rFonts w:ascii="Times New Roman" w:eastAsia="宋体" w:hAnsi="Times New Roman" w:cs="Times New Roman"/>
          <w:sz w:val="24"/>
          <w:vertAlign w:val="subscript"/>
        </w:rPr>
        <w:t>s</w:t>
      </w:r>
      <w:r w:rsidR="00C0211A" w:rsidRPr="00F60321">
        <w:rPr>
          <w:rFonts w:ascii="Times New Roman" w:eastAsia="宋体" w:hAnsi="Times New Roman" w:cs="Times New Roman"/>
          <w:sz w:val="24"/>
        </w:rPr>
        <w:t>@NiS</w:t>
      </w:r>
      <w:r w:rsidR="00C0211A" w:rsidRPr="00F60321">
        <w:rPr>
          <w:rFonts w:ascii="Times New Roman" w:eastAsia="宋体" w:hAnsi="Times New Roman" w:cs="Times New Roman"/>
          <w:sz w:val="24"/>
          <w:vertAlign w:val="subscript"/>
        </w:rPr>
        <w:t>2</w:t>
      </w:r>
      <w:r w:rsidR="00C0211A" w:rsidRPr="00F60321">
        <w:rPr>
          <w:rFonts w:ascii="Times New Roman" w:eastAsia="宋体" w:hAnsi="Times New Roman" w:cs="Times New Roman"/>
          <w:sz w:val="24"/>
        </w:rPr>
        <w:t>@CC</w:t>
      </w:r>
    </w:p>
    <w:p w14:paraId="41A839A7" w14:textId="77777777" w:rsidR="003D2D9F" w:rsidRPr="00F60321" w:rsidRDefault="003D2D9F" w:rsidP="000B4EC8">
      <w:pPr>
        <w:spacing w:line="240" w:lineRule="auto"/>
        <w:jc w:val="center"/>
        <w:rPr>
          <w:rFonts w:ascii="Times New Roman" w:eastAsia="宋体" w:hAnsi="Times New Roman" w:cs="Times New Roman"/>
          <w:sz w:val="24"/>
        </w:rPr>
      </w:pPr>
      <w:r w:rsidRPr="00F60321">
        <w:rPr>
          <w:rFonts w:ascii="Times New Roman" w:eastAsia="宋体" w:hAnsi="Times New Roman" w:cs="Times New Roman"/>
          <w:noProof/>
          <w:sz w:val="24"/>
        </w:rPr>
        <w:drawing>
          <wp:inline distT="0" distB="0" distL="0" distR="0" wp14:anchorId="650CD4D9" wp14:editId="384E75DA">
            <wp:extent cx="5274310" cy="3295650"/>
            <wp:effectExtent l="0" t="0" r="2540" b="0"/>
            <wp:docPr id="78667150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671505" name="图片 786671505"/>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274310" cy="3295650"/>
                    </a:xfrm>
                    <a:prstGeom prst="rect">
                      <a:avLst/>
                    </a:prstGeom>
                  </pic:spPr>
                </pic:pic>
              </a:graphicData>
            </a:graphic>
          </wp:inline>
        </w:drawing>
      </w:r>
    </w:p>
    <w:p w14:paraId="6DB897E7" w14:textId="5559F08C" w:rsidR="005444B7" w:rsidRDefault="005553C8" w:rsidP="000B4EC8">
      <w:pPr>
        <w:widowControl/>
        <w:spacing w:line="240" w:lineRule="auto"/>
        <w:jc w:val="both"/>
        <w:rPr>
          <w:rFonts w:ascii="Times New Roman" w:eastAsia="宋体" w:hAnsi="Times New Roman" w:cs="Times New Roman"/>
          <w:sz w:val="24"/>
        </w:rPr>
      </w:pPr>
      <w:r>
        <w:rPr>
          <w:rFonts w:ascii="Times New Roman" w:eastAsia="宋体" w:hAnsi="Times New Roman" w:cs="Times New Roman"/>
          <w:b/>
          <w:bCs/>
          <w:sz w:val="24"/>
        </w:rPr>
        <w:t>Fig.</w:t>
      </w:r>
      <w:r w:rsidR="00C0211A" w:rsidRPr="00F60321">
        <w:rPr>
          <w:rFonts w:ascii="Times New Roman" w:eastAsia="宋体" w:hAnsi="Times New Roman" w:cs="Times New Roman"/>
          <w:b/>
          <w:bCs/>
          <w:sz w:val="24"/>
        </w:rPr>
        <w:t xml:space="preserve"> S</w:t>
      </w:r>
      <w:r w:rsidR="004048A2">
        <w:rPr>
          <w:rFonts w:ascii="Times New Roman" w:eastAsia="宋体" w:hAnsi="Times New Roman" w:cs="Times New Roman" w:hint="eastAsia"/>
          <w:b/>
          <w:bCs/>
          <w:sz w:val="24"/>
        </w:rPr>
        <w:t>26</w:t>
      </w:r>
      <w:r w:rsidR="00C0211A" w:rsidRPr="00F60321">
        <w:rPr>
          <w:rFonts w:ascii="Times New Roman" w:eastAsia="宋体" w:hAnsi="Times New Roman" w:cs="Times New Roman"/>
          <w:sz w:val="24"/>
        </w:rPr>
        <w:t xml:space="preserve"> Structural models of initial state, transition state, and final state of Volmer pathway on NiS</w:t>
      </w:r>
      <w:r w:rsidR="00C0211A" w:rsidRPr="00F60321">
        <w:rPr>
          <w:rFonts w:ascii="Times New Roman" w:eastAsia="宋体" w:hAnsi="Times New Roman" w:cs="Times New Roman"/>
          <w:sz w:val="24"/>
          <w:vertAlign w:val="subscript"/>
        </w:rPr>
        <w:t>2</w:t>
      </w:r>
      <w:r w:rsidR="00C0211A" w:rsidRPr="00F60321">
        <w:rPr>
          <w:rFonts w:ascii="Times New Roman" w:eastAsia="宋体" w:hAnsi="Times New Roman" w:cs="Times New Roman"/>
          <w:sz w:val="24"/>
        </w:rPr>
        <w:t>@CC</w:t>
      </w:r>
      <w:r w:rsidR="005444B7" w:rsidRPr="00F60321">
        <w:rPr>
          <w:rFonts w:ascii="Times New Roman" w:eastAsia="宋体" w:hAnsi="Times New Roman" w:cs="Times New Roman"/>
          <w:sz w:val="24"/>
        </w:rPr>
        <w:br w:type="page"/>
      </w:r>
    </w:p>
    <w:p w14:paraId="4A156B6B" w14:textId="77777777" w:rsidR="003D2D9F" w:rsidRPr="00F60321" w:rsidRDefault="00C2759D" w:rsidP="000B4EC8">
      <w:pPr>
        <w:spacing w:line="240" w:lineRule="auto"/>
        <w:jc w:val="center"/>
        <w:rPr>
          <w:rFonts w:ascii="Times New Roman" w:eastAsia="宋体" w:hAnsi="Times New Roman" w:cs="Times New Roman"/>
          <w:sz w:val="24"/>
        </w:rPr>
      </w:pPr>
      <w:r w:rsidRPr="00F60321">
        <w:rPr>
          <w:rFonts w:ascii="Times New Roman" w:eastAsia="宋体" w:hAnsi="Times New Roman" w:cs="Times New Roman"/>
          <w:noProof/>
          <w:sz w:val="24"/>
        </w:rPr>
        <w:lastRenderedPageBreak/>
        <w:drawing>
          <wp:inline distT="0" distB="0" distL="0" distR="0" wp14:anchorId="5CDFBCDE" wp14:editId="0E5D6F96">
            <wp:extent cx="5443122" cy="1802797"/>
            <wp:effectExtent l="0" t="0" r="5715" b="6985"/>
            <wp:docPr id="158639439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394398" name="图片 1586394398"/>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459656" cy="1808273"/>
                    </a:xfrm>
                    <a:prstGeom prst="rect">
                      <a:avLst/>
                    </a:prstGeom>
                  </pic:spPr>
                </pic:pic>
              </a:graphicData>
            </a:graphic>
          </wp:inline>
        </w:drawing>
      </w:r>
    </w:p>
    <w:p w14:paraId="32C6D3D8" w14:textId="2897EF44" w:rsidR="005444B7" w:rsidRDefault="005553C8" w:rsidP="00DD44AE">
      <w:pPr>
        <w:widowControl/>
        <w:spacing w:line="240" w:lineRule="auto"/>
        <w:rPr>
          <w:rFonts w:ascii="Times New Roman" w:eastAsia="宋体" w:hAnsi="Times New Roman" w:cs="Times New Roman"/>
          <w:sz w:val="24"/>
        </w:rPr>
      </w:pPr>
      <w:r>
        <w:rPr>
          <w:rFonts w:ascii="Times New Roman" w:eastAsia="宋体" w:hAnsi="Times New Roman" w:cs="Times New Roman"/>
          <w:b/>
          <w:bCs/>
          <w:sz w:val="24"/>
        </w:rPr>
        <w:t>Fig.</w:t>
      </w:r>
      <w:r w:rsidR="00AA502F" w:rsidRPr="00F60321">
        <w:rPr>
          <w:rFonts w:ascii="Times New Roman" w:eastAsia="宋体" w:hAnsi="Times New Roman" w:cs="Times New Roman"/>
          <w:b/>
          <w:bCs/>
          <w:sz w:val="24"/>
        </w:rPr>
        <w:t xml:space="preserve"> </w:t>
      </w:r>
      <w:r w:rsidR="003D2D9F" w:rsidRPr="00F60321">
        <w:rPr>
          <w:rFonts w:ascii="Times New Roman" w:eastAsia="宋体" w:hAnsi="Times New Roman" w:cs="Times New Roman"/>
          <w:b/>
          <w:bCs/>
          <w:sz w:val="24"/>
        </w:rPr>
        <w:t>S</w:t>
      </w:r>
      <w:r w:rsidR="00910C38">
        <w:rPr>
          <w:rFonts w:ascii="Times New Roman" w:eastAsia="宋体" w:hAnsi="Times New Roman" w:cs="Times New Roman" w:hint="eastAsia"/>
          <w:b/>
          <w:bCs/>
          <w:sz w:val="24"/>
        </w:rPr>
        <w:t>2</w:t>
      </w:r>
      <w:r w:rsidR="004048A2">
        <w:rPr>
          <w:rFonts w:ascii="Times New Roman" w:eastAsia="宋体" w:hAnsi="Times New Roman" w:cs="Times New Roman" w:hint="eastAsia"/>
          <w:b/>
          <w:bCs/>
          <w:sz w:val="24"/>
        </w:rPr>
        <w:t>7</w:t>
      </w:r>
      <w:r w:rsidR="003D2D9F" w:rsidRPr="00F60321">
        <w:rPr>
          <w:rFonts w:ascii="Times New Roman" w:eastAsia="宋体" w:hAnsi="Times New Roman" w:cs="Times New Roman"/>
          <w:sz w:val="24"/>
        </w:rPr>
        <w:t xml:space="preserve"> </w:t>
      </w:r>
      <w:r w:rsidR="00AA502F" w:rsidRPr="00F60321">
        <w:rPr>
          <w:rFonts w:ascii="Times New Roman" w:eastAsia="宋体" w:hAnsi="Times New Roman" w:cs="Times New Roman"/>
          <w:sz w:val="24"/>
        </w:rPr>
        <w:t xml:space="preserve">schematic diagram of conversion from CF to </w:t>
      </w:r>
      <w:proofErr w:type="spellStart"/>
      <w:r w:rsidR="00AA502F" w:rsidRPr="00F60321">
        <w:rPr>
          <w:rFonts w:ascii="Times New Roman" w:eastAsia="宋体" w:hAnsi="Times New Roman" w:cs="Times New Roman"/>
          <w:sz w:val="24"/>
        </w:rPr>
        <w:t>CuO</w:t>
      </w:r>
      <w:proofErr w:type="spellEnd"/>
      <w:r w:rsidR="00AA502F" w:rsidRPr="00F60321">
        <w:rPr>
          <w:rFonts w:ascii="Times New Roman" w:eastAsia="宋体" w:hAnsi="Times New Roman" w:cs="Times New Roman"/>
          <w:sz w:val="24"/>
        </w:rPr>
        <w:t>/CF</w:t>
      </w:r>
    </w:p>
    <w:p w14:paraId="67C2C962" w14:textId="77777777" w:rsidR="00DD44AE" w:rsidRPr="00F60321" w:rsidRDefault="00DD44AE" w:rsidP="00DD44AE">
      <w:pPr>
        <w:widowControl/>
        <w:spacing w:line="240" w:lineRule="auto"/>
        <w:rPr>
          <w:rFonts w:ascii="Times New Roman" w:eastAsia="宋体" w:hAnsi="Times New Roman" w:cs="Times New Roman"/>
          <w:sz w:val="24"/>
        </w:rPr>
      </w:pPr>
    </w:p>
    <w:p w14:paraId="10B9D57F" w14:textId="77777777" w:rsidR="003D2D9F" w:rsidRPr="00F60321" w:rsidRDefault="003D2D9F" w:rsidP="000B4EC8">
      <w:pPr>
        <w:spacing w:line="240" w:lineRule="auto"/>
        <w:jc w:val="center"/>
        <w:rPr>
          <w:rFonts w:ascii="Times New Roman" w:eastAsia="宋体" w:hAnsi="Times New Roman" w:cs="Times New Roman"/>
          <w:sz w:val="24"/>
        </w:rPr>
      </w:pPr>
      <w:r w:rsidRPr="00F60321">
        <w:rPr>
          <w:rFonts w:ascii="Times New Roman" w:eastAsia="宋体" w:hAnsi="Times New Roman" w:cs="Times New Roman"/>
          <w:noProof/>
          <w:sz w:val="24"/>
        </w:rPr>
        <w:drawing>
          <wp:inline distT="0" distB="0" distL="0" distR="0" wp14:anchorId="318E864A" wp14:editId="1B3357CC">
            <wp:extent cx="5598323" cy="1854200"/>
            <wp:effectExtent l="0" t="0" r="2540" b="0"/>
            <wp:docPr id="680085000"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085000" name="图片 680085000"/>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600060" cy="1854775"/>
                    </a:xfrm>
                    <a:prstGeom prst="rect">
                      <a:avLst/>
                    </a:prstGeom>
                  </pic:spPr>
                </pic:pic>
              </a:graphicData>
            </a:graphic>
          </wp:inline>
        </w:drawing>
      </w:r>
    </w:p>
    <w:p w14:paraId="44401C50" w14:textId="32B67382" w:rsidR="005444B7" w:rsidRDefault="005553C8" w:rsidP="00DD44AE">
      <w:pPr>
        <w:widowControl/>
        <w:spacing w:line="240" w:lineRule="auto"/>
        <w:rPr>
          <w:rFonts w:ascii="Times New Roman" w:eastAsia="宋体" w:hAnsi="Times New Roman" w:cs="Times New Roman"/>
          <w:sz w:val="24"/>
          <w:vertAlign w:val="subscript"/>
        </w:rPr>
      </w:pPr>
      <w:r>
        <w:rPr>
          <w:rFonts w:ascii="Times New Roman" w:eastAsia="宋体" w:hAnsi="Times New Roman" w:cs="Times New Roman"/>
          <w:b/>
          <w:bCs/>
          <w:sz w:val="24"/>
        </w:rPr>
        <w:t>Fig.</w:t>
      </w:r>
      <w:r w:rsidR="00DB184D" w:rsidRPr="00F60321">
        <w:rPr>
          <w:rFonts w:ascii="Times New Roman" w:eastAsia="宋体" w:hAnsi="Times New Roman" w:cs="Times New Roman"/>
          <w:b/>
          <w:bCs/>
          <w:sz w:val="24"/>
        </w:rPr>
        <w:t xml:space="preserve"> </w:t>
      </w:r>
      <w:r w:rsidR="003D2D9F" w:rsidRPr="00F60321">
        <w:rPr>
          <w:rFonts w:ascii="Times New Roman" w:eastAsia="宋体" w:hAnsi="Times New Roman" w:cs="Times New Roman"/>
          <w:b/>
          <w:bCs/>
          <w:sz w:val="24"/>
        </w:rPr>
        <w:t>S2</w:t>
      </w:r>
      <w:r w:rsidR="004048A2">
        <w:rPr>
          <w:rFonts w:ascii="Times New Roman" w:eastAsia="宋体" w:hAnsi="Times New Roman" w:cs="Times New Roman" w:hint="eastAsia"/>
          <w:b/>
          <w:bCs/>
          <w:sz w:val="24"/>
        </w:rPr>
        <w:t>8</w:t>
      </w:r>
      <w:r w:rsidR="003D2D9F" w:rsidRPr="00F60321">
        <w:rPr>
          <w:rFonts w:ascii="Times New Roman" w:eastAsia="宋体" w:hAnsi="Times New Roman" w:cs="Times New Roman"/>
          <w:sz w:val="24"/>
        </w:rPr>
        <w:t xml:space="preserve"> </w:t>
      </w:r>
      <w:r w:rsidR="00DB184D" w:rsidRPr="00F60321">
        <w:rPr>
          <w:rFonts w:ascii="Times New Roman" w:eastAsia="宋体" w:hAnsi="Times New Roman" w:cs="Times New Roman"/>
          <w:sz w:val="24"/>
        </w:rPr>
        <w:t xml:space="preserve">SEM images of </w:t>
      </w:r>
      <w:proofErr w:type="gramStart"/>
      <w:r w:rsidR="003D2D9F" w:rsidRPr="00F60321">
        <w:rPr>
          <w:rFonts w:ascii="Times New Roman" w:eastAsia="宋体" w:hAnsi="Times New Roman" w:cs="Times New Roman"/>
          <w:sz w:val="24"/>
        </w:rPr>
        <w:t>Cu(</w:t>
      </w:r>
      <w:proofErr w:type="gramEnd"/>
      <w:r w:rsidR="003D2D9F" w:rsidRPr="00F60321">
        <w:rPr>
          <w:rFonts w:ascii="Times New Roman" w:eastAsia="宋体" w:hAnsi="Times New Roman" w:cs="Times New Roman"/>
          <w:sz w:val="24"/>
        </w:rPr>
        <w:t>OH)</w:t>
      </w:r>
      <w:r w:rsidR="003D2D9F" w:rsidRPr="00F60321">
        <w:rPr>
          <w:rFonts w:ascii="Times New Roman" w:eastAsia="宋体" w:hAnsi="Times New Roman" w:cs="Times New Roman"/>
          <w:sz w:val="24"/>
          <w:vertAlign w:val="subscript"/>
        </w:rPr>
        <w:t>2</w:t>
      </w:r>
    </w:p>
    <w:p w14:paraId="1C7A21EA" w14:textId="77777777" w:rsidR="00E01405" w:rsidRPr="00F60321" w:rsidRDefault="00E01405" w:rsidP="00DD44AE">
      <w:pPr>
        <w:widowControl/>
        <w:spacing w:line="240" w:lineRule="auto"/>
        <w:rPr>
          <w:rFonts w:ascii="Times New Roman" w:eastAsia="宋体" w:hAnsi="Times New Roman" w:cs="Times New Roman"/>
          <w:sz w:val="24"/>
        </w:rPr>
      </w:pPr>
    </w:p>
    <w:p w14:paraId="6A8B0539" w14:textId="77777777" w:rsidR="003D2D9F" w:rsidRPr="00F60321" w:rsidRDefault="000B30C5" w:rsidP="000B4EC8">
      <w:pPr>
        <w:spacing w:line="240" w:lineRule="auto"/>
        <w:jc w:val="center"/>
        <w:rPr>
          <w:rFonts w:ascii="Times New Roman" w:eastAsia="宋体" w:hAnsi="Times New Roman" w:cs="Times New Roman"/>
          <w:sz w:val="24"/>
        </w:rPr>
      </w:pPr>
      <w:r>
        <w:rPr>
          <w:rFonts w:ascii="Times New Roman" w:eastAsia="宋体" w:hAnsi="Times New Roman" w:cs="Times New Roman"/>
          <w:noProof/>
          <w:sz w:val="24"/>
        </w:rPr>
        <w:drawing>
          <wp:inline distT="0" distB="0" distL="0" distR="0" wp14:anchorId="1A7E45D5" wp14:editId="44B0676C">
            <wp:extent cx="5387427" cy="1784350"/>
            <wp:effectExtent l="0" t="0" r="3810" b="6350"/>
            <wp:docPr id="124550895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508952" name="图片 1245508952"/>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391267" cy="1785622"/>
                    </a:xfrm>
                    <a:prstGeom prst="rect">
                      <a:avLst/>
                    </a:prstGeom>
                  </pic:spPr>
                </pic:pic>
              </a:graphicData>
            </a:graphic>
          </wp:inline>
        </w:drawing>
      </w:r>
    </w:p>
    <w:p w14:paraId="72544594" w14:textId="3EE6AE38" w:rsidR="005444B7" w:rsidRPr="00F60321" w:rsidRDefault="005553C8" w:rsidP="000B4EC8">
      <w:pPr>
        <w:widowControl/>
        <w:spacing w:line="240" w:lineRule="auto"/>
        <w:jc w:val="both"/>
        <w:rPr>
          <w:rFonts w:ascii="Times New Roman" w:eastAsia="宋体" w:hAnsi="Times New Roman" w:cs="Times New Roman"/>
          <w:sz w:val="24"/>
        </w:rPr>
      </w:pPr>
      <w:r>
        <w:rPr>
          <w:rFonts w:ascii="Times New Roman" w:eastAsia="宋体" w:hAnsi="Times New Roman" w:cs="Times New Roman"/>
          <w:b/>
          <w:bCs/>
          <w:sz w:val="24"/>
        </w:rPr>
        <w:t>Fig.</w:t>
      </w:r>
      <w:r w:rsidR="003075F2" w:rsidRPr="00F60321">
        <w:rPr>
          <w:rFonts w:ascii="Times New Roman" w:eastAsia="宋体" w:hAnsi="Times New Roman" w:cs="Times New Roman"/>
          <w:b/>
          <w:bCs/>
          <w:sz w:val="24"/>
        </w:rPr>
        <w:t xml:space="preserve"> S2</w:t>
      </w:r>
      <w:r w:rsidR="004048A2">
        <w:rPr>
          <w:rFonts w:ascii="Times New Roman" w:eastAsia="宋体" w:hAnsi="Times New Roman" w:cs="Times New Roman" w:hint="eastAsia"/>
          <w:b/>
          <w:bCs/>
          <w:sz w:val="24"/>
        </w:rPr>
        <w:t>9</w:t>
      </w:r>
      <w:r w:rsidR="003075F2" w:rsidRPr="00F60321">
        <w:rPr>
          <w:rFonts w:ascii="Times New Roman" w:eastAsia="宋体" w:hAnsi="Times New Roman" w:cs="Times New Roman"/>
          <w:sz w:val="24"/>
        </w:rPr>
        <w:t xml:space="preserve"> Contact angle of water droplets sitting on the surface of the </w:t>
      </w:r>
      <w:r w:rsidR="003075F2" w:rsidRPr="00E01405">
        <w:rPr>
          <w:rFonts w:ascii="Times New Roman" w:eastAsia="宋体" w:hAnsi="Times New Roman" w:cs="Times New Roman"/>
          <w:b/>
          <w:bCs/>
          <w:sz w:val="24"/>
        </w:rPr>
        <w:t>a</w:t>
      </w:r>
      <w:r w:rsidR="003075F2" w:rsidRPr="00F60321">
        <w:rPr>
          <w:rFonts w:ascii="Times New Roman" w:eastAsia="宋体" w:hAnsi="Times New Roman" w:cs="Times New Roman"/>
          <w:sz w:val="24"/>
        </w:rPr>
        <w:t xml:space="preserve">) CF, </w:t>
      </w:r>
      <w:r w:rsidR="003075F2" w:rsidRPr="00E01405">
        <w:rPr>
          <w:rFonts w:ascii="Times New Roman" w:eastAsia="宋体" w:hAnsi="Times New Roman" w:cs="Times New Roman"/>
          <w:b/>
          <w:bCs/>
          <w:sz w:val="24"/>
        </w:rPr>
        <w:t>b</w:t>
      </w:r>
      <w:r w:rsidR="003075F2" w:rsidRPr="00F60321">
        <w:rPr>
          <w:rFonts w:ascii="Times New Roman" w:eastAsia="宋体" w:hAnsi="Times New Roman" w:cs="Times New Roman"/>
          <w:sz w:val="24"/>
        </w:rPr>
        <w:t xml:space="preserve">) </w:t>
      </w:r>
      <w:proofErr w:type="gramStart"/>
      <w:r w:rsidR="003075F2" w:rsidRPr="00F60321">
        <w:rPr>
          <w:rFonts w:ascii="Times New Roman" w:eastAsia="宋体" w:hAnsi="Times New Roman" w:cs="Times New Roman"/>
          <w:sz w:val="24"/>
        </w:rPr>
        <w:t>Cu(</w:t>
      </w:r>
      <w:proofErr w:type="gramEnd"/>
      <w:r w:rsidR="003075F2" w:rsidRPr="00F60321">
        <w:rPr>
          <w:rFonts w:ascii="Times New Roman" w:eastAsia="宋体" w:hAnsi="Times New Roman" w:cs="Times New Roman"/>
          <w:sz w:val="24"/>
        </w:rPr>
        <w:t>OH)</w:t>
      </w:r>
      <w:r w:rsidR="003075F2" w:rsidRPr="00F60321">
        <w:rPr>
          <w:rFonts w:ascii="Times New Roman" w:eastAsia="宋体" w:hAnsi="Times New Roman" w:cs="Times New Roman"/>
          <w:sz w:val="24"/>
          <w:vertAlign w:val="subscript"/>
        </w:rPr>
        <w:t>2</w:t>
      </w:r>
      <w:r w:rsidR="003075F2" w:rsidRPr="00F60321">
        <w:rPr>
          <w:rFonts w:ascii="Times New Roman" w:eastAsia="宋体" w:hAnsi="Times New Roman" w:cs="Times New Roman"/>
          <w:sz w:val="24"/>
        </w:rPr>
        <w:t xml:space="preserve">/CF, c) </w:t>
      </w:r>
      <w:proofErr w:type="spellStart"/>
      <w:r w:rsidR="003075F2" w:rsidRPr="00F60321">
        <w:rPr>
          <w:rFonts w:ascii="Times New Roman" w:eastAsia="宋体" w:hAnsi="Times New Roman" w:cs="Times New Roman"/>
          <w:sz w:val="24"/>
        </w:rPr>
        <w:t>CuO</w:t>
      </w:r>
      <w:proofErr w:type="spellEnd"/>
      <w:r w:rsidR="003075F2" w:rsidRPr="00F60321">
        <w:rPr>
          <w:rFonts w:ascii="Times New Roman" w:eastAsia="宋体" w:hAnsi="Times New Roman" w:cs="Times New Roman"/>
          <w:sz w:val="24"/>
        </w:rPr>
        <w:t xml:space="preserve">/CF </w:t>
      </w:r>
      <w:r w:rsidR="005444B7" w:rsidRPr="00F60321">
        <w:rPr>
          <w:rFonts w:ascii="Times New Roman" w:eastAsia="宋体" w:hAnsi="Times New Roman" w:cs="Times New Roman"/>
          <w:sz w:val="24"/>
        </w:rPr>
        <w:br w:type="page"/>
      </w:r>
    </w:p>
    <w:p w14:paraId="25FE31DB" w14:textId="77777777" w:rsidR="003D2D9F" w:rsidRPr="00F60321" w:rsidRDefault="003D2D9F" w:rsidP="000B4EC8">
      <w:pPr>
        <w:spacing w:line="240" w:lineRule="auto"/>
        <w:jc w:val="center"/>
        <w:rPr>
          <w:rFonts w:ascii="Times New Roman" w:eastAsia="宋体" w:hAnsi="Times New Roman" w:cs="Times New Roman"/>
          <w:sz w:val="24"/>
        </w:rPr>
      </w:pPr>
      <w:r w:rsidRPr="00F60321">
        <w:rPr>
          <w:rFonts w:ascii="Times New Roman" w:eastAsia="宋体" w:hAnsi="Times New Roman" w:cs="Times New Roman"/>
          <w:noProof/>
          <w:sz w:val="24"/>
        </w:rPr>
        <w:lastRenderedPageBreak/>
        <w:drawing>
          <wp:inline distT="0" distB="0" distL="0" distR="0" wp14:anchorId="1D2B1C5E" wp14:editId="19EC091C">
            <wp:extent cx="5274310" cy="5274310"/>
            <wp:effectExtent l="0" t="0" r="2540" b="2540"/>
            <wp:docPr id="1181975985"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975985" name="图片 1181975985"/>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274310" cy="5274310"/>
                    </a:xfrm>
                    <a:prstGeom prst="rect">
                      <a:avLst/>
                    </a:prstGeom>
                  </pic:spPr>
                </pic:pic>
              </a:graphicData>
            </a:graphic>
          </wp:inline>
        </w:drawing>
      </w:r>
    </w:p>
    <w:p w14:paraId="2633B830" w14:textId="7073A642" w:rsidR="006A6BCF" w:rsidRDefault="005553C8" w:rsidP="006259CF">
      <w:pPr>
        <w:widowControl/>
        <w:spacing w:line="240" w:lineRule="auto"/>
        <w:jc w:val="both"/>
        <w:rPr>
          <w:rFonts w:ascii="Times New Roman" w:eastAsia="宋体" w:hAnsi="Times New Roman" w:cs="Times New Roman"/>
          <w:sz w:val="24"/>
        </w:rPr>
      </w:pPr>
      <w:r>
        <w:rPr>
          <w:rFonts w:ascii="Times New Roman" w:eastAsia="宋体" w:hAnsi="Times New Roman" w:cs="Times New Roman"/>
          <w:b/>
          <w:bCs/>
          <w:sz w:val="24"/>
        </w:rPr>
        <w:t>Fig.</w:t>
      </w:r>
      <w:r w:rsidR="00366853" w:rsidRPr="00F60321">
        <w:rPr>
          <w:rFonts w:ascii="Times New Roman" w:eastAsia="宋体" w:hAnsi="Times New Roman" w:cs="Times New Roman"/>
          <w:b/>
          <w:bCs/>
          <w:sz w:val="24"/>
        </w:rPr>
        <w:t xml:space="preserve"> </w:t>
      </w:r>
      <w:r w:rsidR="003D2D9F" w:rsidRPr="00F60321">
        <w:rPr>
          <w:rFonts w:ascii="Times New Roman" w:eastAsia="宋体" w:hAnsi="Times New Roman" w:cs="Times New Roman"/>
          <w:b/>
          <w:bCs/>
          <w:sz w:val="24"/>
        </w:rPr>
        <w:t>S</w:t>
      </w:r>
      <w:r w:rsidR="004048A2">
        <w:rPr>
          <w:rFonts w:ascii="Times New Roman" w:eastAsia="宋体" w:hAnsi="Times New Roman" w:cs="Times New Roman" w:hint="eastAsia"/>
          <w:b/>
          <w:bCs/>
          <w:sz w:val="24"/>
        </w:rPr>
        <w:t>30</w:t>
      </w:r>
      <w:r w:rsidR="00366853" w:rsidRPr="00F60321">
        <w:rPr>
          <w:rFonts w:ascii="Times New Roman" w:eastAsia="宋体" w:hAnsi="Times New Roman" w:cs="Times New Roman"/>
          <w:sz w:val="24"/>
        </w:rPr>
        <w:t xml:space="preserve"> a) XRD patterns of </w:t>
      </w:r>
      <w:proofErr w:type="spellStart"/>
      <w:r w:rsidR="00366853" w:rsidRPr="00F60321">
        <w:rPr>
          <w:rFonts w:ascii="Times New Roman" w:eastAsia="宋体" w:hAnsi="Times New Roman" w:cs="Times New Roman"/>
          <w:sz w:val="24"/>
        </w:rPr>
        <w:t>CuO</w:t>
      </w:r>
      <w:proofErr w:type="spellEnd"/>
      <w:r w:rsidR="00366853" w:rsidRPr="00F60321">
        <w:rPr>
          <w:rFonts w:ascii="Times New Roman" w:eastAsia="宋体" w:hAnsi="Times New Roman" w:cs="Times New Roman"/>
          <w:sz w:val="24"/>
        </w:rPr>
        <w:t xml:space="preserve">/CF and </w:t>
      </w:r>
      <w:proofErr w:type="spellStart"/>
      <w:r w:rsidR="00366853" w:rsidRPr="00F60321">
        <w:rPr>
          <w:rFonts w:ascii="Times New Roman" w:eastAsia="宋体" w:hAnsi="Times New Roman" w:cs="Times New Roman"/>
          <w:sz w:val="24"/>
        </w:rPr>
        <w:t>CuOH</w:t>
      </w:r>
      <w:proofErr w:type="spellEnd"/>
      <w:r w:rsidR="00366853" w:rsidRPr="00F60321">
        <w:rPr>
          <w:rFonts w:ascii="Times New Roman" w:eastAsia="宋体" w:hAnsi="Times New Roman" w:cs="Times New Roman"/>
          <w:sz w:val="24"/>
        </w:rPr>
        <w:t>)</w:t>
      </w:r>
      <w:r w:rsidR="00366853" w:rsidRPr="00F60321">
        <w:rPr>
          <w:rFonts w:ascii="Times New Roman" w:eastAsia="宋体" w:hAnsi="Times New Roman" w:cs="Times New Roman"/>
          <w:sz w:val="24"/>
          <w:vertAlign w:val="subscript"/>
        </w:rPr>
        <w:t>2</w:t>
      </w:r>
      <w:r w:rsidR="00366853" w:rsidRPr="00F60321">
        <w:rPr>
          <w:rFonts w:ascii="Times New Roman" w:eastAsia="宋体" w:hAnsi="Times New Roman" w:cs="Times New Roman"/>
          <w:sz w:val="24"/>
        </w:rPr>
        <w:t xml:space="preserve">/CF. b) SEM and c) TEM images </w:t>
      </w:r>
      <w:proofErr w:type="spellStart"/>
      <w:r w:rsidR="00366853" w:rsidRPr="00F60321">
        <w:rPr>
          <w:rFonts w:ascii="Times New Roman" w:eastAsia="宋体" w:hAnsi="Times New Roman" w:cs="Times New Roman"/>
          <w:sz w:val="24"/>
        </w:rPr>
        <w:t>CuO</w:t>
      </w:r>
      <w:proofErr w:type="spellEnd"/>
      <w:r w:rsidR="00366853" w:rsidRPr="00F60321">
        <w:rPr>
          <w:rFonts w:ascii="Times New Roman" w:eastAsia="宋体" w:hAnsi="Times New Roman" w:cs="Times New Roman"/>
          <w:sz w:val="24"/>
        </w:rPr>
        <w:t xml:space="preserve"> of </w:t>
      </w:r>
      <w:proofErr w:type="spellStart"/>
      <w:r w:rsidR="00366853" w:rsidRPr="00F60321">
        <w:rPr>
          <w:rFonts w:ascii="Times New Roman" w:eastAsia="宋体" w:hAnsi="Times New Roman" w:cs="Times New Roman"/>
          <w:sz w:val="24"/>
        </w:rPr>
        <w:t>CuO</w:t>
      </w:r>
      <w:proofErr w:type="spellEnd"/>
      <w:r w:rsidR="00366853" w:rsidRPr="00F60321">
        <w:rPr>
          <w:rFonts w:ascii="Times New Roman" w:eastAsia="宋体" w:hAnsi="Times New Roman" w:cs="Times New Roman"/>
          <w:sz w:val="24"/>
        </w:rPr>
        <w:t xml:space="preserve">/CF. c) Elemental mappings of Cu and O respectively, for </w:t>
      </w:r>
      <w:proofErr w:type="spellStart"/>
      <w:r w:rsidR="00366853" w:rsidRPr="00F60321">
        <w:rPr>
          <w:rFonts w:ascii="Times New Roman" w:eastAsia="宋体" w:hAnsi="Times New Roman" w:cs="Times New Roman"/>
          <w:sz w:val="24"/>
        </w:rPr>
        <w:t>CuO</w:t>
      </w:r>
      <w:proofErr w:type="spellEnd"/>
      <w:r w:rsidR="00366853" w:rsidRPr="00F60321">
        <w:rPr>
          <w:rFonts w:ascii="Times New Roman" w:eastAsia="宋体" w:hAnsi="Times New Roman" w:cs="Times New Roman"/>
          <w:sz w:val="24"/>
        </w:rPr>
        <w:t>/CF</w:t>
      </w:r>
    </w:p>
    <w:p w14:paraId="5AF46BD5" w14:textId="40EE5F51" w:rsidR="006A6BCF" w:rsidRDefault="006A6BCF" w:rsidP="000B4EC8">
      <w:pPr>
        <w:widowControl/>
        <w:spacing w:line="240" w:lineRule="auto"/>
        <w:jc w:val="center"/>
        <w:rPr>
          <w:rFonts w:ascii="Times New Roman" w:eastAsia="宋体" w:hAnsi="Times New Roman" w:cs="Times New Roman"/>
          <w:sz w:val="24"/>
        </w:rPr>
      </w:pPr>
      <w:r>
        <w:rPr>
          <w:rFonts w:ascii="Times New Roman" w:eastAsia="宋体" w:hAnsi="Times New Roman" w:cs="Times New Roman"/>
          <w:noProof/>
          <w:sz w:val="24"/>
        </w:rPr>
        <w:drawing>
          <wp:inline distT="0" distB="0" distL="0" distR="0" wp14:anchorId="13CB71E2" wp14:editId="2E0B581E">
            <wp:extent cx="2747847" cy="2249326"/>
            <wp:effectExtent l="0" t="0" r="0" b="0"/>
            <wp:docPr id="147324590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245906" name="图片 1473245906"/>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752601" cy="2253218"/>
                    </a:xfrm>
                    <a:prstGeom prst="rect">
                      <a:avLst/>
                    </a:prstGeom>
                  </pic:spPr>
                </pic:pic>
              </a:graphicData>
            </a:graphic>
          </wp:inline>
        </w:drawing>
      </w:r>
    </w:p>
    <w:p w14:paraId="1D4B3153" w14:textId="59D7F716" w:rsidR="006A6BCF" w:rsidRDefault="00A079E3" w:rsidP="000B4EC8">
      <w:pPr>
        <w:widowControl/>
        <w:spacing w:line="240" w:lineRule="auto"/>
        <w:jc w:val="both"/>
        <w:rPr>
          <w:rFonts w:ascii="Times New Roman" w:eastAsia="宋体" w:hAnsi="Times New Roman" w:cs="Times New Roman"/>
          <w:sz w:val="24"/>
        </w:rPr>
      </w:pPr>
      <w:r w:rsidRPr="00A079E3">
        <w:rPr>
          <w:rFonts w:ascii="Times New Roman" w:eastAsia="宋体" w:hAnsi="Times New Roman" w:cs="Times New Roman" w:hint="eastAsia"/>
          <w:b/>
          <w:bCs/>
          <w:sz w:val="24"/>
        </w:rPr>
        <w:t>Fig. S</w:t>
      </w:r>
      <w:r w:rsidR="004048A2">
        <w:rPr>
          <w:rFonts w:ascii="Times New Roman" w:eastAsia="宋体" w:hAnsi="Times New Roman" w:cs="Times New Roman" w:hint="eastAsia"/>
          <w:b/>
          <w:bCs/>
          <w:sz w:val="24"/>
        </w:rPr>
        <w:t>31</w:t>
      </w:r>
      <w:r>
        <w:rPr>
          <w:rFonts w:ascii="Times New Roman" w:eastAsia="宋体" w:hAnsi="Times New Roman" w:cs="Times New Roman" w:hint="eastAsia"/>
          <w:sz w:val="24"/>
        </w:rPr>
        <w:t xml:space="preserve"> </w:t>
      </w:r>
      <w:r w:rsidRPr="00A079E3">
        <w:rPr>
          <w:rFonts w:ascii="Times New Roman" w:eastAsia="宋体" w:hAnsi="Times New Roman" w:cs="Times New Roman"/>
          <w:sz w:val="24"/>
        </w:rPr>
        <w:t>DATOR performance curves at different KOH concentrations</w:t>
      </w:r>
    </w:p>
    <w:p w14:paraId="4FD6B2BA" w14:textId="77777777" w:rsidR="003D2D9F" w:rsidRPr="00F60321" w:rsidRDefault="009B59F9" w:rsidP="000B4EC8">
      <w:pPr>
        <w:spacing w:line="240" w:lineRule="auto"/>
        <w:jc w:val="center"/>
        <w:rPr>
          <w:rFonts w:ascii="Times New Roman" w:eastAsia="宋体" w:hAnsi="Times New Roman" w:cs="Times New Roman"/>
          <w:sz w:val="24"/>
        </w:rPr>
      </w:pPr>
      <w:r w:rsidRPr="00F60321">
        <w:rPr>
          <w:rFonts w:ascii="Times New Roman" w:eastAsia="宋体" w:hAnsi="Times New Roman" w:cs="Times New Roman"/>
          <w:noProof/>
          <w:sz w:val="24"/>
        </w:rPr>
        <w:lastRenderedPageBreak/>
        <w:drawing>
          <wp:inline distT="0" distB="0" distL="0" distR="0" wp14:anchorId="0F262B2D" wp14:editId="46531312">
            <wp:extent cx="3587710" cy="2940147"/>
            <wp:effectExtent l="0" t="0" r="0" b="0"/>
            <wp:docPr id="442557914"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2557914" name="图片 442557914"/>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594485" cy="2945699"/>
                    </a:xfrm>
                    <a:prstGeom prst="rect">
                      <a:avLst/>
                    </a:prstGeom>
                  </pic:spPr>
                </pic:pic>
              </a:graphicData>
            </a:graphic>
          </wp:inline>
        </w:drawing>
      </w:r>
    </w:p>
    <w:p w14:paraId="7A9362F5" w14:textId="217D6EE0" w:rsidR="005444B7" w:rsidRDefault="005553C8" w:rsidP="000B4EC8">
      <w:pPr>
        <w:widowControl/>
        <w:spacing w:line="240" w:lineRule="auto"/>
        <w:rPr>
          <w:rFonts w:ascii="Times New Roman" w:eastAsia="宋体" w:hAnsi="Times New Roman" w:cs="Times New Roman"/>
          <w:sz w:val="24"/>
        </w:rPr>
      </w:pPr>
      <w:r>
        <w:rPr>
          <w:rFonts w:ascii="Times New Roman" w:eastAsia="宋体" w:hAnsi="Times New Roman" w:cs="Times New Roman"/>
          <w:b/>
          <w:bCs/>
          <w:sz w:val="24"/>
        </w:rPr>
        <w:t>Fig.</w:t>
      </w:r>
      <w:r w:rsidR="009F7E9E" w:rsidRPr="00F60321">
        <w:rPr>
          <w:rFonts w:ascii="Times New Roman" w:eastAsia="宋体" w:hAnsi="Times New Roman" w:cs="Times New Roman"/>
          <w:b/>
          <w:bCs/>
          <w:sz w:val="24"/>
        </w:rPr>
        <w:t xml:space="preserve"> S</w:t>
      </w:r>
      <w:r w:rsidR="004048A2">
        <w:rPr>
          <w:rFonts w:ascii="Times New Roman" w:eastAsia="宋体" w:hAnsi="Times New Roman" w:cs="Times New Roman" w:hint="eastAsia"/>
          <w:b/>
          <w:bCs/>
          <w:sz w:val="24"/>
        </w:rPr>
        <w:t>32</w:t>
      </w:r>
      <w:r w:rsidR="009F7E9E" w:rsidRPr="00F60321">
        <w:rPr>
          <w:rFonts w:ascii="Times New Roman" w:eastAsia="宋体" w:hAnsi="Times New Roman" w:cs="Times New Roman"/>
          <w:sz w:val="24"/>
        </w:rPr>
        <w:t xml:space="preserve"> Performance curve of DATOR added with TEMPO and IPA</w:t>
      </w:r>
    </w:p>
    <w:p w14:paraId="64134809" w14:textId="77777777" w:rsidR="006259CF" w:rsidRPr="00F60321" w:rsidRDefault="006259CF" w:rsidP="000B4EC8">
      <w:pPr>
        <w:widowControl/>
        <w:spacing w:line="240" w:lineRule="auto"/>
        <w:rPr>
          <w:rFonts w:ascii="Times New Roman" w:eastAsia="宋体" w:hAnsi="Times New Roman" w:cs="Times New Roman"/>
          <w:sz w:val="24"/>
        </w:rPr>
      </w:pPr>
    </w:p>
    <w:p w14:paraId="03484599" w14:textId="1DD8FDB3" w:rsidR="009B59F9" w:rsidRPr="00F60321" w:rsidRDefault="00823C05" w:rsidP="000B4EC8">
      <w:pPr>
        <w:spacing w:line="240" w:lineRule="auto"/>
        <w:jc w:val="center"/>
        <w:rPr>
          <w:rFonts w:ascii="Times New Roman" w:eastAsia="宋体" w:hAnsi="Times New Roman" w:cs="Times New Roman"/>
          <w:sz w:val="24"/>
        </w:rPr>
      </w:pPr>
      <w:r>
        <w:rPr>
          <w:rFonts w:ascii="Times New Roman" w:eastAsia="宋体" w:hAnsi="Times New Roman" w:cs="Times New Roman"/>
          <w:noProof/>
          <w:sz w:val="24"/>
        </w:rPr>
        <w:drawing>
          <wp:inline distT="0" distB="0" distL="0" distR="0" wp14:anchorId="28896B4F" wp14:editId="5FE5E027">
            <wp:extent cx="5274310" cy="3493770"/>
            <wp:effectExtent l="0" t="0" r="0" b="0"/>
            <wp:docPr id="704085177"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085177" name="图片 704085177"/>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274310" cy="3493770"/>
                    </a:xfrm>
                    <a:prstGeom prst="rect">
                      <a:avLst/>
                    </a:prstGeom>
                  </pic:spPr>
                </pic:pic>
              </a:graphicData>
            </a:graphic>
          </wp:inline>
        </w:drawing>
      </w:r>
    </w:p>
    <w:p w14:paraId="06A2A3FA" w14:textId="141FC2B6" w:rsidR="005444B7" w:rsidRPr="00F60321" w:rsidRDefault="005553C8" w:rsidP="000B4EC8">
      <w:pPr>
        <w:widowControl/>
        <w:spacing w:line="240" w:lineRule="auto"/>
        <w:jc w:val="center"/>
        <w:rPr>
          <w:rFonts w:ascii="Times New Roman" w:eastAsia="宋体" w:hAnsi="Times New Roman" w:cs="Times New Roman"/>
          <w:sz w:val="24"/>
        </w:rPr>
      </w:pPr>
      <w:r>
        <w:rPr>
          <w:rFonts w:ascii="Times New Roman" w:eastAsia="宋体" w:hAnsi="Times New Roman" w:cs="Times New Roman"/>
          <w:b/>
          <w:bCs/>
          <w:sz w:val="24"/>
        </w:rPr>
        <w:t>Fig.</w:t>
      </w:r>
      <w:r w:rsidR="00995065" w:rsidRPr="00F60321">
        <w:rPr>
          <w:rFonts w:ascii="Times New Roman" w:eastAsia="宋体" w:hAnsi="Times New Roman" w:cs="Times New Roman"/>
          <w:b/>
          <w:bCs/>
          <w:sz w:val="24"/>
        </w:rPr>
        <w:t xml:space="preserve"> S</w:t>
      </w:r>
      <w:r w:rsidR="004048A2">
        <w:rPr>
          <w:rFonts w:ascii="Times New Roman" w:eastAsia="宋体" w:hAnsi="Times New Roman" w:cs="Times New Roman" w:hint="eastAsia"/>
          <w:b/>
          <w:bCs/>
          <w:sz w:val="24"/>
        </w:rPr>
        <w:t>33</w:t>
      </w:r>
      <w:r w:rsidR="00995065" w:rsidRPr="00F60321">
        <w:rPr>
          <w:rFonts w:ascii="Times New Roman" w:eastAsia="宋体" w:hAnsi="Times New Roman" w:cs="Times New Roman"/>
          <w:b/>
          <w:bCs/>
          <w:sz w:val="24"/>
        </w:rPr>
        <w:t xml:space="preserve"> </w:t>
      </w:r>
      <w:r w:rsidR="00995065" w:rsidRPr="00F60321">
        <w:rPr>
          <w:rFonts w:ascii="Times New Roman" w:eastAsia="宋体" w:hAnsi="Times New Roman" w:cs="Times New Roman"/>
          <w:sz w:val="24"/>
        </w:rPr>
        <w:t xml:space="preserve">Theoretical model diagram for DAT, DAAT and DAAT+OH* load </w:t>
      </w:r>
      <w:proofErr w:type="spellStart"/>
      <w:r w:rsidR="00995065" w:rsidRPr="00F60321">
        <w:rPr>
          <w:rFonts w:ascii="Times New Roman" w:eastAsia="宋体" w:hAnsi="Times New Roman" w:cs="Times New Roman"/>
          <w:sz w:val="24"/>
        </w:rPr>
        <w:t>CuO</w:t>
      </w:r>
      <w:proofErr w:type="spellEnd"/>
      <w:r w:rsidR="005444B7" w:rsidRPr="00F60321">
        <w:rPr>
          <w:rFonts w:ascii="Times New Roman" w:eastAsia="宋体" w:hAnsi="Times New Roman" w:cs="Times New Roman"/>
          <w:sz w:val="24"/>
        </w:rPr>
        <w:br w:type="page"/>
      </w:r>
    </w:p>
    <w:p w14:paraId="1D7FA1C1" w14:textId="77777777" w:rsidR="006D5FA2" w:rsidRDefault="0084041D" w:rsidP="006D5FA2">
      <w:pPr>
        <w:spacing w:line="240" w:lineRule="auto"/>
        <w:jc w:val="center"/>
        <w:rPr>
          <w:rFonts w:ascii="Times New Roman" w:eastAsia="宋体" w:hAnsi="Times New Roman" w:cs="Times New Roman"/>
          <w:b/>
          <w:bCs/>
          <w:sz w:val="24"/>
        </w:rPr>
      </w:pPr>
      <w:r w:rsidRPr="00F60321">
        <w:rPr>
          <w:rFonts w:ascii="Times New Roman" w:eastAsia="宋体" w:hAnsi="Times New Roman" w:cs="Times New Roman"/>
          <w:noProof/>
          <w:sz w:val="24"/>
        </w:rPr>
        <w:lastRenderedPageBreak/>
        <w:drawing>
          <wp:inline distT="0" distB="0" distL="0" distR="0" wp14:anchorId="3FCBCDE1" wp14:editId="29019D7D">
            <wp:extent cx="2527300" cy="2200711"/>
            <wp:effectExtent l="0" t="0" r="6350" b="9525"/>
            <wp:docPr id="140865821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658213" name="图片 1408658213"/>
                    <pic:cNvPicPr/>
                  </pic:nvPicPr>
                  <pic:blipFill rotWithShape="1">
                    <a:blip r:embed="rId41" cstate="print">
                      <a:extLst>
                        <a:ext uri="{28A0092B-C50C-407E-A947-70E740481C1C}">
                          <a14:useLocalDpi xmlns:a14="http://schemas.microsoft.com/office/drawing/2010/main" val="0"/>
                        </a:ext>
                      </a:extLst>
                    </a:blip>
                    <a:srcRect t="12922"/>
                    <a:stretch/>
                  </pic:blipFill>
                  <pic:spPr bwMode="auto">
                    <a:xfrm>
                      <a:off x="0" y="0"/>
                      <a:ext cx="2532880" cy="2205570"/>
                    </a:xfrm>
                    <a:prstGeom prst="rect">
                      <a:avLst/>
                    </a:prstGeom>
                    <a:ln>
                      <a:noFill/>
                    </a:ln>
                    <a:extLst>
                      <a:ext uri="{53640926-AAD7-44D8-BBD7-CCE9431645EC}">
                        <a14:shadowObscured xmlns:a14="http://schemas.microsoft.com/office/drawing/2010/main"/>
                      </a:ext>
                    </a:extLst>
                  </pic:spPr>
                </pic:pic>
              </a:graphicData>
            </a:graphic>
          </wp:inline>
        </w:drawing>
      </w:r>
    </w:p>
    <w:p w14:paraId="2A3CE18C" w14:textId="77777777" w:rsidR="006D5FA2" w:rsidRDefault="005553C8" w:rsidP="006D5FA2">
      <w:pPr>
        <w:spacing w:line="240" w:lineRule="auto"/>
        <w:rPr>
          <w:rFonts w:ascii="Times New Roman" w:hAnsi="Times New Roman" w:cs="Times New Roman"/>
          <w:color w:val="000000"/>
          <w:spacing w:val="12"/>
          <w:sz w:val="24"/>
          <w:shd w:val="clear" w:color="auto" w:fill="FFFFFF"/>
        </w:rPr>
      </w:pPr>
      <w:r>
        <w:rPr>
          <w:rFonts w:ascii="Times New Roman" w:eastAsia="宋体" w:hAnsi="Times New Roman" w:cs="Times New Roman"/>
          <w:b/>
          <w:bCs/>
          <w:sz w:val="24"/>
        </w:rPr>
        <w:t>Fig.</w:t>
      </w:r>
      <w:r w:rsidR="00164A29" w:rsidRPr="00F60321">
        <w:rPr>
          <w:rFonts w:ascii="Times New Roman" w:eastAsia="宋体" w:hAnsi="Times New Roman" w:cs="Times New Roman"/>
          <w:b/>
          <w:bCs/>
          <w:sz w:val="24"/>
        </w:rPr>
        <w:t xml:space="preserve"> </w:t>
      </w:r>
      <w:r w:rsidR="009B59F9" w:rsidRPr="00F60321">
        <w:rPr>
          <w:rFonts w:ascii="Times New Roman" w:eastAsia="宋体" w:hAnsi="Times New Roman" w:cs="Times New Roman"/>
          <w:b/>
          <w:bCs/>
          <w:sz w:val="24"/>
        </w:rPr>
        <w:t>S</w:t>
      </w:r>
      <w:r w:rsidR="004048A2">
        <w:rPr>
          <w:rFonts w:ascii="Times New Roman" w:eastAsia="宋体" w:hAnsi="Times New Roman" w:cs="Times New Roman" w:hint="eastAsia"/>
          <w:b/>
          <w:bCs/>
          <w:sz w:val="24"/>
        </w:rPr>
        <w:t>34</w:t>
      </w:r>
      <w:r w:rsidR="009B59F9" w:rsidRPr="00F60321">
        <w:rPr>
          <w:rFonts w:ascii="Times New Roman" w:eastAsia="宋体" w:hAnsi="Times New Roman" w:cs="Times New Roman"/>
          <w:sz w:val="24"/>
        </w:rPr>
        <w:t xml:space="preserve"> </w:t>
      </w:r>
      <w:r w:rsidR="00164A29" w:rsidRPr="00F60321">
        <w:rPr>
          <w:rFonts w:ascii="Times New Roman" w:eastAsia="微软雅黑" w:hAnsi="Times New Roman" w:cs="Times New Roman"/>
          <w:color w:val="000000"/>
          <w:spacing w:val="12"/>
          <w:sz w:val="24"/>
          <w:shd w:val="clear" w:color="auto" w:fill="FFFFFF"/>
        </w:rPr>
        <w:t xml:space="preserve">Differential charge density diagram of </w:t>
      </w:r>
      <w:r w:rsidR="00164A29" w:rsidRPr="00F60321">
        <w:rPr>
          <w:rFonts w:ascii="Times New Roman" w:hAnsi="Times New Roman" w:cs="Times New Roman"/>
          <w:color w:val="000000"/>
          <w:spacing w:val="12"/>
          <w:sz w:val="24"/>
          <w:shd w:val="clear" w:color="auto" w:fill="FFFFFF"/>
        </w:rPr>
        <w:t xml:space="preserve">DAT on </w:t>
      </w:r>
      <w:proofErr w:type="spellStart"/>
      <w:r w:rsidR="00164A29" w:rsidRPr="00F60321">
        <w:rPr>
          <w:rFonts w:ascii="Times New Roman" w:hAnsi="Times New Roman" w:cs="Times New Roman"/>
          <w:color w:val="000000"/>
          <w:spacing w:val="12"/>
          <w:sz w:val="24"/>
          <w:shd w:val="clear" w:color="auto" w:fill="FFFFFF"/>
        </w:rPr>
        <w:t>CuO</w:t>
      </w:r>
      <w:proofErr w:type="spellEnd"/>
      <w:r w:rsidR="00164A29" w:rsidRPr="00F60321">
        <w:rPr>
          <w:rFonts w:ascii="Times New Roman" w:hAnsi="Times New Roman" w:cs="Times New Roman"/>
          <w:color w:val="000000"/>
          <w:spacing w:val="12"/>
          <w:sz w:val="24"/>
          <w:shd w:val="clear" w:color="auto" w:fill="FFFFFF"/>
        </w:rPr>
        <w:t xml:space="preserve"> surface</w:t>
      </w:r>
    </w:p>
    <w:p w14:paraId="203AA419" w14:textId="3E039376" w:rsidR="009B59F9" w:rsidRPr="00F60321" w:rsidRDefault="00D11C63" w:rsidP="006D5FA2">
      <w:pPr>
        <w:spacing w:line="240" w:lineRule="auto"/>
        <w:jc w:val="center"/>
        <w:rPr>
          <w:rFonts w:ascii="Times New Roman" w:eastAsia="宋体" w:hAnsi="Times New Roman" w:cs="Times New Roman"/>
          <w:sz w:val="24"/>
        </w:rPr>
      </w:pPr>
      <w:r>
        <w:rPr>
          <w:rFonts w:ascii="Times New Roman" w:eastAsia="宋体" w:hAnsi="Times New Roman" w:cs="Times New Roman"/>
          <w:noProof/>
          <w:sz w:val="24"/>
        </w:rPr>
        <w:drawing>
          <wp:inline distT="0" distB="0" distL="0" distR="0" wp14:anchorId="654C9D4C" wp14:editId="625D87F4">
            <wp:extent cx="5099031" cy="5486400"/>
            <wp:effectExtent l="0" t="0" r="6985" b="0"/>
            <wp:docPr id="20646018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601869" name="图片 2064601869"/>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107435" cy="5495442"/>
                    </a:xfrm>
                    <a:prstGeom prst="rect">
                      <a:avLst/>
                    </a:prstGeom>
                  </pic:spPr>
                </pic:pic>
              </a:graphicData>
            </a:graphic>
          </wp:inline>
        </w:drawing>
      </w:r>
    </w:p>
    <w:p w14:paraId="04B617B8" w14:textId="56A3166B" w:rsidR="005444B7" w:rsidRPr="00F60321" w:rsidRDefault="005553C8" w:rsidP="000B4EC8">
      <w:pPr>
        <w:widowControl/>
        <w:spacing w:line="240" w:lineRule="auto"/>
        <w:jc w:val="both"/>
        <w:rPr>
          <w:rFonts w:ascii="Times New Roman" w:eastAsia="宋体" w:hAnsi="Times New Roman" w:cs="Times New Roman"/>
          <w:sz w:val="24"/>
        </w:rPr>
      </w:pPr>
      <w:r>
        <w:rPr>
          <w:rFonts w:ascii="Times New Roman" w:eastAsia="宋体" w:hAnsi="Times New Roman" w:cs="Times New Roman"/>
          <w:b/>
          <w:bCs/>
          <w:sz w:val="24"/>
        </w:rPr>
        <w:t>Fig.</w:t>
      </w:r>
      <w:r w:rsidR="00FE1F75" w:rsidRPr="00F60321">
        <w:rPr>
          <w:rFonts w:ascii="Times New Roman" w:eastAsia="宋体" w:hAnsi="Times New Roman" w:cs="Times New Roman"/>
          <w:b/>
          <w:bCs/>
          <w:sz w:val="24"/>
        </w:rPr>
        <w:t xml:space="preserve"> </w:t>
      </w:r>
      <w:r w:rsidR="009B59F9" w:rsidRPr="00F60321">
        <w:rPr>
          <w:rFonts w:ascii="Times New Roman" w:eastAsia="宋体" w:hAnsi="Times New Roman" w:cs="Times New Roman"/>
          <w:b/>
          <w:bCs/>
          <w:sz w:val="24"/>
        </w:rPr>
        <w:t>S</w:t>
      </w:r>
      <w:r w:rsidR="003E5437">
        <w:rPr>
          <w:rFonts w:ascii="Times New Roman" w:eastAsia="宋体" w:hAnsi="Times New Roman" w:cs="Times New Roman" w:hint="eastAsia"/>
          <w:b/>
          <w:bCs/>
          <w:sz w:val="24"/>
        </w:rPr>
        <w:t>35</w:t>
      </w:r>
      <w:r w:rsidR="00FE1F75" w:rsidRPr="00F60321">
        <w:rPr>
          <w:rFonts w:ascii="Times New Roman" w:eastAsia="宋体" w:hAnsi="Times New Roman" w:cs="Times New Roman"/>
          <w:sz w:val="24"/>
        </w:rPr>
        <w:t xml:space="preserve"> </w:t>
      </w:r>
      <w:r w:rsidR="00FE1F75" w:rsidRPr="00F60321">
        <w:rPr>
          <w:rFonts w:ascii="Times New Roman" w:eastAsia="微软雅黑" w:hAnsi="Times New Roman" w:cs="Times New Roman"/>
          <w:color w:val="000000"/>
          <w:spacing w:val="12"/>
          <w:sz w:val="24"/>
          <w:shd w:val="clear" w:color="auto" w:fill="FFFFFF"/>
        </w:rPr>
        <w:t xml:space="preserve">Mechanism diagram of </w:t>
      </w:r>
      <w:r w:rsidR="00FE1F75" w:rsidRPr="00F60321">
        <w:rPr>
          <w:rFonts w:ascii="Times New Roman" w:eastAsia="宋体" w:hAnsi="Times New Roman" w:cs="Times New Roman"/>
          <w:sz w:val="24"/>
        </w:rPr>
        <w:t xml:space="preserve">With or without </w:t>
      </w:r>
      <w:r w:rsidR="00FE1F75" w:rsidRPr="00F60321">
        <w:rPr>
          <w:rFonts w:ascii="Times New Roman" w:eastAsia="微软雅黑" w:hAnsi="Times New Roman" w:cs="Times New Roman"/>
          <w:color w:val="000000"/>
          <w:spacing w:val="12"/>
          <w:sz w:val="24"/>
          <w:shd w:val="clear" w:color="auto" w:fill="FFFFFF"/>
        </w:rPr>
        <w:t>OH* induced DATOR (path 2-4)</w:t>
      </w:r>
      <w:r w:rsidR="005444B7" w:rsidRPr="00F60321">
        <w:rPr>
          <w:rFonts w:ascii="Times New Roman" w:eastAsia="宋体" w:hAnsi="Times New Roman" w:cs="Times New Roman"/>
          <w:sz w:val="24"/>
        </w:rPr>
        <w:br w:type="page"/>
      </w:r>
    </w:p>
    <w:p w14:paraId="58B8B001" w14:textId="77777777" w:rsidR="00C44AC5" w:rsidRPr="00F60321" w:rsidRDefault="00CE686F" w:rsidP="000B4EC8">
      <w:pPr>
        <w:widowControl/>
        <w:spacing w:line="240" w:lineRule="auto"/>
        <w:jc w:val="center"/>
        <w:rPr>
          <w:rFonts w:ascii="Times New Roman" w:eastAsia="宋体" w:hAnsi="Times New Roman" w:cs="Times New Roman"/>
          <w:sz w:val="24"/>
        </w:rPr>
      </w:pPr>
      <w:r w:rsidRPr="00F60321">
        <w:rPr>
          <w:rFonts w:ascii="Times New Roman" w:eastAsia="宋体" w:hAnsi="Times New Roman" w:cs="Times New Roman"/>
          <w:noProof/>
          <w:sz w:val="24"/>
        </w:rPr>
        <w:lastRenderedPageBreak/>
        <w:drawing>
          <wp:inline distT="0" distB="0" distL="0" distR="0" wp14:anchorId="4B3516FB" wp14:editId="69AAEAF1">
            <wp:extent cx="4870450" cy="1986646"/>
            <wp:effectExtent l="0" t="0" r="6350" b="0"/>
            <wp:docPr id="671717269"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717269" name="图片 671717269"/>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881266" cy="1991058"/>
                    </a:xfrm>
                    <a:prstGeom prst="rect">
                      <a:avLst/>
                    </a:prstGeom>
                  </pic:spPr>
                </pic:pic>
              </a:graphicData>
            </a:graphic>
          </wp:inline>
        </w:drawing>
      </w:r>
    </w:p>
    <w:p w14:paraId="31FBD2D4" w14:textId="64B5039F" w:rsidR="005444B7" w:rsidRDefault="005553C8" w:rsidP="006D5FA2">
      <w:pPr>
        <w:widowControl/>
        <w:spacing w:line="240" w:lineRule="auto"/>
        <w:rPr>
          <w:rFonts w:ascii="Times New Roman" w:eastAsia="宋体" w:hAnsi="Times New Roman" w:cs="Times New Roman"/>
          <w:sz w:val="24"/>
        </w:rPr>
      </w:pPr>
      <w:r>
        <w:rPr>
          <w:rFonts w:ascii="Times New Roman" w:eastAsia="宋体" w:hAnsi="Times New Roman" w:cs="Times New Roman"/>
          <w:b/>
          <w:bCs/>
          <w:sz w:val="24"/>
        </w:rPr>
        <w:t>Fig.</w:t>
      </w:r>
      <w:r w:rsidR="00C44AC5" w:rsidRPr="00F60321">
        <w:rPr>
          <w:rFonts w:ascii="Times New Roman" w:eastAsia="宋体" w:hAnsi="Times New Roman" w:cs="Times New Roman"/>
          <w:b/>
          <w:bCs/>
          <w:sz w:val="24"/>
        </w:rPr>
        <w:t xml:space="preserve"> </w:t>
      </w:r>
      <w:r w:rsidR="00C1371E">
        <w:rPr>
          <w:rFonts w:ascii="Times New Roman" w:eastAsia="宋体" w:hAnsi="Times New Roman" w:cs="Times New Roman" w:hint="eastAsia"/>
          <w:b/>
          <w:bCs/>
          <w:sz w:val="24"/>
        </w:rPr>
        <w:t>S</w:t>
      </w:r>
      <w:r w:rsidR="000F20C3">
        <w:rPr>
          <w:rFonts w:ascii="Times New Roman" w:eastAsia="宋体" w:hAnsi="Times New Roman" w:cs="Times New Roman" w:hint="eastAsia"/>
          <w:b/>
          <w:bCs/>
          <w:sz w:val="24"/>
        </w:rPr>
        <w:t>36</w:t>
      </w:r>
      <w:r w:rsidR="00C44AC5" w:rsidRPr="00F60321">
        <w:rPr>
          <w:rFonts w:ascii="Times New Roman" w:eastAsia="宋体" w:hAnsi="Times New Roman" w:cs="Times New Roman"/>
          <w:sz w:val="24"/>
        </w:rPr>
        <w:t xml:space="preserve"> </w:t>
      </w:r>
      <w:r w:rsidR="00C44AC5" w:rsidRPr="00F60321">
        <w:rPr>
          <w:rFonts w:ascii="Times New Roman" w:eastAsia="微软雅黑" w:hAnsi="Times New Roman" w:cs="Times New Roman"/>
          <w:color w:val="000000"/>
          <w:spacing w:val="12"/>
          <w:sz w:val="24"/>
          <w:shd w:val="clear" w:color="auto" w:fill="FFFFFF"/>
        </w:rPr>
        <w:t>Mechanism diagram of without OH* induced DATOR (</w:t>
      </w:r>
      <w:r w:rsidR="00AC4515" w:rsidRPr="00F60321">
        <w:rPr>
          <w:rFonts w:ascii="Times New Roman" w:eastAsia="微软雅黑" w:hAnsi="Times New Roman" w:cs="Times New Roman"/>
          <w:color w:val="000000"/>
          <w:spacing w:val="12"/>
          <w:sz w:val="24"/>
          <w:shd w:val="clear" w:color="auto" w:fill="FFFFFF"/>
        </w:rPr>
        <w:t>P</w:t>
      </w:r>
      <w:r w:rsidR="00C44AC5" w:rsidRPr="00F60321">
        <w:rPr>
          <w:rFonts w:ascii="Times New Roman" w:eastAsia="微软雅黑" w:hAnsi="Times New Roman" w:cs="Times New Roman"/>
          <w:color w:val="000000"/>
          <w:spacing w:val="12"/>
          <w:sz w:val="24"/>
          <w:shd w:val="clear" w:color="auto" w:fill="FFFFFF"/>
        </w:rPr>
        <w:t>ath 3,4)</w:t>
      </w:r>
    </w:p>
    <w:p w14:paraId="24D3D9F2" w14:textId="77777777" w:rsidR="00B430C5" w:rsidRDefault="00B430C5" w:rsidP="006D5FA2">
      <w:pPr>
        <w:widowControl/>
        <w:tabs>
          <w:tab w:val="left" w:pos="1109"/>
        </w:tabs>
        <w:spacing w:line="240" w:lineRule="auto"/>
        <w:jc w:val="center"/>
        <w:rPr>
          <w:rFonts w:ascii="Times New Roman" w:eastAsia="宋体" w:hAnsi="Times New Roman" w:cs="Times New Roman"/>
          <w:sz w:val="24"/>
        </w:rPr>
      </w:pPr>
      <w:r>
        <w:rPr>
          <w:rFonts w:ascii="Times New Roman" w:eastAsia="宋体" w:hAnsi="Times New Roman" w:cs="Times New Roman"/>
          <w:noProof/>
          <w:sz w:val="24"/>
        </w:rPr>
        <w:drawing>
          <wp:inline distT="0" distB="0" distL="0" distR="0" wp14:anchorId="2038CD07" wp14:editId="3B7F4285">
            <wp:extent cx="4565650" cy="2295468"/>
            <wp:effectExtent l="0" t="0" r="6350" b="0"/>
            <wp:docPr id="145686295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62953" name="图片 1456862953"/>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574903" cy="2300120"/>
                    </a:xfrm>
                    <a:prstGeom prst="rect">
                      <a:avLst/>
                    </a:prstGeom>
                  </pic:spPr>
                </pic:pic>
              </a:graphicData>
            </a:graphic>
          </wp:inline>
        </w:drawing>
      </w:r>
    </w:p>
    <w:p w14:paraId="3C6A87AD" w14:textId="590673A8" w:rsidR="00B430C5" w:rsidRDefault="005553C8" w:rsidP="000B4EC8">
      <w:pPr>
        <w:widowControl/>
        <w:spacing w:line="240" w:lineRule="auto"/>
        <w:rPr>
          <w:rFonts w:ascii="Times New Roman" w:eastAsia="宋体" w:hAnsi="Times New Roman" w:cs="Times New Roman"/>
          <w:sz w:val="24"/>
        </w:rPr>
      </w:pPr>
      <w:r>
        <w:rPr>
          <w:rFonts w:ascii="Times New Roman" w:eastAsia="宋体" w:hAnsi="Times New Roman" w:cs="Times New Roman" w:hint="eastAsia"/>
          <w:b/>
          <w:bCs/>
          <w:sz w:val="24"/>
        </w:rPr>
        <w:t>Fig.</w:t>
      </w:r>
      <w:r w:rsidR="00B430C5" w:rsidRPr="00B430C5">
        <w:rPr>
          <w:rFonts w:ascii="Times New Roman" w:eastAsia="宋体" w:hAnsi="Times New Roman" w:cs="Times New Roman" w:hint="eastAsia"/>
          <w:b/>
          <w:bCs/>
          <w:sz w:val="24"/>
        </w:rPr>
        <w:t xml:space="preserve"> S</w:t>
      </w:r>
      <w:r w:rsidR="000F20C3">
        <w:rPr>
          <w:rFonts w:ascii="Times New Roman" w:eastAsia="宋体" w:hAnsi="Times New Roman" w:cs="Times New Roman" w:hint="eastAsia"/>
          <w:b/>
          <w:bCs/>
          <w:sz w:val="24"/>
        </w:rPr>
        <w:t>37</w:t>
      </w:r>
      <w:r w:rsidR="00B430C5">
        <w:rPr>
          <w:rFonts w:ascii="Times New Roman" w:eastAsia="宋体" w:hAnsi="Times New Roman" w:cs="Times New Roman" w:hint="eastAsia"/>
          <w:sz w:val="24"/>
        </w:rPr>
        <w:t xml:space="preserve"> </w:t>
      </w:r>
      <w:r w:rsidR="00B430C5" w:rsidRPr="009000F5">
        <w:rPr>
          <w:rFonts w:ascii="Times New Roman" w:eastAsia="宋体" w:hAnsi="Times New Roman" w:cs="Times New Roman" w:hint="eastAsia"/>
          <w:sz w:val="24"/>
        </w:rPr>
        <w:t xml:space="preserve">Illustration of possible synergistically catalytic mechanism of alkaline </w:t>
      </w:r>
      <w:r w:rsidR="00B430C5">
        <w:rPr>
          <w:rFonts w:ascii="Times New Roman" w:eastAsia="宋体" w:hAnsi="Times New Roman" w:cs="Times New Roman" w:hint="eastAsia"/>
          <w:sz w:val="24"/>
        </w:rPr>
        <w:t>DATOR</w:t>
      </w:r>
      <w:r w:rsidR="00B430C5" w:rsidRPr="009000F5">
        <w:rPr>
          <w:rFonts w:ascii="Times New Roman" w:eastAsia="宋体" w:hAnsi="Times New Roman" w:cs="Times New Roman" w:hint="eastAsia"/>
          <w:sz w:val="24"/>
        </w:rPr>
        <w:t xml:space="preserve"> on </w:t>
      </w:r>
      <w:proofErr w:type="spellStart"/>
      <w:r w:rsidR="00B430C5">
        <w:rPr>
          <w:rFonts w:ascii="Times New Roman" w:eastAsia="宋体" w:hAnsi="Times New Roman" w:cs="Times New Roman" w:hint="eastAsia"/>
          <w:sz w:val="24"/>
        </w:rPr>
        <w:t>CuO</w:t>
      </w:r>
      <w:proofErr w:type="spellEnd"/>
    </w:p>
    <w:p w14:paraId="5DE3DBE0" w14:textId="77777777" w:rsidR="00CE686F" w:rsidRPr="00F60321" w:rsidRDefault="00524EA4" w:rsidP="000B4EC8">
      <w:pPr>
        <w:spacing w:line="240" w:lineRule="auto"/>
        <w:jc w:val="center"/>
        <w:rPr>
          <w:rFonts w:ascii="Times New Roman" w:eastAsia="宋体" w:hAnsi="Times New Roman" w:cs="Times New Roman"/>
          <w:sz w:val="24"/>
        </w:rPr>
      </w:pPr>
      <w:r w:rsidRPr="00F60321">
        <w:rPr>
          <w:rFonts w:ascii="Times New Roman" w:eastAsia="宋体" w:hAnsi="Times New Roman" w:cs="Times New Roman"/>
          <w:noProof/>
          <w:sz w:val="24"/>
        </w:rPr>
        <w:drawing>
          <wp:inline distT="0" distB="0" distL="0" distR="0" wp14:anchorId="2CC85516" wp14:editId="28037CED">
            <wp:extent cx="4146550" cy="2746727"/>
            <wp:effectExtent l="0" t="0" r="6350" b="0"/>
            <wp:docPr id="192938389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383890" name="图片 1929383890"/>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150397" cy="2749275"/>
                    </a:xfrm>
                    <a:prstGeom prst="rect">
                      <a:avLst/>
                    </a:prstGeom>
                  </pic:spPr>
                </pic:pic>
              </a:graphicData>
            </a:graphic>
          </wp:inline>
        </w:drawing>
      </w:r>
    </w:p>
    <w:p w14:paraId="09770D06" w14:textId="010C8EC2" w:rsidR="005444B7" w:rsidRPr="00F60321" w:rsidRDefault="005553C8" w:rsidP="006D5FA2">
      <w:pPr>
        <w:widowControl/>
        <w:spacing w:line="240" w:lineRule="auto"/>
        <w:rPr>
          <w:rFonts w:ascii="Times New Roman" w:eastAsia="宋体" w:hAnsi="Times New Roman" w:cs="Times New Roman"/>
          <w:sz w:val="24"/>
        </w:rPr>
      </w:pPr>
      <w:r>
        <w:rPr>
          <w:rFonts w:ascii="Times New Roman" w:eastAsia="宋体" w:hAnsi="Times New Roman" w:cs="Times New Roman"/>
          <w:b/>
          <w:bCs/>
          <w:sz w:val="24"/>
        </w:rPr>
        <w:t>Fig.</w:t>
      </w:r>
      <w:r w:rsidR="00413E27" w:rsidRPr="00F60321">
        <w:rPr>
          <w:rFonts w:ascii="Times New Roman" w:eastAsia="宋体" w:hAnsi="Times New Roman" w:cs="Times New Roman"/>
          <w:b/>
          <w:bCs/>
          <w:sz w:val="24"/>
        </w:rPr>
        <w:t xml:space="preserve"> </w:t>
      </w:r>
      <w:r w:rsidR="009B59F9" w:rsidRPr="00F60321">
        <w:rPr>
          <w:rFonts w:ascii="Times New Roman" w:eastAsia="宋体" w:hAnsi="Times New Roman" w:cs="Times New Roman"/>
          <w:b/>
          <w:bCs/>
          <w:sz w:val="24"/>
        </w:rPr>
        <w:t>S</w:t>
      </w:r>
      <w:r w:rsidR="006E5512" w:rsidRPr="00F60321">
        <w:rPr>
          <w:rFonts w:ascii="Times New Roman" w:eastAsia="宋体" w:hAnsi="Times New Roman" w:cs="Times New Roman"/>
          <w:b/>
          <w:bCs/>
          <w:sz w:val="24"/>
        </w:rPr>
        <w:t>3</w:t>
      </w:r>
      <w:r w:rsidR="000F20C3">
        <w:rPr>
          <w:rFonts w:ascii="Times New Roman" w:eastAsia="宋体" w:hAnsi="Times New Roman" w:cs="Times New Roman" w:hint="eastAsia"/>
          <w:b/>
          <w:bCs/>
          <w:sz w:val="24"/>
        </w:rPr>
        <w:t>8</w:t>
      </w:r>
      <w:r w:rsidR="009B59F9" w:rsidRPr="00F60321">
        <w:rPr>
          <w:rFonts w:ascii="Times New Roman" w:eastAsia="宋体" w:hAnsi="Times New Roman" w:cs="Times New Roman"/>
          <w:sz w:val="24"/>
        </w:rPr>
        <w:t xml:space="preserve"> </w:t>
      </w:r>
      <w:r w:rsidR="00305D9E" w:rsidRPr="00F60321">
        <w:rPr>
          <w:rFonts w:ascii="Times New Roman" w:eastAsia="宋体" w:hAnsi="Times New Roman" w:cs="Times New Roman"/>
          <w:sz w:val="24"/>
        </w:rPr>
        <w:t>Schematic diagram of HER||DATOR</w:t>
      </w:r>
      <w:r w:rsidR="003B05FF" w:rsidRPr="00F60321">
        <w:rPr>
          <w:rFonts w:ascii="Times New Roman" w:eastAsia="宋体" w:hAnsi="Times New Roman" w:cs="Times New Roman"/>
          <w:sz w:val="24"/>
        </w:rPr>
        <w:t xml:space="preserve"> coupling device</w:t>
      </w:r>
      <w:r w:rsidR="005444B7" w:rsidRPr="00F60321">
        <w:rPr>
          <w:rFonts w:ascii="Times New Roman" w:eastAsia="宋体" w:hAnsi="Times New Roman" w:cs="Times New Roman"/>
          <w:sz w:val="24"/>
        </w:rPr>
        <w:br w:type="page"/>
      </w:r>
    </w:p>
    <w:p w14:paraId="1F0DAB46" w14:textId="77777777" w:rsidR="006D5FA2" w:rsidRDefault="006D5FA2" w:rsidP="000B4EC8">
      <w:pPr>
        <w:spacing w:line="240" w:lineRule="auto"/>
        <w:jc w:val="center"/>
        <w:rPr>
          <w:rFonts w:ascii="Times New Roman" w:eastAsia="宋体" w:hAnsi="Times New Roman" w:cs="Times New Roman"/>
          <w:sz w:val="24"/>
        </w:rPr>
      </w:pPr>
    </w:p>
    <w:p w14:paraId="76427493" w14:textId="77777777" w:rsidR="006D5FA2" w:rsidRDefault="006D5FA2" w:rsidP="000B4EC8">
      <w:pPr>
        <w:spacing w:line="240" w:lineRule="auto"/>
        <w:jc w:val="center"/>
        <w:rPr>
          <w:rFonts w:ascii="Times New Roman" w:eastAsia="宋体" w:hAnsi="Times New Roman" w:cs="Times New Roman"/>
          <w:sz w:val="24"/>
        </w:rPr>
      </w:pPr>
    </w:p>
    <w:p w14:paraId="373B6131" w14:textId="6A706E40" w:rsidR="009B59F9" w:rsidRDefault="00F3004F" w:rsidP="000B4EC8">
      <w:pPr>
        <w:spacing w:line="240" w:lineRule="auto"/>
        <w:jc w:val="center"/>
        <w:rPr>
          <w:rFonts w:ascii="Times New Roman" w:eastAsia="宋体" w:hAnsi="Times New Roman" w:cs="Times New Roman"/>
          <w:sz w:val="24"/>
        </w:rPr>
      </w:pPr>
      <w:r>
        <w:rPr>
          <w:rFonts w:ascii="Times New Roman" w:eastAsia="宋体" w:hAnsi="Times New Roman" w:cs="Times New Roman"/>
          <w:noProof/>
          <w:sz w:val="24"/>
        </w:rPr>
        <w:drawing>
          <wp:inline distT="0" distB="0" distL="0" distR="0" wp14:anchorId="27B49C5F" wp14:editId="370BEC61">
            <wp:extent cx="5434765" cy="5334000"/>
            <wp:effectExtent l="0" t="0" r="0" b="0"/>
            <wp:docPr id="4268178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81784" name="图片 42681784"/>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437401" cy="5336587"/>
                    </a:xfrm>
                    <a:prstGeom prst="rect">
                      <a:avLst/>
                    </a:prstGeom>
                  </pic:spPr>
                </pic:pic>
              </a:graphicData>
            </a:graphic>
          </wp:inline>
        </w:drawing>
      </w:r>
    </w:p>
    <w:p w14:paraId="0B19B2AB" w14:textId="5E3E11E0" w:rsidR="00F3004F" w:rsidRPr="00F3004F" w:rsidRDefault="005553C8" w:rsidP="000B4EC8">
      <w:pPr>
        <w:widowControl/>
        <w:spacing w:line="240" w:lineRule="auto"/>
        <w:jc w:val="both"/>
        <w:rPr>
          <w:rFonts w:ascii="Times New Roman" w:eastAsia="宋体" w:hAnsi="Times New Roman" w:cs="Times New Roman"/>
          <w:sz w:val="24"/>
        </w:rPr>
      </w:pPr>
      <w:r>
        <w:rPr>
          <w:rFonts w:ascii="Times New Roman" w:eastAsia="宋体" w:hAnsi="Times New Roman" w:cs="Times New Roman"/>
          <w:b/>
          <w:bCs/>
          <w:sz w:val="24"/>
        </w:rPr>
        <w:t>Fig.</w:t>
      </w:r>
      <w:r w:rsidR="009F22A2" w:rsidRPr="00F60321">
        <w:rPr>
          <w:rFonts w:ascii="Times New Roman" w:eastAsia="宋体" w:hAnsi="Times New Roman" w:cs="Times New Roman"/>
          <w:b/>
          <w:bCs/>
          <w:sz w:val="24"/>
        </w:rPr>
        <w:t xml:space="preserve"> </w:t>
      </w:r>
      <w:r w:rsidR="009B59F9" w:rsidRPr="00F60321">
        <w:rPr>
          <w:rFonts w:ascii="Times New Roman" w:eastAsia="宋体" w:hAnsi="Times New Roman" w:cs="Times New Roman"/>
          <w:b/>
          <w:bCs/>
          <w:sz w:val="24"/>
        </w:rPr>
        <w:t>S</w:t>
      </w:r>
      <w:r w:rsidR="009F22A2" w:rsidRPr="00F60321">
        <w:rPr>
          <w:rFonts w:ascii="Times New Roman" w:eastAsia="宋体" w:hAnsi="Times New Roman" w:cs="Times New Roman"/>
          <w:b/>
          <w:bCs/>
          <w:sz w:val="24"/>
        </w:rPr>
        <w:t>3</w:t>
      </w:r>
      <w:r w:rsidR="000F20C3">
        <w:rPr>
          <w:rFonts w:ascii="Times New Roman" w:eastAsia="宋体" w:hAnsi="Times New Roman" w:cs="Times New Roman" w:hint="eastAsia"/>
          <w:b/>
          <w:bCs/>
          <w:sz w:val="24"/>
        </w:rPr>
        <w:t>9</w:t>
      </w:r>
      <w:r w:rsidR="00F3004F" w:rsidRPr="00F3004F">
        <w:rPr>
          <w:rFonts w:ascii="Times New Roman" w:eastAsia="宋体" w:hAnsi="Times New Roman" w:cs="Times New Roman" w:hint="eastAsia"/>
          <w:b/>
          <w:bCs/>
          <w:sz w:val="24"/>
        </w:rPr>
        <w:t xml:space="preserve"> </w:t>
      </w:r>
      <w:r w:rsidR="00F3004F" w:rsidRPr="00F3004F">
        <w:rPr>
          <w:rFonts w:ascii="Times New Roman" w:eastAsia="宋体" w:hAnsi="Times New Roman" w:cs="Times New Roman"/>
          <w:sz w:val="24"/>
        </w:rPr>
        <w:t xml:space="preserve">Structural and morphological characterizations of </w:t>
      </w:r>
      <w:proofErr w:type="spellStart"/>
      <w:r w:rsidR="00F3004F" w:rsidRPr="00F3004F">
        <w:rPr>
          <w:rFonts w:ascii="Times New Roman" w:eastAsia="宋体" w:hAnsi="Times New Roman" w:cs="Times New Roman" w:hint="eastAsia"/>
          <w:sz w:val="24"/>
        </w:rPr>
        <w:t>CuO</w:t>
      </w:r>
      <w:proofErr w:type="spellEnd"/>
      <w:r w:rsidR="00F3004F" w:rsidRPr="00F3004F">
        <w:rPr>
          <w:rFonts w:ascii="Times New Roman" w:eastAsia="宋体" w:hAnsi="Times New Roman" w:cs="Times New Roman" w:hint="eastAsia"/>
          <w:sz w:val="24"/>
        </w:rPr>
        <w:t>/CF</w:t>
      </w:r>
      <w:r w:rsidR="00F3004F" w:rsidRPr="00F3004F">
        <w:rPr>
          <w:rFonts w:ascii="Times New Roman" w:eastAsia="宋体" w:hAnsi="Times New Roman" w:cs="Times New Roman"/>
          <w:sz w:val="24"/>
        </w:rPr>
        <w:t xml:space="preserve"> after the </w:t>
      </w:r>
      <w:r w:rsidR="00F3004F" w:rsidRPr="00F3004F">
        <w:rPr>
          <w:rFonts w:ascii="Times New Roman" w:eastAsia="宋体" w:hAnsi="Times New Roman" w:cs="Times New Roman" w:hint="eastAsia"/>
          <w:sz w:val="24"/>
        </w:rPr>
        <w:t>CP</w:t>
      </w:r>
      <w:r w:rsidR="00F3004F" w:rsidRPr="00F3004F">
        <w:rPr>
          <w:rFonts w:ascii="Times New Roman" w:eastAsia="宋体" w:hAnsi="Times New Roman" w:cs="Times New Roman"/>
          <w:sz w:val="24"/>
        </w:rPr>
        <w:t xml:space="preserve"> test. </w:t>
      </w:r>
      <w:r w:rsidR="00F3004F" w:rsidRPr="006D5FA2">
        <w:rPr>
          <w:rFonts w:ascii="Times New Roman" w:eastAsia="宋体" w:hAnsi="Times New Roman" w:cs="Times New Roman"/>
          <w:b/>
          <w:bCs/>
          <w:sz w:val="24"/>
        </w:rPr>
        <w:t>a</w:t>
      </w:r>
      <w:r w:rsidR="00F3004F" w:rsidRPr="00F3004F">
        <w:rPr>
          <w:rFonts w:ascii="Times New Roman" w:eastAsia="宋体" w:hAnsi="Times New Roman" w:cs="Times New Roman"/>
          <w:sz w:val="24"/>
        </w:rPr>
        <w:t xml:space="preserve">) XRD patterns of </w:t>
      </w:r>
      <w:proofErr w:type="spellStart"/>
      <w:r w:rsidR="00F3004F" w:rsidRPr="00F3004F">
        <w:rPr>
          <w:rFonts w:ascii="Times New Roman" w:eastAsia="宋体" w:hAnsi="Times New Roman" w:cs="Times New Roman" w:hint="eastAsia"/>
          <w:sz w:val="24"/>
        </w:rPr>
        <w:t>CuO</w:t>
      </w:r>
      <w:proofErr w:type="spellEnd"/>
      <w:r w:rsidR="00F3004F" w:rsidRPr="00F3004F">
        <w:rPr>
          <w:rFonts w:ascii="Times New Roman" w:eastAsia="宋体" w:hAnsi="Times New Roman" w:cs="Times New Roman" w:hint="eastAsia"/>
          <w:sz w:val="24"/>
        </w:rPr>
        <w:t>/CF</w:t>
      </w:r>
      <w:r w:rsidR="00F3004F" w:rsidRPr="00F3004F">
        <w:rPr>
          <w:rFonts w:ascii="Times New Roman" w:eastAsia="宋体" w:hAnsi="Times New Roman" w:cs="Times New Roman"/>
          <w:sz w:val="24"/>
        </w:rPr>
        <w:t xml:space="preserve">. </w:t>
      </w:r>
      <w:r w:rsidR="00F3004F" w:rsidRPr="006D5FA2">
        <w:rPr>
          <w:rFonts w:ascii="Times New Roman" w:eastAsia="宋体" w:hAnsi="Times New Roman" w:cs="Times New Roman" w:hint="eastAsia"/>
          <w:b/>
          <w:bCs/>
          <w:sz w:val="24"/>
        </w:rPr>
        <w:t>b</w:t>
      </w:r>
      <w:r w:rsidR="00F3004F" w:rsidRPr="00F3004F">
        <w:rPr>
          <w:rFonts w:ascii="Times New Roman" w:eastAsia="宋体" w:hAnsi="Times New Roman" w:cs="Times New Roman"/>
          <w:sz w:val="24"/>
        </w:rPr>
        <w:t xml:space="preserve">) XPS survey spectrum and High-resolution spectra of </w:t>
      </w:r>
      <w:r w:rsidR="00F3004F" w:rsidRPr="006D5FA2">
        <w:rPr>
          <w:rFonts w:ascii="Times New Roman" w:eastAsia="宋体" w:hAnsi="Times New Roman" w:cs="Times New Roman" w:hint="eastAsia"/>
          <w:b/>
          <w:bCs/>
          <w:sz w:val="24"/>
        </w:rPr>
        <w:t>c</w:t>
      </w:r>
      <w:r w:rsidR="00F3004F" w:rsidRPr="00F3004F">
        <w:rPr>
          <w:rFonts w:ascii="Times New Roman" w:eastAsia="宋体" w:hAnsi="Times New Roman" w:cs="Times New Roman"/>
          <w:sz w:val="24"/>
        </w:rPr>
        <w:t xml:space="preserve">) </w:t>
      </w:r>
      <w:r w:rsidR="00F3004F" w:rsidRPr="00F3004F">
        <w:rPr>
          <w:rFonts w:ascii="Times New Roman" w:eastAsia="宋体" w:hAnsi="Times New Roman" w:cs="Times New Roman" w:hint="eastAsia"/>
          <w:sz w:val="24"/>
        </w:rPr>
        <w:t>Cu</w:t>
      </w:r>
      <w:r w:rsidR="00F3004F" w:rsidRPr="00F3004F">
        <w:rPr>
          <w:rFonts w:ascii="Times New Roman" w:eastAsia="宋体" w:hAnsi="Times New Roman" w:cs="Times New Roman"/>
          <w:sz w:val="24"/>
        </w:rPr>
        <w:t xml:space="preserve"> 2p signals for </w:t>
      </w:r>
      <w:proofErr w:type="spellStart"/>
      <w:r w:rsidR="00F3004F" w:rsidRPr="00F3004F">
        <w:rPr>
          <w:rFonts w:ascii="Times New Roman" w:eastAsia="宋体" w:hAnsi="Times New Roman" w:cs="Times New Roman" w:hint="eastAsia"/>
          <w:sz w:val="24"/>
        </w:rPr>
        <w:t>CuO</w:t>
      </w:r>
      <w:proofErr w:type="spellEnd"/>
      <w:r w:rsidR="00F3004F" w:rsidRPr="00F3004F">
        <w:rPr>
          <w:rFonts w:ascii="Times New Roman" w:eastAsia="宋体" w:hAnsi="Times New Roman" w:cs="Times New Roman" w:hint="eastAsia"/>
          <w:sz w:val="24"/>
        </w:rPr>
        <w:t>/CF</w:t>
      </w:r>
      <w:r w:rsidR="00F3004F" w:rsidRPr="00F3004F">
        <w:rPr>
          <w:rFonts w:ascii="Times New Roman" w:eastAsia="宋体" w:hAnsi="Times New Roman" w:cs="Times New Roman"/>
          <w:sz w:val="24"/>
        </w:rPr>
        <w:t xml:space="preserve"> after CP test.</w:t>
      </w:r>
      <w:r w:rsidR="00F3004F" w:rsidRPr="00F3004F">
        <w:rPr>
          <w:rFonts w:ascii="Times New Roman" w:eastAsia="宋体" w:hAnsi="Times New Roman" w:cs="Times New Roman" w:hint="eastAsia"/>
          <w:sz w:val="24"/>
        </w:rPr>
        <w:t xml:space="preserve"> </w:t>
      </w:r>
      <w:r w:rsidR="00F3004F" w:rsidRPr="006D5FA2">
        <w:rPr>
          <w:rFonts w:ascii="Times New Roman" w:eastAsia="宋体" w:hAnsi="Times New Roman" w:cs="Times New Roman" w:hint="eastAsia"/>
          <w:b/>
          <w:bCs/>
          <w:sz w:val="24"/>
        </w:rPr>
        <w:t>d</w:t>
      </w:r>
      <w:r w:rsidR="00F3004F" w:rsidRPr="00F3004F">
        <w:rPr>
          <w:rFonts w:ascii="Times New Roman" w:eastAsia="宋体" w:hAnsi="Times New Roman" w:cs="Times New Roman"/>
          <w:sz w:val="24"/>
        </w:rPr>
        <w:t xml:space="preserve">) SEM images of </w:t>
      </w:r>
      <w:proofErr w:type="gramStart"/>
      <w:r w:rsidR="00F3004F" w:rsidRPr="00F3004F">
        <w:rPr>
          <w:rFonts w:ascii="Times New Roman" w:eastAsia="宋体" w:hAnsi="Times New Roman" w:cs="Times New Roman"/>
          <w:sz w:val="24"/>
        </w:rPr>
        <w:t>Pt</w:t>
      </w:r>
      <w:r w:rsidR="00F3004F" w:rsidRPr="00F3004F">
        <w:rPr>
          <w:rFonts w:ascii="Times New Roman" w:eastAsia="宋体" w:hAnsi="Times New Roman" w:cs="Times New Roman" w:hint="eastAsia"/>
          <w:sz w:val="24"/>
          <w:vertAlign w:val="subscript"/>
        </w:rPr>
        <w:t>s</w:t>
      </w:r>
      <w:r w:rsidR="00F3004F" w:rsidRPr="00F3004F">
        <w:rPr>
          <w:rFonts w:ascii="Times New Roman" w:eastAsia="宋体" w:hAnsi="Times New Roman" w:cs="Times New Roman"/>
          <w:sz w:val="24"/>
          <w:vertAlign w:val="subscript"/>
        </w:rPr>
        <w:t>,n</w:t>
      </w:r>
      <w:proofErr w:type="gramEnd"/>
      <w:r w:rsidR="00F3004F" w:rsidRPr="00F3004F">
        <w:rPr>
          <w:rFonts w:ascii="Times New Roman" w:eastAsia="宋体" w:hAnsi="Times New Roman" w:cs="Times New Roman" w:hint="eastAsia"/>
          <w:sz w:val="24"/>
        </w:rPr>
        <w:t>@NiS</w:t>
      </w:r>
      <w:r w:rsidR="00F3004F" w:rsidRPr="0022341F">
        <w:rPr>
          <w:rFonts w:ascii="Times New Roman" w:eastAsia="宋体" w:hAnsi="Times New Roman" w:cs="Times New Roman" w:hint="eastAsia"/>
          <w:sz w:val="24"/>
          <w:vertAlign w:val="subscript"/>
        </w:rPr>
        <w:t>2</w:t>
      </w:r>
      <w:r w:rsidR="00F3004F" w:rsidRPr="00F3004F">
        <w:rPr>
          <w:rFonts w:ascii="Times New Roman" w:eastAsia="宋体" w:hAnsi="Times New Roman" w:cs="Times New Roman" w:hint="eastAsia"/>
          <w:sz w:val="24"/>
        </w:rPr>
        <w:t>@CC</w:t>
      </w:r>
      <w:r w:rsidR="00F3004F" w:rsidRPr="00F3004F">
        <w:rPr>
          <w:rFonts w:ascii="Times New Roman" w:eastAsia="宋体" w:hAnsi="Times New Roman" w:cs="Times New Roman"/>
          <w:sz w:val="24"/>
        </w:rPr>
        <w:t xml:space="preserve">. </w:t>
      </w:r>
      <w:r w:rsidR="00F3004F" w:rsidRPr="006D5FA2">
        <w:rPr>
          <w:rFonts w:ascii="Times New Roman" w:eastAsia="宋体" w:hAnsi="Times New Roman" w:cs="Times New Roman" w:hint="eastAsia"/>
          <w:b/>
          <w:bCs/>
          <w:sz w:val="24"/>
        </w:rPr>
        <w:t>e</w:t>
      </w:r>
      <w:r w:rsidR="00F3004F" w:rsidRPr="00F3004F">
        <w:rPr>
          <w:rFonts w:ascii="Times New Roman" w:eastAsia="宋体" w:hAnsi="Times New Roman" w:cs="Times New Roman"/>
          <w:sz w:val="24"/>
        </w:rPr>
        <w:t>) Low and high-resolution TEM images of Pt</w:t>
      </w:r>
      <w:r w:rsidR="00F3004F" w:rsidRPr="00F3004F">
        <w:rPr>
          <w:rFonts w:ascii="Times New Roman" w:eastAsia="宋体" w:hAnsi="Times New Roman" w:cs="Times New Roman" w:hint="eastAsia"/>
          <w:sz w:val="24"/>
          <w:vertAlign w:val="subscript"/>
        </w:rPr>
        <w:t>s</w:t>
      </w:r>
      <w:r w:rsidR="00F3004F" w:rsidRPr="00F3004F">
        <w:rPr>
          <w:rFonts w:ascii="Times New Roman" w:eastAsia="宋体" w:hAnsi="Times New Roman" w:cs="Times New Roman"/>
          <w:sz w:val="24"/>
          <w:vertAlign w:val="subscript"/>
        </w:rPr>
        <w:t>,n</w:t>
      </w:r>
      <w:r w:rsidR="00F3004F" w:rsidRPr="00F3004F">
        <w:rPr>
          <w:rFonts w:ascii="Times New Roman" w:eastAsia="宋体" w:hAnsi="Times New Roman" w:cs="Times New Roman" w:hint="eastAsia"/>
          <w:sz w:val="24"/>
        </w:rPr>
        <w:t>@NiS</w:t>
      </w:r>
      <w:r w:rsidR="00F3004F" w:rsidRPr="0022341F">
        <w:rPr>
          <w:rFonts w:ascii="Times New Roman" w:eastAsia="宋体" w:hAnsi="Times New Roman" w:cs="Times New Roman" w:hint="eastAsia"/>
          <w:sz w:val="24"/>
          <w:vertAlign w:val="subscript"/>
        </w:rPr>
        <w:t>2</w:t>
      </w:r>
      <w:r w:rsidR="00F3004F" w:rsidRPr="00F3004F">
        <w:rPr>
          <w:rFonts w:ascii="Times New Roman" w:eastAsia="宋体" w:hAnsi="Times New Roman" w:cs="Times New Roman" w:hint="eastAsia"/>
          <w:sz w:val="24"/>
        </w:rPr>
        <w:t>@CC</w:t>
      </w:r>
      <w:r w:rsidR="00F3004F" w:rsidRPr="00F3004F">
        <w:rPr>
          <w:rFonts w:ascii="Times New Roman" w:eastAsia="宋体" w:hAnsi="Times New Roman" w:cs="Times New Roman"/>
          <w:sz w:val="24"/>
        </w:rPr>
        <w:t xml:space="preserve">. </w:t>
      </w:r>
      <w:r w:rsidR="00F3004F" w:rsidRPr="006D5FA2">
        <w:rPr>
          <w:rFonts w:ascii="Times New Roman" w:eastAsia="宋体" w:hAnsi="Times New Roman" w:cs="Times New Roman" w:hint="eastAsia"/>
          <w:b/>
          <w:bCs/>
          <w:sz w:val="24"/>
        </w:rPr>
        <w:t>f</w:t>
      </w:r>
      <w:r w:rsidR="00F3004F" w:rsidRPr="00F3004F">
        <w:rPr>
          <w:rFonts w:ascii="Times New Roman" w:eastAsia="宋体" w:hAnsi="Times New Roman" w:cs="Times New Roman"/>
          <w:sz w:val="24"/>
        </w:rPr>
        <w:t xml:space="preserve">) Elemental mappings of </w:t>
      </w:r>
      <w:r w:rsidR="00F3004F" w:rsidRPr="00F3004F">
        <w:rPr>
          <w:rFonts w:ascii="Times New Roman" w:eastAsia="宋体" w:hAnsi="Times New Roman" w:cs="Times New Roman" w:hint="eastAsia"/>
          <w:sz w:val="24"/>
        </w:rPr>
        <w:t>Ni</w:t>
      </w:r>
      <w:r w:rsidR="00F3004F" w:rsidRPr="00F3004F">
        <w:rPr>
          <w:rFonts w:ascii="Times New Roman" w:eastAsia="宋体" w:hAnsi="Times New Roman" w:cs="Times New Roman"/>
          <w:sz w:val="24"/>
        </w:rPr>
        <w:t>, P</w:t>
      </w:r>
      <w:r w:rsidR="00F3004F" w:rsidRPr="00F3004F">
        <w:rPr>
          <w:rFonts w:ascii="Times New Roman" w:eastAsia="宋体" w:hAnsi="Times New Roman" w:cs="Times New Roman" w:hint="eastAsia"/>
          <w:sz w:val="24"/>
        </w:rPr>
        <w:t>t</w:t>
      </w:r>
      <w:r w:rsidR="00F3004F" w:rsidRPr="00F3004F">
        <w:rPr>
          <w:rFonts w:ascii="Times New Roman" w:eastAsia="宋体" w:hAnsi="Times New Roman" w:cs="Times New Roman"/>
          <w:sz w:val="24"/>
        </w:rPr>
        <w:t xml:space="preserve"> and S respectively, for Pt</w:t>
      </w:r>
      <w:r w:rsidR="00F3004F" w:rsidRPr="00F3004F">
        <w:rPr>
          <w:rFonts w:ascii="Times New Roman" w:eastAsia="宋体" w:hAnsi="Times New Roman" w:cs="Times New Roman" w:hint="eastAsia"/>
          <w:sz w:val="24"/>
          <w:vertAlign w:val="subscript"/>
        </w:rPr>
        <w:t>s</w:t>
      </w:r>
      <w:r w:rsidR="00F3004F" w:rsidRPr="00F3004F">
        <w:rPr>
          <w:rFonts w:ascii="Times New Roman" w:eastAsia="宋体" w:hAnsi="Times New Roman" w:cs="Times New Roman"/>
          <w:sz w:val="24"/>
          <w:vertAlign w:val="subscript"/>
        </w:rPr>
        <w:t>,n</w:t>
      </w:r>
      <w:r w:rsidR="00F3004F" w:rsidRPr="00F3004F">
        <w:rPr>
          <w:rFonts w:ascii="Times New Roman" w:eastAsia="宋体" w:hAnsi="Times New Roman" w:cs="Times New Roman" w:hint="eastAsia"/>
          <w:sz w:val="24"/>
        </w:rPr>
        <w:t>@NiS</w:t>
      </w:r>
      <w:r w:rsidR="00F3004F" w:rsidRPr="0022341F">
        <w:rPr>
          <w:rFonts w:ascii="Times New Roman" w:eastAsia="宋体" w:hAnsi="Times New Roman" w:cs="Times New Roman" w:hint="eastAsia"/>
          <w:sz w:val="24"/>
          <w:vertAlign w:val="subscript"/>
        </w:rPr>
        <w:t>2</w:t>
      </w:r>
      <w:r w:rsidR="00F3004F" w:rsidRPr="00F3004F">
        <w:rPr>
          <w:rFonts w:ascii="Times New Roman" w:eastAsia="宋体" w:hAnsi="Times New Roman" w:cs="Times New Roman" w:hint="eastAsia"/>
          <w:sz w:val="24"/>
        </w:rPr>
        <w:t>@CC</w:t>
      </w:r>
      <w:r w:rsidR="00F3004F" w:rsidRPr="00F3004F">
        <w:rPr>
          <w:rFonts w:ascii="Times New Roman" w:eastAsia="宋体" w:hAnsi="Times New Roman" w:cs="Times New Roman"/>
          <w:sz w:val="24"/>
        </w:rPr>
        <w:t>.</w:t>
      </w:r>
      <w:r w:rsidR="00F3004F" w:rsidRPr="00F3004F">
        <w:rPr>
          <w:rFonts w:ascii="Times New Roman" w:eastAsia="宋体" w:hAnsi="Times New Roman" w:cs="Times New Roman" w:hint="eastAsia"/>
          <w:sz w:val="24"/>
        </w:rPr>
        <w:t xml:space="preserve"> </w:t>
      </w:r>
      <w:r w:rsidR="00F3004F" w:rsidRPr="006D5FA2">
        <w:rPr>
          <w:rFonts w:ascii="Times New Roman" w:eastAsia="宋体" w:hAnsi="Times New Roman" w:cs="Times New Roman" w:hint="eastAsia"/>
          <w:b/>
          <w:bCs/>
          <w:sz w:val="24"/>
        </w:rPr>
        <w:t>g</w:t>
      </w:r>
      <w:r w:rsidR="00F3004F" w:rsidRPr="00F3004F">
        <w:rPr>
          <w:rFonts w:ascii="Times New Roman" w:eastAsia="宋体" w:hAnsi="Times New Roman" w:cs="Times New Roman" w:hint="eastAsia"/>
          <w:sz w:val="24"/>
        </w:rPr>
        <w:t xml:space="preserve">) </w:t>
      </w:r>
      <w:r w:rsidR="00F3004F" w:rsidRPr="00F3004F">
        <w:rPr>
          <w:rFonts w:ascii="Times New Roman" w:eastAsia="宋体" w:hAnsi="Times New Roman" w:cs="Times New Roman"/>
          <w:sz w:val="24"/>
        </w:rPr>
        <w:t xml:space="preserve">CP test of </w:t>
      </w:r>
      <w:proofErr w:type="spellStart"/>
      <w:r w:rsidR="00F3004F" w:rsidRPr="00F3004F">
        <w:rPr>
          <w:rFonts w:ascii="Times New Roman" w:eastAsia="宋体" w:hAnsi="Times New Roman" w:cs="Times New Roman" w:hint="eastAsia"/>
          <w:sz w:val="24"/>
        </w:rPr>
        <w:t>CuO</w:t>
      </w:r>
      <w:proofErr w:type="spellEnd"/>
      <w:r w:rsidR="00F3004F" w:rsidRPr="00F3004F">
        <w:rPr>
          <w:rFonts w:ascii="Times New Roman" w:eastAsia="宋体" w:hAnsi="Times New Roman" w:cs="Times New Roman" w:hint="eastAsia"/>
          <w:sz w:val="24"/>
        </w:rPr>
        <w:t>/CF</w:t>
      </w:r>
    </w:p>
    <w:p w14:paraId="7C0C6F9C" w14:textId="73E7F07B" w:rsidR="005444B7" w:rsidRPr="00F60321" w:rsidRDefault="005444B7" w:rsidP="000B4EC8">
      <w:pPr>
        <w:widowControl/>
        <w:spacing w:line="240" w:lineRule="auto"/>
        <w:jc w:val="center"/>
        <w:rPr>
          <w:rFonts w:ascii="Times New Roman" w:eastAsia="宋体" w:hAnsi="Times New Roman" w:cs="Times New Roman"/>
          <w:sz w:val="24"/>
        </w:rPr>
      </w:pPr>
      <w:r w:rsidRPr="00F60321">
        <w:rPr>
          <w:rFonts w:ascii="Times New Roman" w:eastAsia="宋体" w:hAnsi="Times New Roman" w:cs="Times New Roman"/>
          <w:sz w:val="24"/>
        </w:rPr>
        <w:br w:type="page"/>
      </w:r>
    </w:p>
    <w:p w14:paraId="0422B993" w14:textId="77777777" w:rsidR="009B59F9" w:rsidRPr="00F60321" w:rsidRDefault="00864EF1" w:rsidP="000B4EC8">
      <w:pPr>
        <w:spacing w:line="240" w:lineRule="auto"/>
        <w:jc w:val="center"/>
        <w:rPr>
          <w:rFonts w:ascii="Times New Roman" w:eastAsia="宋体" w:hAnsi="Times New Roman" w:cs="Times New Roman"/>
          <w:sz w:val="24"/>
        </w:rPr>
      </w:pPr>
      <w:r w:rsidRPr="00F60321">
        <w:rPr>
          <w:rFonts w:ascii="Times New Roman" w:eastAsia="宋体" w:hAnsi="Times New Roman" w:cs="Times New Roman"/>
          <w:noProof/>
          <w:sz w:val="24"/>
        </w:rPr>
        <w:lastRenderedPageBreak/>
        <w:drawing>
          <wp:inline distT="0" distB="0" distL="0" distR="0" wp14:anchorId="203440E5" wp14:editId="0FAA64BD">
            <wp:extent cx="2654808" cy="3855720"/>
            <wp:effectExtent l="0" t="0" r="0" b="0"/>
            <wp:docPr id="13582628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26280" name="图片 135826280"/>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654808" cy="3855720"/>
                    </a:xfrm>
                    <a:prstGeom prst="rect">
                      <a:avLst/>
                    </a:prstGeom>
                  </pic:spPr>
                </pic:pic>
              </a:graphicData>
            </a:graphic>
          </wp:inline>
        </w:drawing>
      </w:r>
    </w:p>
    <w:p w14:paraId="4335E04B" w14:textId="000BDB8D" w:rsidR="005444B7" w:rsidRPr="00F60321" w:rsidRDefault="005553C8" w:rsidP="006D5FA2">
      <w:pPr>
        <w:widowControl/>
        <w:spacing w:line="240" w:lineRule="auto"/>
        <w:rPr>
          <w:rFonts w:ascii="Times New Roman" w:eastAsia="宋体" w:hAnsi="Times New Roman" w:cs="Times New Roman"/>
          <w:sz w:val="24"/>
        </w:rPr>
      </w:pPr>
      <w:r>
        <w:rPr>
          <w:rFonts w:ascii="Times New Roman" w:eastAsia="宋体" w:hAnsi="Times New Roman" w:cs="Times New Roman"/>
          <w:b/>
          <w:bCs/>
          <w:sz w:val="24"/>
        </w:rPr>
        <w:t>Fig.</w:t>
      </w:r>
      <w:r w:rsidR="00C270C4" w:rsidRPr="00F60321">
        <w:rPr>
          <w:rFonts w:ascii="Times New Roman" w:eastAsia="宋体" w:hAnsi="Times New Roman" w:cs="Times New Roman"/>
          <w:b/>
          <w:bCs/>
          <w:sz w:val="24"/>
        </w:rPr>
        <w:t xml:space="preserve"> </w:t>
      </w:r>
      <w:r w:rsidR="009B59F9" w:rsidRPr="00F60321">
        <w:rPr>
          <w:rFonts w:ascii="Times New Roman" w:eastAsia="宋体" w:hAnsi="Times New Roman" w:cs="Times New Roman"/>
          <w:b/>
          <w:bCs/>
          <w:sz w:val="24"/>
        </w:rPr>
        <w:t>S</w:t>
      </w:r>
      <w:r w:rsidR="000F20C3">
        <w:rPr>
          <w:rFonts w:ascii="Times New Roman" w:eastAsia="宋体" w:hAnsi="Times New Roman" w:cs="Times New Roman" w:hint="eastAsia"/>
          <w:b/>
          <w:bCs/>
          <w:sz w:val="24"/>
        </w:rPr>
        <w:t>40</w:t>
      </w:r>
      <w:r w:rsidR="00DB52AC" w:rsidRPr="00F60321">
        <w:rPr>
          <w:rFonts w:ascii="Times New Roman" w:eastAsia="宋体" w:hAnsi="Times New Roman" w:cs="Times New Roman"/>
          <w:b/>
          <w:bCs/>
          <w:sz w:val="24"/>
        </w:rPr>
        <w:t xml:space="preserve"> </w:t>
      </w:r>
      <w:r w:rsidR="00C270C4" w:rsidRPr="00F60321">
        <w:rPr>
          <w:rFonts w:ascii="Times New Roman" w:eastAsia="宋体" w:hAnsi="Times New Roman" w:cs="Times New Roman"/>
          <w:sz w:val="24"/>
        </w:rPr>
        <w:t>In-situ infrared spectrum of OH*</w:t>
      </w:r>
    </w:p>
    <w:p w14:paraId="04EA7750" w14:textId="77777777" w:rsidR="009B59F9" w:rsidRPr="00F60321" w:rsidRDefault="004C0F0E" w:rsidP="000B4EC8">
      <w:pPr>
        <w:spacing w:line="240" w:lineRule="auto"/>
        <w:jc w:val="center"/>
        <w:rPr>
          <w:rFonts w:ascii="Times New Roman" w:eastAsia="宋体" w:hAnsi="Times New Roman" w:cs="Times New Roman"/>
          <w:sz w:val="24"/>
        </w:rPr>
      </w:pPr>
      <w:r w:rsidRPr="00F60321">
        <w:rPr>
          <w:rFonts w:ascii="Times New Roman" w:eastAsia="宋体" w:hAnsi="Times New Roman" w:cs="Times New Roman"/>
          <w:noProof/>
          <w:sz w:val="24"/>
        </w:rPr>
        <w:drawing>
          <wp:inline distT="0" distB="0" distL="0" distR="0" wp14:anchorId="16E76E72" wp14:editId="4784BF57">
            <wp:extent cx="3438176" cy="2588455"/>
            <wp:effectExtent l="0" t="0" r="0" b="2540"/>
            <wp:docPr id="6845353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53539" name="图片 68453539"/>
                    <pic:cNvPicPr/>
                  </pic:nvPicPr>
                  <pic:blipFill>
                    <a:blip r:embed="rId48" cstate="print">
                      <a:extLst>
                        <a:ext uri="{28A0092B-C50C-407E-A947-70E740481C1C}">
                          <a14:useLocalDpi xmlns:a14="http://schemas.microsoft.com/office/drawing/2010/main" val="0"/>
                        </a:ext>
                      </a:extLst>
                    </a:blip>
                    <a:stretch>
                      <a:fillRect/>
                    </a:stretch>
                  </pic:blipFill>
                  <pic:spPr>
                    <a:xfrm>
                      <a:off x="0" y="0"/>
                      <a:ext cx="3453403" cy="2599919"/>
                    </a:xfrm>
                    <a:prstGeom prst="rect">
                      <a:avLst/>
                    </a:prstGeom>
                  </pic:spPr>
                </pic:pic>
              </a:graphicData>
            </a:graphic>
          </wp:inline>
        </w:drawing>
      </w:r>
    </w:p>
    <w:p w14:paraId="31EFF847" w14:textId="2A29E43D" w:rsidR="00F60321" w:rsidRPr="00F60321" w:rsidRDefault="005553C8" w:rsidP="006D5FA2">
      <w:pPr>
        <w:widowControl/>
        <w:spacing w:line="240" w:lineRule="auto"/>
        <w:rPr>
          <w:rFonts w:ascii="Times New Roman" w:eastAsia="宋体" w:hAnsi="Times New Roman" w:cs="Times New Roman"/>
          <w:sz w:val="24"/>
        </w:rPr>
      </w:pPr>
      <w:r>
        <w:rPr>
          <w:rFonts w:ascii="Times New Roman" w:eastAsia="宋体" w:hAnsi="Times New Roman" w:cs="Times New Roman"/>
          <w:b/>
          <w:bCs/>
          <w:sz w:val="24"/>
        </w:rPr>
        <w:t>Fig.</w:t>
      </w:r>
      <w:r w:rsidR="00BE6EFC" w:rsidRPr="00F60321">
        <w:rPr>
          <w:rFonts w:ascii="Times New Roman" w:eastAsia="宋体" w:hAnsi="Times New Roman" w:cs="Times New Roman"/>
          <w:b/>
          <w:bCs/>
          <w:sz w:val="24"/>
        </w:rPr>
        <w:t xml:space="preserve"> </w:t>
      </w:r>
      <w:r w:rsidR="009B59F9" w:rsidRPr="00F60321">
        <w:rPr>
          <w:rFonts w:ascii="Times New Roman" w:eastAsia="宋体" w:hAnsi="Times New Roman" w:cs="Times New Roman"/>
          <w:b/>
          <w:bCs/>
          <w:sz w:val="24"/>
        </w:rPr>
        <w:t>S</w:t>
      </w:r>
      <w:r w:rsidR="000F20C3">
        <w:rPr>
          <w:rFonts w:ascii="Times New Roman" w:eastAsia="宋体" w:hAnsi="Times New Roman" w:cs="Times New Roman" w:hint="eastAsia"/>
          <w:b/>
          <w:bCs/>
          <w:sz w:val="24"/>
        </w:rPr>
        <w:t>41</w:t>
      </w:r>
      <w:r w:rsidR="009B59F9" w:rsidRPr="00F60321">
        <w:rPr>
          <w:rFonts w:ascii="Times New Roman" w:eastAsia="宋体" w:hAnsi="Times New Roman" w:cs="Times New Roman"/>
          <w:sz w:val="24"/>
        </w:rPr>
        <w:t xml:space="preserve"> </w:t>
      </w:r>
      <w:r w:rsidR="00BE6EFC" w:rsidRPr="00F60321">
        <w:rPr>
          <w:rFonts w:ascii="Times New Roman" w:eastAsia="宋体" w:hAnsi="Times New Roman" w:cs="Times New Roman"/>
          <w:sz w:val="24"/>
        </w:rPr>
        <w:t>Faradaic efficiency of DATOR at various current densities</w:t>
      </w:r>
    </w:p>
    <w:p w14:paraId="5E1488D1" w14:textId="77777777" w:rsidR="00F60321" w:rsidRPr="00F60321" w:rsidRDefault="00F60321" w:rsidP="000B4EC8">
      <w:pPr>
        <w:widowControl/>
        <w:spacing w:line="240" w:lineRule="auto"/>
        <w:rPr>
          <w:rFonts w:ascii="Times New Roman" w:eastAsia="宋体" w:hAnsi="Times New Roman" w:cs="Times New Roman"/>
          <w:sz w:val="24"/>
        </w:rPr>
      </w:pPr>
      <w:r w:rsidRPr="00F60321">
        <w:rPr>
          <w:rFonts w:ascii="Times New Roman" w:eastAsia="宋体" w:hAnsi="Times New Roman" w:cs="Times New Roman"/>
          <w:sz w:val="24"/>
        </w:rPr>
        <w:br w:type="page"/>
      </w:r>
    </w:p>
    <w:p w14:paraId="54D1AFA3" w14:textId="5B0F287F" w:rsidR="00F60321" w:rsidRPr="00F60321" w:rsidRDefault="00F60321" w:rsidP="00DC649B">
      <w:pPr>
        <w:widowControl/>
        <w:spacing w:line="240" w:lineRule="auto"/>
        <w:rPr>
          <w:rFonts w:ascii="Times New Roman" w:hAnsi="Times New Roman" w:cs="Times New Roman"/>
        </w:rPr>
      </w:pPr>
      <w:r w:rsidRPr="00F60321">
        <w:rPr>
          <w:rFonts w:ascii="Times New Roman" w:hAnsi="Times New Roman" w:cs="Times New Roman"/>
          <w:b/>
          <w:bCs/>
        </w:rPr>
        <w:lastRenderedPageBreak/>
        <w:t>Table S</w:t>
      </w:r>
      <w:r w:rsidR="003252C2">
        <w:rPr>
          <w:rFonts w:ascii="Times New Roman" w:hAnsi="Times New Roman" w:cs="Times New Roman" w:hint="eastAsia"/>
          <w:b/>
          <w:bCs/>
        </w:rPr>
        <w:t>1</w:t>
      </w:r>
      <w:r w:rsidRPr="00F60321">
        <w:rPr>
          <w:rFonts w:ascii="Times New Roman" w:hAnsi="Times New Roman" w:cs="Times New Roman"/>
          <w:b/>
          <w:bCs/>
        </w:rPr>
        <w:t xml:space="preserve"> </w:t>
      </w:r>
      <w:r w:rsidR="00052CD8">
        <w:rPr>
          <w:rFonts w:ascii="Times New Roman" w:hAnsi="Times New Roman" w:cs="Times New Roman" w:hint="eastAsia"/>
        </w:rPr>
        <w:t>C</w:t>
      </w:r>
      <w:r w:rsidRPr="00F60321">
        <w:rPr>
          <w:rFonts w:ascii="Times New Roman" w:hAnsi="Times New Roman" w:cs="Times New Roman"/>
        </w:rPr>
        <w:t xml:space="preserve">omparison of OWS working potentials and HER performance for the </w:t>
      </w:r>
      <w:proofErr w:type="gramStart"/>
      <w:r w:rsidR="00B761EA">
        <w:rPr>
          <w:rFonts w:ascii="Times New Roman" w:hAnsi="Times New Roman" w:cs="Times New Roman" w:hint="eastAsia"/>
        </w:rPr>
        <w:t>Pt</w:t>
      </w:r>
      <w:r w:rsidR="00B761EA" w:rsidRPr="00B761EA">
        <w:rPr>
          <w:rFonts w:ascii="Times New Roman" w:hAnsi="Times New Roman" w:cs="Times New Roman" w:hint="eastAsia"/>
          <w:vertAlign w:val="subscript"/>
        </w:rPr>
        <w:t>s,n</w:t>
      </w:r>
      <w:proofErr w:type="gramEnd"/>
      <w:r w:rsidR="00B761EA">
        <w:rPr>
          <w:rFonts w:ascii="Times New Roman" w:hAnsi="Times New Roman" w:cs="Times New Roman" w:hint="eastAsia"/>
        </w:rPr>
        <w:t>@NiS</w:t>
      </w:r>
      <w:r w:rsidR="00B761EA" w:rsidRPr="00B761EA">
        <w:rPr>
          <w:rFonts w:ascii="Times New Roman" w:hAnsi="Times New Roman" w:cs="Times New Roman" w:hint="eastAsia"/>
          <w:vertAlign w:val="subscript"/>
        </w:rPr>
        <w:t>2</w:t>
      </w:r>
      <w:r w:rsidR="00B761EA">
        <w:rPr>
          <w:rFonts w:ascii="Times New Roman" w:hAnsi="Times New Roman" w:cs="Times New Roman" w:hint="eastAsia"/>
        </w:rPr>
        <w:t xml:space="preserve">@CC </w:t>
      </w:r>
      <w:r w:rsidRPr="00F60321">
        <w:rPr>
          <w:rFonts w:ascii="Times New Roman" w:hAnsi="Times New Roman" w:cs="Times New Roman"/>
        </w:rPr>
        <w:t>at 10 mA cm</w:t>
      </w:r>
      <w:r w:rsidRPr="00F60321">
        <w:rPr>
          <w:rFonts w:ascii="Times New Roman" w:hAnsi="Times New Roman" w:cs="Times New Roman"/>
          <w:vertAlign w:val="superscript"/>
        </w:rPr>
        <w:t>–2</w:t>
      </w:r>
      <w:r w:rsidRPr="00F60321">
        <w:rPr>
          <w:rFonts w:ascii="Times New Roman" w:hAnsi="Times New Roman" w:cs="Times New Roman"/>
        </w:rPr>
        <w:t xml:space="preserve"> with those of recently reported state-of-the-art electrocatalysts</w:t>
      </w:r>
    </w:p>
    <w:tbl>
      <w:tblPr>
        <w:tblStyle w:val="af3"/>
        <w:tblpPr w:leftFromText="180" w:rightFromText="180" w:vertAnchor="text" w:tblpXSpec="center" w:tblpY="1"/>
        <w:tblOverlap w:val="never"/>
        <w:tblW w:w="9781" w:type="dxa"/>
        <w:tblLayout w:type="fixed"/>
        <w:tblLook w:val="04A0" w:firstRow="1" w:lastRow="0" w:firstColumn="1" w:lastColumn="0" w:noHBand="0" w:noVBand="1"/>
      </w:tblPr>
      <w:tblGrid>
        <w:gridCol w:w="2802"/>
        <w:gridCol w:w="742"/>
        <w:gridCol w:w="1276"/>
        <w:gridCol w:w="4961"/>
      </w:tblGrid>
      <w:tr w:rsidR="00F60321" w:rsidRPr="006D5FA2" w14:paraId="33B6EABB" w14:textId="77777777" w:rsidTr="002A25B5">
        <w:trPr>
          <w:trHeight w:val="312"/>
        </w:trPr>
        <w:tc>
          <w:tcPr>
            <w:tcW w:w="2802" w:type="dxa"/>
            <w:tcBorders>
              <w:top w:val="single" w:sz="12" w:space="0" w:color="auto"/>
              <w:left w:val="nil"/>
              <w:bottom w:val="single" w:sz="12" w:space="0" w:color="auto"/>
              <w:right w:val="nil"/>
            </w:tcBorders>
            <w:vAlign w:val="center"/>
          </w:tcPr>
          <w:p w14:paraId="0B4BE7C5"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Catalysts</w:t>
            </w:r>
          </w:p>
        </w:tc>
        <w:tc>
          <w:tcPr>
            <w:tcW w:w="742" w:type="dxa"/>
            <w:tcBorders>
              <w:top w:val="single" w:sz="12" w:space="0" w:color="auto"/>
              <w:left w:val="nil"/>
              <w:bottom w:val="single" w:sz="12" w:space="0" w:color="auto"/>
              <w:right w:val="nil"/>
            </w:tcBorders>
            <w:vAlign w:val="center"/>
          </w:tcPr>
          <w:p w14:paraId="7A072517" w14:textId="77777777" w:rsidR="00F60321" w:rsidRPr="006D5FA2" w:rsidRDefault="00F60321" w:rsidP="000B4EC8">
            <w:pPr>
              <w:jc w:val="center"/>
              <w:rPr>
                <w:rFonts w:ascii="Times New Roman" w:eastAsia="宋体" w:hAnsi="Times New Roman" w:cs="Times New Roman"/>
                <w:szCs w:val="21"/>
                <w:vertAlign w:val="subscript"/>
              </w:rPr>
            </w:pPr>
            <w:r w:rsidRPr="006D5FA2">
              <w:rPr>
                <w:rFonts w:ascii="Times New Roman" w:eastAsia="宋体" w:hAnsi="Times New Roman" w:cs="Times New Roman"/>
                <w:szCs w:val="21"/>
              </w:rPr>
              <w:t>η</w:t>
            </w:r>
            <w:r w:rsidRPr="006D5FA2">
              <w:rPr>
                <w:rFonts w:ascii="Times New Roman" w:eastAsia="宋体" w:hAnsi="Times New Roman" w:cs="Times New Roman"/>
                <w:szCs w:val="21"/>
                <w:vertAlign w:val="subscript"/>
              </w:rPr>
              <w:t>10</w:t>
            </w:r>
          </w:p>
        </w:tc>
        <w:tc>
          <w:tcPr>
            <w:tcW w:w="1276" w:type="dxa"/>
            <w:tcBorders>
              <w:top w:val="single" w:sz="12" w:space="0" w:color="auto"/>
              <w:left w:val="nil"/>
              <w:bottom w:val="single" w:sz="12" w:space="0" w:color="auto"/>
              <w:right w:val="nil"/>
            </w:tcBorders>
            <w:vAlign w:val="center"/>
          </w:tcPr>
          <w:p w14:paraId="7F26C9DB"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Tafel</w:t>
            </w:r>
          </w:p>
        </w:tc>
        <w:tc>
          <w:tcPr>
            <w:tcW w:w="4961" w:type="dxa"/>
            <w:tcBorders>
              <w:top w:val="single" w:sz="12" w:space="0" w:color="auto"/>
              <w:left w:val="nil"/>
              <w:bottom w:val="single" w:sz="12" w:space="0" w:color="auto"/>
              <w:right w:val="nil"/>
            </w:tcBorders>
            <w:vAlign w:val="center"/>
          </w:tcPr>
          <w:p w14:paraId="0E1AC2FC" w14:textId="6F918060"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Ref</w:t>
            </w:r>
            <w:r w:rsidR="00DC649B">
              <w:rPr>
                <w:rFonts w:ascii="Times New Roman" w:eastAsia="宋体" w:hAnsi="Times New Roman" w:cs="Times New Roman"/>
                <w:i/>
                <w:iCs/>
                <w:szCs w:val="21"/>
              </w:rPr>
              <w:t>s</w:t>
            </w:r>
            <w:r w:rsidRPr="006D5FA2">
              <w:rPr>
                <w:rFonts w:ascii="Times New Roman" w:eastAsia="宋体" w:hAnsi="Times New Roman" w:cs="Times New Roman"/>
                <w:i/>
                <w:iCs/>
                <w:szCs w:val="21"/>
              </w:rPr>
              <w:t>.</w:t>
            </w:r>
          </w:p>
        </w:tc>
      </w:tr>
      <w:tr w:rsidR="00F60321" w:rsidRPr="006D5FA2" w14:paraId="2D3F8B6B" w14:textId="77777777" w:rsidTr="002A25B5">
        <w:trPr>
          <w:trHeight w:val="312"/>
        </w:trPr>
        <w:tc>
          <w:tcPr>
            <w:tcW w:w="2802" w:type="dxa"/>
            <w:tcBorders>
              <w:top w:val="single" w:sz="12" w:space="0" w:color="auto"/>
              <w:left w:val="nil"/>
              <w:bottom w:val="nil"/>
              <w:right w:val="nil"/>
            </w:tcBorders>
            <w:vAlign w:val="center"/>
          </w:tcPr>
          <w:p w14:paraId="0B57CFB8" w14:textId="77777777" w:rsidR="00F60321" w:rsidRPr="006D5FA2" w:rsidRDefault="003101DF" w:rsidP="000B4EC8">
            <w:pPr>
              <w:jc w:val="center"/>
              <w:rPr>
                <w:rFonts w:ascii="Times New Roman" w:eastAsia="宋体" w:hAnsi="Times New Roman" w:cs="Times New Roman"/>
                <w:szCs w:val="21"/>
              </w:rPr>
            </w:pPr>
            <w:proofErr w:type="gramStart"/>
            <w:r w:rsidRPr="006D5FA2">
              <w:rPr>
                <w:rFonts w:ascii="Times New Roman" w:eastAsia="宋体" w:hAnsi="Times New Roman" w:cs="Times New Roman" w:hint="eastAsia"/>
                <w:szCs w:val="21"/>
              </w:rPr>
              <w:t>Pt</w:t>
            </w:r>
            <w:r w:rsidRPr="006D5FA2">
              <w:rPr>
                <w:rFonts w:ascii="Times New Roman" w:eastAsia="宋体" w:hAnsi="Times New Roman" w:cs="Times New Roman" w:hint="eastAsia"/>
                <w:szCs w:val="21"/>
                <w:vertAlign w:val="subscript"/>
              </w:rPr>
              <w:t>s,n</w:t>
            </w:r>
            <w:proofErr w:type="gramEnd"/>
            <w:r w:rsidRPr="006D5FA2">
              <w:rPr>
                <w:rFonts w:ascii="Times New Roman" w:eastAsia="宋体" w:hAnsi="Times New Roman" w:cs="Times New Roman" w:hint="eastAsia"/>
                <w:szCs w:val="21"/>
              </w:rPr>
              <w:t>@NiS</w:t>
            </w:r>
            <w:r w:rsidRPr="006D5FA2">
              <w:rPr>
                <w:rFonts w:ascii="Times New Roman" w:eastAsia="宋体" w:hAnsi="Times New Roman" w:cs="Times New Roman" w:hint="eastAsia"/>
                <w:szCs w:val="21"/>
                <w:vertAlign w:val="subscript"/>
              </w:rPr>
              <w:t>2</w:t>
            </w:r>
            <w:r w:rsidRPr="006D5FA2">
              <w:rPr>
                <w:rFonts w:ascii="Times New Roman" w:eastAsia="宋体" w:hAnsi="Times New Roman" w:cs="Times New Roman" w:hint="eastAsia"/>
                <w:szCs w:val="21"/>
              </w:rPr>
              <w:t>@CC</w:t>
            </w:r>
          </w:p>
        </w:tc>
        <w:tc>
          <w:tcPr>
            <w:tcW w:w="742" w:type="dxa"/>
            <w:tcBorders>
              <w:top w:val="single" w:sz="12" w:space="0" w:color="auto"/>
              <w:left w:val="nil"/>
              <w:bottom w:val="nil"/>
              <w:right w:val="nil"/>
            </w:tcBorders>
            <w:vAlign w:val="center"/>
          </w:tcPr>
          <w:p w14:paraId="42C879C5" w14:textId="77777777" w:rsidR="00F60321" w:rsidRPr="006D5FA2" w:rsidRDefault="003101DF" w:rsidP="000B4EC8">
            <w:pPr>
              <w:jc w:val="center"/>
              <w:rPr>
                <w:rFonts w:ascii="Times New Roman" w:eastAsia="宋体" w:hAnsi="Times New Roman" w:cs="Times New Roman"/>
                <w:szCs w:val="21"/>
              </w:rPr>
            </w:pPr>
            <w:r w:rsidRPr="006D5FA2">
              <w:rPr>
                <w:rFonts w:ascii="Times New Roman" w:eastAsia="宋体" w:hAnsi="Times New Roman" w:cs="Times New Roman" w:hint="eastAsia"/>
                <w:szCs w:val="21"/>
              </w:rPr>
              <w:t>36.7</w:t>
            </w:r>
          </w:p>
        </w:tc>
        <w:tc>
          <w:tcPr>
            <w:tcW w:w="1276" w:type="dxa"/>
            <w:tcBorders>
              <w:top w:val="single" w:sz="12" w:space="0" w:color="auto"/>
              <w:left w:val="nil"/>
              <w:bottom w:val="nil"/>
              <w:right w:val="nil"/>
            </w:tcBorders>
            <w:vAlign w:val="center"/>
          </w:tcPr>
          <w:p w14:paraId="1FF44FB0" w14:textId="77777777" w:rsidR="00F60321" w:rsidRPr="006D5FA2" w:rsidRDefault="003101DF" w:rsidP="000B4EC8">
            <w:pPr>
              <w:jc w:val="center"/>
              <w:rPr>
                <w:rFonts w:ascii="Times New Roman" w:eastAsia="宋体" w:hAnsi="Times New Roman" w:cs="Times New Roman"/>
                <w:szCs w:val="21"/>
              </w:rPr>
            </w:pPr>
            <w:r w:rsidRPr="006D5FA2">
              <w:rPr>
                <w:rFonts w:ascii="Times New Roman" w:eastAsia="宋体" w:hAnsi="Times New Roman" w:cs="Times New Roman" w:hint="eastAsia"/>
                <w:szCs w:val="21"/>
              </w:rPr>
              <w:t>33</w:t>
            </w:r>
          </w:p>
        </w:tc>
        <w:tc>
          <w:tcPr>
            <w:tcW w:w="4961" w:type="dxa"/>
            <w:tcBorders>
              <w:top w:val="single" w:sz="12" w:space="0" w:color="auto"/>
              <w:left w:val="nil"/>
              <w:bottom w:val="nil"/>
              <w:right w:val="nil"/>
            </w:tcBorders>
            <w:vAlign w:val="center"/>
          </w:tcPr>
          <w:p w14:paraId="7AA1D399"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This work</w:t>
            </w:r>
          </w:p>
        </w:tc>
      </w:tr>
      <w:tr w:rsidR="00F60321" w:rsidRPr="006D5FA2" w14:paraId="2BFA264D" w14:textId="77777777" w:rsidTr="002A25B5">
        <w:trPr>
          <w:trHeight w:val="312"/>
        </w:trPr>
        <w:tc>
          <w:tcPr>
            <w:tcW w:w="2802" w:type="dxa"/>
            <w:tcBorders>
              <w:top w:val="nil"/>
              <w:left w:val="nil"/>
              <w:bottom w:val="nil"/>
              <w:right w:val="nil"/>
            </w:tcBorders>
            <w:vAlign w:val="center"/>
          </w:tcPr>
          <w:p w14:paraId="79D46501"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Ru</w:t>
            </w:r>
            <w:r w:rsidRPr="006D5FA2">
              <w:rPr>
                <w:rFonts w:ascii="Times New Roman" w:eastAsia="宋体" w:hAnsi="Times New Roman" w:cs="Times New Roman"/>
                <w:szCs w:val="21"/>
                <w:vertAlign w:val="subscript"/>
              </w:rPr>
              <w:t>3</w:t>
            </w:r>
            <w:r w:rsidRPr="006D5FA2">
              <w:rPr>
                <w:rFonts w:ascii="Times New Roman" w:eastAsia="宋体" w:hAnsi="Times New Roman" w:cs="Times New Roman"/>
                <w:szCs w:val="21"/>
              </w:rPr>
              <w:t>Ni</w:t>
            </w:r>
            <w:r w:rsidRPr="006D5FA2">
              <w:rPr>
                <w:rFonts w:ascii="Times New Roman" w:eastAsia="宋体" w:hAnsi="Times New Roman" w:cs="Times New Roman"/>
                <w:szCs w:val="21"/>
                <w:vertAlign w:val="subscript"/>
              </w:rPr>
              <w:t>3</w:t>
            </w:r>
            <w:r w:rsidRPr="006D5FA2">
              <w:rPr>
                <w:rFonts w:ascii="Times New Roman" w:eastAsia="宋体" w:hAnsi="Times New Roman" w:cs="Times New Roman"/>
                <w:szCs w:val="21"/>
              </w:rPr>
              <w:t>NAS</w:t>
            </w:r>
          </w:p>
        </w:tc>
        <w:tc>
          <w:tcPr>
            <w:tcW w:w="742" w:type="dxa"/>
            <w:tcBorders>
              <w:top w:val="nil"/>
              <w:left w:val="nil"/>
              <w:bottom w:val="nil"/>
              <w:right w:val="nil"/>
            </w:tcBorders>
            <w:vAlign w:val="center"/>
          </w:tcPr>
          <w:p w14:paraId="6433CF19"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39</w:t>
            </w:r>
          </w:p>
        </w:tc>
        <w:tc>
          <w:tcPr>
            <w:tcW w:w="1276" w:type="dxa"/>
            <w:tcBorders>
              <w:top w:val="nil"/>
              <w:left w:val="nil"/>
              <w:bottom w:val="nil"/>
              <w:right w:val="nil"/>
            </w:tcBorders>
            <w:vAlign w:val="center"/>
          </w:tcPr>
          <w:p w14:paraId="329CD61D"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26.9</w:t>
            </w:r>
          </w:p>
        </w:tc>
        <w:tc>
          <w:tcPr>
            <w:tcW w:w="4961" w:type="dxa"/>
            <w:tcBorders>
              <w:top w:val="nil"/>
              <w:left w:val="nil"/>
              <w:bottom w:val="nil"/>
              <w:right w:val="nil"/>
            </w:tcBorders>
            <w:vAlign w:val="center"/>
          </w:tcPr>
          <w:p w14:paraId="45CEDCD1" w14:textId="4FB72EEB" w:rsidR="00F60321" w:rsidRPr="006D5FA2" w:rsidRDefault="004773F0" w:rsidP="000B4EC8">
            <w:pPr>
              <w:jc w:val="center"/>
              <w:rPr>
                <w:rFonts w:ascii="Times New Roman" w:eastAsia="宋体" w:hAnsi="Times New Roman" w:cs="Times New Roman"/>
                <w:i/>
                <w:iCs/>
                <w:szCs w:val="21"/>
              </w:rPr>
            </w:pPr>
            <w:proofErr w:type="spellStart"/>
            <w:r w:rsidRPr="006D5FA2">
              <w:rPr>
                <w:rFonts w:ascii="Times New Roman" w:eastAsia="宋体" w:hAnsi="Times New Roman" w:cs="Times New Roman" w:hint="eastAsia"/>
                <w:i/>
                <w:iCs/>
                <w:szCs w:val="21"/>
              </w:rPr>
              <w:t>i</w:t>
            </w:r>
            <w:r w:rsidR="00F60321" w:rsidRPr="006D5FA2">
              <w:rPr>
                <w:rFonts w:ascii="Times New Roman" w:eastAsia="宋体" w:hAnsi="Times New Roman" w:cs="Times New Roman"/>
                <w:i/>
                <w:iCs/>
                <w:szCs w:val="21"/>
              </w:rPr>
              <w:t>science</w:t>
            </w:r>
            <w:proofErr w:type="spellEnd"/>
            <w:r w:rsidR="00F60321" w:rsidRPr="006D5FA2">
              <w:rPr>
                <w:rFonts w:ascii="Times New Roman" w:eastAsia="宋体" w:hAnsi="Times New Roman" w:cs="Times New Roman"/>
                <w:i/>
                <w:iCs/>
                <w:szCs w:val="21"/>
              </w:rPr>
              <w:t xml:space="preserve">, </w:t>
            </w:r>
            <w:r w:rsidR="00F60321" w:rsidRPr="006D5FA2">
              <w:rPr>
                <w:rFonts w:ascii="Times New Roman" w:eastAsia="宋体" w:hAnsi="Times New Roman" w:cs="Times New Roman"/>
                <w:b/>
                <w:bCs/>
                <w:i/>
                <w:iCs/>
                <w:szCs w:val="21"/>
              </w:rPr>
              <w:t>2019</w:t>
            </w:r>
            <w:r w:rsidR="00F60321" w:rsidRPr="006D5FA2">
              <w:rPr>
                <w:rFonts w:ascii="Times New Roman" w:eastAsia="宋体" w:hAnsi="Times New Roman" w:cs="Times New Roman"/>
                <w:i/>
                <w:iCs/>
                <w:szCs w:val="21"/>
              </w:rPr>
              <w:t>, 11, 492</w:t>
            </w:r>
          </w:p>
        </w:tc>
      </w:tr>
      <w:tr w:rsidR="00F60321" w:rsidRPr="006D5FA2" w14:paraId="060E9950" w14:textId="77777777" w:rsidTr="002A25B5">
        <w:trPr>
          <w:trHeight w:val="312"/>
        </w:trPr>
        <w:tc>
          <w:tcPr>
            <w:tcW w:w="2802" w:type="dxa"/>
            <w:tcBorders>
              <w:top w:val="nil"/>
              <w:left w:val="nil"/>
              <w:bottom w:val="nil"/>
              <w:right w:val="nil"/>
            </w:tcBorders>
            <w:vAlign w:val="center"/>
          </w:tcPr>
          <w:p w14:paraId="369C32C9" w14:textId="77777777" w:rsidR="00F60321" w:rsidRPr="006D5FA2" w:rsidRDefault="00F60321" w:rsidP="000B4EC8">
            <w:pPr>
              <w:jc w:val="center"/>
              <w:rPr>
                <w:rFonts w:ascii="Times New Roman" w:eastAsia="宋体" w:hAnsi="Times New Roman" w:cs="Times New Roman"/>
                <w:szCs w:val="21"/>
                <w:vertAlign w:val="subscript"/>
              </w:rPr>
            </w:pPr>
            <w:r w:rsidRPr="006D5FA2">
              <w:rPr>
                <w:rFonts w:ascii="Times New Roman" w:eastAsia="宋体" w:hAnsi="Times New Roman" w:cs="Times New Roman"/>
                <w:szCs w:val="21"/>
              </w:rPr>
              <w:t>a-RuTe</w:t>
            </w:r>
            <w:r w:rsidRPr="006D5FA2">
              <w:rPr>
                <w:rFonts w:ascii="Times New Roman" w:eastAsia="宋体" w:hAnsi="Times New Roman" w:cs="Times New Roman"/>
                <w:szCs w:val="21"/>
                <w:vertAlign w:val="subscript"/>
              </w:rPr>
              <w:t>2</w:t>
            </w:r>
            <w:r w:rsidRPr="006D5FA2">
              <w:rPr>
                <w:rFonts w:ascii="Times New Roman" w:eastAsia="宋体" w:hAnsi="Times New Roman" w:cs="Times New Roman"/>
                <w:szCs w:val="21"/>
              </w:rPr>
              <w:t>PNRS</w:t>
            </w:r>
          </w:p>
        </w:tc>
        <w:tc>
          <w:tcPr>
            <w:tcW w:w="742" w:type="dxa"/>
            <w:tcBorders>
              <w:top w:val="nil"/>
              <w:left w:val="nil"/>
              <w:bottom w:val="nil"/>
              <w:right w:val="nil"/>
            </w:tcBorders>
            <w:vAlign w:val="center"/>
          </w:tcPr>
          <w:p w14:paraId="2155288E"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36</w:t>
            </w:r>
          </w:p>
        </w:tc>
        <w:tc>
          <w:tcPr>
            <w:tcW w:w="1276" w:type="dxa"/>
            <w:tcBorders>
              <w:top w:val="nil"/>
              <w:left w:val="nil"/>
              <w:bottom w:val="nil"/>
              <w:right w:val="nil"/>
            </w:tcBorders>
            <w:vAlign w:val="center"/>
          </w:tcPr>
          <w:p w14:paraId="5B0199C3"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36</w:t>
            </w:r>
          </w:p>
        </w:tc>
        <w:tc>
          <w:tcPr>
            <w:tcW w:w="4961" w:type="dxa"/>
            <w:tcBorders>
              <w:top w:val="nil"/>
              <w:left w:val="nil"/>
              <w:bottom w:val="nil"/>
              <w:right w:val="nil"/>
            </w:tcBorders>
            <w:vAlign w:val="center"/>
          </w:tcPr>
          <w:p w14:paraId="6774C74C"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Nat. Commun., </w:t>
            </w:r>
            <w:r w:rsidRPr="006D5FA2">
              <w:rPr>
                <w:rFonts w:ascii="Times New Roman" w:eastAsia="宋体" w:hAnsi="Times New Roman" w:cs="Times New Roman"/>
                <w:b/>
                <w:bCs/>
                <w:i/>
                <w:iCs/>
                <w:szCs w:val="21"/>
              </w:rPr>
              <w:t>2019</w:t>
            </w:r>
            <w:r w:rsidRPr="006D5FA2">
              <w:rPr>
                <w:rFonts w:ascii="Times New Roman" w:eastAsia="宋体" w:hAnsi="Times New Roman" w:cs="Times New Roman"/>
                <w:i/>
                <w:iCs/>
                <w:szCs w:val="21"/>
              </w:rPr>
              <w:t>, 10, 5692</w:t>
            </w:r>
          </w:p>
        </w:tc>
      </w:tr>
      <w:tr w:rsidR="00F60321" w:rsidRPr="006D5FA2" w14:paraId="149C5D34" w14:textId="77777777" w:rsidTr="002A25B5">
        <w:trPr>
          <w:trHeight w:val="312"/>
        </w:trPr>
        <w:tc>
          <w:tcPr>
            <w:tcW w:w="2802" w:type="dxa"/>
            <w:tcBorders>
              <w:top w:val="nil"/>
              <w:left w:val="nil"/>
              <w:bottom w:val="nil"/>
              <w:right w:val="nil"/>
            </w:tcBorders>
            <w:vAlign w:val="center"/>
          </w:tcPr>
          <w:p w14:paraId="791C3859"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Ni-BDT-A</w:t>
            </w:r>
          </w:p>
        </w:tc>
        <w:tc>
          <w:tcPr>
            <w:tcW w:w="742" w:type="dxa"/>
            <w:tcBorders>
              <w:top w:val="nil"/>
              <w:left w:val="nil"/>
              <w:bottom w:val="nil"/>
              <w:right w:val="nil"/>
            </w:tcBorders>
            <w:vAlign w:val="center"/>
          </w:tcPr>
          <w:p w14:paraId="4AAAA791"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80</w:t>
            </w:r>
          </w:p>
        </w:tc>
        <w:tc>
          <w:tcPr>
            <w:tcW w:w="1276" w:type="dxa"/>
            <w:tcBorders>
              <w:top w:val="nil"/>
              <w:left w:val="nil"/>
              <w:bottom w:val="nil"/>
              <w:right w:val="nil"/>
            </w:tcBorders>
            <w:vAlign w:val="center"/>
          </w:tcPr>
          <w:p w14:paraId="0FEB3B9F"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70</w:t>
            </w:r>
          </w:p>
        </w:tc>
        <w:tc>
          <w:tcPr>
            <w:tcW w:w="4961" w:type="dxa"/>
            <w:tcBorders>
              <w:top w:val="nil"/>
              <w:left w:val="nil"/>
              <w:bottom w:val="nil"/>
              <w:right w:val="nil"/>
            </w:tcBorders>
            <w:vAlign w:val="center"/>
          </w:tcPr>
          <w:p w14:paraId="4E5B0359"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Nat. Commun., </w:t>
            </w:r>
            <w:r w:rsidRPr="006D5FA2">
              <w:rPr>
                <w:rFonts w:ascii="Times New Roman" w:eastAsia="宋体" w:hAnsi="Times New Roman" w:cs="Times New Roman"/>
                <w:b/>
                <w:bCs/>
                <w:i/>
                <w:iCs/>
                <w:szCs w:val="21"/>
              </w:rPr>
              <w:t>2017</w:t>
            </w:r>
            <w:r w:rsidRPr="006D5FA2">
              <w:rPr>
                <w:rFonts w:ascii="Times New Roman" w:eastAsia="宋体" w:hAnsi="Times New Roman" w:cs="Times New Roman"/>
                <w:i/>
                <w:iCs/>
                <w:szCs w:val="21"/>
              </w:rPr>
              <w:t>, 8, 14580</w:t>
            </w:r>
          </w:p>
        </w:tc>
      </w:tr>
      <w:tr w:rsidR="00F60321" w:rsidRPr="006D5FA2" w14:paraId="67ACBEF9" w14:textId="77777777" w:rsidTr="002A25B5">
        <w:trPr>
          <w:trHeight w:val="312"/>
        </w:trPr>
        <w:tc>
          <w:tcPr>
            <w:tcW w:w="2802" w:type="dxa"/>
            <w:tcBorders>
              <w:top w:val="nil"/>
              <w:left w:val="nil"/>
              <w:bottom w:val="nil"/>
              <w:right w:val="nil"/>
            </w:tcBorders>
            <w:vAlign w:val="center"/>
          </w:tcPr>
          <w:p w14:paraId="4DB04EA2"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Er</w:t>
            </w:r>
            <w:r w:rsidRPr="006D5FA2">
              <w:rPr>
                <w:rFonts w:ascii="Times New Roman" w:eastAsia="宋体" w:hAnsi="Times New Roman" w:cs="Times New Roman"/>
                <w:szCs w:val="21"/>
                <w:vertAlign w:val="subscript"/>
              </w:rPr>
              <w:t>2</w:t>
            </w:r>
            <w:r w:rsidRPr="006D5FA2">
              <w:rPr>
                <w:rFonts w:ascii="Times New Roman" w:eastAsia="宋体" w:hAnsi="Times New Roman" w:cs="Times New Roman"/>
                <w:szCs w:val="21"/>
              </w:rPr>
              <w:t>Si</w:t>
            </w:r>
            <w:r w:rsidRPr="006D5FA2">
              <w:rPr>
                <w:rFonts w:ascii="Times New Roman" w:eastAsia="宋体" w:hAnsi="Times New Roman" w:cs="Times New Roman"/>
                <w:szCs w:val="21"/>
                <w:vertAlign w:val="subscript"/>
              </w:rPr>
              <w:t>2</w:t>
            </w:r>
            <w:r w:rsidRPr="006D5FA2">
              <w:rPr>
                <w:rFonts w:ascii="Times New Roman" w:eastAsia="宋体" w:hAnsi="Times New Roman" w:cs="Times New Roman"/>
                <w:szCs w:val="21"/>
              </w:rPr>
              <w:t>O</w:t>
            </w:r>
            <w:r w:rsidRPr="006D5FA2">
              <w:rPr>
                <w:rFonts w:ascii="Times New Roman" w:eastAsia="宋体" w:hAnsi="Times New Roman" w:cs="Times New Roman"/>
                <w:szCs w:val="21"/>
                <w:vertAlign w:val="subscript"/>
              </w:rPr>
              <w:t>7</w:t>
            </w:r>
            <w:r w:rsidRPr="006D5FA2">
              <w:rPr>
                <w:rFonts w:ascii="Times New Roman" w:eastAsia="宋体" w:hAnsi="Times New Roman" w:cs="Times New Roman"/>
                <w:szCs w:val="21"/>
              </w:rPr>
              <w:t>:IrO</w:t>
            </w:r>
            <w:r w:rsidRPr="006D5FA2">
              <w:rPr>
                <w:rFonts w:ascii="Times New Roman" w:eastAsia="宋体" w:hAnsi="Times New Roman" w:cs="Times New Roman"/>
                <w:szCs w:val="21"/>
                <w:vertAlign w:val="subscript"/>
              </w:rPr>
              <w:t>2</w:t>
            </w:r>
          </w:p>
        </w:tc>
        <w:tc>
          <w:tcPr>
            <w:tcW w:w="742" w:type="dxa"/>
            <w:tcBorders>
              <w:top w:val="nil"/>
              <w:left w:val="nil"/>
              <w:bottom w:val="nil"/>
              <w:right w:val="nil"/>
            </w:tcBorders>
            <w:vAlign w:val="center"/>
          </w:tcPr>
          <w:p w14:paraId="7FC58646"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170</w:t>
            </w:r>
          </w:p>
        </w:tc>
        <w:tc>
          <w:tcPr>
            <w:tcW w:w="1276" w:type="dxa"/>
            <w:tcBorders>
              <w:top w:val="nil"/>
              <w:left w:val="nil"/>
              <w:bottom w:val="nil"/>
              <w:right w:val="nil"/>
            </w:tcBorders>
            <w:vAlign w:val="center"/>
          </w:tcPr>
          <w:p w14:paraId="57BD1B12"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59</w:t>
            </w:r>
          </w:p>
        </w:tc>
        <w:tc>
          <w:tcPr>
            <w:tcW w:w="4961" w:type="dxa"/>
            <w:tcBorders>
              <w:top w:val="nil"/>
              <w:left w:val="nil"/>
              <w:bottom w:val="nil"/>
              <w:right w:val="nil"/>
            </w:tcBorders>
            <w:vAlign w:val="center"/>
          </w:tcPr>
          <w:p w14:paraId="0CC47442"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ACS </w:t>
            </w:r>
            <w:proofErr w:type="spellStart"/>
            <w:r w:rsidRPr="006D5FA2">
              <w:rPr>
                <w:rFonts w:ascii="Times New Roman" w:eastAsia="宋体" w:hAnsi="Times New Roman" w:cs="Times New Roman"/>
                <w:i/>
                <w:iCs/>
                <w:szCs w:val="21"/>
              </w:rPr>
              <w:t>Catal</w:t>
            </w:r>
            <w:proofErr w:type="spellEnd"/>
            <w:r w:rsidRPr="006D5FA2">
              <w:rPr>
                <w:rFonts w:ascii="Times New Roman" w:eastAsia="宋体" w:hAnsi="Times New Roman" w:cs="Times New Roman"/>
                <w:i/>
                <w:iCs/>
                <w:szCs w:val="21"/>
              </w:rPr>
              <w:t xml:space="preserve">., </w:t>
            </w:r>
            <w:r w:rsidRPr="006D5FA2">
              <w:rPr>
                <w:rFonts w:ascii="Times New Roman" w:eastAsia="宋体" w:hAnsi="Times New Roman" w:cs="Times New Roman"/>
                <w:b/>
                <w:bCs/>
                <w:i/>
                <w:iCs/>
                <w:szCs w:val="21"/>
              </w:rPr>
              <w:t>2018</w:t>
            </w:r>
            <w:r w:rsidRPr="006D5FA2">
              <w:rPr>
                <w:rFonts w:ascii="Times New Roman" w:eastAsia="宋体" w:hAnsi="Times New Roman" w:cs="Times New Roman"/>
                <w:i/>
                <w:iCs/>
                <w:szCs w:val="21"/>
              </w:rPr>
              <w:t>, 8, 8830</w:t>
            </w:r>
          </w:p>
        </w:tc>
      </w:tr>
      <w:tr w:rsidR="00F60321" w:rsidRPr="006D5FA2" w14:paraId="598CF7FF" w14:textId="77777777" w:rsidTr="002A25B5">
        <w:trPr>
          <w:trHeight w:val="312"/>
        </w:trPr>
        <w:tc>
          <w:tcPr>
            <w:tcW w:w="2802" w:type="dxa"/>
            <w:tcBorders>
              <w:top w:val="nil"/>
              <w:left w:val="nil"/>
              <w:bottom w:val="nil"/>
              <w:right w:val="nil"/>
            </w:tcBorders>
            <w:vAlign w:val="center"/>
          </w:tcPr>
          <w:p w14:paraId="69273CBB" w14:textId="77777777" w:rsidR="00F60321" w:rsidRPr="006D5FA2" w:rsidRDefault="00F60321" w:rsidP="000B4EC8">
            <w:pPr>
              <w:jc w:val="center"/>
              <w:rPr>
                <w:rFonts w:ascii="Times New Roman" w:eastAsia="宋体" w:hAnsi="Times New Roman" w:cs="Times New Roman"/>
                <w:szCs w:val="21"/>
              </w:rPr>
            </w:pPr>
            <w:proofErr w:type="spellStart"/>
            <w:r w:rsidRPr="006D5FA2">
              <w:rPr>
                <w:rFonts w:ascii="Times New Roman" w:eastAsia="宋体" w:hAnsi="Times New Roman" w:cs="Times New Roman"/>
                <w:szCs w:val="21"/>
              </w:rPr>
              <w:t>Ir</w:t>
            </w:r>
            <w:proofErr w:type="spellEnd"/>
            <w:r w:rsidRPr="006D5FA2">
              <w:rPr>
                <w:rFonts w:ascii="Times New Roman" w:eastAsia="宋体" w:hAnsi="Times New Roman" w:cs="Times New Roman"/>
                <w:szCs w:val="21"/>
              </w:rPr>
              <w:t>-Ni thin films</w:t>
            </w:r>
          </w:p>
        </w:tc>
        <w:tc>
          <w:tcPr>
            <w:tcW w:w="742" w:type="dxa"/>
            <w:tcBorders>
              <w:top w:val="nil"/>
              <w:left w:val="nil"/>
              <w:bottom w:val="nil"/>
              <w:right w:val="nil"/>
            </w:tcBorders>
            <w:vAlign w:val="center"/>
          </w:tcPr>
          <w:p w14:paraId="2151CFD1"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60</w:t>
            </w:r>
          </w:p>
        </w:tc>
        <w:tc>
          <w:tcPr>
            <w:tcW w:w="1276" w:type="dxa"/>
            <w:tcBorders>
              <w:top w:val="nil"/>
              <w:left w:val="nil"/>
              <w:bottom w:val="nil"/>
              <w:right w:val="nil"/>
            </w:tcBorders>
            <w:vAlign w:val="center"/>
          </w:tcPr>
          <w:p w14:paraId="5A9E3E65"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40</w:t>
            </w:r>
          </w:p>
        </w:tc>
        <w:tc>
          <w:tcPr>
            <w:tcW w:w="4961" w:type="dxa"/>
            <w:tcBorders>
              <w:top w:val="nil"/>
              <w:left w:val="nil"/>
              <w:bottom w:val="nil"/>
              <w:right w:val="nil"/>
            </w:tcBorders>
            <w:vAlign w:val="center"/>
          </w:tcPr>
          <w:p w14:paraId="03CC8EBF" w14:textId="77777777" w:rsidR="00F60321" w:rsidRPr="006D5FA2" w:rsidRDefault="00F60321" w:rsidP="000B4EC8">
            <w:pPr>
              <w:jc w:val="center"/>
              <w:rPr>
                <w:rFonts w:ascii="Times New Roman" w:eastAsia="宋体" w:hAnsi="Times New Roman" w:cs="Times New Roman"/>
                <w:i/>
                <w:iCs/>
                <w:szCs w:val="21"/>
              </w:rPr>
            </w:pPr>
            <w:proofErr w:type="spellStart"/>
            <w:r w:rsidRPr="006D5FA2">
              <w:rPr>
                <w:rFonts w:ascii="Times New Roman" w:eastAsia="宋体" w:hAnsi="Times New Roman" w:cs="Times New Roman"/>
                <w:i/>
                <w:iCs/>
                <w:szCs w:val="21"/>
              </w:rPr>
              <w:t>Catal</w:t>
            </w:r>
            <w:proofErr w:type="spellEnd"/>
            <w:r w:rsidRPr="006D5FA2">
              <w:rPr>
                <w:rFonts w:ascii="Times New Roman" w:eastAsia="宋体" w:hAnsi="Times New Roman" w:cs="Times New Roman"/>
                <w:i/>
                <w:iCs/>
                <w:szCs w:val="21"/>
              </w:rPr>
              <w:t xml:space="preserve">. Lett., </w:t>
            </w:r>
            <w:r w:rsidRPr="006D5FA2">
              <w:rPr>
                <w:rFonts w:ascii="Times New Roman" w:eastAsia="宋体" w:hAnsi="Times New Roman" w:cs="Times New Roman"/>
                <w:b/>
                <w:bCs/>
                <w:i/>
                <w:iCs/>
                <w:szCs w:val="21"/>
              </w:rPr>
              <w:t>2019</w:t>
            </w:r>
            <w:r w:rsidRPr="006D5FA2">
              <w:rPr>
                <w:rFonts w:ascii="Times New Roman" w:eastAsia="宋体" w:hAnsi="Times New Roman" w:cs="Times New Roman"/>
                <w:i/>
                <w:iCs/>
                <w:szCs w:val="21"/>
              </w:rPr>
              <w:t>, 150, 1325</w:t>
            </w:r>
          </w:p>
        </w:tc>
      </w:tr>
      <w:tr w:rsidR="00F60321" w:rsidRPr="006D5FA2" w14:paraId="43B8A0B4" w14:textId="77777777" w:rsidTr="002A25B5">
        <w:trPr>
          <w:trHeight w:val="312"/>
        </w:trPr>
        <w:tc>
          <w:tcPr>
            <w:tcW w:w="2802" w:type="dxa"/>
            <w:tcBorders>
              <w:top w:val="nil"/>
              <w:left w:val="nil"/>
              <w:bottom w:val="nil"/>
              <w:right w:val="nil"/>
            </w:tcBorders>
            <w:vAlign w:val="center"/>
          </w:tcPr>
          <w:p w14:paraId="1012DDD6" w14:textId="77777777" w:rsidR="00F60321" w:rsidRPr="006D5FA2" w:rsidRDefault="00F60321" w:rsidP="000B4EC8">
            <w:pPr>
              <w:jc w:val="center"/>
              <w:rPr>
                <w:rFonts w:ascii="Times New Roman" w:eastAsia="宋体" w:hAnsi="Times New Roman" w:cs="Times New Roman"/>
                <w:szCs w:val="21"/>
              </w:rPr>
            </w:pPr>
            <w:proofErr w:type="spellStart"/>
            <w:r w:rsidRPr="006D5FA2">
              <w:rPr>
                <w:rFonts w:ascii="Times New Roman" w:eastAsia="宋体" w:hAnsi="Times New Roman" w:cs="Times New Roman"/>
                <w:szCs w:val="21"/>
              </w:rPr>
              <w:t>IrCo@NC</w:t>
            </w:r>
            <w:proofErr w:type="spellEnd"/>
          </w:p>
        </w:tc>
        <w:tc>
          <w:tcPr>
            <w:tcW w:w="742" w:type="dxa"/>
            <w:tcBorders>
              <w:top w:val="nil"/>
              <w:left w:val="nil"/>
              <w:bottom w:val="nil"/>
              <w:right w:val="nil"/>
            </w:tcBorders>
            <w:vAlign w:val="center"/>
          </w:tcPr>
          <w:p w14:paraId="3ED5194F"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45</w:t>
            </w:r>
          </w:p>
        </w:tc>
        <w:tc>
          <w:tcPr>
            <w:tcW w:w="1276" w:type="dxa"/>
            <w:tcBorders>
              <w:top w:val="nil"/>
              <w:left w:val="nil"/>
              <w:bottom w:val="nil"/>
              <w:right w:val="nil"/>
            </w:tcBorders>
            <w:vAlign w:val="center"/>
          </w:tcPr>
          <w:p w14:paraId="1038B8E1"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80</w:t>
            </w:r>
          </w:p>
        </w:tc>
        <w:tc>
          <w:tcPr>
            <w:tcW w:w="4961" w:type="dxa"/>
            <w:tcBorders>
              <w:top w:val="nil"/>
              <w:left w:val="nil"/>
              <w:bottom w:val="nil"/>
              <w:right w:val="nil"/>
            </w:tcBorders>
            <w:vAlign w:val="center"/>
          </w:tcPr>
          <w:p w14:paraId="6B1946A9"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Adv. Mater., </w:t>
            </w:r>
            <w:r w:rsidRPr="006D5FA2">
              <w:rPr>
                <w:rFonts w:ascii="Times New Roman" w:eastAsia="宋体" w:hAnsi="Times New Roman" w:cs="Times New Roman"/>
                <w:b/>
                <w:bCs/>
                <w:i/>
                <w:iCs/>
                <w:szCs w:val="21"/>
              </w:rPr>
              <w:t>2018</w:t>
            </w:r>
            <w:r w:rsidRPr="006D5FA2">
              <w:rPr>
                <w:rFonts w:ascii="Times New Roman" w:eastAsia="宋体" w:hAnsi="Times New Roman" w:cs="Times New Roman"/>
                <w:i/>
                <w:iCs/>
                <w:szCs w:val="21"/>
              </w:rPr>
              <w:t>, 30, 1705324</w:t>
            </w:r>
          </w:p>
        </w:tc>
      </w:tr>
      <w:tr w:rsidR="00F60321" w:rsidRPr="006D5FA2" w14:paraId="0534CFBA" w14:textId="77777777" w:rsidTr="002A25B5">
        <w:trPr>
          <w:trHeight w:val="135"/>
        </w:trPr>
        <w:tc>
          <w:tcPr>
            <w:tcW w:w="2802" w:type="dxa"/>
            <w:tcBorders>
              <w:top w:val="nil"/>
              <w:left w:val="nil"/>
              <w:bottom w:val="nil"/>
              <w:right w:val="nil"/>
            </w:tcBorders>
            <w:vAlign w:val="center"/>
          </w:tcPr>
          <w:p w14:paraId="1CF9F508"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Ni/Graphene</w:t>
            </w:r>
          </w:p>
        </w:tc>
        <w:tc>
          <w:tcPr>
            <w:tcW w:w="742" w:type="dxa"/>
            <w:tcBorders>
              <w:top w:val="nil"/>
              <w:left w:val="nil"/>
              <w:bottom w:val="nil"/>
              <w:right w:val="nil"/>
            </w:tcBorders>
            <w:vAlign w:val="center"/>
          </w:tcPr>
          <w:p w14:paraId="3C39ED01"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29</w:t>
            </w:r>
          </w:p>
        </w:tc>
        <w:tc>
          <w:tcPr>
            <w:tcW w:w="1276" w:type="dxa"/>
            <w:tcBorders>
              <w:top w:val="nil"/>
              <w:left w:val="nil"/>
              <w:bottom w:val="nil"/>
              <w:right w:val="nil"/>
            </w:tcBorders>
            <w:vAlign w:val="center"/>
          </w:tcPr>
          <w:p w14:paraId="15460294"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87</w:t>
            </w:r>
          </w:p>
        </w:tc>
        <w:tc>
          <w:tcPr>
            <w:tcW w:w="4961" w:type="dxa"/>
            <w:tcBorders>
              <w:top w:val="nil"/>
              <w:left w:val="nil"/>
              <w:bottom w:val="nil"/>
              <w:right w:val="nil"/>
            </w:tcBorders>
            <w:vAlign w:val="center"/>
          </w:tcPr>
          <w:p w14:paraId="39DD989F"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Mater. Chem. And physics, </w:t>
            </w:r>
            <w:r w:rsidRPr="006D5FA2">
              <w:rPr>
                <w:rFonts w:ascii="Times New Roman" w:eastAsia="宋体" w:hAnsi="Times New Roman" w:cs="Times New Roman"/>
                <w:b/>
                <w:bCs/>
                <w:i/>
                <w:iCs/>
                <w:szCs w:val="21"/>
              </w:rPr>
              <w:t>2021</w:t>
            </w:r>
            <w:r w:rsidRPr="006D5FA2">
              <w:rPr>
                <w:rFonts w:ascii="Times New Roman" w:eastAsia="宋体" w:hAnsi="Times New Roman" w:cs="Times New Roman"/>
                <w:i/>
                <w:iCs/>
                <w:szCs w:val="21"/>
              </w:rPr>
              <w:t>, 272, 125049</w:t>
            </w:r>
          </w:p>
        </w:tc>
      </w:tr>
      <w:tr w:rsidR="00F60321" w:rsidRPr="006D5FA2" w14:paraId="1BF95783" w14:textId="77777777" w:rsidTr="002A25B5">
        <w:trPr>
          <w:trHeight w:val="135"/>
        </w:trPr>
        <w:tc>
          <w:tcPr>
            <w:tcW w:w="2802" w:type="dxa"/>
            <w:tcBorders>
              <w:top w:val="nil"/>
              <w:left w:val="nil"/>
              <w:bottom w:val="nil"/>
              <w:right w:val="nil"/>
            </w:tcBorders>
            <w:vAlign w:val="center"/>
          </w:tcPr>
          <w:p w14:paraId="5611BC61"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Ni-Mo-Cu</w:t>
            </w:r>
          </w:p>
        </w:tc>
        <w:tc>
          <w:tcPr>
            <w:tcW w:w="742" w:type="dxa"/>
            <w:tcBorders>
              <w:top w:val="nil"/>
              <w:left w:val="nil"/>
              <w:bottom w:val="nil"/>
              <w:right w:val="nil"/>
            </w:tcBorders>
            <w:vAlign w:val="center"/>
          </w:tcPr>
          <w:p w14:paraId="0174BCB8"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49</w:t>
            </w:r>
          </w:p>
        </w:tc>
        <w:tc>
          <w:tcPr>
            <w:tcW w:w="1276" w:type="dxa"/>
            <w:tcBorders>
              <w:top w:val="nil"/>
              <w:left w:val="nil"/>
              <w:bottom w:val="nil"/>
              <w:right w:val="nil"/>
            </w:tcBorders>
            <w:vAlign w:val="center"/>
          </w:tcPr>
          <w:p w14:paraId="76788C66"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62</w:t>
            </w:r>
          </w:p>
        </w:tc>
        <w:tc>
          <w:tcPr>
            <w:tcW w:w="4961" w:type="dxa"/>
            <w:tcBorders>
              <w:top w:val="nil"/>
              <w:left w:val="nil"/>
              <w:bottom w:val="nil"/>
              <w:right w:val="nil"/>
            </w:tcBorders>
            <w:vAlign w:val="center"/>
          </w:tcPr>
          <w:p w14:paraId="09AF0FAF" w14:textId="05F50F12" w:rsidR="00F60321" w:rsidRPr="006D5FA2" w:rsidRDefault="002951B3" w:rsidP="000B4EC8">
            <w:pPr>
              <w:jc w:val="center"/>
              <w:rPr>
                <w:rFonts w:ascii="Times New Roman" w:eastAsia="宋体" w:hAnsi="Times New Roman" w:cs="Times New Roman"/>
                <w:i/>
                <w:iCs/>
                <w:szCs w:val="21"/>
              </w:rPr>
            </w:pPr>
            <w:r w:rsidRPr="006D5FA2">
              <w:rPr>
                <w:rFonts w:ascii="Times New Roman" w:eastAsia="宋体" w:hAnsi="Times New Roman" w:cs="Times New Roman" w:hint="eastAsia"/>
                <w:i/>
                <w:iCs/>
                <w:szCs w:val="21"/>
              </w:rPr>
              <w:t>Surf. Coat. Tech.</w:t>
            </w:r>
            <w:r w:rsidR="00F60321" w:rsidRPr="006D5FA2">
              <w:rPr>
                <w:rFonts w:ascii="Times New Roman" w:eastAsia="宋体" w:hAnsi="Times New Roman" w:cs="Times New Roman"/>
                <w:i/>
                <w:iCs/>
                <w:szCs w:val="21"/>
              </w:rPr>
              <w:t xml:space="preserve">, </w:t>
            </w:r>
            <w:r w:rsidR="00F60321" w:rsidRPr="006D5FA2">
              <w:rPr>
                <w:rFonts w:ascii="Times New Roman" w:eastAsia="宋体" w:hAnsi="Times New Roman" w:cs="Times New Roman"/>
                <w:b/>
                <w:bCs/>
                <w:i/>
                <w:iCs/>
                <w:szCs w:val="21"/>
              </w:rPr>
              <w:t>2023</w:t>
            </w:r>
            <w:r w:rsidR="00F60321" w:rsidRPr="006D5FA2">
              <w:rPr>
                <w:rFonts w:ascii="Times New Roman" w:eastAsia="宋体" w:hAnsi="Times New Roman" w:cs="Times New Roman"/>
                <w:i/>
                <w:iCs/>
                <w:szCs w:val="21"/>
              </w:rPr>
              <w:t>, 465, 129596</w:t>
            </w:r>
          </w:p>
        </w:tc>
      </w:tr>
      <w:tr w:rsidR="00F60321" w:rsidRPr="006D5FA2" w14:paraId="3E0FA1B5" w14:textId="77777777" w:rsidTr="002A25B5">
        <w:trPr>
          <w:trHeight w:val="135"/>
        </w:trPr>
        <w:tc>
          <w:tcPr>
            <w:tcW w:w="2802" w:type="dxa"/>
            <w:tcBorders>
              <w:top w:val="nil"/>
              <w:left w:val="nil"/>
              <w:bottom w:val="nil"/>
              <w:right w:val="nil"/>
            </w:tcBorders>
            <w:vAlign w:val="center"/>
          </w:tcPr>
          <w:p w14:paraId="479EF323"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Ni-Co alloys</w:t>
            </w:r>
          </w:p>
        </w:tc>
        <w:tc>
          <w:tcPr>
            <w:tcW w:w="742" w:type="dxa"/>
            <w:tcBorders>
              <w:top w:val="nil"/>
              <w:left w:val="nil"/>
              <w:bottom w:val="nil"/>
              <w:right w:val="nil"/>
            </w:tcBorders>
            <w:vAlign w:val="center"/>
          </w:tcPr>
          <w:p w14:paraId="37E2688C"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69.8</w:t>
            </w:r>
          </w:p>
        </w:tc>
        <w:tc>
          <w:tcPr>
            <w:tcW w:w="1276" w:type="dxa"/>
            <w:tcBorders>
              <w:top w:val="nil"/>
              <w:left w:val="nil"/>
              <w:bottom w:val="nil"/>
              <w:right w:val="nil"/>
            </w:tcBorders>
            <w:vAlign w:val="center"/>
          </w:tcPr>
          <w:p w14:paraId="03D18CBE"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89.7</w:t>
            </w:r>
          </w:p>
        </w:tc>
        <w:tc>
          <w:tcPr>
            <w:tcW w:w="4961" w:type="dxa"/>
            <w:tcBorders>
              <w:top w:val="nil"/>
              <w:left w:val="nil"/>
              <w:bottom w:val="nil"/>
              <w:right w:val="nil"/>
            </w:tcBorders>
            <w:vAlign w:val="center"/>
          </w:tcPr>
          <w:p w14:paraId="19110C40"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Int. J. </w:t>
            </w:r>
            <w:proofErr w:type="spellStart"/>
            <w:r w:rsidRPr="006D5FA2">
              <w:rPr>
                <w:rFonts w:ascii="Times New Roman" w:eastAsia="宋体" w:hAnsi="Times New Roman" w:cs="Times New Roman"/>
                <w:i/>
                <w:iCs/>
                <w:szCs w:val="21"/>
              </w:rPr>
              <w:t>Hydrog</w:t>
            </w:r>
            <w:proofErr w:type="spellEnd"/>
            <w:r w:rsidRPr="006D5FA2">
              <w:rPr>
                <w:rFonts w:ascii="Times New Roman" w:eastAsia="宋体" w:hAnsi="Times New Roman" w:cs="Times New Roman"/>
                <w:i/>
                <w:iCs/>
                <w:szCs w:val="21"/>
              </w:rPr>
              <w:t xml:space="preserve">. Energy., </w:t>
            </w:r>
            <w:r w:rsidRPr="006D5FA2">
              <w:rPr>
                <w:rFonts w:ascii="Times New Roman" w:eastAsia="宋体" w:hAnsi="Times New Roman" w:cs="Times New Roman"/>
                <w:b/>
                <w:bCs/>
                <w:i/>
                <w:iCs/>
                <w:szCs w:val="21"/>
              </w:rPr>
              <w:t>2019</w:t>
            </w:r>
            <w:r w:rsidRPr="006D5FA2">
              <w:rPr>
                <w:rFonts w:ascii="Times New Roman" w:eastAsia="宋体" w:hAnsi="Times New Roman" w:cs="Times New Roman"/>
                <w:i/>
                <w:iCs/>
                <w:szCs w:val="21"/>
              </w:rPr>
              <w:t>, 44, 29946</w:t>
            </w:r>
          </w:p>
        </w:tc>
      </w:tr>
      <w:tr w:rsidR="00F60321" w:rsidRPr="006D5FA2" w14:paraId="467F3840" w14:textId="77777777" w:rsidTr="002A25B5">
        <w:trPr>
          <w:trHeight w:val="135"/>
        </w:trPr>
        <w:tc>
          <w:tcPr>
            <w:tcW w:w="2802" w:type="dxa"/>
            <w:tcBorders>
              <w:top w:val="nil"/>
              <w:left w:val="nil"/>
              <w:bottom w:val="nil"/>
              <w:right w:val="nil"/>
            </w:tcBorders>
            <w:vAlign w:val="center"/>
          </w:tcPr>
          <w:p w14:paraId="78BB67E7"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Ni-Mo-S</w:t>
            </w:r>
          </w:p>
        </w:tc>
        <w:tc>
          <w:tcPr>
            <w:tcW w:w="742" w:type="dxa"/>
            <w:tcBorders>
              <w:top w:val="nil"/>
              <w:left w:val="nil"/>
              <w:bottom w:val="nil"/>
              <w:right w:val="nil"/>
            </w:tcBorders>
            <w:vAlign w:val="center"/>
          </w:tcPr>
          <w:p w14:paraId="488E103D"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37</w:t>
            </w:r>
          </w:p>
        </w:tc>
        <w:tc>
          <w:tcPr>
            <w:tcW w:w="1276" w:type="dxa"/>
            <w:tcBorders>
              <w:top w:val="nil"/>
              <w:left w:val="nil"/>
              <w:bottom w:val="nil"/>
              <w:right w:val="nil"/>
            </w:tcBorders>
            <w:vAlign w:val="center"/>
          </w:tcPr>
          <w:p w14:paraId="0D11CFCD"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63.42</w:t>
            </w:r>
          </w:p>
        </w:tc>
        <w:tc>
          <w:tcPr>
            <w:tcW w:w="4961" w:type="dxa"/>
            <w:tcBorders>
              <w:top w:val="nil"/>
              <w:left w:val="nil"/>
              <w:bottom w:val="nil"/>
              <w:right w:val="nil"/>
            </w:tcBorders>
            <w:vAlign w:val="center"/>
          </w:tcPr>
          <w:p w14:paraId="7F5DA491"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Int. J. </w:t>
            </w:r>
            <w:proofErr w:type="spellStart"/>
            <w:r w:rsidRPr="006D5FA2">
              <w:rPr>
                <w:rFonts w:ascii="Times New Roman" w:eastAsia="宋体" w:hAnsi="Times New Roman" w:cs="Times New Roman"/>
                <w:i/>
                <w:iCs/>
                <w:szCs w:val="21"/>
              </w:rPr>
              <w:t>Hydrog</w:t>
            </w:r>
            <w:proofErr w:type="spellEnd"/>
            <w:r w:rsidRPr="006D5FA2">
              <w:rPr>
                <w:rFonts w:ascii="Times New Roman" w:eastAsia="宋体" w:hAnsi="Times New Roman" w:cs="Times New Roman"/>
                <w:i/>
                <w:iCs/>
                <w:szCs w:val="21"/>
              </w:rPr>
              <w:t xml:space="preserve">. Energy., </w:t>
            </w:r>
            <w:r w:rsidRPr="006D5FA2">
              <w:rPr>
                <w:rFonts w:ascii="Times New Roman" w:eastAsia="宋体" w:hAnsi="Times New Roman" w:cs="Times New Roman"/>
                <w:b/>
                <w:bCs/>
                <w:i/>
                <w:iCs/>
                <w:szCs w:val="21"/>
              </w:rPr>
              <w:t>2021</w:t>
            </w:r>
            <w:r w:rsidRPr="006D5FA2">
              <w:rPr>
                <w:rFonts w:ascii="Times New Roman" w:eastAsia="宋体" w:hAnsi="Times New Roman" w:cs="Times New Roman"/>
                <w:i/>
                <w:iCs/>
                <w:szCs w:val="21"/>
              </w:rPr>
              <w:t>, 46, 3821</w:t>
            </w:r>
          </w:p>
        </w:tc>
      </w:tr>
      <w:tr w:rsidR="00F60321" w:rsidRPr="006D5FA2" w14:paraId="7B1120ED" w14:textId="77777777" w:rsidTr="002A25B5">
        <w:trPr>
          <w:trHeight w:val="135"/>
        </w:trPr>
        <w:tc>
          <w:tcPr>
            <w:tcW w:w="2802" w:type="dxa"/>
            <w:tcBorders>
              <w:top w:val="nil"/>
              <w:left w:val="nil"/>
              <w:bottom w:val="nil"/>
              <w:right w:val="nil"/>
            </w:tcBorders>
            <w:vAlign w:val="center"/>
          </w:tcPr>
          <w:p w14:paraId="199DC68B"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Co-MoS</w:t>
            </w:r>
            <w:r w:rsidRPr="006D5FA2">
              <w:rPr>
                <w:rFonts w:ascii="Times New Roman" w:eastAsia="宋体" w:hAnsi="Times New Roman" w:cs="Times New Roman"/>
                <w:szCs w:val="21"/>
                <w:vertAlign w:val="subscript"/>
              </w:rPr>
              <w:t>2</w:t>
            </w:r>
          </w:p>
        </w:tc>
        <w:tc>
          <w:tcPr>
            <w:tcW w:w="742" w:type="dxa"/>
            <w:tcBorders>
              <w:top w:val="nil"/>
              <w:left w:val="nil"/>
              <w:bottom w:val="nil"/>
              <w:right w:val="nil"/>
            </w:tcBorders>
            <w:vAlign w:val="center"/>
          </w:tcPr>
          <w:p w14:paraId="54D68D6C"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58</w:t>
            </w:r>
          </w:p>
        </w:tc>
        <w:tc>
          <w:tcPr>
            <w:tcW w:w="1276" w:type="dxa"/>
            <w:tcBorders>
              <w:top w:val="nil"/>
              <w:left w:val="nil"/>
              <w:bottom w:val="nil"/>
              <w:right w:val="nil"/>
            </w:tcBorders>
            <w:vAlign w:val="center"/>
          </w:tcPr>
          <w:p w14:paraId="45FC5AA6"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100</w:t>
            </w:r>
          </w:p>
        </w:tc>
        <w:tc>
          <w:tcPr>
            <w:tcW w:w="4961" w:type="dxa"/>
            <w:tcBorders>
              <w:top w:val="nil"/>
              <w:left w:val="nil"/>
              <w:bottom w:val="nil"/>
              <w:right w:val="nil"/>
            </w:tcBorders>
            <w:vAlign w:val="center"/>
          </w:tcPr>
          <w:p w14:paraId="7D2E7A27" w14:textId="462A5F81"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Appl</w:t>
            </w:r>
            <w:r w:rsidR="004773F0" w:rsidRPr="006D5FA2">
              <w:rPr>
                <w:rFonts w:ascii="Times New Roman" w:eastAsia="宋体" w:hAnsi="Times New Roman" w:cs="Times New Roman" w:hint="eastAsia"/>
                <w:i/>
                <w:iCs/>
                <w:szCs w:val="21"/>
              </w:rPr>
              <w:t>.</w:t>
            </w:r>
            <w:r w:rsidRPr="006D5FA2">
              <w:rPr>
                <w:rFonts w:ascii="Times New Roman" w:eastAsia="宋体" w:hAnsi="Times New Roman" w:cs="Times New Roman"/>
                <w:i/>
                <w:iCs/>
                <w:szCs w:val="21"/>
              </w:rPr>
              <w:t xml:space="preserve"> surface. Sci., </w:t>
            </w:r>
            <w:r w:rsidRPr="006D5FA2">
              <w:rPr>
                <w:rFonts w:ascii="Times New Roman" w:eastAsia="宋体" w:hAnsi="Times New Roman" w:cs="Times New Roman"/>
                <w:b/>
                <w:bCs/>
                <w:i/>
                <w:iCs/>
                <w:szCs w:val="21"/>
              </w:rPr>
              <w:t>2020</w:t>
            </w:r>
            <w:r w:rsidRPr="006D5FA2">
              <w:rPr>
                <w:rFonts w:ascii="Times New Roman" w:eastAsia="宋体" w:hAnsi="Times New Roman" w:cs="Times New Roman"/>
                <w:i/>
                <w:iCs/>
                <w:szCs w:val="21"/>
              </w:rPr>
              <w:t>, 516, 146094</w:t>
            </w:r>
          </w:p>
        </w:tc>
      </w:tr>
      <w:tr w:rsidR="00F60321" w:rsidRPr="006D5FA2" w14:paraId="3A882C51" w14:textId="77777777" w:rsidTr="002A25B5">
        <w:trPr>
          <w:trHeight w:val="135"/>
        </w:trPr>
        <w:tc>
          <w:tcPr>
            <w:tcW w:w="2802" w:type="dxa"/>
            <w:tcBorders>
              <w:top w:val="nil"/>
              <w:left w:val="nil"/>
              <w:bottom w:val="nil"/>
              <w:right w:val="nil"/>
            </w:tcBorders>
            <w:vAlign w:val="center"/>
          </w:tcPr>
          <w:p w14:paraId="5B29208D" w14:textId="77777777" w:rsidR="00F60321" w:rsidRPr="006D5FA2" w:rsidRDefault="00F60321" w:rsidP="000B4EC8">
            <w:pPr>
              <w:jc w:val="center"/>
              <w:rPr>
                <w:rFonts w:ascii="Times New Roman" w:eastAsia="宋体" w:hAnsi="Times New Roman" w:cs="Times New Roman"/>
                <w:szCs w:val="21"/>
              </w:rPr>
            </w:pPr>
            <w:proofErr w:type="spellStart"/>
            <w:r w:rsidRPr="006D5FA2">
              <w:rPr>
                <w:rFonts w:ascii="Times New Roman" w:eastAsia="宋体" w:hAnsi="Times New Roman" w:cs="Times New Roman"/>
                <w:szCs w:val="21"/>
              </w:rPr>
              <w:t>Co-Mn@Ni-Se</w:t>
            </w:r>
            <w:proofErr w:type="spellEnd"/>
          </w:p>
        </w:tc>
        <w:tc>
          <w:tcPr>
            <w:tcW w:w="742" w:type="dxa"/>
            <w:tcBorders>
              <w:top w:val="nil"/>
              <w:left w:val="nil"/>
              <w:bottom w:val="nil"/>
              <w:right w:val="nil"/>
            </w:tcBorders>
            <w:vAlign w:val="center"/>
          </w:tcPr>
          <w:p w14:paraId="53D2B62F"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22.1</w:t>
            </w:r>
          </w:p>
        </w:tc>
        <w:tc>
          <w:tcPr>
            <w:tcW w:w="1276" w:type="dxa"/>
            <w:tcBorders>
              <w:top w:val="nil"/>
              <w:left w:val="nil"/>
              <w:bottom w:val="nil"/>
              <w:right w:val="nil"/>
            </w:tcBorders>
            <w:vAlign w:val="center"/>
          </w:tcPr>
          <w:p w14:paraId="55A417AB"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45.05</w:t>
            </w:r>
          </w:p>
        </w:tc>
        <w:tc>
          <w:tcPr>
            <w:tcW w:w="4961" w:type="dxa"/>
            <w:tcBorders>
              <w:top w:val="nil"/>
              <w:left w:val="nil"/>
              <w:bottom w:val="nil"/>
              <w:right w:val="nil"/>
            </w:tcBorders>
            <w:vAlign w:val="center"/>
          </w:tcPr>
          <w:p w14:paraId="132CD8DC"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Appl. </w:t>
            </w:r>
            <w:proofErr w:type="spellStart"/>
            <w:r w:rsidRPr="006D5FA2">
              <w:rPr>
                <w:rFonts w:ascii="Times New Roman" w:eastAsia="宋体" w:hAnsi="Times New Roman" w:cs="Times New Roman"/>
                <w:i/>
                <w:iCs/>
                <w:szCs w:val="21"/>
              </w:rPr>
              <w:t>Catal</w:t>
            </w:r>
            <w:proofErr w:type="spellEnd"/>
            <w:r w:rsidRPr="006D5FA2">
              <w:rPr>
                <w:rFonts w:ascii="Times New Roman" w:eastAsia="宋体" w:hAnsi="Times New Roman" w:cs="Times New Roman"/>
                <w:i/>
                <w:iCs/>
                <w:szCs w:val="21"/>
              </w:rPr>
              <w:t xml:space="preserve">. B Environ., </w:t>
            </w:r>
            <w:r w:rsidRPr="006D5FA2">
              <w:rPr>
                <w:rFonts w:ascii="Times New Roman" w:eastAsia="宋体" w:hAnsi="Times New Roman" w:cs="Times New Roman"/>
                <w:b/>
                <w:bCs/>
                <w:i/>
                <w:iCs/>
                <w:szCs w:val="21"/>
              </w:rPr>
              <w:t>2023</w:t>
            </w:r>
            <w:r w:rsidRPr="006D5FA2">
              <w:rPr>
                <w:rFonts w:ascii="Times New Roman" w:eastAsia="宋体" w:hAnsi="Times New Roman" w:cs="Times New Roman"/>
                <w:i/>
                <w:iCs/>
                <w:szCs w:val="21"/>
              </w:rPr>
              <w:t>, 325, 122355</w:t>
            </w:r>
          </w:p>
        </w:tc>
      </w:tr>
      <w:tr w:rsidR="00F60321" w:rsidRPr="006D5FA2" w14:paraId="24439C2C" w14:textId="77777777" w:rsidTr="002A25B5">
        <w:trPr>
          <w:trHeight w:val="135"/>
        </w:trPr>
        <w:tc>
          <w:tcPr>
            <w:tcW w:w="2802" w:type="dxa"/>
            <w:tcBorders>
              <w:top w:val="nil"/>
              <w:left w:val="nil"/>
              <w:bottom w:val="nil"/>
              <w:right w:val="nil"/>
            </w:tcBorders>
            <w:vAlign w:val="center"/>
          </w:tcPr>
          <w:p w14:paraId="1518E257" w14:textId="77777777" w:rsidR="00F60321" w:rsidRPr="006D5FA2" w:rsidRDefault="00F60321" w:rsidP="000B4EC8">
            <w:pPr>
              <w:jc w:val="center"/>
              <w:rPr>
                <w:rFonts w:ascii="Times New Roman" w:eastAsia="宋体" w:hAnsi="Times New Roman" w:cs="Times New Roman"/>
                <w:szCs w:val="21"/>
              </w:rPr>
            </w:pPr>
            <w:proofErr w:type="spellStart"/>
            <w:r w:rsidRPr="006D5FA2">
              <w:rPr>
                <w:rFonts w:ascii="Times New Roman" w:eastAsia="宋体" w:hAnsi="Times New Roman" w:cs="Times New Roman"/>
                <w:szCs w:val="21"/>
              </w:rPr>
              <w:t>NiFe-LDH-Vo@NiRu</w:t>
            </w:r>
            <w:proofErr w:type="spellEnd"/>
          </w:p>
        </w:tc>
        <w:tc>
          <w:tcPr>
            <w:tcW w:w="742" w:type="dxa"/>
            <w:tcBorders>
              <w:top w:val="nil"/>
              <w:left w:val="nil"/>
              <w:bottom w:val="nil"/>
              <w:right w:val="nil"/>
            </w:tcBorders>
            <w:vAlign w:val="center"/>
          </w:tcPr>
          <w:p w14:paraId="76AFDEF2"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24</w:t>
            </w:r>
          </w:p>
        </w:tc>
        <w:tc>
          <w:tcPr>
            <w:tcW w:w="1276" w:type="dxa"/>
            <w:tcBorders>
              <w:top w:val="nil"/>
              <w:left w:val="nil"/>
              <w:bottom w:val="nil"/>
              <w:right w:val="nil"/>
            </w:tcBorders>
            <w:vAlign w:val="center"/>
          </w:tcPr>
          <w:p w14:paraId="5408E4B8"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92.4</w:t>
            </w:r>
          </w:p>
        </w:tc>
        <w:tc>
          <w:tcPr>
            <w:tcW w:w="4961" w:type="dxa"/>
            <w:tcBorders>
              <w:top w:val="nil"/>
              <w:left w:val="nil"/>
              <w:bottom w:val="nil"/>
              <w:right w:val="nil"/>
            </w:tcBorders>
            <w:vAlign w:val="center"/>
          </w:tcPr>
          <w:p w14:paraId="743B5BF4"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Chem. Eng. J., </w:t>
            </w:r>
            <w:r w:rsidRPr="006D5FA2">
              <w:rPr>
                <w:rFonts w:ascii="Times New Roman" w:eastAsia="宋体" w:hAnsi="Times New Roman" w:cs="Times New Roman"/>
                <w:b/>
                <w:bCs/>
                <w:i/>
                <w:iCs/>
                <w:szCs w:val="21"/>
              </w:rPr>
              <w:t>2022</w:t>
            </w:r>
            <w:r w:rsidRPr="006D5FA2">
              <w:rPr>
                <w:rFonts w:ascii="Times New Roman" w:eastAsia="宋体" w:hAnsi="Times New Roman" w:cs="Times New Roman"/>
                <w:i/>
                <w:iCs/>
                <w:szCs w:val="21"/>
              </w:rPr>
              <w:t>, 137226</w:t>
            </w:r>
          </w:p>
        </w:tc>
      </w:tr>
      <w:tr w:rsidR="00F60321" w:rsidRPr="006D5FA2" w14:paraId="47D8704C" w14:textId="77777777" w:rsidTr="002A25B5">
        <w:trPr>
          <w:trHeight w:val="135"/>
        </w:trPr>
        <w:tc>
          <w:tcPr>
            <w:tcW w:w="2802" w:type="dxa"/>
            <w:tcBorders>
              <w:top w:val="nil"/>
              <w:left w:val="nil"/>
              <w:bottom w:val="nil"/>
              <w:right w:val="nil"/>
            </w:tcBorders>
            <w:vAlign w:val="center"/>
          </w:tcPr>
          <w:p w14:paraId="50CB19A0"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Ni</w:t>
            </w:r>
            <w:r w:rsidRPr="006D5FA2">
              <w:rPr>
                <w:rFonts w:ascii="Times New Roman" w:eastAsia="宋体" w:hAnsi="Times New Roman" w:cs="Times New Roman"/>
                <w:szCs w:val="21"/>
                <w:vertAlign w:val="subscript"/>
              </w:rPr>
              <w:t>3</w:t>
            </w:r>
            <w:r w:rsidRPr="006D5FA2">
              <w:rPr>
                <w:rFonts w:ascii="Times New Roman" w:eastAsia="宋体" w:hAnsi="Times New Roman" w:cs="Times New Roman"/>
                <w:szCs w:val="21"/>
              </w:rPr>
              <w:t>S</w:t>
            </w:r>
            <w:r w:rsidRPr="006D5FA2">
              <w:rPr>
                <w:rFonts w:ascii="Times New Roman" w:eastAsia="宋体" w:hAnsi="Times New Roman" w:cs="Times New Roman"/>
                <w:szCs w:val="21"/>
                <w:vertAlign w:val="subscript"/>
              </w:rPr>
              <w:t>2</w:t>
            </w:r>
            <w:r w:rsidRPr="006D5FA2">
              <w:rPr>
                <w:rFonts w:ascii="Times New Roman" w:eastAsia="宋体" w:hAnsi="Times New Roman" w:cs="Times New Roman"/>
                <w:szCs w:val="21"/>
              </w:rPr>
              <w:t>@NGCLS/NF</w:t>
            </w:r>
          </w:p>
        </w:tc>
        <w:tc>
          <w:tcPr>
            <w:tcW w:w="742" w:type="dxa"/>
            <w:tcBorders>
              <w:top w:val="nil"/>
              <w:left w:val="nil"/>
              <w:bottom w:val="nil"/>
              <w:right w:val="nil"/>
            </w:tcBorders>
            <w:vAlign w:val="center"/>
          </w:tcPr>
          <w:p w14:paraId="1AA30092"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134</w:t>
            </w:r>
          </w:p>
        </w:tc>
        <w:tc>
          <w:tcPr>
            <w:tcW w:w="1276" w:type="dxa"/>
            <w:tcBorders>
              <w:top w:val="nil"/>
              <w:left w:val="nil"/>
              <w:bottom w:val="nil"/>
              <w:right w:val="nil"/>
            </w:tcBorders>
            <w:vAlign w:val="center"/>
          </w:tcPr>
          <w:p w14:paraId="7A5994A9"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99</w:t>
            </w:r>
          </w:p>
        </w:tc>
        <w:tc>
          <w:tcPr>
            <w:tcW w:w="4961" w:type="dxa"/>
            <w:tcBorders>
              <w:top w:val="nil"/>
              <w:left w:val="nil"/>
              <w:bottom w:val="nil"/>
              <w:right w:val="nil"/>
            </w:tcBorders>
            <w:vAlign w:val="center"/>
          </w:tcPr>
          <w:p w14:paraId="59A91D5D"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Chem. Eng. J., </w:t>
            </w:r>
            <w:r w:rsidRPr="006D5FA2">
              <w:rPr>
                <w:rFonts w:ascii="Times New Roman" w:eastAsia="宋体" w:hAnsi="Times New Roman" w:cs="Times New Roman"/>
                <w:b/>
                <w:bCs/>
                <w:i/>
                <w:iCs/>
                <w:szCs w:val="21"/>
              </w:rPr>
              <w:t>2022</w:t>
            </w:r>
            <w:r w:rsidRPr="006D5FA2">
              <w:rPr>
                <w:rFonts w:ascii="Times New Roman" w:eastAsia="宋体" w:hAnsi="Times New Roman" w:cs="Times New Roman"/>
                <w:i/>
                <w:iCs/>
                <w:szCs w:val="21"/>
              </w:rPr>
              <w:t>, 401, 126045</w:t>
            </w:r>
          </w:p>
        </w:tc>
      </w:tr>
      <w:tr w:rsidR="00F60321" w:rsidRPr="006D5FA2" w14:paraId="043D7229" w14:textId="77777777" w:rsidTr="002A25B5">
        <w:trPr>
          <w:trHeight w:val="135"/>
        </w:trPr>
        <w:tc>
          <w:tcPr>
            <w:tcW w:w="2802" w:type="dxa"/>
            <w:tcBorders>
              <w:top w:val="nil"/>
              <w:left w:val="nil"/>
              <w:bottom w:val="nil"/>
              <w:right w:val="nil"/>
            </w:tcBorders>
            <w:vAlign w:val="center"/>
          </w:tcPr>
          <w:p w14:paraId="5558E295"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NiS</w:t>
            </w:r>
            <w:r w:rsidRPr="006D5FA2">
              <w:rPr>
                <w:rFonts w:ascii="Times New Roman" w:eastAsia="宋体" w:hAnsi="Times New Roman" w:cs="Times New Roman"/>
                <w:szCs w:val="21"/>
                <w:vertAlign w:val="subscript"/>
              </w:rPr>
              <w:t>2</w:t>
            </w:r>
            <w:r w:rsidRPr="006D5FA2">
              <w:rPr>
                <w:rFonts w:ascii="Times New Roman" w:eastAsia="宋体" w:hAnsi="Times New Roman" w:cs="Times New Roman"/>
                <w:szCs w:val="21"/>
              </w:rPr>
              <w:t>/V-</w:t>
            </w:r>
            <w:proofErr w:type="spellStart"/>
            <w:r w:rsidRPr="006D5FA2">
              <w:rPr>
                <w:rFonts w:ascii="Times New Roman" w:eastAsia="宋体" w:hAnsi="Times New Roman" w:cs="Times New Roman"/>
                <w:szCs w:val="21"/>
              </w:rPr>
              <w:t>MXene</w:t>
            </w:r>
            <w:proofErr w:type="spellEnd"/>
          </w:p>
        </w:tc>
        <w:tc>
          <w:tcPr>
            <w:tcW w:w="742" w:type="dxa"/>
            <w:tcBorders>
              <w:top w:val="nil"/>
              <w:left w:val="nil"/>
              <w:bottom w:val="nil"/>
              <w:right w:val="nil"/>
            </w:tcBorders>
            <w:vAlign w:val="center"/>
          </w:tcPr>
          <w:p w14:paraId="4DF95933"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179</w:t>
            </w:r>
          </w:p>
        </w:tc>
        <w:tc>
          <w:tcPr>
            <w:tcW w:w="1276" w:type="dxa"/>
            <w:tcBorders>
              <w:top w:val="nil"/>
              <w:left w:val="nil"/>
              <w:bottom w:val="nil"/>
              <w:right w:val="nil"/>
            </w:tcBorders>
            <w:vAlign w:val="center"/>
          </w:tcPr>
          <w:p w14:paraId="71DFE905"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85</w:t>
            </w:r>
          </w:p>
        </w:tc>
        <w:tc>
          <w:tcPr>
            <w:tcW w:w="4961" w:type="dxa"/>
            <w:tcBorders>
              <w:top w:val="nil"/>
              <w:left w:val="nil"/>
              <w:bottom w:val="nil"/>
              <w:right w:val="nil"/>
            </w:tcBorders>
            <w:vAlign w:val="center"/>
          </w:tcPr>
          <w:p w14:paraId="35FB4972"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J. </w:t>
            </w:r>
            <w:proofErr w:type="spellStart"/>
            <w:r w:rsidRPr="006D5FA2">
              <w:rPr>
                <w:rFonts w:ascii="Times New Roman" w:eastAsia="宋体" w:hAnsi="Times New Roman" w:cs="Times New Roman"/>
                <w:i/>
                <w:iCs/>
                <w:szCs w:val="21"/>
              </w:rPr>
              <w:t>Catal</w:t>
            </w:r>
            <w:proofErr w:type="spellEnd"/>
            <w:r w:rsidRPr="006D5FA2">
              <w:rPr>
                <w:rFonts w:ascii="Times New Roman" w:eastAsia="宋体" w:hAnsi="Times New Roman" w:cs="Times New Roman"/>
                <w:i/>
                <w:iCs/>
                <w:szCs w:val="21"/>
              </w:rPr>
              <w:t>., 2019, 375, 8</w:t>
            </w:r>
          </w:p>
        </w:tc>
      </w:tr>
      <w:tr w:rsidR="00F60321" w:rsidRPr="006D5FA2" w14:paraId="059EFFE1" w14:textId="77777777" w:rsidTr="002A25B5">
        <w:trPr>
          <w:trHeight w:val="135"/>
        </w:trPr>
        <w:tc>
          <w:tcPr>
            <w:tcW w:w="2802" w:type="dxa"/>
            <w:tcBorders>
              <w:top w:val="nil"/>
              <w:left w:val="nil"/>
              <w:bottom w:val="nil"/>
              <w:right w:val="nil"/>
            </w:tcBorders>
            <w:vAlign w:val="center"/>
          </w:tcPr>
          <w:p w14:paraId="445136E8" w14:textId="77777777" w:rsidR="00F60321" w:rsidRPr="006D5FA2" w:rsidRDefault="00F60321" w:rsidP="000B4EC8">
            <w:pPr>
              <w:jc w:val="center"/>
              <w:rPr>
                <w:rFonts w:ascii="Times New Roman" w:eastAsia="宋体" w:hAnsi="Times New Roman" w:cs="Times New Roman"/>
                <w:szCs w:val="21"/>
              </w:rPr>
            </w:pPr>
            <w:proofErr w:type="spellStart"/>
            <w:r w:rsidRPr="006D5FA2">
              <w:rPr>
                <w:rFonts w:ascii="Times New Roman" w:eastAsia="宋体" w:hAnsi="Times New Roman" w:cs="Times New Roman"/>
                <w:szCs w:val="21"/>
              </w:rPr>
              <w:t>NiCoP</w:t>
            </w:r>
            <w:proofErr w:type="spellEnd"/>
            <w:r w:rsidRPr="006D5FA2">
              <w:rPr>
                <w:rFonts w:ascii="Times New Roman" w:eastAsia="宋体" w:hAnsi="Times New Roman" w:cs="Times New Roman"/>
                <w:szCs w:val="21"/>
              </w:rPr>
              <w:t>/NF</w:t>
            </w:r>
          </w:p>
        </w:tc>
        <w:tc>
          <w:tcPr>
            <w:tcW w:w="742" w:type="dxa"/>
            <w:tcBorders>
              <w:top w:val="nil"/>
              <w:left w:val="nil"/>
              <w:bottom w:val="nil"/>
              <w:right w:val="nil"/>
            </w:tcBorders>
            <w:vAlign w:val="center"/>
          </w:tcPr>
          <w:p w14:paraId="7AB43BF8"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60</w:t>
            </w:r>
          </w:p>
        </w:tc>
        <w:tc>
          <w:tcPr>
            <w:tcW w:w="1276" w:type="dxa"/>
            <w:tcBorders>
              <w:top w:val="nil"/>
              <w:left w:val="nil"/>
              <w:bottom w:val="nil"/>
              <w:right w:val="nil"/>
            </w:tcBorders>
            <w:vAlign w:val="center"/>
          </w:tcPr>
          <w:p w14:paraId="6F6D8331"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51.4</w:t>
            </w:r>
          </w:p>
        </w:tc>
        <w:tc>
          <w:tcPr>
            <w:tcW w:w="4961" w:type="dxa"/>
            <w:tcBorders>
              <w:top w:val="nil"/>
              <w:left w:val="nil"/>
              <w:bottom w:val="nil"/>
              <w:right w:val="nil"/>
            </w:tcBorders>
            <w:vAlign w:val="center"/>
          </w:tcPr>
          <w:p w14:paraId="574ED06E"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J. power sources., </w:t>
            </w:r>
            <w:r w:rsidRPr="006D5FA2">
              <w:rPr>
                <w:rFonts w:ascii="Times New Roman" w:eastAsia="宋体" w:hAnsi="Times New Roman" w:cs="Times New Roman"/>
                <w:b/>
                <w:bCs/>
                <w:i/>
                <w:iCs/>
                <w:szCs w:val="21"/>
              </w:rPr>
              <w:t>2021</w:t>
            </w:r>
            <w:r w:rsidRPr="006D5FA2">
              <w:rPr>
                <w:rFonts w:ascii="Times New Roman" w:eastAsia="宋体" w:hAnsi="Times New Roman" w:cs="Times New Roman"/>
                <w:i/>
                <w:iCs/>
                <w:szCs w:val="21"/>
              </w:rPr>
              <w:t>, 484, 229269</w:t>
            </w:r>
          </w:p>
        </w:tc>
      </w:tr>
      <w:tr w:rsidR="00F60321" w:rsidRPr="006D5FA2" w14:paraId="6B92333B" w14:textId="77777777" w:rsidTr="002A25B5">
        <w:trPr>
          <w:trHeight w:val="135"/>
        </w:trPr>
        <w:tc>
          <w:tcPr>
            <w:tcW w:w="2802" w:type="dxa"/>
            <w:tcBorders>
              <w:top w:val="nil"/>
              <w:left w:val="nil"/>
              <w:bottom w:val="nil"/>
              <w:right w:val="nil"/>
            </w:tcBorders>
            <w:vAlign w:val="center"/>
          </w:tcPr>
          <w:p w14:paraId="3FCB0E24"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Ni-</w:t>
            </w:r>
            <w:proofErr w:type="spellStart"/>
            <w:r w:rsidRPr="006D5FA2">
              <w:rPr>
                <w:rFonts w:ascii="Times New Roman" w:eastAsia="宋体" w:hAnsi="Times New Roman" w:cs="Times New Roman"/>
                <w:szCs w:val="21"/>
              </w:rPr>
              <w:t>NiCoP</w:t>
            </w:r>
            <w:r w:rsidRPr="006D5FA2">
              <w:rPr>
                <w:rFonts w:ascii="Times New Roman" w:eastAsia="宋体" w:hAnsi="Times New Roman" w:cs="Times New Roman"/>
                <w:szCs w:val="21"/>
                <w:vertAlign w:val="subscript"/>
              </w:rPr>
              <w:t>x</w:t>
            </w:r>
            <w:proofErr w:type="spellEnd"/>
            <w:r w:rsidRPr="006D5FA2">
              <w:rPr>
                <w:rFonts w:ascii="Times New Roman" w:eastAsia="宋体" w:hAnsi="Times New Roman" w:cs="Times New Roman"/>
                <w:szCs w:val="21"/>
              </w:rPr>
              <w:t>/NCF</w:t>
            </w:r>
          </w:p>
        </w:tc>
        <w:tc>
          <w:tcPr>
            <w:tcW w:w="742" w:type="dxa"/>
            <w:tcBorders>
              <w:top w:val="nil"/>
              <w:left w:val="nil"/>
              <w:bottom w:val="nil"/>
              <w:right w:val="nil"/>
            </w:tcBorders>
            <w:vAlign w:val="center"/>
          </w:tcPr>
          <w:p w14:paraId="6BEA45C7"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23</w:t>
            </w:r>
          </w:p>
        </w:tc>
        <w:tc>
          <w:tcPr>
            <w:tcW w:w="1276" w:type="dxa"/>
            <w:tcBorders>
              <w:top w:val="nil"/>
              <w:left w:val="nil"/>
              <w:bottom w:val="nil"/>
              <w:right w:val="nil"/>
            </w:tcBorders>
            <w:vAlign w:val="center"/>
          </w:tcPr>
          <w:p w14:paraId="1583E72B"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30</w:t>
            </w:r>
          </w:p>
        </w:tc>
        <w:tc>
          <w:tcPr>
            <w:tcW w:w="4961" w:type="dxa"/>
            <w:tcBorders>
              <w:top w:val="nil"/>
              <w:left w:val="nil"/>
              <w:bottom w:val="nil"/>
              <w:right w:val="nil"/>
            </w:tcBorders>
            <w:vAlign w:val="center"/>
          </w:tcPr>
          <w:p w14:paraId="00482A7A"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Chem. Eng. J., </w:t>
            </w:r>
            <w:r w:rsidRPr="006D5FA2">
              <w:rPr>
                <w:rFonts w:ascii="Times New Roman" w:eastAsia="宋体" w:hAnsi="Times New Roman" w:cs="Times New Roman"/>
                <w:b/>
                <w:bCs/>
                <w:i/>
                <w:iCs/>
                <w:szCs w:val="21"/>
              </w:rPr>
              <w:t>2020</w:t>
            </w:r>
            <w:r w:rsidRPr="006D5FA2">
              <w:rPr>
                <w:rFonts w:ascii="Times New Roman" w:eastAsia="宋体" w:hAnsi="Times New Roman" w:cs="Times New Roman"/>
                <w:i/>
                <w:iCs/>
                <w:szCs w:val="21"/>
              </w:rPr>
              <w:t>, 402, 126257</w:t>
            </w:r>
          </w:p>
        </w:tc>
      </w:tr>
      <w:tr w:rsidR="00F60321" w:rsidRPr="006D5FA2" w14:paraId="41FE9831" w14:textId="77777777" w:rsidTr="002A25B5">
        <w:trPr>
          <w:trHeight w:val="135"/>
        </w:trPr>
        <w:tc>
          <w:tcPr>
            <w:tcW w:w="2802" w:type="dxa"/>
            <w:tcBorders>
              <w:top w:val="nil"/>
              <w:left w:val="nil"/>
              <w:bottom w:val="nil"/>
              <w:right w:val="nil"/>
            </w:tcBorders>
            <w:vAlign w:val="center"/>
          </w:tcPr>
          <w:p w14:paraId="62C43F04"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NiCo</w:t>
            </w:r>
            <w:r w:rsidRPr="006D5FA2">
              <w:rPr>
                <w:rFonts w:ascii="Times New Roman" w:eastAsia="宋体" w:hAnsi="Times New Roman" w:cs="Times New Roman"/>
                <w:szCs w:val="21"/>
                <w:vertAlign w:val="subscript"/>
              </w:rPr>
              <w:t>2</w:t>
            </w:r>
            <w:r w:rsidRPr="006D5FA2">
              <w:rPr>
                <w:rFonts w:ascii="Times New Roman" w:eastAsia="宋体" w:hAnsi="Times New Roman" w:cs="Times New Roman"/>
                <w:szCs w:val="21"/>
              </w:rPr>
              <w:t>O</w:t>
            </w:r>
            <w:r w:rsidRPr="006D5FA2">
              <w:rPr>
                <w:rFonts w:ascii="Times New Roman" w:eastAsia="宋体" w:hAnsi="Times New Roman" w:cs="Times New Roman"/>
                <w:szCs w:val="21"/>
                <w:vertAlign w:val="subscript"/>
              </w:rPr>
              <w:t>4</w:t>
            </w:r>
            <w:r w:rsidRPr="006D5FA2">
              <w:rPr>
                <w:rFonts w:ascii="Times New Roman" w:eastAsia="宋体" w:hAnsi="Times New Roman" w:cs="Times New Roman"/>
                <w:szCs w:val="21"/>
              </w:rPr>
              <w:t>@Ni</w:t>
            </w:r>
            <w:r w:rsidRPr="006D5FA2">
              <w:rPr>
                <w:rFonts w:ascii="Times New Roman" w:eastAsia="宋体" w:hAnsi="Times New Roman" w:cs="Times New Roman"/>
                <w:szCs w:val="21"/>
                <w:vertAlign w:val="subscript"/>
              </w:rPr>
              <w:t>2</w:t>
            </w:r>
            <w:r w:rsidRPr="006D5FA2">
              <w:rPr>
                <w:rFonts w:ascii="Times New Roman" w:eastAsia="宋体" w:hAnsi="Times New Roman" w:cs="Times New Roman"/>
                <w:szCs w:val="21"/>
              </w:rPr>
              <w:t>P</w:t>
            </w:r>
          </w:p>
        </w:tc>
        <w:tc>
          <w:tcPr>
            <w:tcW w:w="742" w:type="dxa"/>
            <w:tcBorders>
              <w:top w:val="nil"/>
              <w:left w:val="nil"/>
              <w:bottom w:val="nil"/>
              <w:right w:val="nil"/>
            </w:tcBorders>
            <w:vAlign w:val="center"/>
          </w:tcPr>
          <w:p w14:paraId="1DB269ED"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141</w:t>
            </w:r>
          </w:p>
        </w:tc>
        <w:tc>
          <w:tcPr>
            <w:tcW w:w="1276" w:type="dxa"/>
            <w:tcBorders>
              <w:top w:val="nil"/>
              <w:left w:val="nil"/>
              <w:bottom w:val="nil"/>
              <w:right w:val="nil"/>
            </w:tcBorders>
            <w:vAlign w:val="center"/>
          </w:tcPr>
          <w:p w14:paraId="60966B08"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86</w:t>
            </w:r>
          </w:p>
        </w:tc>
        <w:tc>
          <w:tcPr>
            <w:tcW w:w="4961" w:type="dxa"/>
            <w:tcBorders>
              <w:top w:val="nil"/>
              <w:left w:val="nil"/>
              <w:bottom w:val="nil"/>
              <w:right w:val="nil"/>
            </w:tcBorders>
            <w:vAlign w:val="center"/>
          </w:tcPr>
          <w:p w14:paraId="05950C1E"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Mater. Today. Energy., </w:t>
            </w:r>
            <w:r w:rsidRPr="006D5FA2">
              <w:rPr>
                <w:rFonts w:ascii="Times New Roman" w:eastAsia="宋体" w:hAnsi="Times New Roman" w:cs="Times New Roman"/>
                <w:b/>
                <w:bCs/>
                <w:i/>
                <w:iCs/>
                <w:szCs w:val="21"/>
              </w:rPr>
              <w:t>2020</w:t>
            </w:r>
            <w:r w:rsidRPr="006D5FA2">
              <w:rPr>
                <w:rFonts w:ascii="Times New Roman" w:eastAsia="宋体" w:hAnsi="Times New Roman" w:cs="Times New Roman"/>
                <w:i/>
                <w:iCs/>
                <w:szCs w:val="21"/>
              </w:rPr>
              <w:t>, 17, 100490</w:t>
            </w:r>
          </w:p>
        </w:tc>
      </w:tr>
      <w:tr w:rsidR="00F60321" w:rsidRPr="006D5FA2" w14:paraId="182880A0" w14:textId="77777777" w:rsidTr="002A25B5">
        <w:trPr>
          <w:trHeight w:val="135"/>
        </w:trPr>
        <w:tc>
          <w:tcPr>
            <w:tcW w:w="2802" w:type="dxa"/>
            <w:tcBorders>
              <w:top w:val="nil"/>
              <w:left w:val="nil"/>
              <w:bottom w:val="nil"/>
              <w:right w:val="nil"/>
            </w:tcBorders>
            <w:vAlign w:val="center"/>
          </w:tcPr>
          <w:p w14:paraId="5F21599B" w14:textId="77777777" w:rsidR="00F60321" w:rsidRPr="006D5FA2" w:rsidRDefault="00F60321" w:rsidP="000B4EC8">
            <w:pPr>
              <w:jc w:val="center"/>
              <w:rPr>
                <w:rFonts w:ascii="Times New Roman" w:eastAsia="宋体" w:hAnsi="Times New Roman" w:cs="Times New Roman"/>
                <w:szCs w:val="21"/>
                <w:vertAlign w:val="subscript"/>
              </w:rPr>
            </w:pPr>
            <w:r w:rsidRPr="006D5FA2">
              <w:rPr>
                <w:rFonts w:ascii="Times New Roman" w:eastAsia="宋体" w:hAnsi="Times New Roman" w:cs="Times New Roman"/>
                <w:szCs w:val="21"/>
              </w:rPr>
              <w:t>P Vo NiCo</w:t>
            </w:r>
            <w:r w:rsidRPr="006D5FA2">
              <w:rPr>
                <w:rFonts w:ascii="Times New Roman" w:eastAsia="宋体" w:hAnsi="Times New Roman" w:cs="Times New Roman"/>
                <w:szCs w:val="21"/>
                <w:vertAlign w:val="subscript"/>
              </w:rPr>
              <w:t>2</w:t>
            </w:r>
            <w:r w:rsidRPr="006D5FA2">
              <w:rPr>
                <w:rFonts w:ascii="Times New Roman" w:eastAsia="宋体" w:hAnsi="Times New Roman" w:cs="Times New Roman"/>
                <w:szCs w:val="21"/>
              </w:rPr>
              <w:t>O</w:t>
            </w:r>
            <w:r w:rsidRPr="006D5FA2">
              <w:rPr>
                <w:rFonts w:ascii="Times New Roman" w:eastAsia="宋体" w:hAnsi="Times New Roman" w:cs="Times New Roman"/>
                <w:szCs w:val="21"/>
                <w:vertAlign w:val="subscript"/>
              </w:rPr>
              <w:t>4</w:t>
            </w:r>
          </w:p>
        </w:tc>
        <w:tc>
          <w:tcPr>
            <w:tcW w:w="742" w:type="dxa"/>
            <w:tcBorders>
              <w:top w:val="nil"/>
              <w:left w:val="nil"/>
              <w:bottom w:val="nil"/>
              <w:right w:val="nil"/>
            </w:tcBorders>
            <w:vAlign w:val="center"/>
          </w:tcPr>
          <w:p w14:paraId="1D7765EE"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175</w:t>
            </w:r>
          </w:p>
        </w:tc>
        <w:tc>
          <w:tcPr>
            <w:tcW w:w="1276" w:type="dxa"/>
            <w:tcBorders>
              <w:top w:val="nil"/>
              <w:left w:val="nil"/>
              <w:bottom w:val="nil"/>
              <w:right w:val="nil"/>
            </w:tcBorders>
            <w:vAlign w:val="center"/>
          </w:tcPr>
          <w:p w14:paraId="088E0E0B"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55</w:t>
            </w:r>
          </w:p>
        </w:tc>
        <w:tc>
          <w:tcPr>
            <w:tcW w:w="4961" w:type="dxa"/>
            <w:tcBorders>
              <w:top w:val="nil"/>
              <w:left w:val="nil"/>
              <w:bottom w:val="nil"/>
              <w:right w:val="nil"/>
            </w:tcBorders>
            <w:vAlign w:val="center"/>
          </w:tcPr>
          <w:p w14:paraId="4CBD6069"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J. Power </w:t>
            </w:r>
            <w:proofErr w:type="spellStart"/>
            <w:r w:rsidRPr="006D5FA2">
              <w:rPr>
                <w:rFonts w:ascii="Times New Roman" w:eastAsia="宋体" w:hAnsi="Times New Roman" w:cs="Times New Roman"/>
                <w:i/>
                <w:iCs/>
                <w:szCs w:val="21"/>
              </w:rPr>
              <w:t>Sourece</w:t>
            </w:r>
            <w:proofErr w:type="spellEnd"/>
            <w:r w:rsidRPr="006D5FA2">
              <w:rPr>
                <w:rFonts w:ascii="Times New Roman" w:eastAsia="宋体" w:hAnsi="Times New Roman" w:cs="Times New Roman"/>
                <w:i/>
                <w:iCs/>
                <w:szCs w:val="21"/>
              </w:rPr>
              <w:t xml:space="preserve">., </w:t>
            </w:r>
            <w:r w:rsidRPr="006D5FA2">
              <w:rPr>
                <w:rFonts w:ascii="Times New Roman" w:eastAsia="宋体" w:hAnsi="Times New Roman" w:cs="Times New Roman"/>
                <w:b/>
                <w:bCs/>
                <w:i/>
                <w:iCs/>
                <w:szCs w:val="21"/>
              </w:rPr>
              <w:t>2021</w:t>
            </w:r>
            <w:r w:rsidRPr="006D5FA2">
              <w:rPr>
                <w:rFonts w:ascii="Times New Roman" w:eastAsia="宋体" w:hAnsi="Times New Roman" w:cs="Times New Roman"/>
                <w:i/>
                <w:iCs/>
                <w:szCs w:val="21"/>
              </w:rPr>
              <w:t>, 490, 229541</w:t>
            </w:r>
          </w:p>
        </w:tc>
      </w:tr>
      <w:tr w:rsidR="00F60321" w:rsidRPr="006D5FA2" w14:paraId="47775C04" w14:textId="77777777" w:rsidTr="002A25B5">
        <w:trPr>
          <w:trHeight w:val="135"/>
        </w:trPr>
        <w:tc>
          <w:tcPr>
            <w:tcW w:w="2802" w:type="dxa"/>
            <w:tcBorders>
              <w:top w:val="nil"/>
              <w:left w:val="nil"/>
              <w:bottom w:val="nil"/>
              <w:right w:val="nil"/>
            </w:tcBorders>
            <w:vAlign w:val="center"/>
          </w:tcPr>
          <w:p w14:paraId="64DB43DA"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CoSe</w:t>
            </w:r>
            <w:r w:rsidRPr="006D5FA2">
              <w:rPr>
                <w:rFonts w:ascii="Times New Roman" w:eastAsia="宋体" w:hAnsi="Times New Roman" w:cs="Times New Roman"/>
                <w:szCs w:val="21"/>
                <w:vertAlign w:val="subscript"/>
              </w:rPr>
              <w:t>2</w:t>
            </w:r>
            <w:r w:rsidRPr="006D5FA2">
              <w:rPr>
                <w:rFonts w:ascii="Times New Roman" w:eastAsia="宋体" w:hAnsi="Times New Roman" w:cs="Times New Roman"/>
                <w:szCs w:val="21"/>
              </w:rPr>
              <w:t>/N-CNT</w:t>
            </w:r>
          </w:p>
        </w:tc>
        <w:tc>
          <w:tcPr>
            <w:tcW w:w="742" w:type="dxa"/>
            <w:tcBorders>
              <w:top w:val="nil"/>
              <w:left w:val="nil"/>
              <w:bottom w:val="nil"/>
              <w:right w:val="nil"/>
            </w:tcBorders>
            <w:vAlign w:val="center"/>
          </w:tcPr>
          <w:p w14:paraId="4AC6F835"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84</w:t>
            </w:r>
          </w:p>
        </w:tc>
        <w:tc>
          <w:tcPr>
            <w:tcW w:w="1276" w:type="dxa"/>
            <w:tcBorders>
              <w:top w:val="nil"/>
              <w:left w:val="nil"/>
              <w:bottom w:val="nil"/>
              <w:right w:val="nil"/>
            </w:tcBorders>
            <w:vAlign w:val="center"/>
          </w:tcPr>
          <w:p w14:paraId="4E2CE650"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62</w:t>
            </w:r>
          </w:p>
        </w:tc>
        <w:tc>
          <w:tcPr>
            <w:tcW w:w="4961" w:type="dxa"/>
            <w:tcBorders>
              <w:top w:val="nil"/>
              <w:left w:val="nil"/>
              <w:bottom w:val="nil"/>
              <w:right w:val="nil"/>
            </w:tcBorders>
            <w:vAlign w:val="center"/>
          </w:tcPr>
          <w:p w14:paraId="2B8C7BD5"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ACS. Appl. Mater. Interface., </w:t>
            </w:r>
            <w:r w:rsidRPr="006D5FA2">
              <w:rPr>
                <w:rFonts w:ascii="Times New Roman" w:eastAsia="宋体" w:hAnsi="Times New Roman" w:cs="Times New Roman"/>
                <w:b/>
                <w:bCs/>
                <w:i/>
                <w:iCs/>
                <w:szCs w:val="21"/>
              </w:rPr>
              <w:t>2019</w:t>
            </w:r>
            <w:r w:rsidRPr="006D5FA2">
              <w:rPr>
                <w:rFonts w:ascii="Times New Roman" w:eastAsia="宋体" w:hAnsi="Times New Roman" w:cs="Times New Roman"/>
                <w:i/>
                <w:iCs/>
                <w:szCs w:val="21"/>
              </w:rPr>
              <w:t>, 11, 3372</w:t>
            </w:r>
          </w:p>
        </w:tc>
      </w:tr>
      <w:tr w:rsidR="00F60321" w:rsidRPr="006D5FA2" w14:paraId="1D554212" w14:textId="77777777" w:rsidTr="002A25B5">
        <w:trPr>
          <w:trHeight w:val="135"/>
        </w:trPr>
        <w:tc>
          <w:tcPr>
            <w:tcW w:w="2802" w:type="dxa"/>
            <w:tcBorders>
              <w:top w:val="nil"/>
              <w:left w:val="nil"/>
              <w:bottom w:val="nil"/>
              <w:right w:val="nil"/>
            </w:tcBorders>
            <w:vAlign w:val="center"/>
          </w:tcPr>
          <w:p w14:paraId="4911E3CA" w14:textId="77777777" w:rsidR="00F60321" w:rsidRPr="006D5FA2" w:rsidRDefault="00F60321" w:rsidP="000B4EC8">
            <w:pPr>
              <w:jc w:val="center"/>
              <w:rPr>
                <w:rFonts w:ascii="Times New Roman" w:eastAsia="宋体" w:hAnsi="Times New Roman" w:cs="Times New Roman"/>
                <w:szCs w:val="21"/>
              </w:rPr>
            </w:pPr>
            <w:proofErr w:type="spellStart"/>
            <w:r w:rsidRPr="006D5FA2">
              <w:rPr>
                <w:rFonts w:ascii="Times New Roman" w:eastAsia="宋体" w:hAnsi="Times New Roman" w:cs="Times New Roman"/>
                <w:szCs w:val="21"/>
              </w:rPr>
              <w:t>NiCoN</w:t>
            </w:r>
            <w:proofErr w:type="spellEnd"/>
          </w:p>
        </w:tc>
        <w:tc>
          <w:tcPr>
            <w:tcW w:w="742" w:type="dxa"/>
            <w:tcBorders>
              <w:top w:val="nil"/>
              <w:left w:val="nil"/>
              <w:bottom w:val="nil"/>
              <w:right w:val="nil"/>
            </w:tcBorders>
            <w:vAlign w:val="center"/>
          </w:tcPr>
          <w:p w14:paraId="4E5C8A28"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48</w:t>
            </w:r>
          </w:p>
        </w:tc>
        <w:tc>
          <w:tcPr>
            <w:tcW w:w="1276" w:type="dxa"/>
            <w:tcBorders>
              <w:top w:val="nil"/>
              <w:left w:val="nil"/>
              <w:bottom w:val="nil"/>
              <w:right w:val="nil"/>
            </w:tcBorders>
            <w:vAlign w:val="center"/>
          </w:tcPr>
          <w:p w14:paraId="4F2D0F33"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78.7</w:t>
            </w:r>
          </w:p>
        </w:tc>
        <w:tc>
          <w:tcPr>
            <w:tcW w:w="4961" w:type="dxa"/>
            <w:tcBorders>
              <w:top w:val="nil"/>
              <w:left w:val="nil"/>
              <w:bottom w:val="nil"/>
              <w:right w:val="nil"/>
            </w:tcBorders>
            <w:vAlign w:val="center"/>
          </w:tcPr>
          <w:p w14:paraId="0EACFC3C" w14:textId="0C4142AE"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J. Mater. Chem.</w:t>
            </w:r>
            <w:r w:rsidR="004773F0" w:rsidRPr="006D5FA2">
              <w:rPr>
                <w:rFonts w:ascii="Times New Roman" w:eastAsia="宋体" w:hAnsi="Times New Roman" w:cs="Times New Roman" w:hint="eastAsia"/>
                <w:i/>
                <w:iCs/>
                <w:szCs w:val="21"/>
              </w:rPr>
              <w:t xml:space="preserve"> A</w:t>
            </w:r>
            <w:r w:rsidRPr="006D5FA2">
              <w:rPr>
                <w:rFonts w:ascii="Times New Roman" w:eastAsia="宋体" w:hAnsi="Times New Roman" w:cs="Times New Roman"/>
                <w:i/>
                <w:iCs/>
                <w:szCs w:val="21"/>
              </w:rPr>
              <w:t xml:space="preserve">, </w:t>
            </w:r>
            <w:r w:rsidRPr="006D5FA2">
              <w:rPr>
                <w:rFonts w:ascii="Times New Roman" w:eastAsia="宋体" w:hAnsi="Times New Roman" w:cs="Times New Roman"/>
                <w:b/>
                <w:bCs/>
                <w:i/>
                <w:iCs/>
                <w:szCs w:val="21"/>
              </w:rPr>
              <w:t>2019</w:t>
            </w:r>
            <w:r w:rsidRPr="006D5FA2">
              <w:rPr>
                <w:rFonts w:ascii="Times New Roman" w:eastAsia="宋体" w:hAnsi="Times New Roman" w:cs="Times New Roman"/>
                <w:i/>
                <w:iCs/>
                <w:szCs w:val="21"/>
              </w:rPr>
              <w:t>, 7, 19728</w:t>
            </w:r>
          </w:p>
        </w:tc>
      </w:tr>
      <w:tr w:rsidR="00F60321" w:rsidRPr="006D5FA2" w14:paraId="11B31A96" w14:textId="77777777" w:rsidTr="002A25B5">
        <w:trPr>
          <w:trHeight w:val="135"/>
        </w:trPr>
        <w:tc>
          <w:tcPr>
            <w:tcW w:w="2802" w:type="dxa"/>
            <w:tcBorders>
              <w:top w:val="nil"/>
              <w:left w:val="nil"/>
              <w:bottom w:val="nil"/>
              <w:right w:val="nil"/>
            </w:tcBorders>
            <w:vAlign w:val="center"/>
          </w:tcPr>
          <w:p w14:paraId="6AD46FD3" w14:textId="77777777" w:rsidR="00F60321" w:rsidRPr="006D5FA2" w:rsidRDefault="00F60321" w:rsidP="000B4EC8">
            <w:pPr>
              <w:ind w:firstLineChars="200" w:firstLine="420"/>
              <w:rPr>
                <w:rFonts w:ascii="Times New Roman" w:eastAsia="宋体" w:hAnsi="Times New Roman" w:cs="Times New Roman"/>
                <w:szCs w:val="21"/>
              </w:rPr>
            </w:pPr>
            <w:r w:rsidRPr="006D5FA2">
              <w:rPr>
                <w:rFonts w:ascii="Times New Roman" w:eastAsia="宋体" w:hAnsi="Times New Roman" w:cs="Times New Roman"/>
                <w:szCs w:val="21"/>
              </w:rPr>
              <w:t>FeOOH@Co</w:t>
            </w:r>
            <w:r w:rsidRPr="006D5FA2">
              <w:rPr>
                <w:rFonts w:ascii="Times New Roman" w:eastAsia="宋体" w:hAnsi="Times New Roman" w:cs="Times New Roman"/>
                <w:szCs w:val="21"/>
                <w:vertAlign w:val="subscript"/>
              </w:rPr>
              <w:t>4</w:t>
            </w:r>
            <w:r w:rsidRPr="006D5FA2">
              <w:rPr>
                <w:rFonts w:ascii="Times New Roman" w:eastAsia="宋体" w:hAnsi="Times New Roman" w:cs="Times New Roman"/>
                <w:szCs w:val="21"/>
              </w:rPr>
              <w:t>N</w:t>
            </w:r>
          </w:p>
        </w:tc>
        <w:tc>
          <w:tcPr>
            <w:tcW w:w="742" w:type="dxa"/>
            <w:tcBorders>
              <w:top w:val="nil"/>
              <w:left w:val="nil"/>
              <w:bottom w:val="nil"/>
              <w:right w:val="nil"/>
            </w:tcBorders>
            <w:vAlign w:val="center"/>
          </w:tcPr>
          <w:p w14:paraId="72D2CFD6"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92</w:t>
            </w:r>
          </w:p>
        </w:tc>
        <w:tc>
          <w:tcPr>
            <w:tcW w:w="1276" w:type="dxa"/>
            <w:tcBorders>
              <w:top w:val="nil"/>
              <w:left w:val="nil"/>
              <w:bottom w:val="nil"/>
              <w:right w:val="nil"/>
            </w:tcBorders>
            <w:vAlign w:val="center"/>
          </w:tcPr>
          <w:p w14:paraId="1C7C2B06"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34</w:t>
            </w:r>
          </w:p>
        </w:tc>
        <w:tc>
          <w:tcPr>
            <w:tcW w:w="4961" w:type="dxa"/>
            <w:tcBorders>
              <w:top w:val="nil"/>
              <w:left w:val="nil"/>
              <w:bottom w:val="nil"/>
              <w:right w:val="nil"/>
            </w:tcBorders>
            <w:vAlign w:val="center"/>
          </w:tcPr>
          <w:p w14:paraId="628B3668"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ACS. Appl. Mater. Interface., </w:t>
            </w:r>
            <w:r w:rsidRPr="006D5FA2">
              <w:rPr>
                <w:rFonts w:ascii="Times New Roman" w:eastAsia="宋体" w:hAnsi="Times New Roman" w:cs="Times New Roman"/>
                <w:b/>
                <w:bCs/>
                <w:i/>
                <w:iCs/>
                <w:szCs w:val="21"/>
              </w:rPr>
              <w:t>2019</w:t>
            </w:r>
            <w:r w:rsidRPr="006D5FA2">
              <w:rPr>
                <w:rFonts w:ascii="Times New Roman" w:eastAsia="宋体" w:hAnsi="Times New Roman" w:cs="Times New Roman"/>
                <w:i/>
                <w:iCs/>
                <w:szCs w:val="21"/>
              </w:rPr>
              <w:t>, 11, 5152</w:t>
            </w:r>
          </w:p>
        </w:tc>
      </w:tr>
      <w:tr w:rsidR="00F60321" w:rsidRPr="006D5FA2" w14:paraId="4C4D8C05" w14:textId="77777777" w:rsidTr="002A25B5">
        <w:trPr>
          <w:trHeight w:val="135"/>
        </w:trPr>
        <w:tc>
          <w:tcPr>
            <w:tcW w:w="2802" w:type="dxa"/>
            <w:tcBorders>
              <w:top w:val="nil"/>
              <w:left w:val="nil"/>
              <w:bottom w:val="nil"/>
              <w:right w:val="nil"/>
            </w:tcBorders>
            <w:vAlign w:val="center"/>
          </w:tcPr>
          <w:p w14:paraId="1F0FA810"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NiS</w:t>
            </w:r>
            <w:r w:rsidRPr="006D5FA2">
              <w:rPr>
                <w:rFonts w:ascii="Times New Roman" w:eastAsia="宋体" w:hAnsi="Times New Roman" w:cs="Times New Roman"/>
                <w:szCs w:val="21"/>
                <w:vertAlign w:val="subscript"/>
              </w:rPr>
              <w:t>2</w:t>
            </w:r>
            <w:r w:rsidRPr="006D5FA2">
              <w:rPr>
                <w:rFonts w:ascii="Times New Roman" w:eastAsia="宋体" w:hAnsi="Times New Roman" w:cs="Times New Roman"/>
                <w:szCs w:val="21"/>
              </w:rPr>
              <w:t>/CoS</w:t>
            </w:r>
            <w:r w:rsidRPr="006D5FA2">
              <w:rPr>
                <w:rFonts w:ascii="Times New Roman" w:eastAsia="宋体" w:hAnsi="Times New Roman" w:cs="Times New Roman"/>
                <w:szCs w:val="21"/>
                <w:vertAlign w:val="subscript"/>
              </w:rPr>
              <w:t>2</w:t>
            </w:r>
            <w:r w:rsidRPr="006D5FA2">
              <w:rPr>
                <w:rFonts w:ascii="Times New Roman" w:eastAsia="宋体" w:hAnsi="Times New Roman" w:cs="Times New Roman"/>
                <w:szCs w:val="21"/>
              </w:rPr>
              <w:t>/C</w:t>
            </w:r>
          </w:p>
        </w:tc>
        <w:tc>
          <w:tcPr>
            <w:tcW w:w="742" w:type="dxa"/>
            <w:tcBorders>
              <w:top w:val="nil"/>
              <w:left w:val="nil"/>
              <w:bottom w:val="nil"/>
              <w:right w:val="nil"/>
            </w:tcBorders>
            <w:vAlign w:val="center"/>
          </w:tcPr>
          <w:p w14:paraId="36AF30CD"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165</w:t>
            </w:r>
          </w:p>
        </w:tc>
        <w:tc>
          <w:tcPr>
            <w:tcW w:w="1276" w:type="dxa"/>
            <w:tcBorders>
              <w:top w:val="nil"/>
              <w:left w:val="nil"/>
              <w:bottom w:val="nil"/>
              <w:right w:val="nil"/>
            </w:tcBorders>
            <w:vAlign w:val="center"/>
          </w:tcPr>
          <w:p w14:paraId="79EFEAC8"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72</w:t>
            </w:r>
          </w:p>
        </w:tc>
        <w:tc>
          <w:tcPr>
            <w:tcW w:w="4961" w:type="dxa"/>
            <w:tcBorders>
              <w:top w:val="nil"/>
              <w:left w:val="nil"/>
              <w:bottom w:val="nil"/>
              <w:right w:val="nil"/>
            </w:tcBorders>
            <w:vAlign w:val="center"/>
          </w:tcPr>
          <w:p w14:paraId="040EF159"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Nano. Energy., </w:t>
            </w:r>
            <w:r w:rsidRPr="006D5FA2">
              <w:rPr>
                <w:rFonts w:ascii="Times New Roman" w:eastAsia="宋体" w:hAnsi="Times New Roman" w:cs="Times New Roman"/>
                <w:b/>
                <w:bCs/>
                <w:i/>
                <w:iCs/>
                <w:szCs w:val="21"/>
              </w:rPr>
              <w:t>2021</w:t>
            </w:r>
            <w:r w:rsidRPr="006D5FA2">
              <w:rPr>
                <w:rFonts w:ascii="Times New Roman" w:eastAsia="宋体" w:hAnsi="Times New Roman" w:cs="Times New Roman"/>
                <w:i/>
                <w:iCs/>
                <w:szCs w:val="21"/>
              </w:rPr>
              <w:t>, 105940</w:t>
            </w:r>
          </w:p>
        </w:tc>
      </w:tr>
      <w:tr w:rsidR="00F60321" w:rsidRPr="006D5FA2" w14:paraId="521CF41D" w14:textId="77777777" w:rsidTr="002A25B5">
        <w:trPr>
          <w:trHeight w:val="135"/>
        </w:trPr>
        <w:tc>
          <w:tcPr>
            <w:tcW w:w="2802" w:type="dxa"/>
            <w:tcBorders>
              <w:top w:val="nil"/>
              <w:left w:val="nil"/>
              <w:bottom w:val="nil"/>
              <w:right w:val="nil"/>
            </w:tcBorders>
            <w:vAlign w:val="center"/>
          </w:tcPr>
          <w:p w14:paraId="5601677E" w14:textId="77777777" w:rsidR="00F60321" w:rsidRPr="006D5FA2" w:rsidRDefault="00F60321" w:rsidP="000B4EC8">
            <w:pPr>
              <w:jc w:val="center"/>
              <w:rPr>
                <w:rFonts w:ascii="Times New Roman" w:eastAsia="宋体" w:hAnsi="Times New Roman" w:cs="Times New Roman"/>
                <w:szCs w:val="21"/>
                <w:vertAlign w:val="subscript"/>
              </w:rPr>
            </w:pPr>
            <w:r w:rsidRPr="006D5FA2">
              <w:rPr>
                <w:rFonts w:ascii="Times New Roman" w:eastAsia="宋体" w:hAnsi="Times New Roman" w:cs="Times New Roman"/>
                <w:szCs w:val="21"/>
              </w:rPr>
              <w:t>Ru/Co</w:t>
            </w:r>
            <w:r w:rsidRPr="006D5FA2">
              <w:rPr>
                <w:rFonts w:ascii="Times New Roman" w:eastAsia="宋体" w:hAnsi="Times New Roman" w:cs="Times New Roman"/>
                <w:szCs w:val="21"/>
                <w:vertAlign w:val="subscript"/>
              </w:rPr>
              <w:t>3</w:t>
            </w:r>
            <w:r w:rsidRPr="006D5FA2">
              <w:rPr>
                <w:rFonts w:ascii="Times New Roman" w:eastAsia="宋体" w:hAnsi="Times New Roman" w:cs="Times New Roman"/>
                <w:szCs w:val="21"/>
              </w:rPr>
              <w:t>O</w:t>
            </w:r>
            <w:r w:rsidRPr="006D5FA2">
              <w:rPr>
                <w:rFonts w:ascii="Times New Roman" w:eastAsia="宋体" w:hAnsi="Times New Roman" w:cs="Times New Roman"/>
                <w:szCs w:val="21"/>
                <w:vertAlign w:val="subscript"/>
              </w:rPr>
              <w:t>4</w:t>
            </w:r>
          </w:p>
        </w:tc>
        <w:tc>
          <w:tcPr>
            <w:tcW w:w="742" w:type="dxa"/>
            <w:tcBorders>
              <w:top w:val="nil"/>
              <w:left w:val="nil"/>
              <w:bottom w:val="nil"/>
              <w:right w:val="nil"/>
            </w:tcBorders>
            <w:vAlign w:val="center"/>
          </w:tcPr>
          <w:p w14:paraId="0EEC3826"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30.96</w:t>
            </w:r>
          </w:p>
        </w:tc>
        <w:tc>
          <w:tcPr>
            <w:tcW w:w="1276" w:type="dxa"/>
            <w:tcBorders>
              <w:top w:val="nil"/>
              <w:left w:val="nil"/>
              <w:bottom w:val="nil"/>
              <w:right w:val="nil"/>
            </w:tcBorders>
            <w:vAlign w:val="center"/>
          </w:tcPr>
          <w:p w14:paraId="1732C873" w14:textId="77777777" w:rsidR="00F60321" w:rsidRPr="006D5FA2" w:rsidRDefault="00F60321" w:rsidP="000B4EC8">
            <w:pPr>
              <w:jc w:val="center"/>
              <w:rPr>
                <w:rFonts w:ascii="Times New Roman" w:eastAsia="宋体" w:hAnsi="Times New Roman" w:cs="Times New Roman"/>
                <w:szCs w:val="21"/>
              </w:rPr>
            </w:pPr>
            <w:r w:rsidRPr="006D5FA2">
              <w:rPr>
                <w:rFonts w:ascii="Times New Roman" w:eastAsia="宋体" w:hAnsi="Times New Roman" w:cs="Times New Roman"/>
                <w:szCs w:val="21"/>
              </w:rPr>
              <w:t>57.87</w:t>
            </w:r>
          </w:p>
        </w:tc>
        <w:tc>
          <w:tcPr>
            <w:tcW w:w="4961" w:type="dxa"/>
            <w:tcBorders>
              <w:top w:val="nil"/>
              <w:left w:val="nil"/>
              <w:bottom w:val="nil"/>
              <w:right w:val="nil"/>
            </w:tcBorders>
            <w:vAlign w:val="center"/>
          </w:tcPr>
          <w:p w14:paraId="12409190" w14:textId="77777777" w:rsidR="00F60321" w:rsidRPr="006D5FA2" w:rsidRDefault="00F60321" w:rsidP="000B4EC8">
            <w:pPr>
              <w:jc w:val="center"/>
              <w:rPr>
                <w:rFonts w:ascii="Times New Roman" w:eastAsia="宋体" w:hAnsi="Times New Roman" w:cs="Times New Roman"/>
                <w:i/>
                <w:iCs/>
                <w:szCs w:val="21"/>
              </w:rPr>
            </w:pPr>
            <w:r w:rsidRPr="006D5FA2">
              <w:rPr>
                <w:rFonts w:ascii="Times New Roman" w:eastAsia="宋体" w:hAnsi="Times New Roman" w:cs="Times New Roman"/>
                <w:i/>
                <w:iCs/>
                <w:szCs w:val="21"/>
              </w:rPr>
              <w:t xml:space="preserve">Chem. Commun., </w:t>
            </w:r>
            <w:r w:rsidRPr="006D5FA2">
              <w:rPr>
                <w:rFonts w:ascii="Times New Roman" w:eastAsia="宋体" w:hAnsi="Times New Roman" w:cs="Times New Roman"/>
                <w:b/>
                <w:bCs/>
                <w:i/>
                <w:iCs/>
                <w:szCs w:val="21"/>
              </w:rPr>
              <w:t>2019</w:t>
            </w:r>
            <w:r w:rsidRPr="006D5FA2">
              <w:rPr>
                <w:rFonts w:ascii="Times New Roman" w:eastAsia="宋体" w:hAnsi="Times New Roman" w:cs="Times New Roman"/>
                <w:i/>
                <w:iCs/>
                <w:szCs w:val="21"/>
              </w:rPr>
              <w:t>, 55, 3781</w:t>
            </w:r>
          </w:p>
        </w:tc>
      </w:tr>
      <w:tr w:rsidR="00F60321" w:rsidRPr="006D5FA2" w14:paraId="45A291DB" w14:textId="77777777" w:rsidTr="002A25B5">
        <w:trPr>
          <w:trHeight w:val="135"/>
        </w:trPr>
        <w:tc>
          <w:tcPr>
            <w:tcW w:w="2802" w:type="dxa"/>
            <w:tcBorders>
              <w:top w:val="nil"/>
              <w:left w:val="nil"/>
              <w:bottom w:val="nil"/>
              <w:right w:val="nil"/>
            </w:tcBorders>
            <w:vAlign w:val="center"/>
          </w:tcPr>
          <w:p w14:paraId="3BCDDC38" w14:textId="77777777" w:rsidR="00F60321" w:rsidRPr="006D5FA2" w:rsidRDefault="00F60321" w:rsidP="000B4EC8">
            <w:pPr>
              <w:jc w:val="center"/>
              <w:rPr>
                <w:rFonts w:ascii="Times New Roman" w:hAnsi="Times New Roman" w:cs="Times New Roman"/>
                <w:szCs w:val="21"/>
                <w:vertAlign w:val="subscript"/>
              </w:rPr>
            </w:pPr>
            <w:r w:rsidRPr="006D5FA2">
              <w:rPr>
                <w:rFonts w:ascii="Times New Roman" w:eastAsia="宋体" w:hAnsi="Times New Roman" w:cs="Times New Roman"/>
                <w:szCs w:val="21"/>
              </w:rPr>
              <w:t>Cr</w:t>
            </w:r>
            <w:r w:rsidRPr="006D5FA2">
              <w:rPr>
                <w:rFonts w:ascii="Times New Roman" w:eastAsia="宋体" w:hAnsi="Times New Roman" w:cs="Times New Roman"/>
                <w:szCs w:val="21"/>
                <w:vertAlign w:val="subscript"/>
              </w:rPr>
              <w:t>0.2</w:t>
            </w:r>
            <w:r w:rsidRPr="006D5FA2">
              <w:rPr>
                <w:rFonts w:ascii="Times New Roman" w:eastAsia="宋体" w:hAnsi="Times New Roman" w:cs="Times New Roman"/>
                <w:szCs w:val="21"/>
              </w:rPr>
              <w:t>Ni</w:t>
            </w:r>
            <w:r w:rsidRPr="006D5FA2">
              <w:rPr>
                <w:rFonts w:ascii="Times New Roman" w:eastAsia="宋体" w:hAnsi="Times New Roman" w:cs="Times New Roman"/>
                <w:szCs w:val="21"/>
                <w:vertAlign w:val="subscript"/>
              </w:rPr>
              <w:t>0.8</w:t>
            </w:r>
          </w:p>
        </w:tc>
        <w:tc>
          <w:tcPr>
            <w:tcW w:w="742" w:type="dxa"/>
            <w:tcBorders>
              <w:top w:val="nil"/>
              <w:left w:val="nil"/>
              <w:bottom w:val="nil"/>
              <w:right w:val="nil"/>
            </w:tcBorders>
            <w:vAlign w:val="center"/>
          </w:tcPr>
          <w:p w14:paraId="63862875"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106</w:t>
            </w:r>
          </w:p>
        </w:tc>
        <w:tc>
          <w:tcPr>
            <w:tcW w:w="1276" w:type="dxa"/>
            <w:tcBorders>
              <w:top w:val="nil"/>
              <w:left w:val="nil"/>
              <w:bottom w:val="nil"/>
              <w:right w:val="nil"/>
            </w:tcBorders>
            <w:vAlign w:val="center"/>
          </w:tcPr>
          <w:p w14:paraId="2CCB01B9"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71</w:t>
            </w:r>
          </w:p>
        </w:tc>
        <w:tc>
          <w:tcPr>
            <w:tcW w:w="4961" w:type="dxa"/>
            <w:tcBorders>
              <w:top w:val="nil"/>
              <w:left w:val="nil"/>
              <w:bottom w:val="nil"/>
              <w:right w:val="nil"/>
            </w:tcBorders>
            <w:vAlign w:val="center"/>
          </w:tcPr>
          <w:p w14:paraId="030DDB4C" w14:textId="77777777" w:rsidR="00F60321" w:rsidRPr="006D5FA2" w:rsidRDefault="00F60321" w:rsidP="000B4EC8">
            <w:pPr>
              <w:jc w:val="center"/>
              <w:rPr>
                <w:rFonts w:ascii="Times New Roman" w:hAnsi="Times New Roman" w:cs="Times New Roman"/>
                <w:i/>
                <w:iCs/>
                <w:szCs w:val="21"/>
              </w:rPr>
            </w:pPr>
            <w:r w:rsidRPr="006D5FA2">
              <w:rPr>
                <w:rFonts w:ascii="Times New Roman" w:eastAsia="宋体" w:hAnsi="Times New Roman" w:cs="Times New Roman"/>
                <w:i/>
                <w:iCs/>
                <w:szCs w:val="21"/>
              </w:rPr>
              <w:t xml:space="preserve">Int. J. </w:t>
            </w:r>
            <w:proofErr w:type="spellStart"/>
            <w:r w:rsidRPr="006D5FA2">
              <w:rPr>
                <w:rFonts w:ascii="Times New Roman" w:eastAsia="宋体" w:hAnsi="Times New Roman" w:cs="Times New Roman"/>
                <w:i/>
                <w:iCs/>
                <w:szCs w:val="21"/>
              </w:rPr>
              <w:t>Hydrog</w:t>
            </w:r>
            <w:proofErr w:type="spellEnd"/>
            <w:r w:rsidRPr="006D5FA2">
              <w:rPr>
                <w:rFonts w:ascii="Times New Roman" w:eastAsia="宋体" w:hAnsi="Times New Roman" w:cs="Times New Roman"/>
                <w:i/>
                <w:iCs/>
                <w:szCs w:val="21"/>
              </w:rPr>
              <w:t xml:space="preserve">. Energy, </w:t>
            </w:r>
            <w:r w:rsidRPr="006D5FA2">
              <w:rPr>
                <w:rFonts w:ascii="Times New Roman" w:eastAsia="宋体" w:hAnsi="Times New Roman" w:cs="Times New Roman"/>
                <w:b/>
                <w:bCs/>
                <w:i/>
                <w:iCs/>
                <w:szCs w:val="21"/>
              </w:rPr>
              <w:t>2020</w:t>
            </w:r>
            <w:r w:rsidRPr="006D5FA2">
              <w:rPr>
                <w:rFonts w:ascii="Times New Roman" w:eastAsia="宋体" w:hAnsi="Times New Roman" w:cs="Times New Roman"/>
                <w:i/>
                <w:iCs/>
                <w:szCs w:val="21"/>
              </w:rPr>
              <w:t>, 45, 17533</w:t>
            </w:r>
          </w:p>
        </w:tc>
      </w:tr>
      <w:tr w:rsidR="00F60321" w:rsidRPr="006D5FA2" w14:paraId="58857CE2" w14:textId="77777777" w:rsidTr="002A25B5">
        <w:trPr>
          <w:trHeight w:val="135"/>
        </w:trPr>
        <w:tc>
          <w:tcPr>
            <w:tcW w:w="2802" w:type="dxa"/>
            <w:tcBorders>
              <w:top w:val="nil"/>
              <w:left w:val="nil"/>
              <w:bottom w:val="nil"/>
              <w:right w:val="nil"/>
            </w:tcBorders>
            <w:vAlign w:val="center"/>
          </w:tcPr>
          <w:p w14:paraId="08C24E97"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Cr-doped cop nanorods</w:t>
            </w:r>
          </w:p>
        </w:tc>
        <w:tc>
          <w:tcPr>
            <w:tcW w:w="742" w:type="dxa"/>
            <w:tcBorders>
              <w:top w:val="nil"/>
              <w:left w:val="nil"/>
              <w:bottom w:val="nil"/>
              <w:right w:val="nil"/>
            </w:tcBorders>
            <w:vAlign w:val="center"/>
          </w:tcPr>
          <w:p w14:paraId="214D9AAC"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36</w:t>
            </w:r>
          </w:p>
        </w:tc>
        <w:tc>
          <w:tcPr>
            <w:tcW w:w="1276" w:type="dxa"/>
            <w:tcBorders>
              <w:top w:val="nil"/>
              <w:left w:val="nil"/>
              <w:bottom w:val="nil"/>
              <w:right w:val="nil"/>
            </w:tcBorders>
            <w:vAlign w:val="center"/>
          </w:tcPr>
          <w:p w14:paraId="39338B95"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54</w:t>
            </w:r>
          </w:p>
        </w:tc>
        <w:tc>
          <w:tcPr>
            <w:tcW w:w="4961" w:type="dxa"/>
            <w:tcBorders>
              <w:top w:val="nil"/>
              <w:left w:val="nil"/>
              <w:bottom w:val="nil"/>
              <w:right w:val="nil"/>
            </w:tcBorders>
            <w:vAlign w:val="center"/>
          </w:tcPr>
          <w:p w14:paraId="097E9778" w14:textId="77777777" w:rsidR="00F60321" w:rsidRPr="006D5FA2" w:rsidRDefault="00F60321" w:rsidP="000B4EC8">
            <w:pPr>
              <w:jc w:val="center"/>
              <w:rPr>
                <w:rFonts w:ascii="Times New Roman" w:hAnsi="Times New Roman" w:cs="Times New Roman"/>
                <w:i/>
                <w:iCs/>
                <w:szCs w:val="21"/>
              </w:rPr>
            </w:pPr>
            <w:r w:rsidRPr="006D5FA2">
              <w:rPr>
                <w:rFonts w:ascii="Times New Roman" w:eastAsia="宋体" w:hAnsi="Times New Roman" w:cs="Times New Roman"/>
                <w:i/>
                <w:iCs/>
                <w:szCs w:val="21"/>
              </w:rPr>
              <w:t xml:space="preserve">Cell Rep. Phys. Sci., </w:t>
            </w:r>
            <w:r w:rsidRPr="006D5FA2">
              <w:rPr>
                <w:rFonts w:ascii="Times New Roman" w:eastAsia="宋体" w:hAnsi="Times New Roman" w:cs="Times New Roman"/>
                <w:b/>
                <w:bCs/>
                <w:i/>
                <w:iCs/>
                <w:szCs w:val="21"/>
              </w:rPr>
              <w:t>2020</w:t>
            </w:r>
            <w:r w:rsidRPr="006D5FA2">
              <w:rPr>
                <w:rFonts w:ascii="Times New Roman" w:eastAsia="宋体" w:hAnsi="Times New Roman" w:cs="Times New Roman"/>
                <w:i/>
                <w:iCs/>
                <w:szCs w:val="21"/>
              </w:rPr>
              <w:t>, 100136</w:t>
            </w:r>
          </w:p>
        </w:tc>
      </w:tr>
      <w:tr w:rsidR="00F60321" w:rsidRPr="006D5FA2" w14:paraId="06500024" w14:textId="77777777" w:rsidTr="002A25B5">
        <w:trPr>
          <w:trHeight w:val="135"/>
        </w:trPr>
        <w:tc>
          <w:tcPr>
            <w:tcW w:w="2802" w:type="dxa"/>
            <w:tcBorders>
              <w:top w:val="nil"/>
              <w:left w:val="nil"/>
              <w:bottom w:val="nil"/>
              <w:right w:val="nil"/>
            </w:tcBorders>
            <w:vAlign w:val="center"/>
          </w:tcPr>
          <w:p w14:paraId="1414BCFA" w14:textId="77777777" w:rsidR="00F60321" w:rsidRPr="006D5FA2" w:rsidRDefault="00F60321" w:rsidP="000B4EC8">
            <w:pPr>
              <w:jc w:val="center"/>
              <w:rPr>
                <w:rFonts w:ascii="Times New Roman" w:hAnsi="Times New Roman" w:cs="Times New Roman"/>
                <w:szCs w:val="21"/>
              </w:rPr>
            </w:pPr>
            <w:proofErr w:type="spellStart"/>
            <w:r w:rsidRPr="006D5FA2">
              <w:rPr>
                <w:rFonts w:ascii="Times New Roman" w:eastAsia="宋体" w:hAnsi="Times New Roman" w:cs="Times New Roman"/>
                <w:szCs w:val="21"/>
              </w:rPr>
              <w:t>PtSA</w:t>
            </w:r>
            <w:proofErr w:type="spellEnd"/>
            <w:r w:rsidRPr="006D5FA2">
              <w:rPr>
                <w:rFonts w:ascii="Times New Roman" w:eastAsia="宋体" w:hAnsi="Times New Roman" w:cs="Times New Roman"/>
                <w:szCs w:val="21"/>
              </w:rPr>
              <w:t>-</w:t>
            </w:r>
            <w:proofErr w:type="spellStart"/>
            <w:r w:rsidRPr="006D5FA2">
              <w:rPr>
                <w:rFonts w:ascii="Times New Roman" w:eastAsia="宋体" w:hAnsi="Times New Roman" w:cs="Times New Roman"/>
                <w:szCs w:val="21"/>
              </w:rPr>
              <w:t>NiSe</w:t>
            </w:r>
            <w:proofErr w:type="spellEnd"/>
            <w:r w:rsidRPr="006D5FA2">
              <w:rPr>
                <w:rFonts w:ascii="Times New Roman" w:eastAsia="宋体" w:hAnsi="Times New Roman" w:cs="Times New Roman"/>
                <w:szCs w:val="21"/>
              </w:rPr>
              <w:t>-V</w:t>
            </w:r>
          </w:p>
        </w:tc>
        <w:tc>
          <w:tcPr>
            <w:tcW w:w="742" w:type="dxa"/>
            <w:tcBorders>
              <w:top w:val="nil"/>
              <w:left w:val="nil"/>
              <w:bottom w:val="nil"/>
              <w:right w:val="nil"/>
            </w:tcBorders>
            <w:vAlign w:val="center"/>
          </w:tcPr>
          <w:p w14:paraId="7AA2723F"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45</w:t>
            </w:r>
          </w:p>
        </w:tc>
        <w:tc>
          <w:tcPr>
            <w:tcW w:w="1276" w:type="dxa"/>
            <w:tcBorders>
              <w:top w:val="nil"/>
              <w:left w:val="nil"/>
              <w:bottom w:val="nil"/>
              <w:right w:val="nil"/>
            </w:tcBorders>
            <w:vAlign w:val="center"/>
          </w:tcPr>
          <w:p w14:paraId="4505DA44"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52</w:t>
            </w:r>
          </w:p>
        </w:tc>
        <w:tc>
          <w:tcPr>
            <w:tcW w:w="4961" w:type="dxa"/>
            <w:tcBorders>
              <w:top w:val="nil"/>
              <w:left w:val="nil"/>
              <w:bottom w:val="nil"/>
              <w:right w:val="nil"/>
            </w:tcBorders>
            <w:vAlign w:val="center"/>
          </w:tcPr>
          <w:p w14:paraId="0C933474" w14:textId="77777777" w:rsidR="00F60321" w:rsidRPr="006D5FA2" w:rsidRDefault="00F60321" w:rsidP="000B4EC8">
            <w:pPr>
              <w:jc w:val="center"/>
              <w:rPr>
                <w:rFonts w:ascii="Times New Roman" w:hAnsi="Times New Roman" w:cs="Times New Roman"/>
                <w:i/>
                <w:iCs/>
                <w:szCs w:val="21"/>
              </w:rPr>
            </w:pPr>
            <w:proofErr w:type="spellStart"/>
            <w:r w:rsidRPr="006D5FA2">
              <w:rPr>
                <w:rFonts w:ascii="Times New Roman" w:eastAsia="宋体" w:hAnsi="Times New Roman" w:cs="Times New Roman"/>
                <w:i/>
                <w:iCs/>
                <w:szCs w:val="21"/>
              </w:rPr>
              <w:t>Angew</w:t>
            </w:r>
            <w:proofErr w:type="spellEnd"/>
            <w:r w:rsidRPr="006D5FA2">
              <w:rPr>
                <w:rFonts w:ascii="Times New Roman" w:eastAsia="宋体" w:hAnsi="Times New Roman" w:cs="Times New Roman"/>
                <w:i/>
                <w:iCs/>
                <w:szCs w:val="21"/>
              </w:rPr>
              <w:t xml:space="preserve">. Chem. Int. Ed, </w:t>
            </w:r>
            <w:r w:rsidRPr="006D5FA2">
              <w:rPr>
                <w:rFonts w:ascii="Times New Roman" w:eastAsia="宋体" w:hAnsi="Times New Roman" w:cs="Times New Roman"/>
                <w:b/>
                <w:bCs/>
                <w:i/>
                <w:iCs/>
                <w:szCs w:val="21"/>
              </w:rPr>
              <w:t>2023.</w:t>
            </w:r>
          </w:p>
        </w:tc>
      </w:tr>
      <w:tr w:rsidR="00F60321" w:rsidRPr="006D5FA2" w14:paraId="52DAD123" w14:textId="77777777" w:rsidTr="002A25B5">
        <w:trPr>
          <w:trHeight w:val="135"/>
        </w:trPr>
        <w:tc>
          <w:tcPr>
            <w:tcW w:w="2802" w:type="dxa"/>
            <w:tcBorders>
              <w:top w:val="nil"/>
              <w:left w:val="nil"/>
              <w:bottom w:val="nil"/>
              <w:right w:val="nil"/>
            </w:tcBorders>
            <w:vAlign w:val="center"/>
          </w:tcPr>
          <w:p w14:paraId="462208D2" w14:textId="77777777" w:rsidR="00F60321" w:rsidRPr="006D5FA2" w:rsidRDefault="00F60321" w:rsidP="000B4EC8">
            <w:pPr>
              <w:jc w:val="center"/>
              <w:rPr>
                <w:rFonts w:ascii="Times New Roman" w:hAnsi="Times New Roman" w:cs="Times New Roman"/>
                <w:szCs w:val="21"/>
              </w:rPr>
            </w:pPr>
            <w:r w:rsidRPr="006D5FA2">
              <w:rPr>
                <w:rFonts w:ascii="Times New Roman" w:hAnsi="Times New Roman" w:cs="Times New Roman"/>
                <w:szCs w:val="21"/>
              </w:rPr>
              <w:t>Ni</w:t>
            </w:r>
            <w:r w:rsidRPr="006D5FA2">
              <w:rPr>
                <w:rFonts w:ascii="Times New Roman" w:hAnsi="Times New Roman" w:cs="Times New Roman"/>
                <w:szCs w:val="21"/>
                <w:vertAlign w:val="subscript"/>
              </w:rPr>
              <w:t>2</w:t>
            </w:r>
            <w:r w:rsidRPr="006D5FA2">
              <w:rPr>
                <w:rFonts w:ascii="Times New Roman" w:hAnsi="Times New Roman" w:cs="Times New Roman"/>
                <w:szCs w:val="21"/>
              </w:rPr>
              <w:t>P/CoP-Pt</w:t>
            </w:r>
          </w:p>
        </w:tc>
        <w:tc>
          <w:tcPr>
            <w:tcW w:w="742" w:type="dxa"/>
            <w:tcBorders>
              <w:top w:val="nil"/>
              <w:left w:val="nil"/>
              <w:bottom w:val="nil"/>
              <w:right w:val="nil"/>
            </w:tcBorders>
            <w:vAlign w:val="center"/>
          </w:tcPr>
          <w:p w14:paraId="22B92C6B"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44.5</w:t>
            </w:r>
          </w:p>
        </w:tc>
        <w:tc>
          <w:tcPr>
            <w:tcW w:w="1276" w:type="dxa"/>
            <w:tcBorders>
              <w:top w:val="nil"/>
              <w:left w:val="nil"/>
              <w:bottom w:val="nil"/>
              <w:right w:val="nil"/>
            </w:tcBorders>
            <w:vAlign w:val="center"/>
          </w:tcPr>
          <w:p w14:paraId="34E9CD54"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58.4</w:t>
            </w:r>
          </w:p>
        </w:tc>
        <w:tc>
          <w:tcPr>
            <w:tcW w:w="4961" w:type="dxa"/>
            <w:tcBorders>
              <w:top w:val="nil"/>
              <w:left w:val="nil"/>
              <w:bottom w:val="nil"/>
              <w:right w:val="nil"/>
            </w:tcBorders>
            <w:vAlign w:val="center"/>
          </w:tcPr>
          <w:p w14:paraId="0876DBCC" w14:textId="77777777" w:rsidR="00F60321" w:rsidRPr="006D5FA2" w:rsidRDefault="00F60321" w:rsidP="000B4EC8">
            <w:pPr>
              <w:jc w:val="center"/>
              <w:rPr>
                <w:rFonts w:ascii="Times New Roman" w:hAnsi="Times New Roman" w:cs="Times New Roman"/>
                <w:i/>
                <w:iCs/>
                <w:szCs w:val="21"/>
              </w:rPr>
            </w:pPr>
            <w:r w:rsidRPr="006D5FA2">
              <w:rPr>
                <w:rFonts w:ascii="Times New Roman" w:eastAsia="宋体" w:hAnsi="Times New Roman" w:cs="Times New Roman"/>
                <w:i/>
                <w:iCs/>
                <w:szCs w:val="21"/>
              </w:rPr>
              <w:t xml:space="preserve">Adv. </w:t>
            </w:r>
            <w:proofErr w:type="spellStart"/>
            <w:r w:rsidRPr="006D5FA2">
              <w:rPr>
                <w:rFonts w:ascii="Times New Roman" w:eastAsia="宋体" w:hAnsi="Times New Roman" w:cs="Times New Roman"/>
                <w:i/>
                <w:iCs/>
                <w:szCs w:val="21"/>
              </w:rPr>
              <w:t>Funct</w:t>
            </w:r>
            <w:proofErr w:type="spellEnd"/>
            <w:r w:rsidRPr="006D5FA2">
              <w:rPr>
                <w:rFonts w:ascii="Times New Roman" w:eastAsia="宋体" w:hAnsi="Times New Roman" w:cs="Times New Roman"/>
                <w:i/>
                <w:iCs/>
                <w:szCs w:val="21"/>
              </w:rPr>
              <w:t xml:space="preserve">. Mater., </w:t>
            </w:r>
            <w:r w:rsidRPr="006D5FA2">
              <w:rPr>
                <w:rFonts w:ascii="Times New Roman" w:eastAsia="宋体" w:hAnsi="Times New Roman" w:cs="Times New Roman"/>
                <w:b/>
                <w:bCs/>
                <w:i/>
                <w:iCs/>
                <w:szCs w:val="21"/>
              </w:rPr>
              <w:t>2023.</w:t>
            </w:r>
          </w:p>
        </w:tc>
      </w:tr>
      <w:tr w:rsidR="00F60321" w:rsidRPr="006D5FA2" w14:paraId="57A4E62D" w14:textId="77777777" w:rsidTr="002A25B5">
        <w:trPr>
          <w:trHeight w:val="135"/>
        </w:trPr>
        <w:tc>
          <w:tcPr>
            <w:tcW w:w="2802" w:type="dxa"/>
            <w:tcBorders>
              <w:top w:val="nil"/>
              <w:left w:val="nil"/>
              <w:bottom w:val="nil"/>
              <w:right w:val="nil"/>
            </w:tcBorders>
            <w:vAlign w:val="center"/>
          </w:tcPr>
          <w:p w14:paraId="2F96161D" w14:textId="77777777" w:rsidR="00F60321" w:rsidRPr="006D5FA2" w:rsidRDefault="00F60321" w:rsidP="000B4EC8">
            <w:pPr>
              <w:jc w:val="center"/>
              <w:rPr>
                <w:rFonts w:ascii="Times New Roman" w:hAnsi="Times New Roman" w:cs="Times New Roman"/>
                <w:szCs w:val="21"/>
                <w:vertAlign w:val="subscript"/>
              </w:rPr>
            </w:pPr>
            <w:r w:rsidRPr="006D5FA2">
              <w:rPr>
                <w:rFonts w:ascii="Times New Roman" w:eastAsia="宋体" w:hAnsi="Times New Roman" w:cs="Times New Roman"/>
                <w:szCs w:val="21"/>
              </w:rPr>
              <w:t>Pt-</w:t>
            </w:r>
            <w:proofErr w:type="gramStart"/>
            <w:r w:rsidRPr="006D5FA2">
              <w:rPr>
                <w:rFonts w:ascii="Times New Roman" w:eastAsia="宋体" w:hAnsi="Times New Roman" w:cs="Times New Roman"/>
                <w:szCs w:val="21"/>
              </w:rPr>
              <w:t>Ni(</w:t>
            </w:r>
            <w:proofErr w:type="gramEnd"/>
            <w:r w:rsidRPr="006D5FA2">
              <w:rPr>
                <w:rFonts w:ascii="Times New Roman" w:eastAsia="宋体" w:hAnsi="Times New Roman" w:cs="Times New Roman"/>
                <w:szCs w:val="21"/>
              </w:rPr>
              <w:t>OH)</w:t>
            </w:r>
            <w:r w:rsidRPr="006D5FA2">
              <w:rPr>
                <w:rFonts w:ascii="Times New Roman" w:eastAsia="宋体" w:hAnsi="Times New Roman" w:cs="Times New Roman"/>
                <w:szCs w:val="21"/>
                <w:vertAlign w:val="subscript"/>
              </w:rPr>
              <w:t>X</w:t>
            </w:r>
          </w:p>
        </w:tc>
        <w:tc>
          <w:tcPr>
            <w:tcW w:w="742" w:type="dxa"/>
            <w:tcBorders>
              <w:top w:val="nil"/>
              <w:left w:val="nil"/>
              <w:bottom w:val="nil"/>
              <w:right w:val="nil"/>
            </w:tcBorders>
            <w:vAlign w:val="center"/>
          </w:tcPr>
          <w:p w14:paraId="2BDB2DAE"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58</w:t>
            </w:r>
          </w:p>
        </w:tc>
        <w:tc>
          <w:tcPr>
            <w:tcW w:w="1276" w:type="dxa"/>
            <w:tcBorders>
              <w:top w:val="nil"/>
              <w:left w:val="nil"/>
              <w:bottom w:val="nil"/>
              <w:right w:val="nil"/>
            </w:tcBorders>
            <w:vAlign w:val="center"/>
          </w:tcPr>
          <w:p w14:paraId="12742935"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84</w:t>
            </w:r>
          </w:p>
        </w:tc>
        <w:tc>
          <w:tcPr>
            <w:tcW w:w="4961" w:type="dxa"/>
            <w:tcBorders>
              <w:top w:val="nil"/>
              <w:left w:val="nil"/>
              <w:bottom w:val="nil"/>
              <w:right w:val="nil"/>
            </w:tcBorders>
            <w:vAlign w:val="center"/>
          </w:tcPr>
          <w:p w14:paraId="0D5D8430" w14:textId="77777777" w:rsidR="00F60321" w:rsidRPr="006D5FA2" w:rsidRDefault="00F60321" w:rsidP="000B4EC8">
            <w:pPr>
              <w:jc w:val="center"/>
              <w:rPr>
                <w:rFonts w:ascii="Times New Roman" w:hAnsi="Times New Roman" w:cs="Times New Roman"/>
                <w:i/>
                <w:iCs/>
                <w:szCs w:val="21"/>
              </w:rPr>
            </w:pPr>
            <w:r w:rsidRPr="006D5FA2">
              <w:rPr>
                <w:rFonts w:ascii="Times New Roman" w:eastAsia="宋体" w:hAnsi="Times New Roman" w:cs="Times New Roman"/>
                <w:i/>
                <w:iCs/>
                <w:szCs w:val="21"/>
              </w:rPr>
              <w:t xml:space="preserve">Adv. Energy. Mater., </w:t>
            </w:r>
            <w:r w:rsidRPr="006D5FA2">
              <w:rPr>
                <w:rFonts w:ascii="Times New Roman" w:eastAsia="宋体" w:hAnsi="Times New Roman" w:cs="Times New Roman"/>
                <w:b/>
                <w:bCs/>
                <w:i/>
                <w:iCs/>
                <w:szCs w:val="21"/>
              </w:rPr>
              <w:t>2023.</w:t>
            </w:r>
          </w:p>
        </w:tc>
      </w:tr>
      <w:tr w:rsidR="00F60321" w:rsidRPr="006D5FA2" w14:paraId="5491CADC" w14:textId="77777777" w:rsidTr="002A25B5">
        <w:trPr>
          <w:trHeight w:val="135"/>
        </w:trPr>
        <w:tc>
          <w:tcPr>
            <w:tcW w:w="2802" w:type="dxa"/>
            <w:tcBorders>
              <w:top w:val="nil"/>
              <w:left w:val="nil"/>
              <w:bottom w:val="nil"/>
              <w:right w:val="nil"/>
            </w:tcBorders>
            <w:vAlign w:val="center"/>
          </w:tcPr>
          <w:p w14:paraId="6C1F23C9"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Ni</w:t>
            </w:r>
            <w:r w:rsidRPr="006D5FA2">
              <w:rPr>
                <w:rFonts w:ascii="Times New Roman" w:eastAsia="宋体" w:hAnsi="Times New Roman" w:cs="Times New Roman"/>
                <w:szCs w:val="21"/>
                <w:vertAlign w:val="subscript"/>
              </w:rPr>
              <w:t>2</w:t>
            </w:r>
            <w:r w:rsidRPr="006D5FA2">
              <w:rPr>
                <w:rFonts w:ascii="Times New Roman" w:eastAsia="宋体" w:hAnsi="Times New Roman" w:cs="Times New Roman"/>
                <w:szCs w:val="21"/>
              </w:rPr>
              <w:t>P-Ni</w:t>
            </w:r>
            <w:r w:rsidRPr="006D5FA2">
              <w:rPr>
                <w:rFonts w:ascii="Times New Roman" w:eastAsia="宋体" w:hAnsi="Times New Roman" w:cs="Times New Roman"/>
                <w:szCs w:val="21"/>
                <w:vertAlign w:val="subscript"/>
              </w:rPr>
              <w:t>12</w:t>
            </w:r>
            <w:r w:rsidRPr="006D5FA2">
              <w:rPr>
                <w:rFonts w:ascii="Times New Roman" w:eastAsia="宋体" w:hAnsi="Times New Roman" w:cs="Times New Roman"/>
                <w:szCs w:val="21"/>
              </w:rPr>
              <w:t>P</w:t>
            </w:r>
            <w:r w:rsidRPr="006D5FA2">
              <w:rPr>
                <w:rFonts w:ascii="Times New Roman" w:eastAsia="宋体" w:hAnsi="Times New Roman" w:cs="Times New Roman"/>
                <w:szCs w:val="21"/>
                <w:vertAlign w:val="subscript"/>
              </w:rPr>
              <w:t>5</w:t>
            </w:r>
            <w:r w:rsidRPr="006D5FA2">
              <w:rPr>
                <w:rFonts w:ascii="Times New Roman" w:eastAsia="宋体" w:hAnsi="Times New Roman" w:cs="Times New Roman"/>
                <w:szCs w:val="21"/>
              </w:rPr>
              <w:t>@Ni</w:t>
            </w:r>
            <w:r w:rsidRPr="006D5FA2">
              <w:rPr>
                <w:rFonts w:ascii="Times New Roman" w:eastAsia="宋体" w:hAnsi="Times New Roman" w:cs="Times New Roman"/>
                <w:szCs w:val="21"/>
                <w:vertAlign w:val="subscript"/>
              </w:rPr>
              <w:t>3</w:t>
            </w:r>
            <w:r w:rsidRPr="006D5FA2">
              <w:rPr>
                <w:rFonts w:ascii="Times New Roman" w:eastAsia="宋体" w:hAnsi="Times New Roman" w:cs="Times New Roman"/>
                <w:szCs w:val="21"/>
              </w:rPr>
              <w:t>S</w:t>
            </w:r>
            <w:r w:rsidRPr="006D5FA2">
              <w:rPr>
                <w:rFonts w:ascii="Times New Roman" w:eastAsia="宋体" w:hAnsi="Times New Roman" w:cs="Times New Roman"/>
                <w:szCs w:val="21"/>
                <w:vertAlign w:val="subscript"/>
              </w:rPr>
              <w:t>2</w:t>
            </w:r>
            <w:r w:rsidRPr="006D5FA2">
              <w:rPr>
                <w:rFonts w:ascii="Times New Roman" w:eastAsia="宋体" w:hAnsi="Times New Roman" w:cs="Times New Roman"/>
                <w:szCs w:val="21"/>
              </w:rPr>
              <w:t>/NF</w:t>
            </w:r>
          </w:p>
        </w:tc>
        <w:tc>
          <w:tcPr>
            <w:tcW w:w="742" w:type="dxa"/>
            <w:tcBorders>
              <w:top w:val="nil"/>
              <w:left w:val="nil"/>
              <w:bottom w:val="nil"/>
              <w:right w:val="nil"/>
            </w:tcBorders>
            <w:vAlign w:val="center"/>
          </w:tcPr>
          <w:p w14:paraId="01ACD540"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34</w:t>
            </w:r>
          </w:p>
        </w:tc>
        <w:tc>
          <w:tcPr>
            <w:tcW w:w="1276" w:type="dxa"/>
            <w:tcBorders>
              <w:top w:val="nil"/>
              <w:left w:val="nil"/>
              <w:bottom w:val="nil"/>
              <w:right w:val="nil"/>
            </w:tcBorders>
            <w:vAlign w:val="center"/>
          </w:tcPr>
          <w:p w14:paraId="5E7DBC35"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146</w:t>
            </w:r>
          </w:p>
        </w:tc>
        <w:tc>
          <w:tcPr>
            <w:tcW w:w="4961" w:type="dxa"/>
            <w:tcBorders>
              <w:top w:val="nil"/>
              <w:left w:val="nil"/>
              <w:bottom w:val="nil"/>
              <w:right w:val="nil"/>
            </w:tcBorders>
            <w:vAlign w:val="center"/>
          </w:tcPr>
          <w:p w14:paraId="18AA33CC" w14:textId="77777777" w:rsidR="00F60321" w:rsidRPr="006D5FA2" w:rsidRDefault="00F60321" w:rsidP="000B4EC8">
            <w:pPr>
              <w:jc w:val="center"/>
              <w:rPr>
                <w:rFonts w:ascii="Times New Roman" w:hAnsi="Times New Roman" w:cs="Times New Roman"/>
                <w:i/>
                <w:iCs/>
                <w:szCs w:val="21"/>
              </w:rPr>
            </w:pPr>
            <w:r w:rsidRPr="006D5FA2">
              <w:rPr>
                <w:rFonts w:ascii="Times New Roman" w:eastAsia="宋体" w:hAnsi="Times New Roman" w:cs="Times New Roman"/>
                <w:i/>
                <w:iCs/>
                <w:szCs w:val="21"/>
              </w:rPr>
              <w:t xml:space="preserve">Adv. Mater., </w:t>
            </w:r>
            <w:r w:rsidRPr="006D5FA2">
              <w:rPr>
                <w:rFonts w:ascii="Times New Roman" w:eastAsia="宋体" w:hAnsi="Times New Roman" w:cs="Times New Roman"/>
                <w:b/>
                <w:bCs/>
                <w:i/>
                <w:iCs/>
                <w:szCs w:val="21"/>
              </w:rPr>
              <w:t>2022.</w:t>
            </w:r>
          </w:p>
        </w:tc>
      </w:tr>
      <w:tr w:rsidR="00F60321" w:rsidRPr="006D5FA2" w14:paraId="39E554CE" w14:textId="77777777" w:rsidTr="002A25B5">
        <w:trPr>
          <w:trHeight w:val="135"/>
        </w:trPr>
        <w:tc>
          <w:tcPr>
            <w:tcW w:w="2802" w:type="dxa"/>
            <w:tcBorders>
              <w:top w:val="nil"/>
              <w:left w:val="nil"/>
              <w:bottom w:val="nil"/>
              <w:right w:val="nil"/>
            </w:tcBorders>
            <w:vAlign w:val="center"/>
          </w:tcPr>
          <w:p w14:paraId="78204B23"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PtSA-Ni</w:t>
            </w:r>
            <w:r w:rsidRPr="006D5FA2">
              <w:rPr>
                <w:rFonts w:ascii="Times New Roman" w:eastAsia="宋体" w:hAnsi="Times New Roman" w:cs="Times New Roman"/>
                <w:szCs w:val="21"/>
                <w:vertAlign w:val="subscript"/>
              </w:rPr>
              <w:t>3</w:t>
            </w:r>
            <w:r w:rsidRPr="006D5FA2">
              <w:rPr>
                <w:rFonts w:ascii="Times New Roman" w:eastAsia="宋体" w:hAnsi="Times New Roman" w:cs="Times New Roman"/>
                <w:szCs w:val="21"/>
              </w:rPr>
              <w:t>Fe LDH</w:t>
            </w:r>
          </w:p>
        </w:tc>
        <w:tc>
          <w:tcPr>
            <w:tcW w:w="742" w:type="dxa"/>
            <w:tcBorders>
              <w:top w:val="nil"/>
              <w:left w:val="nil"/>
              <w:bottom w:val="nil"/>
              <w:right w:val="nil"/>
            </w:tcBorders>
            <w:vAlign w:val="center"/>
          </w:tcPr>
          <w:p w14:paraId="09EF692A"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45</w:t>
            </w:r>
          </w:p>
        </w:tc>
        <w:tc>
          <w:tcPr>
            <w:tcW w:w="1276" w:type="dxa"/>
            <w:tcBorders>
              <w:top w:val="nil"/>
              <w:left w:val="nil"/>
              <w:bottom w:val="nil"/>
              <w:right w:val="nil"/>
            </w:tcBorders>
            <w:vAlign w:val="center"/>
          </w:tcPr>
          <w:p w14:paraId="40A23604"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37.8</w:t>
            </w:r>
          </w:p>
        </w:tc>
        <w:tc>
          <w:tcPr>
            <w:tcW w:w="4961" w:type="dxa"/>
            <w:tcBorders>
              <w:top w:val="nil"/>
              <w:left w:val="nil"/>
              <w:bottom w:val="nil"/>
              <w:right w:val="nil"/>
            </w:tcBorders>
            <w:vAlign w:val="center"/>
          </w:tcPr>
          <w:p w14:paraId="29FF156A" w14:textId="77777777" w:rsidR="00F60321" w:rsidRPr="006D5FA2" w:rsidRDefault="00F60321" w:rsidP="000B4EC8">
            <w:pPr>
              <w:jc w:val="center"/>
              <w:rPr>
                <w:rFonts w:ascii="Times New Roman" w:hAnsi="Times New Roman" w:cs="Times New Roman"/>
                <w:i/>
                <w:iCs/>
                <w:szCs w:val="21"/>
              </w:rPr>
            </w:pPr>
            <w:proofErr w:type="spellStart"/>
            <w:r w:rsidRPr="006D5FA2">
              <w:rPr>
                <w:rFonts w:ascii="Times New Roman" w:eastAsia="宋体" w:hAnsi="Times New Roman" w:cs="Times New Roman"/>
                <w:i/>
                <w:iCs/>
                <w:szCs w:val="21"/>
              </w:rPr>
              <w:t>Energ</w:t>
            </w:r>
            <w:proofErr w:type="spellEnd"/>
            <w:r w:rsidRPr="006D5FA2">
              <w:rPr>
                <w:rFonts w:ascii="Times New Roman" w:eastAsia="宋体" w:hAnsi="Times New Roman" w:cs="Times New Roman"/>
                <w:i/>
                <w:iCs/>
                <w:szCs w:val="21"/>
              </w:rPr>
              <w:t xml:space="preserve">. Environ. Sci., </w:t>
            </w:r>
            <w:r w:rsidRPr="006D5FA2">
              <w:rPr>
                <w:rFonts w:ascii="Times New Roman" w:eastAsia="宋体" w:hAnsi="Times New Roman" w:cs="Times New Roman"/>
                <w:b/>
                <w:bCs/>
                <w:i/>
                <w:iCs/>
                <w:szCs w:val="21"/>
              </w:rPr>
              <w:t>2021.</w:t>
            </w:r>
          </w:p>
        </w:tc>
      </w:tr>
      <w:tr w:rsidR="00F60321" w:rsidRPr="006D5FA2" w14:paraId="3534F111" w14:textId="77777777" w:rsidTr="002A25B5">
        <w:trPr>
          <w:trHeight w:val="135"/>
        </w:trPr>
        <w:tc>
          <w:tcPr>
            <w:tcW w:w="2802" w:type="dxa"/>
            <w:tcBorders>
              <w:top w:val="nil"/>
              <w:left w:val="nil"/>
              <w:bottom w:val="nil"/>
              <w:right w:val="nil"/>
            </w:tcBorders>
            <w:vAlign w:val="center"/>
          </w:tcPr>
          <w:p w14:paraId="2DF33FC0"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PtNi</w:t>
            </w:r>
            <w:r w:rsidRPr="006D5FA2">
              <w:rPr>
                <w:rFonts w:ascii="Times New Roman" w:eastAsia="宋体" w:hAnsi="Times New Roman" w:cs="Times New Roman"/>
                <w:szCs w:val="21"/>
                <w:vertAlign w:val="subscript"/>
              </w:rPr>
              <w:t>10</w:t>
            </w:r>
            <w:r w:rsidRPr="006D5FA2">
              <w:rPr>
                <w:rFonts w:ascii="Times New Roman" w:eastAsia="宋体" w:hAnsi="Times New Roman" w:cs="Times New Roman"/>
                <w:szCs w:val="21"/>
              </w:rPr>
              <w:t>/C</w:t>
            </w:r>
          </w:p>
        </w:tc>
        <w:tc>
          <w:tcPr>
            <w:tcW w:w="742" w:type="dxa"/>
            <w:tcBorders>
              <w:top w:val="nil"/>
              <w:left w:val="nil"/>
              <w:bottom w:val="nil"/>
              <w:right w:val="nil"/>
            </w:tcBorders>
            <w:vAlign w:val="center"/>
          </w:tcPr>
          <w:p w14:paraId="67E16537"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66</w:t>
            </w:r>
          </w:p>
        </w:tc>
        <w:tc>
          <w:tcPr>
            <w:tcW w:w="1276" w:type="dxa"/>
            <w:tcBorders>
              <w:top w:val="nil"/>
              <w:left w:val="nil"/>
              <w:bottom w:val="nil"/>
              <w:right w:val="nil"/>
            </w:tcBorders>
            <w:vAlign w:val="center"/>
          </w:tcPr>
          <w:p w14:paraId="4CF4DF39"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16.73</w:t>
            </w:r>
          </w:p>
        </w:tc>
        <w:tc>
          <w:tcPr>
            <w:tcW w:w="4961" w:type="dxa"/>
            <w:tcBorders>
              <w:top w:val="nil"/>
              <w:left w:val="nil"/>
              <w:bottom w:val="nil"/>
              <w:right w:val="nil"/>
            </w:tcBorders>
            <w:vAlign w:val="center"/>
          </w:tcPr>
          <w:p w14:paraId="69246B4A" w14:textId="6B95F4FB" w:rsidR="00F60321" w:rsidRPr="006D5FA2" w:rsidRDefault="004773F0" w:rsidP="000B4EC8">
            <w:pPr>
              <w:jc w:val="center"/>
              <w:rPr>
                <w:rFonts w:ascii="Times New Roman" w:hAnsi="Times New Roman" w:cs="Times New Roman"/>
                <w:i/>
                <w:iCs/>
                <w:szCs w:val="21"/>
              </w:rPr>
            </w:pPr>
            <w:r w:rsidRPr="006D5FA2">
              <w:rPr>
                <w:rFonts w:ascii="Times New Roman" w:eastAsia="宋体" w:hAnsi="Times New Roman" w:cs="Times New Roman" w:hint="eastAsia"/>
                <w:i/>
                <w:iCs/>
                <w:szCs w:val="21"/>
              </w:rPr>
              <w:t xml:space="preserve">J. Colloid Interface </w:t>
            </w:r>
            <w:proofErr w:type="gramStart"/>
            <w:r w:rsidRPr="006D5FA2">
              <w:rPr>
                <w:rFonts w:ascii="Times New Roman" w:eastAsia="宋体" w:hAnsi="Times New Roman" w:cs="Times New Roman" w:hint="eastAsia"/>
                <w:i/>
                <w:iCs/>
                <w:szCs w:val="21"/>
              </w:rPr>
              <w:t>Sci.</w:t>
            </w:r>
            <w:r w:rsidRPr="006D5FA2">
              <w:rPr>
                <w:rFonts w:ascii="Times New Roman" w:eastAsia="宋体" w:hAnsi="Times New Roman" w:cs="Times New Roman"/>
                <w:i/>
                <w:iCs/>
                <w:szCs w:val="21"/>
              </w:rPr>
              <w:t xml:space="preserve"> </w:t>
            </w:r>
            <w:r w:rsidR="00F60321" w:rsidRPr="006D5FA2">
              <w:rPr>
                <w:rFonts w:ascii="Times New Roman" w:eastAsia="宋体" w:hAnsi="Times New Roman" w:cs="Times New Roman"/>
                <w:i/>
                <w:iCs/>
                <w:szCs w:val="21"/>
              </w:rPr>
              <w:t>,</w:t>
            </w:r>
            <w:proofErr w:type="gramEnd"/>
            <w:r w:rsidR="00F60321" w:rsidRPr="006D5FA2">
              <w:rPr>
                <w:rFonts w:ascii="Times New Roman" w:eastAsia="宋体" w:hAnsi="Times New Roman" w:cs="Times New Roman"/>
                <w:i/>
                <w:iCs/>
                <w:szCs w:val="21"/>
              </w:rPr>
              <w:t xml:space="preserve"> </w:t>
            </w:r>
            <w:r w:rsidR="00F60321" w:rsidRPr="006D5FA2">
              <w:rPr>
                <w:rFonts w:ascii="Times New Roman" w:eastAsia="宋体" w:hAnsi="Times New Roman" w:cs="Times New Roman"/>
                <w:b/>
                <w:bCs/>
                <w:i/>
                <w:iCs/>
                <w:szCs w:val="21"/>
              </w:rPr>
              <w:t>2023</w:t>
            </w:r>
            <w:r w:rsidR="00F60321" w:rsidRPr="006D5FA2">
              <w:rPr>
                <w:rFonts w:ascii="Times New Roman" w:eastAsia="宋体" w:hAnsi="Times New Roman" w:cs="Times New Roman"/>
                <w:i/>
                <w:iCs/>
                <w:szCs w:val="21"/>
              </w:rPr>
              <w:t>, 634, 897-905</w:t>
            </w:r>
          </w:p>
        </w:tc>
      </w:tr>
      <w:tr w:rsidR="00F60321" w:rsidRPr="006D5FA2" w14:paraId="6A4C6CA3" w14:textId="77777777" w:rsidTr="002A25B5">
        <w:trPr>
          <w:trHeight w:val="135"/>
        </w:trPr>
        <w:tc>
          <w:tcPr>
            <w:tcW w:w="2802" w:type="dxa"/>
            <w:tcBorders>
              <w:top w:val="nil"/>
              <w:left w:val="nil"/>
              <w:bottom w:val="nil"/>
              <w:right w:val="nil"/>
            </w:tcBorders>
            <w:vAlign w:val="center"/>
          </w:tcPr>
          <w:p w14:paraId="4B10E454"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 xml:space="preserve">Mixture phases </w:t>
            </w:r>
            <w:proofErr w:type="spellStart"/>
            <w:r w:rsidRPr="006D5FA2">
              <w:rPr>
                <w:rFonts w:ascii="Times New Roman" w:eastAsia="宋体" w:hAnsi="Times New Roman" w:cs="Times New Roman"/>
                <w:szCs w:val="21"/>
              </w:rPr>
              <w:t>PtFe</w:t>
            </w:r>
            <w:proofErr w:type="spellEnd"/>
          </w:p>
        </w:tc>
        <w:tc>
          <w:tcPr>
            <w:tcW w:w="742" w:type="dxa"/>
            <w:tcBorders>
              <w:top w:val="nil"/>
              <w:left w:val="nil"/>
              <w:bottom w:val="nil"/>
              <w:right w:val="nil"/>
            </w:tcBorders>
            <w:vAlign w:val="center"/>
          </w:tcPr>
          <w:p w14:paraId="62144B79"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28</w:t>
            </w:r>
          </w:p>
        </w:tc>
        <w:tc>
          <w:tcPr>
            <w:tcW w:w="1276" w:type="dxa"/>
            <w:tcBorders>
              <w:top w:val="nil"/>
              <w:left w:val="nil"/>
              <w:bottom w:val="nil"/>
              <w:right w:val="nil"/>
            </w:tcBorders>
            <w:vAlign w:val="center"/>
          </w:tcPr>
          <w:p w14:paraId="3FA03C72"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42</w:t>
            </w:r>
          </w:p>
        </w:tc>
        <w:tc>
          <w:tcPr>
            <w:tcW w:w="4961" w:type="dxa"/>
            <w:tcBorders>
              <w:top w:val="nil"/>
              <w:left w:val="nil"/>
              <w:bottom w:val="nil"/>
              <w:right w:val="nil"/>
            </w:tcBorders>
            <w:vAlign w:val="center"/>
          </w:tcPr>
          <w:p w14:paraId="013BB2F1" w14:textId="77777777" w:rsidR="00F60321" w:rsidRPr="006D5FA2" w:rsidRDefault="00F60321" w:rsidP="000B4EC8">
            <w:pPr>
              <w:jc w:val="center"/>
              <w:rPr>
                <w:rFonts w:ascii="Times New Roman" w:hAnsi="Times New Roman" w:cs="Times New Roman"/>
                <w:i/>
                <w:iCs/>
                <w:szCs w:val="21"/>
              </w:rPr>
            </w:pPr>
            <w:r w:rsidRPr="006D5FA2">
              <w:rPr>
                <w:rFonts w:ascii="Times New Roman" w:eastAsia="宋体" w:hAnsi="Times New Roman" w:cs="Times New Roman"/>
                <w:i/>
                <w:iCs/>
                <w:szCs w:val="21"/>
              </w:rPr>
              <w:t xml:space="preserve">Small., </w:t>
            </w:r>
            <w:r w:rsidRPr="006D5FA2">
              <w:rPr>
                <w:rFonts w:ascii="Times New Roman" w:eastAsia="宋体" w:hAnsi="Times New Roman" w:cs="Times New Roman"/>
                <w:b/>
                <w:bCs/>
                <w:i/>
                <w:iCs/>
                <w:szCs w:val="21"/>
              </w:rPr>
              <w:t>2022</w:t>
            </w:r>
            <w:r w:rsidRPr="006D5FA2">
              <w:rPr>
                <w:rFonts w:ascii="Times New Roman" w:eastAsia="宋体" w:hAnsi="Times New Roman" w:cs="Times New Roman"/>
                <w:i/>
                <w:iCs/>
                <w:szCs w:val="21"/>
              </w:rPr>
              <w:t>, 18, 2106947</w:t>
            </w:r>
          </w:p>
        </w:tc>
      </w:tr>
      <w:tr w:rsidR="00F60321" w:rsidRPr="006D5FA2" w14:paraId="02319F6C" w14:textId="77777777" w:rsidTr="002A25B5">
        <w:trPr>
          <w:trHeight w:val="135"/>
        </w:trPr>
        <w:tc>
          <w:tcPr>
            <w:tcW w:w="2802" w:type="dxa"/>
            <w:tcBorders>
              <w:top w:val="nil"/>
              <w:left w:val="nil"/>
              <w:bottom w:val="nil"/>
              <w:right w:val="nil"/>
            </w:tcBorders>
            <w:vAlign w:val="center"/>
          </w:tcPr>
          <w:p w14:paraId="10F0A60D" w14:textId="77777777" w:rsidR="00F60321" w:rsidRPr="006D5FA2" w:rsidRDefault="00F60321" w:rsidP="000B4EC8">
            <w:pPr>
              <w:jc w:val="center"/>
              <w:rPr>
                <w:rFonts w:ascii="Times New Roman" w:hAnsi="Times New Roman" w:cs="Times New Roman"/>
                <w:szCs w:val="21"/>
              </w:rPr>
            </w:pPr>
            <w:proofErr w:type="spellStart"/>
            <w:r w:rsidRPr="006D5FA2">
              <w:rPr>
                <w:rFonts w:ascii="Times New Roman" w:eastAsia="宋体" w:hAnsi="Times New Roman" w:cs="Times New Roman"/>
                <w:szCs w:val="21"/>
              </w:rPr>
              <w:t>PtFeNiCuCo</w:t>
            </w:r>
            <w:proofErr w:type="spellEnd"/>
          </w:p>
        </w:tc>
        <w:tc>
          <w:tcPr>
            <w:tcW w:w="742" w:type="dxa"/>
            <w:tcBorders>
              <w:top w:val="nil"/>
              <w:left w:val="nil"/>
              <w:bottom w:val="nil"/>
              <w:right w:val="nil"/>
            </w:tcBorders>
            <w:vAlign w:val="center"/>
          </w:tcPr>
          <w:p w14:paraId="7B1EF0D3"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27</w:t>
            </w:r>
          </w:p>
        </w:tc>
        <w:tc>
          <w:tcPr>
            <w:tcW w:w="1276" w:type="dxa"/>
            <w:tcBorders>
              <w:top w:val="nil"/>
              <w:left w:val="nil"/>
              <w:bottom w:val="nil"/>
              <w:right w:val="nil"/>
            </w:tcBorders>
            <w:vAlign w:val="center"/>
          </w:tcPr>
          <w:p w14:paraId="6D09C004"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34.7</w:t>
            </w:r>
          </w:p>
        </w:tc>
        <w:tc>
          <w:tcPr>
            <w:tcW w:w="4961" w:type="dxa"/>
            <w:tcBorders>
              <w:top w:val="nil"/>
              <w:left w:val="nil"/>
              <w:bottom w:val="nil"/>
              <w:right w:val="nil"/>
            </w:tcBorders>
            <w:vAlign w:val="center"/>
          </w:tcPr>
          <w:p w14:paraId="2A1852EA" w14:textId="77777777" w:rsidR="00F60321" w:rsidRPr="006D5FA2" w:rsidRDefault="00F60321" w:rsidP="000B4EC8">
            <w:pPr>
              <w:jc w:val="center"/>
              <w:rPr>
                <w:rFonts w:ascii="Times New Roman" w:hAnsi="Times New Roman" w:cs="Times New Roman"/>
                <w:i/>
                <w:iCs/>
                <w:szCs w:val="21"/>
              </w:rPr>
            </w:pPr>
            <w:r w:rsidRPr="006D5FA2">
              <w:rPr>
                <w:rFonts w:ascii="Times New Roman" w:eastAsia="宋体" w:hAnsi="Times New Roman" w:cs="Times New Roman"/>
                <w:i/>
                <w:iCs/>
                <w:szCs w:val="21"/>
              </w:rPr>
              <w:t xml:space="preserve">J. </w:t>
            </w:r>
            <w:proofErr w:type="spellStart"/>
            <w:r w:rsidRPr="006D5FA2">
              <w:rPr>
                <w:rFonts w:ascii="Times New Roman" w:eastAsia="宋体" w:hAnsi="Times New Roman" w:cs="Times New Roman"/>
                <w:i/>
                <w:iCs/>
                <w:szCs w:val="21"/>
              </w:rPr>
              <w:t>phys.Conf</w:t>
            </w:r>
            <w:proofErr w:type="spellEnd"/>
            <w:r w:rsidRPr="006D5FA2">
              <w:rPr>
                <w:rFonts w:ascii="Times New Roman" w:eastAsia="宋体" w:hAnsi="Times New Roman" w:cs="Times New Roman"/>
                <w:i/>
                <w:iCs/>
                <w:szCs w:val="21"/>
              </w:rPr>
              <w:t xml:space="preserve">. Ser., </w:t>
            </w:r>
            <w:r w:rsidRPr="006D5FA2">
              <w:rPr>
                <w:rFonts w:ascii="Times New Roman" w:eastAsia="宋体" w:hAnsi="Times New Roman" w:cs="Times New Roman"/>
                <w:b/>
                <w:bCs/>
                <w:i/>
                <w:iCs/>
                <w:szCs w:val="21"/>
              </w:rPr>
              <w:t>2022</w:t>
            </w:r>
            <w:r w:rsidRPr="006D5FA2">
              <w:rPr>
                <w:rFonts w:ascii="Times New Roman" w:eastAsia="宋体" w:hAnsi="Times New Roman" w:cs="Times New Roman"/>
                <w:i/>
                <w:iCs/>
                <w:szCs w:val="21"/>
              </w:rPr>
              <w:t>, 2254, 012006</w:t>
            </w:r>
          </w:p>
        </w:tc>
      </w:tr>
      <w:tr w:rsidR="00F60321" w:rsidRPr="006D5FA2" w14:paraId="46DFFB17" w14:textId="77777777" w:rsidTr="002A25B5">
        <w:trPr>
          <w:trHeight w:val="135"/>
        </w:trPr>
        <w:tc>
          <w:tcPr>
            <w:tcW w:w="2802" w:type="dxa"/>
            <w:tcBorders>
              <w:top w:val="nil"/>
              <w:left w:val="nil"/>
              <w:bottom w:val="nil"/>
              <w:right w:val="nil"/>
            </w:tcBorders>
            <w:vAlign w:val="center"/>
          </w:tcPr>
          <w:p w14:paraId="44BD9F7E"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Pt/</w:t>
            </w:r>
            <w:proofErr w:type="spellStart"/>
            <w:r w:rsidRPr="006D5FA2">
              <w:rPr>
                <w:rFonts w:ascii="Times New Roman" w:eastAsia="宋体" w:hAnsi="Times New Roman" w:cs="Times New Roman"/>
                <w:szCs w:val="21"/>
              </w:rPr>
              <w:t>NiCo@C</w:t>
            </w:r>
            <w:proofErr w:type="spellEnd"/>
          </w:p>
        </w:tc>
        <w:tc>
          <w:tcPr>
            <w:tcW w:w="742" w:type="dxa"/>
            <w:tcBorders>
              <w:top w:val="nil"/>
              <w:left w:val="nil"/>
              <w:bottom w:val="nil"/>
              <w:right w:val="nil"/>
            </w:tcBorders>
            <w:vAlign w:val="center"/>
          </w:tcPr>
          <w:p w14:paraId="399C7387"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48</w:t>
            </w:r>
          </w:p>
        </w:tc>
        <w:tc>
          <w:tcPr>
            <w:tcW w:w="1276" w:type="dxa"/>
            <w:tcBorders>
              <w:top w:val="nil"/>
              <w:left w:val="nil"/>
              <w:bottom w:val="nil"/>
              <w:right w:val="nil"/>
            </w:tcBorders>
            <w:vAlign w:val="center"/>
          </w:tcPr>
          <w:p w14:paraId="4208C8DA"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130</w:t>
            </w:r>
          </w:p>
        </w:tc>
        <w:tc>
          <w:tcPr>
            <w:tcW w:w="4961" w:type="dxa"/>
            <w:tcBorders>
              <w:top w:val="nil"/>
              <w:left w:val="nil"/>
              <w:bottom w:val="nil"/>
              <w:right w:val="nil"/>
            </w:tcBorders>
            <w:vAlign w:val="center"/>
          </w:tcPr>
          <w:p w14:paraId="660E1F9F" w14:textId="77777777" w:rsidR="00F60321" w:rsidRPr="006D5FA2" w:rsidRDefault="00F60321" w:rsidP="000B4EC8">
            <w:pPr>
              <w:jc w:val="center"/>
              <w:rPr>
                <w:rFonts w:ascii="Times New Roman" w:hAnsi="Times New Roman" w:cs="Times New Roman"/>
                <w:i/>
                <w:iCs/>
                <w:szCs w:val="21"/>
              </w:rPr>
            </w:pPr>
            <w:proofErr w:type="spellStart"/>
            <w:r w:rsidRPr="006D5FA2">
              <w:rPr>
                <w:rFonts w:ascii="Times New Roman" w:eastAsia="宋体" w:hAnsi="Times New Roman" w:cs="Times New Roman"/>
                <w:i/>
                <w:iCs/>
                <w:szCs w:val="21"/>
              </w:rPr>
              <w:t>Electrochimica</w:t>
            </w:r>
            <w:proofErr w:type="spellEnd"/>
            <w:r w:rsidRPr="006D5FA2">
              <w:rPr>
                <w:rFonts w:ascii="Times New Roman" w:eastAsia="宋体" w:hAnsi="Times New Roman" w:cs="Times New Roman"/>
                <w:i/>
                <w:iCs/>
                <w:szCs w:val="21"/>
              </w:rPr>
              <w:t xml:space="preserve"> Acta., </w:t>
            </w:r>
            <w:r w:rsidRPr="006D5FA2">
              <w:rPr>
                <w:rFonts w:ascii="Times New Roman" w:eastAsia="宋体" w:hAnsi="Times New Roman" w:cs="Times New Roman"/>
                <w:b/>
                <w:bCs/>
                <w:i/>
                <w:iCs/>
                <w:szCs w:val="21"/>
              </w:rPr>
              <w:t>2023</w:t>
            </w:r>
            <w:r w:rsidRPr="006D5FA2">
              <w:rPr>
                <w:rFonts w:ascii="Times New Roman" w:eastAsia="宋体" w:hAnsi="Times New Roman" w:cs="Times New Roman"/>
                <w:i/>
                <w:iCs/>
                <w:szCs w:val="21"/>
              </w:rPr>
              <w:t>, 460, 142634</w:t>
            </w:r>
          </w:p>
        </w:tc>
      </w:tr>
      <w:tr w:rsidR="00F60321" w:rsidRPr="006D5FA2" w14:paraId="29F7627B" w14:textId="77777777" w:rsidTr="002A25B5">
        <w:trPr>
          <w:trHeight w:val="135"/>
        </w:trPr>
        <w:tc>
          <w:tcPr>
            <w:tcW w:w="2802" w:type="dxa"/>
            <w:tcBorders>
              <w:top w:val="nil"/>
              <w:left w:val="nil"/>
              <w:bottom w:val="nil"/>
              <w:right w:val="nil"/>
            </w:tcBorders>
            <w:vAlign w:val="center"/>
          </w:tcPr>
          <w:p w14:paraId="19B08384" w14:textId="77777777" w:rsidR="00F60321" w:rsidRPr="006D5FA2" w:rsidRDefault="00F60321" w:rsidP="000B4EC8">
            <w:pPr>
              <w:jc w:val="center"/>
              <w:rPr>
                <w:rFonts w:ascii="Times New Roman" w:hAnsi="Times New Roman" w:cs="Times New Roman"/>
                <w:szCs w:val="21"/>
              </w:rPr>
            </w:pPr>
            <w:proofErr w:type="spellStart"/>
            <w:r w:rsidRPr="006D5FA2">
              <w:rPr>
                <w:rFonts w:ascii="Times New Roman" w:eastAsia="宋体" w:hAnsi="Times New Roman" w:cs="Times New Roman"/>
                <w:szCs w:val="21"/>
              </w:rPr>
              <w:t>Ni-MOF@Pt</w:t>
            </w:r>
            <w:proofErr w:type="spellEnd"/>
          </w:p>
        </w:tc>
        <w:tc>
          <w:tcPr>
            <w:tcW w:w="742" w:type="dxa"/>
            <w:tcBorders>
              <w:top w:val="nil"/>
              <w:left w:val="nil"/>
              <w:bottom w:val="nil"/>
              <w:right w:val="nil"/>
            </w:tcBorders>
            <w:vAlign w:val="center"/>
          </w:tcPr>
          <w:p w14:paraId="23B2107C"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102</w:t>
            </w:r>
          </w:p>
        </w:tc>
        <w:tc>
          <w:tcPr>
            <w:tcW w:w="1276" w:type="dxa"/>
            <w:tcBorders>
              <w:top w:val="nil"/>
              <w:left w:val="nil"/>
              <w:bottom w:val="nil"/>
              <w:right w:val="nil"/>
            </w:tcBorders>
            <w:vAlign w:val="center"/>
          </w:tcPr>
          <w:p w14:paraId="012F1B00"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88</w:t>
            </w:r>
          </w:p>
        </w:tc>
        <w:tc>
          <w:tcPr>
            <w:tcW w:w="4961" w:type="dxa"/>
            <w:tcBorders>
              <w:top w:val="nil"/>
              <w:left w:val="nil"/>
              <w:bottom w:val="nil"/>
              <w:right w:val="nil"/>
            </w:tcBorders>
            <w:vAlign w:val="center"/>
          </w:tcPr>
          <w:p w14:paraId="072B7A16" w14:textId="77777777" w:rsidR="00F60321" w:rsidRPr="006D5FA2" w:rsidRDefault="00F60321" w:rsidP="000B4EC8">
            <w:pPr>
              <w:jc w:val="center"/>
              <w:rPr>
                <w:rFonts w:ascii="Times New Roman" w:hAnsi="Times New Roman" w:cs="Times New Roman"/>
                <w:i/>
                <w:iCs/>
                <w:szCs w:val="21"/>
              </w:rPr>
            </w:pPr>
            <w:r w:rsidRPr="006D5FA2">
              <w:rPr>
                <w:rFonts w:ascii="Times New Roman" w:eastAsia="宋体" w:hAnsi="Times New Roman" w:cs="Times New Roman"/>
                <w:i/>
                <w:iCs/>
                <w:szCs w:val="21"/>
              </w:rPr>
              <w:t xml:space="preserve">Nano Lett., </w:t>
            </w:r>
            <w:r w:rsidRPr="006D5FA2">
              <w:rPr>
                <w:rFonts w:ascii="Times New Roman" w:eastAsia="宋体" w:hAnsi="Times New Roman" w:cs="Times New Roman"/>
                <w:b/>
                <w:bCs/>
                <w:i/>
                <w:iCs/>
                <w:szCs w:val="21"/>
              </w:rPr>
              <w:t>2019</w:t>
            </w:r>
            <w:r w:rsidRPr="006D5FA2">
              <w:rPr>
                <w:rFonts w:ascii="Times New Roman" w:eastAsia="宋体" w:hAnsi="Times New Roman" w:cs="Times New Roman"/>
                <w:i/>
                <w:iCs/>
                <w:szCs w:val="21"/>
              </w:rPr>
              <w:t>, 19, 8447</w:t>
            </w:r>
          </w:p>
        </w:tc>
      </w:tr>
      <w:tr w:rsidR="00F60321" w:rsidRPr="006D5FA2" w14:paraId="5AD667EF" w14:textId="77777777" w:rsidTr="002A25B5">
        <w:trPr>
          <w:trHeight w:val="135"/>
        </w:trPr>
        <w:tc>
          <w:tcPr>
            <w:tcW w:w="2802" w:type="dxa"/>
            <w:tcBorders>
              <w:top w:val="nil"/>
              <w:left w:val="nil"/>
              <w:bottom w:val="nil"/>
              <w:right w:val="nil"/>
            </w:tcBorders>
            <w:vAlign w:val="center"/>
          </w:tcPr>
          <w:p w14:paraId="1289C86A"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Ni</w:t>
            </w:r>
            <w:r w:rsidRPr="006D5FA2">
              <w:rPr>
                <w:rFonts w:ascii="Times New Roman" w:eastAsia="宋体" w:hAnsi="Times New Roman" w:cs="Times New Roman"/>
                <w:szCs w:val="21"/>
                <w:vertAlign w:val="subscript"/>
              </w:rPr>
              <w:t>3</w:t>
            </w:r>
            <w:r w:rsidRPr="006D5FA2">
              <w:rPr>
                <w:rFonts w:ascii="Times New Roman" w:eastAsia="宋体" w:hAnsi="Times New Roman" w:cs="Times New Roman"/>
                <w:szCs w:val="21"/>
              </w:rPr>
              <w:t>S</w:t>
            </w:r>
            <w:r w:rsidRPr="006D5FA2">
              <w:rPr>
                <w:rFonts w:ascii="Times New Roman" w:eastAsia="宋体" w:hAnsi="Times New Roman" w:cs="Times New Roman"/>
                <w:szCs w:val="21"/>
                <w:vertAlign w:val="subscript"/>
              </w:rPr>
              <w:t>2</w:t>
            </w:r>
            <w:r w:rsidRPr="006D5FA2">
              <w:rPr>
                <w:rFonts w:ascii="Times New Roman" w:eastAsia="宋体" w:hAnsi="Times New Roman" w:cs="Times New Roman"/>
                <w:szCs w:val="21"/>
              </w:rPr>
              <w:t>@20 Co-MOF/CP</w:t>
            </w:r>
          </w:p>
        </w:tc>
        <w:tc>
          <w:tcPr>
            <w:tcW w:w="742" w:type="dxa"/>
            <w:tcBorders>
              <w:top w:val="nil"/>
              <w:left w:val="nil"/>
              <w:bottom w:val="nil"/>
              <w:right w:val="nil"/>
            </w:tcBorders>
            <w:vAlign w:val="center"/>
          </w:tcPr>
          <w:p w14:paraId="4ADA3D6C"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140</w:t>
            </w:r>
          </w:p>
        </w:tc>
        <w:tc>
          <w:tcPr>
            <w:tcW w:w="1276" w:type="dxa"/>
            <w:tcBorders>
              <w:top w:val="nil"/>
              <w:left w:val="nil"/>
              <w:bottom w:val="nil"/>
              <w:right w:val="nil"/>
            </w:tcBorders>
            <w:vAlign w:val="center"/>
          </w:tcPr>
          <w:p w14:paraId="31732F31"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90.3</w:t>
            </w:r>
          </w:p>
        </w:tc>
        <w:tc>
          <w:tcPr>
            <w:tcW w:w="4961" w:type="dxa"/>
            <w:tcBorders>
              <w:top w:val="nil"/>
              <w:left w:val="nil"/>
              <w:bottom w:val="nil"/>
              <w:right w:val="nil"/>
            </w:tcBorders>
            <w:vAlign w:val="center"/>
          </w:tcPr>
          <w:p w14:paraId="2AE62998" w14:textId="2B127545" w:rsidR="00F60321" w:rsidRPr="006D5FA2" w:rsidRDefault="004773F0" w:rsidP="000B4EC8">
            <w:pPr>
              <w:jc w:val="center"/>
              <w:rPr>
                <w:rFonts w:ascii="Times New Roman" w:hAnsi="Times New Roman" w:cs="Times New Roman"/>
                <w:i/>
                <w:iCs/>
                <w:szCs w:val="21"/>
              </w:rPr>
            </w:pPr>
            <w:r w:rsidRPr="006D5FA2">
              <w:rPr>
                <w:rFonts w:ascii="Times New Roman" w:eastAsia="宋体" w:hAnsi="Times New Roman" w:cs="Times New Roman" w:hint="eastAsia"/>
                <w:i/>
                <w:iCs/>
                <w:szCs w:val="21"/>
              </w:rPr>
              <w:t>Fuel Process. Technol</w:t>
            </w:r>
            <w:r w:rsidR="00F60321" w:rsidRPr="006D5FA2">
              <w:rPr>
                <w:rFonts w:ascii="Times New Roman" w:eastAsia="宋体" w:hAnsi="Times New Roman" w:cs="Times New Roman"/>
                <w:i/>
                <w:iCs/>
                <w:szCs w:val="21"/>
              </w:rPr>
              <w:t xml:space="preserve">., </w:t>
            </w:r>
            <w:r w:rsidR="00F60321" w:rsidRPr="006D5FA2">
              <w:rPr>
                <w:rFonts w:ascii="Times New Roman" w:eastAsia="宋体" w:hAnsi="Times New Roman" w:cs="Times New Roman"/>
                <w:b/>
                <w:bCs/>
                <w:i/>
                <w:iCs/>
                <w:szCs w:val="21"/>
              </w:rPr>
              <w:t>2022</w:t>
            </w:r>
            <w:r w:rsidR="00F60321" w:rsidRPr="006D5FA2">
              <w:rPr>
                <w:rFonts w:ascii="Times New Roman" w:eastAsia="宋体" w:hAnsi="Times New Roman" w:cs="Times New Roman"/>
                <w:i/>
                <w:iCs/>
                <w:szCs w:val="21"/>
              </w:rPr>
              <w:t>, 229, 107174</w:t>
            </w:r>
          </w:p>
        </w:tc>
      </w:tr>
      <w:tr w:rsidR="00F60321" w:rsidRPr="006D5FA2" w14:paraId="2B4C6E65" w14:textId="77777777" w:rsidTr="002A25B5">
        <w:trPr>
          <w:trHeight w:val="135"/>
        </w:trPr>
        <w:tc>
          <w:tcPr>
            <w:tcW w:w="2802" w:type="dxa"/>
            <w:tcBorders>
              <w:top w:val="nil"/>
              <w:left w:val="nil"/>
              <w:bottom w:val="single" w:sz="12" w:space="0" w:color="auto"/>
              <w:right w:val="nil"/>
            </w:tcBorders>
            <w:vAlign w:val="center"/>
          </w:tcPr>
          <w:p w14:paraId="6E5E331C" w14:textId="30C45D42" w:rsidR="00F60321" w:rsidRPr="006D5FA2" w:rsidRDefault="00F60321" w:rsidP="000B4EC8">
            <w:pPr>
              <w:jc w:val="center"/>
              <w:rPr>
                <w:rFonts w:ascii="Times New Roman" w:hAnsi="Times New Roman" w:cs="Times New Roman"/>
                <w:szCs w:val="21"/>
              </w:rPr>
            </w:pPr>
            <w:proofErr w:type="spellStart"/>
            <w:r w:rsidRPr="006D5FA2">
              <w:rPr>
                <w:rFonts w:ascii="Times New Roman" w:eastAsia="宋体" w:hAnsi="Times New Roman" w:cs="Times New Roman"/>
                <w:szCs w:val="21"/>
              </w:rPr>
              <w:t>CoO</w:t>
            </w:r>
            <w:proofErr w:type="spellEnd"/>
            <w:r w:rsidRPr="006D5FA2">
              <w:rPr>
                <w:rFonts w:ascii="Times New Roman" w:eastAsia="宋体" w:hAnsi="Times New Roman" w:cs="Times New Roman"/>
                <w:szCs w:val="21"/>
              </w:rPr>
              <w:t>/N-S-UPCNPs-6</w:t>
            </w:r>
            <w:r w:rsidR="002A25B5" w:rsidRPr="006D5FA2">
              <w:rPr>
                <w:rFonts w:ascii="Times New Roman" w:eastAsia="宋体" w:hAnsi="Times New Roman" w:cs="Times New Roman" w:hint="eastAsia"/>
                <w:szCs w:val="21"/>
              </w:rPr>
              <w:t>00</w:t>
            </w:r>
          </w:p>
        </w:tc>
        <w:tc>
          <w:tcPr>
            <w:tcW w:w="742" w:type="dxa"/>
            <w:tcBorders>
              <w:top w:val="nil"/>
              <w:left w:val="nil"/>
              <w:bottom w:val="single" w:sz="12" w:space="0" w:color="auto"/>
              <w:right w:val="nil"/>
            </w:tcBorders>
            <w:vAlign w:val="center"/>
          </w:tcPr>
          <w:p w14:paraId="2EDB999B"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120</w:t>
            </w:r>
          </w:p>
        </w:tc>
        <w:tc>
          <w:tcPr>
            <w:tcW w:w="1276" w:type="dxa"/>
            <w:tcBorders>
              <w:top w:val="nil"/>
              <w:left w:val="nil"/>
              <w:bottom w:val="single" w:sz="12" w:space="0" w:color="auto"/>
              <w:right w:val="nil"/>
            </w:tcBorders>
            <w:vAlign w:val="center"/>
          </w:tcPr>
          <w:p w14:paraId="39A0A075" w14:textId="77777777" w:rsidR="00F60321" w:rsidRPr="006D5FA2" w:rsidRDefault="00F60321" w:rsidP="000B4EC8">
            <w:pPr>
              <w:jc w:val="center"/>
              <w:rPr>
                <w:rFonts w:ascii="Times New Roman" w:hAnsi="Times New Roman" w:cs="Times New Roman"/>
                <w:szCs w:val="21"/>
              </w:rPr>
            </w:pPr>
            <w:r w:rsidRPr="006D5FA2">
              <w:rPr>
                <w:rFonts w:ascii="Times New Roman" w:eastAsia="宋体" w:hAnsi="Times New Roman" w:cs="Times New Roman"/>
                <w:szCs w:val="21"/>
              </w:rPr>
              <w:t>94</w:t>
            </w:r>
          </w:p>
        </w:tc>
        <w:tc>
          <w:tcPr>
            <w:tcW w:w="4961" w:type="dxa"/>
            <w:tcBorders>
              <w:top w:val="nil"/>
              <w:left w:val="nil"/>
              <w:bottom w:val="single" w:sz="12" w:space="0" w:color="auto"/>
              <w:right w:val="nil"/>
            </w:tcBorders>
            <w:vAlign w:val="center"/>
          </w:tcPr>
          <w:p w14:paraId="6238777A" w14:textId="77777777" w:rsidR="00F60321" w:rsidRPr="006D5FA2" w:rsidRDefault="00F60321" w:rsidP="000B4EC8">
            <w:pPr>
              <w:jc w:val="center"/>
              <w:rPr>
                <w:rFonts w:ascii="Times New Roman" w:hAnsi="Times New Roman" w:cs="Times New Roman"/>
                <w:i/>
                <w:iCs/>
                <w:szCs w:val="21"/>
              </w:rPr>
            </w:pPr>
            <w:r w:rsidRPr="006D5FA2">
              <w:rPr>
                <w:rFonts w:ascii="Times New Roman" w:eastAsia="宋体" w:hAnsi="Times New Roman" w:cs="Times New Roman"/>
                <w:i/>
                <w:iCs/>
                <w:szCs w:val="21"/>
              </w:rPr>
              <w:t xml:space="preserve">Chem. Electro. Chem., </w:t>
            </w:r>
            <w:r w:rsidRPr="006D5FA2">
              <w:rPr>
                <w:rFonts w:ascii="Times New Roman" w:eastAsia="宋体" w:hAnsi="Times New Roman" w:cs="Times New Roman"/>
                <w:b/>
                <w:bCs/>
                <w:i/>
                <w:iCs/>
                <w:szCs w:val="21"/>
              </w:rPr>
              <w:t>2019</w:t>
            </w:r>
            <w:r w:rsidRPr="006D5FA2">
              <w:rPr>
                <w:rFonts w:ascii="Times New Roman" w:eastAsia="宋体" w:hAnsi="Times New Roman" w:cs="Times New Roman"/>
                <w:i/>
                <w:iCs/>
                <w:szCs w:val="21"/>
              </w:rPr>
              <w:t>, 6, 3940</w:t>
            </w:r>
          </w:p>
        </w:tc>
      </w:tr>
    </w:tbl>
    <w:p w14:paraId="2E33E1D3" w14:textId="3BF6E6D3" w:rsidR="00F60321" w:rsidRPr="007D498E" w:rsidRDefault="007D498E" w:rsidP="00DC649B">
      <w:pPr>
        <w:widowControl/>
        <w:spacing w:beforeLines="50" w:before="156" w:afterLines="50" w:after="156" w:line="240" w:lineRule="auto"/>
        <w:rPr>
          <w:rFonts w:ascii="Times New Roman" w:hAnsi="Times New Roman" w:cs="Times New Roman"/>
        </w:rPr>
      </w:pPr>
      <w:r w:rsidRPr="007D498E">
        <w:rPr>
          <w:rFonts w:ascii="Times New Roman" w:hAnsi="Times New Roman" w:cs="Times New Roman" w:hint="eastAsia"/>
          <w:b/>
          <w:bCs/>
        </w:rPr>
        <w:lastRenderedPageBreak/>
        <w:t xml:space="preserve">Table </w:t>
      </w:r>
      <w:r w:rsidR="00A53112">
        <w:rPr>
          <w:rFonts w:ascii="Times New Roman" w:hAnsi="Times New Roman" w:cs="Times New Roman" w:hint="eastAsia"/>
          <w:b/>
          <w:bCs/>
        </w:rPr>
        <w:t>S</w:t>
      </w:r>
      <w:r w:rsidRPr="007D498E">
        <w:rPr>
          <w:rFonts w:ascii="Times New Roman" w:hAnsi="Times New Roman" w:cs="Times New Roman" w:hint="eastAsia"/>
          <w:b/>
          <w:bCs/>
        </w:rPr>
        <w:t>2</w:t>
      </w:r>
      <w:r w:rsidRPr="007D498E">
        <w:rPr>
          <w:rFonts w:ascii="Times New Roman" w:hAnsi="Times New Roman" w:cs="Times New Roman" w:hint="eastAsia"/>
        </w:rPr>
        <w:t xml:space="preserve"> Comparison of potential at 10 mA cm</w:t>
      </w:r>
      <w:r w:rsidRPr="007D498E">
        <w:rPr>
          <w:rFonts w:ascii="Times New Roman" w:hAnsi="Times New Roman" w:cs="Times New Roman" w:hint="eastAsia"/>
          <w:vertAlign w:val="superscript"/>
        </w:rPr>
        <w:t>–</w:t>
      </w:r>
      <w:r w:rsidRPr="007D498E">
        <w:rPr>
          <w:rFonts w:ascii="Times New Roman" w:hAnsi="Times New Roman" w:cs="Times New Roman" w:hint="eastAsia"/>
          <w:vertAlign w:val="superscript"/>
        </w:rPr>
        <w:t>2</w:t>
      </w:r>
      <w:r w:rsidRPr="007D498E">
        <w:rPr>
          <w:rFonts w:ascii="Times New Roman" w:hAnsi="Times New Roman" w:cs="Times New Roman" w:hint="eastAsia"/>
        </w:rPr>
        <w:t xml:space="preserve"> for anodic oxidation reaction to upgrade chemicals with recently reported hybrid water electrolysis. (HMF: </w:t>
      </w:r>
      <w:r w:rsidRPr="007D498E">
        <w:rPr>
          <w:rFonts w:ascii="Times New Roman" w:hAnsi="Times New Roman" w:cs="Times New Roman"/>
        </w:rPr>
        <w:t>5-Hydroxymethylfurfural</w:t>
      </w:r>
      <w:r w:rsidRPr="007D498E">
        <w:rPr>
          <w:rFonts w:ascii="Times New Roman" w:hAnsi="Times New Roman" w:cs="Times New Roman" w:hint="eastAsia"/>
        </w:rPr>
        <w:t>)</w:t>
      </w:r>
    </w:p>
    <w:tbl>
      <w:tblPr>
        <w:tblStyle w:val="af3"/>
        <w:tblpPr w:leftFromText="180" w:rightFromText="180" w:vertAnchor="text" w:tblpXSpec="center" w:tblpY="1"/>
        <w:tblOverlap w:val="never"/>
        <w:tblW w:w="9781" w:type="dxa"/>
        <w:tblLayout w:type="fixed"/>
        <w:tblLook w:val="04A0" w:firstRow="1" w:lastRow="0" w:firstColumn="1" w:lastColumn="0" w:noHBand="0" w:noVBand="1"/>
      </w:tblPr>
      <w:tblGrid>
        <w:gridCol w:w="2268"/>
        <w:gridCol w:w="1276"/>
        <w:gridCol w:w="1559"/>
        <w:gridCol w:w="4678"/>
      </w:tblGrid>
      <w:tr w:rsidR="003252C2" w:rsidRPr="00DC649B" w14:paraId="18EB2BC8" w14:textId="77777777" w:rsidTr="00111431">
        <w:trPr>
          <w:trHeight w:val="454"/>
        </w:trPr>
        <w:tc>
          <w:tcPr>
            <w:tcW w:w="2268" w:type="dxa"/>
            <w:tcBorders>
              <w:top w:val="single" w:sz="12" w:space="0" w:color="auto"/>
              <w:left w:val="nil"/>
              <w:bottom w:val="single" w:sz="12" w:space="0" w:color="auto"/>
              <w:right w:val="nil"/>
            </w:tcBorders>
            <w:vAlign w:val="center"/>
          </w:tcPr>
          <w:p w14:paraId="176B19EC"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Catalysts</w:t>
            </w:r>
          </w:p>
        </w:tc>
        <w:tc>
          <w:tcPr>
            <w:tcW w:w="1276" w:type="dxa"/>
            <w:tcBorders>
              <w:top w:val="single" w:sz="12" w:space="0" w:color="auto"/>
              <w:left w:val="nil"/>
              <w:bottom w:val="single" w:sz="12" w:space="0" w:color="auto"/>
              <w:right w:val="nil"/>
            </w:tcBorders>
            <w:vAlign w:val="center"/>
          </w:tcPr>
          <w:p w14:paraId="02CE240B" w14:textId="77777777" w:rsidR="003252C2" w:rsidRPr="00DC649B" w:rsidRDefault="003252C2" w:rsidP="000B4EC8">
            <w:pPr>
              <w:jc w:val="center"/>
              <w:rPr>
                <w:rFonts w:ascii="Times New Roman" w:eastAsia="宋体" w:hAnsi="Times New Roman" w:cs="Times New Roman"/>
                <w:szCs w:val="21"/>
                <w:vertAlign w:val="subscript"/>
              </w:rPr>
            </w:pPr>
            <w:r w:rsidRPr="00DC649B">
              <w:rPr>
                <w:rFonts w:ascii="Times New Roman" w:eastAsia="宋体" w:hAnsi="Times New Roman" w:cs="Times New Roman"/>
                <w:szCs w:val="21"/>
              </w:rPr>
              <w:t>Substrate</w:t>
            </w:r>
          </w:p>
        </w:tc>
        <w:tc>
          <w:tcPr>
            <w:tcW w:w="1559" w:type="dxa"/>
            <w:tcBorders>
              <w:top w:val="single" w:sz="12" w:space="0" w:color="auto"/>
              <w:left w:val="nil"/>
              <w:bottom w:val="single" w:sz="12" w:space="0" w:color="auto"/>
              <w:right w:val="nil"/>
            </w:tcBorders>
            <w:vAlign w:val="center"/>
          </w:tcPr>
          <w:p w14:paraId="39495B0A"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Potential</w:t>
            </w:r>
            <w:r w:rsidR="003101DF" w:rsidRPr="00DC649B">
              <w:rPr>
                <w:rFonts w:ascii="Times New Roman" w:eastAsia="宋体" w:hAnsi="Times New Roman" w:cs="Times New Roman" w:hint="eastAsia"/>
                <w:szCs w:val="21"/>
              </w:rPr>
              <w:t>(E</w:t>
            </w:r>
            <w:r w:rsidR="003101DF" w:rsidRPr="00DC649B">
              <w:rPr>
                <w:rFonts w:ascii="Times New Roman" w:eastAsia="宋体" w:hAnsi="Times New Roman" w:cs="Times New Roman" w:hint="eastAsia"/>
                <w:szCs w:val="21"/>
                <w:vertAlign w:val="subscript"/>
              </w:rPr>
              <w:t>10</w:t>
            </w:r>
            <w:r w:rsidR="003101DF" w:rsidRPr="00DC649B">
              <w:rPr>
                <w:rFonts w:ascii="Times New Roman" w:eastAsia="宋体" w:hAnsi="Times New Roman" w:cs="Times New Roman" w:hint="eastAsia"/>
                <w:szCs w:val="21"/>
              </w:rPr>
              <w:t>)</w:t>
            </w:r>
          </w:p>
        </w:tc>
        <w:tc>
          <w:tcPr>
            <w:tcW w:w="4678" w:type="dxa"/>
            <w:tcBorders>
              <w:top w:val="single" w:sz="12" w:space="0" w:color="auto"/>
              <w:left w:val="nil"/>
              <w:bottom w:val="single" w:sz="12" w:space="0" w:color="auto"/>
              <w:right w:val="nil"/>
            </w:tcBorders>
            <w:vAlign w:val="center"/>
          </w:tcPr>
          <w:p w14:paraId="4E366C72"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Ref.</w:t>
            </w:r>
          </w:p>
        </w:tc>
      </w:tr>
      <w:tr w:rsidR="003252C2" w:rsidRPr="00DC649B" w14:paraId="04D09088" w14:textId="77777777" w:rsidTr="00111431">
        <w:trPr>
          <w:trHeight w:val="454"/>
        </w:trPr>
        <w:tc>
          <w:tcPr>
            <w:tcW w:w="2268" w:type="dxa"/>
            <w:tcBorders>
              <w:top w:val="single" w:sz="12" w:space="0" w:color="auto"/>
              <w:left w:val="nil"/>
              <w:bottom w:val="nil"/>
              <w:right w:val="nil"/>
            </w:tcBorders>
            <w:vAlign w:val="center"/>
          </w:tcPr>
          <w:p w14:paraId="10FB4D62" w14:textId="77777777" w:rsidR="003252C2" w:rsidRPr="00DC649B" w:rsidRDefault="003101DF" w:rsidP="000B4EC8">
            <w:pPr>
              <w:jc w:val="center"/>
              <w:rPr>
                <w:rFonts w:ascii="Times New Roman" w:eastAsia="宋体" w:hAnsi="Times New Roman" w:cs="Times New Roman"/>
                <w:szCs w:val="21"/>
              </w:rPr>
            </w:pPr>
            <w:proofErr w:type="spellStart"/>
            <w:r w:rsidRPr="00DC649B">
              <w:rPr>
                <w:rFonts w:ascii="Times New Roman" w:eastAsia="宋体" w:hAnsi="Times New Roman" w:cs="Times New Roman" w:hint="eastAsia"/>
                <w:szCs w:val="21"/>
              </w:rPr>
              <w:t>CuO</w:t>
            </w:r>
            <w:proofErr w:type="spellEnd"/>
            <w:r w:rsidRPr="00DC649B">
              <w:rPr>
                <w:rFonts w:ascii="Times New Roman" w:eastAsia="宋体" w:hAnsi="Times New Roman" w:cs="Times New Roman" w:hint="eastAsia"/>
                <w:szCs w:val="21"/>
              </w:rPr>
              <w:t>/CF</w:t>
            </w:r>
          </w:p>
        </w:tc>
        <w:tc>
          <w:tcPr>
            <w:tcW w:w="1276" w:type="dxa"/>
            <w:tcBorders>
              <w:top w:val="single" w:sz="12" w:space="0" w:color="auto"/>
              <w:left w:val="nil"/>
              <w:bottom w:val="nil"/>
              <w:right w:val="nil"/>
            </w:tcBorders>
            <w:vAlign w:val="center"/>
          </w:tcPr>
          <w:p w14:paraId="13D46526" w14:textId="77777777" w:rsidR="003252C2" w:rsidRPr="00DC649B" w:rsidRDefault="003101DF" w:rsidP="000B4EC8">
            <w:pPr>
              <w:jc w:val="center"/>
              <w:rPr>
                <w:rFonts w:ascii="Times New Roman" w:eastAsia="宋体" w:hAnsi="Times New Roman" w:cs="Times New Roman"/>
                <w:szCs w:val="21"/>
              </w:rPr>
            </w:pPr>
            <w:r w:rsidRPr="00DC649B">
              <w:rPr>
                <w:rFonts w:ascii="Times New Roman" w:eastAsia="宋体" w:hAnsi="Times New Roman" w:cs="Times New Roman" w:hint="eastAsia"/>
                <w:szCs w:val="21"/>
              </w:rPr>
              <w:t>DAT</w:t>
            </w:r>
          </w:p>
        </w:tc>
        <w:tc>
          <w:tcPr>
            <w:tcW w:w="1559" w:type="dxa"/>
            <w:tcBorders>
              <w:top w:val="single" w:sz="12" w:space="0" w:color="auto"/>
              <w:left w:val="nil"/>
              <w:bottom w:val="nil"/>
              <w:right w:val="nil"/>
            </w:tcBorders>
            <w:vAlign w:val="center"/>
          </w:tcPr>
          <w:p w14:paraId="56390D4A" w14:textId="77777777" w:rsidR="003252C2" w:rsidRPr="00DC649B" w:rsidRDefault="003101DF" w:rsidP="000B4EC8">
            <w:pPr>
              <w:jc w:val="center"/>
              <w:rPr>
                <w:rFonts w:ascii="Times New Roman" w:eastAsia="宋体" w:hAnsi="Times New Roman" w:cs="Times New Roman"/>
                <w:szCs w:val="21"/>
              </w:rPr>
            </w:pPr>
            <w:r w:rsidRPr="00DC649B">
              <w:rPr>
                <w:rFonts w:ascii="Times New Roman" w:eastAsia="宋体" w:hAnsi="Times New Roman" w:cs="Times New Roman" w:hint="eastAsia"/>
                <w:szCs w:val="21"/>
              </w:rPr>
              <w:t>0.96</w:t>
            </w:r>
          </w:p>
        </w:tc>
        <w:tc>
          <w:tcPr>
            <w:tcW w:w="4678" w:type="dxa"/>
            <w:tcBorders>
              <w:top w:val="single" w:sz="12" w:space="0" w:color="auto"/>
              <w:left w:val="nil"/>
              <w:bottom w:val="nil"/>
              <w:right w:val="nil"/>
            </w:tcBorders>
            <w:vAlign w:val="center"/>
          </w:tcPr>
          <w:p w14:paraId="65BFA958"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This work</w:t>
            </w:r>
          </w:p>
        </w:tc>
      </w:tr>
      <w:tr w:rsidR="003252C2" w:rsidRPr="00DC649B" w14:paraId="07262A8B" w14:textId="77777777" w:rsidTr="00111431">
        <w:trPr>
          <w:trHeight w:val="454"/>
        </w:trPr>
        <w:tc>
          <w:tcPr>
            <w:tcW w:w="2268" w:type="dxa"/>
            <w:tcBorders>
              <w:top w:val="nil"/>
              <w:left w:val="nil"/>
              <w:bottom w:val="nil"/>
              <w:right w:val="nil"/>
            </w:tcBorders>
            <w:vAlign w:val="center"/>
          </w:tcPr>
          <w:p w14:paraId="504552AC"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Mo-Co</w:t>
            </w:r>
            <w:r w:rsidRPr="00DC649B">
              <w:rPr>
                <w:rFonts w:ascii="Times New Roman" w:eastAsia="宋体" w:hAnsi="Times New Roman" w:cs="Times New Roman"/>
                <w:szCs w:val="21"/>
                <w:vertAlign w:val="subscript"/>
              </w:rPr>
              <w:t>4</w:t>
            </w:r>
            <w:r w:rsidRPr="00DC649B">
              <w:rPr>
                <w:rFonts w:ascii="Times New Roman" w:eastAsia="宋体" w:hAnsi="Times New Roman" w:cs="Times New Roman"/>
                <w:szCs w:val="21"/>
              </w:rPr>
              <w:t>N</w:t>
            </w:r>
          </w:p>
        </w:tc>
        <w:tc>
          <w:tcPr>
            <w:tcW w:w="1276" w:type="dxa"/>
            <w:tcBorders>
              <w:top w:val="nil"/>
              <w:left w:val="nil"/>
              <w:bottom w:val="nil"/>
              <w:right w:val="nil"/>
            </w:tcBorders>
            <w:vAlign w:val="center"/>
          </w:tcPr>
          <w:p w14:paraId="0E818334"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Methanol</w:t>
            </w:r>
          </w:p>
        </w:tc>
        <w:tc>
          <w:tcPr>
            <w:tcW w:w="1559" w:type="dxa"/>
            <w:tcBorders>
              <w:top w:val="nil"/>
              <w:left w:val="nil"/>
              <w:bottom w:val="nil"/>
              <w:right w:val="nil"/>
            </w:tcBorders>
            <w:vAlign w:val="center"/>
          </w:tcPr>
          <w:p w14:paraId="199318E4"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1.427</w:t>
            </w:r>
          </w:p>
        </w:tc>
        <w:tc>
          <w:tcPr>
            <w:tcW w:w="4678" w:type="dxa"/>
            <w:tcBorders>
              <w:top w:val="nil"/>
              <w:left w:val="nil"/>
              <w:bottom w:val="nil"/>
              <w:right w:val="nil"/>
            </w:tcBorders>
            <w:vAlign w:val="center"/>
          </w:tcPr>
          <w:p w14:paraId="3B2EA2BE"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J</w:t>
            </w:r>
            <w:r w:rsidR="00ED5C27" w:rsidRPr="00DC649B">
              <w:rPr>
                <w:rFonts w:ascii="Times New Roman" w:eastAsia="宋体" w:hAnsi="Times New Roman" w:cs="Times New Roman" w:hint="eastAsia"/>
                <w:i/>
                <w:iCs/>
                <w:szCs w:val="21"/>
              </w:rPr>
              <w:t xml:space="preserve">. </w:t>
            </w:r>
            <w:r w:rsidRPr="00DC649B">
              <w:rPr>
                <w:rFonts w:ascii="Times New Roman" w:eastAsia="宋体" w:hAnsi="Times New Roman" w:cs="Times New Roman"/>
                <w:i/>
                <w:iCs/>
                <w:szCs w:val="21"/>
              </w:rPr>
              <w:t>M</w:t>
            </w:r>
            <w:r w:rsidR="00ED5C27" w:rsidRPr="00DC649B">
              <w:rPr>
                <w:rFonts w:ascii="Times New Roman" w:eastAsia="宋体" w:hAnsi="Times New Roman" w:cs="Times New Roman" w:hint="eastAsia"/>
                <w:i/>
                <w:iCs/>
                <w:szCs w:val="21"/>
              </w:rPr>
              <w:t xml:space="preserve">ater. </w:t>
            </w:r>
            <w:r w:rsidRPr="00DC649B">
              <w:rPr>
                <w:rFonts w:ascii="Times New Roman" w:eastAsia="宋体" w:hAnsi="Times New Roman" w:cs="Times New Roman"/>
                <w:i/>
                <w:iCs/>
                <w:szCs w:val="21"/>
              </w:rPr>
              <w:t>C</w:t>
            </w:r>
            <w:r w:rsidR="00ED5C27" w:rsidRPr="00DC649B">
              <w:rPr>
                <w:rFonts w:ascii="Times New Roman" w:eastAsia="宋体" w:hAnsi="Times New Roman" w:cs="Times New Roman" w:hint="eastAsia"/>
                <w:i/>
                <w:iCs/>
                <w:szCs w:val="21"/>
              </w:rPr>
              <w:t xml:space="preserve">hem. </w:t>
            </w:r>
            <w:r w:rsidRPr="00DC649B">
              <w:rPr>
                <w:rFonts w:ascii="Times New Roman" w:eastAsia="宋体" w:hAnsi="Times New Roman" w:cs="Times New Roman"/>
                <w:i/>
                <w:iCs/>
                <w:szCs w:val="21"/>
              </w:rPr>
              <w:t xml:space="preserve">A, </w:t>
            </w:r>
            <w:r w:rsidRPr="00DC649B">
              <w:rPr>
                <w:rFonts w:ascii="Times New Roman" w:eastAsia="宋体" w:hAnsi="Times New Roman" w:cs="Times New Roman"/>
                <w:b/>
                <w:bCs/>
                <w:i/>
                <w:iCs/>
                <w:szCs w:val="21"/>
              </w:rPr>
              <w:t>2021</w:t>
            </w:r>
            <w:r w:rsidRPr="00DC649B">
              <w:rPr>
                <w:rFonts w:ascii="Times New Roman" w:eastAsia="宋体" w:hAnsi="Times New Roman" w:cs="Times New Roman"/>
                <w:i/>
                <w:iCs/>
                <w:szCs w:val="21"/>
              </w:rPr>
              <w:t>, 9, 21094</w:t>
            </w:r>
          </w:p>
        </w:tc>
      </w:tr>
      <w:tr w:rsidR="003252C2" w:rsidRPr="00DC649B" w14:paraId="5B79AF80" w14:textId="77777777" w:rsidTr="00111431">
        <w:trPr>
          <w:trHeight w:val="454"/>
        </w:trPr>
        <w:tc>
          <w:tcPr>
            <w:tcW w:w="2268" w:type="dxa"/>
            <w:tcBorders>
              <w:top w:val="nil"/>
              <w:left w:val="nil"/>
              <w:bottom w:val="nil"/>
              <w:right w:val="nil"/>
            </w:tcBorders>
            <w:vAlign w:val="center"/>
          </w:tcPr>
          <w:p w14:paraId="5E3ACFF7" w14:textId="77777777" w:rsidR="003252C2" w:rsidRPr="00DC649B" w:rsidRDefault="003252C2" w:rsidP="000B4EC8">
            <w:pPr>
              <w:jc w:val="center"/>
              <w:rPr>
                <w:rFonts w:ascii="Times New Roman" w:eastAsia="宋体" w:hAnsi="Times New Roman" w:cs="Times New Roman"/>
                <w:szCs w:val="21"/>
              </w:rPr>
            </w:pPr>
            <w:proofErr w:type="gramStart"/>
            <w:r w:rsidRPr="00DC649B">
              <w:rPr>
                <w:rFonts w:ascii="Times New Roman" w:eastAsia="宋体" w:hAnsi="Times New Roman" w:cs="Times New Roman"/>
                <w:szCs w:val="21"/>
              </w:rPr>
              <w:t>Co(</w:t>
            </w:r>
            <w:proofErr w:type="gramEnd"/>
            <w:r w:rsidRPr="00DC649B">
              <w:rPr>
                <w:rFonts w:ascii="Times New Roman" w:eastAsia="宋体" w:hAnsi="Times New Roman" w:cs="Times New Roman"/>
                <w:szCs w:val="21"/>
              </w:rPr>
              <w:t>OH)</w:t>
            </w:r>
            <w:r w:rsidRPr="00DC649B">
              <w:rPr>
                <w:rFonts w:ascii="Times New Roman" w:eastAsia="宋体" w:hAnsi="Times New Roman" w:cs="Times New Roman"/>
                <w:szCs w:val="21"/>
                <w:vertAlign w:val="subscript"/>
              </w:rPr>
              <w:t>2</w:t>
            </w:r>
            <w:r w:rsidRPr="00DC649B">
              <w:rPr>
                <w:rFonts w:ascii="Times New Roman" w:eastAsia="宋体" w:hAnsi="Times New Roman" w:cs="Times New Roman"/>
                <w:szCs w:val="21"/>
              </w:rPr>
              <w:t>@HOS/CP</w:t>
            </w:r>
          </w:p>
        </w:tc>
        <w:tc>
          <w:tcPr>
            <w:tcW w:w="1276" w:type="dxa"/>
            <w:tcBorders>
              <w:top w:val="nil"/>
              <w:left w:val="nil"/>
              <w:bottom w:val="nil"/>
              <w:right w:val="nil"/>
            </w:tcBorders>
            <w:vAlign w:val="center"/>
          </w:tcPr>
          <w:p w14:paraId="11491CC9"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Methanol</w:t>
            </w:r>
          </w:p>
        </w:tc>
        <w:tc>
          <w:tcPr>
            <w:tcW w:w="1559" w:type="dxa"/>
            <w:tcBorders>
              <w:top w:val="nil"/>
              <w:left w:val="nil"/>
              <w:bottom w:val="nil"/>
              <w:right w:val="nil"/>
            </w:tcBorders>
            <w:vAlign w:val="center"/>
          </w:tcPr>
          <w:p w14:paraId="3CE20DA2"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1.497</w:t>
            </w:r>
          </w:p>
        </w:tc>
        <w:tc>
          <w:tcPr>
            <w:tcW w:w="4678" w:type="dxa"/>
            <w:tcBorders>
              <w:top w:val="nil"/>
              <w:left w:val="nil"/>
              <w:bottom w:val="nil"/>
              <w:right w:val="nil"/>
            </w:tcBorders>
            <w:vAlign w:val="center"/>
          </w:tcPr>
          <w:p w14:paraId="4731C5AF"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A</w:t>
            </w:r>
            <w:r w:rsidR="00ED5C27" w:rsidRPr="00DC649B">
              <w:rPr>
                <w:rFonts w:ascii="Times New Roman" w:eastAsia="宋体" w:hAnsi="Times New Roman" w:cs="Times New Roman" w:hint="eastAsia"/>
                <w:i/>
                <w:iCs/>
                <w:szCs w:val="21"/>
              </w:rPr>
              <w:t xml:space="preserve">dv. </w:t>
            </w:r>
            <w:proofErr w:type="spellStart"/>
            <w:r w:rsidRPr="00DC649B">
              <w:rPr>
                <w:rFonts w:ascii="Times New Roman" w:eastAsia="宋体" w:hAnsi="Times New Roman" w:cs="Times New Roman"/>
                <w:i/>
                <w:iCs/>
                <w:szCs w:val="21"/>
              </w:rPr>
              <w:t>F</w:t>
            </w:r>
            <w:r w:rsidR="00ED5C27" w:rsidRPr="00DC649B">
              <w:rPr>
                <w:rFonts w:ascii="Times New Roman" w:eastAsia="宋体" w:hAnsi="Times New Roman" w:cs="Times New Roman" w:hint="eastAsia"/>
                <w:i/>
                <w:iCs/>
                <w:szCs w:val="21"/>
              </w:rPr>
              <w:t>unct</w:t>
            </w:r>
            <w:proofErr w:type="spellEnd"/>
            <w:r w:rsidR="00ED5C27" w:rsidRPr="00DC649B">
              <w:rPr>
                <w:rFonts w:ascii="Times New Roman" w:eastAsia="宋体" w:hAnsi="Times New Roman" w:cs="Times New Roman" w:hint="eastAsia"/>
                <w:i/>
                <w:iCs/>
                <w:szCs w:val="21"/>
              </w:rPr>
              <w:t xml:space="preserve">. </w:t>
            </w:r>
            <w:r w:rsidRPr="00DC649B">
              <w:rPr>
                <w:rFonts w:ascii="Times New Roman" w:eastAsia="宋体" w:hAnsi="Times New Roman" w:cs="Times New Roman"/>
                <w:i/>
                <w:iCs/>
                <w:szCs w:val="21"/>
              </w:rPr>
              <w:t>M</w:t>
            </w:r>
            <w:r w:rsidR="00ED5C27" w:rsidRPr="00DC649B">
              <w:rPr>
                <w:rFonts w:ascii="Times New Roman" w:eastAsia="宋体" w:hAnsi="Times New Roman" w:cs="Times New Roman" w:hint="eastAsia"/>
                <w:i/>
                <w:iCs/>
                <w:szCs w:val="21"/>
              </w:rPr>
              <w:t>ater.</w:t>
            </w:r>
            <w:r w:rsidRPr="00DC649B">
              <w:rPr>
                <w:rFonts w:ascii="Times New Roman" w:eastAsia="宋体" w:hAnsi="Times New Roman" w:cs="Times New Roman"/>
                <w:i/>
                <w:iCs/>
                <w:szCs w:val="21"/>
              </w:rPr>
              <w:t xml:space="preserve">, </w:t>
            </w:r>
            <w:r w:rsidRPr="00DC649B">
              <w:rPr>
                <w:rFonts w:ascii="Times New Roman" w:eastAsia="宋体" w:hAnsi="Times New Roman" w:cs="Times New Roman"/>
                <w:b/>
                <w:bCs/>
                <w:i/>
                <w:iCs/>
                <w:szCs w:val="21"/>
              </w:rPr>
              <w:t>2020</w:t>
            </w:r>
            <w:r w:rsidRPr="00DC649B">
              <w:rPr>
                <w:rFonts w:ascii="Times New Roman" w:eastAsia="宋体" w:hAnsi="Times New Roman" w:cs="Times New Roman"/>
                <w:i/>
                <w:iCs/>
                <w:szCs w:val="21"/>
              </w:rPr>
              <w:t>, 30, 1909610</w:t>
            </w:r>
          </w:p>
        </w:tc>
      </w:tr>
      <w:tr w:rsidR="003252C2" w:rsidRPr="00DC649B" w14:paraId="66E1B14A" w14:textId="77777777" w:rsidTr="00111431">
        <w:trPr>
          <w:trHeight w:val="454"/>
        </w:trPr>
        <w:tc>
          <w:tcPr>
            <w:tcW w:w="2268" w:type="dxa"/>
            <w:tcBorders>
              <w:top w:val="nil"/>
              <w:left w:val="nil"/>
              <w:bottom w:val="nil"/>
              <w:right w:val="nil"/>
            </w:tcBorders>
            <w:vAlign w:val="center"/>
          </w:tcPr>
          <w:p w14:paraId="664EB50A" w14:textId="77777777" w:rsidR="003252C2" w:rsidRPr="00DC649B" w:rsidRDefault="003252C2" w:rsidP="000B4EC8">
            <w:pPr>
              <w:jc w:val="center"/>
              <w:rPr>
                <w:rFonts w:ascii="Times New Roman" w:eastAsia="宋体" w:hAnsi="Times New Roman" w:cs="Times New Roman"/>
                <w:szCs w:val="21"/>
              </w:rPr>
            </w:pPr>
            <w:proofErr w:type="spellStart"/>
            <w:r w:rsidRPr="00DC649B">
              <w:rPr>
                <w:rFonts w:ascii="Times New Roman" w:eastAsia="宋体" w:hAnsi="Times New Roman" w:cs="Times New Roman"/>
                <w:szCs w:val="21"/>
              </w:rPr>
              <w:t>CoCu</w:t>
            </w:r>
            <w:proofErr w:type="spellEnd"/>
            <w:r w:rsidRPr="00DC649B">
              <w:rPr>
                <w:rFonts w:ascii="Times New Roman" w:eastAsia="宋体" w:hAnsi="Times New Roman" w:cs="Times New Roman"/>
                <w:szCs w:val="21"/>
              </w:rPr>
              <w:t>-bi-MOF</w:t>
            </w:r>
          </w:p>
        </w:tc>
        <w:tc>
          <w:tcPr>
            <w:tcW w:w="1276" w:type="dxa"/>
            <w:tcBorders>
              <w:top w:val="nil"/>
              <w:left w:val="nil"/>
              <w:bottom w:val="nil"/>
              <w:right w:val="nil"/>
            </w:tcBorders>
            <w:vAlign w:val="center"/>
          </w:tcPr>
          <w:p w14:paraId="74841DEA"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Methanol</w:t>
            </w:r>
          </w:p>
        </w:tc>
        <w:tc>
          <w:tcPr>
            <w:tcW w:w="1559" w:type="dxa"/>
            <w:tcBorders>
              <w:top w:val="nil"/>
              <w:left w:val="nil"/>
              <w:bottom w:val="nil"/>
              <w:right w:val="nil"/>
            </w:tcBorders>
            <w:vAlign w:val="center"/>
          </w:tcPr>
          <w:p w14:paraId="0B7C9FAF"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1.365</w:t>
            </w:r>
          </w:p>
        </w:tc>
        <w:tc>
          <w:tcPr>
            <w:tcW w:w="4678" w:type="dxa"/>
            <w:tcBorders>
              <w:top w:val="nil"/>
              <w:left w:val="nil"/>
              <w:bottom w:val="nil"/>
              <w:right w:val="nil"/>
            </w:tcBorders>
            <w:vAlign w:val="center"/>
          </w:tcPr>
          <w:p w14:paraId="4706B1D9"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 xml:space="preserve">Appl. mater. </w:t>
            </w:r>
            <w:proofErr w:type="spellStart"/>
            <w:r w:rsidRPr="00DC649B">
              <w:rPr>
                <w:rFonts w:ascii="Times New Roman" w:eastAsia="宋体" w:hAnsi="Times New Roman" w:cs="Times New Roman"/>
                <w:i/>
                <w:iCs/>
                <w:szCs w:val="21"/>
              </w:rPr>
              <w:t>lnterf</w:t>
            </w:r>
            <w:proofErr w:type="spellEnd"/>
            <w:r w:rsidRPr="00DC649B">
              <w:rPr>
                <w:rFonts w:ascii="Times New Roman" w:eastAsia="宋体" w:hAnsi="Times New Roman" w:cs="Times New Roman"/>
                <w:i/>
                <w:iCs/>
                <w:szCs w:val="21"/>
              </w:rPr>
              <w:t xml:space="preserve">., </w:t>
            </w:r>
            <w:r w:rsidRPr="00DC649B">
              <w:rPr>
                <w:rFonts w:ascii="Times New Roman" w:eastAsia="宋体" w:hAnsi="Times New Roman" w:cs="Times New Roman"/>
                <w:b/>
                <w:bCs/>
                <w:i/>
                <w:iCs/>
                <w:szCs w:val="21"/>
              </w:rPr>
              <w:t>2018</w:t>
            </w:r>
            <w:r w:rsidRPr="00DC649B">
              <w:rPr>
                <w:rFonts w:ascii="Times New Roman" w:eastAsia="宋体" w:hAnsi="Times New Roman" w:cs="Times New Roman"/>
                <w:i/>
                <w:iCs/>
                <w:szCs w:val="21"/>
              </w:rPr>
              <w:t>, 10, 25422</w:t>
            </w:r>
          </w:p>
        </w:tc>
      </w:tr>
      <w:tr w:rsidR="003252C2" w:rsidRPr="00DC649B" w14:paraId="673AAD17" w14:textId="77777777" w:rsidTr="00111431">
        <w:trPr>
          <w:trHeight w:val="454"/>
        </w:trPr>
        <w:tc>
          <w:tcPr>
            <w:tcW w:w="2268" w:type="dxa"/>
            <w:tcBorders>
              <w:top w:val="nil"/>
              <w:left w:val="nil"/>
              <w:bottom w:val="nil"/>
              <w:right w:val="nil"/>
            </w:tcBorders>
            <w:vAlign w:val="center"/>
          </w:tcPr>
          <w:p w14:paraId="7B5B4D74" w14:textId="77777777" w:rsidR="003252C2" w:rsidRPr="00DC649B" w:rsidRDefault="003252C2" w:rsidP="000B4EC8">
            <w:pPr>
              <w:jc w:val="center"/>
              <w:rPr>
                <w:rFonts w:ascii="Times New Roman" w:eastAsia="宋体" w:hAnsi="Times New Roman" w:cs="Times New Roman"/>
                <w:szCs w:val="21"/>
              </w:rPr>
            </w:pPr>
            <w:proofErr w:type="spellStart"/>
            <w:r w:rsidRPr="00DC649B">
              <w:rPr>
                <w:rFonts w:ascii="Times New Roman" w:eastAsia="宋体" w:hAnsi="Times New Roman" w:cs="Times New Roman"/>
                <w:szCs w:val="21"/>
              </w:rPr>
              <w:t>FeRu</w:t>
            </w:r>
            <w:proofErr w:type="spellEnd"/>
            <w:r w:rsidRPr="00DC649B">
              <w:rPr>
                <w:rFonts w:ascii="Times New Roman" w:eastAsia="宋体" w:hAnsi="Times New Roman" w:cs="Times New Roman"/>
                <w:szCs w:val="21"/>
              </w:rPr>
              <w:t>-MOF</w:t>
            </w:r>
          </w:p>
        </w:tc>
        <w:tc>
          <w:tcPr>
            <w:tcW w:w="1276" w:type="dxa"/>
            <w:tcBorders>
              <w:top w:val="nil"/>
              <w:left w:val="nil"/>
              <w:bottom w:val="nil"/>
              <w:right w:val="nil"/>
            </w:tcBorders>
            <w:vAlign w:val="center"/>
          </w:tcPr>
          <w:p w14:paraId="78B758B8"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Methanol</w:t>
            </w:r>
          </w:p>
        </w:tc>
        <w:tc>
          <w:tcPr>
            <w:tcW w:w="1559" w:type="dxa"/>
            <w:tcBorders>
              <w:top w:val="nil"/>
              <w:left w:val="nil"/>
              <w:bottom w:val="nil"/>
              <w:right w:val="nil"/>
            </w:tcBorders>
            <w:vAlign w:val="center"/>
          </w:tcPr>
          <w:p w14:paraId="2CD3752B"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1.32</w:t>
            </w:r>
          </w:p>
        </w:tc>
        <w:tc>
          <w:tcPr>
            <w:tcW w:w="4678" w:type="dxa"/>
            <w:tcBorders>
              <w:top w:val="nil"/>
              <w:left w:val="nil"/>
              <w:bottom w:val="nil"/>
              <w:right w:val="nil"/>
            </w:tcBorders>
            <w:vAlign w:val="center"/>
          </w:tcPr>
          <w:p w14:paraId="4742C2DF" w14:textId="1934FDF9" w:rsidR="003252C2" w:rsidRPr="00DC649B" w:rsidRDefault="003252C2" w:rsidP="000B4EC8">
            <w:pPr>
              <w:jc w:val="center"/>
              <w:rPr>
                <w:rFonts w:ascii="Times New Roman" w:eastAsia="宋体" w:hAnsi="Times New Roman" w:cs="Times New Roman"/>
                <w:i/>
                <w:iCs/>
                <w:szCs w:val="21"/>
              </w:rPr>
            </w:pPr>
            <w:proofErr w:type="spellStart"/>
            <w:r w:rsidRPr="00DC649B">
              <w:rPr>
                <w:rFonts w:ascii="Times New Roman" w:eastAsia="宋体" w:hAnsi="Times New Roman" w:cs="Times New Roman"/>
                <w:i/>
                <w:iCs/>
                <w:szCs w:val="21"/>
              </w:rPr>
              <w:t>esci</w:t>
            </w:r>
            <w:proofErr w:type="spellEnd"/>
            <w:r w:rsidR="004773F0" w:rsidRPr="00DC649B">
              <w:rPr>
                <w:rFonts w:ascii="Times New Roman" w:eastAsia="宋体" w:hAnsi="Times New Roman" w:cs="Times New Roman" w:hint="eastAsia"/>
                <w:i/>
                <w:iCs/>
                <w:szCs w:val="21"/>
              </w:rPr>
              <w:t>.</w:t>
            </w:r>
            <w:r w:rsidRPr="00DC649B">
              <w:rPr>
                <w:rFonts w:ascii="Times New Roman" w:eastAsia="宋体" w:hAnsi="Times New Roman" w:cs="Times New Roman"/>
                <w:i/>
                <w:iCs/>
                <w:szCs w:val="21"/>
              </w:rPr>
              <w:t xml:space="preserve">, </w:t>
            </w:r>
            <w:r w:rsidRPr="00DC649B">
              <w:rPr>
                <w:rFonts w:ascii="Times New Roman" w:eastAsia="宋体" w:hAnsi="Times New Roman" w:cs="Times New Roman"/>
                <w:b/>
                <w:bCs/>
                <w:i/>
                <w:iCs/>
                <w:szCs w:val="21"/>
              </w:rPr>
              <w:t>2023</w:t>
            </w:r>
            <w:r w:rsidRPr="00DC649B">
              <w:rPr>
                <w:rFonts w:ascii="Times New Roman" w:eastAsia="宋体" w:hAnsi="Times New Roman" w:cs="Times New Roman"/>
                <w:i/>
                <w:iCs/>
                <w:szCs w:val="21"/>
              </w:rPr>
              <w:t>, 100118</w:t>
            </w:r>
          </w:p>
        </w:tc>
      </w:tr>
      <w:tr w:rsidR="003252C2" w:rsidRPr="00DC649B" w14:paraId="1E66CC00" w14:textId="77777777" w:rsidTr="00111431">
        <w:trPr>
          <w:trHeight w:val="454"/>
        </w:trPr>
        <w:tc>
          <w:tcPr>
            <w:tcW w:w="2268" w:type="dxa"/>
            <w:tcBorders>
              <w:top w:val="nil"/>
              <w:left w:val="nil"/>
              <w:bottom w:val="nil"/>
              <w:right w:val="nil"/>
            </w:tcBorders>
            <w:vAlign w:val="center"/>
          </w:tcPr>
          <w:p w14:paraId="510F4184" w14:textId="77777777" w:rsidR="003252C2" w:rsidRPr="00DC649B" w:rsidRDefault="003252C2" w:rsidP="000B4EC8">
            <w:pPr>
              <w:jc w:val="center"/>
              <w:rPr>
                <w:rFonts w:ascii="Times New Roman" w:eastAsia="宋体" w:hAnsi="Times New Roman" w:cs="Times New Roman"/>
                <w:szCs w:val="21"/>
              </w:rPr>
            </w:pPr>
            <w:proofErr w:type="spellStart"/>
            <w:r w:rsidRPr="00DC649B">
              <w:rPr>
                <w:rFonts w:ascii="Times New Roman" w:eastAsia="宋体" w:hAnsi="Times New Roman" w:cs="Times New Roman"/>
                <w:szCs w:val="21"/>
              </w:rPr>
              <w:t>NiIr</w:t>
            </w:r>
            <w:proofErr w:type="spellEnd"/>
            <w:r w:rsidRPr="00DC649B">
              <w:rPr>
                <w:rFonts w:ascii="Times New Roman" w:eastAsia="宋体" w:hAnsi="Times New Roman" w:cs="Times New Roman"/>
                <w:szCs w:val="21"/>
              </w:rPr>
              <w:t>-MOF/NF</w:t>
            </w:r>
          </w:p>
        </w:tc>
        <w:tc>
          <w:tcPr>
            <w:tcW w:w="1276" w:type="dxa"/>
            <w:tcBorders>
              <w:top w:val="nil"/>
              <w:left w:val="nil"/>
              <w:bottom w:val="nil"/>
              <w:right w:val="nil"/>
            </w:tcBorders>
            <w:vAlign w:val="center"/>
          </w:tcPr>
          <w:p w14:paraId="51514FF3"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Methanol</w:t>
            </w:r>
          </w:p>
        </w:tc>
        <w:tc>
          <w:tcPr>
            <w:tcW w:w="1559" w:type="dxa"/>
            <w:tcBorders>
              <w:top w:val="nil"/>
              <w:left w:val="nil"/>
              <w:bottom w:val="nil"/>
              <w:right w:val="nil"/>
            </w:tcBorders>
            <w:vAlign w:val="center"/>
          </w:tcPr>
          <w:p w14:paraId="377505CE"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1.33</w:t>
            </w:r>
          </w:p>
        </w:tc>
        <w:tc>
          <w:tcPr>
            <w:tcW w:w="4678" w:type="dxa"/>
            <w:tcBorders>
              <w:top w:val="nil"/>
              <w:left w:val="nil"/>
              <w:bottom w:val="nil"/>
              <w:right w:val="nil"/>
            </w:tcBorders>
            <w:vAlign w:val="center"/>
          </w:tcPr>
          <w:p w14:paraId="1F6C723A"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A</w:t>
            </w:r>
            <w:r w:rsidR="00ED5C27" w:rsidRPr="00DC649B">
              <w:rPr>
                <w:rFonts w:ascii="Times New Roman" w:eastAsia="宋体" w:hAnsi="Times New Roman" w:cs="Times New Roman" w:hint="eastAsia"/>
                <w:i/>
                <w:iCs/>
                <w:szCs w:val="21"/>
              </w:rPr>
              <w:t xml:space="preserve">ppl. </w:t>
            </w:r>
            <w:proofErr w:type="spellStart"/>
            <w:r w:rsidRPr="00DC649B">
              <w:rPr>
                <w:rFonts w:ascii="Times New Roman" w:eastAsia="宋体" w:hAnsi="Times New Roman" w:cs="Times New Roman"/>
                <w:i/>
                <w:iCs/>
                <w:szCs w:val="21"/>
              </w:rPr>
              <w:t>C</w:t>
            </w:r>
            <w:r w:rsidR="00ED5C27" w:rsidRPr="00DC649B">
              <w:rPr>
                <w:rFonts w:ascii="Times New Roman" w:eastAsia="宋体" w:hAnsi="Times New Roman" w:cs="Times New Roman" w:hint="eastAsia"/>
                <w:i/>
                <w:iCs/>
                <w:szCs w:val="21"/>
              </w:rPr>
              <w:t>atal</w:t>
            </w:r>
            <w:proofErr w:type="spellEnd"/>
            <w:r w:rsidR="00ED5C27" w:rsidRPr="00DC649B">
              <w:rPr>
                <w:rFonts w:ascii="Times New Roman" w:eastAsia="宋体" w:hAnsi="Times New Roman" w:cs="Times New Roman" w:hint="eastAsia"/>
                <w:i/>
                <w:iCs/>
                <w:szCs w:val="21"/>
              </w:rPr>
              <w:t xml:space="preserve">. </w:t>
            </w:r>
            <w:r w:rsidRPr="00DC649B">
              <w:rPr>
                <w:rFonts w:ascii="Times New Roman" w:eastAsia="宋体" w:hAnsi="Times New Roman" w:cs="Times New Roman"/>
                <w:i/>
                <w:iCs/>
                <w:szCs w:val="21"/>
              </w:rPr>
              <w:t>B</w:t>
            </w:r>
            <w:r w:rsidR="00ED5C27" w:rsidRPr="00DC649B">
              <w:rPr>
                <w:rFonts w:ascii="Times New Roman" w:eastAsia="宋体" w:hAnsi="Times New Roman" w:cs="Times New Roman" w:hint="eastAsia"/>
                <w:i/>
                <w:iCs/>
                <w:szCs w:val="21"/>
              </w:rPr>
              <w:t>-environ.</w:t>
            </w:r>
            <w:r w:rsidRPr="00DC649B">
              <w:rPr>
                <w:rFonts w:ascii="Times New Roman" w:eastAsia="宋体" w:hAnsi="Times New Roman" w:cs="Times New Roman"/>
                <w:i/>
                <w:iCs/>
                <w:szCs w:val="21"/>
              </w:rPr>
              <w:t xml:space="preserve">, </w:t>
            </w:r>
            <w:r w:rsidRPr="00DC649B">
              <w:rPr>
                <w:rFonts w:ascii="Times New Roman" w:eastAsia="宋体" w:hAnsi="Times New Roman" w:cs="Times New Roman"/>
                <w:b/>
                <w:bCs/>
                <w:i/>
                <w:iCs/>
                <w:szCs w:val="21"/>
              </w:rPr>
              <w:t>2022</w:t>
            </w:r>
            <w:r w:rsidRPr="00DC649B">
              <w:rPr>
                <w:rFonts w:ascii="Times New Roman" w:eastAsia="宋体" w:hAnsi="Times New Roman" w:cs="Times New Roman"/>
                <w:i/>
                <w:iCs/>
                <w:szCs w:val="21"/>
              </w:rPr>
              <w:t>, 121667</w:t>
            </w:r>
          </w:p>
        </w:tc>
      </w:tr>
      <w:tr w:rsidR="003252C2" w:rsidRPr="00DC649B" w14:paraId="53CB19CB" w14:textId="77777777" w:rsidTr="00111431">
        <w:trPr>
          <w:trHeight w:val="454"/>
        </w:trPr>
        <w:tc>
          <w:tcPr>
            <w:tcW w:w="2268" w:type="dxa"/>
            <w:tcBorders>
              <w:top w:val="nil"/>
              <w:left w:val="nil"/>
              <w:bottom w:val="nil"/>
              <w:right w:val="nil"/>
            </w:tcBorders>
            <w:vAlign w:val="center"/>
          </w:tcPr>
          <w:p w14:paraId="68ACE6ED"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4MOFNs</w:t>
            </w:r>
          </w:p>
        </w:tc>
        <w:tc>
          <w:tcPr>
            <w:tcW w:w="1276" w:type="dxa"/>
            <w:tcBorders>
              <w:top w:val="nil"/>
              <w:left w:val="nil"/>
              <w:bottom w:val="nil"/>
              <w:right w:val="nil"/>
            </w:tcBorders>
            <w:vAlign w:val="center"/>
          </w:tcPr>
          <w:p w14:paraId="4C240483"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Methanol</w:t>
            </w:r>
          </w:p>
        </w:tc>
        <w:tc>
          <w:tcPr>
            <w:tcW w:w="1559" w:type="dxa"/>
            <w:tcBorders>
              <w:top w:val="nil"/>
              <w:left w:val="nil"/>
              <w:bottom w:val="nil"/>
              <w:right w:val="nil"/>
            </w:tcBorders>
            <w:vAlign w:val="center"/>
          </w:tcPr>
          <w:p w14:paraId="1CCDFD71"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1.365</w:t>
            </w:r>
          </w:p>
        </w:tc>
        <w:tc>
          <w:tcPr>
            <w:tcW w:w="4678" w:type="dxa"/>
            <w:tcBorders>
              <w:top w:val="nil"/>
              <w:left w:val="nil"/>
              <w:bottom w:val="nil"/>
              <w:right w:val="nil"/>
            </w:tcBorders>
            <w:vAlign w:val="center"/>
          </w:tcPr>
          <w:p w14:paraId="2580A873" w14:textId="7B1CD61C"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 xml:space="preserve">J. Colloid. </w:t>
            </w:r>
            <w:proofErr w:type="spellStart"/>
            <w:r w:rsidRPr="00DC649B">
              <w:rPr>
                <w:rFonts w:ascii="Times New Roman" w:eastAsia="宋体" w:hAnsi="Times New Roman" w:cs="Times New Roman"/>
                <w:i/>
                <w:iCs/>
                <w:szCs w:val="21"/>
              </w:rPr>
              <w:t>lnterf</w:t>
            </w:r>
            <w:proofErr w:type="spellEnd"/>
            <w:r w:rsidRPr="00DC649B">
              <w:rPr>
                <w:rFonts w:ascii="Times New Roman" w:eastAsia="宋体" w:hAnsi="Times New Roman" w:cs="Times New Roman"/>
                <w:i/>
                <w:iCs/>
                <w:szCs w:val="21"/>
              </w:rPr>
              <w:t xml:space="preserve">. </w:t>
            </w:r>
            <w:r w:rsidR="004773F0" w:rsidRPr="00DC649B">
              <w:rPr>
                <w:rFonts w:ascii="Times New Roman" w:eastAsia="宋体" w:hAnsi="Times New Roman" w:cs="Times New Roman" w:hint="eastAsia"/>
                <w:i/>
                <w:iCs/>
                <w:szCs w:val="21"/>
              </w:rPr>
              <w:t>S</w:t>
            </w:r>
            <w:r w:rsidRPr="00DC649B">
              <w:rPr>
                <w:rFonts w:ascii="Times New Roman" w:eastAsia="宋体" w:hAnsi="Times New Roman" w:cs="Times New Roman"/>
                <w:i/>
                <w:iCs/>
                <w:szCs w:val="21"/>
              </w:rPr>
              <w:t xml:space="preserve">ci, </w:t>
            </w:r>
            <w:r w:rsidRPr="00DC649B">
              <w:rPr>
                <w:rFonts w:ascii="Times New Roman" w:eastAsia="宋体" w:hAnsi="Times New Roman" w:cs="Times New Roman"/>
                <w:b/>
                <w:bCs/>
                <w:i/>
                <w:iCs/>
                <w:szCs w:val="21"/>
              </w:rPr>
              <w:t>2022</w:t>
            </w:r>
            <w:r w:rsidRPr="00DC649B">
              <w:rPr>
                <w:rFonts w:ascii="Times New Roman" w:eastAsia="宋体" w:hAnsi="Times New Roman" w:cs="Times New Roman"/>
                <w:i/>
                <w:iCs/>
                <w:szCs w:val="21"/>
              </w:rPr>
              <w:t>, 616, 279</w:t>
            </w:r>
          </w:p>
        </w:tc>
      </w:tr>
      <w:tr w:rsidR="003252C2" w:rsidRPr="00DC649B" w14:paraId="6D2B140C" w14:textId="77777777" w:rsidTr="00111431">
        <w:trPr>
          <w:trHeight w:val="454"/>
        </w:trPr>
        <w:tc>
          <w:tcPr>
            <w:tcW w:w="2268" w:type="dxa"/>
            <w:tcBorders>
              <w:top w:val="nil"/>
              <w:left w:val="nil"/>
              <w:bottom w:val="nil"/>
              <w:right w:val="nil"/>
            </w:tcBorders>
            <w:vAlign w:val="center"/>
          </w:tcPr>
          <w:p w14:paraId="31A96EAB"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Ni</w:t>
            </w:r>
            <w:r w:rsidRPr="00DC649B">
              <w:rPr>
                <w:rFonts w:ascii="Times New Roman" w:eastAsia="宋体" w:hAnsi="Times New Roman" w:cs="Times New Roman"/>
                <w:szCs w:val="21"/>
                <w:vertAlign w:val="subscript"/>
              </w:rPr>
              <w:t>2</w:t>
            </w:r>
            <w:r w:rsidRPr="00DC649B">
              <w:rPr>
                <w:rFonts w:ascii="Times New Roman" w:eastAsia="宋体" w:hAnsi="Times New Roman" w:cs="Times New Roman"/>
                <w:szCs w:val="21"/>
              </w:rPr>
              <w:t>P/</w:t>
            </w:r>
            <w:proofErr w:type="spellStart"/>
            <w:r w:rsidRPr="00DC649B">
              <w:rPr>
                <w:rFonts w:ascii="Times New Roman" w:eastAsia="宋体" w:hAnsi="Times New Roman" w:cs="Times New Roman"/>
                <w:szCs w:val="21"/>
              </w:rPr>
              <w:t>NiMoP</w:t>
            </w:r>
            <w:proofErr w:type="spellEnd"/>
          </w:p>
        </w:tc>
        <w:tc>
          <w:tcPr>
            <w:tcW w:w="1276" w:type="dxa"/>
            <w:tcBorders>
              <w:top w:val="nil"/>
              <w:left w:val="nil"/>
              <w:bottom w:val="nil"/>
              <w:right w:val="nil"/>
            </w:tcBorders>
            <w:vAlign w:val="center"/>
          </w:tcPr>
          <w:p w14:paraId="4C075B81"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urea</w:t>
            </w:r>
          </w:p>
        </w:tc>
        <w:tc>
          <w:tcPr>
            <w:tcW w:w="1559" w:type="dxa"/>
            <w:tcBorders>
              <w:top w:val="nil"/>
              <w:left w:val="nil"/>
              <w:bottom w:val="nil"/>
              <w:right w:val="nil"/>
            </w:tcBorders>
            <w:vAlign w:val="center"/>
          </w:tcPr>
          <w:p w14:paraId="514E4558"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1.35</w:t>
            </w:r>
          </w:p>
        </w:tc>
        <w:tc>
          <w:tcPr>
            <w:tcW w:w="4678" w:type="dxa"/>
            <w:tcBorders>
              <w:top w:val="nil"/>
              <w:left w:val="nil"/>
              <w:bottom w:val="nil"/>
              <w:right w:val="nil"/>
            </w:tcBorders>
            <w:vAlign w:val="center"/>
          </w:tcPr>
          <w:p w14:paraId="42C726DF" w14:textId="6A20BE0E" w:rsidR="003252C2" w:rsidRPr="00DC649B" w:rsidRDefault="004773F0" w:rsidP="000B4EC8">
            <w:pPr>
              <w:jc w:val="center"/>
              <w:rPr>
                <w:rFonts w:ascii="Times New Roman" w:eastAsia="宋体" w:hAnsi="Times New Roman" w:cs="Times New Roman"/>
                <w:i/>
                <w:iCs/>
                <w:szCs w:val="21"/>
              </w:rPr>
            </w:pPr>
            <w:proofErr w:type="spellStart"/>
            <w:r w:rsidRPr="00DC649B">
              <w:rPr>
                <w:rFonts w:ascii="Times New Roman" w:eastAsia="宋体" w:hAnsi="Times New Roman" w:cs="Times New Roman"/>
                <w:i/>
                <w:iCs/>
                <w:szCs w:val="21"/>
              </w:rPr>
              <w:t>E</w:t>
            </w:r>
            <w:r w:rsidR="003252C2" w:rsidRPr="00DC649B">
              <w:rPr>
                <w:rFonts w:ascii="Times New Roman" w:eastAsia="宋体" w:hAnsi="Times New Roman" w:cs="Times New Roman"/>
                <w:i/>
                <w:iCs/>
                <w:szCs w:val="21"/>
              </w:rPr>
              <w:t>sci</w:t>
            </w:r>
            <w:proofErr w:type="spellEnd"/>
            <w:r w:rsidRPr="00DC649B">
              <w:rPr>
                <w:rFonts w:ascii="Times New Roman" w:eastAsia="宋体" w:hAnsi="Times New Roman" w:cs="Times New Roman" w:hint="eastAsia"/>
                <w:i/>
                <w:iCs/>
                <w:szCs w:val="21"/>
              </w:rPr>
              <w:t>.</w:t>
            </w:r>
            <w:r w:rsidR="003252C2" w:rsidRPr="00DC649B">
              <w:rPr>
                <w:rFonts w:ascii="Times New Roman" w:eastAsia="宋体" w:hAnsi="Times New Roman" w:cs="Times New Roman"/>
                <w:i/>
                <w:iCs/>
                <w:szCs w:val="21"/>
              </w:rPr>
              <w:t xml:space="preserve">, </w:t>
            </w:r>
            <w:r w:rsidR="003252C2" w:rsidRPr="00DC649B">
              <w:rPr>
                <w:rFonts w:ascii="Times New Roman" w:eastAsia="宋体" w:hAnsi="Times New Roman" w:cs="Times New Roman"/>
                <w:b/>
                <w:bCs/>
                <w:i/>
                <w:iCs/>
                <w:szCs w:val="21"/>
              </w:rPr>
              <w:t>2021</w:t>
            </w:r>
            <w:r w:rsidR="003252C2" w:rsidRPr="00DC649B">
              <w:rPr>
                <w:rFonts w:ascii="Times New Roman" w:eastAsia="宋体" w:hAnsi="Times New Roman" w:cs="Times New Roman"/>
                <w:i/>
                <w:iCs/>
                <w:szCs w:val="21"/>
              </w:rPr>
              <w:t>, 1, 69</w:t>
            </w:r>
          </w:p>
        </w:tc>
      </w:tr>
      <w:tr w:rsidR="003252C2" w:rsidRPr="00DC649B" w14:paraId="473D4FBC" w14:textId="77777777" w:rsidTr="00111431">
        <w:trPr>
          <w:trHeight w:val="454"/>
        </w:trPr>
        <w:tc>
          <w:tcPr>
            <w:tcW w:w="2268" w:type="dxa"/>
            <w:tcBorders>
              <w:top w:val="nil"/>
              <w:left w:val="nil"/>
              <w:bottom w:val="nil"/>
              <w:right w:val="nil"/>
            </w:tcBorders>
            <w:vAlign w:val="center"/>
          </w:tcPr>
          <w:p w14:paraId="28AD04CD"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Ni</w:t>
            </w:r>
            <w:r w:rsidRPr="00DC649B">
              <w:rPr>
                <w:rFonts w:ascii="Times New Roman" w:eastAsia="宋体" w:hAnsi="Times New Roman" w:cs="Times New Roman"/>
                <w:szCs w:val="21"/>
                <w:vertAlign w:val="subscript"/>
              </w:rPr>
              <w:t>3</w:t>
            </w:r>
            <w:r w:rsidRPr="00DC649B">
              <w:rPr>
                <w:rFonts w:ascii="Times New Roman" w:eastAsia="宋体" w:hAnsi="Times New Roman" w:cs="Times New Roman"/>
                <w:szCs w:val="21"/>
              </w:rPr>
              <w:t>N/N</w:t>
            </w:r>
            <w:r w:rsidRPr="00DC649B">
              <w:rPr>
                <w:rFonts w:ascii="Times New Roman" w:eastAsia="宋体" w:hAnsi="Times New Roman" w:cs="Times New Roman"/>
                <w:szCs w:val="21"/>
                <w:vertAlign w:val="subscript"/>
              </w:rPr>
              <w:t>0.2</w:t>
            </w:r>
            <w:r w:rsidRPr="00DC649B">
              <w:rPr>
                <w:rFonts w:ascii="Times New Roman" w:eastAsia="宋体" w:hAnsi="Times New Roman" w:cs="Times New Roman"/>
                <w:szCs w:val="21"/>
              </w:rPr>
              <w:t>Mo</w:t>
            </w:r>
            <w:r w:rsidRPr="00DC649B">
              <w:rPr>
                <w:rFonts w:ascii="Times New Roman" w:eastAsia="宋体" w:hAnsi="Times New Roman" w:cs="Times New Roman"/>
                <w:szCs w:val="21"/>
                <w:vertAlign w:val="subscript"/>
              </w:rPr>
              <w:t>0.8</w:t>
            </w:r>
            <w:r w:rsidRPr="00DC649B">
              <w:rPr>
                <w:rFonts w:ascii="Times New Roman" w:eastAsia="宋体" w:hAnsi="Times New Roman" w:cs="Times New Roman"/>
                <w:szCs w:val="21"/>
              </w:rPr>
              <w:t>N</w:t>
            </w:r>
          </w:p>
        </w:tc>
        <w:tc>
          <w:tcPr>
            <w:tcW w:w="1276" w:type="dxa"/>
            <w:tcBorders>
              <w:top w:val="nil"/>
              <w:left w:val="nil"/>
              <w:bottom w:val="nil"/>
              <w:right w:val="nil"/>
            </w:tcBorders>
            <w:vAlign w:val="center"/>
          </w:tcPr>
          <w:p w14:paraId="109DEA71"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urea</w:t>
            </w:r>
          </w:p>
        </w:tc>
        <w:tc>
          <w:tcPr>
            <w:tcW w:w="1559" w:type="dxa"/>
            <w:tcBorders>
              <w:top w:val="nil"/>
              <w:left w:val="nil"/>
              <w:bottom w:val="nil"/>
              <w:right w:val="nil"/>
            </w:tcBorders>
            <w:vAlign w:val="center"/>
          </w:tcPr>
          <w:p w14:paraId="1537ACD9"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1.348</w:t>
            </w:r>
          </w:p>
        </w:tc>
        <w:tc>
          <w:tcPr>
            <w:tcW w:w="4678" w:type="dxa"/>
            <w:tcBorders>
              <w:top w:val="nil"/>
              <w:left w:val="nil"/>
              <w:bottom w:val="nil"/>
              <w:right w:val="nil"/>
            </w:tcBorders>
            <w:vAlign w:val="center"/>
          </w:tcPr>
          <w:p w14:paraId="13EEB25D"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C</w:t>
            </w:r>
            <w:r w:rsidR="00ED5C27" w:rsidRPr="00DC649B">
              <w:rPr>
                <w:rFonts w:ascii="Times New Roman" w:eastAsia="宋体" w:hAnsi="Times New Roman" w:cs="Times New Roman" w:hint="eastAsia"/>
                <w:i/>
                <w:iCs/>
                <w:szCs w:val="21"/>
              </w:rPr>
              <w:t xml:space="preserve">hem. </w:t>
            </w:r>
            <w:r w:rsidRPr="00DC649B">
              <w:rPr>
                <w:rFonts w:ascii="Times New Roman" w:eastAsia="宋体" w:hAnsi="Times New Roman" w:cs="Times New Roman"/>
                <w:i/>
                <w:iCs/>
                <w:szCs w:val="21"/>
              </w:rPr>
              <w:t>E</w:t>
            </w:r>
            <w:r w:rsidR="00ED5C27" w:rsidRPr="00DC649B">
              <w:rPr>
                <w:rFonts w:ascii="Times New Roman" w:eastAsia="宋体" w:hAnsi="Times New Roman" w:cs="Times New Roman" w:hint="eastAsia"/>
                <w:i/>
                <w:iCs/>
                <w:szCs w:val="21"/>
              </w:rPr>
              <w:t xml:space="preserve">ng. </w:t>
            </w:r>
            <w:r w:rsidRPr="00DC649B">
              <w:rPr>
                <w:rFonts w:ascii="Times New Roman" w:eastAsia="宋体" w:hAnsi="Times New Roman" w:cs="Times New Roman"/>
                <w:i/>
                <w:iCs/>
                <w:szCs w:val="21"/>
              </w:rPr>
              <w:t>J</w:t>
            </w:r>
            <w:r w:rsidR="00ED5C27" w:rsidRPr="00DC649B">
              <w:rPr>
                <w:rFonts w:ascii="Times New Roman" w:eastAsia="宋体" w:hAnsi="Times New Roman" w:cs="Times New Roman" w:hint="eastAsia"/>
                <w:i/>
                <w:iCs/>
                <w:szCs w:val="21"/>
              </w:rPr>
              <w:t>.</w:t>
            </w:r>
            <w:r w:rsidRPr="00DC649B">
              <w:rPr>
                <w:rFonts w:ascii="Times New Roman" w:eastAsia="宋体" w:hAnsi="Times New Roman" w:cs="Times New Roman"/>
                <w:i/>
                <w:iCs/>
                <w:szCs w:val="21"/>
              </w:rPr>
              <w:t xml:space="preserve">, </w:t>
            </w:r>
            <w:r w:rsidRPr="00DC649B">
              <w:rPr>
                <w:rFonts w:ascii="Times New Roman" w:eastAsia="宋体" w:hAnsi="Times New Roman" w:cs="Times New Roman"/>
                <w:b/>
                <w:bCs/>
                <w:i/>
                <w:iCs/>
                <w:szCs w:val="21"/>
              </w:rPr>
              <w:t>2021</w:t>
            </w:r>
            <w:r w:rsidRPr="00DC649B">
              <w:rPr>
                <w:rFonts w:ascii="Times New Roman" w:eastAsia="宋体" w:hAnsi="Times New Roman" w:cs="Times New Roman"/>
                <w:i/>
                <w:iCs/>
                <w:szCs w:val="21"/>
              </w:rPr>
              <w:t>, 409, 128240</w:t>
            </w:r>
          </w:p>
        </w:tc>
      </w:tr>
      <w:tr w:rsidR="003252C2" w:rsidRPr="00DC649B" w14:paraId="31924FF2" w14:textId="77777777" w:rsidTr="00111431">
        <w:trPr>
          <w:trHeight w:val="454"/>
        </w:trPr>
        <w:tc>
          <w:tcPr>
            <w:tcW w:w="2268" w:type="dxa"/>
            <w:tcBorders>
              <w:top w:val="nil"/>
              <w:left w:val="nil"/>
              <w:bottom w:val="nil"/>
              <w:right w:val="nil"/>
            </w:tcBorders>
            <w:vAlign w:val="center"/>
          </w:tcPr>
          <w:p w14:paraId="1628B0BF"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Ni-Mo-O</w:t>
            </w:r>
          </w:p>
        </w:tc>
        <w:tc>
          <w:tcPr>
            <w:tcW w:w="1276" w:type="dxa"/>
            <w:tcBorders>
              <w:top w:val="nil"/>
              <w:left w:val="nil"/>
              <w:bottom w:val="nil"/>
              <w:right w:val="nil"/>
            </w:tcBorders>
            <w:vAlign w:val="center"/>
          </w:tcPr>
          <w:p w14:paraId="321153DF"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urea</w:t>
            </w:r>
          </w:p>
        </w:tc>
        <w:tc>
          <w:tcPr>
            <w:tcW w:w="1559" w:type="dxa"/>
            <w:tcBorders>
              <w:top w:val="nil"/>
              <w:left w:val="nil"/>
              <w:bottom w:val="nil"/>
              <w:right w:val="nil"/>
            </w:tcBorders>
            <w:vAlign w:val="center"/>
          </w:tcPr>
          <w:p w14:paraId="5DCB6C99"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1.38</w:t>
            </w:r>
          </w:p>
        </w:tc>
        <w:tc>
          <w:tcPr>
            <w:tcW w:w="4678" w:type="dxa"/>
            <w:tcBorders>
              <w:top w:val="nil"/>
              <w:left w:val="nil"/>
              <w:bottom w:val="nil"/>
              <w:right w:val="nil"/>
            </w:tcBorders>
            <w:vAlign w:val="center"/>
          </w:tcPr>
          <w:p w14:paraId="60121A92" w14:textId="77777777" w:rsidR="003252C2" w:rsidRPr="00DC649B" w:rsidRDefault="003252C2" w:rsidP="000B4EC8">
            <w:pPr>
              <w:jc w:val="center"/>
              <w:rPr>
                <w:rFonts w:ascii="Times New Roman" w:eastAsia="宋体" w:hAnsi="Times New Roman" w:cs="Times New Roman"/>
                <w:i/>
                <w:iCs/>
                <w:szCs w:val="21"/>
              </w:rPr>
            </w:pPr>
            <w:proofErr w:type="spellStart"/>
            <w:r w:rsidRPr="00DC649B">
              <w:rPr>
                <w:rFonts w:ascii="Times New Roman" w:eastAsia="宋体" w:hAnsi="Times New Roman" w:cs="Times New Roman"/>
                <w:i/>
                <w:iCs/>
                <w:szCs w:val="21"/>
              </w:rPr>
              <w:t>E</w:t>
            </w:r>
            <w:r w:rsidR="00ED5C27" w:rsidRPr="00DC649B">
              <w:rPr>
                <w:rFonts w:ascii="Times New Roman" w:eastAsia="宋体" w:hAnsi="Times New Roman" w:cs="Times New Roman" w:hint="eastAsia"/>
                <w:i/>
                <w:iCs/>
                <w:szCs w:val="21"/>
              </w:rPr>
              <w:t>nerg</w:t>
            </w:r>
            <w:proofErr w:type="spellEnd"/>
            <w:r w:rsidR="00ED5C27" w:rsidRPr="00DC649B">
              <w:rPr>
                <w:rFonts w:ascii="Times New Roman" w:eastAsia="宋体" w:hAnsi="Times New Roman" w:cs="Times New Roman" w:hint="eastAsia"/>
                <w:i/>
                <w:iCs/>
                <w:szCs w:val="21"/>
              </w:rPr>
              <w:t xml:space="preserve">. </w:t>
            </w:r>
            <w:r w:rsidRPr="00DC649B">
              <w:rPr>
                <w:rFonts w:ascii="Times New Roman" w:eastAsia="宋体" w:hAnsi="Times New Roman" w:cs="Times New Roman"/>
                <w:i/>
                <w:iCs/>
                <w:szCs w:val="21"/>
              </w:rPr>
              <w:t>E</w:t>
            </w:r>
            <w:r w:rsidR="00ED5C27" w:rsidRPr="00DC649B">
              <w:rPr>
                <w:rFonts w:ascii="Times New Roman" w:eastAsia="宋体" w:hAnsi="Times New Roman" w:cs="Times New Roman" w:hint="eastAsia"/>
                <w:i/>
                <w:iCs/>
                <w:szCs w:val="21"/>
              </w:rPr>
              <w:t xml:space="preserve">nviron. </w:t>
            </w:r>
            <w:r w:rsidRPr="00DC649B">
              <w:rPr>
                <w:rFonts w:ascii="Times New Roman" w:eastAsia="宋体" w:hAnsi="Times New Roman" w:cs="Times New Roman"/>
                <w:i/>
                <w:iCs/>
                <w:szCs w:val="21"/>
              </w:rPr>
              <w:t>S</w:t>
            </w:r>
            <w:r w:rsidR="00ED5C27" w:rsidRPr="00DC649B">
              <w:rPr>
                <w:rFonts w:ascii="Times New Roman" w:eastAsia="宋体" w:hAnsi="Times New Roman" w:cs="Times New Roman" w:hint="eastAsia"/>
                <w:i/>
                <w:iCs/>
                <w:szCs w:val="21"/>
              </w:rPr>
              <w:t>ci.</w:t>
            </w:r>
            <w:r w:rsidRPr="00DC649B">
              <w:rPr>
                <w:rFonts w:ascii="Times New Roman" w:eastAsia="宋体" w:hAnsi="Times New Roman" w:cs="Times New Roman"/>
                <w:i/>
                <w:iCs/>
                <w:szCs w:val="21"/>
              </w:rPr>
              <w:t xml:space="preserve">, </w:t>
            </w:r>
            <w:r w:rsidRPr="00DC649B">
              <w:rPr>
                <w:rFonts w:ascii="Times New Roman" w:eastAsia="宋体" w:hAnsi="Times New Roman" w:cs="Times New Roman"/>
                <w:b/>
                <w:bCs/>
                <w:i/>
                <w:iCs/>
                <w:szCs w:val="21"/>
              </w:rPr>
              <w:t>2018</w:t>
            </w:r>
            <w:r w:rsidRPr="00DC649B">
              <w:rPr>
                <w:rFonts w:ascii="Times New Roman" w:eastAsia="宋体" w:hAnsi="Times New Roman" w:cs="Times New Roman"/>
                <w:i/>
                <w:iCs/>
                <w:szCs w:val="21"/>
              </w:rPr>
              <w:t>, 8, 1-7</w:t>
            </w:r>
          </w:p>
        </w:tc>
      </w:tr>
      <w:tr w:rsidR="003252C2" w:rsidRPr="00DC649B" w14:paraId="17850D86" w14:textId="77777777" w:rsidTr="00111431">
        <w:trPr>
          <w:trHeight w:val="454"/>
        </w:trPr>
        <w:tc>
          <w:tcPr>
            <w:tcW w:w="2268" w:type="dxa"/>
            <w:tcBorders>
              <w:top w:val="nil"/>
              <w:left w:val="nil"/>
              <w:bottom w:val="nil"/>
              <w:right w:val="nil"/>
            </w:tcBorders>
            <w:vAlign w:val="center"/>
          </w:tcPr>
          <w:p w14:paraId="5511C8E2"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Ni</w:t>
            </w:r>
            <w:r w:rsidRPr="00DC649B">
              <w:rPr>
                <w:rFonts w:ascii="Times New Roman" w:eastAsia="宋体" w:hAnsi="Times New Roman" w:cs="Times New Roman"/>
                <w:szCs w:val="21"/>
                <w:vertAlign w:val="subscript"/>
              </w:rPr>
              <w:t>2</w:t>
            </w:r>
            <w:proofErr w:type="gramStart"/>
            <w:r w:rsidRPr="00DC649B">
              <w:rPr>
                <w:rFonts w:ascii="Times New Roman" w:eastAsia="宋体" w:hAnsi="Times New Roman" w:cs="Times New Roman"/>
                <w:szCs w:val="21"/>
              </w:rPr>
              <w:t>Fe(</w:t>
            </w:r>
            <w:proofErr w:type="gramEnd"/>
            <w:r w:rsidRPr="00DC649B">
              <w:rPr>
                <w:rFonts w:ascii="Times New Roman" w:eastAsia="宋体" w:hAnsi="Times New Roman" w:cs="Times New Roman"/>
                <w:szCs w:val="21"/>
              </w:rPr>
              <w:t>CN)</w:t>
            </w:r>
            <w:r w:rsidRPr="00DC649B">
              <w:rPr>
                <w:rFonts w:ascii="Times New Roman" w:eastAsia="宋体" w:hAnsi="Times New Roman" w:cs="Times New Roman"/>
                <w:szCs w:val="21"/>
                <w:vertAlign w:val="subscript"/>
              </w:rPr>
              <w:t>6</w:t>
            </w:r>
          </w:p>
        </w:tc>
        <w:tc>
          <w:tcPr>
            <w:tcW w:w="1276" w:type="dxa"/>
            <w:tcBorders>
              <w:top w:val="nil"/>
              <w:left w:val="nil"/>
              <w:bottom w:val="nil"/>
              <w:right w:val="nil"/>
            </w:tcBorders>
            <w:vAlign w:val="center"/>
          </w:tcPr>
          <w:p w14:paraId="26547B5E"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urea</w:t>
            </w:r>
          </w:p>
        </w:tc>
        <w:tc>
          <w:tcPr>
            <w:tcW w:w="1559" w:type="dxa"/>
            <w:tcBorders>
              <w:top w:val="nil"/>
              <w:left w:val="nil"/>
              <w:bottom w:val="nil"/>
              <w:right w:val="nil"/>
            </w:tcBorders>
            <w:vAlign w:val="center"/>
          </w:tcPr>
          <w:p w14:paraId="120D82E4"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1.38</w:t>
            </w:r>
          </w:p>
        </w:tc>
        <w:tc>
          <w:tcPr>
            <w:tcW w:w="4678" w:type="dxa"/>
            <w:tcBorders>
              <w:top w:val="nil"/>
              <w:left w:val="nil"/>
              <w:bottom w:val="nil"/>
              <w:right w:val="nil"/>
            </w:tcBorders>
            <w:vAlign w:val="center"/>
          </w:tcPr>
          <w:p w14:paraId="2B633215"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 xml:space="preserve">Nat. </w:t>
            </w:r>
            <w:proofErr w:type="spellStart"/>
            <w:r w:rsidRPr="00DC649B">
              <w:rPr>
                <w:rFonts w:ascii="Times New Roman" w:eastAsia="宋体" w:hAnsi="Times New Roman" w:cs="Times New Roman"/>
                <w:i/>
                <w:iCs/>
                <w:szCs w:val="21"/>
              </w:rPr>
              <w:t>Energ</w:t>
            </w:r>
            <w:proofErr w:type="spellEnd"/>
            <w:r w:rsidRPr="00DC649B">
              <w:rPr>
                <w:rFonts w:ascii="Times New Roman" w:eastAsia="宋体" w:hAnsi="Times New Roman" w:cs="Times New Roman"/>
                <w:i/>
                <w:iCs/>
                <w:szCs w:val="21"/>
              </w:rPr>
              <w:t xml:space="preserve">., </w:t>
            </w:r>
            <w:r w:rsidRPr="00DC649B">
              <w:rPr>
                <w:rFonts w:ascii="Times New Roman" w:eastAsia="宋体" w:hAnsi="Times New Roman" w:cs="Times New Roman"/>
                <w:b/>
                <w:bCs/>
                <w:i/>
                <w:iCs/>
                <w:szCs w:val="21"/>
              </w:rPr>
              <w:t>2021</w:t>
            </w:r>
            <w:r w:rsidRPr="00DC649B">
              <w:rPr>
                <w:rFonts w:ascii="Times New Roman" w:eastAsia="宋体" w:hAnsi="Times New Roman" w:cs="Times New Roman"/>
                <w:i/>
                <w:iCs/>
                <w:szCs w:val="21"/>
              </w:rPr>
              <w:t>, 6, 904</w:t>
            </w:r>
          </w:p>
        </w:tc>
      </w:tr>
      <w:tr w:rsidR="003252C2" w:rsidRPr="00DC649B" w14:paraId="18A7FD00" w14:textId="77777777" w:rsidTr="00111431">
        <w:trPr>
          <w:trHeight w:val="454"/>
        </w:trPr>
        <w:tc>
          <w:tcPr>
            <w:tcW w:w="2268" w:type="dxa"/>
            <w:tcBorders>
              <w:top w:val="nil"/>
              <w:left w:val="nil"/>
              <w:bottom w:val="nil"/>
              <w:right w:val="nil"/>
            </w:tcBorders>
            <w:vAlign w:val="center"/>
          </w:tcPr>
          <w:p w14:paraId="66648281"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CoS</w:t>
            </w:r>
            <w:r w:rsidRPr="00DC649B">
              <w:rPr>
                <w:rFonts w:ascii="Times New Roman" w:eastAsia="宋体" w:hAnsi="Times New Roman" w:cs="Times New Roman"/>
                <w:szCs w:val="21"/>
                <w:vertAlign w:val="subscript"/>
              </w:rPr>
              <w:t>2</w:t>
            </w:r>
            <w:r w:rsidRPr="00DC649B">
              <w:rPr>
                <w:rFonts w:ascii="Times New Roman" w:eastAsia="宋体" w:hAnsi="Times New Roman" w:cs="Times New Roman"/>
                <w:szCs w:val="21"/>
              </w:rPr>
              <w:t>/MoS</w:t>
            </w:r>
            <w:r w:rsidRPr="00DC649B">
              <w:rPr>
                <w:rFonts w:ascii="Times New Roman" w:eastAsia="宋体" w:hAnsi="Times New Roman" w:cs="Times New Roman"/>
                <w:szCs w:val="21"/>
                <w:vertAlign w:val="subscript"/>
              </w:rPr>
              <w:t>2</w:t>
            </w:r>
          </w:p>
        </w:tc>
        <w:tc>
          <w:tcPr>
            <w:tcW w:w="1276" w:type="dxa"/>
            <w:tcBorders>
              <w:top w:val="nil"/>
              <w:left w:val="nil"/>
              <w:bottom w:val="nil"/>
              <w:right w:val="nil"/>
            </w:tcBorders>
            <w:vAlign w:val="center"/>
          </w:tcPr>
          <w:p w14:paraId="38EF6AE0"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urea</w:t>
            </w:r>
          </w:p>
        </w:tc>
        <w:tc>
          <w:tcPr>
            <w:tcW w:w="1559" w:type="dxa"/>
            <w:tcBorders>
              <w:top w:val="nil"/>
              <w:left w:val="nil"/>
              <w:bottom w:val="nil"/>
              <w:right w:val="nil"/>
            </w:tcBorders>
            <w:vAlign w:val="center"/>
          </w:tcPr>
          <w:p w14:paraId="53E3EF50"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1.29</w:t>
            </w:r>
          </w:p>
        </w:tc>
        <w:tc>
          <w:tcPr>
            <w:tcW w:w="4678" w:type="dxa"/>
            <w:tcBorders>
              <w:top w:val="nil"/>
              <w:left w:val="nil"/>
              <w:bottom w:val="nil"/>
              <w:right w:val="nil"/>
            </w:tcBorders>
            <w:vAlign w:val="center"/>
          </w:tcPr>
          <w:p w14:paraId="6A60A507"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A</w:t>
            </w:r>
            <w:r w:rsidR="00ED5C27" w:rsidRPr="00DC649B">
              <w:rPr>
                <w:rFonts w:ascii="Times New Roman" w:eastAsia="宋体" w:hAnsi="Times New Roman" w:cs="Times New Roman" w:hint="eastAsia"/>
                <w:i/>
                <w:iCs/>
                <w:szCs w:val="21"/>
              </w:rPr>
              <w:t xml:space="preserve">dv. </w:t>
            </w:r>
            <w:proofErr w:type="spellStart"/>
            <w:r w:rsidRPr="00DC649B">
              <w:rPr>
                <w:rFonts w:ascii="Times New Roman" w:eastAsia="宋体" w:hAnsi="Times New Roman" w:cs="Times New Roman"/>
                <w:i/>
                <w:iCs/>
                <w:szCs w:val="21"/>
              </w:rPr>
              <w:t>F</w:t>
            </w:r>
            <w:r w:rsidR="00ED5C27" w:rsidRPr="00DC649B">
              <w:rPr>
                <w:rFonts w:ascii="Times New Roman" w:eastAsia="宋体" w:hAnsi="Times New Roman" w:cs="Times New Roman" w:hint="eastAsia"/>
                <w:i/>
                <w:iCs/>
                <w:szCs w:val="21"/>
              </w:rPr>
              <w:t>unct</w:t>
            </w:r>
            <w:proofErr w:type="spellEnd"/>
            <w:r w:rsidR="00ED5C27" w:rsidRPr="00DC649B">
              <w:rPr>
                <w:rFonts w:ascii="Times New Roman" w:eastAsia="宋体" w:hAnsi="Times New Roman" w:cs="Times New Roman" w:hint="eastAsia"/>
                <w:i/>
                <w:iCs/>
                <w:szCs w:val="21"/>
              </w:rPr>
              <w:t xml:space="preserve">. </w:t>
            </w:r>
            <w:r w:rsidRPr="00DC649B">
              <w:rPr>
                <w:rFonts w:ascii="Times New Roman" w:eastAsia="宋体" w:hAnsi="Times New Roman" w:cs="Times New Roman"/>
                <w:i/>
                <w:iCs/>
                <w:szCs w:val="21"/>
              </w:rPr>
              <w:t>M</w:t>
            </w:r>
            <w:r w:rsidR="00ED5C27" w:rsidRPr="00DC649B">
              <w:rPr>
                <w:rFonts w:ascii="Times New Roman" w:eastAsia="宋体" w:hAnsi="Times New Roman" w:cs="Times New Roman" w:hint="eastAsia"/>
                <w:i/>
                <w:iCs/>
                <w:szCs w:val="21"/>
              </w:rPr>
              <w:t>ater.</w:t>
            </w:r>
            <w:r w:rsidRPr="00DC649B">
              <w:rPr>
                <w:rFonts w:ascii="Times New Roman" w:eastAsia="宋体" w:hAnsi="Times New Roman" w:cs="Times New Roman"/>
                <w:i/>
                <w:iCs/>
                <w:szCs w:val="21"/>
              </w:rPr>
              <w:t xml:space="preserve">, </w:t>
            </w:r>
            <w:r w:rsidRPr="00DC649B">
              <w:rPr>
                <w:rFonts w:ascii="Times New Roman" w:eastAsia="宋体" w:hAnsi="Times New Roman" w:cs="Times New Roman"/>
                <w:b/>
                <w:bCs/>
                <w:i/>
                <w:iCs/>
                <w:szCs w:val="21"/>
              </w:rPr>
              <w:t>2018</w:t>
            </w:r>
            <w:r w:rsidRPr="00DC649B">
              <w:rPr>
                <w:rFonts w:ascii="Times New Roman" w:eastAsia="宋体" w:hAnsi="Times New Roman" w:cs="Times New Roman"/>
                <w:i/>
                <w:iCs/>
                <w:szCs w:val="21"/>
              </w:rPr>
              <w:t>, 8, 1801775</w:t>
            </w:r>
          </w:p>
        </w:tc>
      </w:tr>
      <w:tr w:rsidR="003252C2" w:rsidRPr="00DC649B" w14:paraId="2056CF87" w14:textId="77777777" w:rsidTr="00111431">
        <w:trPr>
          <w:trHeight w:val="454"/>
        </w:trPr>
        <w:tc>
          <w:tcPr>
            <w:tcW w:w="2268" w:type="dxa"/>
            <w:tcBorders>
              <w:top w:val="nil"/>
              <w:left w:val="nil"/>
              <w:bottom w:val="nil"/>
              <w:right w:val="nil"/>
            </w:tcBorders>
            <w:vAlign w:val="center"/>
          </w:tcPr>
          <w:p w14:paraId="7FA19B59"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NiMoO</w:t>
            </w:r>
            <w:r w:rsidRPr="00DC649B">
              <w:rPr>
                <w:rFonts w:ascii="Times New Roman" w:eastAsia="宋体" w:hAnsi="Times New Roman" w:cs="Times New Roman"/>
                <w:szCs w:val="21"/>
                <w:vertAlign w:val="subscript"/>
              </w:rPr>
              <w:t>4</w:t>
            </w:r>
            <w:r w:rsidRPr="00DC649B">
              <w:rPr>
                <w:rFonts w:ascii="Times New Roman" w:eastAsia="宋体" w:hAnsi="Times New Roman" w:cs="Times New Roman"/>
                <w:szCs w:val="21"/>
              </w:rPr>
              <w:t>@NiFeP</w:t>
            </w:r>
          </w:p>
        </w:tc>
        <w:tc>
          <w:tcPr>
            <w:tcW w:w="1276" w:type="dxa"/>
            <w:tcBorders>
              <w:top w:val="nil"/>
              <w:left w:val="nil"/>
              <w:bottom w:val="nil"/>
              <w:right w:val="nil"/>
            </w:tcBorders>
            <w:vAlign w:val="center"/>
          </w:tcPr>
          <w:p w14:paraId="75D1A7EE"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urea</w:t>
            </w:r>
          </w:p>
        </w:tc>
        <w:tc>
          <w:tcPr>
            <w:tcW w:w="1559" w:type="dxa"/>
            <w:tcBorders>
              <w:top w:val="nil"/>
              <w:left w:val="nil"/>
              <w:bottom w:val="nil"/>
              <w:right w:val="nil"/>
            </w:tcBorders>
            <w:vAlign w:val="center"/>
          </w:tcPr>
          <w:p w14:paraId="07244662"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1.30</w:t>
            </w:r>
          </w:p>
        </w:tc>
        <w:tc>
          <w:tcPr>
            <w:tcW w:w="4678" w:type="dxa"/>
            <w:tcBorders>
              <w:top w:val="nil"/>
              <w:left w:val="nil"/>
              <w:bottom w:val="nil"/>
              <w:right w:val="nil"/>
            </w:tcBorders>
            <w:vAlign w:val="center"/>
          </w:tcPr>
          <w:p w14:paraId="15ACC6E4"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A</w:t>
            </w:r>
            <w:r w:rsidR="00ED5C27" w:rsidRPr="00DC649B">
              <w:rPr>
                <w:rFonts w:ascii="Times New Roman" w:eastAsia="宋体" w:hAnsi="Times New Roman" w:cs="Times New Roman" w:hint="eastAsia"/>
                <w:i/>
                <w:iCs/>
                <w:szCs w:val="21"/>
              </w:rPr>
              <w:t xml:space="preserve">dv. </w:t>
            </w:r>
            <w:proofErr w:type="spellStart"/>
            <w:r w:rsidRPr="00DC649B">
              <w:rPr>
                <w:rFonts w:ascii="Times New Roman" w:eastAsia="宋体" w:hAnsi="Times New Roman" w:cs="Times New Roman"/>
                <w:i/>
                <w:iCs/>
                <w:szCs w:val="21"/>
              </w:rPr>
              <w:t>E</w:t>
            </w:r>
            <w:r w:rsidR="00ED5C27" w:rsidRPr="00DC649B">
              <w:rPr>
                <w:rFonts w:ascii="Times New Roman" w:eastAsia="宋体" w:hAnsi="Times New Roman" w:cs="Times New Roman" w:hint="eastAsia"/>
                <w:i/>
                <w:iCs/>
                <w:szCs w:val="21"/>
              </w:rPr>
              <w:t>nerg.</w:t>
            </w:r>
            <w:r w:rsidRPr="00DC649B">
              <w:rPr>
                <w:rFonts w:ascii="Times New Roman" w:eastAsia="宋体" w:hAnsi="Times New Roman" w:cs="Times New Roman"/>
                <w:i/>
                <w:iCs/>
                <w:szCs w:val="21"/>
              </w:rPr>
              <w:t>M</w:t>
            </w:r>
            <w:r w:rsidR="00ED5C27" w:rsidRPr="00DC649B">
              <w:rPr>
                <w:rFonts w:ascii="Times New Roman" w:eastAsia="宋体" w:hAnsi="Times New Roman" w:cs="Times New Roman" w:hint="eastAsia"/>
                <w:i/>
                <w:iCs/>
                <w:szCs w:val="21"/>
              </w:rPr>
              <w:t>ater</w:t>
            </w:r>
            <w:proofErr w:type="spellEnd"/>
            <w:r w:rsidR="00ED5C27" w:rsidRPr="00DC649B">
              <w:rPr>
                <w:rFonts w:ascii="Times New Roman" w:eastAsia="宋体" w:hAnsi="Times New Roman" w:cs="Times New Roman" w:hint="eastAsia"/>
                <w:i/>
                <w:iCs/>
                <w:szCs w:val="21"/>
              </w:rPr>
              <w:t>.</w:t>
            </w:r>
            <w:r w:rsidRPr="00DC649B">
              <w:rPr>
                <w:rFonts w:ascii="Times New Roman" w:eastAsia="宋体" w:hAnsi="Times New Roman" w:cs="Times New Roman"/>
                <w:i/>
                <w:iCs/>
                <w:szCs w:val="21"/>
              </w:rPr>
              <w:t xml:space="preserve">, </w:t>
            </w:r>
            <w:r w:rsidRPr="00DC649B">
              <w:rPr>
                <w:rFonts w:ascii="Times New Roman" w:eastAsia="宋体" w:hAnsi="Times New Roman" w:cs="Times New Roman"/>
                <w:b/>
                <w:bCs/>
                <w:i/>
                <w:iCs/>
                <w:szCs w:val="21"/>
              </w:rPr>
              <w:t>2019</w:t>
            </w:r>
            <w:r w:rsidRPr="00DC649B">
              <w:rPr>
                <w:rFonts w:ascii="Times New Roman" w:eastAsia="宋体" w:hAnsi="Times New Roman" w:cs="Times New Roman"/>
                <w:i/>
                <w:iCs/>
                <w:szCs w:val="21"/>
              </w:rPr>
              <w:t>, 9, 1900390</w:t>
            </w:r>
          </w:p>
        </w:tc>
      </w:tr>
      <w:tr w:rsidR="003252C2" w:rsidRPr="00DC649B" w14:paraId="5FF19E31" w14:textId="77777777" w:rsidTr="00111431">
        <w:trPr>
          <w:trHeight w:val="454"/>
        </w:trPr>
        <w:tc>
          <w:tcPr>
            <w:tcW w:w="2268" w:type="dxa"/>
            <w:tcBorders>
              <w:top w:val="nil"/>
              <w:left w:val="nil"/>
              <w:bottom w:val="nil"/>
              <w:right w:val="nil"/>
            </w:tcBorders>
            <w:vAlign w:val="center"/>
          </w:tcPr>
          <w:p w14:paraId="3D643872"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Ni-Mo-N</w:t>
            </w:r>
          </w:p>
        </w:tc>
        <w:tc>
          <w:tcPr>
            <w:tcW w:w="1276" w:type="dxa"/>
            <w:tcBorders>
              <w:top w:val="nil"/>
              <w:left w:val="nil"/>
              <w:bottom w:val="nil"/>
              <w:right w:val="nil"/>
            </w:tcBorders>
            <w:vAlign w:val="center"/>
          </w:tcPr>
          <w:p w14:paraId="48D6556A"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Glycerol</w:t>
            </w:r>
          </w:p>
        </w:tc>
        <w:tc>
          <w:tcPr>
            <w:tcW w:w="1559" w:type="dxa"/>
            <w:tcBorders>
              <w:top w:val="nil"/>
              <w:left w:val="nil"/>
              <w:bottom w:val="nil"/>
              <w:right w:val="nil"/>
            </w:tcBorders>
            <w:vAlign w:val="center"/>
          </w:tcPr>
          <w:p w14:paraId="6197A1D7"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1.36</w:t>
            </w:r>
          </w:p>
        </w:tc>
        <w:tc>
          <w:tcPr>
            <w:tcW w:w="4678" w:type="dxa"/>
            <w:tcBorders>
              <w:top w:val="nil"/>
              <w:left w:val="nil"/>
              <w:bottom w:val="nil"/>
              <w:right w:val="nil"/>
            </w:tcBorders>
            <w:vAlign w:val="center"/>
          </w:tcPr>
          <w:p w14:paraId="1128A93F"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 xml:space="preserve">Nat. Commun, </w:t>
            </w:r>
            <w:r w:rsidRPr="00DC649B">
              <w:rPr>
                <w:rFonts w:ascii="Times New Roman" w:eastAsia="宋体" w:hAnsi="Times New Roman" w:cs="Times New Roman"/>
                <w:b/>
                <w:bCs/>
                <w:i/>
                <w:iCs/>
                <w:szCs w:val="21"/>
              </w:rPr>
              <w:t>2019</w:t>
            </w:r>
            <w:r w:rsidRPr="00DC649B">
              <w:rPr>
                <w:rFonts w:ascii="Times New Roman" w:eastAsia="宋体" w:hAnsi="Times New Roman" w:cs="Times New Roman"/>
                <w:i/>
                <w:iCs/>
                <w:szCs w:val="21"/>
              </w:rPr>
              <w:t>, 10, 5335</w:t>
            </w:r>
          </w:p>
        </w:tc>
      </w:tr>
      <w:tr w:rsidR="003252C2" w:rsidRPr="00DC649B" w14:paraId="2A1B1418" w14:textId="77777777" w:rsidTr="00111431">
        <w:trPr>
          <w:trHeight w:val="454"/>
        </w:trPr>
        <w:tc>
          <w:tcPr>
            <w:tcW w:w="2268" w:type="dxa"/>
            <w:tcBorders>
              <w:top w:val="nil"/>
              <w:left w:val="nil"/>
              <w:bottom w:val="nil"/>
              <w:right w:val="nil"/>
            </w:tcBorders>
            <w:vAlign w:val="center"/>
          </w:tcPr>
          <w:p w14:paraId="534EA281"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HEA-</w:t>
            </w:r>
            <w:proofErr w:type="spellStart"/>
            <w:r w:rsidRPr="00DC649B">
              <w:rPr>
                <w:rFonts w:ascii="Times New Roman" w:eastAsia="宋体" w:hAnsi="Times New Roman" w:cs="Times New Roman"/>
                <w:szCs w:val="21"/>
              </w:rPr>
              <w:t>CoNiCuMnMo</w:t>
            </w:r>
            <w:proofErr w:type="spellEnd"/>
          </w:p>
        </w:tc>
        <w:tc>
          <w:tcPr>
            <w:tcW w:w="1276" w:type="dxa"/>
            <w:tcBorders>
              <w:top w:val="nil"/>
              <w:left w:val="nil"/>
              <w:bottom w:val="nil"/>
              <w:right w:val="nil"/>
            </w:tcBorders>
            <w:vAlign w:val="center"/>
          </w:tcPr>
          <w:p w14:paraId="0ABD0D80"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Glycerol</w:t>
            </w:r>
          </w:p>
        </w:tc>
        <w:tc>
          <w:tcPr>
            <w:tcW w:w="1559" w:type="dxa"/>
            <w:tcBorders>
              <w:top w:val="nil"/>
              <w:left w:val="nil"/>
              <w:bottom w:val="nil"/>
              <w:right w:val="nil"/>
            </w:tcBorders>
            <w:vAlign w:val="center"/>
          </w:tcPr>
          <w:p w14:paraId="11BBAACA"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1.34</w:t>
            </w:r>
          </w:p>
        </w:tc>
        <w:tc>
          <w:tcPr>
            <w:tcW w:w="4678" w:type="dxa"/>
            <w:tcBorders>
              <w:top w:val="nil"/>
              <w:left w:val="nil"/>
              <w:bottom w:val="nil"/>
              <w:right w:val="nil"/>
            </w:tcBorders>
            <w:vAlign w:val="center"/>
          </w:tcPr>
          <w:p w14:paraId="6793BF34" w14:textId="13C469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J</w:t>
            </w:r>
            <w:r w:rsidR="00987684" w:rsidRPr="00DC649B">
              <w:rPr>
                <w:rFonts w:ascii="Times New Roman" w:eastAsia="宋体" w:hAnsi="Times New Roman" w:cs="Times New Roman" w:hint="eastAsia"/>
                <w:i/>
                <w:iCs/>
                <w:szCs w:val="21"/>
              </w:rPr>
              <w:t xml:space="preserve">. </w:t>
            </w:r>
            <w:proofErr w:type="spellStart"/>
            <w:r w:rsidRPr="00DC649B">
              <w:rPr>
                <w:rFonts w:ascii="Times New Roman" w:eastAsia="宋体" w:hAnsi="Times New Roman" w:cs="Times New Roman"/>
                <w:i/>
                <w:iCs/>
                <w:szCs w:val="21"/>
              </w:rPr>
              <w:t>A</w:t>
            </w:r>
            <w:r w:rsidR="00987684" w:rsidRPr="00DC649B">
              <w:rPr>
                <w:rFonts w:ascii="Times New Roman" w:eastAsia="宋体" w:hAnsi="Times New Roman" w:cs="Times New Roman" w:hint="eastAsia"/>
                <w:i/>
                <w:iCs/>
                <w:szCs w:val="21"/>
              </w:rPr>
              <w:t>m.</w:t>
            </w:r>
            <w:r w:rsidRPr="00DC649B">
              <w:rPr>
                <w:rFonts w:ascii="Times New Roman" w:eastAsia="宋体" w:hAnsi="Times New Roman" w:cs="Times New Roman"/>
                <w:i/>
                <w:iCs/>
                <w:szCs w:val="21"/>
              </w:rPr>
              <w:t>C</w:t>
            </w:r>
            <w:r w:rsidR="00987684" w:rsidRPr="00DC649B">
              <w:rPr>
                <w:rFonts w:ascii="Times New Roman" w:eastAsia="宋体" w:hAnsi="Times New Roman" w:cs="Times New Roman" w:hint="eastAsia"/>
                <w:i/>
                <w:iCs/>
                <w:szCs w:val="21"/>
              </w:rPr>
              <w:t>hem</w:t>
            </w:r>
            <w:proofErr w:type="spellEnd"/>
            <w:r w:rsidR="00987684" w:rsidRPr="00DC649B">
              <w:rPr>
                <w:rFonts w:ascii="Times New Roman" w:eastAsia="宋体" w:hAnsi="Times New Roman" w:cs="Times New Roman" w:hint="eastAsia"/>
                <w:i/>
                <w:iCs/>
                <w:szCs w:val="21"/>
              </w:rPr>
              <w:t xml:space="preserve">. </w:t>
            </w:r>
            <w:r w:rsidRPr="00DC649B">
              <w:rPr>
                <w:rFonts w:ascii="Times New Roman" w:eastAsia="宋体" w:hAnsi="Times New Roman" w:cs="Times New Roman"/>
                <w:i/>
                <w:iCs/>
                <w:szCs w:val="21"/>
              </w:rPr>
              <w:t>S</w:t>
            </w:r>
            <w:r w:rsidR="00987684" w:rsidRPr="00DC649B">
              <w:rPr>
                <w:rFonts w:ascii="Times New Roman" w:eastAsia="宋体" w:hAnsi="Times New Roman" w:cs="Times New Roman" w:hint="eastAsia"/>
                <w:i/>
                <w:iCs/>
                <w:szCs w:val="21"/>
              </w:rPr>
              <w:t>oc.</w:t>
            </w:r>
            <w:r w:rsidRPr="00DC649B">
              <w:rPr>
                <w:rFonts w:ascii="Times New Roman" w:eastAsia="宋体" w:hAnsi="Times New Roman" w:cs="Times New Roman"/>
                <w:i/>
                <w:iCs/>
                <w:szCs w:val="21"/>
              </w:rPr>
              <w:t xml:space="preserve">, </w:t>
            </w:r>
            <w:r w:rsidRPr="00DC649B">
              <w:rPr>
                <w:rFonts w:ascii="Times New Roman" w:eastAsia="宋体" w:hAnsi="Times New Roman" w:cs="Times New Roman"/>
                <w:b/>
                <w:bCs/>
                <w:i/>
                <w:iCs/>
                <w:szCs w:val="21"/>
              </w:rPr>
              <w:t>2022</w:t>
            </w:r>
            <w:r w:rsidRPr="00DC649B">
              <w:rPr>
                <w:rFonts w:ascii="Times New Roman" w:eastAsia="宋体" w:hAnsi="Times New Roman" w:cs="Times New Roman"/>
                <w:i/>
                <w:iCs/>
                <w:szCs w:val="21"/>
              </w:rPr>
              <w:t>, 144, 7224</w:t>
            </w:r>
          </w:p>
        </w:tc>
      </w:tr>
      <w:tr w:rsidR="003252C2" w:rsidRPr="00DC649B" w14:paraId="749F6478" w14:textId="77777777" w:rsidTr="00111431">
        <w:trPr>
          <w:trHeight w:val="454"/>
        </w:trPr>
        <w:tc>
          <w:tcPr>
            <w:tcW w:w="2268" w:type="dxa"/>
            <w:tcBorders>
              <w:top w:val="nil"/>
              <w:left w:val="nil"/>
              <w:bottom w:val="nil"/>
              <w:right w:val="nil"/>
            </w:tcBorders>
            <w:vAlign w:val="center"/>
          </w:tcPr>
          <w:p w14:paraId="6BDEAD44"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MnO</w:t>
            </w:r>
            <w:r w:rsidRPr="00DC649B">
              <w:rPr>
                <w:rFonts w:ascii="Times New Roman" w:eastAsia="宋体" w:hAnsi="Times New Roman" w:cs="Times New Roman"/>
                <w:szCs w:val="21"/>
                <w:vertAlign w:val="subscript"/>
              </w:rPr>
              <w:t>2</w:t>
            </w:r>
          </w:p>
        </w:tc>
        <w:tc>
          <w:tcPr>
            <w:tcW w:w="1276" w:type="dxa"/>
            <w:tcBorders>
              <w:top w:val="nil"/>
              <w:left w:val="nil"/>
              <w:bottom w:val="nil"/>
              <w:right w:val="nil"/>
            </w:tcBorders>
            <w:vAlign w:val="center"/>
          </w:tcPr>
          <w:p w14:paraId="58A9EDA8"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Glycerol</w:t>
            </w:r>
          </w:p>
        </w:tc>
        <w:tc>
          <w:tcPr>
            <w:tcW w:w="1559" w:type="dxa"/>
            <w:tcBorders>
              <w:top w:val="nil"/>
              <w:left w:val="nil"/>
              <w:bottom w:val="nil"/>
              <w:right w:val="nil"/>
            </w:tcBorders>
            <w:vAlign w:val="center"/>
          </w:tcPr>
          <w:p w14:paraId="0A0F2BDD"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1.38</w:t>
            </w:r>
          </w:p>
        </w:tc>
        <w:tc>
          <w:tcPr>
            <w:tcW w:w="4678" w:type="dxa"/>
            <w:tcBorders>
              <w:top w:val="nil"/>
              <w:left w:val="nil"/>
              <w:bottom w:val="nil"/>
              <w:right w:val="nil"/>
            </w:tcBorders>
            <w:vAlign w:val="center"/>
          </w:tcPr>
          <w:p w14:paraId="03126AFF" w14:textId="2E44BDEE" w:rsidR="003252C2" w:rsidRPr="00DC649B" w:rsidRDefault="003252C2" w:rsidP="000B4EC8">
            <w:pPr>
              <w:jc w:val="center"/>
              <w:rPr>
                <w:rFonts w:ascii="Times New Roman" w:eastAsia="宋体" w:hAnsi="Times New Roman" w:cs="Times New Roman"/>
                <w:i/>
                <w:iCs/>
                <w:szCs w:val="21"/>
              </w:rPr>
            </w:pPr>
            <w:proofErr w:type="spellStart"/>
            <w:r w:rsidRPr="00DC649B">
              <w:rPr>
                <w:rFonts w:ascii="Times New Roman" w:eastAsia="宋体" w:hAnsi="Times New Roman" w:cs="Times New Roman"/>
                <w:i/>
                <w:iCs/>
                <w:szCs w:val="21"/>
              </w:rPr>
              <w:t>Angew</w:t>
            </w:r>
            <w:proofErr w:type="spellEnd"/>
            <w:r w:rsidRPr="00DC649B">
              <w:rPr>
                <w:rFonts w:ascii="Times New Roman" w:eastAsia="宋体" w:hAnsi="Times New Roman" w:cs="Times New Roman"/>
                <w:i/>
                <w:iCs/>
                <w:szCs w:val="21"/>
              </w:rPr>
              <w:t>. Chem.</w:t>
            </w:r>
            <w:r w:rsidR="0015662A" w:rsidRPr="00DC649B">
              <w:rPr>
                <w:rFonts w:ascii="Times New Roman" w:eastAsia="宋体" w:hAnsi="Times New Roman" w:cs="Times New Roman" w:hint="eastAsia"/>
                <w:i/>
                <w:iCs/>
                <w:szCs w:val="21"/>
              </w:rPr>
              <w:t xml:space="preserve"> Int. Ed.</w:t>
            </w:r>
            <w:r w:rsidRPr="00DC649B">
              <w:rPr>
                <w:rFonts w:ascii="Times New Roman" w:eastAsia="宋体" w:hAnsi="Times New Roman" w:cs="Times New Roman"/>
                <w:i/>
                <w:iCs/>
                <w:szCs w:val="21"/>
              </w:rPr>
              <w:t xml:space="preserve">, </w:t>
            </w:r>
            <w:r w:rsidRPr="00DC649B">
              <w:rPr>
                <w:rFonts w:ascii="Times New Roman" w:eastAsia="宋体" w:hAnsi="Times New Roman" w:cs="Times New Roman"/>
                <w:b/>
                <w:bCs/>
                <w:i/>
                <w:iCs/>
                <w:szCs w:val="21"/>
              </w:rPr>
              <w:t>2021</w:t>
            </w:r>
            <w:r w:rsidRPr="00DC649B">
              <w:rPr>
                <w:rFonts w:ascii="Times New Roman" w:eastAsia="宋体" w:hAnsi="Times New Roman" w:cs="Times New Roman"/>
                <w:i/>
                <w:iCs/>
                <w:szCs w:val="21"/>
              </w:rPr>
              <w:t>, 133, 21634</w:t>
            </w:r>
          </w:p>
        </w:tc>
      </w:tr>
      <w:tr w:rsidR="003252C2" w:rsidRPr="00DC649B" w14:paraId="60202DD9" w14:textId="77777777" w:rsidTr="00111431">
        <w:trPr>
          <w:trHeight w:val="454"/>
        </w:trPr>
        <w:tc>
          <w:tcPr>
            <w:tcW w:w="2268" w:type="dxa"/>
            <w:tcBorders>
              <w:top w:val="nil"/>
              <w:left w:val="nil"/>
              <w:bottom w:val="nil"/>
              <w:right w:val="nil"/>
            </w:tcBorders>
            <w:vAlign w:val="center"/>
          </w:tcPr>
          <w:p w14:paraId="21DE3367" w14:textId="77777777" w:rsidR="003252C2" w:rsidRPr="00DC649B" w:rsidRDefault="003252C2" w:rsidP="000B4EC8">
            <w:pPr>
              <w:jc w:val="center"/>
              <w:rPr>
                <w:rFonts w:ascii="Times New Roman" w:eastAsia="宋体" w:hAnsi="Times New Roman" w:cs="Times New Roman"/>
                <w:szCs w:val="21"/>
              </w:rPr>
            </w:pPr>
            <w:proofErr w:type="spellStart"/>
            <w:proofErr w:type="gramStart"/>
            <w:r w:rsidRPr="00DC649B">
              <w:rPr>
                <w:rFonts w:ascii="Times New Roman" w:eastAsia="宋体" w:hAnsi="Times New Roman" w:cs="Times New Roman"/>
                <w:szCs w:val="21"/>
              </w:rPr>
              <w:t>Rh</w:t>
            </w:r>
            <w:r w:rsidRPr="00DC649B">
              <w:rPr>
                <w:rFonts w:ascii="Times New Roman" w:eastAsia="宋体" w:hAnsi="Times New Roman" w:cs="Times New Roman"/>
                <w:szCs w:val="21"/>
                <w:vertAlign w:val="subscript"/>
              </w:rPr>
              <w:t>x</w:t>
            </w:r>
            <w:proofErr w:type="spellEnd"/>
            <w:r w:rsidRPr="00DC649B">
              <w:rPr>
                <w:rFonts w:ascii="Times New Roman" w:eastAsia="宋体" w:hAnsi="Times New Roman" w:cs="Times New Roman"/>
                <w:szCs w:val="21"/>
              </w:rPr>
              <w:t>[</w:t>
            </w:r>
            <w:proofErr w:type="gramEnd"/>
            <w:r w:rsidRPr="00DC649B">
              <w:rPr>
                <w:rFonts w:ascii="Times New Roman" w:eastAsia="宋体" w:hAnsi="Times New Roman" w:cs="Times New Roman"/>
                <w:szCs w:val="21"/>
              </w:rPr>
              <w:t>Ni(OH)</w:t>
            </w:r>
            <w:r w:rsidRPr="00DC649B">
              <w:rPr>
                <w:rFonts w:ascii="Times New Roman" w:eastAsia="宋体" w:hAnsi="Times New Roman" w:cs="Times New Roman"/>
                <w:szCs w:val="21"/>
                <w:vertAlign w:val="subscript"/>
              </w:rPr>
              <w:t>2</w:t>
            </w:r>
            <w:r w:rsidRPr="00DC649B">
              <w:rPr>
                <w:rFonts w:ascii="Times New Roman" w:eastAsia="宋体" w:hAnsi="Times New Roman" w:cs="Times New Roman"/>
                <w:szCs w:val="21"/>
              </w:rPr>
              <w:t>]</w:t>
            </w:r>
            <w:r w:rsidRPr="00DC649B">
              <w:rPr>
                <w:rFonts w:ascii="Times New Roman" w:eastAsia="宋体" w:hAnsi="Times New Roman" w:cs="Times New Roman"/>
                <w:szCs w:val="21"/>
                <w:vertAlign w:val="subscript"/>
              </w:rPr>
              <w:t>y</w:t>
            </w:r>
            <w:r w:rsidRPr="00DC649B">
              <w:rPr>
                <w:rFonts w:ascii="Times New Roman" w:eastAsia="宋体" w:hAnsi="Times New Roman" w:cs="Times New Roman"/>
                <w:szCs w:val="21"/>
              </w:rPr>
              <w:t>/C</w:t>
            </w:r>
          </w:p>
        </w:tc>
        <w:tc>
          <w:tcPr>
            <w:tcW w:w="1276" w:type="dxa"/>
            <w:tcBorders>
              <w:top w:val="nil"/>
              <w:left w:val="nil"/>
              <w:bottom w:val="nil"/>
              <w:right w:val="nil"/>
            </w:tcBorders>
            <w:vAlign w:val="center"/>
          </w:tcPr>
          <w:p w14:paraId="6466BEDF"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Glycerol</w:t>
            </w:r>
          </w:p>
        </w:tc>
        <w:tc>
          <w:tcPr>
            <w:tcW w:w="1559" w:type="dxa"/>
            <w:tcBorders>
              <w:top w:val="nil"/>
              <w:left w:val="nil"/>
              <w:bottom w:val="nil"/>
              <w:right w:val="nil"/>
            </w:tcBorders>
            <w:vAlign w:val="center"/>
          </w:tcPr>
          <w:p w14:paraId="54B563A7"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1.29</w:t>
            </w:r>
          </w:p>
        </w:tc>
        <w:tc>
          <w:tcPr>
            <w:tcW w:w="4678" w:type="dxa"/>
            <w:tcBorders>
              <w:top w:val="nil"/>
              <w:left w:val="nil"/>
              <w:bottom w:val="nil"/>
              <w:right w:val="nil"/>
            </w:tcBorders>
            <w:vAlign w:val="center"/>
          </w:tcPr>
          <w:p w14:paraId="4DBCD40F"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 xml:space="preserve">Int. J. Hydrogen. </w:t>
            </w:r>
            <w:proofErr w:type="spellStart"/>
            <w:r w:rsidRPr="00DC649B">
              <w:rPr>
                <w:rFonts w:ascii="Times New Roman" w:eastAsia="宋体" w:hAnsi="Times New Roman" w:cs="Times New Roman"/>
                <w:i/>
                <w:iCs/>
                <w:szCs w:val="21"/>
              </w:rPr>
              <w:t>Energ</w:t>
            </w:r>
            <w:proofErr w:type="spellEnd"/>
            <w:r w:rsidRPr="00DC649B">
              <w:rPr>
                <w:rFonts w:ascii="Times New Roman" w:eastAsia="宋体" w:hAnsi="Times New Roman" w:cs="Times New Roman"/>
                <w:i/>
                <w:iCs/>
                <w:szCs w:val="21"/>
              </w:rPr>
              <w:t xml:space="preserve">., </w:t>
            </w:r>
            <w:r w:rsidRPr="00DC649B">
              <w:rPr>
                <w:rFonts w:ascii="Times New Roman" w:eastAsia="宋体" w:hAnsi="Times New Roman" w:cs="Times New Roman"/>
                <w:b/>
                <w:bCs/>
                <w:i/>
                <w:iCs/>
                <w:szCs w:val="21"/>
              </w:rPr>
              <w:t>2023</w:t>
            </w:r>
            <w:r w:rsidRPr="00DC649B">
              <w:rPr>
                <w:rFonts w:ascii="Times New Roman" w:eastAsia="宋体" w:hAnsi="Times New Roman" w:cs="Times New Roman"/>
                <w:i/>
                <w:iCs/>
                <w:szCs w:val="21"/>
              </w:rPr>
              <w:t>, 48, 31091</w:t>
            </w:r>
          </w:p>
        </w:tc>
      </w:tr>
      <w:tr w:rsidR="003252C2" w:rsidRPr="00DC649B" w14:paraId="232D2CD7" w14:textId="77777777" w:rsidTr="00111431">
        <w:trPr>
          <w:trHeight w:val="454"/>
        </w:trPr>
        <w:tc>
          <w:tcPr>
            <w:tcW w:w="2268" w:type="dxa"/>
            <w:tcBorders>
              <w:top w:val="nil"/>
              <w:left w:val="nil"/>
              <w:bottom w:val="nil"/>
              <w:right w:val="nil"/>
            </w:tcBorders>
            <w:vAlign w:val="center"/>
          </w:tcPr>
          <w:p w14:paraId="4D8BB4F9"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Ru-</w:t>
            </w:r>
            <w:proofErr w:type="spellStart"/>
            <w:r w:rsidRPr="00DC649B">
              <w:rPr>
                <w:rFonts w:ascii="Times New Roman" w:eastAsia="宋体" w:hAnsi="Times New Roman" w:cs="Times New Roman"/>
                <w:szCs w:val="21"/>
              </w:rPr>
              <w:t>Ni</w:t>
            </w:r>
            <w:r w:rsidRPr="00DC649B">
              <w:rPr>
                <w:rFonts w:ascii="Times New Roman" w:eastAsia="宋体" w:hAnsi="Times New Roman" w:cs="Times New Roman"/>
                <w:szCs w:val="21"/>
                <w:vertAlign w:val="subscript"/>
              </w:rPr>
              <w:t>x</w:t>
            </w:r>
            <w:r w:rsidRPr="00DC649B">
              <w:rPr>
                <w:rFonts w:ascii="Times New Roman" w:eastAsia="宋体" w:hAnsi="Times New Roman" w:cs="Times New Roman"/>
                <w:szCs w:val="21"/>
              </w:rPr>
              <w:t>P</w:t>
            </w:r>
            <w:r w:rsidRPr="00DC649B">
              <w:rPr>
                <w:rFonts w:ascii="Times New Roman" w:eastAsia="宋体" w:hAnsi="Times New Roman" w:cs="Times New Roman"/>
                <w:szCs w:val="21"/>
                <w:vertAlign w:val="subscript"/>
              </w:rPr>
              <w:t>y</w:t>
            </w:r>
            <w:proofErr w:type="spellEnd"/>
            <w:r w:rsidRPr="00DC649B">
              <w:rPr>
                <w:rFonts w:ascii="Times New Roman" w:eastAsia="宋体" w:hAnsi="Times New Roman" w:cs="Times New Roman"/>
                <w:szCs w:val="21"/>
              </w:rPr>
              <w:t>/N-C</w:t>
            </w:r>
          </w:p>
        </w:tc>
        <w:tc>
          <w:tcPr>
            <w:tcW w:w="1276" w:type="dxa"/>
            <w:tcBorders>
              <w:top w:val="nil"/>
              <w:left w:val="nil"/>
              <w:bottom w:val="nil"/>
              <w:right w:val="nil"/>
            </w:tcBorders>
            <w:vAlign w:val="center"/>
          </w:tcPr>
          <w:p w14:paraId="03AA97D1"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Glycerol</w:t>
            </w:r>
          </w:p>
        </w:tc>
        <w:tc>
          <w:tcPr>
            <w:tcW w:w="1559" w:type="dxa"/>
            <w:tcBorders>
              <w:top w:val="nil"/>
              <w:left w:val="nil"/>
              <w:bottom w:val="nil"/>
              <w:right w:val="nil"/>
            </w:tcBorders>
            <w:vAlign w:val="center"/>
          </w:tcPr>
          <w:p w14:paraId="428EDADB"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1.36</w:t>
            </w:r>
          </w:p>
        </w:tc>
        <w:tc>
          <w:tcPr>
            <w:tcW w:w="4678" w:type="dxa"/>
            <w:tcBorders>
              <w:top w:val="nil"/>
              <w:left w:val="nil"/>
              <w:bottom w:val="nil"/>
              <w:right w:val="nil"/>
            </w:tcBorders>
            <w:vAlign w:val="center"/>
          </w:tcPr>
          <w:p w14:paraId="7D6EEAA8"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 xml:space="preserve">Ind. Eng. Chem. Res., </w:t>
            </w:r>
            <w:r w:rsidRPr="00DC649B">
              <w:rPr>
                <w:rFonts w:ascii="Times New Roman" w:eastAsia="宋体" w:hAnsi="Times New Roman" w:cs="Times New Roman"/>
                <w:b/>
                <w:bCs/>
                <w:i/>
                <w:iCs/>
                <w:szCs w:val="21"/>
              </w:rPr>
              <w:t>2019</w:t>
            </w:r>
            <w:r w:rsidRPr="00DC649B">
              <w:rPr>
                <w:rFonts w:ascii="Times New Roman" w:eastAsia="宋体" w:hAnsi="Times New Roman" w:cs="Times New Roman"/>
                <w:i/>
                <w:iCs/>
                <w:szCs w:val="21"/>
              </w:rPr>
              <w:t>, 58, 16077</w:t>
            </w:r>
          </w:p>
        </w:tc>
      </w:tr>
      <w:tr w:rsidR="003252C2" w:rsidRPr="00DC649B" w14:paraId="6D8419C8" w14:textId="77777777" w:rsidTr="00111431">
        <w:trPr>
          <w:trHeight w:val="454"/>
        </w:trPr>
        <w:tc>
          <w:tcPr>
            <w:tcW w:w="2268" w:type="dxa"/>
            <w:tcBorders>
              <w:top w:val="nil"/>
              <w:left w:val="nil"/>
              <w:bottom w:val="nil"/>
              <w:right w:val="nil"/>
            </w:tcBorders>
            <w:vAlign w:val="center"/>
          </w:tcPr>
          <w:p w14:paraId="171DE6AF" w14:textId="77777777" w:rsidR="003252C2" w:rsidRPr="00DC649B" w:rsidRDefault="003252C2" w:rsidP="000B4EC8">
            <w:pPr>
              <w:jc w:val="center"/>
              <w:rPr>
                <w:rFonts w:ascii="Times New Roman" w:eastAsia="宋体" w:hAnsi="Times New Roman" w:cs="Times New Roman"/>
                <w:szCs w:val="21"/>
              </w:rPr>
            </w:pPr>
            <w:proofErr w:type="spellStart"/>
            <w:r w:rsidRPr="00DC649B">
              <w:rPr>
                <w:rFonts w:ascii="Times New Roman" w:eastAsia="宋体" w:hAnsi="Times New Roman" w:cs="Times New Roman"/>
                <w:szCs w:val="21"/>
              </w:rPr>
              <w:t>Ru@Ni-B</w:t>
            </w:r>
            <w:proofErr w:type="spellEnd"/>
            <w:r w:rsidRPr="00DC649B">
              <w:rPr>
                <w:rFonts w:ascii="Times New Roman" w:eastAsia="宋体" w:hAnsi="Times New Roman" w:cs="Times New Roman"/>
                <w:szCs w:val="21"/>
              </w:rPr>
              <w:t>/NF</w:t>
            </w:r>
          </w:p>
        </w:tc>
        <w:tc>
          <w:tcPr>
            <w:tcW w:w="1276" w:type="dxa"/>
            <w:tcBorders>
              <w:top w:val="nil"/>
              <w:left w:val="nil"/>
              <w:bottom w:val="nil"/>
              <w:right w:val="nil"/>
            </w:tcBorders>
            <w:vAlign w:val="center"/>
          </w:tcPr>
          <w:p w14:paraId="7127925A"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Glycerol</w:t>
            </w:r>
          </w:p>
        </w:tc>
        <w:tc>
          <w:tcPr>
            <w:tcW w:w="1559" w:type="dxa"/>
            <w:tcBorders>
              <w:top w:val="nil"/>
              <w:left w:val="nil"/>
              <w:bottom w:val="nil"/>
              <w:right w:val="nil"/>
            </w:tcBorders>
            <w:vAlign w:val="center"/>
          </w:tcPr>
          <w:p w14:paraId="16266B2D"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1.24</w:t>
            </w:r>
          </w:p>
        </w:tc>
        <w:tc>
          <w:tcPr>
            <w:tcW w:w="4678" w:type="dxa"/>
            <w:tcBorders>
              <w:top w:val="nil"/>
              <w:left w:val="nil"/>
              <w:bottom w:val="nil"/>
              <w:right w:val="nil"/>
            </w:tcBorders>
            <w:vAlign w:val="center"/>
          </w:tcPr>
          <w:p w14:paraId="5AEA6727"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 xml:space="preserve">Chem. Rev., </w:t>
            </w:r>
            <w:r w:rsidRPr="00DC649B">
              <w:rPr>
                <w:rFonts w:ascii="Times New Roman" w:eastAsia="宋体" w:hAnsi="Times New Roman" w:cs="Times New Roman"/>
                <w:b/>
                <w:bCs/>
                <w:i/>
                <w:iCs/>
                <w:szCs w:val="21"/>
              </w:rPr>
              <w:t>2019</w:t>
            </w:r>
            <w:r w:rsidRPr="00DC649B">
              <w:rPr>
                <w:rFonts w:ascii="Times New Roman" w:eastAsia="宋体" w:hAnsi="Times New Roman" w:cs="Times New Roman"/>
                <w:i/>
                <w:iCs/>
                <w:szCs w:val="21"/>
              </w:rPr>
              <w:t>,120, 526</w:t>
            </w:r>
          </w:p>
        </w:tc>
      </w:tr>
      <w:tr w:rsidR="003252C2" w:rsidRPr="00DC649B" w14:paraId="47B9C4F9" w14:textId="77777777" w:rsidTr="00111431">
        <w:trPr>
          <w:trHeight w:val="454"/>
        </w:trPr>
        <w:tc>
          <w:tcPr>
            <w:tcW w:w="2268" w:type="dxa"/>
            <w:tcBorders>
              <w:top w:val="nil"/>
              <w:left w:val="nil"/>
              <w:bottom w:val="nil"/>
              <w:right w:val="nil"/>
            </w:tcBorders>
            <w:vAlign w:val="center"/>
          </w:tcPr>
          <w:p w14:paraId="7FDE0CF5"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MoO</w:t>
            </w:r>
            <w:r w:rsidRPr="00DC649B">
              <w:rPr>
                <w:rFonts w:ascii="Times New Roman" w:eastAsia="宋体" w:hAnsi="Times New Roman" w:cs="Times New Roman"/>
                <w:szCs w:val="21"/>
                <w:vertAlign w:val="subscript"/>
              </w:rPr>
              <w:t>2</w:t>
            </w:r>
            <w:r w:rsidRPr="00DC649B">
              <w:rPr>
                <w:rFonts w:ascii="Times New Roman" w:eastAsia="宋体" w:hAnsi="Times New Roman" w:cs="Times New Roman"/>
                <w:szCs w:val="21"/>
              </w:rPr>
              <w:t>-FeP</w:t>
            </w:r>
          </w:p>
        </w:tc>
        <w:tc>
          <w:tcPr>
            <w:tcW w:w="1276" w:type="dxa"/>
            <w:tcBorders>
              <w:top w:val="nil"/>
              <w:left w:val="nil"/>
              <w:bottom w:val="nil"/>
              <w:right w:val="nil"/>
            </w:tcBorders>
            <w:vAlign w:val="center"/>
          </w:tcPr>
          <w:p w14:paraId="04A40439"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HMF</w:t>
            </w:r>
          </w:p>
        </w:tc>
        <w:tc>
          <w:tcPr>
            <w:tcW w:w="1559" w:type="dxa"/>
            <w:tcBorders>
              <w:top w:val="nil"/>
              <w:left w:val="nil"/>
              <w:bottom w:val="nil"/>
              <w:right w:val="nil"/>
            </w:tcBorders>
            <w:vAlign w:val="center"/>
          </w:tcPr>
          <w:p w14:paraId="2342C3DE"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1.486</w:t>
            </w:r>
          </w:p>
        </w:tc>
        <w:tc>
          <w:tcPr>
            <w:tcW w:w="4678" w:type="dxa"/>
            <w:tcBorders>
              <w:top w:val="nil"/>
              <w:left w:val="nil"/>
              <w:bottom w:val="nil"/>
              <w:right w:val="nil"/>
            </w:tcBorders>
            <w:vAlign w:val="center"/>
          </w:tcPr>
          <w:p w14:paraId="5360E839"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A</w:t>
            </w:r>
            <w:r w:rsidR="00ED5C27" w:rsidRPr="00DC649B">
              <w:rPr>
                <w:rFonts w:ascii="Times New Roman" w:eastAsia="宋体" w:hAnsi="Times New Roman" w:cs="Times New Roman" w:hint="eastAsia"/>
                <w:i/>
                <w:iCs/>
                <w:szCs w:val="21"/>
              </w:rPr>
              <w:t xml:space="preserve">dv. </w:t>
            </w:r>
            <w:r w:rsidRPr="00DC649B">
              <w:rPr>
                <w:rFonts w:ascii="Times New Roman" w:eastAsia="宋体" w:hAnsi="Times New Roman" w:cs="Times New Roman"/>
                <w:i/>
                <w:iCs/>
                <w:szCs w:val="21"/>
              </w:rPr>
              <w:t>M</w:t>
            </w:r>
            <w:r w:rsidR="00ED5C27" w:rsidRPr="00DC649B">
              <w:rPr>
                <w:rFonts w:ascii="Times New Roman" w:eastAsia="宋体" w:hAnsi="Times New Roman" w:cs="Times New Roman" w:hint="eastAsia"/>
                <w:i/>
                <w:iCs/>
                <w:szCs w:val="21"/>
              </w:rPr>
              <w:t>ater.</w:t>
            </w:r>
            <w:r w:rsidRPr="00DC649B">
              <w:rPr>
                <w:rFonts w:ascii="Times New Roman" w:eastAsia="宋体" w:hAnsi="Times New Roman" w:cs="Times New Roman"/>
                <w:i/>
                <w:iCs/>
                <w:szCs w:val="21"/>
              </w:rPr>
              <w:t xml:space="preserve">, </w:t>
            </w:r>
            <w:r w:rsidRPr="00DC649B">
              <w:rPr>
                <w:rFonts w:ascii="Times New Roman" w:eastAsia="宋体" w:hAnsi="Times New Roman" w:cs="Times New Roman"/>
                <w:b/>
                <w:bCs/>
                <w:i/>
                <w:iCs/>
                <w:szCs w:val="21"/>
              </w:rPr>
              <w:t>2020</w:t>
            </w:r>
            <w:r w:rsidRPr="00DC649B">
              <w:rPr>
                <w:rFonts w:ascii="Times New Roman" w:eastAsia="宋体" w:hAnsi="Times New Roman" w:cs="Times New Roman"/>
                <w:i/>
                <w:iCs/>
                <w:szCs w:val="21"/>
              </w:rPr>
              <w:t>, 32, 2000455</w:t>
            </w:r>
          </w:p>
        </w:tc>
      </w:tr>
      <w:tr w:rsidR="003252C2" w:rsidRPr="00DC649B" w14:paraId="2458B61E" w14:textId="77777777" w:rsidTr="00111431">
        <w:trPr>
          <w:trHeight w:val="454"/>
        </w:trPr>
        <w:tc>
          <w:tcPr>
            <w:tcW w:w="2268" w:type="dxa"/>
            <w:tcBorders>
              <w:top w:val="nil"/>
              <w:left w:val="nil"/>
              <w:bottom w:val="nil"/>
              <w:right w:val="nil"/>
            </w:tcBorders>
            <w:vAlign w:val="center"/>
          </w:tcPr>
          <w:p w14:paraId="3CC65E5F" w14:textId="77777777" w:rsidR="003252C2" w:rsidRPr="00DC649B" w:rsidRDefault="003252C2" w:rsidP="000B4EC8">
            <w:pPr>
              <w:jc w:val="center"/>
              <w:rPr>
                <w:rFonts w:ascii="Times New Roman" w:eastAsia="宋体" w:hAnsi="Times New Roman" w:cs="Times New Roman"/>
                <w:szCs w:val="21"/>
              </w:rPr>
            </w:pPr>
            <w:proofErr w:type="spellStart"/>
            <w:r w:rsidRPr="00DC649B">
              <w:rPr>
                <w:rFonts w:ascii="Times New Roman" w:eastAsia="宋体" w:hAnsi="Times New Roman" w:cs="Times New Roman"/>
                <w:szCs w:val="21"/>
              </w:rPr>
              <w:t>Co-CoS</w:t>
            </w:r>
            <w:r w:rsidRPr="00DC649B">
              <w:rPr>
                <w:rFonts w:ascii="Times New Roman" w:eastAsia="宋体" w:hAnsi="Times New Roman" w:cs="Times New Roman"/>
                <w:szCs w:val="21"/>
                <w:vertAlign w:val="subscript"/>
              </w:rPr>
              <w:t>x</w:t>
            </w:r>
            <w:r w:rsidRPr="00DC649B">
              <w:rPr>
                <w:rFonts w:ascii="Times New Roman" w:eastAsia="宋体" w:hAnsi="Times New Roman" w:cs="Times New Roman"/>
                <w:szCs w:val="21"/>
              </w:rPr>
              <w:t>@CN</w:t>
            </w:r>
            <w:proofErr w:type="spellEnd"/>
          </w:p>
        </w:tc>
        <w:tc>
          <w:tcPr>
            <w:tcW w:w="1276" w:type="dxa"/>
            <w:tcBorders>
              <w:top w:val="nil"/>
              <w:left w:val="nil"/>
              <w:bottom w:val="nil"/>
              <w:right w:val="nil"/>
            </w:tcBorders>
            <w:vAlign w:val="center"/>
          </w:tcPr>
          <w:p w14:paraId="211F3B27"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HMF</w:t>
            </w:r>
          </w:p>
        </w:tc>
        <w:tc>
          <w:tcPr>
            <w:tcW w:w="1559" w:type="dxa"/>
            <w:tcBorders>
              <w:top w:val="nil"/>
              <w:left w:val="nil"/>
              <w:bottom w:val="nil"/>
              <w:right w:val="nil"/>
            </w:tcBorders>
            <w:vAlign w:val="center"/>
          </w:tcPr>
          <w:p w14:paraId="462D1C70"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1.29</w:t>
            </w:r>
          </w:p>
        </w:tc>
        <w:tc>
          <w:tcPr>
            <w:tcW w:w="4678" w:type="dxa"/>
            <w:tcBorders>
              <w:top w:val="nil"/>
              <w:left w:val="nil"/>
              <w:bottom w:val="nil"/>
              <w:right w:val="nil"/>
            </w:tcBorders>
            <w:vAlign w:val="center"/>
          </w:tcPr>
          <w:p w14:paraId="4BA8C349"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 xml:space="preserve">Chem. sci., </w:t>
            </w:r>
            <w:r w:rsidRPr="00DC649B">
              <w:rPr>
                <w:rFonts w:ascii="Times New Roman" w:eastAsia="宋体" w:hAnsi="Times New Roman" w:cs="Times New Roman"/>
                <w:b/>
                <w:bCs/>
                <w:i/>
                <w:iCs/>
                <w:szCs w:val="21"/>
              </w:rPr>
              <w:t>2022</w:t>
            </w:r>
            <w:r w:rsidRPr="00DC649B">
              <w:rPr>
                <w:rFonts w:ascii="Times New Roman" w:eastAsia="宋体" w:hAnsi="Times New Roman" w:cs="Times New Roman"/>
                <w:i/>
                <w:iCs/>
                <w:szCs w:val="21"/>
              </w:rPr>
              <w:t>, 13, 4647</w:t>
            </w:r>
          </w:p>
        </w:tc>
      </w:tr>
      <w:tr w:rsidR="003252C2" w:rsidRPr="00DC649B" w14:paraId="55A4200A" w14:textId="77777777" w:rsidTr="00111431">
        <w:trPr>
          <w:trHeight w:val="454"/>
        </w:trPr>
        <w:tc>
          <w:tcPr>
            <w:tcW w:w="2268" w:type="dxa"/>
            <w:tcBorders>
              <w:top w:val="nil"/>
              <w:left w:val="nil"/>
              <w:bottom w:val="nil"/>
              <w:right w:val="nil"/>
            </w:tcBorders>
            <w:vAlign w:val="center"/>
          </w:tcPr>
          <w:p w14:paraId="7A4F5444" w14:textId="77777777" w:rsidR="003252C2" w:rsidRPr="00DC649B" w:rsidRDefault="003252C2" w:rsidP="000B4EC8">
            <w:pPr>
              <w:jc w:val="center"/>
              <w:rPr>
                <w:rFonts w:ascii="Times New Roman" w:eastAsia="宋体" w:hAnsi="Times New Roman" w:cs="Times New Roman"/>
                <w:szCs w:val="21"/>
              </w:rPr>
            </w:pPr>
            <w:proofErr w:type="gramStart"/>
            <w:r w:rsidRPr="00DC649B">
              <w:rPr>
                <w:rFonts w:ascii="Times New Roman" w:eastAsia="宋体" w:hAnsi="Times New Roman" w:cs="Times New Roman"/>
                <w:szCs w:val="21"/>
              </w:rPr>
              <w:t>Ni(</w:t>
            </w:r>
            <w:proofErr w:type="gramEnd"/>
            <w:r w:rsidRPr="00DC649B">
              <w:rPr>
                <w:rFonts w:ascii="Times New Roman" w:eastAsia="宋体" w:hAnsi="Times New Roman" w:cs="Times New Roman"/>
                <w:szCs w:val="21"/>
              </w:rPr>
              <w:t>OH)</w:t>
            </w:r>
            <w:r w:rsidRPr="00DC649B">
              <w:rPr>
                <w:rFonts w:ascii="Times New Roman" w:eastAsia="宋体" w:hAnsi="Times New Roman" w:cs="Times New Roman"/>
                <w:szCs w:val="21"/>
                <w:vertAlign w:val="subscript"/>
              </w:rPr>
              <w:t>2</w:t>
            </w:r>
            <w:r w:rsidRPr="00DC649B">
              <w:rPr>
                <w:rFonts w:ascii="Times New Roman" w:eastAsia="宋体" w:hAnsi="Times New Roman" w:cs="Times New Roman"/>
                <w:szCs w:val="21"/>
              </w:rPr>
              <w:t>/NF</w:t>
            </w:r>
          </w:p>
        </w:tc>
        <w:tc>
          <w:tcPr>
            <w:tcW w:w="1276" w:type="dxa"/>
            <w:tcBorders>
              <w:top w:val="nil"/>
              <w:left w:val="nil"/>
              <w:bottom w:val="nil"/>
              <w:right w:val="nil"/>
            </w:tcBorders>
            <w:vAlign w:val="center"/>
          </w:tcPr>
          <w:p w14:paraId="5060BDD2"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HMF</w:t>
            </w:r>
          </w:p>
        </w:tc>
        <w:tc>
          <w:tcPr>
            <w:tcW w:w="1559" w:type="dxa"/>
            <w:tcBorders>
              <w:top w:val="nil"/>
              <w:left w:val="nil"/>
              <w:bottom w:val="nil"/>
              <w:right w:val="nil"/>
            </w:tcBorders>
            <w:vAlign w:val="center"/>
          </w:tcPr>
          <w:p w14:paraId="2A5F0AB7"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1.39</w:t>
            </w:r>
          </w:p>
        </w:tc>
        <w:tc>
          <w:tcPr>
            <w:tcW w:w="4678" w:type="dxa"/>
            <w:tcBorders>
              <w:top w:val="nil"/>
              <w:left w:val="nil"/>
              <w:bottom w:val="nil"/>
              <w:right w:val="nil"/>
            </w:tcBorders>
            <w:vAlign w:val="center"/>
          </w:tcPr>
          <w:p w14:paraId="1B2AD7C3"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 xml:space="preserve">Chem. </w:t>
            </w:r>
            <w:proofErr w:type="spellStart"/>
            <w:r w:rsidRPr="00DC649B">
              <w:rPr>
                <w:rFonts w:ascii="Times New Roman" w:eastAsia="宋体" w:hAnsi="Times New Roman" w:cs="Times New Roman"/>
                <w:i/>
                <w:iCs/>
                <w:szCs w:val="21"/>
              </w:rPr>
              <w:t>Suschem</w:t>
            </w:r>
            <w:proofErr w:type="spellEnd"/>
            <w:r w:rsidRPr="00DC649B">
              <w:rPr>
                <w:rFonts w:ascii="Times New Roman" w:eastAsia="宋体" w:hAnsi="Times New Roman" w:cs="Times New Roman"/>
                <w:i/>
                <w:iCs/>
                <w:szCs w:val="21"/>
              </w:rPr>
              <w:t xml:space="preserve">., </w:t>
            </w:r>
            <w:r w:rsidRPr="00DC649B">
              <w:rPr>
                <w:rFonts w:ascii="Times New Roman" w:eastAsia="宋体" w:hAnsi="Times New Roman" w:cs="Times New Roman"/>
                <w:b/>
                <w:bCs/>
                <w:i/>
                <w:iCs/>
                <w:szCs w:val="21"/>
              </w:rPr>
              <w:t>2021</w:t>
            </w:r>
            <w:r w:rsidRPr="00DC649B">
              <w:rPr>
                <w:rFonts w:ascii="Times New Roman" w:eastAsia="宋体" w:hAnsi="Times New Roman" w:cs="Times New Roman"/>
                <w:i/>
                <w:iCs/>
                <w:szCs w:val="21"/>
              </w:rPr>
              <w:t>, 14, 2935</w:t>
            </w:r>
          </w:p>
        </w:tc>
      </w:tr>
      <w:tr w:rsidR="003252C2" w:rsidRPr="00DC649B" w14:paraId="7976761D" w14:textId="77777777" w:rsidTr="00111431">
        <w:trPr>
          <w:trHeight w:val="454"/>
        </w:trPr>
        <w:tc>
          <w:tcPr>
            <w:tcW w:w="2268" w:type="dxa"/>
            <w:tcBorders>
              <w:top w:val="nil"/>
              <w:left w:val="nil"/>
              <w:bottom w:val="nil"/>
              <w:right w:val="nil"/>
            </w:tcBorders>
            <w:vAlign w:val="center"/>
          </w:tcPr>
          <w:p w14:paraId="146E156C" w14:textId="77777777" w:rsidR="003252C2" w:rsidRPr="00DC649B" w:rsidRDefault="003252C2" w:rsidP="000B4EC8">
            <w:pPr>
              <w:ind w:firstLineChars="200" w:firstLine="420"/>
              <w:rPr>
                <w:rFonts w:ascii="Times New Roman" w:eastAsia="宋体" w:hAnsi="Times New Roman" w:cs="Times New Roman"/>
                <w:szCs w:val="21"/>
                <w:vertAlign w:val="subscript"/>
              </w:rPr>
            </w:pPr>
            <w:r w:rsidRPr="00DC649B">
              <w:rPr>
                <w:rFonts w:ascii="Times New Roman" w:eastAsia="宋体" w:hAnsi="Times New Roman" w:cs="Times New Roman"/>
                <w:szCs w:val="21"/>
              </w:rPr>
              <w:t>δ-MnO</w:t>
            </w:r>
            <w:r w:rsidRPr="00DC649B">
              <w:rPr>
                <w:rFonts w:ascii="Times New Roman" w:eastAsia="宋体" w:hAnsi="Times New Roman" w:cs="Times New Roman"/>
                <w:szCs w:val="21"/>
                <w:vertAlign w:val="subscript"/>
              </w:rPr>
              <w:t>2</w:t>
            </w:r>
            <w:r w:rsidRPr="00DC649B">
              <w:rPr>
                <w:rFonts w:ascii="Times New Roman" w:eastAsia="宋体" w:hAnsi="Times New Roman" w:cs="Times New Roman"/>
                <w:szCs w:val="21"/>
              </w:rPr>
              <w:t>/NF</w:t>
            </w:r>
          </w:p>
        </w:tc>
        <w:tc>
          <w:tcPr>
            <w:tcW w:w="1276" w:type="dxa"/>
            <w:tcBorders>
              <w:top w:val="nil"/>
              <w:left w:val="nil"/>
              <w:bottom w:val="nil"/>
              <w:right w:val="nil"/>
            </w:tcBorders>
            <w:vAlign w:val="center"/>
          </w:tcPr>
          <w:p w14:paraId="5E389864"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HMF</w:t>
            </w:r>
          </w:p>
        </w:tc>
        <w:tc>
          <w:tcPr>
            <w:tcW w:w="1559" w:type="dxa"/>
            <w:tcBorders>
              <w:top w:val="nil"/>
              <w:left w:val="nil"/>
              <w:bottom w:val="nil"/>
              <w:right w:val="nil"/>
            </w:tcBorders>
            <w:vAlign w:val="center"/>
          </w:tcPr>
          <w:p w14:paraId="3C3B0B18"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1.35</w:t>
            </w:r>
          </w:p>
        </w:tc>
        <w:tc>
          <w:tcPr>
            <w:tcW w:w="4678" w:type="dxa"/>
            <w:tcBorders>
              <w:top w:val="nil"/>
              <w:left w:val="nil"/>
              <w:bottom w:val="nil"/>
              <w:right w:val="nil"/>
            </w:tcBorders>
            <w:vAlign w:val="center"/>
          </w:tcPr>
          <w:p w14:paraId="40257E98"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 xml:space="preserve">Chem. Mater., </w:t>
            </w:r>
            <w:r w:rsidRPr="00DC649B">
              <w:rPr>
                <w:rFonts w:ascii="Times New Roman" w:eastAsia="宋体" w:hAnsi="Times New Roman" w:cs="Times New Roman"/>
                <w:b/>
                <w:bCs/>
                <w:i/>
                <w:iCs/>
                <w:szCs w:val="21"/>
              </w:rPr>
              <w:t>2022</w:t>
            </w:r>
            <w:r w:rsidRPr="00DC649B">
              <w:rPr>
                <w:rFonts w:ascii="Times New Roman" w:eastAsia="宋体" w:hAnsi="Times New Roman" w:cs="Times New Roman"/>
                <w:i/>
                <w:iCs/>
                <w:szCs w:val="21"/>
              </w:rPr>
              <w:t>, 34, 3123</w:t>
            </w:r>
          </w:p>
        </w:tc>
      </w:tr>
      <w:tr w:rsidR="003252C2" w:rsidRPr="00DC649B" w14:paraId="7A713A5C" w14:textId="77777777" w:rsidTr="00111431">
        <w:trPr>
          <w:trHeight w:val="454"/>
        </w:trPr>
        <w:tc>
          <w:tcPr>
            <w:tcW w:w="2268" w:type="dxa"/>
            <w:tcBorders>
              <w:top w:val="nil"/>
              <w:left w:val="nil"/>
              <w:bottom w:val="nil"/>
              <w:right w:val="nil"/>
            </w:tcBorders>
            <w:vAlign w:val="center"/>
          </w:tcPr>
          <w:p w14:paraId="509E4220"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CuCoO</w:t>
            </w:r>
            <w:r w:rsidRPr="00DC649B">
              <w:rPr>
                <w:rFonts w:ascii="Times New Roman" w:eastAsia="宋体" w:hAnsi="Times New Roman" w:cs="Times New Roman"/>
                <w:szCs w:val="21"/>
                <w:vertAlign w:val="subscript"/>
              </w:rPr>
              <w:t>4</w:t>
            </w:r>
            <w:r w:rsidRPr="00DC649B">
              <w:rPr>
                <w:rFonts w:ascii="Times New Roman" w:eastAsia="宋体" w:hAnsi="Times New Roman" w:cs="Times New Roman"/>
                <w:szCs w:val="21"/>
              </w:rPr>
              <w:t>/NF</w:t>
            </w:r>
          </w:p>
        </w:tc>
        <w:tc>
          <w:tcPr>
            <w:tcW w:w="1276" w:type="dxa"/>
            <w:tcBorders>
              <w:top w:val="nil"/>
              <w:left w:val="nil"/>
              <w:bottom w:val="nil"/>
              <w:right w:val="nil"/>
            </w:tcBorders>
            <w:vAlign w:val="center"/>
          </w:tcPr>
          <w:p w14:paraId="625BAEBF"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HMF</w:t>
            </w:r>
          </w:p>
        </w:tc>
        <w:tc>
          <w:tcPr>
            <w:tcW w:w="1559" w:type="dxa"/>
            <w:tcBorders>
              <w:top w:val="nil"/>
              <w:left w:val="nil"/>
              <w:bottom w:val="nil"/>
              <w:right w:val="nil"/>
            </w:tcBorders>
            <w:vAlign w:val="center"/>
          </w:tcPr>
          <w:p w14:paraId="724BCF84"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1.23</w:t>
            </w:r>
          </w:p>
        </w:tc>
        <w:tc>
          <w:tcPr>
            <w:tcW w:w="4678" w:type="dxa"/>
            <w:tcBorders>
              <w:top w:val="nil"/>
              <w:left w:val="nil"/>
              <w:bottom w:val="nil"/>
              <w:right w:val="nil"/>
            </w:tcBorders>
            <w:vAlign w:val="center"/>
          </w:tcPr>
          <w:p w14:paraId="6164FE00" w14:textId="5AD37FB8" w:rsidR="003252C2" w:rsidRPr="00DC649B" w:rsidRDefault="003252C2" w:rsidP="000B4EC8">
            <w:pPr>
              <w:jc w:val="center"/>
              <w:rPr>
                <w:rFonts w:ascii="Times New Roman" w:eastAsia="宋体" w:hAnsi="Times New Roman" w:cs="Times New Roman"/>
                <w:i/>
                <w:iCs/>
                <w:szCs w:val="21"/>
              </w:rPr>
            </w:pPr>
            <w:proofErr w:type="spellStart"/>
            <w:r w:rsidRPr="00DC649B">
              <w:rPr>
                <w:rFonts w:ascii="Times New Roman" w:eastAsia="宋体" w:hAnsi="Times New Roman" w:cs="Times New Roman"/>
                <w:i/>
                <w:iCs/>
                <w:szCs w:val="21"/>
              </w:rPr>
              <w:t>Angew</w:t>
            </w:r>
            <w:proofErr w:type="spellEnd"/>
            <w:r w:rsidRPr="00DC649B">
              <w:rPr>
                <w:rFonts w:ascii="Times New Roman" w:eastAsia="宋体" w:hAnsi="Times New Roman" w:cs="Times New Roman"/>
                <w:i/>
                <w:iCs/>
                <w:szCs w:val="21"/>
              </w:rPr>
              <w:t xml:space="preserve">. Chem. </w:t>
            </w:r>
            <w:r w:rsidR="0015662A" w:rsidRPr="00DC649B">
              <w:rPr>
                <w:rFonts w:ascii="Times New Roman" w:eastAsia="宋体" w:hAnsi="Times New Roman" w:cs="Times New Roman" w:hint="eastAsia"/>
                <w:i/>
                <w:iCs/>
                <w:szCs w:val="21"/>
              </w:rPr>
              <w:t>I</w:t>
            </w:r>
            <w:r w:rsidRPr="00DC649B">
              <w:rPr>
                <w:rFonts w:ascii="Times New Roman" w:eastAsia="宋体" w:hAnsi="Times New Roman" w:cs="Times New Roman"/>
                <w:i/>
                <w:iCs/>
                <w:szCs w:val="21"/>
              </w:rPr>
              <w:t>nt.</w:t>
            </w:r>
            <w:r w:rsidR="0015662A" w:rsidRPr="00DC649B">
              <w:rPr>
                <w:rFonts w:ascii="Times New Roman" w:eastAsia="宋体" w:hAnsi="Times New Roman" w:cs="Times New Roman" w:hint="eastAsia"/>
                <w:i/>
                <w:iCs/>
                <w:szCs w:val="21"/>
              </w:rPr>
              <w:t xml:space="preserve"> Ed.</w:t>
            </w:r>
            <w:r w:rsidRPr="00DC649B">
              <w:rPr>
                <w:rFonts w:ascii="Times New Roman" w:eastAsia="宋体" w:hAnsi="Times New Roman" w:cs="Times New Roman"/>
                <w:i/>
                <w:iCs/>
                <w:szCs w:val="21"/>
              </w:rPr>
              <w:t xml:space="preserve">, </w:t>
            </w:r>
            <w:r w:rsidRPr="00DC649B">
              <w:rPr>
                <w:rFonts w:ascii="Times New Roman" w:eastAsia="宋体" w:hAnsi="Times New Roman" w:cs="Times New Roman"/>
                <w:b/>
                <w:bCs/>
                <w:i/>
                <w:iCs/>
                <w:szCs w:val="21"/>
              </w:rPr>
              <w:t>2020</w:t>
            </w:r>
            <w:r w:rsidRPr="00DC649B">
              <w:rPr>
                <w:rFonts w:ascii="Times New Roman" w:eastAsia="宋体" w:hAnsi="Times New Roman" w:cs="Times New Roman"/>
                <w:i/>
                <w:iCs/>
                <w:szCs w:val="21"/>
              </w:rPr>
              <w:t>, 33, 385</w:t>
            </w:r>
          </w:p>
        </w:tc>
      </w:tr>
      <w:tr w:rsidR="003252C2" w:rsidRPr="00DC649B" w14:paraId="240897BF" w14:textId="77777777" w:rsidTr="00111431">
        <w:trPr>
          <w:trHeight w:val="454"/>
        </w:trPr>
        <w:tc>
          <w:tcPr>
            <w:tcW w:w="2268" w:type="dxa"/>
            <w:tcBorders>
              <w:top w:val="nil"/>
              <w:left w:val="nil"/>
              <w:bottom w:val="single" w:sz="12" w:space="0" w:color="auto"/>
              <w:right w:val="nil"/>
            </w:tcBorders>
            <w:vAlign w:val="center"/>
          </w:tcPr>
          <w:p w14:paraId="64D8DEFE"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W-doped Ni</w:t>
            </w:r>
            <w:r w:rsidRPr="00DC649B">
              <w:rPr>
                <w:rFonts w:ascii="Times New Roman" w:eastAsia="宋体" w:hAnsi="Times New Roman" w:cs="Times New Roman"/>
                <w:szCs w:val="21"/>
                <w:vertAlign w:val="subscript"/>
              </w:rPr>
              <w:t>3</w:t>
            </w:r>
            <w:r w:rsidRPr="00DC649B">
              <w:rPr>
                <w:rFonts w:ascii="Times New Roman" w:eastAsia="宋体" w:hAnsi="Times New Roman" w:cs="Times New Roman"/>
                <w:szCs w:val="21"/>
              </w:rPr>
              <w:t>S</w:t>
            </w:r>
            <w:r w:rsidRPr="00DC649B">
              <w:rPr>
                <w:rFonts w:ascii="Times New Roman" w:eastAsia="宋体" w:hAnsi="Times New Roman" w:cs="Times New Roman"/>
                <w:szCs w:val="21"/>
                <w:vertAlign w:val="subscript"/>
              </w:rPr>
              <w:t>2</w:t>
            </w:r>
            <w:r w:rsidRPr="00DC649B">
              <w:rPr>
                <w:rFonts w:ascii="Times New Roman" w:eastAsia="宋体" w:hAnsi="Times New Roman" w:cs="Times New Roman"/>
                <w:szCs w:val="21"/>
              </w:rPr>
              <w:t>@NF</w:t>
            </w:r>
          </w:p>
        </w:tc>
        <w:tc>
          <w:tcPr>
            <w:tcW w:w="1276" w:type="dxa"/>
            <w:tcBorders>
              <w:top w:val="nil"/>
              <w:left w:val="nil"/>
              <w:bottom w:val="single" w:sz="12" w:space="0" w:color="auto"/>
              <w:right w:val="nil"/>
            </w:tcBorders>
            <w:vAlign w:val="center"/>
          </w:tcPr>
          <w:p w14:paraId="6EEFB4FA"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HMF</w:t>
            </w:r>
          </w:p>
        </w:tc>
        <w:tc>
          <w:tcPr>
            <w:tcW w:w="1559" w:type="dxa"/>
            <w:tcBorders>
              <w:top w:val="nil"/>
              <w:left w:val="nil"/>
              <w:bottom w:val="single" w:sz="12" w:space="0" w:color="auto"/>
              <w:right w:val="nil"/>
            </w:tcBorders>
            <w:vAlign w:val="center"/>
          </w:tcPr>
          <w:p w14:paraId="7CFEBA93" w14:textId="77777777" w:rsidR="003252C2" w:rsidRPr="00DC649B" w:rsidRDefault="003252C2" w:rsidP="000B4EC8">
            <w:pPr>
              <w:jc w:val="center"/>
              <w:rPr>
                <w:rFonts w:ascii="Times New Roman" w:eastAsia="宋体" w:hAnsi="Times New Roman" w:cs="Times New Roman"/>
                <w:szCs w:val="21"/>
              </w:rPr>
            </w:pPr>
            <w:r w:rsidRPr="00DC649B">
              <w:rPr>
                <w:rFonts w:ascii="Times New Roman" w:eastAsia="宋体" w:hAnsi="Times New Roman" w:cs="Times New Roman"/>
                <w:szCs w:val="21"/>
              </w:rPr>
              <w:t>1.34</w:t>
            </w:r>
          </w:p>
        </w:tc>
        <w:tc>
          <w:tcPr>
            <w:tcW w:w="4678" w:type="dxa"/>
            <w:tcBorders>
              <w:top w:val="nil"/>
              <w:left w:val="nil"/>
              <w:bottom w:val="single" w:sz="12" w:space="0" w:color="auto"/>
              <w:right w:val="nil"/>
            </w:tcBorders>
            <w:vAlign w:val="center"/>
          </w:tcPr>
          <w:p w14:paraId="53489F00" w14:textId="77777777" w:rsidR="003252C2" w:rsidRPr="00DC649B" w:rsidRDefault="003252C2" w:rsidP="000B4EC8">
            <w:pPr>
              <w:jc w:val="center"/>
              <w:rPr>
                <w:rFonts w:ascii="Times New Roman" w:eastAsia="宋体" w:hAnsi="Times New Roman" w:cs="Times New Roman"/>
                <w:i/>
                <w:iCs/>
                <w:szCs w:val="21"/>
              </w:rPr>
            </w:pPr>
            <w:r w:rsidRPr="00DC649B">
              <w:rPr>
                <w:rFonts w:ascii="Times New Roman" w:eastAsia="宋体" w:hAnsi="Times New Roman" w:cs="Times New Roman"/>
                <w:i/>
                <w:iCs/>
                <w:szCs w:val="21"/>
              </w:rPr>
              <w:t xml:space="preserve">Sci. China. Chem., </w:t>
            </w:r>
            <w:r w:rsidRPr="00DC649B">
              <w:rPr>
                <w:rFonts w:ascii="Times New Roman" w:eastAsia="宋体" w:hAnsi="Times New Roman" w:cs="Times New Roman"/>
                <w:b/>
                <w:bCs/>
                <w:i/>
                <w:iCs/>
                <w:szCs w:val="21"/>
              </w:rPr>
              <w:t>2023</w:t>
            </w:r>
            <w:r w:rsidRPr="00DC649B">
              <w:rPr>
                <w:rFonts w:ascii="Times New Roman" w:eastAsia="宋体" w:hAnsi="Times New Roman" w:cs="Times New Roman"/>
                <w:i/>
                <w:iCs/>
                <w:szCs w:val="21"/>
              </w:rPr>
              <w:t>, 66, 3636</w:t>
            </w:r>
          </w:p>
        </w:tc>
      </w:tr>
    </w:tbl>
    <w:p w14:paraId="78B23E91" w14:textId="77777777" w:rsidR="005444B7" w:rsidRPr="00F60321" w:rsidRDefault="005444B7" w:rsidP="000B4EC8">
      <w:pPr>
        <w:widowControl/>
        <w:spacing w:line="240" w:lineRule="auto"/>
        <w:jc w:val="center"/>
        <w:rPr>
          <w:rFonts w:ascii="Times New Roman" w:eastAsia="宋体" w:hAnsi="Times New Roman" w:cs="Times New Roman"/>
          <w:sz w:val="24"/>
        </w:rPr>
      </w:pPr>
    </w:p>
    <w:sectPr w:rsidR="005444B7" w:rsidRPr="00F60321" w:rsidSect="00370990">
      <w:headerReference w:type="default" r:id="rId49"/>
      <w:footerReference w:type="default" r:id="rId5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953585" w14:textId="77777777" w:rsidR="00682143" w:rsidRDefault="00682143" w:rsidP="00670123">
      <w:pPr>
        <w:spacing w:after="0" w:line="240" w:lineRule="auto"/>
      </w:pPr>
      <w:r>
        <w:separator/>
      </w:r>
    </w:p>
  </w:endnote>
  <w:endnote w:type="continuationSeparator" w:id="0">
    <w:p w14:paraId="1769C974" w14:textId="77777777" w:rsidR="00682143" w:rsidRDefault="00682143" w:rsidP="006701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no Pro">
    <w:altName w:val="Times New Roman"/>
    <w:charset w:val="00"/>
    <w:family w:val="roman"/>
    <w:pitch w:val="variable"/>
    <w:sig w:usb0="60000287" w:usb1="00000001" w:usb2="00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宋体">
    <w:altName w:val="SimSun"/>
    <w:panose1 w:val="02010600030101010101"/>
    <w:charset w:val="86"/>
    <w:family w:val="auto"/>
    <w:pitch w:val="variable"/>
    <w:sig w:usb0="000002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24904679"/>
      <w:docPartObj>
        <w:docPartGallery w:val="Page Numbers (Bottom of Page)"/>
        <w:docPartUnique/>
      </w:docPartObj>
    </w:sdtPr>
    <w:sdtEndPr>
      <w:rPr>
        <w:sz w:val="24"/>
        <w:szCs w:val="24"/>
      </w:rPr>
    </w:sdtEndPr>
    <w:sdtContent>
      <w:p w14:paraId="50BDA2B9" w14:textId="7A78EDD5" w:rsidR="00DE0719" w:rsidRPr="005039C9" w:rsidRDefault="00111431" w:rsidP="005039C9">
        <w:pPr>
          <w:pStyle w:val="af0"/>
          <w:jc w:val="center"/>
          <w:rPr>
            <w:rFonts w:hint="eastAsia"/>
            <w:sz w:val="24"/>
            <w:szCs w:val="24"/>
          </w:rPr>
        </w:pPr>
        <w:r w:rsidRPr="00111431">
          <w:rPr>
            <w:rFonts w:ascii="Times New Roman" w:hAnsi="Times New Roman" w:cs="Times New Roman"/>
            <w:sz w:val="21"/>
            <w:szCs w:val="21"/>
          </w:rPr>
          <w:t>S</w:t>
        </w:r>
        <w:r w:rsidR="00DE0719" w:rsidRPr="00111431">
          <w:rPr>
            <w:rFonts w:ascii="Times New Roman" w:hAnsi="Times New Roman" w:cs="Times New Roman"/>
            <w:sz w:val="21"/>
            <w:szCs w:val="21"/>
          </w:rPr>
          <w:fldChar w:fldCharType="begin"/>
        </w:r>
        <w:r w:rsidR="00DE0719" w:rsidRPr="00111431">
          <w:rPr>
            <w:rFonts w:ascii="Times New Roman" w:hAnsi="Times New Roman" w:cs="Times New Roman"/>
            <w:sz w:val="21"/>
            <w:szCs w:val="21"/>
          </w:rPr>
          <w:instrText>PAGE   \* MERGEFORMAT</w:instrText>
        </w:r>
        <w:r w:rsidR="00DE0719" w:rsidRPr="00111431">
          <w:rPr>
            <w:rFonts w:ascii="Times New Roman" w:hAnsi="Times New Roman" w:cs="Times New Roman"/>
            <w:sz w:val="21"/>
            <w:szCs w:val="21"/>
          </w:rPr>
          <w:fldChar w:fldCharType="separate"/>
        </w:r>
        <w:r w:rsidR="00DE0719" w:rsidRPr="00111431">
          <w:rPr>
            <w:rFonts w:ascii="Times New Roman" w:hAnsi="Times New Roman" w:cs="Times New Roman"/>
            <w:sz w:val="21"/>
            <w:szCs w:val="21"/>
            <w:lang w:val="zh-CN"/>
          </w:rPr>
          <w:t>2</w:t>
        </w:r>
        <w:r w:rsidR="00DE0719" w:rsidRPr="00111431">
          <w:rPr>
            <w:rFonts w:ascii="Times New Roman" w:hAnsi="Times New Roman" w:cs="Times New Roman"/>
            <w:sz w:val="21"/>
            <w:szCs w:val="21"/>
          </w:rPr>
          <w:fldChar w:fldCharType="end"/>
        </w:r>
        <w:r w:rsidRPr="00111431">
          <w:rPr>
            <w:rFonts w:ascii="Times New Roman" w:hAnsi="Times New Roman" w:cs="Times New Roman"/>
            <w:sz w:val="21"/>
            <w:szCs w:val="21"/>
          </w:rPr>
          <w:t>/S25</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BB4F7" w14:textId="77777777" w:rsidR="00682143" w:rsidRDefault="00682143" w:rsidP="00670123">
      <w:pPr>
        <w:spacing w:after="0" w:line="240" w:lineRule="auto"/>
      </w:pPr>
      <w:r>
        <w:separator/>
      </w:r>
    </w:p>
  </w:footnote>
  <w:footnote w:type="continuationSeparator" w:id="0">
    <w:p w14:paraId="1B7539FD" w14:textId="77777777" w:rsidR="00682143" w:rsidRDefault="00682143" w:rsidP="006701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25ACB7" w14:textId="1F321EE9" w:rsidR="00111431" w:rsidRPr="00111431" w:rsidRDefault="00111431">
    <w:pPr>
      <w:pStyle w:val="ae"/>
      <w:rPr>
        <w:rFonts w:ascii="Times New Roman" w:hAnsi="Times New Roman" w:cs="Times New Roman"/>
        <w:sz w:val="24"/>
        <w:szCs w:val="24"/>
      </w:rPr>
    </w:pPr>
    <w:hyperlink r:id="rId1" w:history="1">
      <w:r w:rsidRPr="00111431">
        <w:rPr>
          <w:rStyle w:val="afc"/>
          <w:rFonts w:ascii="Times New Roman" w:hAnsi="Times New Roman" w:cs="Times New Roman" w:hint="eastAsia"/>
          <w:sz w:val="24"/>
          <w:szCs w:val="24"/>
        </w:rPr>
        <w:t>N</w:t>
      </w:r>
      <w:r w:rsidRPr="00111431">
        <w:rPr>
          <w:rStyle w:val="afc"/>
          <w:rFonts w:ascii="Times New Roman" w:hAnsi="Times New Roman" w:cs="Times New Roman"/>
          <w:sz w:val="24"/>
          <w:szCs w:val="24"/>
        </w:rPr>
        <w:t>ano-Micro Letters</w:t>
      </w:r>
    </w:hyperlink>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209D"/>
    <w:rsid w:val="00012813"/>
    <w:rsid w:val="000241E8"/>
    <w:rsid w:val="0004261A"/>
    <w:rsid w:val="0004410B"/>
    <w:rsid w:val="00052CD8"/>
    <w:rsid w:val="000577DB"/>
    <w:rsid w:val="00091CA3"/>
    <w:rsid w:val="00096AF1"/>
    <w:rsid w:val="000B30C5"/>
    <w:rsid w:val="000B4EC8"/>
    <w:rsid w:val="000B7ACB"/>
    <w:rsid w:val="000C0C26"/>
    <w:rsid w:val="000C0F2F"/>
    <w:rsid w:val="000D0665"/>
    <w:rsid w:val="000E2CA2"/>
    <w:rsid w:val="000E6E09"/>
    <w:rsid w:val="000E7088"/>
    <w:rsid w:val="000F20C3"/>
    <w:rsid w:val="000F2DBE"/>
    <w:rsid w:val="00111431"/>
    <w:rsid w:val="0011327E"/>
    <w:rsid w:val="00115CBB"/>
    <w:rsid w:val="00131578"/>
    <w:rsid w:val="001446FD"/>
    <w:rsid w:val="00154081"/>
    <w:rsid w:val="0015662A"/>
    <w:rsid w:val="00160A8B"/>
    <w:rsid w:val="00164A29"/>
    <w:rsid w:val="00165DE0"/>
    <w:rsid w:val="001715D1"/>
    <w:rsid w:val="001A6FEA"/>
    <w:rsid w:val="001C43B9"/>
    <w:rsid w:val="001C6217"/>
    <w:rsid w:val="001E1709"/>
    <w:rsid w:val="001E72A7"/>
    <w:rsid w:val="001F334E"/>
    <w:rsid w:val="001F4276"/>
    <w:rsid w:val="00203FCC"/>
    <w:rsid w:val="00204F5C"/>
    <w:rsid w:val="002108F4"/>
    <w:rsid w:val="002232FC"/>
    <w:rsid w:val="0022341F"/>
    <w:rsid w:val="002235CA"/>
    <w:rsid w:val="00231344"/>
    <w:rsid w:val="002364B1"/>
    <w:rsid w:val="00237016"/>
    <w:rsid w:val="00251262"/>
    <w:rsid w:val="00257259"/>
    <w:rsid w:val="00267D63"/>
    <w:rsid w:val="00272294"/>
    <w:rsid w:val="002951B3"/>
    <w:rsid w:val="002A25B5"/>
    <w:rsid w:val="002A48F5"/>
    <w:rsid w:val="002B078D"/>
    <w:rsid w:val="002B1940"/>
    <w:rsid w:val="002B1C0B"/>
    <w:rsid w:val="002B2E09"/>
    <w:rsid w:val="002B47E2"/>
    <w:rsid w:val="002B76AF"/>
    <w:rsid w:val="002C09D5"/>
    <w:rsid w:val="002C4970"/>
    <w:rsid w:val="002D610C"/>
    <w:rsid w:val="002E1940"/>
    <w:rsid w:val="002E4538"/>
    <w:rsid w:val="003039A8"/>
    <w:rsid w:val="00305D9E"/>
    <w:rsid w:val="003075F2"/>
    <w:rsid w:val="003101DF"/>
    <w:rsid w:val="003252C2"/>
    <w:rsid w:val="00331E68"/>
    <w:rsid w:val="00345578"/>
    <w:rsid w:val="00366853"/>
    <w:rsid w:val="00367DE4"/>
    <w:rsid w:val="00370990"/>
    <w:rsid w:val="00372927"/>
    <w:rsid w:val="00384024"/>
    <w:rsid w:val="003A1E41"/>
    <w:rsid w:val="003A263E"/>
    <w:rsid w:val="003B05FF"/>
    <w:rsid w:val="003D19DB"/>
    <w:rsid w:val="003D2D9F"/>
    <w:rsid w:val="003D3383"/>
    <w:rsid w:val="003E5437"/>
    <w:rsid w:val="003F0682"/>
    <w:rsid w:val="004048A2"/>
    <w:rsid w:val="00404DE7"/>
    <w:rsid w:val="00405B27"/>
    <w:rsid w:val="00410620"/>
    <w:rsid w:val="004121EF"/>
    <w:rsid w:val="00413E27"/>
    <w:rsid w:val="0042177E"/>
    <w:rsid w:val="00432635"/>
    <w:rsid w:val="004378F8"/>
    <w:rsid w:val="00454D98"/>
    <w:rsid w:val="00472DD0"/>
    <w:rsid w:val="004773F0"/>
    <w:rsid w:val="00480908"/>
    <w:rsid w:val="004833EF"/>
    <w:rsid w:val="004957FD"/>
    <w:rsid w:val="004A4AD2"/>
    <w:rsid w:val="004A6DA0"/>
    <w:rsid w:val="004B70C7"/>
    <w:rsid w:val="004C0F0E"/>
    <w:rsid w:val="004E38C2"/>
    <w:rsid w:val="004E6D5F"/>
    <w:rsid w:val="004E76E9"/>
    <w:rsid w:val="0050026D"/>
    <w:rsid w:val="005039C9"/>
    <w:rsid w:val="00503E74"/>
    <w:rsid w:val="00513EB8"/>
    <w:rsid w:val="0051646E"/>
    <w:rsid w:val="00524EA4"/>
    <w:rsid w:val="00524F86"/>
    <w:rsid w:val="005327B0"/>
    <w:rsid w:val="00535F1A"/>
    <w:rsid w:val="00536531"/>
    <w:rsid w:val="005444B7"/>
    <w:rsid w:val="005553C8"/>
    <w:rsid w:val="0055596F"/>
    <w:rsid w:val="0057121C"/>
    <w:rsid w:val="005819F0"/>
    <w:rsid w:val="00595CC8"/>
    <w:rsid w:val="005B2451"/>
    <w:rsid w:val="005B357B"/>
    <w:rsid w:val="005C1C83"/>
    <w:rsid w:val="005D5626"/>
    <w:rsid w:val="005F04BD"/>
    <w:rsid w:val="005F5875"/>
    <w:rsid w:val="006147BA"/>
    <w:rsid w:val="00616072"/>
    <w:rsid w:val="0062209D"/>
    <w:rsid w:val="006259CF"/>
    <w:rsid w:val="0063092C"/>
    <w:rsid w:val="0066102E"/>
    <w:rsid w:val="00670123"/>
    <w:rsid w:val="00675250"/>
    <w:rsid w:val="00680E7F"/>
    <w:rsid w:val="006812D7"/>
    <w:rsid w:val="00682143"/>
    <w:rsid w:val="00682BC4"/>
    <w:rsid w:val="00690868"/>
    <w:rsid w:val="006912F6"/>
    <w:rsid w:val="00692EF1"/>
    <w:rsid w:val="006A6BCF"/>
    <w:rsid w:val="006B0616"/>
    <w:rsid w:val="006B0D92"/>
    <w:rsid w:val="006C7B49"/>
    <w:rsid w:val="006D199F"/>
    <w:rsid w:val="006D5FA2"/>
    <w:rsid w:val="006E5512"/>
    <w:rsid w:val="006F13A9"/>
    <w:rsid w:val="00700E27"/>
    <w:rsid w:val="00703F70"/>
    <w:rsid w:val="0071361E"/>
    <w:rsid w:val="007137E2"/>
    <w:rsid w:val="00715EA8"/>
    <w:rsid w:val="007214BE"/>
    <w:rsid w:val="00736FEC"/>
    <w:rsid w:val="00737CDA"/>
    <w:rsid w:val="00751CD9"/>
    <w:rsid w:val="00752526"/>
    <w:rsid w:val="00754DCA"/>
    <w:rsid w:val="00756EFB"/>
    <w:rsid w:val="00760E73"/>
    <w:rsid w:val="00771292"/>
    <w:rsid w:val="00771F06"/>
    <w:rsid w:val="0077325F"/>
    <w:rsid w:val="007769B1"/>
    <w:rsid w:val="007811FC"/>
    <w:rsid w:val="0078199A"/>
    <w:rsid w:val="007936DC"/>
    <w:rsid w:val="007945D6"/>
    <w:rsid w:val="007B7E2A"/>
    <w:rsid w:val="007C1B6B"/>
    <w:rsid w:val="007C270C"/>
    <w:rsid w:val="007D498E"/>
    <w:rsid w:val="00802D47"/>
    <w:rsid w:val="00805350"/>
    <w:rsid w:val="00812A35"/>
    <w:rsid w:val="00823C05"/>
    <w:rsid w:val="0082579E"/>
    <w:rsid w:val="00825B87"/>
    <w:rsid w:val="008263E1"/>
    <w:rsid w:val="00831B70"/>
    <w:rsid w:val="00834330"/>
    <w:rsid w:val="0084041D"/>
    <w:rsid w:val="008560BE"/>
    <w:rsid w:val="00856CED"/>
    <w:rsid w:val="00864EF1"/>
    <w:rsid w:val="008767A0"/>
    <w:rsid w:val="00886A23"/>
    <w:rsid w:val="008960A9"/>
    <w:rsid w:val="008972E4"/>
    <w:rsid w:val="008B3EAD"/>
    <w:rsid w:val="008B75DB"/>
    <w:rsid w:val="008D0B19"/>
    <w:rsid w:val="008E5209"/>
    <w:rsid w:val="008E5DAD"/>
    <w:rsid w:val="008E7632"/>
    <w:rsid w:val="008F4516"/>
    <w:rsid w:val="008F462E"/>
    <w:rsid w:val="008F570E"/>
    <w:rsid w:val="009000F5"/>
    <w:rsid w:val="00904C8B"/>
    <w:rsid w:val="00910C38"/>
    <w:rsid w:val="00912586"/>
    <w:rsid w:val="00912F31"/>
    <w:rsid w:val="00913D76"/>
    <w:rsid w:val="009271DD"/>
    <w:rsid w:val="009510B4"/>
    <w:rsid w:val="00951618"/>
    <w:rsid w:val="009605C0"/>
    <w:rsid w:val="00961FBF"/>
    <w:rsid w:val="009706F8"/>
    <w:rsid w:val="00980730"/>
    <w:rsid w:val="00980AEC"/>
    <w:rsid w:val="009819C9"/>
    <w:rsid w:val="00985E76"/>
    <w:rsid w:val="00987684"/>
    <w:rsid w:val="00995065"/>
    <w:rsid w:val="009A64E6"/>
    <w:rsid w:val="009B59F9"/>
    <w:rsid w:val="009F22A2"/>
    <w:rsid w:val="009F7E9E"/>
    <w:rsid w:val="00A013F7"/>
    <w:rsid w:val="00A079E3"/>
    <w:rsid w:val="00A124A2"/>
    <w:rsid w:val="00A160AA"/>
    <w:rsid w:val="00A16E97"/>
    <w:rsid w:val="00A33D70"/>
    <w:rsid w:val="00A43BCA"/>
    <w:rsid w:val="00A53112"/>
    <w:rsid w:val="00A73387"/>
    <w:rsid w:val="00A758DE"/>
    <w:rsid w:val="00A94335"/>
    <w:rsid w:val="00AA062B"/>
    <w:rsid w:val="00AA2761"/>
    <w:rsid w:val="00AA502F"/>
    <w:rsid w:val="00AA7D1C"/>
    <w:rsid w:val="00AA7E24"/>
    <w:rsid w:val="00AC0E5C"/>
    <w:rsid w:val="00AC1AC1"/>
    <w:rsid w:val="00AC4515"/>
    <w:rsid w:val="00AD14D9"/>
    <w:rsid w:val="00AD1D97"/>
    <w:rsid w:val="00AE64B2"/>
    <w:rsid w:val="00AE6628"/>
    <w:rsid w:val="00AF6A75"/>
    <w:rsid w:val="00AF741F"/>
    <w:rsid w:val="00B12E67"/>
    <w:rsid w:val="00B13136"/>
    <w:rsid w:val="00B152D2"/>
    <w:rsid w:val="00B40213"/>
    <w:rsid w:val="00B418BA"/>
    <w:rsid w:val="00B430C5"/>
    <w:rsid w:val="00B435E3"/>
    <w:rsid w:val="00B44C34"/>
    <w:rsid w:val="00B4617E"/>
    <w:rsid w:val="00B63B2F"/>
    <w:rsid w:val="00B72103"/>
    <w:rsid w:val="00B725AD"/>
    <w:rsid w:val="00B73FF4"/>
    <w:rsid w:val="00B7524F"/>
    <w:rsid w:val="00B7588C"/>
    <w:rsid w:val="00B761EA"/>
    <w:rsid w:val="00B87F73"/>
    <w:rsid w:val="00BB0C6B"/>
    <w:rsid w:val="00BB306C"/>
    <w:rsid w:val="00BB7733"/>
    <w:rsid w:val="00BC618D"/>
    <w:rsid w:val="00BC6E2E"/>
    <w:rsid w:val="00BD1B2D"/>
    <w:rsid w:val="00BD49B1"/>
    <w:rsid w:val="00BE6EFC"/>
    <w:rsid w:val="00C00418"/>
    <w:rsid w:val="00C0211A"/>
    <w:rsid w:val="00C04956"/>
    <w:rsid w:val="00C05FC6"/>
    <w:rsid w:val="00C11D9B"/>
    <w:rsid w:val="00C1371E"/>
    <w:rsid w:val="00C16AC7"/>
    <w:rsid w:val="00C2436C"/>
    <w:rsid w:val="00C24C42"/>
    <w:rsid w:val="00C270C4"/>
    <w:rsid w:val="00C2759D"/>
    <w:rsid w:val="00C44AC5"/>
    <w:rsid w:val="00C67C8A"/>
    <w:rsid w:val="00C96B15"/>
    <w:rsid w:val="00CA0EBA"/>
    <w:rsid w:val="00CA793A"/>
    <w:rsid w:val="00CB08D5"/>
    <w:rsid w:val="00CC78B9"/>
    <w:rsid w:val="00CE686F"/>
    <w:rsid w:val="00CE772A"/>
    <w:rsid w:val="00CF7BE1"/>
    <w:rsid w:val="00D110CD"/>
    <w:rsid w:val="00D11C63"/>
    <w:rsid w:val="00D1398B"/>
    <w:rsid w:val="00D21DE6"/>
    <w:rsid w:val="00D2592D"/>
    <w:rsid w:val="00D33CF0"/>
    <w:rsid w:val="00D450F9"/>
    <w:rsid w:val="00D64DC3"/>
    <w:rsid w:val="00D90311"/>
    <w:rsid w:val="00DB184D"/>
    <w:rsid w:val="00DB1C2A"/>
    <w:rsid w:val="00DB52AC"/>
    <w:rsid w:val="00DC649B"/>
    <w:rsid w:val="00DD44AE"/>
    <w:rsid w:val="00DE0719"/>
    <w:rsid w:val="00DE4C42"/>
    <w:rsid w:val="00DF1AFD"/>
    <w:rsid w:val="00E01405"/>
    <w:rsid w:val="00E06E51"/>
    <w:rsid w:val="00E23927"/>
    <w:rsid w:val="00E443F2"/>
    <w:rsid w:val="00E4597D"/>
    <w:rsid w:val="00E52C97"/>
    <w:rsid w:val="00E56BDA"/>
    <w:rsid w:val="00E65F40"/>
    <w:rsid w:val="00E6679C"/>
    <w:rsid w:val="00E708AD"/>
    <w:rsid w:val="00E74AC7"/>
    <w:rsid w:val="00E80B60"/>
    <w:rsid w:val="00E84C89"/>
    <w:rsid w:val="00E92F83"/>
    <w:rsid w:val="00E95183"/>
    <w:rsid w:val="00EA3C76"/>
    <w:rsid w:val="00EB2775"/>
    <w:rsid w:val="00EC0620"/>
    <w:rsid w:val="00ED198B"/>
    <w:rsid w:val="00ED5C27"/>
    <w:rsid w:val="00EE439F"/>
    <w:rsid w:val="00F03A7A"/>
    <w:rsid w:val="00F04B2D"/>
    <w:rsid w:val="00F3004F"/>
    <w:rsid w:val="00F37DE3"/>
    <w:rsid w:val="00F60321"/>
    <w:rsid w:val="00F75F0B"/>
    <w:rsid w:val="00FA1C81"/>
    <w:rsid w:val="00FA3A0E"/>
    <w:rsid w:val="00FA53E3"/>
    <w:rsid w:val="00FA74B7"/>
    <w:rsid w:val="00FB326C"/>
    <w:rsid w:val="00FC41CB"/>
    <w:rsid w:val="00FD0D5C"/>
    <w:rsid w:val="00FD1BA0"/>
    <w:rsid w:val="00FE1F7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69208CF"/>
  <w15:docId w15:val="{31B2A6CE-E7B7-4F91-B7B5-2A13A3210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zh-CN"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70990"/>
    <w:pPr>
      <w:widowControl w:val="0"/>
    </w:pPr>
  </w:style>
  <w:style w:type="paragraph" w:styleId="1">
    <w:name w:val="heading 1"/>
    <w:basedOn w:val="a"/>
    <w:next w:val="a"/>
    <w:link w:val="10"/>
    <w:uiPriority w:val="9"/>
    <w:qFormat/>
    <w:rsid w:val="0062209D"/>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62209D"/>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62209D"/>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62209D"/>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62209D"/>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62209D"/>
    <w:pPr>
      <w:keepNext/>
      <w:keepLines/>
      <w:spacing w:before="40" w:after="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62209D"/>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62209D"/>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62209D"/>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62209D"/>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62209D"/>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62209D"/>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62209D"/>
    <w:rPr>
      <w:rFonts w:cstheme="majorBidi"/>
      <w:color w:val="2F5496" w:themeColor="accent1" w:themeShade="BF"/>
      <w:sz w:val="28"/>
      <w:szCs w:val="28"/>
    </w:rPr>
  </w:style>
  <w:style w:type="character" w:customStyle="1" w:styleId="50">
    <w:name w:val="标题 5 字符"/>
    <w:basedOn w:val="a0"/>
    <w:link w:val="5"/>
    <w:uiPriority w:val="9"/>
    <w:semiHidden/>
    <w:rsid w:val="0062209D"/>
    <w:rPr>
      <w:rFonts w:cstheme="majorBidi"/>
      <w:color w:val="2F5496" w:themeColor="accent1" w:themeShade="BF"/>
      <w:sz w:val="24"/>
    </w:rPr>
  </w:style>
  <w:style w:type="character" w:customStyle="1" w:styleId="60">
    <w:name w:val="标题 6 字符"/>
    <w:basedOn w:val="a0"/>
    <w:link w:val="6"/>
    <w:uiPriority w:val="9"/>
    <w:semiHidden/>
    <w:rsid w:val="0062209D"/>
    <w:rPr>
      <w:rFonts w:cstheme="majorBidi"/>
      <w:b/>
      <w:bCs/>
      <w:color w:val="2F5496" w:themeColor="accent1" w:themeShade="BF"/>
    </w:rPr>
  </w:style>
  <w:style w:type="character" w:customStyle="1" w:styleId="70">
    <w:name w:val="标题 7 字符"/>
    <w:basedOn w:val="a0"/>
    <w:link w:val="7"/>
    <w:uiPriority w:val="9"/>
    <w:semiHidden/>
    <w:rsid w:val="0062209D"/>
    <w:rPr>
      <w:rFonts w:cstheme="majorBidi"/>
      <w:b/>
      <w:bCs/>
      <w:color w:val="595959" w:themeColor="text1" w:themeTint="A6"/>
    </w:rPr>
  </w:style>
  <w:style w:type="character" w:customStyle="1" w:styleId="80">
    <w:name w:val="标题 8 字符"/>
    <w:basedOn w:val="a0"/>
    <w:link w:val="8"/>
    <w:uiPriority w:val="9"/>
    <w:semiHidden/>
    <w:rsid w:val="0062209D"/>
    <w:rPr>
      <w:rFonts w:cstheme="majorBidi"/>
      <w:color w:val="595959" w:themeColor="text1" w:themeTint="A6"/>
    </w:rPr>
  </w:style>
  <w:style w:type="character" w:customStyle="1" w:styleId="90">
    <w:name w:val="标题 9 字符"/>
    <w:basedOn w:val="a0"/>
    <w:link w:val="9"/>
    <w:uiPriority w:val="9"/>
    <w:semiHidden/>
    <w:rsid w:val="0062209D"/>
    <w:rPr>
      <w:rFonts w:eastAsiaTheme="majorEastAsia" w:cstheme="majorBidi"/>
      <w:color w:val="595959" w:themeColor="text1" w:themeTint="A6"/>
    </w:rPr>
  </w:style>
  <w:style w:type="paragraph" w:styleId="a3">
    <w:name w:val="Title"/>
    <w:basedOn w:val="a"/>
    <w:next w:val="a"/>
    <w:link w:val="a4"/>
    <w:uiPriority w:val="10"/>
    <w:qFormat/>
    <w:rsid w:val="0062209D"/>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62209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2209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62209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2209D"/>
    <w:pPr>
      <w:spacing w:before="160"/>
      <w:jc w:val="center"/>
    </w:pPr>
    <w:rPr>
      <w:i/>
      <w:iCs/>
      <w:color w:val="404040" w:themeColor="text1" w:themeTint="BF"/>
    </w:rPr>
  </w:style>
  <w:style w:type="character" w:customStyle="1" w:styleId="a8">
    <w:name w:val="引用 字符"/>
    <w:basedOn w:val="a0"/>
    <w:link w:val="a7"/>
    <w:uiPriority w:val="29"/>
    <w:rsid w:val="0062209D"/>
    <w:rPr>
      <w:i/>
      <w:iCs/>
      <w:color w:val="404040" w:themeColor="text1" w:themeTint="BF"/>
    </w:rPr>
  </w:style>
  <w:style w:type="paragraph" w:styleId="a9">
    <w:name w:val="List Paragraph"/>
    <w:basedOn w:val="a"/>
    <w:uiPriority w:val="34"/>
    <w:qFormat/>
    <w:rsid w:val="0062209D"/>
    <w:pPr>
      <w:ind w:left="720"/>
      <w:contextualSpacing/>
    </w:pPr>
  </w:style>
  <w:style w:type="character" w:styleId="aa">
    <w:name w:val="Intense Emphasis"/>
    <w:basedOn w:val="a0"/>
    <w:uiPriority w:val="21"/>
    <w:qFormat/>
    <w:rsid w:val="0062209D"/>
    <w:rPr>
      <w:i/>
      <w:iCs/>
      <w:color w:val="2F5496" w:themeColor="accent1" w:themeShade="BF"/>
    </w:rPr>
  </w:style>
  <w:style w:type="paragraph" w:styleId="ab">
    <w:name w:val="Intense Quote"/>
    <w:basedOn w:val="a"/>
    <w:next w:val="a"/>
    <w:link w:val="ac"/>
    <w:uiPriority w:val="30"/>
    <w:qFormat/>
    <w:rsid w:val="0062209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62209D"/>
    <w:rPr>
      <w:i/>
      <w:iCs/>
      <w:color w:val="2F5496" w:themeColor="accent1" w:themeShade="BF"/>
    </w:rPr>
  </w:style>
  <w:style w:type="character" w:styleId="ad">
    <w:name w:val="Intense Reference"/>
    <w:basedOn w:val="a0"/>
    <w:uiPriority w:val="32"/>
    <w:qFormat/>
    <w:rsid w:val="0062209D"/>
    <w:rPr>
      <w:b/>
      <w:bCs/>
      <w:smallCaps/>
      <w:color w:val="2F5496" w:themeColor="accent1" w:themeShade="BF"/>
      <w:spacing w:val="5"/>
    </w:rPr>
  </w:style>
  <w:style w:type="paragraph" w:styleId="ae">
    <w:name w:val="header"/>
    <w:basedOn w:val="a"/>
    <w:link w:val="af"/>
    <w:uiPriority w:val="99"/>
    <w:unhideWhenUsed/>
    <w:rsid w:val="00670123"/>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670123"/>
    <w:rPr>
      <w:sz w:val="18"/>
      <w:szCs w:val="18"/>
    </w:rPr>
  </w:style>
  <w:style w:type="paragraph" w:styleId="af0">
    <w:name w:val="footer"/>
    <w:basedOn w:val="a"/>
    <w:link w:val="af1"/>
    <w:uiPriority w:val="99"/>
    <w:unhideWhenUsed/>
    <w:rsid w:val="00670123"/>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670123"/>
    <w:rPr>
      <w:sz w:val="18"/>
      <w:szCs w:val="18"/>
    </w:rPr>
  </w:style>
  <w:style w:type="character" w:styleId="af2">
    <w:name w:val="Placeholder Text"/>
    <w:basedOn w:val="a0"/>
    <w:uiPriority w:val="99"/>
    <w:semiHidden/>
    <w:rsid w:val="00595CC8"/>
    <w:rPr>
      <w:color w:val="666666"/>
    </w:rPr>
  </w:style>
  <w:style w:type="table" w:styleId="af3">
    <w:name w:val="Table Grid"/>
    <w:basedOn w:val="a1"/>
    <w:uiPriority w:val="39"/>
    <w:rsid w:val="00F60321"/>
    <w:pPr>
      <w:spacing w:after="0" w:line="240" w:lineRule="auto"/>
    </w:pPr>
    <w:rPr>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alloon Text"/>
    <w:basedOn w:val="a"/>
    <w:link w:val="af5"/>
    <w:uiPriority w:val="99"/>
    <w:semiHidden/>
    <w:unhideWhenUsed/>
    <w:rsid w:val="00E6679C"/>
    <w:pPr>
      <w:spacing w:after="0" w:line="240" w:lineRule="auto"/>
    </w:pPr>
    <w:rPr>
      <w:sz w:val="18"/>
      <w:szCs w:val="18"/>
    </w:rPr>
  </w:style>
  <w:style w:type="character" w:customStyle="1" w:styleId="af5">
    <w:name w:val="批注框文本 字符"/>
    <w:basedOn w:val="a0"/>
    <w:link w:val="af4"/>
    <w:uiPriority w:val="99"/>
    <w:semiHidden/>
    <w:rsid w:val="00E6679C"/>
    <w:rPr>
      <w:sz w:val="18"/>
      <w:szCs w:val="18"/>
    </w:rPr>
  </w:style>
  <w:style w:type="paragraph" w:styleId="af6">
    <w:name w:val="Revision"/>
    <w:hidden/>
    <w:uiPriority w:val="99"/>
    <w:semiHidden/>
    <w:rsid w:val="00E52C97"/>
    <w:pPr>
      <w:spacing w:after="0" w:line="240" w:lineRule="auto"/>
    </w:pPr>
  </w:style>
  <w:style w:type="character" w:styleId="af7">
    <w:name w:val="annotation reference"/>
    <w:basedOn w:val="a0"/>
    <w:uiPriority w:val="99"/>
    <w:semiHidden/>
    <w:unhideWhenUsed/>
    <w:rsid w:val="00E52C97"/>
    <w:rPr>
      <w:sz w:val="21"/>
      <w:szCs w:val="21"/>
    </w:rPr>
  </w:style>
  <w:style w:type="paragraph" w:styleId="af8">
    <w:name w:val="annotation text"/>
    <w:basedOn w:val="a"/>
    <w:link w:val="af9"/>
    <w:uiPriority w:val="99"/>
    <w:semiHidden/>
    <w:unhideWhenUsed/>
    <w:rsid w:val="00E52C97"/>
  </w:style>
  <w:style w:type="character" w:customStyle="1" w:styleId="af9">
    <w:name w:val="批注文字 字符"/>
    <w:basedOn w:val="a0"/>
    <w:link w:val="af8"/>
    <w:uiPriority w:val="99"/>
    <w:semiHidden/>
    <w:rsid w:val="00E52C97"/>
  </w:style>
  <w:style w:type="paragraph" w:styleId="afa">
    <w:name w:val="annotation subject"/>
    <w:basedOn w:val="af8"/>
    <w:next w:val="af8"/>
    <w:link w:val="afb"/>
    <w:uiPriority w:val="99"/>
    <w:semiHidden/>
    <w:unhideWhenUsed/>
    <w:rsid w:val="00E52C97"/>
    <w:rPr>
      <w:b/>
      <w:bCs/>
    </w:rPr>
  </w:style>
  <w:style w:type="character" w:customStyle="1" w:styleId="afb">
    <w:name w:val="批注主题 字符"/>
    <w:basedOn w:val="af9"/>
    <w:link w:val="afa"/>
    <w:uiPriority w:val="99"/>
    <w:semiHidden/>
    <w:rsid w:val="00E52C97"/>
    <w:rPr>
      <w:b/>
      <w:bCs/>
    </w:rPr>
  </w:style>
  <w:style w:type="paragraph" w:customStyle="1" w:styleId="BGKeywords">
    <w:name w:val="BG_Keywords"/>
    <w:basedOn w:val="a"/>
    <w:next w:val="a"/>
    <w:autoRedefine/>
    <w:rsid w:val="00E06E51"/>
    <w:pPr>
      <w:widowControl/>
      <w:spacing w:after="0" w:line="240" w:lineRule="auto"/>
      <w:ind w:left="200" w:hangingChars="100" w:hanging="200"/>
      <w:jc w:val="both"/>
    </w:pPr>
    <w:rPr>
      <w:rFonts w:ascii="Arno Pro" w:hAnsi="Arno Pro" w:cs="Times New Roman"/>
      <w:i/>
      <w:kern w:val="22"/>
      <w:sz w:val="20"/>
      <w:szCs w:val="20"/>
      <w:lang w:eastAsia="en-US"/>
    </w:rPr>
  </w:style>
  <w:style w:type="character" w:styleId="afc">
    <w:name w:val="Hyperlink"/>
    <w:basedOn w:val="a0"/>
    <w:uiPriority w:val="99"/>
    <w:unhideWhenUsed/>
    <w:rsid w:val="00111431"/>
    <w:rPr>
      <w:color w:val="0563C1" w:themeColor="hyperlink"/>
      <w:u w:val="single"/>
    </w:rPr>
  </w:style>
  <w:style w:type="character" w:styleId="afd">
    <w:name w:val="Unresolved Mention"/>
    <w:basedOn w:val="a0"/>
    <w:uiPriority w:val="99"/>
    <w:semiHidden/>
    <w:unhideWhenUsed/>
    <w:rsid w:val="001114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910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footer" Target="footer1.xml"/><Relationship Id="rId7" Type="http://schemas.openxmlformats.org/officeDocument/2006/relationships/hyperlink" Target="mailto:lijiachen@nwu.edu.cn" TargetMode="External"/><Relationship Id="rId2" Type="http://schemas.openxmlformats.org/officeDocument/2006/relationships/settings" Target="settings.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 Type="http://schemas.openxmlformats.org/officeDocument/2006/relationships/endnotes" Target="endnotes.xml"/><Relationship Id="rId15" Type="http://schemas.openxmlformats.org/officeDocument/2006/relationships/image" Target="media/image8.jpg"/><Relationship Id="rId23" Type="http://schemas.openxmlformats.org/officeDocument/2006/relationships/image" Target="media/image16.jpeg"/><Relationship Id="rId28" Type="http://schemas.openxmlformats.org/officeDocument/2006/relationships/image" Target="media/image21.jpg"/><Relationship Id="rId36" Type="http://schemas.openxmlformats.org/officeDocument/2006/relationships/image" Target="media/image29.jpeg"/><Relationship Id="rId49"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8" Type="http://schemas.openxmlformats.org/officeDocument/2006/relationships/image" Target="media/image1.jpeg"/><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20" Type="http://schemas.openxmlformats.org/officeDocument/2006/relationships/image" Target="media/image13.jpg"/><Relationship Id="rId41" Type="http://schemas.openxmlformats.org/officeDocument/2006/relationships/image" Target="media/image34.jpeg"/><Relationship Id="rId1" Type="http://schemas.openxmlformats.org/officeDocument/2006/relationships/styles" Target="styles.xml"/><Relationship Id="rId6" Type="http://schemas.openxmlformats.org/officeDocument/2006/relationships/hyperlink" Target="mailto:huxiang@fjirsm.ac.cn"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25</Pages>
  <Words>3045</Words>
  <Characters>17363</Characters>
  <Application>Microsoft Office Word</Application>
  <DocSecurity>0</DocSecurity>
  <Lines>144</Lines>
  <Paragraphs>40</Paragraphs>
  <ScaleCrop>false</ScaleCrop>
  <Company/>
  <LinksUpToDate>false</LinksUpToDate>
  <CharactersWithSpaces>20368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yuqiang Ma</dc:creator>
  <cp:keywords/>
  <dc:description/>
  <cp:lastModifiedBy>rhe</cp:lastModifiedBy>
  <cp:revision>18</cp:revision>
  <dcterms:created xsi:type="dcterms:W3CDTF">2025-11-25T02:25:00Z</dcterms:created>
  <dcterms:modified xsi:type="dcterms:W3CDTF">2025-11-25T03:11:00Z</dcterms:modified>
</cp:coreProperties>
</file>