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585CD5" w14:textId="04740385" w:rsidR="0059526F" w:rsidRPr="0019723B" w:rsidRDefault="0059526F" w:rsidP="00687451">
      <w:pPr>
        <w:pStyle w:val="Title2"/>
        <w:spacing w:before="120" w:after="120"/>
        <w:rPr>
          <w:b w:val="0"/>
          <w:sz w:val="32"/>
          <w:szCs w:val="32"/>
        </w:rPr>
      </w:pPr>
      <w:r w:rsidRPr="00687451">
        <w:rPr>
          <w:b w:val="0"/>
          <w:szCs w:val="32"/>
        </w:rPr>
        <w:t xml:space="preserve">Supporting Information </w:t>
      </w:r>
      <w:r w:rsidR="00687451">
        <w:rPr>
          <w:b w:val="0"/>
          <w:szCs w:val="32"/>
        </w:rPr>
        <w:t>for</w:t>
      </w:r>
    </w:p>
    <w:p w14:paraId="7D1476FF" w14:textId="77777777" w:rsidR="00687451" w:rsidRPr="00687451" w:rsidRDefault="00687451" w:rsidP="00687451">
      <w:pPr>
        <w:spacing w:before="120" w:after="120"/>
        <w:jc w:val="both"/>
        <w:rPr>
          <w:rFonts w:eastAsia="宋体"/>
          <w:b/>
          <w:bCs/>
          <w:lang w:val="en-US" w:eastAsia="en-US"/>
        </w:rPr>
      </w:pPr>
      <w:proofErr w:type="spellStart"/>
      <w:r w:rsidRPr="00687451">
        <w:rPr>
          <w:rFonts w:eastAsia="宋体"/>
          <w:b/>
          <w:bCs/>
          <w:sz w:val="28"/>
          <w:lang w:val="en-US" w:eastAsia="en-US"/>
        </w:rPr>
        <w:t>FeOOH</w:t>
      </w:r>
      <w:proofErr w:type="spellEnd"/>
      <w:r w:rsidRPr="00687451">
        <w:rPr>
          <w:rFonts w:eastAsia="宋体"/>
          <w:b/>
          <w:bCs/>
          <w:sz w:val="28"/>
          <w:lang w:val="en-US" w:eastAsia="en-US"/>
        </w:rPr>
        <w:t xml:space="preserve"> </w:t>
      </w:r>
      <w:proofErr w:type="spellStart"/>
      <w:r w:rsidRPr="00687451">
        <w:rPr>
          <w:rFonts w:eastAsia="宋体"/>
          <w:b/>
          <w:bCs/>
          <w:sz w:val="28"/>
          <w:lang w:val="en-US" w:eastAsia="en-US"/>
        </w:rPr>
        <w:t>Cocatalysts</w:t>
      </w:r>
      <w:proofErr w:type="spellEnd"/>
      <w:r w:rsidRPr="00687451">
        <w:rPr>
          <w:rFonts w:eastAsia="宋体"/>
          <w:b/>
          <w:bCs/>
          <w:sz w:val="28"/>
          <w:lang w:val="en-US" w:eastAsia="en-US"/>
        </w:rPr>
        <w:t xml:space="preserve"> with Gradient Oxygen Vacancy Distribution Enabling Efficient and Stable BiV</w:t>
      </w:r>
      <w:r w:rsidRPr="00687451">
        <w:rPr>
          <w:rFonts w:eastAsia="宋体"/>
          <w:b/>
          <w:bCs/>
          <w:sz w:val="28"/>
          <w:lang w:val="en-US" w:eastAsia="zh-CN"/>
        </w:rPr>
        <w:t>O</w:t>
      </w:r>
      <w:r w:rsidRPr="00687451">
        <w:rPr>
          <w:rFonts w:eastAsia="宋体"/>
          <w:b/>
          <w:bCs/>
          <w:sz w:val="28"/>
          <w:vertAlign w:val="subscript"/>
          <w:lang w:val="en-US" w:eastAsia="en-US"/>
        </w:rPr>
        <w:t>4</w:t>
      </w:r>
      <w:r w:rsidRPr="00687451">
        <w:rPr>
          <w:rFonts w:eastAsia="宋体"/>
          <w:b/>
          <w:bCs/>
          <w:sz w:val="28"/>
          <w:lang w:val="en-US" w:eastAsia="en-US"/>
        </w:rPr>
        <w:t xml:space="preserve"> </w:t>
      </w:r>
      <w:proofErr w:type="spellStart"/>
      <w:r w:rsidRPr="00687451">
        <w:rPr>
          <w:rFonts w:eastAsia="宋体"/>
          <w:b/>
          <w:bCs/>
          <w:sz w:val="28"/>
          <w:lang w:val="en-US" w:eastAsia="en-US"/>
        </w:rPr>
        <w:t>Photoanodes</w:t>
      </w:r>
      <w:proofErr w:type="spellEnd"/>
    </w:p>
    <w:p w14:paraId="152613CB" w14:textId="77777777" w:rsidR="00687451" w:rsidRPr="00687451" w:rsidRDefault="00687451" w:rsidP="00687451">
      <w:pPr>
        <w:spacing w:before="120" w:after="120"/>
        <w:jc w:val="both"/>
        <w:rPr>
          <w:rFonts w:ascii="Times" w:eastAsia="宋体" w:hAnsi="Times"/>
          <w:i/>
          <w:szCs w:val="20"/>
          <w:lang w:val="en-US" w:eastAsia="en-US"/>
        </w:rPr>
      </w:pPr>
      <w:proofErr w:type="spellStart"/>
      <w:r w:rsidRPr="00687451">
        <w:rPr>
          <w:rFonts w:ascii="Times" w:eastAsia="宋体" w:hAnsi="Times"/>
          <w:szCs w:val="20"/>
          <w:lang w:val="en-US" w:eastAsia="en-US"/>
        </w:rPr>
        <w:t>Shiyuan</w:t>
      </w:r>
      <w:proofErr w:type="spellEnd"/>
      <w:r w:rsidRPr="00687451">
        <w:rPr>
          <w:rFonts w:ascii="Times" w:eastAsia="宋体" w:hAnsi="Times"/>
          <w:szCs w:val="20"/>
          <w:lang w:val="en-US" w:eastAsia="en-US"/>
        </w:rPr>
        <w:t xml:space="preserve"> Wang</w:t>
      </w:r>
      <w:bookmarkStart w:id="0" w:name="OLE_LINK35"/>
      <w:r w:rsidRPr="00687451">
        <w:rPr>
          <w:rFonts w:ascii="Times" w:eastAsia="宋体" w:hAnsi="Times"/>
          <w:szCs w:val="20"/>
          <w:vertAlign w:val="superscript"/>
          <w:lang w:val="en-US" w:eastAsia="zh-CN"/>
        </w:rPr>
        <w:t>1</w:t>
      </w:r>
      <w:bookmarkEnd w:id="0"/>
      <w:r w:rsidRPr="00687451">
        <w:rPr>
          <w:rFonts w:ascii="Times" w:eastAsia="宋体" w:hAnsi="Times"/>
          <w:szCs w:val="20"/>
          <w:lang w:val="en-US" w:eastAsia="en-US"/>
        </w:rPr>
        <w:t xml:space="preserve">, </w:t>
      </w:r>
      <w:proofErr w:type="spellStart"/>
      <w:r w:rsidRPr="00687451">
        <w:rPr>
          <w:rFonts w:ascii="Times" w:eastAsia="宋体" w:hAnsi="Times"/>
          <w:szCs w:val="20"/>
          <w:lang w:val="en-US" w:eastAsia="en-US"/>
        </w:rPr>
        <w:t>Mengjia</w:t>
      </w:r>
      <w:proofErr w:type="spellEnd"/>
      <w:r w:rsidRPr="00687451">
        <w:rPr>
          <w:rFonts w:ascii="Times" w:eastAsia="宋体" w:hAnsi="Times"/>
          <w:szCs w:val="20"/>
          <w:lang w:val="en-US" w:eastAsia="en-US"/>
        </w:rPr>
        <w:t xml:space="preserve"> Jia</w:t>
      </w:r>
      <w:r w:rsidRPr="00687451">
        <w:rPr>
          <w:rFonts w:ascii="Times" w:eastAsia="宋体" w:hAnsi="Times"/>
          <w:szCs w:val="20"/>
          <w:lang w:val="en-US" w:eastAsia="zh-CN"/>
        </w:rPr>
        <w:t>o</w:t>
      </w:r>
      <w:r w:rsidRPr="00687451">
        <w:rPr>
          <w:rFonts w:ascii="Times" w:eastAsia="宋体" w:hAnsi="Times"/>
          <w:szCs w:val="20"/>
          <w:vertAlign w:val="superscript"/>
          <w:lang w:val="en-US" w:eastAsia="zh-CN"/>
        </w:rPr>
        <w:t>1</w:t>
      </w:r>
      <w:r w:rsidRPr="00687451">
        <w:rPr>
          <w:rFonts w:ascii="Times" w:eastAsia="宋体" w:hAnsi="Times"/>
          <w:szCs w:val="20"/>
          <w:lang w:val="en-US" w:eastAsia="en-US"/>
        </w:rPr>
        <w:t>, Qian Ye</w:t>
      </w:r>
      <w:r w:rsidRPr="00687451">
        <w:rPr>
          <w:rFonts w:ascii="Times" w:eastAsia="宋体" w:hAnsi="Times"/>
          <w:szCs w:val="20"/>
          <w:vertAlign w:val="superscript"/>
          <w:lang w:val="en-US" w:eastAsia="zh-CN"/>
        </w:rPr>
        <w:t>1</w:t>
      </w:r>
      <w:r w:rsidRPr="00687451">
        <w:rPr>
          <w:rFonts w:ascii="Times" w:eastAsia="宋体" w:hAnsi="Times"/>
          <w:szCs w:val="20"/>
          <w:lang w:val="en-US" w:eastAsia="en-US"/>
        </w:rPr>
        <w:t xml:space="preserve">, </w:t>
      </w:r>
      <w:proofErr w:type="spellStart"/>
      <w:r w:rsidRPr="00687451">
        <w:rPr>
          <w:rFonts w:ascii="Times" w:eastAsia="宋体" w:hAnsi="Times"/>
          <w:szCs w:val="20"/>
          <w:lang w:val="en-US" w:eastAsia="en-US"/>
        </w:rPr>
        <w:t>Jie</w:t>
      </w:r>
      <w:proofErr w:type="spellEnd"/>
      <w:r w:rsidRPr="00687451">
        <w:rPr>
          <w:rFonts w:ascii="Times" w:eastAsia="宋体" w:hAnsi="Times"/>
          <w:szCs w:val="20"/>
          <w:lang w:val="en-US" w:eastAsia="en-US"/>
        </w:rPr>
        <w:t xml:space="preserve"> Jian</w:t>
      </w:r>
      <w:r w:rsidRPr="00687451">
        <w:rPr>
          <w:rFonts w:ascii="Times" w:eastAsia="宋体" w:hAnsi="Times"/>
          <w:szCs w:val="20"/>
          <w:vertAlign w:val="superscript"/>
          <w:lang w:val="en-US" w:eastAsia="zh-CN"/>
        </w:rPr>
        <w:t>1</w:t>
      </w:r>
      <w:r w:rsidRPr="00687451">
        <w:rPr>
          <w:rFonts w:ascii="Times" w:eastAsia="宋体" w:hAnsi="Times"/>
          <w:szCs w:val="20"/>
          <w:lang w:val="en-US" w:eastAsia="en-US"/>
        </w:rPr>
        <w:t>*, Fan li</w:t>
      </w:r>
      <w:r w:rsidRPr="00687451">
        <w:rPr>
          <w:rFonts w:ascii="Times" w:eastAsia="宋体" w:hAnsi="Times"/>
          <w:szCs w:val="20"/>
          <w:vertAlign w:val="superscript"/>
          <w:lang w:val="en-US" w:eastAsia="zh-CN"/>
        </w:rPr>
        <w:t>2</w:t>
      </w:r>
      <w:r w:rsidRPr="00687451">
        <w:rPr>
          <w:rFonts w:ascii="Times" w:eastAsia="宋体" w:hAnsi="Times"/>
          <w:szCs w:val="20"/>
          <w:lang w:val="en-US" w:eastAsia="en-US"/>
        </w:rPr>
        <w:t xml:space="preserve">, </w:t>
      </w:r>
      <w:proofErr w:type="spellStart"/>
      <w:r w:rsidRPr="00687451">
        <w:rPr>
          <w:rFonts w:ascii="Times" w:eastAsia="宋体" w:hAnsi="Times"/>
          <w:szCs w:val="20"/>
          <w:lang w:val="en-US" w:eastAsia="en-US"/>
        </w:rPr>
        <w:t>Guirong</w:t>
      </w:r>
      <w:proofErr w:type="spellEnd"/>
      <w:r w:rsidRPr="00687451">
        <w:rPr>
          <w:rFonts w:ascii="Times" w:eastAsia="宋体" w:hAnsi="Times"/>
          <w:szCs w:val="20"/>
          <w:lang w:val="en-US" w:eastAsia="en-US"/>
        </w:rPr>
        <w:t xml:space="preserve"> Su</w:t>
      </w:r>
      <w:r w:rsidRPr="00687451">
        <w:rPr>
          <w:rFonts w:ascii="Times" w:eastAsia="宋体" w:hAnsi="Times"/>
          <w:szCs w:val="20"/>
          <w:vertAlign w:val="superscript"/>
          <w:lang w:val="en-US" w:eastAsia="zh-CN"/>
        </w:rPr>
        <w:t>3</w:t>
      </w:r>
      <w:r w:rsidRPr="00687451">
        <w:rPr>
          <w:rFonts w:ascii="Times" w:eastAsia="宋体" w:hAnsi="Times"/>
          <w:szCs w:val="20"/>
          <w:lang w:val="en-US" w:eastAsia="en-US"/>
        </w:rPr>
        <w:t>, Lu Zhang</w:t>
      </w:r>
      <w:r w:rsidRPr="00687451">
        <w:rPr>
          <w:rFonts w:ascii="Times" w:eastAsia="宋体" w:hAnsi="Times"/>
          <w:szCs w:val="20"/>
          <w:vertAlign w:val="superscript"/>
          <w:lang w:val="en-US" w:eastAsia="zh-CN"/>
        </w:rPr>
        <w:t>4</w:t>
      </w:r>
      <w:r w:rsidRPr="00687451">
        <w:rPr>
          <w:rFonts w:ascii="Times" w:eastAsia="宋体" w:hAnsi="Times"/>
          <w:szCs w:val="20"/>
          <w:lang w:val="en-US" w:eastAsia="en-US"/>
        </w:rPr>
        <w:t xml:space="preserve">, </w:t>
      </w:r>
      <w:proofErr w:type="spellStart"/>
      <w:r w:rsidRPr="00687451">
        <w:rPr>
          <w:rFonts w:ascii="Times" w:eastAsia="宋体" w:hAnsi="Times"/>
          <w:szCs w:val="20"/>
          <w:lang w:val="en-US" w:eastAsia="en-US"/>
        </w:rPr>
        <w:t>Ziying</w:t>
      </w:r>
      <w:proofErr w:type="spellEnd"/>
      <w:r w:rsidRPr="00687451">
        <w:rPr>
          <w:rFonts w:ascii="Times" w:eastAsia="宋体" w:hAnsi="Times"/>
          <w:szCs w:val="20"/>
          <w:lang w:val="en-US" w:eastAsia="en-US"/>
        </w:rPr>
        <w:t xml:space="preserve"> Zhang</w:t>
      </w:r>
      <w:r w:rsidRPr="00687451">
        <w:rPr>
          <w:rFonts w:ascii="Times" w:eastAsia="宋体" w:hAnsi="Times"/>
          <w:szCs w:val="20"/>
          <w:vertAlign w:val="superscript"/>
          <w:lang w:val="en-US" w:eastAsia="zh-CN"/>
        </w:rPr>
        <w:t>5</w:t>
      </w:r>
      <w:r w:rsidRPr="00687451">
        <w:rPr>
          <w:rFonts w:ascii="Times" w:eastAsia="宋体" w:hAnsi="Times"/>
          <w:szCs w:val="20"/>
          <w:lang w:val="en-US" w:eastAsia="en-US"/>
        </w:rPr>
        <w:t xml:space="preserve">, </w:t>
      </w:r>
      <w:proofErr w:type="spellStart"/>
      <w:r w:rsidRPr="00687451">
        <w:rPr>
          <w:rFonts w:ascii="Times" w:eastAsia="宋体" w:hAnsi="Times"/>
          <w:szCs w:val="20"/>
          <w:lang w:val="en-US" w:eastAsia="en-US"/>
        </w:rPr>
        <w:t>Zelin</w:t>
      </w:r>
      <w:proofErr w:type="spellEnd"/>
      <w:r w:rsidRPr="00687451">
        <w:rPr>
          <w:rFonts w:ascii="Times" w:eastAsia="宋体" w:hAnsi="Times"/>
          <w:szCs w:val="20"/>
          <w:lang w:val="en-US" w:eastAsia="en-US"/>
        </w:rPr>
        <w:t xml:space="preserve"> Ma</w:t>
      </w:r>
      <w:r w:rsidRPr="00687451">
        <w:rPr>
          <w:rFonts w:ascii="Times" w:eastAsia="宋体" w:hAnsi="Times"/>
          <w:szCs w:val="20"/>
          <w:vertAlign w:val="superscript"/>
          <w:lang w:val="en-US" w:eastAsia="zh-CN"/>
        </w:rPr>
        <w:t>1</w:t>
      </w:r>
      <w:r w:rsidRPr="00687451">
        <w:rPr>
          <w:rFonts w:ascii="Times" w:eastAsia="宋体" w:hAnsi="Times"/>
          <w:szCs w:val="20"/>
          <w:lang w:val="en-US" w:eastAsia="en-US"/>
        </w:rPr>
        <w:t xml:space="preserve">, </w:t>
      </w:r>
      <w:proofErr w:type="spellStart"/>
      <w:r w:rsidRPr="00687451">
        <w:rPr>
          <w:rFonts w:ascii="Times" w:eastAsia="宋体" w:hAnsi="Times"/>
          <w:szCs w:val="20"/>
          <w:lang w:val="en-US" w:eastAsia="en-US"/>
        </w:rPr>
        <w:t>Jiulong</w:t>
      </w:r>
      <w:proofErr w:type="spellEnd"/>
      <w:r w:rsidRPr="00687451">
        <w:rPr>
          <w:rFonts w:ascii="Times" w:eastAsia="宋体" w:hAnsi="Times"/>
          <w:szCs w:val="20"/>
          <w:lang w:val="en-US" w:eastAsia="en-US"/>
        </w:rPr>
        <w:t xml:space="preserve"> Wang</w:t>
      </w:r>
      <w:r w:rsidRPr="00687451">
        <w:rPr>
          <w:rFonts w:ascii="Times" w:eastAsia="宋体" w:hAnsi="Times"/>
          <w:szCs w:val="20"/>
          <w:vertAlign w:val="superscript"/>
          <w:lang w:val="en-US" w:eastAsia="zh-CN"/>
        </w:rPr>
        <w:t>1</w:t>
      </w:r>
      <w:r w:rsidRPr="00687451">
        <w:rPr>
          <w:rFonts w:ascii="Times" w:eastAsia="宋体" w:hAnsi="Times"/>
          <w:szCs w:val="20"/>
          <w:lang w:val="en-US" w:eastAsia="en-US"/>
        </w:rPr>
        <w:t xml:space="preserve">, </w:t>
      </w:r>
      <w:proofErr w:type="spellStart"/>
      <w:r w:rsidRPr="00687451">
        <w:rPr>
          <w:rFonts w:ascii="Times" w:eastAsia="宋体" w:hAnsi="Times"/>
          <w:szCs w:val="20"/>
          <w:lang w:val="en-US" w:eastAsia="en-US"/>
        </w:rPr>
        <w:t>Yazhou</w:t>
      </w:r>
      <w:proofErr w:type="spellEnd"/>
      <w:r w:rsidRPr="00687451">
        <w:rPr>
          <w:rFonts w:ascii="Times" w:eastAsia="宋体" w:hAnsi="Times"/>
          <w:szCs w:val="20"/>
          <w:lang w:val="en-US" w:eastAsia="en-US"/>
        </w:rPr>
        <w:t xml:space="preserve"> Shuang</w:t>
      </w:r>
      <w:r w:rsidRPr="00687451">
        <w:rPr>
          <w:rFonts w:ascii="Times" w:eastAsia="宋体" w:hAnsi="Times"/>
          <w:szCs w:val="20"/>
          <w:vertAlign w:val="superscript"/>
          <w:lang w:val="en-US" w:eastAsia="zh-CN"/>
        </w:rPr>
        <w:t>1</w:t>
      </w:r>
      <w:r w:rsidRPr="00687451">
        <w:rPr>
          <w:rFonts w:ascii="Times" w:eastAsia="宋体" w:hAnsi="Times"/>
          <w:szCs w:val="20"/>
          <w:lang w:val="en-US" w:eastAsia="en-US"/>
        </w:rPr>
        <w:t>, Fang Wang</w:t>
      </w:r>
      <w:r w:rsidRPr="00687451">
        <w:rPr>
          <w:rFonts w:ascii="Times" w:eastAsia="宋体" w:hAnsi="Times"/>
          <w:szCs w:val="20"/>
          <w:vertAlign w:val="superscript"/>
          <w:lang w:val="en-US" w:eastAsia="zh-CN"/>
        </w:rPr>
        <w:t>1</w:t>
      </w:r>
      <w:r w:rsidRPr="00687451">
        <w:rPr>
          <w:rFonts w:ascii="Times" w:eastAsia="宋体" w:hAnsi="Times"/>
          <w:szCs w:val="20"/>
          <w:lang w:val="en-US" w:eastAsia="en-US"/>
        </w:rPr>
        <w:t xml:space="preserve">, </w:t>
      </w:r>
      <w:proofErr w:type="spellStart"/>
      <w:r w:rsidRPr="00687451">
        <w:rPr>
          <w:rFonts w:ascii="Times" w:eastAsia="宋体" w:hAnsi="Times"/>
          <w:szCs w:val="20"/>
          <w:lang w:val="en-US" w:eastAsia="en-US"/>
        </w:rPr>
        <w:t>Yalong</w:t>
      </w:r>
      <w:proofErr w:type="spellEnd"/>
      <w:r w:rsidRPr="00687451">
        <w:rPr>
          <w:rFonts w:ascii="Times" w:eastAsia="宋体" w:hAnsi="Times"/>
          <w:szCs w:val="20"/>
          <w:lang w:val="en-US" w:eastAsia="en-US"/>
        </w:rPr>
        <w:t xml:space="preserve"> Song</w:t>
      </w:r>
      <w:r w:rsidRPr="00687451">
        <w:rPr>
          <w:rFonts w:ascii="Times" w:eastAsia="宋体" w:hAnsi="Times"/>
          <w:szCs w:val="20"/>
          <w:vertAlign w:val="superscript"/>
          <w:lang w:val="en-US" w:eastAsia="zh-CN"/>
        </w:rPr>
        <w:t>1</w:t>
      </w:r>
      <w:r w:rsidRPr="00687451">
        <w:rPr>
          <w:rFonts w:ascii="Times" w:eastAsia="宋体" w:hAnsi="Times"/>
          <w:szCs w:val="20"/>
          <w:lang w:val="en-US" w:eastAsia="en-US"/>
        </w:rPr>
        <w:t xml:space="preserve">, </w:t>
      </w:r>
      <w:proofErr w:type="spellStart"/>
      <w:r w:rsidRPr="00687451">
        <w:rPr>
          <w:rFonts w:ascii="Times" w:eastAsia="宋体" w:hAnsi="Times"/>
          <w:szCs w:val="20"/>
          <w:lang w:val="en-US" w:eastAsia="en-US"/>
        </w:rPr>
        <w:t>Lichao</w:t>
      </w:r>
      <w:proofErr w:type="spellEnd"/>
      <w:r w:rsidRPr="00687451">
        <w:rPr>
          <w:rFonts w:ascii="Times" w:eastAsia="宋体" w:hAnsi="Times"/>
          <w:szCs w:val="20"/>
          <w:lang w:val="en-US" w:eastAsia="en-US"/>
        </w:rPr>
        <w:t xml:space="preserve"> Jia</w:t>
      </w:r>
      <w:r w:rsidRPr="00687451">
        <w:rPr>
          <w:rFonts w:ascii="Times" w:eastAsia="宋体" w:hAnsi="Times"/>
          <w:szCs w:val="20"/>
          <w:vertAlign w:val="superscript"/>
          <w:lang w:val="en-US" w:eastAsia="zh-CN"/>
        </w:rPr>
        <w:t>4</w:t>
      </w:r>
      <w:r w:rsidRPr="00687451">
        <w:rPr>
          <w:rFonts w:ascii="Times" w:eastAsia="宋体" w:hAnsi="Times"/>
          <w:szCs w:val="20"/>
          <w:lang w:val="en-US" w:eastAsia="en-US"/>
        </w:rPr>
        <w:t xml:space="preserve"> and </w:t>
      </w:r>
      <w:proofErr w:type="spellStart"/>
      <w:r w:rsidRPr="00687451">
        <w:rPr>
          <w:rFonts w:ascii="Times" w:eastAsia="宋体" w:hAnsi="Times"/>
          <w:szCs w:val="20"/>
          <w:lang w:val="en-US" w:eastAsia="en-US"/>
        </w:rPr>
        <w:t>Hongqiang</w:t>
      </w:r>
      <w:proofErr w:type="spellEnd"/>
      <w:r w:rsidRPr="00687451">
        <w:rPr>
          <w:rFonts w:ascii="Times" w:eastAsia="宋体" w:hAnsi="Times"/>
          <w:szCs w:val="20"/>
          <w:lang w:val="en-US" w:eastAsia="en-US"/>
        </w:rPr>
        <w:t xml:space="preserve"> Wang</w:t>
      </w:r>
      <w:r w:rsidRPr="00687451">
        <w:rPr>
          <w:rFonts w:ascii="Times" w:eastAsia="宋体" w:hAnsi="Times"/>
          <w:szCs w:val="20"/>
          <w:vertAlign w:val="superscript"/>
          <w:lang w:val="en-US" w:eastAsia="zh-CN"/>
        </w:rPr>
        <w:t>1</w:t>
      </w:r>
      <w:r w:rsidRPr="00687451">
        <w:rPr>
          <w:rFonts w:ascii="Times" w:eastAsia="宋体" w:hAnsi="Times"/>
          <w:szCs w:val="20"/>
          <w:lang w:val="en-US" w:eastAsia="en-US"/>
        </w:rPr>
        <w:t>*</w:t>
      </w:r>
    </w:p>
    <w:p w14:paraId="70D20FA9" w14:textId="77777777" w:rsidR="00687451" w:rsidRPr="00687451" w:rsidRDefault="00687451" w:rsidP="00687451">
      <w:pPr>
        <w:spacing w:before="120" w:after="120"/>
        <w:jc w:val="both"/>
        <w:rPr>
          <w:rFonts w:eastAsia="宋体"/>
          <w:lang w:val="en-US" w:eastAsia="zh-CN"/>
        </w:rPr>
      </w:pPr>
      <w:r w:rsidRPr="00687451">
        <w:rPr>
          <w:rFonts w:eastAsia="宋体"/>
          <w:vertAlign w:val="superscript"/>
          <w:lang w:val="en-US" w:eastAsia="zh-CN"/>
        </w:rPr>
        <w:t>1</w:t>
      </w:r>
      <w:r w:rsidRPr="00687451">
        <w:rPr>
          <w:rFonts w:eastAsia="宋体"/>
          <w:lang w:val="en-US" w:eastAsia="zh-CN"/>
        </w:rPr>
        <w:t xml:space="preserve"> State Key Laboratory of Solidification Processing, Center for Nano Energy Materials, School of Materials Science and Engineering, Northwestern </w:t>
      </w:r>
      <w:proofErr w:type="spellStart"/>
      <w:r w:rsidRPr="00687451">
        <w:rPr>
          <w:rFonts w:eastAsia="宋体"/>
          <w:lang w:val="en-US" w:eastAsia="zh-CN"/>
        </w:rPr>
        <w:t>Polytechnical</w:t>
      </w:r>
      <w:proofErr w:type="spellEnd"/>
      <w:r w:rsidRPr="00687451">
        <w:rPr>
          <w:rFonts w:eastAsia="宋体"/>
          <w:lang w:val="en-US" w:eastAsia="zh-CN"/>
        </w:rPr>
        <w:t xml:space="preserve"> University and Shaanxi Joint Laboratory of Graphene (NPU), Shaanxi Laboratory for Advanced Materials, Xi'an 710072, P. R. China</w:t>
      </w:r>
    </w:p>
    <w:p w14:paraId="45AFBA15" w14:textId="77777777" w:rsidR="00687451" w:rsidRPr="00687451" w:rsidRDefault="00687451" w:rsidP="00687451">
      <w:pPr>
        <w:spacing w:before="120" w:after="120"/>
        <w:jc w:val="both"/>
        <w:rPr>
          <w:rFonts w:eastAsia="宋体"/>
          <w:lang w:val="en-US" w:eastAsia="zh-CN"/>
        </w:rPr>
      </w:pPr>
      <w:r w:rsidRPr="00687451">
        <w:rPr>
          <w:rFonts w:eastAsia="宋体"/>
          <w:vertAlign w:val="superscript"/>
          <w:lang w:val="en-US" w:eastAsia="zh-CN"/>
        </w:rPr>
        <w:t>2</w:t>
      </w:r>
      <w:r w:rsidRPr="00687451">
        <w:rPr>
          <w:rFonts w:eastAsia="宋体"/>
          <w:lang w:val="en-US" w:eastAsia="zh-CN"/>
        </w:rPr>
        <w:t xml:space="preserve"> School of Physics and Information Technology, Shaanxi Normal University, Xi'an 710119, P. R. China</w:t>
      </w:r>
    </w:p>
    <w:p w14:paraId="0182A2DB" w14:textId="77777777" w:rsidR="00687451" w:rsidRPr="00687451" w:rsidRDefault="00687451" w:rsidP="00687451">
      <w:pPr>
        <w:spacing w:before="120" w:after="120"/>
        <w:jc w:val="both"/>
        <w:rPr>
          <w:rFonts w:eastAsia="宋体"/>
          <w:lang w:val="en-US" w:eastAsia="zh-CN"/>
        </w:rPr>
      </w:pPr>
      <w:r w:rsidRPr="00687451">
        <w:rPr>
          <w:rFonts w:eastAsia="宋体"/>
          <w:vertAlign w:val="superscript"/>
          <w:lang w:val="en-US" w:eastAsia="zh-CN"/>
        </w:rPr>
        <w:t>3</w:t>
      </w:r>
      <w:r w:rsidRPr="00687451">
        <w:rPr>
          <w:rFonts w:eastAsia="宋体"/>
          <w:lang w:val="en-US" w:eastAsia="zh-CN"/>
        </w:rPr>
        <w:t xml:space="preserve"> College of Materials Science and Engineering, </w:t>
      </w:r>
      <w:proofErr w:type="spellStart"/>
      <w:r w:rsidRPr="00687451">
        <w:rPr>
          <w:rFonts w:eastAsia="宋体"/>
          <w:lang w:val="en-US" w:eastAsia="zh-CN"/>
        </w:rPr>
        <w:t>Hohai</w:t>
      </w:r>
      <w:proofErr w:type="spellEnd"/>
      <w:r w:rsidRPr="00687451">
        <w:rPr>
          <w:rFonts w:eastAsia="宋体"/>
          <w:lang w:val="en-US" w:eastAsia="zh-CN"/>
        </w:rPr>
        <w:t xml:space="preserve"> University, Changzhou 213200, P. R. China</w:t>
      </w:r>
    </w:p>
    <w:p w14:paraId="0BAE5C44" w14:textId="77777777" w:rsidR="00687451" w:rsidRPr="00687451" w:rsidRDefault="00687451" w:rsidP="00687451">
      <w:pPr>
        <w:spacing w:before="120" w:after="120"/>
        <w:jc w:val="both"/>
        <w:rPr>
          <w:rFonts w:eastAsia="宋体"/>
          <w:lang w:val="en-US" w:eastAsia="zh-CN"/>
        </w:rPr>
      </w:pPr>
      <w:r w:rsidRPr="00687451">
        <w:rPr>
          <w:rFonts w:eastAsia="宋体"/>
          <w:vertAlign w:val="superscript"/>
          <w:lang w:val="en-US" w:eastAsia="zh-CN"/>
        </w:rPr>
        <w:t xml:space="preserve">4 </w:t>
      </w:r>
      <w:r w:rsidRPr="00687451">
        <w:rPr>
          <w:rFonts w:eastAsia="宋体"/>
          <w:lang w:val="en-US" w:eastAsia="zh-CN"/>
        </w:rPr>
        <w:t xml:space="preserve">School of Materials Science and Engineering, Shaanxi Normal University, Xi’an 710119, </w:t>
      </w:r>
      <w:bookmarkStart w:id="1" w:name="OLE_LINK60"/>
      <w:r w:rsidRPr="00687451">
        <w:rPr>
          <w:rFonts w:eastAsia="宋体"/>
          <w:lang w:val="en-US" w:eastAsia="zh-CN"/>
        </w:rPr>
        <w:t>P. R.</w:t>
      </w:r>
      <w:bookmarkEnd w:id="1"/>
      <w:r w:rsidRPr="00687451">
        <w:rPr>
          <w:rFonts w:eastAsia="宋体"/>
          <w:lang w:val="en-US" w:eastAsia="zh-CN"/>
        </w:rPr>
        <w:t xml:space="preserve"> China</w:t>
      </w:r>
    </w:p>
    <w:p w14:paraId="3B1652BA" w14:textId="77777777" w:rsidR="00687451" w:rsidRPr="00687451" w:rsidRDefault="00687451" w:rsidP="00687451">
      <w:pPr>
        <w:spacing w:before="120" w:after="120"/>
        <w:jc w:val="both"/>
        <w:rPr>
          <w:rFonts w:eastAsia="宋体"/>
          <w:lang w:val="en-US" w:eastAsia="zh-CN"/>
        </w:rPr>
      </w:pPr>
      <w:r w:rsidRPr="00687451">
        <w:rPr>
          <w:rFonts w:eastAsia="宋体"/>
          <w:vertAlign w:val="superscript"/>
          <w:lang w:val="en-US" w:eastAsia="zh-CN"/>
        </w:rPr>
        <w:t>5</w:t>
      </w:r>
      <w:r w:rsidRPr="00687451">
        <w:rPr>
          <w:rFonts w:eastAsia="宋体"/>
          <w:lang w:val="en-US" w:eastAsia="zh-CN"/>
        </w:rPr>
        <w:t xml:space="preserve"> International Research Center for Renewable Energy, Xi’an </w:t>
      </w:r>
      <w:proofErr w:type="spellStart"/>
      <w:r w:rsidRPr="00687451">
        <w:rPr>
          <w:rFonts w:eastAsia="宋体"/>
          <w:lang w:val="en-US" w:eastAsia="zh-CN"/>
        </w:rPr>
        <w:t>Jiaotong</w:t>
      </w:r>
      <w:proofErr w:type="spellEnd"/>
      <w:r w:rsidRPr="00687451">
        <w:rPr>
          <w:rFonts w:eastAsia="宋体"/>
          <w:lang w:val="en-US" w:eastAsia="zh-CN"/>
        </w:rPr>
        <w:t xml:space="preserve"> University, Xi'an 710049, P. R. China</w:t>
      </w:r>
    </w:p>
    <w:p w14:paraId="32562486" w14:textId="77777777" w:rsidR="00687451" w:rsidRDefault="00687451" w:rsidP="00687451">
      <w:pPr>
        <w:widowControl w:val="0"/>
        <w:spacing w:before="120" w:after="120"/>
        <w:rPr>
          <w:rFonts w:ascii="Times" w:eastAsia="宋体" w:hAnsi="Times"/>
          <w:bCs/>
          <w:szCs w:val="20"/>
          <w:lang w:val="en-US" w:eastAsia="zh-CN"/>
        </w:rPr>
      </w:pPr>
      <w:r w:rsidRPr="00687451">
        <w:rPr>
          <w:rFonts w:ascii="Times" w:eastAsia="宋体" w:hAnsi="Times"/>
          <w:bCs/>
          <w:szCs w:val="20"/>
          <w:lang w:val="en-US" w:eastAsia="en-US"/>
        </w:rPr>
        <w:t>*</w:t>
      </w:r>
      <w:r w:rsidRPr="00687451">
        <w:rPr>
          <w:rFonts w:ascii="Times" w:eastAsia="宋体" w:hAnsi="Times"/>
          <w:szCs w:val="20"/>
          <w:lang w:val="en-US" w:eastAsia="en-US"/>
        </w:rPr>
        <w:t>Corresponding authors.</w:t>
      </w:r>
      <w:r w:rsidRPr="00687451">
        <w:rPr>
          <w:rFonts w:ascii="Times" w:eastAsia="宋体" w:hAnsi="Times"/>
          <w:szCs w:val="20"/>
          <w:lang w:val="en-US" w:eastAsia="zh-CN"/>
        </w:rPr>
        <w:t xml:space="preserve"> </w:t>
      </w:r>
      <w:r w:rsidRPr="00687451">
        <w:rPr>
          <w:rFonts w:ascii="Times" w:eastAsia="宋体" w:hAnsi="Times"/>
          <w:bCs/>
          <w:szCs w:val="20"/>
          <w:lang w:val="en-US" w:eastAsia="zh-CN"/>
        </w:rPr>
        <w:t xml:space="preserve"> </w:t>
      </w:r>
      <w:r w:rsidRPr="00687451">
        <w:rPr>
          <w:rFonts w:ascii="Times" w:eastAsia="宋体" w:hAnsi="Times"/>
          <w:bCs/>
          <w:szCs w:val="20"/>
          <w:lang w:val="en-US" w:eastAsia="en-US"/>
        </w:rPr>
        <w:t xml:space="preserve">E-mail: </w:t>
      </w:r>
      <w:hyperlink r:id="rId12" w:history="1">
        <w:r w:rsidRPr="00687451">
          <w:rPr>
            <w:rFonts w:ascii="Times" w:eastAsia="宋体" w:hAnsi="Times"/>
            <w:color w:val="0000FF"/>
            <w:szCs w:val="20"/>
            <w:u w:val="single"/>
            <w:lang w:val="en-US" w:eastAsia="en-US"/>
          </w:rPr>
          <w:t>jianjie112@nwpu.edu.cn</w:t>
        </w:r>
      </w:hyperlink>
      <w:r w:rsidRPr="00687451">
        <w:rPr>
          <w:rFonts w:ascii="Times" w:eastAsia="宋体" w:hAnsi="Times"/>
          <w:bCs/>
          <w:szCs w:val="20"/>
          <w:lang w:val="en-US" w:eastAsia="en-US"/>
        </w:rPr>
        <w:t xml:space="preserve"> (</w:t>
      </w:r>
      <w:proofErr w:type="spellStart"/>
      <w:r w:rsidRPr="00687451">
        <w:rPr>
          <w:rFonts w:ascii="Times" w:eastAsia="宋体" w:hAnsi="Times"/>
          <w:bCs/>
          <w:szCs w:val="20"/>
          <w:lang w:val="en-US" w:eastAsia="zh-CN"/>
        </w:rPr>
        <w:t>Jie</w:t>
      </w:r>
      <w:proofErr w:type="spellEnd"/>
      <w:r w:rsidRPr="00687451">
        <w:rPr>
          <w:rFonts w:ascii="Times" w:eastAsia="宋体" w:hAnsi="Times"/>
          <w:bCs/>
          <w:szCs w:val="20"/>
          <w:lang w:val="en-US" w:eastAsia="zh-CN"/>
        </w:rPr>
        <w:t xml:space="preserve"> Jian); </w:t>
      </w:r>
      <w:hyperlink r:id="rId13" w:history="1">
        <w:r w:rsidRPr="00687451">
          <w:rPr>
            <w:rFonts w:ascii="Times" w:eastAsia="宋体" w:hAnsi="Times"/>
            <w:color w:val="0000FF"/>
            <w:szCs w:val="20"/>
            <w:u w:val="single"/>
            <w:lang w:val="en-US" w:eastAsia="en-US"/>
          </w:rPr>
          <w:t>hongqiang.wang@nwpu.edu.cn</w:t>
        </w:r>
      </w:hyperlink>
      <w:r w:rsidRPr="00687451">
        <w:rPr>
          <w:rFonts w:ascii="Times" w:eastAsia="宋体" w:hAnsi="Times"/>
          <w:bCs/>
          <w:szCs w:val="20"/>
          <w:lang w:val="en-US" w:eastAsia="en-US"/>
        </w:rPr>
        <w:t xml:space="preserve"> </w:t>
      </w:r>
      <w:r w:rsidRPr="00687451">
        <w:rPr>
          <w:rFonts w:ascii="Times" w:eastAsia="宋体" w:hAnsi="Times"/>
          <w:szCs w:val="20"/>
          <w:lang w:val="en-US" w:eastAsia="en-US"/>
        </w:rPr>
        <w:t>(</w:t>
      </w:r>
      <w:proofErr w:type="spellStart"/>
      <w:r w:rsidRPr="00687451">
        <w:rPr>
          <w:rFonts w:ascii="Times" w:eastAsia="宋体" w:hAnsi="Times"/>
          <w:bCs/>
          <w:szCs w:val="20"/>
          <w:lang w:val="en-US" w:eastAsia="zh-CN"/>
        </w:rPr>
        <w:t>Hongqiang</w:t>
      </w:r>
      <w:proofErr w:type="spellEnd"/>
      <w:r w:rsidRPr="00687451">
        <w:rPr>
          <w:rFonts w:ascii="Times" w:eastAsia="宋体" w:hAnsi="Times"/>
          <w:bCs/>
          <w:szCs w:val="20"/>
          <w:lang w:val="en-US" w:eastAsia="zh-CN"/>
        </w:rPr>
        <w:t xml:space="preserve"> Wang)</w:t>
      </w:r>
    </w:p>
    <w:p w14:paraId="30CFC8A7" w14:textId="75DE5EF4" w:rsidR="008B5F40" w:rsidRPr="008B5F40" w:rsidRDefault="00687451" w:rsidP="00687451">
      <w:pPr>
        <w:widowControl w:val="0"/>
        <w:spacing w:before="240" w:after="240"/>
        <w:jc w:val="both"/>
        <w:rPr>
          <w:b/>
          <w:bCs/>
          <w:kern w:val="2"/>
          <w:szCs w:val="22"/>
          <w:lang w:val="en-US" w:eastAsia="zh-CN"/>
        </w:rPr>
      </w:pPr>
      <w:r w:rsidRPr="00687451">
        <w:rPr>
          <w:rFonts w:eastAsia="宋体"/>
          <w:b/>
          <w:bCs/>
          <w:kern w:val="2"/>
          <w:sz w:val="28"/>
          <w:szCs w:val="22"/>
          <w:lang w:val="en-US" w:eastAsia="zh-CN"/>
        </w:rPr>
        <w:t>S</w:t>
      </w:r>
      <w:r w:rsidR="008B5F40" w:rsidRPr="00687451">
        <w:rPr>
          <w:rFonts w:eastAsia="宋体"/>
          <w:b/>
          <w:bCs/>
          <w:kern w:val="2"/>
          <w:sz w:val="28"/>
          <w:szCs w:val="22"/>
          <w:lang w:val="en-US" w:eastAsia="zh-CN"/>
        </w:rPr>
        <w:t>1 Experimental Section</w:t>
      </w:r>
    </w:p>
    <w:p w14:paraId="2E517733" w14:textId="77777777" w:rsidR="008B5F40" w:rsidRPr="00687451" w:rsidRDefault="008B5F40" w:rsidP="00687451">
      <w:pPr>
        <w:widowControl w:val="0"/>
        <w:spacing w:before="240" w:after="120"/>
        <w:jc w:val="both"/>
        <w:rPr>
          <w:rFonts w:eastAsia="宋体"/>
          <w:b/>
          <w:bCs/>
          <w:kern w:val="2"/>
          <w:szCs w:val="22"/>
          <w:lang w:val="en-US" w:eastAsia="zh-CN"/>
        </w:rPr>
      </w:pPr>
      <w:r w:rsidRPr="00687451">
        <w:rPr>
          <w:rFonts w:eastAsia="宋体"/>
          <w:b/>
          <w:bCs/>
          <w:kern w:val="2"/>
          <w:szCs w:val="22"/>
          <w:lang w:val="en-US" w:eastAsia="zh-CN"/>
        </w:rPr>
        <w:t xml:space="preserve">Materials. </w:t>
      </w:r>
      <w:r w:rsidRPr="00687451">
        <w:rPr>
          <w:rFonts w:eastAsia="宋体"/>
          <w:kern w:val="2"/>
          <w:szCs w:val="22"/>
          <w:lang w:val="en-US" w:eastAsia="zh-CN"/>
        </w:rPr>
        <w:t>Dimethyl sulfoxide (DMSO) w</w:t>
      </w:r>
      <w:r w:rsidRPr="00687451">
        <w:rPr>
          <w:rFonts w:eastAsia="宋体" w:hint="eastAsia"/>
          <w:kern w:val="2"/>
          <w:szCs w:val="22"/>
          <w:lang w:val="en-US" w:eastAsia="zh-CN"/>
        </w:rPr>
        <w:t>as</w:t>
      </w:r>
      <w:r w:rsidRPr="00687451">
        <w:rPr>
          <w:rFonts w:eastAsia="宋体"/>
          <w:kern w:val="2"/>
          <w:szCs w:val="22"/>
          <w:lang w:val="en-US" w:eastAsia="zh-CN"/>
        </w:rPr>
        <w:t xml:space="preserve"> obtained from Sigma-Aldrich. Bismuth nitrate pentahydrate (</w:t>
      </w:r>
      <w:proofErr w:type="gramStart"/>
      <w:r w:rsidRPr="00687451">
        <w:rPr>
          <w:rFonts w:eastAsia="宋体"/>
          <w:kern w:val="2"/>
          <w:szCs w:val="22"/>
          <w:lang w:val="en-US" w:eastAsia="zh-CN"/>
        </w:rPr>
        <w:t>Bi(</w:t>
      </w:r>
      <w:proofErr w:type="gramEnd"/>
      <w:r w:rsidRPr="00687451">
        <w:rPr>
          <w:rFonts w:eastAsia="宋体"/>
          <w:kern w:val="2"/>
          <w:szCs w:val="22"/>
          <w:lang w:val="en-US" w:eastAsia="zh-CN"/>
        </w:rPr>
        <w:t>NO</w:t>
      </w:r>
      <w:r w:rsidRPr="00687451">
        <w:rPr>
          <w:rFonts w:eastAsia="宋体"/>
          <w:kern w:val="2"/>
          <w:szCs w:val="22"/>
          <w:vertAlign w:val="subscript"/>
          <w:lang w:val="en-US" w:eastAsia="zh-CN"/>
        </w:rPr>
        <w:t>3</w:t>
      </w:r>
      <w:r w:rsidRPr="00687451">
        <w:rPr>
          <w:rFonts w:eastAsia="宋体"/>
          <w:kern w:val="2"/>
          <w:szCs w:val="22"/>
          <w:lang w:val="en-US" w:eastAsia="zh-CN"/>
        </w:rPr>
        <w:t>)</w:t>
      </w:r>
      <w:r w:rsidRPr="00687451">
        <w:rPr>
          <w:rFonts w:eastAsia="宋体"/>
          <w:kern w:val="2"/>
          <w:szCs w:val="22"/>
          <w:vertAlign w:val="subscript"/>
          <w:lang w:val="en-US" w:eastAsia="zh-CN"/>
        </w:rPr>
        <w:t>3</w:t>
      </w:r>
      <w:r w:rsidRPr="00687451">
        <w:rPr>
          <w:rFonts w:eastAsia="宋体"/>
          <w:kern w:val="2"/>
          <w:szCs w:val="22"/>
          <w:lang w:val="en-US" w:eastAsia="zh-CN"/>
        </w:rPr>
        <w:t>·5H</w:t>
      </w:r>
      <w:r w:rsidRPr="00687451">
        <w:rPr>
          <w:rFonts w:eastAsia="宋体"/>
          <w:kern w:val="2"/>
          <w:szCs w:val="22"/>
          <w:vertAlign w:val="subscript"/>
          <w:lang w:val="en-US" w:eastAsia="zh-CN"/>
        </w:rPr>
        <w:t>2</w:t>
      </w:r>
      <w:r w:rsidRPr="00687451">
        <w:rPr>
          <w:rFonts w:eastAsia="宋体"/>
          <w:kern w:val="2"/>
          <w:szCs w:val="22"/>
          <w:lang w:val="en-US" w:eastAsia="zh-CN"/>
        </w:rPr>
        <w:t>O, &gt;98%), Sodium sulfite (Na</w:t>
      </w:r>
      <w:r w:rsidRPr="00687451">
        <w:rPr>
          <w:rFonts w:eastAsia="宋体"/>
          <w:kern w:val="2"/>
          <w:szCs w:val="22"/>
          <w:vertAlign w:val="subscript"/>
          <w:lang w:val="en-US" w:eastAsia="zh-CN"/>
        </w:rPr>
        <w:t>2</w:t>
      </w:r>
      <w:r w:rsidRPr="00687451">
        <w:rPr>
          <w:rFonts w:eastAsia="宋体"/>
          <w:kern w:val="2"/>
          <w:szCs w:val="22"/>
          <w:lang w:val="en-US" w:eastAsia="zh-CN"/>
        </w:rPr>
        <w:t>SO</w:t>
      </w:r>
      <w:r w:rsidRPr="00687451">
        <w:rPr>
          <w:rFonts w:eastAsia="宋体"/>
          <w:kern w:val="2"/>
          <w:szCs w:val="22"/>
          <w:vertAlign w:val="subscript"/>
          <w:lang w:val="en-US" w:eastAsia="zh-CN"/>
        </w:rPr>
        <w:t>3</w:t>
      </w:r>
      <w:r w:rsidRPr="00687451">
        <w:rPr>
          <w:rFonts w:eastAsia="宋体"/>
          <w:kern w:val="2"/>
          <w:szCs w:val="22"/>
          <w:lang w:val="en-US" w:eastAsia="zh-CN"/>
        </w:rPr>
        <w:t>, &gt;97%)</w:t>
      </w:r>
      <w:r w:rsidRPr="00687451">
        <w:rPr>
          <w:rFonts w:eastAsia="宋体" w:hint="eastAsia"/>
          <w:kern w:val="2"/>
          <w:szCs w:val="22"/>
          <w:lang w:val="en-US" w:eastAsia="zh-CN"/>
        </w:rPr>
        <w:t>,</w:t>
      </w:r>
      <w:r w:rsidRPr="00687451">
        <w:rPr>
          <w:rFonts w:eastAsia="宋体"/>
          <w:kern w:val="2"/>
          <w:szCs w:val="22"/>
          <w:lang w:val="en-US" w:eastAsia="zh-CN"/>
        </w:rPr>
        <w:t xml:space="preserve"> p-benzoquinone (C</w:t>
      </w:r>
      <w:r w:rsidRPr="00687451">
        <w:rPr>
          <w:rFonts w:eastAsia="宋体"/>
          <w:kern w:val="2"/>
          <w:szCs w:val="22"/>
          <w:vertAlign w:val="subscript"/>
          <w:lang w:val="en-US" w:eastAsia="zh-CN"/>
        </w:rPr>
        <w:t>6</w:t>
      </w:r>
      <w:r w:rsidRPr="00687451">
        <w:rPr>
          <w:rFonts w:eastAsia="宋体"/>
          <w:kern w:val="2"/>
          <w:szCs w:val="22"/>
          <w:lang w:val="en-US" w:eastAsia="zh-CN"/>
        </w:rPr>
        <w:t>H</w:t>
      </w:r>
      <w:r w:rsidRPr="00687451">
        <w:rPr>
          <w:rFonts w:eastAsia="宋体"/>
          <w:kern w:val="2"/>
          <w:szCs w:val="22"/>
          <w:vertAlign w:val="subscript"/>
          <w:lang w:val="en-US" w:eastAsia="zh-CN"/>
        </w:rPr>
        <w:t>4</w:t>
      </w:r>
      <w:r w:rsidRPr="00687451">
        <w:rPr>
          <w:rFonts w:eastAsia="宋体"/>
          <w:kern w:val="2"/>
          <w:szCs w:val="22"/>
          <w:lang w:val="en-US" w:eastAsia="zh-CN"/>
        </w:rPr>
        <w:t>O</w:t>
      </w:r>
      <w:r w:rsidRPr="00687451">
        <w:rPr>
          <w:rFonts w:eastAsia="宋体"/>
          <w:kern w:val="2"/>
          <w:szCs w:val="22"/>
          <w:vertAlign w:val="subscript"/>
          <w:lang w:val="en-US" w:eastAsia="zh-CN"/>
        </w:rPr>
        <w:t>2</w:t>
      </w:r>
      <w:r w:rsidRPr="00687451">
        <w:rPr>
          <w:rFonts w:eastAsia="宋体" w:hint="eastAsia"/>
          <w:kern w:val="2"/>
          <w:szCs w:val="22"/>
          <w:lang w:val="en-US" w:eastAsia="zh-CN"/>
        </w:rPr>
        <w:t xml:space="preserve">, </w:t>
      </w:r>
      <w:r w:rsidRPr="00687451">
        <w:rPr>
          <w:rFonts w:eastAsia="宋体"/>
          <w:kern w:val="2"/>
          <w:szCs w:val="22"/>
          <w:lang w:val="en-US" w:eastAsia="zh-CN"/>
        </w:rPr>
        <w:t>&gt;99%) and Potassium hydroxide (KOH, &gt;85%) were obtained from Sinopharm Chemical Reagent Co., Ltd.. Iron chloride hexahydrate (FeCl</w:t>
      </w:r>
      <w:r w:rsidRPr="00687451">
        <w:rPr>
          <w:rFonts w:eastAsia="宋体"/>
          <w:kern w:val="2"/>
          <w:szCs w:val="22"/>
          <w:vertAlign w:val="subscript"/>
          <w:lang w:val="en-US" w:eastAsia="zh-CN"/>
        </w:rPr>
        <w:t>3</w:t>
      </w:r>
      <w:r w:rsidRPr="00687451">
        <w:rPr>
          <w:rFonts w:eastAsia="宋体"/>
          <w:kern w:val="2"/>
          <w:szCs w:val="22"/>
          <w:lang w:val="en-US" w:eastAsia="zh-CN"/>
        </w:rPr>
        <w:t>·6H</w:t>
      </w:r>
      <w:r w:rsidRPr="00687451">
        <w:rPr>
          <w:rFonts w:eastAsia="宋体"/>
          <w:kern w:val="2"/>
          <w:szCs w:val="22"/>
          <w:vertAlign w:val="subscript"/>
          <w:lang w:val="en-US" w:eastAsia="zh-CN"/>
        </w:rPr>
        <w:t>2</w:t>
      </w:r>
      <w:r w:rsidRPr="00687451">
        <w:rPr>
          <w:rFonts w:eastAsia="宋体"/>
          <w:kern w:val="2"/>
          <w:szCs w:val="22"/>
          <w:lang w:val="en-US" w:eastAsia="zh-CN"/>
        </w:rPr>
        <w:t xml:space="preserve">O, </w:t>
      </w:r>
      <w:bookmarkStart w:id="2" w:name="OLE_LINK27"/>
      <w:r w:rsidRPr="00687451">
        <w:rPr>
          <w:rFonts w:eastAsia="宋体"/>
          <w:kern w:val="2"/>
          <w:szCs w:val="22"/>
          <w:lang w:val="en-US" w:eastAsia="zh-CN"/>
        </w:rPr>
        <w:t>&gt;99%</w:t>
      </w:r>
      <w:bookmarkEnd w:id="2"/>
      <w:r w:rsidRPr="00687451">
        <w:rPr>
          <w:rFonts w:eastAsia="宋体"/>
          <w:kern w:val="2"/>
          <w:szCs w:val="22"/>
          <w:lang w:val="en-US" w:eastAsia="zh-CN"/>
        </w:rPr>
        <w:t>) w</w:t>
      </w:r>
      <w:r w:rsidRPr="00687451">
        <w:rPr>
          <w:rFonts w:eastAsia="宋体" w:hint="eastAsia"/>
          <w:kern w:val="2"/>
          <w:szCs w:val="22"/>
          <w:lang w:val="en-US" w:eastAsia="zh-CN"/>
        </w:rPr>
        <w:t>as</w:t>
      </w:r>
      <w:r w:rsidRPr="00687451">
        <w:rPr>
          <w:rFonts w:eastAsia="宋体"/>
          <w:kern w:val="2"/>
          <w:szCs w:val="22"/>
          <w:lang w:val="en-US" w:eastAsia="zh-CN"/>
        </w:rPr>
        <w:t xml:space="preserve"> purchased from Macklin </w:t>
      </w:r>
      <w:proofErr w:type="gramStart"/>
      <w:r w:rsidRPr="00687451">
        <w:rPr>
          <w:rFonts w:eastAsia="宋体"/>
          <w:kern w:val="2"/>
          <w:szCs w:val="22"/>
          <w:lang w:val="en-US" w:eastAsia="zh-CN"/>
        </w:rPr>
        <w:t>Inc..</w:t>
      </w:r>
      <w:proofErr w:type="gramEnd"/>
      <w:r w:rsidRPr="00687451">
        <w:rPr>
          <w:rFonts w:eastAsia="宋体"/>
          <w:kern w:val="2"/>
          <w:szCs w:val="22"/>
          <w:lang w:val="en-US" w:eastAsia="zh-CN"/>
        </w:rPr>
        <w:t xml:space="preserve"> Vanadium </w:t>
      </w:r>
      <w:proofErr w:type="spellStart"/>
      <w:r w:rsidRPr="00687451">
        <w:rPr>
          <w:rFonts w:eastAsia="宋体"/>
          <w:kern w:val="2"/>
          <w:szCs w:val="22"/>
          <w:lang w:val="en-US" w:eastAsia="zh-CN"/>
        </w:rPr>
        <w:t>acetylacetone</w:t>
      </w:r>
      <w:proofErr w:type="spellEnd"/>
      <w:r w:rsidRPr="00687451">
        <w:rPr>
          <w:rFonts w:eastAsia="宋体"/>
          <w:kern w:val="2"/>
          <w:szCs w:val="22"/>
          <w:lang w:val="en-US" w:eastAsia="zh-CN"/>
        </w:rPr>
        <w:t xml:space="preserve"> oxygen (</w:t>
      </w:r>
      <w:proofErr w:type="gramStart"/>
      <w:r w:rsidRPr="00687451">
        <w:rPr>
          <w:rFonts w:eastAsia="宋体"/>
          <w:kern w:val="2"/>
          <w:szCs w:val="22"/>
          <w:lang w:val="en-US" w:eastAsia="zh-CN"/>
        </w:rPr>
        <w:t>VO(</w:t>
      </w:r>
      <w:proofErr w:type="spellStart"/>
      <w:proofErr w:type="gramEnd"/>
      <w:r w:rsidRPr="00687451">
        <w:rPr>
          <w:rFonts w:eastAsia="宋体"/>
          <w:kern w:val="2"/>
          <w:szCs w:val="22"/>
          <w:lang w:val="en-US" w:eastAsia="zh-CN"/>
        </w:rPr>
        <w:t>acac</w:t>
      </w:r>
      <w:proofErr w:type="spellEnd"/>
      <w:r w:rsidRPr="00687451">
        <w:rPr>
          <w:rFonts w:eastAsia="宋体"/>
          <w:kern w:val="2"/>
          <w:szCs w:val="22"/>
          <w:lang w:val="en-US" w:eastAsia="zh-CN"/>
        </w:rPr>
        <w:t>)</w:t>
      </w:r>
      <w:r w:rsidRPr="00687451">
        <w:rPr>
          <w:rFonts w:eastAsia="宋体"/>
          <w:kern w:val="2"/>
          <w:szCs w:val="22"/>
          <w:vertAlign w:val="subscript"/>
          <w:lang w:val="en-US" w:eastAsia="zh-CN"/>
        </w:rPr>
        <w:t>2</w:t>
      </w:r>
      <w:r w:rsidRPr="00687451">
        <w:rPr>
          <w:rFonts w:eastAsia="宋体"/>
          <w:kern w:val="2"/>
          <w:szCs w:val="22"/>
          <w:lang w:val="en-US" w:eastAsia="zh-CN"/>
        </w:rPr>
        <w:t xml:space="preserve">, &gt;99%) was purchased from </w:t>
      </w:r>
      <w:proofErr w:type="spellStart"/>
      <w:r w:rsidRPr="00687451">
        <w:rPr>
          <w:rFonts w:eastAsia="宋体"/>
          <w:kern w:val="2"/>
          <w:szCs w:val="22"/>
          <w:lang w:val="en-US" w:eastAsia="zh-CN"/>
        </w:rPr>
        <w:t>Acros</w:t>
      </w:r>
      <w:proofErr w:type="spellEnd"/>
      <w:r w:rsidRPr="00687451">
        <w:rPr>
          <w:rFonts w:eastAsia="宋体"/>
          <w:kern w:val="2"/>
          <w:szCs w:val="22"/>
          <w:lang w:val="en-US" w:eastAsia="zh-CN"/>
        </w:rPr>
        <w:t xml:space="preserve"> Organics and Fisher Scientific. Fluorine-doped tin oxide (FTO) substrates (~ 30 Ω) was obtained from Pilkington. Deionized water with a resistance of 18.2 MΩ</w:t>
      </w:r>
      <w:r w:rsidRPr="00687451">
        <w:rPr>
          <w:rFonts w:eastAsia="等线"/>
          <w:kern w:val="2"/>
          <w:szCs w:val="22"/>
          <w:lang w:val="en-GB" w:eastAsia="zh-CN"/>
        </w:rPr>
        <w:t>·</w:t>
      </w:r>
      <w:r w:rsidRPr="00687451">
        <w:rPr>
          <w:rFonts w:eastAsia="宋体"/>
          <w:kern w:val="2"/>
          <w:szCs w:val="22"/>
          <w:lang w:val="en-US" w:eastAsia="zh-CN"/>
        </w:rPr>
        <w:t xml:space="preserve">cm was produced by a Water Purification System (Merck Millipore, Direct-Q5 UV). All materials were used as received. </w:t>
      </w:r>
    </w:p>
    <w:p w14:paraId="0656B2C7" w14:textId="4A80DB50" w:rsidR="008B5F40" w:rsidRPr="00687451" w:rsidRDefault="008B5F40" w:rsidP="00687451">
      <w:pPr>
        <w:widowControl w:val="0"/>
        <w:spacing w:before="240" w:after="120"/>
        <w:jc w:val="both"/>
        <w:rPr>
          <w:rFonts w:eastAsia="宋体"/>
          <w:kern w:val="2"/>
          <w:szCs w:val="22"/>
          <w:lang w:val="en-US" w:eastAsia="zh-CN"/>
        </w:rPr>
      </w:pPr>
      <w:r w:rsidRPr="00687451">
        <w:rPr>
          <w:rFonts w:eastAsia="宋体"/>
          <w:b/>
          <w:bCs/>
          <w:kern w:val="2"/>
          <w:szCs w:val="22"/>
          <w:lang w:val="en-US" w:eastAsia="zh-CN"/>
        </w:rPr>
        <w:t xml:space="preserve">Preparation of the BVO films. </w:t>
      </w:r>
      <w:r w:rsidRPr="00687451">
        <w:rPr>
          <w:rFonts w:eastAsia="宋体"/>
          <w:kern w:val="2"/>
          <w:szCs w:val="22"/>
          <w:lang w:val="en-US" w:eastAsia="zh-CN"/>
        </w:rPr>
        <w:t xml:space="preserve">The </w:t>
      </w:r>
      <w:r w:rsidRPr="00687451">
        <w:rPr>
          <w:rFonts w:eastAsia="等线"/>
          <w:kern w:val="2"/>
          <w:szCs w:val="22"/>
          <w:lang w:val="en-US" w:eastAsia="zh-CN"/>
        </w:rPr>
        <w:t>BiVO</w:t>
      </w:r>
      <w:r w:rsidRPr="00687451">
        <w:rPr>
          <w:rFonts w:eastAsia="等线"/>
          <w:kern w:val="2"/>
          <w:szCs w:val="22"/>
          <w:vertAlign w:val="subscript"/>
          <w:lang w:val="en-US" w:eastAsia="zh-CN"/>
        </w:rPr>
        <w:t>4</w:t>
      </w:r>
      <w:r w:rsidRPr="00687451">
        <w:rPr>
          <w:rFonts w:eastAsia="等线"/>
          <w:kern w:val="2"/>
          <w:szCs w:val="22"/>
          <w:lang w:val="en-US" w:eastAsia="zh-CN"/>
        </w:rPr>
        <w:t xml:space="preserve"> (</w:t>
      </w:r>
      <w:r w:rsidRPr="00687451">
        <w:rPr>
          <w:rFonts w:eastAsia="宋体"/>
          <w:kern w:val="2"/>
          <w:szCs w:val="22"/>
          <w:lang w:val="en-US" w:eastAsia="zh-CN"/>
        </w:rPr>
        <w:t>BVO</w:t>
      </w:r>
      <w:r w:rsidRPr="00687451">
        <w:rPr>
          <w:rFonts w:eastAsia="等线"/>
          <w:kern w:val="2"/>
          <w:szCs w:val="22"/>
          <w:lang w:val="en-US" w:eastAsia="zh-CN"/>
        </w:rPr>
        <w:t>)</w:t>
      </w:r>
      <w:r w:rsidRPr="00687451">
        <w:rPr>
          <w:rFonts w:eastAsia="宋体"/>
          <w:kern w:val="2"/>
          <w:szCs w:val="22"/>
          <w:lang w:val="en-US" w:eastAsia="zh-CN"/>
        </w:rPr>
        <w:t xml:space="preserve"> photoanodes were fabricated by the electrochemical</w:t>
      </w:r>
      <w:r w:rsidRPr="00687451">
        <w:rPr>
          <w:rFonts w:eastAsia="宋体" w:hint="eastAsia"/>
          <w:kern w:val="2"/>
          <w:szCs w:val="22"/>
          <w:lang w:val="en-US" w:eastAsia="zh-CN"/>
        </w:rPr>
        <w:t xml:space="preserve"> deposition </w:t>
      </w:r>
      <w:r w:rsidRPr="00687451">
        <w:rPr>
          <w:rFonts w:eastAsia="宋体"/>
          <w:kern w:val="2"/>
          <w:szCs w:val="22"/>
          <w:lang w:val="en-US" w:eastAsia="zh-CN"/>
        </w:rPr>
        <w:t>reported elsewhere</w:t>
      </w:r>
      <w:r w:rsidRPr="00687451">
        <w:rPr>
          <w:rFonts w:eastAsia="宋体"/>
          <w:kern w:val="2"/>
          <w:szCs w:val="22"/>
          <w:lang w:val="en-US" w:eastAsia="zh-CN"/>
        </w:rPr>
        <w:fldChar w:fldCharType="begin"/>
      </w:r>
      <w:r w:rsidR="005D39BD" w:rsidRPr="00687451">
        <w:rPr>
          <w:rFonts w:eastAsia="宋体"/>
          <w:kern w:val="2"/>
          <w:szCs w:val="22"/>
          <w:lang w:val="en-US" w:eastAsia="zh-CN"/>
        </w:rPr>
        <w:instrText xml:space="preserve"> ADDIN EN.CITE &lt;EndNote&gt;&lt;Cite&gt;&lt;Author&gt;Kim&lt;/Author&gt;&lt;Year&gt;2014&lt;/Year&gt;&lt;RecNum&gt;438&lt;/RecNum&gt;&lt;DisplayText&gt;&lt;style face="superscript"&gt;1&lt;/style&gt;&lt;/DisplayText&gt;&lt;record&gt;&lt;rec-number&gt;438&lt;/rec-number&gt;&lt;foreign-keys&gt;&lt;key app="EN" db-id="vp9t5pds1wewxae2dvkppa9l9aez9xf9xxea" timestamp="1704857526"&gt;438&lt;/key&gt;&lt;key app="ENWeb" db-id=""&gt;0&lt;/key&gt;&lt;/foreign-keys&gt;&lt;ref-type name="Journal Article"&gt;17&lt;/ref-type&gt;&lt;contributors&gt;&lt;authors&gt;&lt;author&gt;Kim, Tae Woo&lt;/author&gt;&lt;author&gt;Choi, Kyoung-Shin&lt;/author&gt;&lt;/authors&gt;&lt;/contributors&gt;&lt;titles&gt;&lt;title&gt;Nanoporous BiVO4 Photoanodes with Dual-Layer Oxygen Evolution Catalysts for Solar Water Splitting&lt;/title&gt;&lt;secondary-title&gt;Science&lt;/secondary-title&gt;&lt;/titles&gt;&lt;periodical&gt;&lt;full-title&gt;Science&lt;/full-title&gt;&lt;abbr-1&gt;Science&lt;/abbr-1&gt;&lt;abbr-2&gt;Science&lt;/abbr-2&gt;&lt;/periodical&gt;&lt;pages&gt;990-994&lt;/pages&gt;&lt;volume&gt;343&lt;/volume&gt;&lt;number&gt;6174&lt;/number&gt;&lt;section&gt;990&lt;/section&gt;&lt;dates&gt;&lt;year&gt;2014&lt;/year&gt;&lt;/dates&gt;&lt;isbn&gt;0036-8075&amp;#xD;1095-9203&lt;/isbn&gt;&lt;urls&gt;&lt;/urls&gt;&lt;electronic-resource-num&gt;10.1126/science.1246913&lt;/electronic-resource-num&gt;&lt;/record&gt;&lt;/Cite&gt;&lt;/EndNote&gt;</w:instrText>
      </w:r>
      <w:r w:rsidRPr="00687451">
        <w:rPr>
          <w:rFonts w:eastAsia="宋体"/>
          <w:kern w:val="2"/>
          <w:szCs w:val="22"/>
          <w:lang w:val="en-US" w:eastAsia="zh-CN"/>
        </w:rPr>
        <w:fldChar w:fldCharType="separate"/>
      </w:r>
      <w:r w:rsidR="005D39BD" w:rsidRPr="00687451">
        <w:rPr>
          <w:rFonts w:eastAsia="宋体"/>
          <w:noProof/>
          <w:kern w:val="2"/>
          <w:szCs w:val="22"/>
          <w:vertAlign w:val="superscript"/>
          <w:lang w:val="en-US" w:eastAsia="zh-CN"/>
        </w:rPr>
        <w:t>1</w:t>
      </w:r>
      <w:r w:rsidRPr="00687451">
        <w:rPr>
          <w:rFonts w:eastAsia="宋体"/>
          <w:kern w:val="2"/>
          <w:szCs w:val="22"/>
          <w:lang w:val="en-US" w:eastAsia="zh-CN"/>
        </w:rPr>
        <w:fldChar w:fldCharType="end"/>
      </w:r>
      <w:r w:rsidRPr="00687451">
        <w:rPr>
          <w:rFonts w:eastAsia="宋体"/>
          <w:kern w:val="2"/>
          <w:szCs w:val="22"/>
          <w:lang w:val="en-US" w:eastAsia="zh-CN"/>
        </w:rPr>
        <w:t>. Briefly, 46 mM p-benzoquinone (C</w:t>
      </w:r>
      <w:r w:rsidRPr="00687451">
        <w:rPr>
          <w:rFonts w:eastAsia="宋体"/>
          <w:kern w:val="2"/>
          <w:szCs w:val="22"/>
          <w:vertAlign w:val="subscript"/>
          <w:lang w:val="en-US" w:eastAsia="zh-CN"/>
        </w:rPr>
        <w:t>6</w:t>
      </w:r>
      <w:r w:rsidRPr="00687451">
        <w:rPr>
          <w:rFonts w:eastAsia="宋体"/>
          <w:kern w:val="2"/>
          <w:szCs w:val="22"/>
          <w:lang w:val="en-US" w:eastAsia="zh-CN"/>
        </w:rPr>
        <w:t>H</w:t>
      </w:r>
      <w:r w:rsidRPr="00687451">
        <w:rPr>
          <w:rFonts w:eastAsia="宋体"/>
          <w:kern w:val="2"/>
          <w:szCs w:val="22"/>
          <w:vertAlign w:val="subscript"/>
          <w:lang w:val="en-US" w:eastAsia="zh-CN"/>
        </w:rPr>
        <w:t>4</w:t>
      </w:r>
      <w:r w:rsidRPr="00687451">
        <w:rPr>
          <w:rFonts w:eastAsia="宋体"/>
          <w:kern w:val="2"/>
          <w:szCs w:val="22"/>
          <w:lang w:val="en-US" w:eastAsia="zh-CN"/>
        </w:rPr>
        <w:t>O</w:t>
      </w:r>
      <w:r w:rsidRPr="00687451">
        <w:rPr>
          <w:rFonts w:eastAsia="宋体"/>
          <w:kern w:val="2"/>
          <w:szCs w:val="22"/>
          <w:vertAlign w:val="subscript"/>
          <w:lang w:val="en-US" w:eastAsia="zh-CN"/>
        </w:rPr>
        <w:t>2</w:t>
      </w:r>
      <w:r w:rsidRPr="00687451">
        <w:rPr>
          <w:rFonts w:eastAsia="宋体"/>
          <w:kern w:val="2"/>
          <w:szCs w:val="22"/>
          <w:lang w:val="en-US" w:eastAsia="zh-CN"/>
        </w:rPr>
        <w:t xml:space="preserve">) </w:t>
      </w:r>
      <w:r w:rsidRPr="00687451">
        <w:rPr>
          <w:rFonts w:eastAsia="宋体" w:hint="eastAsia"/>
          <w:kern w:val="2"/>
          <w:szCs w:val="22"/>
          <w:lang w:val="en-US" w:eastAsia="zh-CN"/>
        </w:rPr>
        <w:t>was d</w:t>
      </w:r>
      <w:r w:rsidRPr="00687451">
        <w:rPr>
          <w:rFonts w:eastAsia="宋体"/>
          <w:kern w:val="2"/>
          <w:szCs w:val="22"/>
          <w:lang w:val="en-US" w:eastAsia="zh-CN"/>
        </w:rPr>
        <w:t>issolv</w:t>
      </w:r>
      <w:r w:rsidRPr="00687451">
        <w:rPr>
          <w:rFonts w:eastAsia="宋体" w:hint="eastAsia"/>
          <w:kern w:val="2"/>
          <w:szCs w:val="22"/>
          <w:lang w:val="en-US" w:eastAsia="zh-CN"/>
        </w:rPr>
        <w:t>ed</w:t>
      </w:r>
      <w:r w:rsidRPr="00687451">
        <w:rPr>
          <w:rFonts w:eastAsia="宋体"/>
          <w:kern w:val="2"/>
          <w:szCs w:val="22"/>
          <w:lang w:val="en-US" w:eastAsia="zh-CN"/>
        </w:rPr>
        <w:t xml:space="preserve"> in ethanol and sonicate</w:t>
      </w:r>
      <w:r w:rsidRPr="00687451">
        <w:rPr>
          <w:rFonts w:eastAsia="宋体" w:hint="eastAsia"/>
          <w:kern w:val="2"/>
          <w:szCs w:val="22"/>
          <w:lang w:val="en-US" w:eastAsia="zh-CN"/>
        </w:rPr>
        <w:t>d</w:t>
      </w:r>
      <w:r w:rsidRPr="00687451">
        <w:rPr>
          <w:rFonts w:eastAsia="宋体"/>
          <w:kern w:val="2"/>
          <w:szCs w:val="22"/>
          <w:lang w:val="en-US" w:eastAsia="zh-CN"/>
        </w:rPr>
        <w:t xml:space="preserve"> for 10 minutes to obtain a yellow green transparent clear solution, denoted as solution A</w:t>
      </w:r>
      <w:r w:rsidRPr="00687451">
        <w:rPr>
          <w:rFonts w:eastAsia="宋体" w:hint="eastAsia"/>
          <w:kern w:val="2"/>
          <w:szCs w:val="22"/>
          <w:lang w:val="en-US" w:eastAsia="zh-CN"/>
        </w:rPr>
        <w:t>.</w:t>
      </w:r>
      <w:r w:rsidRPr="00687451">
        <w:rPr>
          <w:rFonts w:eastAsia="宋体"/>
          <w:kern w:val="2"/>
          <w:szCs w:val="22"/>
          <w:lang w:val="en-US" w:eastAsia="zh-CN"/>
        </w:rPr>
        <w:t xml:space="preserve"> 20 mM </w:t>
      </w:r>
      <w:proofErr w:type="gramStart"/>
      <w:r w:rsidRPr="00687451">
        <w:rPr>
          <w:rFonts w:eastAsia="宋体"/>
          <w:kern w:val="2"/>
          <w:szCs w:val="22"/>
          <w:lang w:val="en-US" w:eastAsia="zh-CN"/>
        </w:rPr>
        <w:t>Bi(</w:t>
      </w:r>
      <w:proofErr w:type="gramEnd"/>
      <w:r w:rsidRPr="00687451">
        <w:rPr>
          <w:rFonts w:eastAsia="宋体"/>
          <w:kern w:val="2"/>
          <w:szCs w:val="22"/>
          <w:lang w:val="en-US" w:eastAsia="zh-CN"/>
        </w:rPr>
        <w:t>NO</w:t>
      </w:r>
      <w:r w:rsidRPr="00687451">
        <w:rPr>
          <w:rFonts w:eastAsia="宋体"/>
          <w:kern w:val="2"/>
          <w:szCs w:val="22"/>
          <w:vertAlign w:val="subscript"/>
          <w:lang w:val="en-US" w:eastAsia="zh-CN"/>
        </w:rPr>
        <w:t>3</w:t>
      </w:r>
      <w:r w:rsidRPr="00687451">
        <w:rPr>
          <w:rFonts w:eastAsia="宋体"/>
          <w:kern w:val="2"/>
          <w:szCs w:val="22"/>
          <w:lang w:val="en-US" w:eastAsia="zh-CN"/>
        </w:rPr>
        <w:t>)</w:t>
      </w:r>
      <w:r w:rsidRPr="00687451">
        <w:rPr>
          <w:rFonts w:eastAsia="宋体"/>
          <w:kern w:val="2"/>
          <w:szCs w:val="22"/>
          <w:vertAlign w:val="subscript"/>
          <w:lang w:val="en-US" w:eastAsia="zh-CN"/>
        </w:rPr>
        <w:t>3</w:t>
      </w:r>
      <w:r w:rsidRPr="00687451">
        <w:rPr>
          <w:rFonts w:eastAsia="宋体"/>
          <w:kern w:val="2"/>
          <w:szCs w:val="22"/>
          <w:lang w:val="en-US" w:eastAsia="zh-CN"/>
        </w:rPr>
        <w:t>·5H</w:t>
      </w:r>
      <w:r w:rsidRPr="00687451">
        <w:rPr>
          <w:rFonts w:eastAsia="宋体"/>
          <w:kern w:val="2"/>
          <w:szCs w:val="22"/>
          <w:vertAlign w:val="subscript"/>
          <w:lang w:val="en-US" w:eastAsia="zh-CN"/>
        </w:rPr>
        <w:t>2</w:t>
      </w:r>
      <w:r w:rsidRPr="00687451">
        <w:rPr>
          <w:rFonts w:eastAsia="宋体"/>
          <w:kern w:val="2"/>
          <w:szCs w:val="22"/>
          <w:lang w:val="en-US" w:eastAsia="zh-CN"/>
        </w:rPr>
        <w:t xml:space="preserve">O and 400 mM KI </w:t>
      </w:r>
      <w:r w:rsidRPr="00687451">
        <w:rPr>
          <w:rFonts w:eastAsia="宋体" w:hint="eastAsia"/>
          <w:kern w:val="2"/>
          <w:szCs w:val="22"/>
          <w:lang w:val="en-US" w:eastAsia="zh-CN"/>
        </w:rPr>
        <w:t>were d</w:t>
      </w:r>
      <w:r w:rsidRPr="00687451">
        <w:rPr>
          <w:rFonts w:eastAsia="宋体"/>
          <w:kern w:val="2"/>
          <w:szCs w:val="22"/>
          <w:lang w:val="en-US" w:eastAsia="zh-CN"/>
        </w:rPr>
        <w:t>issolv</w:t>
      </w:r>
      <w:r w:rsidRPr="00687451">
        <w:rPr>
          <w:rFonts w:eastAsia="宋体" w:hint="eastAsia"/>
          <w:kern w:val="2"/>
          <w:szCs w:val="22"/>
          <w:lang w:val="en-US" w:eastAsia="zh-CN"/>
        </w:rPr>
        <w:t>ed</w:t>
      </w:r>
      <w:r w:rsidRPr="00687451">
        <w:rPr>
          <w:rFonts w:eastAsia="宋体"/>
          <w:kern w:val="2"/>
          <w:szCs w:val="22"/>
          <w:lang w:val="en-US" w:eastAsia="zh-CN"/>
        </w:rPr>
        <w:t xml:space="preserve"> in </w:t>
      </w:r>
      <w:r w:rsidRPr="00687451">
        <w:rPr>
          <w:rFonts w:eastAsia="宋体" w:hint="eastAsia"/>
          <w:kern w:val="2"/>
          <w:szCs w:val="22"/>
          <w:lang w:val="en-US" w:eastAsia="zh-CN"/>
        </w:rPr>
        <w:t xml:space="preserve">DI </w:t>
      </w:r>
      <w:r w:rsidRPr="00687451">
        <w:rPr>
          <w:rFonts w:eastAsia="宋体"/>
          <w:kern w:val="2"/>
          <w:szCs w:val="22"/>
          <w:lang w:val="en-US" w:eastAsia="zh-CN"/>
        </w:rPr>
        <w:t xml:space="preserve">water, </w:t>
      </w:r>
      <w:r w:rsidRPr="00687451">
        <w:rPr>
          <w:rFonts w:eastAsia="宋体" w:hint="eastAsia"/>
          <w:kern w:val="2"/>
          <w:szCs w:val="22"/>
          <w:lang w:val="en-US" w:eastAsia="zh-CN"/>
        </w:rPr>
        <w:t xml:space="preserve">followed by </w:t>
      </w:r>
      <w:r w:rsidRPr="00687451">
        <w:rPr>
          <w:rFonts w:eastAsia="宋体"/>
          <w:kern w:val="2"/>
          <w:szCs w:val="22"/>
          <w:lang w:val="en-US" w:eastAsia="zh-CN"/>
        </w:rPr>
        <w:t>add</w:t>
      </w:r>
      <w:r w:rsidRPr="00687451">
        <w:rPr>
          <w:rFonts w:eastAsia="宋体" w:hint="eastAsia"/>
          <w:kern w:val="2"/>
          <w:szCs w:val="22"/>
          <w:lang w:val="en-US" w:eastAsia="zh-CN"/>
        </w:rPr>
        <w:t>ing</w:t>
      </w:r>
      <w:r w:rsidRPr="00687451">
        <w:rPr>
          <w:rFonts w:eastAsia="宋体"/>
          <w:kern w:val="2"/>
          <w:szCs w:val="22"/>
          <w:lang w:val="en-US" w:eastAsia="zh-CN"/>
        </w:rPr>
        <w:t xml:space="preserve"> 38 mM nitric acid to adjust the pH to 4.7, and </w:t>
      </w:r>
      <w:r w:rsidRPr="00687451">
        <w:rPr>
          <w:rFonts w:eastAsia="宋体" w:hint="eastAsia"/>
          <w:kern w:val="2"/>
          <w:szCs w:val="22"/>
          <w:lang w:val="en-US" w:eastAsia="zh-CN"/>
        </w:rPr>
        <w:t xml:space="preserve">the </w:t>
      </w:r>
      <w:r w:rsidRPr="00687451">
        <w:rPr>
          <w:rFonts w:eastAsia="宋体"/>
          <w:kern w:val="2"/>
          <w:szCs w:val="22"/>
          <w:lang w:val="en-US" w:eastAsia="zh-CN"/>
        </w:rPr>
        <w:t>obtain</w:t>
      </w:r>
      <w:r w:rsidRPr="00687451">
        <w:rPr>
          <w:rFonts w:eastAsia="宋体" w:hint="eastAsia"/>
          <w:kern w:val="2"/>
          <w:szCs w:val="22"/>
          <w:lang w:val="en-US" w:eastAsia="zh-CN"/>
        </w:rPr>
        <w:t xml:space="preserve">ed </w:t>
      </w:r>
      <w:r w:rsidRPr="00687451">
        <w:rPr>
          <w:rFonts w:eastAsia="宋体"/>
          <w:kern w:val="2"/>
          <w:szCs w:val="22"/>
          <w:lang w:val="en-US" w:eastAsia="zh-CN"/>
        </w:rPr>
        <w:t>orange transparent clear solution</w:t>
      </w:r>
      <w:r w:rsidRPr="00687451">
        <w:rPr>
          <w:rFonts w:eastAsia="宋体" w:hint="eastAsia"/>
          <w:kern w:val="2"/>
          <w:szCs w:val="22"/>
          <w:lang w:val="en-US" w:eastAsia="zh-CN"/>
        </w:rPr>
        <w:t xml:space="preserve"> was </w:t>
      </w:r>
      <w:r w:rsidRPr="00687451">
        <w:rPr>
          <w:rFonts w:eastAsia="宋体"/>
          <w:kern w:val="2"/>
          <w:szCs w:val="22"/>
          <w:lang w:val="en-US" w:eastAsia="zh-CN"/>
        </w:rPr>
        <w:t xml:space="preserve">denoted as solution B. Then, solution A </w:t>
      </w:r>
      <w:r w:rsidRPr="00687451">
        <w:rPr>
          <w:rFonts w:eastAsia="宋体" w:hint="eastAsia"/>
          <w:kern w:val="2"/>
          <w:szCs w:val="22"/>
          <w:lang w:val="en-US" w:eastAsia="zh-CN"/>
        </w:rPr>
        <w:t xml:space="preserve">was </w:t>
      </w:r>
      <w:r w:rsidRPr="00687451">
        <w:rPr>
          <w:rFonts w:eastAsia="宋体"/>
          <w:kern w:val="2"/>
          <w:szCs w:val="22"/>
          <w:lang w:val="en-US" w:eastAsia="zh-CN"/>
        </w:rPr>
        <w:t>slowly add</w:t>
      </w:r>
      <w:r w:rsidRPr="00687451">
        <w:rPr>
          <w:rFonts w:eastAsia="宋体" w:hint="eastAsia"/>
          <w:kern w:val="2"/>
          <w:szCs w:val="22"/>
          <w:lang w:val="en-US" w:eastAsia="zh-CN"/>
        </w:rPr>
        <w:t>ed</w:t>
      </w:r>
      <w:r w:rsidRPr="00687451">
        <w:rPr>
          <w:rFonts w:eastAsia="宋体"/>
          <w:kern w:val="2"/>
          <w:szCs w:val="22"/>
          <w:lang w:val="en-US" w:eastAsia="zh-CN"/>
        </w:rPr>
        <w:t xml:space="preserve"> to solution B to obtain a bright red transparent and clear solution. </w:t>
      </w:r>
      <w:r w:rsidRPr="00687451">
        <w:rPr>
          <w:rFonts w:eastAsia="宋体" w:hint="eastAsia"/>
          <w:kern w:val="2"/>
          <w:szCs w:val="22"/>
          <w:lang w:val="en-US" w:eastAsia="zh-CN"/>
        </w:rPr>
        <w:t>Next,</w:t>
      </w:r>
      <w:r w:rsidRPr="00687451">
        <w:rPr>
          <w:rFonts w:eastAsia="宋体"/>
          <w:kern w:val="2"/>
          <w:szCs w:val="22"/>
          <w:lang w:val="en-US" w:eastAsia="zh-CN"/>
        </w:rPr>
        <w:t xml:space="preserve"> a three electrode</w:t>
      </w:r>
      <w:r w:rsidRPr="00687451">
        <w:rPr>
          <w:rFonts w:eastAsia="宋体" w:hint="eastAsia"/>
          <w:kern w:val="2"/>
          <w:szCs w:val="22"/>
          <w:lang w:val="en-US" w:eastAsia="zh-CN"/>
        </w:rPr>
        <w:t>s</w:t>
      </w:r>
      <w:r w:rsidRPr="00687451">
        <w:rPr>
          <w:rFonts w:eastAsia="宋体"/>
          <w:kern w:val="2"/>
          <w:szCs w:val="22"/>
          <w:lang w:val="en-US" w:eastAsia="zh-CN"/>
        </w:rPr>
        <w:t xml:space="preserve"> deposition system </w:t>
      </w:r>
      <w:r w:rsidRPr="00687451">
        <w:rPr>
          <w:rFonts w:eastAsia="宋体" w:hint="eastAsia"/>
          <w:kern w:val="2"/>
          <w:szCs w:val="22"/>
          <w:lang w:val="en-US" w:eastAsia="zh-CN"/>
        </w:rPr>
        <w:t xml:space="preserve">was used </w:t>
      </w:r>
      <w:r w:rsidRPr="00687451">
        <w:rPr>
          <w:rFonts w:eastAsia="宋体"/>
          <w:kern w:val="2"/>
          <w:szCs w:val="22"/>
          <w:lang w:val="en-US" w:eastAsia="zh-CN"/>
        </w:rPr>
        <w:t xml:space="preserve">for electrochemical deposition. The working electrode is FTO glass treated </w:t>
      </w:r>
      <w:r w:rsidRPr="00687451">
        <w:rPr>
          <w:rFonts w:eastAsia="宋体" w:hint="eastAsia"/>
          <w:kern w:val="2"/>
          <w:szCs w:val="22"/>
          <w:lang w:val="en-US" w:eastAsia="zh-CN"/>
        </w:rPr>
        <w:t>by UV for 15 min</w:t>
      </w:r>
      <w:r w:rsidRPr="00687451">
        <w:rPr>
          <w:rFonts w:eastAsia="宋体"/>
          <w:kern w:val="2"/>
          <w:szCs w:val="22"/>
          <w:lang w:val="en-US" w:eastAsia="zh-CN"/>
        </w:rPr>
        <w:t xml:space="preserve">, the counter electrode is Pt </w:t>
      </w:r>
      <w:r w:rsidRPr="00687451">
        <w:rPr>
          <w:rFonts w:eastAsia="宋体" w:hint="eastAsia"/>
          <w:kern w:val="2"/>
          <w:szCs w:val="22"/>
          <w:lang w:val="en-US" w:eastAsia="zh-CN"/>
        </w:rPr>
        <w:t>sheet</w:t>
      </w:r>
      <w:r w:rsidRPr="00687451">
        <w:rPr>
          <w:rFonts w:eastAsia="宋体"/>
          <w:kern w:val="2"/>
          <w:szCs w:val="22"/>
          <w:lang w:val="en-US" w:eastAsia="zh-CN"/>
        </w:rPr>
        <w:t xml:space="preserve">, and the reference electrode is Ag/AgCl. </w:t>
      </w:r>
      <w:r w:rsidRPr="00687451">
        <w:rPr>
          <w:rFonts w:eastAsia="宋体" w:hint="eastAsia"/>
          <w:kern w:val="2"/>
          <w:szCs w:val="22"/>
          <w:lang w:val="en-US" w:eastAsia="zh-CN"/>
        </w:rPr>
        <w:t>T</w:t>
      </w:r>
      <w:r w:rsidRPr="00687451">
        <w:rPr>
          <w:rFonts w:eastAsia="宋体"/>
          <w:kern w:val="2"/>
          <w:szCs w:val="22"/>
          <w:lang w:val="en-US" w:eastAsia="zh-CN"/>
        </w:rPr>
        <w:t xml:space="preserve">he voltage </w:t>
      </w:r>
      <w:r w:rsidRPr="00687451">
        <w:rPr>
          <w:rFonts w:eastAsia="宋体" w:hint="eastAsia"/>
          <w:kern w:val="2"/>
          <w:szCs w:val="22"/>
          <w:lang w:val="en-US" w:eastAsia="zh-CN"/>
        </w:rPr>
        <w:t xml:space="preserve">was set </w:t>
      </w:r>
      <w:r w:rsidRPr="00687451">
        <w:rPr>
          <w:rFonts w:eastAsia="宋体"/>
          <w:kern w:val="2"/>
          <w:szCs w:val="22"/>
          <w:lang w:val="en-US" w:eastAsia="zh-CN"/>
        </w:rPr>
        <w:t xml:space="preserve">to -0.1 V and the deposition time </w:t>
      </w:r>
      <w:r w:rsidRPr="00687451">
        <w:rPr>
          <w:rFonts w:eastAsia="宋体" w:hint="eastAsia"/>
          <w:kern w:val="2"/>
          <w:szCs w:val="22"/>
          <w:lang w:val="en-US" w:eastAsia="zh-CN"/>
        </w:rPr>
        <w:t xml:space="preserve">is </w:t>
      </w:r>
      <w:r w:rsidRPr="00687451">
        <w:rPr>
          <w:rFonts w:eastAsia="宋体"/>
          <w:kern w:val="2"/>
          <w:szCs w:val="22"/>
          <w:lang w:val="en-US" w:eastAsia="zh-CN"/>
        </w:rPr>
        <w:t>controlled</w:t>
      </w:r>
      <w:r w:rsidRPr="00687451">
        <w:rPr>
          <w:rFonts w:eastAsia="宋体" w:hint="eastAsia"/>
          <w:kern w:val="2"/>
          <w:szCs w:val="22"/>
          <w:lang w:val="en-US" w:eastAsia="zh-CN"/>
        </w:rPr>
        <w:t xml:space="preserve"> </w:t>
      </w:r>
      <w:r w:rsidRPr="00687451">
        <w:rPr>
          <w:rFonts w:eastAsia="宋体"/>
          <w:kern w:val="2"/>
          <w:szCs w:val="22"/>
          <w:lang w:val="en-US" w:eastAsia="zh-CN"/>
        </w:rPr>
        <w:t>to</w:t>
      </w:r>
      <w:r w:rsidRPr="00687451">
        <w:rPr>
          <w:rFonts w:eastAsia="宋体" w:hint="eastAsia"/>
          <w:kern w:val="2"/>
          <w:szCs w:val="22"/>
          <w:lang w:val="en-US" w:eastAsia="zh-CN"/>
        </w:rPr>
        <w:t xml:space="preserve"> be</w:t>
      </w:r>
      <w:r w:rsidRPr="00687451">
        <w:rPr>
          <w:rFonts w:eastAsia="宋体"/>
          <w:kern w:val="2"/>
          <w:szCs w:val="22"/>
          <w:lang w:val="en-US" w:eastAsia="zh-CN"/>
        </w:rPr>
        <w:t xml:space="preserve"> 600 s to obtain </w:t>
      </w:r>
      <w:proofErr w:type="spellStart"/>
      <w:r w:rsidRPr="00687451">
        <w:rPr>
          <w:rFonts w:eastAsia="宋体"/>
          <w:kern w:val="2"/>
          <w:szCs w:val="22"/>
          <w:lang w:val="en-US" w:eastAsia="zh-CN"/>
        </w:rPr>
        <w:t>BiOI</w:t>
      </w:r>
      <w:proofErr w:type="spellEnd"/>
      <w:r w:rsidRPr="00687451">
        <w:rPr>
          <w:rFonts w:eastAsia="宋体"/>
          <w:kern w:val="2"/>
          <w:szCs w:val="22"/>
          <w:lang w:val="en-US" w:eastAsia="zh-CN"/>
        </w:rPr>
        <w:t xml:space="preserve"> film. </w:t>
      </w:r>
      <w:r w:rsidRPr="00687451">
        <w:rPr>
          <w:rFonts w:eastAsia="宋体" w:hint="eastAsia"/>
          <w:kern w:val="2"/>
          <w:szCs w:val="22"/>
          <w:lang w:val="en-US" w:eastAsia="zh-CN"/>
        </w:rPr>
        <w:t xml:space="preserve">Then, </w:t>
      </w:r>
      <w:r w:rsidRPr="00687451">
        <w:rPr>
          <w:rFonts w:eastAsia="宋体"/>
          <w:kern w:val="2"/>
          <w:szCs w:val="22"/>
          <w:lang w:val="en-US" w:eastAsia="zh-CN"/>
        </w:rPr>
        <w:t xml:space="preserve">0.2 M </w:t>
      </w:r>
      <w:proofErr w:type="gramStart"/>
      <w:r w:rsidRPr="00687451">
        <w:rPr>
          <w:rFonts w:eastAsia="宋体"/>
          <w:kern w:val="2"/>
          <w:szCs w:val="22"/>
          <w:lang w:val="en-US" w:eastAsia="zh-CN"/>
        </w:rPr>
        <w:t>VO(</w:t>
      </w:r>
      <w:proofErr w:type="spellStart"/>
      <w:proofErr w:type="gramEnd"/>
      <w:r w:rsidRPr="00687451">
        <w:rPr>
          <w:rFonts w:eastAsia="宋体"/>
          <w:kern w:val="2"/>
          <w:szCs w:val="22"/>
          <w:lang w:val="en-US" w:eastAsia="zh-CN"/>
        </w:rPr>
        <w:t>acac</w:t>
      </w:r>
      <w:proofErr w:type="spellEnd"/>
      <w:r w:rsidRPr="00687451">
        <w:rPr>
          <w:rFonts w:eastAsia="宋体"/>
          <w:kern w:val="2"/>
          <w:szCs w:val="22"/>
          <w:lang w:val="en-US" w:eastAsia="zh-CN"/>
        </w:rPr>
        <w:t>)</w:t>
      </w:r>
      <w:r w:rsidRPr="00687451">
        <w:rPr>
          <w:rFonts w:eastAsia="宋体"/>
          <w:kern w:val="2"/>
          <w:szCs w:val="22"/>
          <w:vertAlign w:val="subscript"/>
          <w:lang w:val="en-US" w:eastAsia="zh-CN"/>
        </w:rPr>
        <w:t>2</w:t>
      </w:r>
      <w:r w:rsidRPr="00687451">
        <w:rPr>
          <w:rFonts w:eastAsia="宋体" w:hint="eastAsia"/>
          <w:kern w:val="2"/>
          <w:szCs w:val="22"/>
          <w:lang w:val="en-US" w:eastAsia="zh-CN"/>
        </w:rPr>
        <w:t xml:space="preserve"> was d</w:t>
      </w:r>
      <w:r w:rsidRPr="00687451">
        <w:rPr>
          <w:rFonts w:eastAsia="宋体"/>
          <w:kern w:val="2"/>
          <w:szCs w:val="22"/>
          <w:lang w:val="en-US" w:eastAsia="zh-CN"/>
        </w:rPr>
        <w:t>issolv</w:t>
      </w:r>
      <w:r w:rsidRPr="00687451">
        <w:rPr>
          <w:rFonts w:eastAsia="宋体" w:hint="eastAsia"/>
          <w:kern w:val="2"/>
          <w:szCs w:val="22"/>
          <w:lang w:val="en-US" w:eastAsia="zh-CN"/>
        </w:rPr>
        <w:t>ed</w:t>
      </w:r>
      <w:r w:rsidRPr="00687451">
        <w:rPr>
          <w:rFonts w:eastAsia="宋体"/>
          <w:kern w:val="2"/>
          <w:szCs w:val="22"/>
          <w:lang w:val="en-US" w:eastAsia="zh-CN"/>
        </w:rPr>
        <w:t xml:space="preserve"> in</w:t>
      </w:r>
      <w:r w:rsidRPr="00687451">
        <w:rPr>
          <w:rFonts w:eastAsia="宋体" w:hint="eastAsia"/>
          <w:kern w:val="2"/>
          <w:szCs w:val="22"/>
          <w:lang w:val="en-US" w:eastAsia="zh-CN"/>
        </w:rPr>
        <w:t xml:space="preserve"> </w:t>
      </w:r>
      <w:r w:rsidRPr="00687451">
        <w:rPr>
          <w:rFonts w:eastAsia="宋体"/>
          <w:kern w:val="2"/>
          <w:szCs w:val="22"/>
          <w:lang w:val="en-US" w:eastAsia="zh-CN"/>
        </w:rPr>
        <w:t xml:space="preserve">DMSO </w:t>
      </w:r>
      <w:r w:rsidRPr="00687451">
        <w:rPr>
          <w:rFonts w:eastAsia="宋体" w:hint="eastAsia"/>
          <w:kern w:val="2"/>
          <w:szCs w:val="22"/>
          <w:lang w:val="en-US" w:eastAsia="zh-CN"/>
        </w:rPr>
        <w:t xml:space="preserve">and sonicated for 5 minutes to fully dissolve. The 250 µL of above solution was dripped onto the surface of the </w:t>
      </w:r>
      <w:proofErr w:type="spellStart"/>
      <w:r w:rsidRPr="00687451">
        <w:rPr>
          <w:rFonts w:eastAsia="宋体" w:hint="eastAsia"/>
          <w:kern w:val="2"/>
          <w:szCs w:val="22"/>
          <w:lang w:val="en-US" w:eastAsia="zh-CN"/>
        </w:rPr>
        <w:t>BiOI</w:t>
      </w:r>
      <w:proofErr w:type="spellEnd"/>
      <w:r w:rsidRPr="00687451">
        <w:rPr>
          <w:rFonts w:eastAsia="宋体" w:hint="eastAsia"/>
          <w:kern w:val="2"/>
          <w:szCs w:val="22"/>
          <w:lang w:val="en-US" w:eastAsia="zh-CN"/>
        </w:rPr>
        <w:t xml:space="preserve"> film, and </w:t>
      </w:r>
      <w:r w:rsidRPr="00687451">
        <w:rPr>
          <w:rFonts w:eastAsia="宋体"/>
          <w:kern w:val="2"/>
          <w:szCs w:val="22"/>
          <w:lang w:val="en-US" w:eastAsia="zh-CN"/>
        </w:rPr>
        <w:t>subsequently</w:t>
      </w:r>
      <w:r w:rsidRPr="00687451">
        <w:rPr>
          <w:rFonts w:eastAsia="宋体" w:hint="eastAsia"/>
          <w:kern w:val="2"/>
          <w:szCs w:val="22"/>
          <w:lang w:val="en-US" w:eastAsia="zh-CN"/>
        </w:rPr>
        <w:t xml:space="preserve"> putted on a hot bench of 120 </w:t>
      </w:r>
      <w:r w:rsidRPr="00687451">
        <w:rPr>
          <w:rFonts w:eastAsia="宋体"/>
          <w:kern w:val="2"/>
          <w:szCs w:val="22"/>
          <w:lang w:val="en-US" w:eastAsia="zh-CN"/>
        </w:rPr>
        <w:t>°C</w:t>
      </w:r>
      <w:r w:rsidRPr="00687451">
        <w:rPr>
          <w:rFonts w:eastAsia="宋体" w:hint="eastAsia"/>
          <w:kern w:val="2"/>
          <w:szCs w:val="22"/>
          <w:lang w:val="en-US" w:eastAsia="zh-CN"/>
        </w:rPr>
        <w:t xml:space="preserve"> for 15 minutes. Then, the obtained thin film was </w:t>
      </w:r>
      <w:r w:rsidRPr="00687451">
        <w:rPr>
          <w:rFonts w:eastAsia="宋体"/>
          <w:kern w:val="2"/>
          <w:szCs w:val="22"/>
          <w:lang w:val="en-US" w:eastAsia="zh-CN"/>
        </w:rPr>
        <w:t>annealed</w:t>
      </w:r>
      <w:r w:rsidRPr="00687451">
        <w:rPr>
          <w:rFonts w:eastAsia="宋体" w:hint="eastAsia"/>
          <w:kern w:val="2"/>
          <w:szCs w:val="22"/>
          <w:lang w:val="en-US" w:eastAsia="zh-CN"/>
        </w:rPr>
        <w:t xml:space="preserve"> at 450 </w:t>
      </w:r>
      <w:r w:rsidRPr="00687451">
        <w:rPr>
          <w:rFonts w:eastAsia="宋体"/>
          <w:kern w:val="2"/>
          <w:szCs w:val="22"/>
          <w:lang w:val="en-US" w:eastAsia="zh-CN"/>
        </w:rPr>
        <w:t>°C</w:t>
      </w:r>
      <w:r w:rsidRPr="00687451">
        <w:rPr>
          <w:rFonts w:eastAsia="宋体" w:hint="eastAsia"/>
          <w:kern w:val="2"/>
          <w:szCs w:val="22"/>
          <w:lang w:val="en-US" w:eastAsia="zh-CN"/>
        </w:rPr>
        <w:t xml:space="preserve"> for 2 hours with a heating rate of 2 </w:t>
      </w:r>
      <w:r w:rsidRPr="00687451">
        <w:rPr>
          <w:rFonts w:eastAsia="宋体"/>
          <w:kern w:val="2"/>
          <w:szCs w:val="22"/>
          <w:lang w:val="en-US" w:eastAsia="zh-CN"/>
        </w:rPr>
        <w:t>°C</w:t>
      </w:r>
      <w:r w:rsidRPr="00687451">
        <w:rPr>
          <w:rFonts w:eastAsia="宋体" w:hint="eastAsia"/>
          <w:kern w:val="2"/>
          <w:szCs w:val="22"/>
          <w:lang w:val="en-US" w:eastAsia="zh-CN"/>
        </w:rPr>
        <w:t xml:space="preserve"> /min. After natural cooling, the </w:t>
      </w:r>
      <w:r w:rsidRPr="00687451">
        <w:rPr>
          <w:rFonts w:eastAsia="宋体" w:hint="eastAsia"/>
          <w:kern w:val="2"/>
          <w:szCs w:val="22"/>
          <w:lang w:val="en-US" w:eastAsia="zh-CN"/>
        </w:rPr>
        <w:lastRenderedPageBreak/>
        <w:t>film was then soaked in a 1.0 M NaOH solution for 20 minutes to remove excess V</w:t>
      </w:r>
      <w:r w:rsidRPr="00687451">
        <w:rPr>
          <w:rFonts w:eastAsia="宋体" w:hint="eastAsia"/>
          <w:kern w:val="2"/>
          <w:szCs w:val="22"/>
          <w:vertAlign w:val="subscript"/>
          <w:lang w:val="en-US" w:eastAsia="zh-CN"/>
        </w:rPr>
        <w:t>2</w:t>
      </w:r>
      <w:r w:rsidRPr="00687451">
        <w:rPr>
          <w:rFonts w:eastAsia="宋体" w:hint="eastAsia"/>
          <w:kern w:val="2"/>
          <w:szCs w:val="22"/>
          <w:lang w:val="en-US" w:eastAsia="zh-CN"/>
        </w:rPr>
        <w:t>O</w:t>
      </w:r>
      <w:r w:rsidRPr="00687451">
        <w:rPr>
          <w:rFonts w:eastAsia="宋体" w:hint="eastAsia"/>
          <w:kern w:val="2"/>
          <w:szCs w:val="22"/>
          <w:vertAlign w:val="subscript"/>
          <w:lang w:val="en-US" w:eastAsia="zh-CN"/>
        </w:rPr>
        <w:t>5</w:t>
      </w:r>
      <w:r w:rsidRPr="00687451">
        <w:rPr>
          <w:rFonts w:eastAsia="宋体" w:hint="eastAsia"/>
          <w:kern w:val="2"/>
          <w:szCs w:val="22"/>
          <w:lang w:val="en-US" w:eastAsia="zh-CN"/>
        </w:rPr>
        <w:t xml:space="preserve"> on the surface. Finally, the film was rinsed with DI water and dried with N</w:t>
      </w:r>
      <w:r w:rsidRPr="00687451">
        <w:rPr>
          <w:rFonts w:eastAsia="宋体" w:hint="eastAsia"/>
          <w:kern w:val="2"/>
          <w:szCs w:val="22"/>
          <w:vertAlign w:val="subscript"/>
          <w:lang w:val="en-US" w:eastAsia="zh-CN"/>
        </w:rPr>
        <w:t>2</w:t>
      </w:r>
      <w:r w:rsidRPr="00687451">
        <w:rPr>
          <w:rFonts w:eastAsia="宋体" w:hint="eastAsia"/>
          <w:kern w:val="2"/>
          <w:szCs w:val="22"/>
          <w:lang w:val="en-US" w:eastAsia="zh-CN"/>
        </w:rPr>
        <w:t>.</w:t>
      </w:r>
    </w:p>
    <w:p w14:paraId="47152833" w14:textId="77777777" w:rsidR="008B5F40" w:rsidRPr="00687451" w:rsidRDefault="008B5F40" w:rsidP="00687451">
      <w:pPr>
        <w:widowControl w:val="0"/>
        <w:spacing w:before="240" w:after="120"/>
        <w:jc w:val="both"/>
        <w:rPr>
          <w:rFonts w:eastAsia="宋体"/>
          <w:kern w:val="2"/>
          <w:szCs w:val="22"/>
          <w:lang w:val="en-US" w:eastAsia="zh-CN"/>
        </w:rPr>
      </w:pPr>
      <w:r w:rsidRPr="00687451">
        <w:rPr>
          <w:rFonts w:eastAsia="宋体"/>
          <w:b/>
          <w:bCs/>
          <w:kern w:val="2"/>
          <w:szCs w:val="22"/>
          <w:lang w:val="en-US" w:eastAsia="zh-CN"/>
        </w:rPr>
        <w:t>Preparation of the BVO/</w:t>
      </w:r>
      <w:proofErr w:type="spellStart"/>
      <w:r w:rsidRPr="00687451">
        <w:rPr>
          <w:rFonts w:eastAsia="宋体"/>
          <w:b/>
          <w:bCs/>
          <w:kern w:val="2"/>
          <w:szCs w:val="22"/>
          <w:lang w:val="en-US" w:eastAsia="zh-CN"/>
        </w:rPr>
        <w:t>FeOOH</w:t>
      </w:r>
      <w:proofErr w:type="spellEnd"/>
      <w:r w:rsidRPr="00687451">
        <w:rPr>
          <w:rFonts w:eastAsia="宋体"/>
          <w:b/>
          <w:bCs/>
          <w:kern w:val="2"/>
          <w:szCs w:val="22"/>
          <w:lang w:val="en-US" w:eastAsia="zh-CN"/>
        </w:rPr>
        <w:t xml:space="preserve"> film</w:t>
      </w:r>
      <w:r w:rsidRPr="00687451">
        <w:rPr>
          <w:rFonts w:eastAsia="等线"/>
          <w:b/>
          <w:bCs/>
          <w:kern w:val="2"/>
          <w:szCs w:val="22"/>
          <w:lang w:val="en-US" w:eastAsia="zh-CN"/>
        </w:rPr>
        <w:t xml:space="preserve">. </w:t>
      </w:r>
      <w:r w:rsidRPr="00687451">
        <w:rPr>
          <w:rFonts w:eastAsia="宋体"/>
          <w:kern w:val="2"/>
          <w:szCs w:val="22"/>
          <w:lang w:val="en-US" w:eastAsia="zh-CN"/>
        </w:rPr>
        <w:t>The BVO photoanode was placed in a 10 ml 0.01 M FeCl</w:t>
      </w:r>
      <w:r w:rsidRPr="00687451">
        <w:rPr>
          <w:rFonts w:eastAsia="宋体"/>
          <w:kern w:val="2"/>
          <w:szCs w:val="22"/>
          <w:vertAlign w:val="subscript"/>
          <w:lang w:val="en-US" w:eastAsia="zh-CN"/>
        </w:rPr>
        <w:t>3</w:t>
      </w:r>
      <w:r w:rsidRPr="00687451">
        <w:rPr>
          <w:rFonts w:eastAsia="宋体"/>
          <w:kern w:val="2"/>
          <w:szCs w:val="22"/>
          <w:lang w:val="en-US" w:eastAsia="zh-CN"/>
        </w:rPr>
        <w:t xml:space="preserve"> </w:t>
      </w:r>
      <w:r w:rsidRPr="00687451">
        <w:rPr>
          <w:rFonts w:eastAsia="宋体" w:hint="eastAsia"/>
          <w:kern w:val="2"/>
          <w:szCs w:val="22"/>
          <w:lang w:val="en-US" w:eastAsia="zh-CN"/>
        </w:rPr>
        <w:t>H</w:t>
      </w:r>
      <w:r w:rsidRPr="00687451">
        <w:rPr>
          <w:rFonts w:eastAsia="宋体" w:hint="eastAsia"/>
          <w:kern w:val="2"/>
          <w:szCs w:val="22"/>
          <w:vertAlign w:val="subscript"/>
          <w:lang w:val="en-US" w:eastAsia="zh-CN"/>
        </w:rPr>
        <w:t>2</w:t>
      </w:r>
      <w:r w:rsidRPr="00687451">
        <w:rPr>
          <w:rFonts w:eastAsia="宋体" w:hint="eastAsia"/>
          <w:kern w:val="2"/>
          <w:szCs w:val="22"/>
          <w:lang w:val="en-US" w:eastAsia="zh-CN"/>
        </w:rPr>
        <w:t>O-</w:t>
      </w:r>
      <w:r w:rsidRPr="00687451">
        <w:rPr>
          <w:rFonts w:eastAsia="宋体"/>
          <w:kern w:val="2"/>
          <w:szCs w:val="22"/>
          <w:lang w:val="en-US" w:eastAsia="zh-CN"/>
        </w:rPr>
        <w:t xml:space="preserve">dimethyl sulfoxide (DMSO) </w:t>
      </w:r>
      <w:r w:rsidRPr="00687451">
        <w:rPr>
          <w:rFonts w:eastAsia="宋体" w:hint="eastAsia"/>
          <w:kern w:val="2"/>
          <w:szCs w:val="22"/>
          <w:lang w:val="en-US" w:eastAsia="zh-CN"/>
        </w:rPr>
        <w:t xml:space="preserve">mixed </w:t>
      </w:r>
      <w:r w:rsidRPr="00687451">
        <w:rPr>
          <w:rFonts w:eastAsia="宋体"/>
          <w:kern w:val="2"/>
          <w:szCs w:val="22"/>
          <w:lang w:val="en-US" w:eastAsia="zh-CN"/>
        </w:rPr>
        <w:t xml:space="preserve">solution </w:t>
      </w:r>
      <w:r w:rsidRPr="00687451">
        <w:rPr>
          <w:rFonts w:eastAsia="宋体" w:hint="eastAsia"/>
          <w:kern w:val="2"/>
          <w:szCs w:val="22"/>
          <w:lang w:val="en-US" w:eastAsia="zh-CN"/>
        </w:rPr>
        <w:t>with</w:t>
      </w:r>
      <w:r w:rsidRPr="00687451">
        <w:rPr>
          <w:rFonts w:eastAsia="宋体"/>
          <w:kern w:val="2"/>
          <w:szCs w:val="22"/>
          <w:lang w:val="en-US" w:eastAsia="zh-CN"/>
        </w:rPr>
        <w:t xml:space="preserve"> </w:t>
      </w:r>
      <w:r w:rsidRPr="00687451">
        <w:rPr>
          <w:rFonts w:eastAsia="宋体" w:hint="eastAsia"/>
          <w:kern w:val="2"/>
          <w:szCs w:val="22"/>
          <w:lang w:val="en-US" w:eastAsia="zh-CN"/>
        </w:rPr>
        <w:t>the</w:t>
      </w:r>
      <w:r w:rsidRPr="00687451">
        <w:rPr>
          <w:rFonts w:eastAsia="宋体"/>
          <w:kern w:val="2"/>
          <w:szCs w:val="22"/>
          <w:lang w:val="en-US" w:eastAsia="zh-CN"/>
        </w:rPr>
        <w:t xml:space="preserve"> </w:t>
      </w:r>
      <w:r w:rsidRPr="00687451">
        <w:rPr>
          <w:rFonts w:eastAsia="宋体" w:hint="eastAsia"/>
          <w:kern w:val="2"/>
          <w:szCs w:val="22"/>
          <w:lang w:val="en-US" w:eastAsia="zh-CN"/>
        </w:rPr>
        <w:t>H</w:t>
      </w:r>
      <w:r w:rsidRPr="00687451">
        <w:rPr>
          <w:rFonts w:eastAsia="宋体" w:hint="eastAsia"/>
          <w:kern w:val="2"/>
          <w:szCs w:val="22"/>
          <w:vertAlign w:val="subscript"/>
          <w:lang w:val="en-US" w:eastAsia="zh-CN"/>
        </w:rPr>
        <w:t>2</w:t>
      </w:r>
      <w:r w:rsidRPr="00687451">
        <w:rPr>
          <w:rFonts w:eastAsia="宋体" w:hint="eastAsia"/>
          <w:kern w:val="2"/>
          <w:szCs w:val="22"/>
          <w:lang w:val="en-US" w:eastAsia="zh-CN"/>
        </w:rPr>
        <w:t>O-</w:t>
      </w:r>
      <w:r w:rsidRPr="00687451">
        <w:rPr>
          <w:rFonts w:eastAsia="宋体"/>
          <w:kern w:val="2"/>
          <w:szCs w:val="22"/>
          <w:lang w:val="en-US" w:eastAsia="zh-CN"/>
        </w:rPr>
        <w:t>DMSO ratios</w:t>
      </w:r>
      <w:r w:rsidRPr="00687451">
        <w:rPr>
          <w:rFonts w:eastAsia="宋体" w:hint="eastAsia"/>
          <w:kern w:val="2"/>
          <w:szCs w:val="22"/>
          <w:lang w:val="en-US" w:eastAsia="zh-CN"/>
        </w:rPr>
        <w:t xml:space="preserve"> </w:t>
      </w:r>
      <w:r w:rsidRPr="00687451">
        <w:rPr>
          <w:rFonts w:eastAsia="宋体"/>
          <w:kern w:val="2"/>
          <w:szCs w:val="22"/>
          <w:lang w:val="en-US" w:eastAsia="zh-CN"/>
        </w:rPr>
        <w:t>stetted</w:t>
      </w:r>
      <w:r w:rsidRPr="00687451">
        <w:rPr>
          <w:rFonts w:eastAsia="宋体" w:hint="eastAsia"/>
          <w:kern w:val="2"/>
          <w:szCs w:val="22"/>
          <w:lang w:val="en-US" w:eastAsia="zh-CN"/>
        </w:rPr>
        <w:t xml:space="preserve"> as 3/1 </w:t>
      </w:r>
      <w:r w:rsidRPr="00687451">
        <w:rPr>
          <w:rFonts w:eastAsia="宋体"/>
          <w:kern w:val="2"/>
          <w:szCs w:val="22"/>
          <w:lang w:val="en-US" w:eastAsia="zh-CN"/>
        </w:rPr>
        <w:t>for 10 h at 50 °C to obtain BVO/</w:t>
      </w:r>
      <w:proofErr w:type="spellStart"/>
      <w:r w:rsidRPr="00687451">
        <w:rPr>
          <w:rFonts w:eastAsia="宋体"/>
          <w:kern w:val="2"/>
          <w:szCs w:val="22"/>
          <w:lang w:val="en-US" w:eastAsia="zh-CN"/>
        </w:rPr>
        <w:t>FeOOH</w:t>
      </w:r>
      <w:proofErr w:type="spellEnd"/>
      <w:r w:rsidRPr="00687451">
        <w:rPr>
          <w:rFonts w:eastAsia="宋体"/>
          <w:kern w:val="2"/>
          <w:szCs w:val="22"/>
          <w:lang w:val="en-US" w:eastAsia="zh-CN"/>
        </w:rPr>
        <w:t xml:space="preserve"> </w:t>
      </w:r>
      <w:r w:rsidRPr="00687451">
        <w:rPr>
          <w:rFonts w:eastAsia="宋体" w:hint="eastAsia"/>
          <w:kern w:val="2"/>
          <w:szCs w:val="22"/>
          <w:lang w:val="en-US" w:eastAsia="zh-CN"/>
        </w:rPr>
        <w:t xml:space="preserve">with different phase </w:t>
      </w:r>
      <w:r w:rsidRPr="00687451">
        <w:rPr>
          <w:rFonts w:eastAsia="宋体"/>
          <w:kern w:val="2"/>
          <w:szCs w:val="22"/>
          <w:lang w:val="en-US" w:eastAsia="zh-CN"/>
        </w:rPr>
        <w:t xml:space="preserve">film. </w:t>
      </w:r>
      <w:r w:rsidRPr="00687451">
        <w:rPr>
          <w:rFonts w:eastAsia="宋体" w:hint="eastAsia"/>
          <w:kern w:val="2"/>
          <w:szCs w:val="22"/>
          <w:lang w:val="en-US" w:eastAsia="zh-CN"/>
        </w:rPr>
        <w:t>Then</w:t>
      </w:r>
      <w:r w:rsidRPr="00687451">
        <w:rPr>
          <w:rFonts w:eastAsia="宋体"/>
          <w:kern w:val="2"/>
          <w:szCs w:val="22"/>
          <w:lang w:val="en-US" w:eastAsia="zh-CN"/>
        </w:rPr>
        <w:t>, the film</w:t>
      </w:r>
      <w:r w:rsidRPr="00687451">
        <w:rPr>
          <w:rFonts w:eastAsia="宋体" w:hint="eastAsia"/>
          <w:kern w:val="2"/>
          <w:szCs w:val="22"/>
          <w:lang w:val="en-US" w:eastAsia="zh-CN"/>
        </w:rPr>
        <w:t>s</w:t>
      </w:r>
      <w:r w:rsidRPr="00687451">
        <w:rPr>
          <w:rFonts w:eastAsia="宋体"/>
          <w:kern w:val="2"/>
          <w:szCs w:val="22"/>
          <w:lang w:val="en-US" w:eastAsia="zh-CN"/>
        </w:rPr>
        <w:t xml:space="preserve"> </w:t>
      </w:r>
      <w:r w:rsidRPr="00687451">
        <w:rPr>
          <w:rFonts w:eastAsia="宋体" w:hint="eastAsia"/>
          <w:kern w:val="2"/>
          <w:szCs w:val="22"/>
          <w:lang w:val="en-US" w:eastAsia="zh-CN"/>
        </w:rPr>
        <w:t>were</w:t>
      </w:r>
      <w:r w:rsidRPr="00687451">
        <w:rPr>
          <w:rFonts w:eastAsia="宋体"/>
          <w:kern w:val="2"/>
          <w:szCs w:val="22"/>
          <w:lang w:val="en-US" w:eastAsia="zh-CN"/>
        </w:rPr>
        <w:t xml:space="preserve"> washed with DI water and dried with nitrogen.</w:t>
      </w:r>
    </w:p>
    <w:p w14:paraId="11B4174E" w14:textId="021E477B" w:rsidR="008B5F40" w:rsidRPr="00687451" w:rsidRDefault="008B5F40" w:rsidP="00687451">
      <w:pPr>
        <w:widowControl w:val="0"/>
        <w:spacing w:before="240" w:after="120"/>
        <w:jc w:val="both"/>
        <w:rPr>
          <w:rFonts w:eastAsia="等线"/>
          <w:b/>
          <w:bCs/>
          <w:kern w:val="2"/>
          <w:szCs w:val="22"/>
          <w:lang w:val="en-US" w:eastAsia="zh-CN"/>
        </w:rPr>
      </w:pPr>
      <w:r w:rsidRPr="00687451">
        <w:rPr>
          <w:rFonts w:eastAsia="宋体"/>
          <w:b/>
          <w:bCs/>
          <w:kern w:val="2"/>
          <w:szCs w:val="22"/>
          <w:lang w:val="en-US" w:eastAsia="zh-CN"/>
        </w:rPr>
        <w:t>Preparation of the BVO/</w:t>
      </w:r>
      <w:proofErr w:type="spellStart"/>
      <w:r w:rsidRPr="00687451">
        <w:rPr>
          <w:rFonts w:eastAsia="宋体"/>
          <w:b/>
          <w:bCs/>
          <w:kern w:val="2"/>
          <w:szCs w:val="22"/>
          <w:lang w:val="en-US" w:eastAsia="zh-CN"/>
        </w:rPr>
        <w:t>FeOOH</w:t>
      </w:r>
      <w:proofErr w:type="spellEnd"/>
      <w:r w:rsidRPr="00687451">
        <w:rPr>
          <w:rFonts w:eastAsia="宋体" w:hint="eastAsia"/>
          <w:b/>
          <w:bCs/>
          <w:kern w:val="2"/>
          <w:szCs w:val="22"/>
          <w:lang w:val="en-US" w:eastAsia="zh-CN"/>
        </w:rPr>
        <w:t>-GO</w:t>
      </w:r>
      <w:r w:rsidR="00AA7ADE" w:rsidRPr="00687451">
        <w:rPr>
          <w:rFonts w:eastAsia="宋体" w:hint="eastAsia"/>
          <w:b/>
          <w:bCs/>
          <w:kern w:val="2"/>
          <w:szCs w:val="22"/>
          <w:vertAlign w:val="subscript"/>
          <w:lang w:val="en-US" w:eastAsia="zh-CN"/>
        </w:rPr>
        <w:t>V</w:t>
      </w:r>
      <w:r w:rsidRPr="00687451">
        <w:rPr>
          <w:rFonts w:eastAsia="宋体"/>
          <w:b/>
          <w:bCs/>
          <w:kern w:val="2"/>
          <w:szCs w:val="22"/>
          <w:lang w:val="en-US" w:eastAsia="zh-CN"/>
        </w:rPr>
        <w:t xml:space="preserve"> film</w:t>
      </w:r>
      <w:r w:rsidRPr="00687451">
        <w:rPr>
          <w:rFonts w:eastAsia="等线"/>
          <w:b/>
          <w:bCs/>
          <w:kern w:val="2"/>
          <w:szCs w:val="22"/>
          <w:lang w:val="en-US" w:eastAsia="zh-CN"/>
        </w:rPr>
        <w:t>.</w:t>
      </w:r>
      <w:r w:rsidRPr="00687451">
        <w:rPr>
          <w:rFonts w:eastAsia="等线" w:hint="eastAsia"/>
          <w:b/>
          <w:bCs/>
          <w:kern w:val="2"/>
          <w:szCs w:val="22"/>
          <w:lang w:val="en-US" w:eastAsia="zh-CN"/>
        </w:rPr>
        <w:t xml:space="preserve"> </w:t>
      </w:r>
      <w:r w:rsidRPr="00687451">
        <w:rPr>
          <w:rFonts w:eastAsia="等线" w:hint="eastAsia"/>
          <w:kern w:val="2"/>
          <w:szCs w:val="22"/>
          <w:lang w:val="en-US" w:eastAsia="zh-CN"/>
        </w:rPr>
        <w:t xml:space="preserve">The as prepared </w:t>
      </w:r>
      <w:r w:rsidRPr="00687451">
        <w:rPr>
          <w:rFonts w:eastAsia="宋体"/>
          <w:kern w:val="2"/>
          <w:szCs w:val="22"/>
          <w:lang w:val="en-US" w:eastAsia="zh-CN"/>
        </w:rPr>
        <w:t>BVO/</w:t>
      </w:r>
      <w:proofErr w:type="spellStart"/>
      <w:r w:rsidRPr="00687451">
        <w:rPr>
          <w:rFonts w:eastAsia="宋体"/>
          <w:kern w:val="2"/>
          <w:szCs w:val="22"/>
          <w:lang w:val="en-US" w:eastAsia="zh-CN"/>
        </w:rPr>
        <w:t>FeOOH</w:t>
      </w:r>
      <w:proofErr w:type="spellEnd"/>
      <w:r w:rsidRPr="00687451">
        <w:rPr>
          <w:rFonts w:eastAsia="宋体" w:hint="eastAsia"/>
          <w:kern w:val="2"/>
          <w:szCs w:val="22"/>
          <w:lang w:val="en-US" w:eastAsia="zh-CN"/>
        </w:rPr>
        <w:t xml:space="preserve"> </w:t>
      </w:r>
      <w:proofErr w:type="spellStart"/>
      <w:r w:rsidRPr="00687451">
        <w:rPr>
          <w:rFonts w:eastAsia="宋体" w:hint="eastAsia"/>
          <w:kern w:val="2"/>
          <w:szCs w:val="22"/>
          <w:lang w:val="en-US" w:eastAsia="zh-CN"/>
        </w:rPr>
        <w:t>photoanodes</w:t>
      </w:r>
      <w:proofErr w:type="spellEnd"/>
      <w:r w:rsidRPr="00687451">
        <w:rPr>
          <w:rFonts w:eastAsia="宋体" w:hint="eastAsia"/>
          <w:kern w:val="2"/>
          <w:szCs w:val="22"/>
          <w:lang w:val="en-US" w:eastAsia="zh-CN"/>
        </w:rPr>
        <w:t xml:space="preserve"> were immersed in the 1M </w:t>
      </w:r>
      <w:proofErr w:type="spellStart"/>
      <w:r w:rsidRPr="00687451">
        <w:rPr>
          <w:rFonts w:eastAsia="宋体" w:hint="eastAsia"/>
          <w:kern w:val="2"/>
          <w:szCs w:val="22"/>
          <w:lang w:val="en-US" w:eastAsia="zh-CN"/>
        </w:rPr>
        <w:t>KPi</w:t>
      </w:r>
      <w:proofErr w:type="spellEnd"/>
      <w:r w:rsidRPr="00687451">
        <w:rPr>
          <w:rFonts w:eastAsia="宋体" w:hint="eastAsia"/>
          <w:kern w:val="2"/>
          <w:szCs w:val="22"/>
          <w:lang w:val="en-US" w:eastAsia="zh-CN"/>
        </w:rPr>
        <w:t xml:space="preserve"> buffer solution with 0.1M Na</w:t>
      </w:r>
      <w:r w:rsidRPr="00687451">
        <w:rPr>
          <w:rFonts w:eastAsia="宋体" w:hint="eastAsia"/>
          <w:kern w:val="2"/>
          <w:szCs w:val="22"/>
          <w:vertAlign w:val="subscript"/>
          <w:lang w:val="en-US" w:eastAsia="zh-CN"/>
        </w:rPr>
        <w:t>2</w:t>
      </w:r>
      <w:r w:rsidRPr="00687451">
        <w:rPr>
          <w:rFonts w:eastAsia="宋体" w:hint="eastAsia"/>
          <w:kern w:val="2"/>
          <w:szCs w:val="22"/>
          <w:lang w:val="en-US" w:eastAsia="zh-CN"/>
        </w:rPr>
        <w:t>SO</w:t>
      </w:r>
      <w:r w:rsidRPr="00687451">
        <w:rPr>
          <w:rFonts w:eastAsia="宋体" w:hint="eastAsia"/>
          <w:kern w:val="2"/>
          <w:szCs w:val="22"/>
          <w:vertAlign w:val="subscript"/>
          <w:lang w:val="en-US" w:eastAsia="zh-CN"/>
        </w:rPr>
        <w:t>3</w:t>
      </w:r>
      <w:r w:rsidR="002C2600" w:rsidRPr="00687451">
        <w:rPr>
          <w:rFonts w:eastAsia="宋体" w:hint="eastAsia"/>
          <w:kern w:val="2"/>
          <w:szCs w:val="22"/>
          <w:lang w:val="en-US" w:eastAsia="zh-CN"/>
        </w:rPr>
        <w:t xml:space="preserve"> </w:t>
      </w:r>
      <w:r w:rsidRPr="00687451">
        <w:rPr>
          <w:rFonts w:eastAsia="宋体" w:hint="eastAsia"/>
          <w:kern w:val="2"/>
          <w:szCs w:val="22"/>
          <w:lang w:val="en-US" w:eastAsia="zh-CN"/>
        </w:rPr>
        <w:t xml:space="preserve">for different times under </w:t>
      </w:r>
      <w:r w:rsidRPr="00687451">
        <w:rPr>
          <w:rFonts w:eastAsia="宋体"/>
          <w:kern w:val="2"/>
          <w:szCs w:val="22"/>
          <w:lang w:val="en-US" w:eastAsia="zh-CN"/>
        </w:rPr>
        <w:t>illumination</w:t>
      </w:r>
      <w:r w:rsidRPr="00687451">
        <w:rPr>
          <w:rFonts w:eastAsia="宋体" w:hint="eastAsia"/>
          <w:kern w:val="2"/>
          <w:szCs w:val="22"/>
          <w:lang w:val="en-US" w:eastAsia="zh-CN"/>
        </w:rPr>
        <w:t xml:space="preserve"> by </w:t>
      </w:r>
      <w:r w:rsidRPr="00687451">
        <w:rPr>
          <w:rFonts w:eastAsia="宋体"/>
          <w:kern w:val="2"/>
          <w:szCs w:val="22"/>
          <w:lang w:val="en-US" w:eastAsia="zh-CN"/>
        </w:rPr>
        <w:t>A Xe 500 W lamp</w:t>
      </w:r>
      <w:r w:rsidRPr="00687451">
        <w:rPr>
          <w:rFonts w:eastAsia="宋体" w:hint="eastAsia"/>
          <w:kern w:val="2"/>
          <w:szCs w:val="22"/>
          <w:lang w:val="en-US" w:eastAsia="zh-CN"/>
        </w:rPr>
        <w:t xml:space="preserve"> (</w:t>
      </w:r>
      <w:r w:rsidRPr="00687451">
        <w:rPr>
          <w:rFonts w:eastAsia="宋体"/>
          <w:kern w:val="2"/>
          <w:szCs w:val="22"/>
          <w:lang w:val="en-US" w:eastAsia="zh-CN"/>
        </w:rPr>
        <w:t>AM 1.5G</w:t>
      </w:r>
      <w:r w:rsidRPr="00687451">
        <w:rPr>
          <w:rFonts w:eastAsia="宋体" w:hint="eastAsia"/>
          <w:kern w:val="2"/>
          <w:szCs w:val="22"/>
          <w:lang w:val="en-US" w:eastAsia="zh-CN"/>
        </w:rPr>
        <w:t>).</w:t>
      </w:r>
    </w:p>
    <w:p w14:paraId="44EEB898" w14:textId="6242F8F2" w:rsidR="008B5F40" w:rsidRPr="00687451" w:rsidRDefault="008B5F40" w:rsidP="00687451">
      <w:pPr>
        <w:widowControl w:val="0"/>
        <w:spacing w:before="240" w:after="120"/>
        <w:jc w:val="both"/>
        <w:rPr>
          <w:rFonts w:eastAsia="宋体"/>
          <w:kern w:val="2"/>
          <w:szCs w:val="22"/>
          <w:lang w:val="en-US" w:eastAsia="zh-CN"/>
        </w:rPr>
      </w:pPr>
      <w:r w:rsidRPr="00687451">
        <w:rPr>
          <w:rFonts w:eastAsia="宋体"/>
          <w:b/>
          <w:bCs/>
          <w:kern w:val="2"/>
          <w:szCs w:val="22"/>
          <w:lang w:val="en-US" w:eastAsia="zh-CN"/>
        </w:rPr>
        <w:t xml:space="preserve">Material Characterization. </w:t>
      </w:r>
      <w:r w:rsidRPr="00687451">
        <w:rPr>
          <w:rFonts w:eastAsia="宋体"/>
          <w:kern w:val="2"/>
          <w:szCs w:val="22"/>
          <w:lang w:val="en-US" w:eastAsia="zh-CN"/>
        </w:rPr>
        <w:t>The morphologies of all films were evaluated through a field emission scanning electron microscopy (</w:t>
      </w:r>
      <w:r w:rsidRPr="00687451">
        <w:rPr>
          <w:rFonts w:eastAsia="等线"/>
          <w:kern w:val="2"/>
          <w:szCs w:val="22"/>
          <w:lang w:val="en-US" w:eastAsia="zh-CN"/>
        </w:rPr>
        <w:t xml:space="preserve">FESEM, </w:t>
      </w:r>
      <w:r w:rsidRPr="00687451">
        <w:rPr>
          <w:rFonts w:eastAsia="宋体"/>
          <w:kern w:val="2"/>
          <w:szCs w:val="22"/>
          <w:lang w:val="en-US" w:eastAsia="zh-CN"/>
        </w:rPr>
        <w:t xml:space="preserve">FEI Nova Nano SEM 450). X-ray diffraction (XRD) spectra were used to characterize the crystal structure of all films by a D8 ADVANCE (Bruker). The Raman spectra of all films were identified using a Renishaw in Via Raman microscope with a 532 nm laser. Ultraviolet–visible (UV–vis) spectra of all films were performed to </w:t>
      </w:r>
      <w:r w:rsidRPr="00687451">
        <w:rPr>
          <w:rFonts w:eastAsia="等线"/>
          <w:bCs/>
          <w:kern w:val="2"/>
          <w:szCs w:val="22"/>
          <w:lang w:val="en-GB" w:eastAsia="zh-CN"/>
        </w:rPr>
        <w:t>measure</w:t>
      </w:r>
      <w:r w:rsidRPr="00687451">
        <w:rPr>
          <w:rFonts w:eastAsia="宋体"/>
          <w:kern w:val="2"/>
          <w:szCs w:val="22"/>
          <w:lang w:val="en-US" w:eastAsia="zh-CN"/>
        </w:rPr>
        <w:t xml:space="preserve"> the absorbance of all samples by a Perkin-Elmer Lambda 35 UV-vis-NIR spectrophotometer.</w:t>
      </w:r>
      <w:r w:rsidRPr="00687451">
        <w:rPr>
          <w:rFonts w:eastAsia="等线"/>
          <w:kern w:val="2"/>
          <w:szCs w:val="22"/>
          <w:lang w:val="en-US" w:eastAsia="zh-CN"/>
        </w:rPr>
        <w:t xml:space="preserve"> Transmission electron microscopy (TEM) and </w:t>
      </w:r>
      <w:r w:rsidRPr="00687451">
        <w:rPr>
          <w:rFonts w:eastAsia="宋体"/>
          <w:kern w:val="2"/>
          <w:szCs w:val="22"/>
          <w:lang w:val="en-US" w:eastAsia="zh-CN"/>
        </w:rPr>
        <w:t xml:space="preserve">high-resolution transmission electron microscopy (HRTEM) were performed through a FEI Talos F200X microscope. The FTIR spectra (4000 to 500 cm-1) were recorded on a Jasco FT/IR-6100 FTIR. </w:t>
      </w:r>
      <w:r w:rsidR="008A72B8" w:rsidRPr="00687451">
        <w:rPr>
          <w:rFonts w:eastAsia="宋体" w:hint="eastAsia"/>
          <w:bCs/>
          <w:kern w:val="2"/>
          <w:szCs w:val="22"/>
          <w:lang w:val="en-US" w:eastAsia="zh-CN"/>
        </w:rPr>
        <w:t>S</w:t>
      </w:r>
      <w:r w:rsidR="00721155" w:rsidRPr="00687451">
        <w:rPr>
          <w:rFonts w:eastAsia="宋体"/>
          <w:bCs/>
          <w:kern w:val="2"/>
          <w:szCs w:val="22"/>
          <w:lang w:val="en-US" w:eastAsia="zh-CN"/>
        </w:rPr>
        <w:t>canning transmission electron microscopy coupled with electron energy-loss spectroscopy (STEM-EELS)</w:t>
      </w:r>
      <w:r w:rsidR="008A72B8" w:rsidRPr="00687451">
        <w:rPr>
          <w:rFonts w:eastAsia="宋体"/>
          <w:kern w:val="2"/>
          <w:szCs w:val="22"/>
          <w:lang w:val="en-US" w:eastAsia="zh-CN"/>
        </w:rPr>
        <w:t xml:space="preserve"> were recorded on </w:t>
      </w:r>
      <w:r w:rsidR="00B57B97" w:rsidRPr="00687451">
        <w:rPr>
          <w:rFonts w:eastAsia="宋体" w:hint="eastAsia"/>
          <w:kern w:val="2"/>
          <w:szCs w:val="22"/>
          <w:lang w:val="en-US" w:eastAsia="zh-CN"/>
        </w:rPr>
        <w:t>a</w:t>
      </w:r>
      <w:r w:rsidR="00856594" w:rsidRPr="00687451">
        <w:rPr>
          <w:rFonts w:eastAsia="宋体" w:hint="eastAsia"/>
          <w:kern w:val="2"/>
          <w:szCs w:val="22"/>
          <w:lang w:val="en-US" w:eastAsia="zh-CN"/>
        </w:rPr>
        <w:t xml:space="preserve"> FEI Themis Z.</w:t>
      </w:r>
      <w:r w:rsidR="008A72B8" w:rsidRPr="00687451">
        <w:rPr>
          <w:rFonts w:eastAsia="宋体" w:hint="eastAsia"/>
          <w:kern w:val="2"/>
          <w:szCs w:val="22"/>
          <w:lang w:val="en-US" w:eastAsia="zh-CN"/>
        </w:rPr>
        <w:t xml:space="preserve"> </w:t>
      </w:r>
      <w:r w:rsidRPr="00687451">
        <w:rPr>
          <w:rFonts w:eastAsia="宋体"/>
          <w:kern w:val="2"/>
          <w:szCs w:val="22"/>
          <w:lang w:val="en-US" w:eastAsia="zh-CN"/>
        </w:rPr>
        <w:t xml:space="preserve">X-ray photoelectron spectroscopy (XPS) was recorded on a ULVAC-PHI (PHI 5000 </w:t>
      </w:r>
      <w:proofErr w:type="spellStart"/>
      <w:r w:rsidRPr="00687451">
        <w:rPr>
          <w:rFonts w:eastAsia="宋体"/>
          <w:kern w:val="2"/>
          <w:szCs w:val="22"/>
          <w:lang w:val="en-US" w:eastAsia="zh-CN"/>
        </w:rPr>
        <w:t>VersaProbe</w:t>
      </w:r>
      <w:proofErr w:type="spellEnd"/>
      <w:r w:rsidRPr="00687451">
        <w:rPr>
          <w:rFonts w:eastAsia="宋体"/>
          <w:kern w:val="2"/>
          <w:szCs w:val="22"/>
          <w:lang w:val="en-US" w:eastAsia="zh-CN"/>
        </w:rPr>
        <w:t xml:space="preserve"> III) XPS system</w:t>
      </w:r>
      <w:r w:rsidRPr="00687451">
        <w:rPr>
          <w:rFonts w:eastAsia="宋体" w:hint="eastAsia"/>
          <w:kern w:val="2"/>
          <w:szCs w:val="22"/>
          <w:lang w:val="en-US" w:eastAsia="zh-CN"/>
        </w:rPr>
        <w:t>,</w:t>
      </w:r>
      <w:r w:rsidRPr="00687451">
        <w:rPr>
          <w:kern w:val="2"/>
          <w:szCs w:val="22"/>
        </w:rPr>
        <w:t xml:space="preserve"> the depth of each sputtering process was controlled </w:t>
      </w:r>
      <w:r w:rsidRPr="00687451">
        <w:rPr>
          <w:rFonts w:hint="eastAsia"/>
          <w:kern w:val="2"/>
          <w:szCs w:val="22"/>
        </w:rPr>
        <w:t>by time</w:t>
      </w:r>
      <w:r w:rsidRPr="00687451">
        <w:rPr>
          <w:kern w:val="2"/>
          <w:szCs w:val="22"/>
        </w:rPr>
        <w:t xml:space="preserve"> (</w:t>
      </w:r>
      <w:r w:rsidRPr="00687451">
        <w:rPr>
          <w:rFonts w:hint="eastAsia"/>
          <w:kern w:val="2"/>
          <w:szCs w:val="22"/>
        </w:rPr>
        <w:t xml:space="preserve">etch rate </w:t>
      </w:r>
      <w:r w:rsidRPr="00687451">
        <w:rPr>
          <w:rFonts w:eastAsia="宋体" w:hint="eastAsia"/>
          <w:kern w:val="2"/>
          <w:szCs w:val="22"/>
          <w:lang w:eastAsia="zh-CN"/>
        </w:rPr>
        <w:t xml:space="preserve">~ </w:t>
      </w:r>
      <w:r w:rsidRPr="00687451">
        <w:rPr>
          <w:rFonts w:hint="eastAsia"/>
          <w:kern w:val="2"/>
          <w:szCs w:val="22"/>
        </w:rPr>
        <w:t>0.1 nm/s)</w:t>
      </w:r>
      <w:r w:rsidRPr="00687451">
        <w:rPr>
          <w:rFonts w:eastAsia="宋体"/>
          <w:kern w:val="2"/>
          <w:szCs w:val="22"/>
          <w:lang w:val="en-US" w:eastAsia="zh-CN"/>
        </w:rPr>
        <w:t xml:space="preserve">, and all peak were calibrated by the C 1 s peak (284.8 eV) as a reference. The photoluminescence (PL) spectra were carried out using a PL spectrometer (FLS 980, Edinburgh) with excitation laser of 310 nm. </w:t>
      </w:r>
      <w:r w:rsidRPr="00687451">
        <w:rPr>
          <w:rFonts w:eastAsia="宋体"/>
          <w:kern w:val="2"/>
          <w:szCs w:val="22"/>
          <w:lang w:eastAsia="zh-CN"/>
        </w:rPr>
        <w:t xml:space="preserve">(TAS) measurements of all films were performed </w:t>
      </w:r>
      <w:r w:rsidRPr="00687451">
        <w:rPr>
          <w:rFonts w:eastAsia="宋体" w:hint="eastAsia"/>
          <w:kern w:val="2"/>
          <w:szCs w:val="22"/>
          <w:lang w:eastAsia="zh-CN"/>
        </w:rPr>
        <w:t>with</w:t>
      </w:r>
      <w:r w:rsidRPr="00687451">
        <w:rPr>
          <w:rFonts w:eastAsia="宋体"/>
          <w:kern w:val="2"/>
          <w:szCs w:val="22"/>
          <w:lang w:eastAsia="zh-CN"/>
        </w:rPr>
        <w:t xml:space="preserve"> </w:t>
      </w:r>
      <w:r w:rsidRPr="00687451">
        <w:rPr>
          <w:rFonts w:eastAsia="宋体" w:hint="eastAsia"/>
          <w:kern w:val="2"/>
          <w:szCs w:val="22"/>
          <w:lang w:eastAsia="zh-CN"/>
        </w:rPr>
        <w:t xml:space="preserve">a </w:t>
      </w:r>
      <w:r w:rsidRPr="00687451">
        <w:rPr>
          <w:rFonts w:eastAsia="宋体"/>
          <w:kern w:val="2"/>
          <w:szCs w:val="22"/>
          <w:lang w:eastAsia="zh-CN"/>
        </w:rPr>
        <w:t>commercial TA system (Time-Tech Spectra, LLC).</w:t>
      </w:r>
      <w:r w:rsidRPr="00687451">
        <w:rPr>
          <w:rFonts w:eastAsia="宋体" w:hint="eastAsia"/>
          <w:kern w:val="2"/>
          <w:szCs w:val="22"/>
          <w:lang w:eastAsia="zh-CN"/>
        </w:rPr>
        <w:t xml:space="preserve"> </w:t>
      </w:r>
      <w:r w:rsidRPr="00687451">
        <w:rPr>
          <w:rFonts w:eastAsia="宋体"/>
          <w:kern w:val="2"/>
          <w:szCs w:val="22"/>
          <w:lang w:eastAsia="zh-CN"/>
        </w:rPr>
        <w:t>Electron paramagnetic resonance (EPR) measurements were conducted on Bruker EMX</w:t>
      </w:r>
      <w:r w:rsidRPr="00687451">
        <w:rPr>
          <w:rFonts w:eastAsia="宋体" w:hint="eastAsia"/>
          <w:kern w:val="2"/>
          <w:szCs w:val="22"/>
          <w:lang w:eastAsia="zh-CN"/>
        </w:rPr>
        <w:t>PLUS</w:t>
      </w:r>
      <w:r w:rsidRPr="00687451">
        <w:rPr>
          <w:rFonts w:eastAsia="宋体"/>
          <w:kern w:val="2"/>
          <w:szCs w:val="22"/>
          <w:lang w:eastAsia="zh-CN"/>
        </w:rPr>
        <w:t xml:space="preserve"> operating at room temperature.</w:t>
      </w:r>
      <w:r w:rsidRPr="00687451">
        <w:rPr>
          <w:rFonts w:eastAsia="宋体" w:hint="eastAsia"/>
          <w:kern w:val="2"/>
          <w:szCs w:val="22"/>
          <w:lang w:eastAsia="zh-CN"/>
        </w:rPr>
        <w:t xml:space="preserve"> </w:t>
      </w:r>
      <w:r w:rsidRPr="00687451">
        <w:rPr>
          <w:rFonts w:eastAsia="宋体" w:hint="eastAsia"/>
          <w:kern w:val="2"/>
          <w:szCs w:val="22"/>
          <w:lang w:val="en-US" w:eastAsia="zh-CN"/>
        </w:rPr>
        <w:t>The i</w:t>
      </w:r>
      <w:r w:rsidRPr="00687451">
        <w:rPr>
          <w:rFonts w:eastAsia="宋体"/>
          <w:kern w:val="2"/>
          <w:szCs w:val="22"/>
          <w:lang w:val="en-US" w:eastAsia="zh-CN"/>
        </w:rPr>
        <w:t xml:space="preserve">ntensity modulated photocurrent spectroscopy (IMPS) of all films was recorded on a </w:t>
      </w:r>
      <w:proofErr w:type="spellStart"/>
      <w:r w:rsidRPr="00687451">
        <w:rPr>
          <w:rFonts w:eastAsia="宋体"/>
          <w:kern w:val="2"/>
          <w:szCs w:val="22"/>
          <w:lang w:val="en-US" w:eastAsia="zh-CN"/>
        </w:rPr>
        <w:t>Modulab</w:t>
      </w:r>
      <w:proofErr w:type="spellEnd"/>
      <w:r w:rsidRPr="00687451">
        <w:rPr>
          <w:rFonts w:eastAsia="宋体"/>
          <w:kern w:val="2"/>
          <w:szCs w:val="22"/>
          <w:lang w:val="en-US" w:eastAsia="zh-CN"/>
        </w:rPr>
        <w:t xml:space="preserve"> </w:t>
      </w:r>
      <w:proofErr w:type="spellStart"/>
      <w:r w:rsidRPr="00687451">
        <w:rPr>
          <w:rFonts w:eastAsia="宋体"/>
          <w:kern w:val="2"/>
          <w:szCs w:val="22"/>
          <w:lang w:val="en-US" w:eastAsia="zh-CN"/>
        </w:rPr>
        <w:t>Solartron</w:t>
      </w:r>
      <w:proofErr w:type="spellEnd"/>
      <w:r w:rsidRPr="00687451">
        <w:rPr>
          <w:rFonts w:eastAsia="宋体"/>
          <w:kern w:val="2"/>
          <w:szCs w:val="22"/>
          <w:lang w:val="en-US" w:eastAsia="zh-CN"/>
        </w:rPr>
        <w:t xml:space="preserve"> Analytical </w:t>
      </w:r>
      <w:proofErr w:type="spellStart"/>
      <w:r w:rsidRPr="00687451">
        <w:rPr>
          <w:rFonts w:eastAsia="宋体"/>
          <w:kern w:val="2"/>
          <w:szCs w:val="22"/>
          <w:lang w:val="en-US" w:eastAsia="zh-CN"/>
        </w:rPr>
        <w:t>potentiostat</w:t>
      </w:r>
      <w:proofErr w:type="spellEnd"/>
      <w:r w:rsidRPr="00687451">
        <w:rPr>
          <w:rFonts w:eastAsia="宋体"/>
          <w:kern w:val="2"/>
          <w:szCs w:val="22"/>
          <w:lang w:val="en-US" w:eastAsia="zh-CN"/>
        </w:rPr>
        <w:t>, model 2200 A. A cold white LED that drove illumination of 455 nm was adopted as light source in 1.0 M potassium phosphate buffer solution at 1.23 V</w:t>
      </w:r>
      <w:r w:rsidRPr="00687451">
        <w:rPr>
          <w:rFonts w:eastAsia="宋体"/>
          <w:kern w:val="2"/>
          <w:szCs w:val="22"/>
          <w:vertAlign w:val="subscript"/>
          <w:lang w:val="en-US" w:eastAsia="zh-CN"/>
        </w:rPr>
        <w:t>RHE</w:t>
      </w:r>
      <w:r w:rsidRPr="00687451">
        <w:rPr>
          <w:rFonts w:eastAsia="宋体"/>
          <w:kern w:val="2"/>
          <w:szCs w:val="22"/>
          <w:lang w:val="en-US" w:eastAsia="zh-CN"/>
        </w:rPr>
        <w:t xml:space="preserve">. The light intensity was adjusted to 68.93 </w:t>
      </w:r>
      <w:proofErr w:type="spellStart"/>
      <w:r w:rsidRPr="00687451">
        <w:rPr>
          <w:rFonts w:eastAsia="宋体"/>
          <w:kern w:val="2"/>
          <w:szCs w:val="22"/>
          <w:lang w:val="en-US" w:eastAsia="zh-CN"/>
        </w:rPr>
        <w:t>mW</w:t>
      </w:r>
      <w:proofErr w:type="spellEnd"/>
      <w:r w:rsidRPr="00687451">
        <w:rPr>
          <w:rFonts w:eastAsia="宋体"/>
          <w:kern w:val="2"/>
          <w:szCs w:val="22"/>
          <w:lang w:val="en-US" w:eastAsia="zh-CN"/>
        </w:rPr>
        <w:t xml:space="preserve"> cm</w:t>
      </w:r>
      <w:r w:rsidRPr="00687451">
        <w:rPr>
          <w:rFonts w:eastAsia="宋体"/>
          <w:kern w:val="2"/>
          <w:szCs w:val="22"/>
          <w:vertAlign w:val="superscript"/>
          <w:lang w:val="en-US" w:eastAsia="zh-CN"/>
        </w:rPr>
        <w:t>-2</w:t>
      </w:r>
      <w:r w:rsidRPr="00687451">
        <w:rPr>
          <w:rFonts w:eastAsia="宋体"/>
          <w:kern w:val="2"/>
          <w:szCs w:val="22"/>
          <w:lang w:val="en-US" w:eastAsia="zh-CN"/>
        </w:rPr>
        <w:t>, and</w:t>
      </w:r>
      <w:r w:rsidRPr="00687451">
        <w:rPr>
          <w:rFonts w:eastAsia="宋体" w:hint="eastAsia"/>
          <w:kern w:val="2"/>
          <w:szCs w:val="22"/>
          <w:lang w:val="en-US" w:eastAsia="zh-CN"/>
        </w:rPr>
        <w:t xml:space="preserve"> </w:t>
      </w:r>
      <w:r w:rsidRPr="00687451">
        <w:rPr>
          <w:rFonts w:eastAsia="宋体"/>
          <w:kern w:val="2"/>
          <w:szCs w:val="22"/>
          <w:lang w:val="en-US" w:eastAsia="zh-CN"/>
        </w:rPr>
        <w:t>it was modulated by 10% in the range of 100 kHz to 0.1 Hz.</w:t>
      </w:r>
    </w:p>
    <w:p w14:paraId="152C6DF9" w14:textId="0146AEDD" w:rsidR="008B5F40" w:rsidRPr="00687451" w:rsidRDefault="008B5F40" w:rsidP="00687451">
      <w:pPr>
        <w:widowControl w:val="0"/>
        <w:spacing w:before="240" w:after="120"/>
        <w:jc w:val="both"/>
        <w:rPr>
          <w:rFonts w:eastAsia="宋体"/>
          <w:b/>
          <w:bCs/>
          <w:kern w:val="2"/>
          <w:szCs w:val="22"/>
          <w:lang w:val="en-US" w:eastAsia="zh-CN"/>
        </w:rPr>
      </w:pPr>
      <w:r w:rsidRPr="00687451">
        <w:rPr>
          <w:rFonts w:eastAsia="宋体"/>
          <w:b/>
          <w:bCs/>
          <w:kern w:val="2"/>
          <w:szCs w:val="22"/>
          <w:lang w:val="en-US" w:eastAsia="zh-CN"/>
        </w:rPr>
        <w:t>Photoelectrochemical characterization</w:t>
      </w:r>
      <w:r w:rsidRPr="00687451">
        <w:rPr>
          <w:rFonts w:eastAsia="等线"/>
          <w:b/>
          <w:bCs/>
          <w:kern w:val="2"/>
          <w:szCs w:val="22"/>
          <w:lang w:val="en-US" w:eastAsia="zh-CN"/>
        </w:rPr>
        <w:t xml:space="preserve">. </w:t>
      </w:r>
      <w:r w:rsidRPr="00687451">
        <w:rPr>
          <w:rFonts w:eastAsia="宋体"/>
          <w:kern w:val="2"/>
          <w:szCs w:val="22"/>
          <w:lang w:val="en-US" w:eastAsia="zh-CN"/>
        </w:rPr>
        <w:t>The photoelectrochemical measurements were carried out at room temperature by a three-electrode test system and an electrochemical workstation (CHI660E). In the three-electrode test system, all the above MBVO photoanodes in this work were used as working electrodes, and the exposed irradiation area for PEC measurements was fixed as 0.25 cm</w:t>
      </w:r>
      <w:r w:rsidRPr="00687451">
        <w:rPr>
          <w:rFonts w:eastAsia="宋体"/>
          <w:kern w:val="2"/>
          <w:szCs w:val="22"/>
          <w:vertAlign w:val="superscript"/>
          <w:lang w:val="en-US" w:eastAsia="zh-CN"/>
        </w:rPr>
        <w:t>2</w:t>
      </w:r>
      <w:r w:rsidRPr="00687451">
        <w:rPr>
          <w:rFonts w:eastAsia="宋体"/>
          <w:kern w:val="2"/>
          <w:szCs w:val="22"/>
          <w:lang w:val="en-US" w:eastAsia="zh-CN"/>
        </w:rPr>
        <w:t>, while Ag/AgCl electrode and Pt electrode were used as reference and counter electrodes, respectively. 1.0 M potassium phosphate buffer with and without 0.1 M Na</w:t>
      </w:r>
      <w:r w:rsidRPr="00687451">
        <w:rPr>
          <w:rFonts w:eastAsia="宋体"/>
          <w:kern w:val="2"/>
          <w:szCs w:val="22"/>
          <w:vertAlign w:val="subscript"/>
          <w:lang w:val="en-US" w:eastAsia="zh-CN"/>
        </w:rPr>
        <w:t>2</w:t>
      </w:r>
      <w:r w:rsidRPr="00687451">
        <w:rPr>
          <w:rFonts w:eastAsia="宋体"/>
          <w:kern w:val="2"/>
          <w:szCs w:val="22"/>
          <w:lang w:val="en-US" w:eastAsia="zh-CN"/>
        </w:rPr>
        <w:t>SO</w:t>
      </w:r>
      <w:r w:rsidRPr="00687451">
        <w:rPr>
          <w:rFonts w:eastAsia="宋体"/>
          <w:kern w:val="2"/>
          <w:szCs w:val="22"/>
          <w:vertAlign w:val="subscript"/>
          <w:lang w:val="en-US" w:eastAsia="zh-CN"/>
        </w:rPr>
        <w:t>3</w:t>
      </w:r>
      <w:r w:rsidRPr="00687451">
        <w:rPr>
          <w:rFonts w:eastAsia="宋体"/>
          <w:kern w:val="2"/>
          <w:szCs w:val="22"/>
          <w:lang w:val="en-US" w:eastAsia="zh-CN"/>
        </w:rPr>
        <w:t xml:space="preserve"> aqueous solution (pH=7) were adopted as the electrolyte, respectively. A Xe 500 W lamp (CEL-S500, CEAULIGHT) adjusted to 100 </w:t>
      </w:r>
      <w:proofErr w:type="spellStart"/>
      <w:r w:rsidRPr="00687451">
        <w:rPr>
          <w:rFonts w:eastAsia="宋体"/>
          <w:kern w:val="2"/>
          <w:szCs w:val="22"/>
          <w:lang w:val="en-US" w:eastAsia="zh-CN"/>
        </w:rPr>
        <w:t>mW</w:t>
      </w:r>
      <w:proofErr w:type="spellEnd"/>
      <w:r w:rsidRPr="00687451">
        <w:rPr>
          <w:rFonts w:eastAsia="宋体"/>
          <w:kern w:val="2"/>
          <w:szCs w:val="22"/>
          <w:lang w:val="en-US" w:eastAsia="zh-CN"/>
        </w:rPr>
        <w:t xml:space="preserve"> cm</w:t>
      </w:r>
      <w:r w:rsidRPr="00687451">
        <w:rPr>
          <w:rFonts w:eastAsia="宋体"/>
          <w:kern w:val="2"/>
          <w:szCs w:val="22"/>
          <w:vertAlign w:val="superscript"/>
          <w:lang w:val="en-US" w:eastAsia="zh-CN"/>
        </w:rPr>
        <w:t>-2</w:t>
      </w:r>
      <w:r w:rsidRPr="00687451">
        <w:rPr>
          <w:rFonts w:eastAsia="宋体"/>
          <w:kern w:val="2"/>
          <w:szCs w:val="22"/>
          <w:lang w:val="en-US" w:eastAsia="zh-CN"/>
        </w:rPr>
        <w:t xml:space="preserve"> via an AM 1.5G filter was used as the light source. </w:t>
      </w:r>
      <w:r w:rsidRPr="00687451">
        <w:rPr>
          <w:rFonts w:eastAsia="宋体"/>
          <w:kern w:val="2"/>
          <w:szCs w:val="21"/>
          <w:lang w:val="en-US" w:eastAsia="zh-CN"/>
        </w:rPr>
        <w:t>Photocurrent vs voltage (I-V) curves were recorded by scanning rate of 10 mV s</w:t>
      </w:r>
      <w:r w:rsidRPr="00687451">
        <w:rPr>
          <w:rFonts w:eastAsia="宋体"/>
          <w:kern w:val="2"/>
          <w:szCs w:val="21"/>
          <w:vertAlign w:val="superscript"/>
          <w:lang w:val="en-US" w:eastAsia="zh-CN"/>
        </w:rPr>
        <w:t xml:space="preserve">−1 </w:t>
      </w:r>
      <w:bookmarkStart w:id="3" w:name="OLE_LINK6"/>
      <w:r w:rsidRPr="00687451">
        <w:rPr>
          <w:rFonts w:eastAsia="宋体"/>
          <w:kern w:val="2"/>
          <w:szCs w:val="21"/>
          <w:lang w:val="en-US" w:eastAsia="zh-CN"/>
        </w:rPr>
        <w:t>with the potential range from -0.6 to 0.8 V vs. Ag/AgCl</w:t>
      </w:r>
      <w:bookmarkEnd w:id="3"/>
      <w:r w:rsidRPr="00687451">
        <w:rPr>
          <w:rFonts w:eastAsia="宋体"/>
          <w:kern w:val="2"/>
          <w:szCs w:val="21"/>
          <w:lang w:val="en-US" w:eastAsia="zh-CN"/>
        </w:rPr>
        <w:t xml:space="preserve">. The </w:t>
      </w:r>
      <w:bookmarkStart w:id="4" w:name="_Hlk157438702"/>
      <w:r w:rsidRPr="00687451">
        <w:rPr>
          <w:rFonts w:eastAsia="宋体"/>
          <w:kern w:val="2"/>
          <w:szCs w:val="21"/>
          <w:lang w:val="en-US" w:eastAsia="zh-CN"/>
        </w:rPr>
        <w:t>cyclic voltammetry</w:t>
      </w:r>
      <w:bookmarkEnd w:id="4"/>
      <w:r w:rsidRPr="00687451">
        <w:rPr>
          <w:rFonts w:eastAsia="宋体"/>
          <w:kern w:val="2"/>
          <w:szCs w:val="21"/>
          <w:lang w:val="en-US" w:eastAsia="zh-CN"/>
        </w:rPr>
        <w:t xml:space="preserve"> (CV) measurements were carried out at 1.23 V</w:t>
      </w:r>
      <w:r w:rsidRPr="00687451">
        <w:rPr>
          <w:rFonts w:eastAsia="宋体"/>
          <w:kern w:val="2"/>
          <w:szCs w:val="21"/>
          <w:vertAlign w:val="subscript"/>
          <w:lang w:val="en-US" w:eastAsia="zh-CN"/>
        </w:rPr>
        <w:t>RHE</w:t>
      </w:r>
      <w:r w:rsidRPr="00687451">
        <w:rPr>
          <w:rFonts w:eastAsia="宋体"/>
          <w:kern w:val="2"/>
          <w:szCs w:val="21"/>
          <w:lang w:val="en-US" w:eastAsia="zh-CN"/>
        </w:rPr>
        <w:t>, and the scan rate was 0.02 to 0.1 mV s</w:t>
      </w:r>
      <w:r w:rsidRPr="00687451">
        <w:rPr>
          <w:rFonts w:eastAsia="宋体"/>
          <w:kern w:val="2"/>
          <w:szCs w:val="21"/>
          <w:vertAlign w:val="superscript"/>
          <w:lang w:val="en-US" w:eastAsia="zh-CN"/>
        </w:rPr>
        <w:t>-1</w:t>
      </w:r>
      <w:r w:rsidRPr="00687451">
        <w:rPr>
          <w:rFonts w:eastAsia="宋体"/>
          <w:kern w:val="2"/>
          <w:szCs w:val="21"/>
          <w:lang w:val="en-US" w:eastAsia="zh-CN"/>
        </w:rPr>
        <w:t>. Electrochemical impedance spectroscopy (EIS) spectra were collected by frequency from 10 Hz to 10</w:t>
      </w:r>
      <w:r w:rsidRPr="00687451">
        <w:rPr>
          <w:rFonts w:eastAsia="宋体"/>
          <w:kern w:val="2"/>
          <w:szCs w:val="21"/>
          <w:vertAlign w:val="superscript"/>
          <w:lang w:val="en-US" w:eastAsia="zh-CN"/>
        </w:rPr>
        <w:t>6</w:t>
      </w:r>
      <w:r w:rsidRPr="00687451">
        <w:rPr>
          <w:rFonts w:eastAsia="宋体"/>
          <w:kern w:val="2"/>
          <w:szCs w:val="21"/>
          <w:lang w:val="en-US" w:eastAsia="zh-CN"/>
        </w:rPr>
        <w:t xml:space="preserve"> Hz at 1.23 V</w:t>
      </w:r>
      <w:r w:rsidRPr="00687451">
        <w:rPr>
          <w:rFonts w:eastAsia="宋体"/>
          <w:kern w:val="2"/>
          <w:szCs w:val="21"/>
          <w:vertAlign w:val="subscript"/>
          <w:lang w:val="en-US" w:eastAsia="zh-CN"/>
        </w:rPr>
        <w:t>RHE</w:t>
      </w:r>
      <w:r w:rsidRPr="00687451">
        <w:rPr>
          <w:rFonts w:eastAsia="宋体"/>
          <w:kern w:val="2"/>
          <w:szCs w:val="21"/>
          <w:lang w:val="en-US" w:eastAsia="zh-CN"/>
        </w:rPr>
        <w:t xml:space="preserve">. Mott-Schottky (MS) spectra were characterized with the potential range from -0.6 to 0.6 V vs. Ag/AgCl. The </w:t>
      </w:r>
      <w:bookmarkStart w:id="5" w:name="_Hlk205567422"/>
      <w:r w:rsidR="00AB34E0" w:rsidRPr="00687451">
        <w:rPr>
          <w:rFonts w:eastAsia="宋体" w:hint="eastAsia"/>
          <w:kern w:val="2"/>
          <w:szCs w:val="21"/>
          <w:lang w:val="en-US" w:eastAsia="zh-CN"/>
        </w:rPr>
        <w:t>i</w:t>
      </w:r>
      <w:r w:rsidRPr="00687451">
        <w:rPr>
          <w:rFonts w:eastAsia="宋体"/>
          <w:kern w:val="2"/>
          <w:szCs w:val="21"/>
          <w:lang w:val="en-US" w:eastAsia="zh-CN"/>
        </w:rPr>
        <w:t>ncident-photon-to-current conversion efficiency (IPCE)</w:t>
      </w:r>
      <w:bookmarkEnd w:id="5"/>
      <w:r w:rsidRPr="00687451">
        <w:rPr>
          <w:rFonts w:eastAsia="宋体"/>
          <w:kern w:val="2"/>
          <w:szCs w:val="21"/>
          <w:lang w:val="en-US" w:eastAsia="zh-CN"/>
        </w:rPr>
        <w:t xml:space="preserve"> was measured using the same three-electrode cell described above at 1.23 V</w:t>
      </w:r>
      <w:r w:rsidRPr="00687451">
        <w:rPr>
          <w:rFonts w:eastAsia="宋体"/>
          <w:kern w:val="2"/>
          <w:szCs w:val="21"/>
          <w:vertAlign w:val="subscript"/>
          <w:lang w:val="en-US" w:eastAsia="zh-CN"/>
        </w:rPr>
        <w:t>RHE</w:t>
      </w:r>
      <w:r w:rsidRPr="00687451">
        <w:rPr>
          <w:rFonts w:eastAsia="宋体"/>
          <w:kern w:val="2"/>
          <w:szCs w:val="21"/>
          <w:lang w:val="en-US" w:eastAsia="zh-CN"/>
        </w:rPr>
        <w:t xml:space="preserve"> under monochromatic irradiation from a Xe lamp equipped with bandpass filters. Open circuit potentials (OCP) of the photoanodes were measured in 1.0 M potassium phosphate </w:t>
      </w:r>
      <w:r w:rsidRPr="00687451">
        <w:rPr>
          <w:rFonts w:eastAsia="宋体"/>
          <w:kern w:val="2"/>
          <w:szCs w:val="21"/>
          <w:lang w:val="en-US" w:eastAsia="zh-CN"/>
        </w:rPr>
        <w:lastRenderedPageBreak/>
        <w:t xml:space="preserve">buffer (pH=7). </w:t>
      </w:r>
    </w:p>
    <w:p w14:paraId="64839942" w14:textId="5AA7B2FA" w:rsidR="008B5F40" w:rsidRPr="00687451" w:rsidRDefault="008B5F40" w:rsidP="00687451">
      <w:pPr>
        <w:widowControl w:val="0"/>
        <w:spacing w:before="240" w:after="120"/>
        <w:jc w:val="both"/>
        <w:rPr>
          <w:rFonts w:eastAsia="宋体"/>
          <w:kern w:val="2"/>
          <w:szCs w:val="22"/>
          <w:lang w:val="en-US" w:eastAsia="zh-CN"/>
        </w:rPr>
      </w:pPr>
      <w:r w:rsidRPr="00687451">
        <w:rPr>
          <w:rFonts w:eastAsia="宋体"/>
          <w:b/>
          <w:kern w:val="2"/>
          <w:sz w:val="22"/>
          <w:szCs w:val="22"/>
          <w:lang w:val="en-US" w:eastAsia="zh-CN"/>
        </w:rPr>
        <w:t>Calculations</w:t>
      </w:r>
      <w:r w:rsidRPr="00687451">
        <w:rPr>
          <w:rFonts w:eastAsia="等线"/>
          <w:b/>
          <w:kern w:val="2"/>
          <w:sz w:val="22"/>
          <w:szCs w:val="22"/>
          <w:lang w:val="en-US" w:eastAsia="zh-CN"/>
        </w:rPr>
        <w:t xml:space="preserve">. </w:t>
      </w:r>
      <w:r w:rsidRPr="00687451">
        <w:rPr>
          <w:rFonts w:eastAsia="宋体"/>
          <w:kern w:val="2"/>
          <w:szCs w:val="22"/>
          <w:lang w:val="en-US" w:eastAsia="zh-CN"/>
        </w:rPr>
        <w:t>All reversible hydrogen electrode (RHE) in this work were converted using the Nernst equation</w:t>
      </w:r>
      <w:r w:rsidRPr="00687451">
        <w:rPr>
          <w:rFonts w:eastAsia="宋体"/>
          <w:kern w:val="2"/>
          <w:szCs w:val="22"/>
          <w:lang w:val="en-US" w:eastAsia="zh-CN"/>
        </w:rPr>
        <w:fldChar w:fldCharType="begin"/>
      </w:r>
      <w:r w:rsidR="005D39BD" w:rsidRPr="00687451">
        <w:rPr>
          <w:rFonts w:eastAsia="宋体"/>
          <w:kern w:val="2"/>
          <w:szCs w:val="22"/>
          <w:lang w:val="en-US" w:eastAsia="zh-CN"/>
        </w:rPr>
        <w:instrText xml:space="preserve"> ADDIN EN.CITE &lt;EndNote&gt;&lt;Cite&gt;&lt;Author&gt;Kim&lt;/Author&gt;&lt;Year&gt;2014&lt;/Year&gt;&lt;RecNum&gt;438&lt;/RecNum&gt;&lt;DisplayText&gt;&lt;style face="superscript"&gt;1&lt;/style&gt;&lt;/DisplayText&gt;&lt;record&gt;&lt;rec-number&gt;438&lt;/rec-number&gt;&lt;foreign-keys&gt;&lt;key app="EN" db-id="vp9t5pds1wewxae2dvkppa9l9aez9xf9xxea" timestamp="1704857526"&gt;438&lt;/key&gt;&lt;key app="ENWeb" db-id=""&gt;0&lt;/key&gt;&lt;/foreign-keys&gt;&lt;ref-type name="Journal Article"&gt;17&lt;/ref-type&gt;&lt;contributors&gt;&lt;authors&gt;&lt;author&gt;Kim, Tae Woo&lt;/author&gt;&lt;author&gt;Choi, Kyoung-Shin&lt;/author&gt;&lt;/authors&gt;&lt;/contributors&gt;&lt;titles&gt;&lt;title&gt;Nanoporous BiVO4 Photoanodes with Dual-Layer Oxygen Evolution Catalysts for Solar Water Splitting&lt;/title&gt;&lt;secondary-title&gt;Science&lt;/secondary-title&gt;&lt;/titles&gt;&lt;periodical&gt;&lt;full-title&gt;Science&lt;/full-title&gt;&lt;abbr-1&gt;Science&lt;/abbr-1&gt;&lt;abbr-2&gt;Science&lt;/abbr-2&gt;&lt;/periodical&gt;&lt;pages&gt;990-994&lt;/pages&gt;&lt;volume&gt;343&lt;/volume&gt;&lt;number&gt;6174&lt;/number&gt;&lt;section&gt;990&lt;/section&gt;&lt;dates&gt;&lt;year&gt;2014&lt;/year&gt;&lt;/dates&gt;&lt;isbn&gt;0036-8075&amp;#xD;1095-9203&lt;/isbn&gt;&lt;urls&gt;&lt;/urls&gt;&lt;electronic-resource-num&gt;10.1126/science.1246913&lt;/electronic-resource-num&gt;&lt;/record&gt;&lt;/Cite&gt;&lt;/EndNote&gt;</w:instrText>
      </w:r>
      <w:r w:rsidRPr="00687451">
        <w:rPr>
          <w:rFonts w:eastAsia="宋体"/>
          <w:kern w:val="2"/>
          <w:szCs w:val="22"/>
          <w:lang w:val="en-US" w:eastAsia="zh-CN"/>
        </w:rPr>
        <w:fldChar w:fldCharType="separate"/>
      </w:r>
      <w:r w:rsidR="005D39BD" w:rsidRPr="00687451">
        <w:rPr>
          <w:rFonts w:eastAsia="宋体"/>
          <w:noProof/>
          <w:kern w:val="2"/>
          <w:szCs w:val="22"/>
          <w:vertAlign w:val="superscript"/>
          <w:lang w:val="en-US" w:eastAsia="zh-CN"/>
        </w:rPr>
        <w:t>1</w:t>
      </w:r>
      <w:r w:rsidRPr="00687451">
        <w:rPr>
          <w:rFonts w:eastAsia="宋体"/>
          <w:kern w:val="2"/>
          <w:szCs w:val="22"/>
          <w:lang w:val="en-US" w:eastAsia="zh-CN"/>
        </w:rPr>
        <w:fldChar w:fldCharType="end"/>
      </w:r>
      <w:r w:rsidR="00BD427F" w:rsidRPr="00687451">
        <w:rPr>
          <w:rFonts w:eastAsia="宋体" w:hint="eastAsia"/>
          <w:kern w:val="2"/>
          <w:szCs w:val="22"/>
          <w:lang w:val="en-US" w:eastAsia="zh-CN"/>
        </w:rPr>
        <w:t>:</w:t>
      </w:r>
      <w:r w:rsidRPr="00687451">
        <w:rPr>
          <w:rFonts w:eastAsia="宋体"/>
          <w:kern w:val="2"/>
          <w:szCs w:val="22"/>
          <w:lang w:val="en-US" w:eastAsia="zh-CN"/>
        </w:rPr>
        <w:t xml:space="preserve"> </w:t>
      </w:r>
    </w:p>
    <w:tbl>
      <w:tblPr>
        <w:tblStyle w:val="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687451" w:rsidRPr="00687451" w14:paraId="0ABBAA56" w14:textId="77777777" w:rsidTr="00B85BE3">
        <w:tc>
          <w:tcPr>
            <w:tcW w:w="4531" w:type="dxa"/>
            <w:vAlign w:val="center"/>
            <w:hideMark/>
          </w:tcPr>
          <w:p w14:paraId="279B74D6" w14:textId="77777777" w:rsidR="008B5F40" w:rsidRPr="00687451" w:rsidRDefault="008B5F40" w:rsidP="00687451">
            <w:pPr>
              <w:widowControl w:val="0"/>
              <w:spacing w:before="240" w:after="120"/>
              <w:jc w:val="both"/>
              <w:rPr>
                <w:rFonts w:ascii="Times New Roman" w:eastAsia="宋体" w:hAnsi="Times New Roman"/>
                <w:b/>
                <w:sz w:val="22"/>
                <w:szCs w:val="22"/>
                <w:lang w:val="en-US" w:eastAsia="zh-CN"/>
              </w:rPr>
            </w:pPr>
            <w:r w:rsidRPr="00687451">
              <w:rPr>
                <w:rFonts w:ascii="Times New Roman" w:eastAsia="宋体" w:hAnsi="Times New Roman"/>
                <w:szCs w:val="22"/>
                <w:lang w:val="en-US" w:eastAsia="zh-CN"/>
              </w:rPr>
              <w:t>V</w:t>
            </w:r>
            <w:r w:rsidRPr="00687451">
              <w:rPr>
                <w:rFonts w:ascii="Times New Roman" w:eastAsia="宋体" w:hAnsi="Times New Roman"/>
                <w:szCs w:val="22"/>
                <w:vertAlign w:val="subscript"/>
                <w:lang w:val="en-US" w:eastAsia="zh-CN"/>
              </w:rPr>
              <w:t>RHE</w:t>
            </w:r>
            <w:r w:rsidRPr="00687451">
              <w:rPr>
                <w:rFonts w:ascii="Times New Roman" w:eastAsia="宋体" w:hAnsi="Times New Roman"/>
                <w:szCs w:val="22"/>
                <w:lang w:val="en-US" w:eastAsia="zh-CN"/>
              </w:rPr>
              <w:t xml:space="preserve"> = </w:t>
            </w:r>
            <w:proofErr w:type="spellStart"/>
            <w:r w:rsidRPr="00687451">
              <w:rPr>
                <w:rFonts w:ascii="Times New Roman" w:eastAsia="宋体" w:hAnsi="Times New Roman"/>
                <w:szCs w:val="22"/>
                <w:lang w:val="en-US" w:eastAsia="zh-CN"/>
              </w:rPr>
              <w:t>V</w:t>
            </w:r>
            <w:r w:rsidRPr="00687451">
              <w:rPr>
                <w:rFonts w:ascii="Times New Roman" w:eastAsia="宋体" w:hAnsi="Times New Roman"/>
                <w:szCs w:val="22"/>
                <w:vertAlign w:val="subscript"/>
                <w:lang w:val="en-US" w:eastAsia="zh-CN"/>
              </w:rPr>
              <w:t>Ag</w:t>
            </w:r>
            <w:proofErr w:type="spellEnd"/>
            <w:r w:rsidRPr="00687451">
              <w:rPr>
                <w:rFonts w:ascii="Times New Roman" w:eastAsia="宋体" w:hAnsi="Times New Roman"/>
                <w:szCs w:val="22"/>
                <w:vertAlign w:val="subscript"/>
                <w:lang w:val="en-US" w:eastAsia="zh-CN"/>
              </w:rPr>
              <w:t>/</w:t>
            </w:r>
            <w:proofErr w:type="spellStart"/>
            <w:r w:rsidRPr="00687451">
              <w:rPr>
                <w:rFonts w:ascii="Times New Roman" w:eastAsia="宋体" w:hAnsi="Times New Roman"/>
                <w:szCs w:val="22"/>
                <w:vertAlign w:val="subscript"/>
                <w:lang w:val="en-US" w:eastAsia="zh-CN"/>
              </w:rPr>
              <w:t>AgCl</w:t>
            </w:r>
            <w:proofErr w:type="spellEnd"/>
            <w:r w:rsidRPr="00687451">
              <w:rPr>
                <w:rFonts w:ascii="Times New Roman" w:eastAsia="宋体" w:hAnsi="Times New Roman"/>
                <w:szCs w:val="22"/>
                <w:lang w:val="en-US" w:eastAsia="zh-CN"/>
              </w:rPr>
              <w:t xml:space="preserve"> + 0.0591×pH + 0.197 (V)</w:t>
            </w:r>
          </w:p>
        </w:tc>
        <w:tc>
          <w:tcPr>
            <w:tcW w:w="4531" w:type="dxa"/>
            <w:vAlign w:val="center"/>
            <w:hideMark/>
          </w:tcPr>
          <w:p w14:paraId="11DDF2E3" w14:textId="77777777" w:rsidR="008B5F40" w:rsidRPr="00687451" w:rsidRDefault="008B5F40" w:rsidP="00687451">
            <w:pPr>
              <w:widowControl w:val="0"/>
              <w:spacing w:before="240" w:after="120"/>
              <w:jc w:val="right"/>
              <w:rPr>
                <w:rFonts w:ascii="Times New Roman" w:eastAsia="宋体" w:hAnsi="Times New Roman"/>
                <w:b/>
                <w:sz w:val="22"/>
                <w:szCs w:val="22"/>
                <w:lang w:val="en-US" w:eastAsia="zh-CN"/>
              </w:rPr>
            </w:pPr>
            <w:r w:rsidRPr="00687451">
              <w:rPr>
                <w:rFonts w:ascii="Times New Roman" w:eastAsia="宋体" w:hAnsi="Times New Roman"/>
                <w:szCs w:val="22"/>
                <w:lang w:val="en-US" w:eastAsia="zh-CN"/>
              </w:rPr>
              <w:t>(S1)</w:t>
            </w:r>
          </w:p>
        </w:tc>
      </w:tr>
    </w:tbl>
    <w:p w14:paraId="5C825DBD" w14:textId="77777777" w:rsidR="008B5F40" w:rsidRPr="00687451" w:rsidRDefault="008B5F40" w:rsidP="00687451">
      <w:pPr>
        <w:widowControl w:val="0"/>
        <w:spacing w:before="240" w:after="120"/>
        <w:jc w:val="both"/>
        <w:rPr>
          <w:kern w:val="2"/>
          <w:szCs w:val="22"/>
        </w:rPr>
      </w:pPr>
      <w:proofErr w:type="gramStart"/>
      <w:r w:rsidRPr="00687451">
        <w:rPr>
          <w:rFonts w:eastAsia="宋体"/>
          <w:kern w:val="2"/>
          <w:szCs w:val="22"/>
          <w:lang w:val="en-US" w:eastAsia="zh-CN"/>
        </w:rPr>
        <w:t>where</w:t>
      </w:r>
      <w:proofErr w:type="gramEnd"/>
      <w:r w:rsidRPr="00687451">
        <w:rPr>
          <w:rFonts w:eastAsia="宋体"/>
          <w:kern w:val="2"/>
          <w:szCs w:val="22"/>
          <w:lang w:val="en-US" w:eastAsia="zh-CN"/>
        </w:rPr>
        <w:t xml:space="preserve"> V</w:t>
      </w:r>
      <w:r w:rsidRPr="00687451">
        <w:rPr>
          <w:rFonts w:eastAsia="宋体"/>
          <w:kern w:val="2"/>
          <w:szCs w:val="22"/>
          <w:vertAlign w:val="subscript"/>
          <w:lang w:val="en-US" w:eastAsia="zh-CN"/>
        </w:rPr>
        <w:t xml:space="preserve">RHE </w:t>
      </w:r>
      <w:r w:rsidRPr="00687451">
        <w:rPr>
          <w:rFonts w:eastAsia="宋体"/>
          <w:kern w:val="2"/>
          <w:szCs w:val="22"/>
          <w:lang w:val="en-US" w:eastAsia="zh-CN"/>
        </w:rPr>
        <w:t xml:space="preserve">refers to the potential versus RHE. </w:t>
      </w:r>
      <w:proofErr w:type="spellStart"/>
      <w:r w:rsidRPr="00687451">
        <w:rPr>
          <w:rFonts w:eastAsia="宋体"/>
          <w:kern w:val="2"/>
          <w:szCs w:val="22"/>
          <w:lang w:val="en-US" w:eastAsia="zh-CN"/>
        </w:rPr>
        <w:t>V</w:t>
      </w:r>
      <w:r w:rsidRPr="00687451">
        <w:rPr>
          <w:rFonts w:eastAsia="宋体"/>
          <w:kern w:val="2"/>
          <w:szCs w:val="22"/>
          <w:vertAlign w:val="subscript"/>
          <w:lang w:val="en-US" w:eastAsia="zh-CN"/>
        </w:rPr>
        <w:t>Ag</w:t>
      </w:r>
      <w:proofErr w:type="spellEnd"/>
      <w:r w:rsidRPr="00687451">
        <w:rPr>
          <w:rFonts w:eastAsia="宋体"/>
          <w:kern w:val="2"/>
          <w:szCs w:val="22"/>
          <w:vertAlign w:val="subscript"/>
          <w:lang w:val="en-US" w:eastAsia="zh-CN"/>
        </w:rPr>
        <w:t>/</w:t>
      </w:r>
      <w:proofErr w:type="spellStart"/>
      <w:r w:rsidRPr="00687451">
        <w:rPr>
          <w:rFonts w:eastAsia="宋体"/>
          <w:kern w:val="2"/>
          <w:szCs w:val="22"/>
          <w:vertAlign w:val="subscript"/>
          <w:lang w:val="en-US" w:eastAsia="zh-CN"/>
        </w:rPr>
        <w:t>AgCl</w:t>
      </w:r>
      <w:proofErr w:type="spellEnd"/>
      <w:r w:rsidRPr="00687451">
        <w:rPr>
          <w:rFonts w:eastAsia="宋体"/>
          <w:kern w:val="2"/>
          <w:szCs w:val="22"/>
          <w:lang w:val="en-US" w:eastAsia="zh-CN"/>
        </w:rPr>
        <w:t xml:space="preserve"> is the potential versus Ag/AgCl. </w:t>
      </w:r>
    </w:p>
    <w:p w14:paraId="1052F3DB" w14:textId="4EFA2042" w:rsidR="008B5F40" w:rsidRPr="00687451" w:rsidRDefault="008B5F40" w:rsidP="00687451">
      <w:pPr>
        <w:widowControl w:val="0"/>
        <w:spacing w:before="240" w:after="120"/>
        <w:jc w:val="both"/>
        <w:rPr>
          <w:rFonts w:eastAsia="宋体"/>
          <w:kern w:val="2"/>
          <w:szCs w:val="22"/>
          <w:lang w:val="en-US" w:eastAsia="zh-CN"/>
        </w:rPr>
      </w:pPr>
      <w:r w:rsidRPr="00687451">
        <w:rPr>
          <w:rFonts w:eastAsia="宋体"/>
          <w:kern w:val="2"/>
          <w:szCs w:val="22"/>
          <w:lang w:val="en-US" w:eastAsia="zh-CN"/>
        </w:rPr>
        <w:t>IPCE, the absorbed photon-to-current conversion efficiency (APCE) and the applied bias photon-to-current efficiency (ABPE) values can be calculated using the following equations, resepectivly</w:t>
      </w:r>
      <w:r w:rsidRPr="00687451">
        <w:rPr>
          <w:rFonts w:eastAsia="宋体"/>
          <w:kern w:val="2"/>
          <w:szCs w:val="22"/>
          <w:lang w:val="en-US" w:eastAsia="zh-CN"/>
        </w:rPr>
        <w:fldChar w:fldCharType="begin">
          <w:fldData xml:space="preserve">PEVuZE5vdGU+PENpdGU+PEF1dGhvcj5aaGFuZzwvQXV0aG9yPjxZZWFyPjIwMjE8L1llYXI+PFJl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</w:fldData>
        </w:fldChar>
      </w:r>
      <w:r w:rsidR="005D39BD" w:rsidRPr="00687451">
        <w:rPr>
          <w:rFonts w:eastAsia="宋体"/>
          <w:kern w:val="2"/>
          <w:szCs w:val="22"/>
          <w:lang w:val="en-US" w:eastAsia="zh-CN"/>
        </w:rPr>
        <w:instrText xml:space="preserve"> ADDIN EN.CITE </w:instrText>
      </w:r>
      <w:r w:rsidR="005D39BD" w:rsidRPr="00687451">
        <w:rPr>
          <w:rFonts w:eastAsia="宋体"/>
          <w:kern w:val="2"/>
          <w:szCs w:val="22"/>
          <w:lang w:val="en-US" w:eastAsia="zh-CN"/>
        </w:rPr>
        <w:fldChar w:fldCharType="begin">
          <w:fldData xml:space="preserve">PEVuZE5vdGU+PENpdGU+PEF1dGhvcj5aaGFuZzwvQXV0aG9yPjxZZWFyPjIwMjE8L1llYXI+PFJl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</w:fldData>
        </w:fldChar>
      </w:r>
      <w:r w:rsidR="005D39BD" w:rsidRPr="00687451">
        <w:rPr>
          <w:rFonts w:eastAsia="宋体"/>
          <w:kern w:val="2"/>
          <w:szCs w:val="22"/>
          <w:lang w:val="en-US" w:eastAsia="zh-CN"/>
        </w:rPr>
        <w:instrText xml:space="preserve"> ADDIN EN.CITE.DATA </w:instrText>
      </w:r>
      <w:r w:rsidR="005D39BD" w:rsidRPr="00687451">
        <w:rPr>
          <w:rFonts w:eastAsia="宋体"/>
          <w:kern w:val="2"/>
          <w:szCs w:val="22"/>
          <w:lang w:val="en-US" w:eastAsia="zh-CN"/>
        </w:rPr>
      </w:r>
      <w:r w:rsidR="005D39BD" w:rsidRPr="00687451">
        <w:rPr>
          <w:rFonts w:eastAsia="宋体"/>
          <w:kern w:val="2"/>
          <w:szCs w:val="22"/>
          <w:lang w:val="en-US" w:eastAsia="zh-CN"/>
        </w:rPr>
        <w:fldChar w:fldCharType="end"/>
      </w:r>
      <w:r w:rsidRPr="00687451">
        <w:rPr>
          <w:rFonts w:eastAsia="宋体"/>
          <w:kern w:val="2"/>
          <w:szCs w:val="22"/>
          <w:lang w:val="en-US" w:eastAsia="zh-CN"/>
        </w:rPr>
      </w:r>
      <w:r w:rsidRPr="00687451">
        <w:rPr>
          <w:rFonts w:eastAsia="宋体"/>
          <w:kern w:val="2"/>
          <w:szCs w:val="22"/>
          <w:lang w:val="en-US" w:eastAsia="zh-CN"/>
        </w:rPr>
        <w:fldChar w:fldCharType="separate"/>
      </w:r>
      <w:r w:rsidR="005D39BD" w:rsidRPr="00687451">
        <w:rPr>
          <w:rFonts w:eastAsia="宋体"/>
          <w:noProof/>
          <w:kern w:val="2"/>
          <w:szCs w:val="22"/>
          <w:vertAlign w:val="superscript"/>
          <w:lang w:val="en-US" w:eastAsia="zh-CN"/>
        </w:rPr>
        <w:t>2</w:t>
      </w:r>
      <w:r w:rsidRPr="00687451">
        <w:rPr>
          <w:rFonts w:eastAsia="宋体"/>
          <w:kern w:val="2"/>
          <w:szCs w:val="22"/>
          <w:lang w:val="en-US" w:eastAsia="zh-CN"/>
        </w:rPr>
        <w:fldChar w:fldCharType="end"/>
      </w:r>
      <w:r w:rsidR="00BD427F" w:rsidRPr="00687451">
        <w:rPr>
          <w:rFonts w:eastAsia="宋体" w:hint="eastAsia"/>
          <w:kern w:val="2"/>
          <w:szCs w:val="22"/>
          <w:lang w:val="en-US" w:eastAsia="zh-CN"/>
        </w:rPr>
        <w:t>:</w:t>
      </w:r>
      <w:r w:rsidRPr="00687451">
        <w:rPr>
          <w:rFonts w:eastAsia="宋体"/>
          <w:kern w:val="2"/>
          <w:szCs w:val="22"/>
          <w:lang w:val="en-US" w:eastAsia="zh-CN"/>
        </w:rPr>
        <w:t xml:space="preserve"> </w:t>
      </w:r>
    </w:p>
    <w:tbl>
      <w:tblPr>
        <w:tblStyle w:val="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687451" w:rsidRPr="00687451" w14:paraId="078922A5" w14:textId="77777777" w:rsidTr="00B85BE3">
        <w:tc>
          <w:tcPr>
            <w:tcW w:w="4531" w:type="dxa"/>
            <w:vAlign w:val="center"/>
            <w:hideMark/>
          </w:tcPr>
          <w:p w14:paraId="5961C404" w14:textId="77777777" w:rsidR="008B5F40" w:rsidRPr="00687451" w:rsidRDefault="008B5F40" w:rsidP="00687451">
            <w:pPr>
              <w:widowControl w:val="0"/>
              <w:spacing w:before="240" w:after="120"/>
              <w:jc w:val="both"/>
              <w:rPr>
                <w:rFonts w:ascii="Times New Roman" w:eastAsia="宋体" w:hAnsi="Times New Roman"/>
                <w:b/>
                <w:sz w:val="22"/>
                <w:szCs w:val="22"/>
                <w:lang w:val="en-US" w:eastAsia="zh-CN"/>
              </w:rPr>
            </w:pPr>
            <w:r w:rsidRPr="00687451">
              <w:rPr>
                <w:rFonts w:ascii="Times New Roman" w:eastAsia="宋体" w:hAnsi="Times New Roman"/>
                <w:szCs w:val="22"/>
                <w:lang w:val="en-US" w:eastAsia="zh-CN"/>
              </w:rPr>
              <w:t>IPCE (%) = (J×1240) / (</w:t>
            </w:r>
            <w:proofErr w:type="spellStart"/>
            <w:r w:rsidRPr="00687451">
              <w:rPr>
                <w:rFonts w:ascii="Times New Roman" w:eastAsia="宋体" w:hAnsi="Times New Roman"/>
                <w:szCs w:val="22"/>
                <w:lang w:val="en-US" w:eastAsia="zh-CN"/>
              </w:rPr>
              <w:t>λ×P</w:t>
            </w:r>
            <w:r w:rsidRPr="00687451">
              <w:rPr>
                <w:rFonts w:ascii="Times New Roman" w:eastAsia="宋体" w:hAnsi="Times New Roman"/>
                <w:szCs w:val="22"/>
                <w:vertAlign w:val="subscript"/>
                <w:lang w:val="en-US" w:eastAsia="zh-CN"/>
              </w:rPr>
              <w:t>light</w:t>
            </w:r>
            <w:proofErr w:type="spellEnd"/>
            <w:r w:rsidRPr="00687451">
              <w:rPr>
                <w:rFonts w:ascii="Times New Roman" w:eastAsia="宋体" w:hAnsi="Times New Roman"/>
                <w:szCs w:val="22"/>
                <w:lang w:val="en-US" w:eastAsia="zh-CN"/>
              </w:rPr>
              <w:t>)×100%</w:t>
            </w:r>
          </w:p>
        </w:tc>
        <w:tc>
          <w:tcPr>
            <w:tcW w:w="4531" w:type="dxa"/>
            <w:vAlign w:val="center"/>
            <w:hideMark/>
          </w:tcPr>
          <w:p w14:paraId="16A9B4C8" w14:textId="77777777" w:rsidR="008B5F40" w:rsidRPr="00687451" w:rsidRDefault="008B5F40" w:rsidP="00687451">
            <w:pPr>
              <w:widowControl w:val="0"/>
              <w:spacing w:before="240" w:after="120"/>
              <w:jc w:val="right"/>
              <w:rPr>
                <w:rFonts w:ascii="Times New Roman" w:eastAsia="宋体" w:hAnsi="Times New Roman"/>
                <w:b/>
                <w:sz w:val="22"/>
                <w:szCs w:val="22"/>
                <w:lang w:val="en-US" w:eastAsia="zh-CN"/>
              </w:rPr>
            </w:pPr>
            <w:r w:rsidRPr="00687451">
              <w:rPr>
                <w:rFonts w:ascii="Times New Roman" w:eastAsia="宋体" w:hAnsi="Times New Roman"/>
                <w:szCs w:val="22"/>
                <w:lang w:val="en-US" w:eastAsia="zh-CN"/>
              </w:rPr>
              <w:t>(S2)</w:t>
            </w:r>
          </w:p>
        </w:tc>
      </w:tr>
      <w:tr w:rsidR="00687451" w:rsidRPr="00687451" w14:paraId="231C7E59" w14:textId="77777777" w:rsidTr="00B85BE3">
        <w:tc>
          <w:tcPr>
            <w:tcW w:w="4531" w:type="dxa"/>
            <w:hideMark/>
          </w:tcPr>
          <w:p w14:paraId="3302BA15" w14:textId="77777777" w:rsidR="008B5F40" w:rsidRPr="00687451" w:rsidRDefault="008B5F40" w:rsidP="00687451">
            <w:pPr>
              <w:widowControl w:val="0"/>
              <w:spacing w:before="240" w:after="120"/>
              <w:jc w:val="both"/>
              <w:rPr>
                <w:rFonts w:ascii="Times New Roman" w:eastAsia="宋体" w:hAnsi="Times New Roman"/>
                <w:b/>
                <w:sz w:val="22"/>
                <w:szCs w:val="22"/>
                <w:lang w:val="en-US" w:eastAsia="zh-CN"/>
              </w:rPr>
            </w:pPr>
            <w:r w:rsidRPr="00687451">
              <w:rPr>
                <w:rFonts w:ascii="Times New Roman" w:eastAsia="宋体" w:hAnsi="Times New Roman"/>
                <w:szCs w:val="22"/>
                <w:lang w:val="en-US" w:eastAsia="zh-CN"/>
              </w:rPr>
              <w:t>APCE (%) = IPCE (%) / LHE×100%</w:t>
            </w:r>
          </w:p>
        </w:tc>
        <w:tc>
          <w:tcPr>
            <w:tcW w:w="4531" w:type="dxa"/>
            <w:hideMark/>
          </w:tcPr>
          <w:p w14:paraId="0AA97C91" w14:textId="77777777" w:rsidR="008B5F40" w:rsidRPr="00687451" w:rsidRDefault="008B5F40" w:rsidP="00687451">
            <w:pPr>
              <w:widowControl w:val="0"/>
              <w:spacing w:before="240" w:after="120"/>
              <w:jc w:val="right"/>
              <w:rPr>
                <w:rFonts w:ascii="Times New Roman" w:eastAsia="宋体" w:hAnsi="Times New Roman"/>
                <w:b/>
                <w:sz w:val="22"/>
                <w:szCs w:val="22"/>
                <w:lang w:val="en-US" w:eastAsia="zh-CN"/>
              </w:rPr>
            </w:pPr>
            <w:r w:rsidRPr="00687451">
              <w:rPr>
                <w:rFonts w:ascii="Times New Roman" w:eastAsia="宋体" w:hAnsi="Times New Roman"/>
                <w:szCs w:val="22"/>
                <w:lang w:val="en-US" w:eastAsia="zh-CN"/>
              </w:rPr>
              <w:t>(S3)</w:t>
            </w:r>
          </w:p>
        </w:tc>
      </w:tr>
      <w:tr w:rsidR="00687451" w:rsidRPr="00687451" w14:paraId="0000A1B9" w14:textId="77777777" w:rsidTr="00B85BE3">
        <w:tc>
          <w:tcPr>
            <w:tcW w:w="4531" w:type="dxa"/>
            <w:hideMark/>
          </w:tcPr>
          <w:p w14:paraId="1727F49A" w14:textId="77777777" w:rsidR="008B5F40" w:rsidRPr="00687451" w:rsidRDefault="008B5F40" w:rsidP="00687451">
            <w:pPr>
              <w:widowControl w:val="0"/>
              <w:spacing w:before="240" w:after="120"/>
              <w:jc w:val="both"/>
              <w:rPr>
                <w:rFonts w:ascii="Times New Roman" w:eastAsia="宋体" w:hAnsi="Times New Roman"/>
                <w:szCs w:val="22"/>
                <w:lang w:val="en-US" w:eastAsia="zh-CN"/>
              </w:rPr>
            </w:pPr>
            <w:r w:rsidRPr="00687451">
              <w:rPr>
                <w:rFonts w:ascii="Times New Roman" w:eastAsia="宋体" w:hAnsi="Times New Roman"/>
                <w:szCs w:val="22"/>
                <w:lang w:val="en-US" w:eastAsia="zh-CN"/>
              </w:rPr>
              <w:t>ABPE (%) = J×(1.23-V</w:t>
            </w:r>
            <w:r w:rsidRPr="00687451">
              <w:rPr>
                <w:rFonts w:ascii="Times New Roman" w:eastAsia="宋体" w:hAnsi="Times New Roman"/>
                <w:szCs w:val="22"/>
                <w:vertAlign w:val="subscript"/>
                <w:lang w:val="en-US" w:eastAsia="zh-CN"/>
              </w:rPr>
              <w:t>app</w:t>
            </w:r>
            <w:r w:rsidRPr="00687451">
              <w:rPr>
                <w:rFonts w:ascii="Times New Roman" w:eastAsia="宋体" w:hAnsi="Times New Roman"/>
                <w:szCs w:val="22"/>
                <w:lang w:val="en-US" w:eastAsia="zh-CN"/>
              </w:rPr>
              <w:t>)/P</w:t>
            </w:r>
            <w:r w:rsidRPr="00687451">
              <w:rPr>
                <w:rFonts w:ascii="Times New Roman" w:eastAsia="宋体" w:hAnsi="Times New Roman"/>
                <w:szCs w:val="22"/>
                <w:vertAlign w:val="subscript"/>
                <w:lang w:val="en-US" w:eastAsia="zh-CN"/>
              </w:rPr>
              <w:t xml:space="preserve">light </w:t>
            </w:r>
            <w:r w:rsidRPr="00687451">
              <w:rPr>
                <w:rFonts w:ascii="Times New Roman" w:eastAsia="宋体" w:hAnsi="Times New Roman"/>
                <w:szCs w:val="22"/>
                <w:lang w:val="en-US" w:eastAsia="zh-CN"/>
              </w:rPr>
              <w:t>×100%</w:t>
            </w:r>
          </w:p>
        </w:tc>
        <w:tc>
          <w:tcPr>
            <w:tcW w:w="4531" w:type="dxa"/>
            <w:hideMark/>
          </w:tcPr>
          <w:p w14:paraId="72DF6A5F" w14:textId="77777777" w:rsidR="008B5F40" w:rsidRPr="00687451" w:rsidRDefault="008B5F40" w:rsidP="00687451">
            <w:pPr>
              <w:widowControl w:val="0"/>
              <w:spacing w:before="240" w:after="120"/>
              <w:jc w:val="right"/>
              <w:rPr>
                <w:rFonts w:ascii="Times New Roman" w:eastAsia="宋体" w:hAnsi="Times New Roman"/>
                <w:szCs w:val="22"/>
                <w:lang w:val="en-US" w:eastAsia="zh-CN"/>
              </w:rPr>
            </w:pPr>
            <w:r w:rsidRPr="00687451">
              <w:rPr>
                <w:rFonts w:ascii="Times New Roman" w:eastAsia="宋体" w:hAnsi="Times New Roman"/>
                <w:szCs w:val="22"/>
                <w:lang w:val="en-US" w:eastAsia="zh-CN"/>
              </w:rPr>
              <w:t>(S4)</w:t>
            </w:r>
          </w:p>
        </w:tc>
      </w:tr>
    </w:tbl>
    <w:p w14:paraId="3348D634" w14:textId="77777777" w:rsidR="008B5F40" w:rsidRPr="00687451" w:rsidRDefault="008B5F40" w:rsidP="00687451">
      <w:pPr>
        <w:widowControl w:val="0"/>
        <w:spacing w:before="240" w:after="120"/>
        <w:jc w:val="both"/>
        <w:rPr>
          <w:kern w:val="2"/>
          <w:szCs w:val="22"/>
        </w:rPr>
      </w:pPr>
      <w:proofErr w:type="gramStart"/>
      <w:r w:rsidRPr="00687451">
        <w:rPr>
          <w:rFonts w:eastAsia="宋体"/>
          <w:kern w:val="2"/>
          <w:szCs w:val="22"/>
          <w:lang w:val="en-US" w:eastAsia="zh-CN"/>
        </w:rPr>
        <w:t>where</w:t>
      </w:r>
      <w:proofErr w:type="gramEnd"/>
      <w:r w:rsidRPr="00687451">
        <w:rPr>
          <w:rFonts w:eastAsia="宋体"/>
          <w:kern w:val="2"/>
          <w:szCs w:val="22"/>
          <w:lang w:val="en-US" w:eastAsia="zh-CN"/>
        </w:rPr>
        <w:t xml:space="preserve"> J is the photocurrent density of MBVO films (mA cm</w:t>
      </w:r>
      <w:r w:rsidRPr="00687451">
        <w:rPr>
          <w:rFonts w:eastAsia="宋体"/>
          <w:kern w:val="2"/>
          <w:szCs w:val="22"/>
          <w:vertAlign w:val="superscript"/>
          <w:lang w:val="en-US" w:eastAsia="zh-CN"/>
        </w:rPr>
        <w:t>-2</w:t>
      </w:r>
      <w:r w:rsidRPr="00687451">
        <w:rPr>
          <w:rFonts w:eastAsia="宋体"/>
          <w:kern w:val="2"/>
          <w:szCs w:val="22"/>
          <w:lang w:val="en-US" w:eastAsia="zh-CN"/>
        </w:rPr>
        <w:t>), λ is the incident light wavelength (nm), and P</w:t>
      </w:r>
      <w:r w:rsidRPr="00687451">
        <w:rPr>
          <w:rFonts w:eastAsia="宋体"/>
          <w:kern w:val="2"/>
          <w:szCs w:val="22"/>
          <w:vertAlign w:val="subscript"/>
          <w:lang w:val="en-US" w:eastAsia="zh-CN"/>
        </w:rPr>
        <w:t>light</w:t>
      </w:r>
      <w:r w:rsidRPr="00687451">
        <w:rPr>
          <w:rFonts w:eastAsia="宋体"/>
          <w:kern w:val="2"/>
          <w:szCs w:val="22"/>
          <w:lang w:val="en-US" w:eastAsia="zh-CN"/>
        </w:rPr>
        <w:t xml:space="preserve"> represents the power density of incident light. </w:t>
      </w:r>
      <w:proofErr w:type="spellStart"/>
      <w:r w:rsidRPr="00687451">
        <w:rPr>
          <w:rFonts w:eastAsia="宋体"/>
          <w:kern w:val="2"/>
          <w:szCs w:val="22"/>
          <w:lang w:val="en-US" w:eastAsia="zh-CN"/>
        </w:rPr>
        <w:t>V</w:t>
      </w:r>
      <w:r w:rsidRPr="00687451">
        <w:rPr>
          <w:rFonts w:eastAsia="宋体"/>
          <w:kern w:val="2"/>
          <w:szCs w:val="22"/>
          <w:vertAlign w:val="subscript"/>
          <w:lang w:val="en-US" w:eastAsia="zh-CN"/>
        </w:rPr>
        <w:t>app</w:t>
      </w:r>
      <w:proofErr w:type="spellEnd"/>
      <w:r w:rsidRPr="00687451">
        <w:rPr>
          <w:rFonts w:eastAsia="宋体"/>
          <w:kern w:val="2"/>
          <w:szCs w:val="22"/>
          <w:vertAlign w:val="subscript"/>
          <w:lang w:val="en-US" w:eastAsia="zh-CN"/>
        </w:rPr>
        <w:t xml:space="preserve"> </w:t>
      </w:r>
      <w:r w:rsidRPr="00687451">
        <w:rPr>
          <w:rFonts w:eastAsia="宋体"/>
          <w:kern w:val="2"/>
          <w:szCs w:val="22"/>
          <w:lang w:val="en-US" w:eastAsia="zh-CN"/>
        </w:rPr>
        <w:t>is the applied external potential.</w:t>
      </w:r>
    </w:p>
    <w:p w14:paraId="0C4E51E0" w14:textId="294F0A32" w:rsidR="008B5F40" w:rsidRPr="00687451" w:rsidRDefault="008B5F40" w:rsidP="00687451">
      <w:pPr>
        <w:widowControl w:val="0"/>
        <w:spacing w:before="240" w:after="120"/>
        <w:jc w:val="both"/>
        <w:rPr>
          <w:rFonts w:eastAsia="宋体"/>
          <w:kern w:val="2"/>
          <w:szCs w:val="22"/>
          <w:lang w:val="en-US" w:eastAsia="zh-CN"/>
        </w:rPr>
      </w:pPr>
      <w:r w:rsidRPr="00687451">
        <w:rPr>
          <w:rFonts w:eastAsia="宋体"/>
          <w:kern w:val="2"/>
          <w:szCs w:val="22"/>
          <w:lang w:val="en-US" w:eastAsia="zh-CN"/>
        </w:rPr>
        <w:t>The carrier density (Nd) can be calculated according to the MS spectra by the following equation</w:t>
      </w:r>
      <w:r w:rsidRPr="00687451">
        <w:rPr>
          <w:rFonts w:eastAsia="宋体"/>
          <w:kern w:val="2"/>
          <w:szCs w:val="22"/>
          <w:lang w:val="en-US" w:eastAsia="zh-CN"/>
        </w:rPr>
        <w:fldChar w:fldCharType="begin">
          <w:fldData xml:space="preserve">PEVuZE5vdGU+PENpdGU+PEF1dGhvcj5KaWFuPC9BdXRob3I+PFllYXI+MjAxOTwvWWVhcj48UmVj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</w:fldData>
        </w:fldChar>
      </w:r>
      <w:r w:rsidR="005D39BD" w:rsidRPr="00687451">
        <w:rPr>
          <w:rFonts w:eastAsia="宋体"/>
          <w:kern w:val="2"/>
          <w:szCs w:val="22"/>
          <w:lang w:val="en-US" w:eastAsia="zh-CN"/>
        </w:rPr>
        <w:instrText xml:space="preserve"> ADDIN EN.CITE </w:instrText>
      </w:r>
      <w:r w:rsidR="005D39BD" w:rsidRPr="00687451">
        <w:rPr>
          <w:rFonts w:eastAsia="宋体"/>
          <w:kern w:val="2"/>
          <w:szCs w:val="22"/>
          <w:lang w:val="en-US" w:eastAsia="zh-CN"/>
        </w:rPr>
        <w:fldChar w:fldCharType="begin">
          <w:fldData xml:space="preserve">PEVuZE5vdGU+PENpdGU+PEF1dGhvcj5KaWFuPC9BdXRob3I+PFllYXI+MjAxOTwvWWVhcj48UmVj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</w:fldData>
        </w:fldChar>
      </w:r>
      <w:r w:rsidR="005D39BD" w:rsidRPr="00687451">
        <w:rPr>
          <w:rFonts w:eastAsia="宋体"/>
          <w:kern w:val="2"/>
          <w:szCs w:val="22"/>
          <w:lang w:val="en-US" w:eastAsia="zh-CN"/>
        </w:rPr>
        <w:instrText xml:space="preserve"> ADDIN EN.CITE.DATA </w:instrText>
      </w:r>
      <w:r w:rsidR="005D39BD" w:rsidRPr="00687451">
        <w:rPr>
          <w:rFonts w:eastAsia="宋体"/>
          <w:kern w:val="2"/>
          <w:szCs w:val="22"/>
          <w:lang w:val="en-US" w:eastAsia="zh-CN"/>
        </w:rPr>
      </w:r>
      <w:r w:rsidR="005D39BD" w:rsidRPr="00687451">
        <w:rPr>
          <w:rFonts w:eastAsia="宋体"/>
          <w:kern w:val="2"/>
          <w:szCs w:val="22"/>
          <w:lang w:val="en-US" w:eastAsia="zh-CN"/>
        </w:rPr>
        <w:fldChar w:fldCharType="end"/>
      </w:r>
      <w:r w:rsidRPr="00687451">
        <w:rPr>
          <w:rFonts w:eastAsia="宋体"/>
          <w:kern w:val="2"/>
          <w:szCs w:val="22"/>
          <w:lang w:val="en-US" w:eastAsia="zh-CN"/>
        </w:rPr>
      </w:r>
      <w:r w:rsidRPr="00687451">
        <w:rPr>
          <w:rFonts w:eastAsia="宋体"/>
          <w:kern w:val="2"/>
          <w:szCs w:val="22"/>
          <w:lang w:val="en-US" w:eastAsia="zh-CN"/>
        </w:rPr>
        <w:fldChar w:fldCharType="separate"/>
      </w:r>
      <w:r w:rsidR="005D39BD" w:rsidRPr="00687451">
        <w:rPr>
          <w:rFonts w:eastAsia="宋体"/>
          <w:noProof/>
          <w:kern w:val="2"/>
          <w:szCs w:val="22"/>
          <w:vertAlign w:val="superscript"/>
          <w:lang w:val="en-US" w:eastAsia="zh-CN"/>
        </w:rPr>
        <w:t>3</w:t>
      </w:r>
      <w:r w:rsidRPr="00687451">
        <w:rPr>
          <w:rFonts w:eastAsia="宋体"/>
          <w:kern w:val="2"/>
          <w:szCs w:val="22"/>
          <w:lang w:val="en-US" w:eastAsia="zh-CN"/>
        </w:rPr>
        <w:fldChar w:fldCharType="end"/>
      </w:r>
      <w:r w:rsidRPr="00687451">
        <w:rPr>
          <w:rFonts w:eastAsia="宋体"/>
          <w:kern w:val="2"/>
          <w:szCs w:val="22"/>
          <w:lang w:val="en-US" w:eastAsia="zh-CN"/>
        </w:rPr>
        <w:t xml:space="preserve">: </w:t>
      </w:r>
    </w:p>
    <w:tbl>
      <w:tblPr>
        <w:tblStyle w:val="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687451" w:rsidRPr="00687451" w14:paraId="5181DF83" w14:textId="77777777" w:rsidTr="00B85BE3">
        <w:tc>
          <w:tcPr>
            <w:tcW w:w="4531" w:type="dxa"/>
            <w:vAlign w:val="center"/>
            <w:hideMark/>
          </w:tcPr>
          <w:p w14:paraId="33A7BC7E" w14:textId="77777777" w:rsidR="008B5F40" w:rsidRPr="00687451" w:rsidRDefault="008B5F40" w:rsidP="00687451">
            <w:pPr>
              <w:widowControl w:val="0"/>
              <w:spacing w:before="240" w:after="120"/>
              <w:jc w:val="both"/>
              <w:rPr>
                <w:rFonts w:ascii="Times New Roman" w:eastAsia="宋体" w:hAnsi="Times New Roman"/>
                <w:b/>
                <w:sz w:val="22"/>
                <w:szCs w:val="22"/>
                <w:lang w:val="en-US" w:eastAsia="zh-CN"/>
              </w:rPr>
            </w:pPr>
            <w:r w:rsidRPr="00687451">
              <w:rPr>
                <w:rFonts w:ascii="Times New Roman" w:eastAsia="宋体" w:hAnsi="Times New Roman"/>
                <w:szCs w:val="22"/>
                <w:lang w:val="en-US" w:eastAsia="zh-CN"/>
              </w:rPr>
              <w:t>Nd = (2/eε</w:t>
            </w:r>
            <w:r w:rsidRPr="00687451">
              <w:rPr>
                <w:rFonts w:ascii="Times New Roman" w:eastAsia="宋体" w:hAnsi="Times New Roman"/>
                <w:szCs w:val="22"/>
                <w:vertAlign w:val="subscript"/>
                <w:lang w:val="en-US" w:eastAsia="zh-CN"/>
              </w:rPr>
              <w:t>0</w:t>
            </w:r>
            <w:r w:rsidRPr="00687451">
              <w:rPr>
                <w:rFonts w:ascii="Times New Roman" w:eastAsia="宋体" w:hAnsi="Times New Roman"/>
                <w:szCs w:val="22"/>
                <w:lang w:val="en-US" w:eastAsia="zh-CN"/>
              </w:rPr>
              <w:t>ε)×(d(1/C</w:t>
            </w:r>
            <w:r w:rsidRPr="00687451">
              <w:rPr>
                <w:rFonts w:ascii="Times New Roman" w:eastAsia="宋体" w:hAnsi="Times New Roman"/>
                <w:szCs w:val="22"/>
                <w:vertAlign w:val="superscript"/>
                <w:lang w:val="en-US" w:eastAsia="zh-CN"/>
              </w:rPr>
              <w:t>2</w:t>
            </w:r>
            <w:r w:rsidRPr="00687451">
              <w:rPr>
                <w:rFonts w:ascii="Times New Roman" w:eastAsia="宋体" w:hAnsi="Times New Roman"/>
                <w:szCs w:val="22"/>
                <w:lang w:val="en-US" w:eastAsia="zh-CN"/>
              </w:rPr>
              <w:t xml:space="preserve">) / </w:t>
            </w:r>
            <w:proofErr w:type="spellStart"/>
            <w:r w:rsidRPr="00687451">
              <w:rPr>
                <w:rFonts w:ascii="Times New Roman" w:eastAsia="宋体" w:hAnsi="Times New Roman"/>
                <w:szCs w:val="22"/>
                <w:lang w:val="en-US" w:eastAsia="zh-CN"/>
              </w:rPr>
              <w:t>dVs</w:t>
            </w:r>
            <w:proofErr w:type="spellEnd"/>
            <w:r w:rsidRPr="00687451">
              <w:rPr>
                <w:rFonts w:ascii="Times New Roman" w:eastAsia="宋体" w:hAnsi="Times New Roman"/>
                <w:szCs w:val="22"/>
                <w:lang w:val="en-US" w:eastAsia="zh-CN"/>
              </w:rPr>
              <w:t>)</w:t>
            </w:r>
            <w:r w:rsidRPr="00687451">
              <w:rPr>
                <w:rFonts w:ascii="Times New Roman" w:eastAsia="宋体" w:hAnsi="Times New Roman"/>
                <w:szCs w:val="22"/>
                <w:vertAlign w:val="superscript"/>
                <w:lang w:val="en-US" w:eastAsia="zh-CN"/>
              </w:rPr>
              <w:t>-1</w:t>
            </w:r>
          </w:p>
        </w:tc>
        <w:tc>
          <w:tcPr>
            <w:tcW w:w="4531" w:type="dxa"/>
            <w:vAlign w:val="center"/>
            <w:hideMark/>
          </w:tcPr>
          <w:p w14:paraId="44F6F781" w14:textId="77777777" w:rsidR="008B5F40" w:rsidRPr="00687451" w:rsidRDefault="008B5F40" w:rsidP="00687451">
            <w:pPr>
              <w:widowControl w:val="0"/>
              <w:spacing w:before="240" w:after="120"/>
              <w:jc w:val="right"/>
              <w:rPr>
                <w:rFonts w:ascii="Times New Roman" w:eastAsia="宋体" w:hAnsi="Times New Roman"/>
                <w:b/>
                <w:sz w:val="22"/>
                <w:szCs w:val="22"/>
                <w:lang w:val="en-US" w:eastAsia="zh-CN"/>
              </w:rPr>
            </w:pPr>
            <w:r w:rsidRPr="00687451">
              <w:rPr>
                <w:rFonts w:ascii="Times New Roman" w:eastAsia="宋体" w:hAnsi="Times New Roman"/>
                <w:szCs w:val="22"/>
                <w:lang w:val="en-US" w:eastAsia="zh-CN"/>
              </w:rPr>
              <w:t>(S5)</w:t>
            </w:r>
          </w:p>
        </w:tc>
      </w:tr>
    </w:tbl>
    <w:p w14:paraId="7E6881A6" w14:textId="3D29A557" w:rsidR="008B5F40" w:rsidRPr="00687451" w:rsidRDefault="008B5F40" w:rsidP="00687451">
      <w:pPr>
        <w:widowControl w:val="0"/>
        <w:spacing w:before="240" w:after="120"/>
        <w:jc w:val="both"/>
        <w:rPr>
          <w:kern w:val="2"/>
          <w:szCs w:val="22"/>
        </w:rPr>
      </w:pPr>
      <w:r w:rsidRPr="00687451">
        <w:rPr>
          <w:rFonts w:eastAsia="宋体"/>
          <w:kern w:val="2"/>
          <w:szCs w:val="22"/>
          <w:lang w:val="en-US" w:eastAsia="zh-CN"/>
        </w:rPr>
        <w:t>where e, ε</w:t>
      </w:r>
      <w:r w:rsidRPr="00687451">
        <w:rPr>
          <w:rFonts w:eastAsia="宋体"/>
          <w:kern w:val="2"/>
          <w:szCs w:val="22"/>
          <w:vertAlign w:val="subscript"/>
          <w:lang w:val="en-US" w:eastAsia="zh-CN"/>
        </w:rPr>
        <w:t>0</w:t>
      </w:r>
      <w:r w:rsidRPr="00687451">
        <w:rPr>
          <w:rFonts w:eastAsia="宋体"/>
          <w:kern w:val="2"/>
          <w:szCs w:val="22"/>
          <w:lang w:val="en-US" w:eastAsia="zh-CN"/>
        </w:rPr>
        <w:t>, ε, C and Vs is the electronic charge (1.602 × 10</w:t>
      </w:r>
      <w:r w:rsidRPr="00687451">
        <w:rPr>
          <w:rFonts w:eastAsia="宋体"/>
          <w:kern w:val="2"/>
          <w:szCs w:val="22"/>
          <w:vertAlign w:val="superscript"/>
          <w:lang w:val="en-US" w:eastAsia="zh-CN"/>
        </w:rPr>
        <w:t>−19</w:t>
      </w:r>
      <w:r w:rsidRPr="00687451">
        <w:rPr>
          <w:rFonts w:eastAsia="宋体"/>
          <w:kern w:val="2"/>
          <w:szCs w:val="22"/>
          <w:lang w:val="en-US" w:eastAsia="zh-CN"/>
        </w:rPr>
        <w:t xml:space="preserve"> C), vacuum permittivity (8.854 × 10</w:t>
      </w:r>
      <w:r w:rsidRPr="00687451">
        <w:rPr>
          <w:rFonts w:eastAsia="宋体"/>
          <w:kern w:val="2"/>
          <w:szCs w:val="22"/>
          <w:vertAlign w:val="superscript"/>
          <w:lang w:val="en-US" w:eastAsia="zh-CN"/>
        </w:rPr>
        <w:t>−12</w:t>
      </w:r>
      <w:r w:rsidRPr="00687451">
        <w:rPr>
          <w:rFonts w:eastAsia="宋体"/>
          <w:kern w:val="2"/>
          <w:szCs w:val="22"/>
          <w:lang w:val="en-US" w:eastAsia="zh-CN"/>
        </w:rPr>
        <w:t xml:space="preserve"> F m</w:t>
      </w:r>
      <w:r w:rsidRPr="00687451">
        <w:rPr>
          <w:rFonts w:eastAsia="宋体"/>
          <w:kern w:val="2"/>
          <w:szCs w:val="22"/>
          <w:vertAlign w:val="superscript"/>
          <w:lang w:val="en-US" w:eastAsia="zh-CN"/>
        </w:rPr>
        <w:t>−1</w:t>
      </w:r>
      <w:r w:rsidRPr="00687451">
        <w:rPr>
          <w:rFonts w:eastAsia="宋体"/>
          <w:kern w:val="2"/>
          <w:szCs w:val="22"/>
          <w:lang w:val="en-US" w:eastAsia="zh-CN"/>
        </w:rPr>
        <w:t>), relative permittivity (68 F m</w:t>
      </w:r>
      <w:r w:rsidRPr="00687451">
        <w:rPr>
          <w:rFonts w:eastAsia="宋体"/>
          <w:kern w:val="2"/>
          <w:szCs w:val="22"/>
          <w:vertAlign w:val="superscript"/>
          <w:lang w:val="en-US" w:eastAsia="zh-CN"/>
        </w:rPr>
        <w:t>-1</w:t>
      </w:r>
      <w:r w:rsidRPr="00687451">
        <w:rPr>
          <w:rFonts w:eastAsia="宋体"/>
          <w:kern w:val="2"/>
          <w:szCs w:val="22"/>
          <w:lang w:val="en-US" w:eastAsia="zh-CN"/>
        </w:rPr>
        <w:t xml:space="preserve"> for BiVO</w:t>
      </w:r>
      <w:r w:rsidRPr="00687451">
        <w:rPr>
          <w:rFonts w:eastAsia="宋体"/>
          <w:kern w:val="2"/>
          <w:szCs w:val="22"/>
          <w:vertAlign w:val="subscript"/>
          <w:lang w:val="en-US" w:eastAsia="zh-CN"/>
        </w:rPr>
        <w:t>4</w:t>
      </w:r>
      <w:r w:rsidRPr="00687451">
        <w:rPr>
          <w:rFonts w:eastAsia="宋体"/>
          <w:kern w:val="2"/>
          <w:szCs w:val="22"/>
          <w:lang w:val="en-US" w:eastAsia="zh-CN"/>
        </w:rPr>
        <w:t>), the space charge capacitance (F cm</w:t>
      </w:r>
      <w:r w:rsidRPr="00687451">
        <w:rPr>
          <w:rFonts w:eastAsia="宋体"/>
          <w:kern w:val="2"/>
          <w:szCs w:val="22"/>
          <w:vertAlign w:val="superscript"/>
          <w:lang w:val="en-US" w:eastAsia="zh-CN"/>
        </w:rPr>
        <w:t>−2</w:t>
      </w:r>
      <w:r w:rsidRPr="00687451">
        <w:rPr>
          <w:rFonts w:eastAsia="宋体"/>
          <w:kern w:val="2"/>
          <w:szCs w:val="22"/>
          <w:lang w:val="en-US" w:eastAsia="zh-CN"/>
        </w:rPr>
        <w:t>, obtained from MS curves) and the applied potential (V), respectively</w:t>
      </w:r>
      <w:r w:rsidRPr="00687451">
        <w:rPr>
          <w:rFonts w:eastAsia="宋体"/>
          <w:kern w:val="2"/>
          <w:szCs w:val="22"/>
          <w:lang w:val="en-US" w:eastAsia="zh-CN"/>
        </w:rPr>
        <w:fldChar w:fldCharType="begin"/>
      </w:r>
      <w:r w:rsidR="005D39BD" w:rsidRPr="00687451">
        <w:rPr>
          <w:rFonts w:eastAsia="宋体"/>
          <w:kern w:val="2"/>
          <w:szCs w:val="22"/>
          <w:lang w:val="en-US" w:eastAsia="zh-CN"/>
        </w:rPr>
        <w:instrText xml:space="preserve"> ADDIN EN.CITE &lt;EndNote&gt;&lt;Cite&gt;&lt;Author&gt;Ma&lt;/Author&gt;&lt;Year&gt;2014&lt;/Year&gt;&lt;RecNum&gt;306&lt;/RecNum&gt;&lt;DisplayText&gt;&lt;style face="superscript"&gt;4&lt;/style&gt;&lt;/DisplayText&gt;&lt;record&gt;&lt;rec-number&gt;306&lt;/rec-number&gt;&lt;foreign-keys&gt;&lt;key app="EN" db-id="vp9t5pds1wewxae2dvkppa9l9aez9xf9xxea" timestamp="1678090522"&gt;306&lt;/key&gt;&lt;key app="ENWeb" db-id=""&gt;0&lt;/key&gt;&lt;/foreign-keys&gt;&lt;ref-type name="Journal Article"&gt;17&lt;/ref-type&gt;&lt;contributors&gt;&lt;authors&gt;&lt;author&gt;Ma, Yimeng&lt;/author&gt;&lt;author&gt;Pendlebury, Stephanie R.&lt;/author&gt;&lt;author&gt;Reynal, Anna&lt;/author&gt;&lt;author&gt;Le Formal, Florian&lt;/author&gt;&lt;author&gt;Durrant, James R.&lt;/author&gt;&lt;/authors&gt;&lt;/contributors&gt;&lt;titles&gt;&lt;title&gt;Dynamics of photogenerated holes in undoped BiVO4 photoanodes for solar water oxidation&lt;/title&gt;&lt;secondary-title&gt;Chemical Science&lt;/secondary-title&gt;&lt;/titles&gt;&lt;periodical&gt;&lt;full-title&gt;Chemical Science&lt;/full-title&gt;&lt;abbr-1&gt;Chem Sci&lt;/abbr-1&gt;&lt;/periodical&gt;&lt;pages&gt;2964-2973&lt;/pages&gt;&lt;volume&gt;5&lt;/volume&gt;&lt;number&gt;8&lt;/number&gt;&lt;section&gt;2964&lt;/section&gt;&lt;dates&gt;&lt;year&gt;2014&lt;/year&gt;&lt;/dates&gt;&lt;isbn&gt;2041-6520&amp;#xD;2041-6539&lt;/isbn&gt;&lt;urls&gt;&lt;/urls&gt;&lt;electronic-resource-num&gt;10.1039/c4sc00469h&lt;/electronic-resource-num&gt;&lt;/record&gt;&lt;/Cite&gt;&lt;/EndNote&gt;</w:instrText>
      </w:r>
      <w:r w:rsidRPr="00687451">
        <w:rPr>
          <w:rFonts w:eastAsia="宋体"/>
          <w:kern w:val="2"/>
          <w:szCs w:val="22"/>
          <w:lang w:val="en-US" w:eastAsia="zh-CN"/>
        </w:rPr>
        <w:fldChar w:fldCharType="separate"/>
      </w:r>
      <w:r w:rsidR="005D39BD" w:rsidRPr="00687451">
        <w:rPr>
          <w:rFonts w:eastAsia="宋体"/>
          <w:noProof/>
          <w:kern w:val="2"/>
          <w:szCs w:val="22"/>
          <w:vertAlign w:val="superscript"/>
          <w:lang w:val="en-US" w:eastAsia="zh-CN"/>
        </w:rPr>
        <w:t>4</w:t>
      </w:r>
      <w:r w:rsidRPr="00687451">
        <w:rPr>
          <w:rFonts w:eastAsia="宋体"/>
          <w:kern w:val="2"/>
          <w:szCs w:val="22"/>
          <w:lang w:val="en-US" w:eastAsia="zh-CN"/>
        </w:rPr>
        <w:fldChar w:fldCharType="end"/>
      </w:r>
      <w:r w:rsidR="00C063BD" w:rsidRPr="00687451">
        <w:rPr>
          <w:rFonts w:eastAsia="宋体" w:hint="eastAsia"/>
          <w:kern w:val="2"/>
          <w:szCs w:val="22"/>
          <w:lang w:val="en-US" w:eastAsia="zh-CN"/>
        </w:rPr>
        <w:t>.</w:t>
      </w:r>
      <w:r w:rsidRPr="00687451">
        <w:rPr>
          <w:rFonts w:eastAsia="宋体"/>
          <w:kern w:val="2"/>
          <w:szCs w:val="22"/>
          <w:lang w:val="en-US" w:eastAsia="zh-CN"/>
        </w:rPr>
        <w:t xml:space="preserve"> </w:t>
      </w:r>
    </w:p>
    <w:tbl>
      <w:tblPr>
        <w:tblStyle w:val="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78"/>
        <w:gridCol w:w="4894"/>
      </w:tblGrid>
      <w:tr w:rsidR="00687451" w:rsidRPr="00687451" w14:paraId="5B7BFC56" w14:textId="77777777" w:rsidTr="00B85BE3">
        <w:tc>
          <w:tcPr>
            <w:tcW w:w="4178" w:type="dxa"/>
            <w:vAlign w:val="center"/>
            <w:hideMark/>
          </w:tcPr>
          <w:p w14:paraId="0A42AE13" w14:textId="77777777" w:rsidR="008B5F40" w:rsidRPr="00687451" w:rsidRDefault="008B5F40" w:rsidP="00687451">
            <w:pPr>
              <w:widowControl w:val="0"/>
              <w:spacing w:before="240" w:after="120"/>
              <w:jc w:val="both"/>
              <w:rPr>
                <w:rFonts w:ascii="Times New Roman" w:eastAsia="宋体" w:hAnsi="Times New Roman"/>
                <w:szCs w:val="22"/>
                <w:lang w:val="en-US" w:eastAsia="zh-CN"/>
              </w:rPr>
            </w:pPr>
            <w:proofErr w:type="spellStart"/>
            <w:r w:rsidRPr="00687451">
              <w:rPr>
                <w:rFonts w:ascii="Times New Roman" w:eastAsia="宋体" w:hAnsi="Times New Roman"/>
                <w:szCs w:val="22"/>
                <w:lang w:val="en-US" w:eastAsia="zh-CN"/>
              </w:rPr>
              <w:t>η</w:t>
            </w:r>
            <w:r w:rsidRPr="00687451">
              <w:rPr>
                <w:rFonts w:ascii="Times New Roman" w:eastAsia="宋体" w:hAnsi="Times New Roman"/>
                <w:szCs w:val="22"/>
                <w:vertAlign w:val="subscript"/>
                <w:lang w:val="en-US" w:eastAsia="zh-CN"/>
              </w:rPr>
              <w:t>inj</w:t>
            </w:r>
            <w:proofErr w:type="spellEnd"/>
            <w:r w:rsidRPr="00687451">
              <w:rPr>
                <w:rFonts w:ascii="Times New Roman" w:eastAsia="宋体" w:hAnsi="Times New Roman"/>
                <w:szCs w:val="22"/>
                <w:lang w:val="en-US" w:eastAsia="zh-CN"/>
              </w:rPr>
              <w:t xml:space="preserve"> =J (H</w:t>
            </w:r>
            <w:r w:rsidRPr="00687451">
              <w:rPr>
                <w:rFonts w:ascii="Times New Roman" w:eastAsia="宋体" w:hAnsi="Times New Roman"/>
                <w:szCs w:val="22"/>
                <w:vertAlign w:val="subscript"/>
                <w:lang w:val="en-US" w:eastAsia="zh-CN"/>
              </w:rPr>
              <w:t>2</w:t>
            </w:r>
            <w:r w:rsidRPr="00687451">
              <w:rPr>
                <w:rFonts w:ascii="Times New Roman" w:eastAsia="宋体" w:hAnsi="Times New Roman"/>
                <w:szCs w:val="22"/>
                <w:lang w:val="en-US" w:eastAsia="zh-CN"/>
              </w:rPr>
              <w:t>O) / J (Na</w:t>
            </w:r>
            <w:r w:rsidRPr="00687451">
              <w:rPr>
                <w:rFonts w:ascii="Times New Roman" w:eastAsia="宋体" w:hAnsi="Times New Roman"/>
                <w:szCs w:val="22"/>
                <w:vertAlign w:val="subscript"/>
                <w:lang w:val="en-US" w:eastAsia="zh-CN"/>
              </w:rPr>
              <w:t>2</w:t>
            </w:r>
            <w:r w:rsidRPr="00687451">
              <w:rPr>
                <w:rFonts w:ascii="Times New Roman" w:eastAsia="宋体" w:hAnsi="Times New Roman"/>
                <w:szCs w:val="22"/>
                <w:lang w:val="en-US" w:eastAsia="zh-CN"/>
              </w:rPr>
              <w:t>SO</w:t>
            </w:r>
            <w:r w:rsidRPr="00687451">
              <w:rPr>
                <w:rFonts w:ascii="Times New Roman" w:eastAsia="宋体" w:hAnsi="Times New Roman"/>
                <w:szCs w:val="22"/>
                <w:vertAlign w:val="subscript"/>
                <w:lang w:val="en-US" w:eastAsia="zh-CN"/>
              </w:rPr>
              <w:t>3</w:t>
            </w:r>
            <w:r w:rsidRPr="00687451">
              <w:rPr>
                <w:rFonts w:ascii="Times New Roman" w:eastAsia="宋体" w:hAnsi="Times New Roman"/>
                <w:szCs w:val="22"/>
                <w:lang w:val="en-US" w:eastAsia="zh-CN"/>
              </w:rPr>
              <w:t>)</w:t>
            </w:r>
          </w:p>
        </w:tc>
        <w:tc>
          <w:tcPr>
            <w:tcW w:w="4894" w:type="dxa"/>
            <w:vAlign w:val="center"/>
            <w:hideMark/>
          </w:tcPr>
          <w:p w14:paraId="3B1CD09D" w14:textId="77777777" w:rsidR="008B5F40" w:rsidRPr="00687451" w:rsidRDefault="008B5F40" w:rsidP="00687451">
            <w:pPr>
              <w:widowControl w:val="0"/>
              <w:spacing w:before="240" w:after="120"/>
              <w:jc w:val="right"/>
              <w:rPr>
                <w:rFonts w:ascii="Times New Roman" w:eastAsia="宋体" w:hAnsi="Times New Roman"/>
                <w:szCs w:val="22"/>
                <w:lang w:val="en-US" w:eastAsia="zh-CN"/>
              </w:rPr>
            </w:pPr>
            <w:r w:rsidRPr="00687451">
              <w:rPr>
                <w:rFonts w:ascii="Times New Roman" w:eastAsia="宋体" w:hAnsi="Times New Roman"/>
                <w:szCs w:val="22"/>
                <w:lang w:val="en-US" w:eastAsia="zh-CN"/>
              </w:rPr>
              <w:t>(S6)</w:t>
            </w:r>
          </w:p>
        </w:tc>
      </w:tr>
    </w:tbl>
    <w:p w14:paraId="70E3D63F" w14:textId="77777777" w:rsidR="00C032C0" w:rsidRPr="00687451" w:rsidRDefault="008B5F40" w:rsidP="00687451">
      <w:pPr>
        <w:widowControl w:val="0"/>
        <w:spacing w:before="240" w:after="120"/>
        <w:jc w:val="both"/>
        <w:rPr>
          <w:rFonts w:eastAsia="宋体"/>
          <w:kern w:val="2"/>
          <w:szCs w:val="22"/>
          <w:lang w:val="en-US" w:eastAsia="zh-CN"/>
        </w:rPr>
      </w:pPr>
      <w:r w:rsidRPr="00687451">
        <w:rPr>
          <w:rFonts w:eastAsia="宋体"/>
          <w:kern w:val="2"/>
          <w:szCs w:val="22"/>
          <w:lang w:val="en-US" w:eastAsia="zh-CN"/>
        </w:rPr>
        <w:t>where J (H</w:t>
      </w:r>
      <w:r w:rsidRPr="00687451">
        <w:rPr>
          <w:rFonts w:eastAsia="宋体"/>
          <w:kern w:val="2"/>
          <w:szCs w:val="22"/>
          <w:vertAlign w:val="subscript"/>
          <w:lang w:val="en-US" w:eastAsia="zh-CN"/>
        </w:rPr>
        <w:t>2</w:t>
      </w:r>
      <w:r w:rsidRPr="00687451">
        <w:rPr>
          <w:rFonts w:eastAsia="宋体"/>
          <w:kern w:val="2"/>
          <w:szCs w:val="22"/>
          <w:lang w:val="en-US" w:eastAsia="zh-CN"/>
        </w:rPr>
        <w:t>O) is the photocurrent density measured in 1M potassium phosphate buffer and J (Na</w:t>
      </w:r>
      <w:r w:rsidRPr="00687451">
        <w:rPr>
          <w:rFonts w:eastAsia="宋体"/>
          <w:kern w:val="2"/>
          <w:szCs w:val="22"/>
          <w:vertAlign w:val="subscript"/>
          <w:lang w:val="en-US" w:eastAsia="zh-CN"/>
        </w:rPr>
        <w:t>2</w:t>
      </w:r>
      <w:r w:rsidRPr="00687451">
        <w:rPr>
          <w:rFonts w:eastAsia="宋体"/>
          <w:kern w:val="2"/>
          <w:szCs w:val="22"/>
          <w:lang w:val="en-US" w:eastAsia="zh-CN"/>
        </w:rPr>
        <w:t>SO</w:t>
      </w:r>
      <w:r w:rsidRPr="00687451">
        <w:rPr>
          <w:rFonts w:eastAsia="宋体"/>
          <w:kern w:val="2"/>
          <w:szCs w:val="22"/>
          <w:vertAlign w:val="subscript"/>
          <w:lang w:val="en-US" w:eastAsia="zh-CN"/>
        </w:rPr>
        <w:t>3</w:t>
      </w:r>
      <w:r w:rsidRPr="00687451">
        <w:rPr>
          <w:rFonts w:eastAsia="宋体"/>
          <w:kern w:val="2"/>
          <w:szCs w:val="22"/>
          <w:lang w:val="en-US" w:eastAsia="zh-CN"/>
        </w:rPr>
        <w:t>) is the photocurrent density measured in 1M potassium phosphate buffer with 0.1M Na</w:t>
      </w:r>
      <w:r w:rsidRPr="00687451">
        <w:rPr>
          <w:rFonts w:eastAsia="宋体"/>
          <w:kern w:val="2"/>
          <w:szCs w:val="22"/>
          <w:vertAlign w:val="subscript"/>
          <w:lang w:val="en-US" w:eastAsia="zh-CN"/>
        </w:rPr>
        <w:t>2</w:t>
      </w:r>
      <w:r w:rsidRPr="00687451">
        <w:rPr>
          <w:rFonts w:eastAsia="宋体"/>
          <w:kern w:val="2"/>
          <w:szCs w:val="22"/>
          <w:lang w:val="en-US" w:eastAsia="zh-CN"/>
        </w:rPr>
        <w:t>SO</w:t>
      </w:r>
      <w:r w:rsidRPr="00687451">
        <w:rPr>
          <w:rFonts w:eastAsia="宋体"/>
          <w:kern w:val="2"/>
          <w:szCs w:val="22"/>
          <w:vertAlign w:val="subscript"/>
          <w:lang w:val="en-US" w:eastAsia="zh-CN"/>
        </w:rPr>
        <w:t xml:space="preserve">3 </w:t>
      </w:r>
      <w:r w:rsidRPr="00687451">
        <w:rPr>
          <w:rFonts w:eastAsia="宋体"/>
          <w:kern w:val="2"/>
          <w:szCs w:val="22"/>
          <w:lang w:val="en-US" w:eastAsia="zh-CN"/>
        </w:rPr>
        <w:t>(pH = 7).</w:t>
      </w:r>
    </w:p>
    <w:p w14:paraId="46CE692A" w14:textId="17FD70FA" w:rsidR="008B5F40" w:rsidRPr="00687451" w:rsidRDefault="008B5F40" w:rsidP="00687451">
      <w:pPr>
        <w:widowControl w:val="0"/>
        <w:spacing w:before="240" w:after="120"/>
        <w:jc w:val="both"/>
        <w:rPr>
          <w:rFonts w:eastAsia="宋体"/>
          <w:kern w:val="2"/>
          <w:szCs w:val="22"/>
          <w:lang w:val="en-US" w:eastAsia="zh-CN"/>
        </w:rPr>
      </w:pPr>
      <w:r w:rsidRPr="00687451">
        <w:rPr>
          <w:rFonts w:eastAsia="宋体" w:hint="eastAsia"/>
          <w:kern w:val="2"/>
          <w:szCs w:val="22"/>
          <w:lang w:eastAsia="zh-CN"/>
        </w:rPr>
        <w:t xml:space="preserve">The </w:t>
      </w:r>
      <w:proofErr w:type="spellStart"/>
      <w:r w:rsidRPr="00687451">
        <w:rPr>
          <w:rFonts w:eastAsia="宋体"/>
          <w:kern w:val="2"/>
          <w:szCs w:val="22"/>
          <w:lang w:val="en-US" w:eastAsia="zh-CN"/>
        </w:rPr>
        <w:t>τ</w:t>
      </w:r>
      <w:r w:rsidRPr="00687451">
        <w:rPr>
          <w:rFonts w:eastAsia="宋体" w:hint="eastAsia"/>
          <w:kern w:val="2"/>
          <w:szCs w:val="22"/>
          <w:vertAlign w:val="subscript"/>
          <w:lang w:val="en-US" w:eastAsia="zh-CN"/>
        </w:rPr>
        <w:t>n</w:t>
      </w:r>
      <w:proofErr w:type="spellEnd"/>
      <w:r w:rsidRPr="00687451">
        <w:rPr>
          <w:rFonts w:eastAsia="宋体" w:hint="eastAsia"/>
          <w:kern w:val="2"/>
          <w:szCs w:val="22"/>
          <w:vertAlign w:val="subscript"/>
          <w:lang w:val="en-US" w:eastAsia="zh-CN"/>
        </w:rPr>
        <w:t xml:space="preserve"> </w:t>
      </w:r>
      <w:r w:rsidRPr="00687451">
        <w:rPr>
          <w:rFonts w:eastAsia="宋体" w:hint="eastAsia"/>
          <w:kern w:val="2"/>
          <w:szCs w:val="22"/>
          <w:lang w:val="en-US" w:eastAsia="zh-CN"/>
        </w:rPr>
        <w:t xml:space="preserve">is calculated by the </w:t>
      </w:r>
      <w:r w:rsidRPr="00687451">
        <w:rPr>
          <w:rFonts w:eastAsia="宋体"/>
          <w:kern w:val="2"/>
          <w:szCs w:val="22"/>
          <w:lang w:val="en-US" w:eastAsia="zh-CN"/>
        </w:rPr>
        <w:t>equation</w:t>
      </w:r>
      <w:r w:rsidRPr="00687451">
        <w:rPr>
          <w:rFonts w:eastAsia="宋体" w:hint="eastAsia"/>
          <w:kern w:val="2"/>
          <w:szCs w:val="22"/>
          <w:lang w:val="en-US" w:eastAsia="zh-CN"/>
        </w:rPr>
        <w:t xml:space="preserve"> as follows:</w:t>
      </w:r>
    </w:p>
    <w:tbl>
      <w:tblPr>
        <w:tblStyle w:val="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2976"/>
      </w:tblGrid>
      <w:tr w:rsidR="00687451" w:rsidRPr="00687451" w14:paraId="24D9015B" w14:textId="77777777" w:rsidTr="00B85BE3">
        <w:tc>
          <w:tcPr>
            <w:tcW w:w="6096" w:type="dxa"/>
            <w:vAlign w:val="center"/>
            <w:hideMark/>
          </w:tcPr>
          <w:p w14:paraId="77A5581C" w14:textId="77777777" w:rsidR="008B5F40" w:rsidRPr="00687451" w:rsidRDefault="008B5F40" w:rsidP="00687451">
            <w:pPr>
              <w:widowControl w:val="0"/>
              <w:spacing w:before="240" w:after="120"/>
              <w:jc w:val="both"/>
              <w:rPr>
                <w:rFonts w:ascii="Times New Roman" w:eastAsia="宋体" w:hAnsi="Times New Roman"/>
                <w:szCs w:val="22"/>
                <w:lang w:eastAsia="zh-CN"/>
              </w:rPr>
            </w:pPr>
            <w:proofErr w:type="spellStart"/>
            <w:r w:rsidRPr="00687451">
              <w:rPr>
                <w:rFonts w:ascii="Times New Roman" w:eastAsia="宋体" w:hAnsi="Times New Roman"/>
                <w:szCs w:val="22"/>
                <w:lang w:val="en-US" w:eastAsia="zh-CN"/>
              </w:rPr>
              <w:t>τ</w:t>
            </w:r>
            <w:r w:rsidRPr="00687451">
              <w:rPr>
                <w:rFonts w:ascii="Times New Roman" w:eastAsia="宋体" w:hAnsi="Times New Roman"/>
                <w:szCs w:val="22"/>
                <w:vertAlign w:val="subscript"/>
                <w:lang w:val="en-US" w:eastAsia="zh-CN"/>
              </w:rPr>
              <w:t>n</w:t>
            </w:r>
            <w:proofErr w:type="spellEnd"/>
            <w:r w:rsidRPr="00687451">
              <w:rPr>
                <w:rFonts w:ascii="Times New Roman" w:eastAsia="宋体" w:hAnsi="Times New Roman"/>
                <w:szCs w:val="22"/>
                <w:lang w:eastAsia="zh-CN"/>
              </w:rPr>
              <w:t xml:space="preserve"> = -K</w:t>
            </w:r>
            <w:r w:rsidRPr="00687451">
              <w:rPr>
                <w:rFonts w:ascii="Times New Roman" w:eastAsia="宋体" w:hAnsi="Times New Roman"/>
                <w:szCs w:val="22"/>
                <w:vertAlign w:val="subscript"/>
                <w:lang w:eastAsia="zh-CN"/>
              </w:rPr>
              <w:t>B</w:t>
            </w:r>
            <w:r w:rsidRPr="00687451">
              <w:rPr>
                <w:rFonts w:ascii="Times New Roman" w:eastAsia="宋体" w:hAnsi="Times New Roman"/>
                <w:szCs w:val="22"/>
                <w:lang w:eastAsia="zh-CN"/>
              </w:rPr>
              <w:t>T /e(dOCP/dt)</w:t>
            </w:r>
          </w:p>
        </w:tc>
        <w:tc>
          <w:tcPr>
            <w:tcW w:w="2976" w:type="dxa"/>
            <w:vAlign w:val="center"/>
            <w:hideMark/>
          </w:tcPr>
          <w:p w14:paraId="1D321193" w14:textId="48BEB873" w:rsidR="008B5F40" w:rsidRPr="00687451" w:rsidRDefault="008B5F40" w:rsidP="00687451">
            <w:pPr>
              <w:widowControl w:val="0"/>
              <w:spacing w:before="240" w:after="120"/>
              <w:jc w:val="right"/>
              <w:rPr>
                <w:rFonts w:ascii="Times New Roman" w:eastAsia="宋体" w:hAnsi="Times New Roman"/>
                <w:szCs w:val="22"/>
                <w:lang w:val="en-US" w:eastAsia="zh-CN"/>
              </w:rPr>
            </w:pPr>
            <w:r w:rsidRPr="00687451">
              <w:rPr>
                <w:rFonts w:ascii="Times New Roman" w:eastAsia="宋体" w:hAnsi="Times New Roman"/>
                <w:szCs w:val="22"/>
                <w:lang w:val="en-US" w:eastAsia="zh-CN"/>
              </w:rPr>
              <w:t>(S</w:t>
            </w:r>
            <w:r w:rsidR="00C032C0" w:rsidRPr="00687451">
              <w:rPr>
                <w:rFonts w:ascii="Times New Roman" w:eastAsia="宋体" w:hAnsi="Times New Roman" w:hint="eastAsia"/>
                <w:szCs w:val="22"/>
                <w:lang w:val="en-US" w:eastAsia="zh-CN"/>
              </w:rPr>
              <w:t>7</w:t>
            </w:r>
            <w:r w:rsidRPr="00687451">
              <w:rPr>
                <w:rFonts w:ascii="Times New Roman" w:eastAsia="宋体" w:hAnsi="Times New Roman"/>
                <w:szCs w:val="22"/>
                <w:lang w:val="en-US" w:eastAsia="zh-CN"/>
              </w:rPr>
              <w:t>)</w:t>
            </w:r>
          </w:p>
        </w:tc>
      </w:tr>
    </w:tbl>
    <w:p w14:paraId="3415C871" w14:textId="77777777" w:rsidR="008B5F40" w:rsidRPr="00687451" w:rsidRDefault="008B5F40" w:rsidP="00687451">
      <w:pPr>
        <w:widowControl w:val="0"/>
        <w:spacing w:before="240" w:after="120"/>
        <w:jc w:val="both"/>
        <w:rPr>
          <w:rFonts w:eastAsia="宋体"/>
          <w:kern w:val="2"/>
          <w:szCs w:val="22"/>
          <w:lang w:eastAsia="zh-CN"/>
        </w:rPr>
      </w:pPr>
      <w:r w:rsidRPr="00687451">
        <w:rPr>
          <w:rFonts w:eastAsia="宋体"/>
          <w:kern w:val="2"/>
          <w:szCs w:val="22"/>
          <w:lang w:eastAsia="zh-CN"/>
        </w:rPr>
        <w:t>W</w:t>
      </w:r>
      <w:r w:rsidRPr="00687451">
        <w:rPr>
          <w:rFonts w:eastAsia="宋体" w:hint="eastAsia"/>
          <w:kern w:val="2"/>
          <w:szCs w:val="22"/>
          <w:lang w:eastAsia="zh-CN"/>
        </w:rPr>
        <w:t>here t</w:t>
      </w:r>
      <w:r w:rsidRPr="00687451">
        <w:rPr>
          <w:rFonts w:eastAsia="宋体"/>
          <w:kern w:val="2"/>
          <w:szCs w:val="22"/>
          <w:lang w:eastAsia="zh-CN"/>
        </w:rPr>
        <w:t>he τ</w:t>
      </w:r>
      <w:r w:rsidRPr="00687451">
        <w:rPr>
          <w:rFonts w:eastAsia="宋体"/>
          <w:kern w:val="2"/>
          <w:szCs w:val="22"/>
          <w:vertAlign w:val="subscript"/>
          <w:lang w:eastAsia="zh-CN"/>
        </w:rPr>
        <w:t>n</w:t>
      </w:r>
      <w:r w:rsidRPr="00687451">
        <w:rPr>
          <w:rFonts w:eastAsia="宋体"/>
          <w:kern w:val="2"/>
          <w:szCs w:val="22"/>
          <w:lang w:eastAsia="zh-CN"/>
        </w:rPr>
        <w:t>, K</w:t>
      </w:r>
      <w:r w:rsidRPr="00687451">
        <w:rPr>
          <w:rFonts w:eastAsia="宋体" w:hint="eastAsia"/>
          <w:kern w:val="2"/>
          <w:szCs w:val="22"/>
          <w:vertAlign w:val="subscript"/>
          <w:lang w:eastAsia="zh-CN"/>
        </w:rPr>
        <w:t>B</w:t>
      </w:r>
      <w:r w:rsidRPr="00687451">
        <w:rPr>
          <w:rFonts w:eastAsia="宋体"/>
          <w:kern w:val="2"/>
          <w:szCs w:val="22"/>
          <w:lang w:eastAsia="zh-CN"/>
        </w:rPr>
        <w:t>, T, e, and dOCP/dt are the carrier transfer lifetime, Boltzmann's constant, temperature, charge of single electron, and derivative of the OCP transient decay, respectively.</w:t>
      </w:r>
    </w:p>
    <w:p w14:paraId="42B75C5C" w14:textId="52B3813E" w:rsidR="008B5F40" w:rsidRPr="00687451" w:rsidRDefault="008B5F40" w:rsidP="00687451">
      <w:pPr>
        <w:widowControl w:val="0"/>
        <w:spacing w:before="240" w:after="120"/>
        <w:jc w:val="both"/>
        <w:rPr>
          <w:rFonts w:eastAsia="等线"/>
          <w:kern w:val="2"/>
          <w:szCs w:val="22"/>
          <w:lang w:val="en-US" w:eastAsia="zh-CN"/>
        </w:rPr>
      </w:pPr>
      <w:r w:rsidRPr="00687451">
        <w:rPr>
          <w:rFonts w:eastAsia="宋体" w:hint="eastAsia"/>
          <w:kern w:val="2"/>
          <w:szCs w:val="22"/>
          <w:lang w:val="en-US" w:eastAsia="zh-CN"/>
        </w:rPr>
        <w:t>The charge transport time (</w:t>
      </w:r>
      <w:proofErr w:type="spellStart"/>
      <w:r w:rsidRPr="00687451">
        <w:rPr>
          <w:rFonts w:eastAsia="宋体"/>
          <w:kern w:val="2"/>
          <w:szCs w:val="22"/>
          <w:lang w:val="en-US" w:eastAsia="zh-CN"/>
        </w:rPr>
        <w:t>τ</w:t>
      </w:r>
      <w:r w:rsidRPr="00687451">
        <w:rPr>
          <w:rFonts w:eastAsia="宋体"/>
          <w:kern w:val="2"/>
          <w:szCs w:val="22"/>
          <w:vertAlign w:val="subscript"/>
          <w:lang w:val="en-US" w:eastAsia="zh-CN"/>
        </w:rPr>
        <w:t>d</w:t>
      </w:r>
      <w:proofErr w:type="spellEnd"/>
      <w:r w:rsidRPr="00687451">
        <w:rPr>
          <w:rFonts w:eastAsia="宋体" w:hint="eastAsia"/>
          <w:kern w:val="2"/>
          <w:szCs w:val="22"/>
          <w:lang w:val="en-US" w:eastAsia="zh-CN"/>
        </w:rPr>
        <w:t xml:space="preserve">) can be </w:t>
      </w:r>
      <w:r w:rsidRPr="00687451">
        <w:rPr>
          <w:rFonts w:eastAsia="宋体"/>
          <w:kern w:val="2"/>
          <w:szCs w:val="21"/>
          <w:lang w:val="en-US" w:eastAsia="zh-CN"/>
        </w:rPr>
        <w:t>gained from</w:t>
      </w:r>
      <w:r w:rsidRPr="00687451">
        <w:rPr>
          <w:rFonts w:eastAsia="宋体" w:hint="eastAsia"/>
          <w:kern w:val="2"/>
          <w:szCs w:val="21"/>
          <w:lang w:val="en-US" w:eastAsia="zh-CN"/>
        </w:rPr>
        <w:t xml:space="preserve"> </w:t>
      </w:r>
      <w:r w:rsidRPr="00687451">
        <w:rPr>
          <w:rFonts w:eastAsia="宋体"/>
          <w:kern w:val="2"/>
          <w:szCs w:val="22"/>
          <w:lang w:val="en-US" w:eastAsia="zh-CN"/>
        </w:rPr>
        <w:t>using the following equation</w:t>
      </w:r>
      <w:r w:rsidRPr="00687451">
        <w:rPr>
          <w:rFonts w:eastAsia="宋体"/>
          <w:kern w:val="2"/>
          <w:szCs w:val="22"/>
          <w:lang w:val="en-US" w:eastAsia="zh-CN"/>
        </w:rPr>
        <w:fldChar w:fldCharType="begin"/>
      </w:r>
      <w:r w:rsidR="005D39BD" w:rsidRPr="00687451">
        <w:rPr>
          <w:rFonts w:eastAsia="宋体"/>
          <w:kern w:val="2"/>
          <w:szCs w:val="22"/>
          <w:lang w:val="en-US" w:eastAsia="zh-CN"/>
        </w:rPr>
        <w:instrText xml:space="preserve"> ADDIN EN.CITE &lt;EndNote&gt;&lt;Cite&gt;&lt;Author&gt;Zachaus&lt;/Author&gt;&lt;Year&gt;2017&lt;/Year&gt;&lt;RecNum&gt;156&lt;/RecNum&gt;&lt;DisplayText&gt;&lt;style face="superscript"&gt;5&lt;/style&gt;&lt;/DisplayText&gt;&lt;record&gt;&lt;rec-number&gt;156&lt;/rec-number&gt;&lt;foreign-keys&gt;&lt;key app="EN" db-id="vp9t5pds1wewxae2dvkppa9l9aez9xf9xxea" timestamp="1669795228"&gt;156&lt;/key&gt;&lt;key app="ENWeb" db-id=""&gt;0&lt;/key&gt;&lt;/foreign-keys&gt;&lt;ref-type name="Journal Article"&gt;17&lt;/ref-type&gt;&lt;contributors&gt;&lt;authors&gt;&lt;author&gt;Zachaus, C.&lt;/author&gt;&lt;author&gt;Abdi, F. F.&lt;/author&gt;&lt;author&gt;Peter, L. M.&lt;/author&gt;&lt;author&gt;van de Krol, R.&lt;/author&gt;&lt;/authors&gt;&lt;/contributors&gt;&lt;auth-address&gt;Helmholtz-Zentrum Berlin fur Materialien und Energie GmbH , Institute for Solar Fuels , Hahn-Meitner-Platz 1 , 14109 Berlin , Germany . Email: fatwa.abdi@helmholtz-berlin.de ; Email: roel.vandekrol@helmholtz-berlin.de.&amp;#xD;Department of Chemistry , University of Bath , Bath BA2, 7AY , UK.&lt;/auth-address&gt;&lt;titles&gt;&lt;title&gt;Photocurrent of BiVO4 is limited by surface recombination, not surface catalysis&lt;/title&gt;&lt;secondary-title&gt;Chemical Science&lt;/secondary-title&gt;&lt;/titles&gt;&lt;periodical&gt;&lt;full-title&gt;Chemical Science&lt;/full-title&gt;&lt;abbr-1&gt;Chem Sci&lt;/abbr-1&gt;&lt;/periodical&gt;&lt;pages&gt;3712-3719&lt;/pages&gt;&lt;volume&gt;8&lt;/volume&gt;&lt;number&gt;5&lt;/number&gt;&lt;edition&gt;2017/06/06&lt;/edition&gt;&lt;dates&gt;&lt;year&gt;2017&lt;/year&gt;&lt;pub-dates&gt;&lt;date&gt;May 1&lt;/date&gt;&lt;/pub-dates&gt;&lt;/dates&gt;&lt;isbn&gt;2041-6520 (Print)&amp;#xD;2041-6539 (Electronic)&amp;#xD;2041-6520 (Linking)&lt;/isbn&gt;&lt;accession-num&gt;28580106&lt;/accession-num&gt;&lt;urls&gt;&lt;related-urls&gt;&lt;url&gt;https://www.ncbi.nlm.nih.gov/pubmed/28580106&lt;/url&gt;&lt;/related-urls&gt;&lt;/urls&gt;&lt;custom2&gt;PMC5437485&lt;/custom2&gt;&lt;electronic-resource-num&gt;10.1039/c7sc00363c&lt;/electronic-resource-num&gt;&lt;/record&gt;&lt;/Cite&gt;&lt;/EndNote&gt;</w:instrText>
      </w:r>
      <w:r w:rsidRPr="00687451">
        <w:rPr>
          <w:rFonts w:eastAsia="宋体"/>
          <w:kern w:val="2"/>
          <w:szCs w:val="22"/>
          <w:lang w:val="en-US" w:eastAsia="zh-CN"/>
        </w:rPr>
        <w:fldChar w:fldCharType="separate"/>
      </w:r>
      <w:r w:rsidR="005D39BD" w:rsidRPr="00687451">
        <w:rPr>
          <w:rFonts w:eastAsia="宋体"/>
          <w:noProof/>
          <w:kern w:val="2"/>
          <w:szCs w:val="22"/>
          <w:vertAlign w:val="superscript"/>
          <w:lang w:val="en-US" w:eastAsia="zh-CN"/>
        </w:rPr>
        <w:t>5</w:t>
      </w:r>
      <w:r w:rsidRPr="00687451">
        <w:rPr>
          <w:rFonts w:eastAsia="宋体"/>
          <w:kern w:val="2"/>
          <w:szCs w:val="22"/>
          <w:lang w:val="en-US" w:eastAsia="zh-CN"/>
        </w:rPr>
        <w:fldChar w:fldCharType="end"/>
      </w:r>
      <w:r w:rsidRPr="00687451">
        <w:rPr>
          <w:rFonts w:eastAsia="等线" w:hint="eastAsia"/>
          <w:kern w:val="2"/>
          <w:szCs w:val="22"/>
          <w:lang w:val="en-US" w:eastAsia="zh-CN"/>
        </w:rPr>
        <w:t>:</w:t>
      </w:r>
    </w:p>
    <w:tbl>
      <w:tblPr>
        <w:tblStyle w:val="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687451" w:rsidRPr="00687451" w14:paraId="2832B87F" w14:textId="77777777" w:rsidTr="00B85BE3">
        <w:tc>
          <w:tcPr>
            <w:tcW w:w="4531" w:type="dxa"/>
            <w:vAlign w:val="center"/>
          </w:tcPr>
          <w:p w14:paraId="0F5F0FF0" w14:textId="496233F9" w:rsidR="008B5F40" w:rsidRPr="00687451" w:rsidRDefault="008B5F40" w:rsidP="00687451">
            <w:pPr>
              <w:widowControl w:val="0"/>
              <w:spacing w:before="240" w:after="120"/>
              <w:jc w:val="both"/>
              <w:rPr>
                <w:rFonts w:ascii="Times New Roman" w:eastAsia="宋体" w:hAnsi="Times New Roman"/>
                <w:b/>
                <w:sz w:val="22"/>
                <w:szCs w:val="22"/>
                <w:lang w:val="en-US" w:eastAsia="zh-CN"/>
              </w:rPr>
            </w:pPr>
            <w:proofErr w:type="spellStart"/>
            <w:r w:rsidRPr="00687451">
              <w:rPr>
                <w:rFonts w:ascii="Times New Roman" w:eastAsia="宋体" w:hAnsi="Times New Roman"/>
                <w:szCs w:val="22"/>
                <w:lang w:val="en-US" w:eastAsia="zh-CN"/>
              </w:rPr>
              <w:t>τ</w:t>
            </w:r>
            <w:r w:rsidRPr="00687451">
              <w:rPr>
                <w:rFonts w:ascii="Times New Roman" w:eastAsia="宋体" w:hAnsi="Times New Roman"/>
                <w:szCs w:val="22"/>
                <w:vertAlign w:val="subscript"/>
                <w:lang w:val="en-US" w:eastAsia="zh-CN"/>
              </w:rPr>
              <w:t>d</w:t>
            </w:r>
            <w:proofErr w:type="spellEnd"/>
            <w:r w:rsidRPr="00687451">
              <w:rPr>
                <w:rFonts w:ascii="Times New Roman" w:eastAsia="宋体" w:hAnsi="Times New Roman"/>
                <w:szCs w:val="21"/>
                <w:lang w:val="en-US" w:eastAsia="zh-CN"/>
              </w:rPr>
              <w:t xml:space="preserve"> =(2π</w:t>
            </w:r>
            <w:proofErr w:type="spellStart"/>
            <w:r w:rsidRPr="00687451">
              <w:rPr>
                <w:rFonts w:ascii="Times New Roman" w:eastAsia="宋体" w:hAnsi="Times New Roman"/>
                <w:i/>
                <w:iCs/>
                <w:szCs w:val="21"/>
                <w:lang w:val="en-US" w:eastAsia="zh-CN"/>
              </w:rPr>
              <w:t>f</w:t>
            </w:r>
            <w:r w:rsidR="00384DEF" w:rsidRPr="00687451">
              <w:rPr>
                <w:rFonts w:ascii="Times New Roman" w:eastAsia="宋体" w:hAnsi="Times New Roman" w:hint="eastAsia"/>
                <w:szCs w:val="21"/>
                <w:vertAlign w:val="subscript"/>
                <w:lang w:val="en-US" w:eastAsia="zh-CN"/>
              </w:rPr>
              <w:t>IMPS</w:t>
            </w:r>
            <w:proofErr w:type="spellEnd"/>
            <w:r w:rsidRPr="00687451">
              <w:rPr>
                <w:rFonts w:ascii="Times New Roman" w:eastAsia="宋体" w:hAnsi="Times New Roman"/>
                <w:szCs w:val="21"/>
                <w:lang w:val="en-US" w:eastAsia="zh-CN"/>
              </w:rPr>
              <w:t>)</w:t>
            </w:r>
            <w:r w:rsidRPr="00687451">
              <w:rPr>
                <w:rFonts w:ascii="Times New Roman" w:eastAsia="宋体" w:hAnsi="Times New Roman"/>
                <w:szCs w:val="21"/>
                <w:vertAlign w:val="superscript"/>
                <w:lang w:val="en-US" w:eastAsia="zh-CN"/>
              </w:rPr>
              <w:t>-1</w:t>
            </w:r>
            <w:r w:rsidRPr="00687451">
              <w:rPr>
                <w:rFonts w:ascii="Times New Roman" w:eastAsia="宋体" w:hAnsi="Times New Roman"/>
                <w:szCs w:val="21"/>
                <w:lang w:val="en-US" w:eastAsia="zh-CN"/>
              </w:rPr>
              <w:t xml:space="preserve"> </w:t>
            </w:r>
          </w:p>
        </w:tc>
        <w:tc>
          <w:tcPr>
            <w:tcW w:w="4531" w:type="dxa"/>
            <w:vAlign w:val="center"/>
          </w:tcPr>
          <w:p w14:paraId="4CF32DD9" w14:textId="20C38CB1" w:rsidR="008B5F40" w:rsidRPr="00687451" w:rsidRDefault="008B5F40" w:rsidP="00687451">
            <w:pPr>
              <w:widowControl w:val="0"/>
              <w:spacing w:before="240" w:after="120"/>
              <w:jc w:val="right"/>
              <w:rPr>
                <w:rFonts w:ascii="Times New Roman" w:eastAsia="宋体" w:hAnsi="Times New Roman"/>
                <w:b/>
                <w:sz w:val="22"/>
                <w:szCs w:val="22"/>
                <w:lang w:val="en-US" w:eastAsia="zh-CN"/>
              </w:rPr>
            </w:pPr>
            <w:r w:rsidRPr="00687451">
              <w:rPr>
                <w:rFonts w:ascii="Times New Roman" w:eastAsia="宋体" w:hAnsi="Times New Roman"/>
                <w:szCs w:val="22"/>
                <w:lang w:val="en-US" w:eastAsia="zh-CN"/>
              </w:rPr>
              <w:t>(S</w:t>
            </w:r>
            <w:r w:rsidR="00C032C0" w:rsidRPr="00687451">
              <w:rPr>
                <w:rFonts w:ascii="Times New Roman" w:eastAsia="宋体" w:hAnsi="Times New Roman" w:hint="eastAsia"/>
                <w:szCs w:val="22"/>
                <w:lang w:val="en-US" w:eastAsia="zh-CN"/>
              </w:rPr>
              <w:t>8</w:t>
            </w:r>
            <w:r w:rsidRPr="00687451">
              <w:rPr>
                <w:rFonts w:ascii="Times New Roman" w:eastAsia="宋体" w:hAnsi="Times New Roman"/>
                <w:szCs w:val="22"/>
                <w:lang w:val="en-US" w:eastAsia="zh-CN"/>
              </w:rPr>
              <w:t>)</w:t>
            </w:r>
          </w:p>
        </w:tc>
      </w:tr>
    </w:tbl>
    <w:p w14:paraId="3CDCB1BC" w14:textId="6C9AF4E2" w:rsidR="008B5F40" w:rsidRPr="00687451" w:rsidRDefault="008B5F40" w:rsidP="00687451">
      <w:pPr>
        <w:widowControl w:val="0"/>
        <w:spacing w:before="240" w:after="120"/>
        <w:jc w:val="both"/>
        <w:rPr>
          <w:rFonts w:eastAsia="宋体"/>
          <w:kern w:val="2"/>
          <w:szCs w:val="22"/>
          <w:lang w:val="en-US" w:eastAsia="zh-CN"/>
        </w:rPr>
      </w:pPr>
      <w:r w:rsidRPr="00687451">
        <w:rPr>
          <w:rFonts w:eastAsia="宋体"/>
          <w:kern w:val="2"/>
          <w:szCs w:val="22"/>
          <w:lang w:val="en-US" w:eastAsia="zh-CN"/>
        </w:rPr>
        <w:lastRenderedPageBreak/>
        <w:t>W</w:t>
      </w:r>
      <w:r w:rsidRPr="00687451">
        <w:rPr>
          <w:rFonts w:eastAsia="宋体" w:hint="eastAsia"/>
          <w:kern w:val="2"/>
          <w:szCs w:val="22"/>
          <w:lang w:val="en-US" w:eastAsia="zh-CN"/>
        </w:rPr>
        <w:t xml:space="preserve">here </w:t>
      </w:r>
      <w:proofErr w:type="spellStart"/>
      <w:r w:rsidRPr="00687451">
        <w:rPr>
          <w:rFonts w:eastAsia="宋体"/>
          <w:i/>
          <w:iCs/>
          <w:kern w:val="2"/>
          <w:szCs w:val="21"/>
          <w:lang w:val="en-US" w:eastAsia="zh-CN"/>
        </w:rPr>
        <w:t>f</w:t>
      </w:r>
      <w:r w:rsidR="00384DEF" w:rsidRPr="00687451">
        <w:rPr>
          <w:rFonts w:eastAsia="宋体" w:hint="eastAsia"/>
          <w:szCs w:val="21"/>
          <w:vertAlign w:val="subscript"/>
          <w:lang w:val="en-US" w:eastAsia="zh-CN"/>
        </w:rPr>
        <w:t>IMPS</w:t>
      </w:r>
      <w:proofErr w:type="spellEnd"/>
      <w:r w:rsidRPr="00687451">
        <w:rPr>
          <w:rFonts w:eastAsia="宋体" w:hint="eastAsia"/>
          <w:kern w:val="2"/>
          <w:szCs w:val="22"/>
          <w:lang w:val="en-US" w:eastAsia="zh-CN"/>
        </w:rPr>
        <w:t xml:space="preserve"> is the </w:t>
      </w:r>
      <w:r w:rsidRPr="00687451">
        <w:rPr>
          <w:rFonts w:eastAsia="宋体"/>
          <w:kern w:val="2"/>
          <w:szCs w:val="22"/>
          <w:lang w:val="en-US" w:eastAsia="zh-CN"/>
        </w:rPr>
        <w:t>frequency at the minimum imaginary component in the IMPS spectra</w:t>
      </w:r>
      <w:r w:rsidRPr="00687451">
        <w:rPr>
          <w:rFonts w:eastAsia="宋体" w:hint="eastAsia"/>
          <w:kern w:val="2"/>
          <w:szCs w:val="22"/>
          <w:lang w:val="en-US" w:eastAsia="zh-CN"/>
        </w:rPr>
        <w:t xml:space="preserve">. </w:t>
      </w:r>
    </w:p>
    <w:p w14:paraId="264AF95F" w14:textId="6A8B16B5" w:rsidR="00E25446" w:rsidRPr="00687451" w:rsidRDefault="00E25446" w:rsidP="00687451">
      <w:pPr>
        <w:widowControl w:val="0"/>
        <w:spacing w:before="240" w:after="120"/>
        <w:jc w:val="both"/>
        <w:rPr>
          <w:rFonts w:eastAsiaTheme="minorEastAsia"/>
          <w:kern w:val="2"/>
          <w:sz w:val="28"/>
          <w:szCs w:val="22"/>
          <w:lang w:val="en-US" w:eastAsia="zh-CN"/>
        </w:rPr>
      </w:pPr>
      <w:r w:rsidRPr="00687451">
        <w:rPr>
          <w:rFonts w:eastAsia="微软雅黑"/>
          <w:bCs/>
          <w:szCs w:val="28"/>
        </w:rPr>
        <w:t>A</w:t>
      </w:r>
      <w:r w:rsidRPr="00687451">
        <w:rPr>
          <w:rFonts w:eastAsia="微软雅黑" w:hint="eastAsia"/>
          <w:bCs/>
          <w:szCs w:val="28"/>
        </w:rPr>
        <w:t>ccording to t</w:t>
      </w:r>
      <w:r w:rsidRPr="00687451">
        <w:rPr>
          <w:rFonts w:eastAsia="微软雅黑"/>
          <w:bCs/>
          <w:szCs w:val="28"/>
        </w:rPr>
        <w:t>he low frequency intercept</w:t>
      </w:r>
      <w:r w:rsidRPr="00687451">
        <w:rPr>
          <w:rFonts w:eastAsia="微软雅黑" w:hint="eastAsia"/>
          <w:bCs/>
          <w:szCs w:val="28"/>
        </w:rPr>
        <w:t xml:space="preserve"> of the IMPS plots</w:t>
      </w:r>
      <w:r w:rsidRPr="00687451">
        <w:rPr>
          <w:rFonts w:eastAsia="微软雅黑" w:hint="eastAsia"/>
          <w:bCs/>
          <w:szCs w:val="28"/>
          <w:lang w:eastAsia="zh-CN"/>
        </w:rPr>
        <w:t xml:space="preserve">, the </w:t>
      </w:r>
      <w:r w:rsidRPr="00687451">
        <w:rPr>
          <w:rFonts w:eastAsia="微软雅黑"/>
          <w:bCs/>
          <w:szCs w:val="28"/>
        </w:rPr>
        <w:t>represents</w:t>
      </w:r>
      <w:r w:rsidRPr="00687451">
        <w:rPr>
          <w:szCs w:val="28"/>
        </w:rPr>
        <w:t xml:space="preserve"> k</w:t>
      </w:r>
      <w:r w:rsidRPr="00687451">
        <w:rPr>
          <w:szCs w:val="28"/>
          <w:vertAlign w:val="subscript"/>
        </w:rPr>
        <w:t>trans</w:t>
      </w:r>
      <w:r w:rsidRPr="00687451">
        <w:rPr>
          <w:szCs w:val="28"/>
        </w:rPr>
        <w:t>/(k</w:t>
      </w:r>
      <w:r w:rsidRPr="00687451">
        <w:rPr>
          <w:szCs w:val="28"/>
          <w:vertAlign w:val="subscript"/>
        </w:rPr>
        <w:t>trans</w:t>
      </w:r>
      <w:r w:rsidRPr="00687451">
        <w:rPr>
          <w:szCs w:val="28"/>
        </w:rPr>
        <w:t>+k</w:t>
      </w:r>
      <w:r w:rsidRPr="00687451">
        <w:rPr>
          <w:szCs w:val="28"/>
          <w:vertAlign w:val="subscript"/>
        </w:rPr>
        <w:t>rec</w:t>
      </w:r>
      <w:r w:rsidRPr="00687451">
        <w:rPr>
          <w:szCs w:val="28"/>
        </w:rPr>
        <w:t>)</w:t>
      </w:r>
      <w:r w:rsidRPr="00687451">
        <w:rPr>
          <w:rFonts w:eastAsiaTheme="minorEastAsia" w:hint="eastAsia"/>
          <w:szCs w:val="28"/>
          <w:lang w:eastAsia="zh-CN"/>
        </w:rPr>
        <w:t xml:space="preserve">, </w:t>
      </w:r>
      <w:r w:rsidRPr="00687451">
        <w:rPr>
          <w:rFonts w:eastAsiaTheme="minorEastAsia"/>
          <w:szCs w:val="28"/>
          <w:lang w:eastAsia="zh-CN"/>
        </w:rPr>
        <w:t>the charge transfer efficiencies (</w:t>
      </w:r>
      <w:r w:rsidR="005C45E0" w:rsidRPr="00687451">
        <w:rPr>
          <w:rFonts w:eastAsiaTheme="minorEastAsia" w:hint="eastAsia"/>
          <w:szCs w:val="28"/>
          <w:lang w:eastAsia="zh-CN"/>
        </w:rPr>
        <w:t>K</w:t>
      </w:r>
      <w:r w:rsidRPr="00687451">
        <w:rPr>
          <w:rFonts w:eastAsiaTheme="minorEastAsia"/>
          <w:szCs w:val="28"/>
          <w:vertAlign w:val="subscript"/>
          <w:lang w:eastAsia="zh-CN"/>
        </w:rPr>
        <w:t>trans</w:t>
      </w:r>
      <w:r w:rsidRPr="00687451">
        <w:rPr>
          <w:rFonts w:eastAsiaTheme="minorEastAsia"/>
          <w:szCs w:val="28"/>
          <w:lang w:eastAsia="zh-CN"/>
        </w:rPr>
        <w:t>/(</w:t>
      </w:r>
      <w:r w:rsidR="005C45E0" w:rsidRPr="00687451">
        <w:rPr>
          <w:rFonts w:eastAsiaTheme="minorEastAsia" w:hint="eastAsia"/>
          <w:szCs w:val="28"/>
          <w:lang w:eastAsia="zh-CN"/>
        </w:rPr>
        <w:t>K</w:t>
      </w:r>
      <w:r w:rsidRPr="00687451">
        <w:rPr>
          <w:rFonts w:eastAsiaTheme="minorEastAsia"/>
          <w:szCs w:val="28"/>
          <w:vertAlign w:val="subscript"/>
          <w:lang w:eastAsia="zh-CN"/>
        </w:rPr>
        <w:t>rec</w:t>
      </w:r>
      <w:r w:rsidRPr="00687451">
        <w:rPr>
          <w:rFonts w:eastAsiaTheme="minorEastAsia"/>
          <w:szCs w:val="28"/>
          <w:lang w:eastAsia="zh-CN"/>
        </w:rPr>
        <w:t xml:space="preserve"> + </w:t>
      </w:r>
      <w:r w:rsidR="005C45E0" w:rsidRPr="00687451">
        <w:rPr>
          <w:rFonts w:eastAsiaTheme="minorEastAsia" w:hint="eastAsia"/>
          <w:szCs w:val="28"/>
          <w:lang w:eastAsia="zh-CN"/>
        </w:rPr>
        <w:t>K</w:t>
      </w:r>
      <w:r w:rsidRPr="00687451">
        <w:rPr>
          <w:rFonts w:eastAsiaTheme="minorEastAsia"/>
          <w:szCs w:val="28"/>
          <w:vertAlign w:val="subscript"/>
          <w:lang w:eastAsia="zh-CN"/>
        </w:rPr>
        <w:t>trans</w:t>
      </w:r>
      <w:r w:rsidRPr="00687451">
        <w:rPr>
          <w:rFonts w:eastAsiaTheme="minorEastAsia"/>
          <w:szCs w:val="28"/>
          <w:lang w:eastAsia="zh-CN"/>
        </w:rPr>
        <w:t>))</w:t>
      </w:r>
      <w:r w:rsidRPr="00687451">
        <w:rPr>
          <w:rFonts w:eastAsiaTheme="minorEastAsia" w:hint="eastAsia"/>
          <w:szCs w:val="28"/>
          <w:lang w:eastAsia="zh-CN"/>
        </w:rPr>
        <w:t xml:space="preserve"> can be obtained</w:t>
      </w:r>
      <w:r w:rsidR="005B6840" w:rsidRPr="00687451">
        <w:rPr>
          <w:rFonts w:eastAsiaTheme="minorEastAsia" w:hint="eastAsia"/>
          <w:szCs w:val="28"/>
          <w:lang w:eastAsia="zh-CN"/>
        </w:rPr>
        <w:t>.</w:t>
      </w:r>
    </w:p>
    <w:p w14:paraId="55B4A430" w14:textId="25EE4CE6" w:rsidR="008B5F40" w:rsidRPr="00687451" w:rsidRDefault="008B5F40" w:rsidP="00687451">
      <w:pPr>
        <w:widowControl w:val="0"/>
        <w:spacing w:before="240" w:after="120"/>
        <w:jc w:val="both"/>
        <w:rPr>
          <w:rFonts w:eastAsia="宋体"/>
          <w:kern w:val="2"/>
          <w:szCs w:val="21"/>
          <w:lang w:val="en-US" w:eastAsia="zh-CN"/>
        </w:rPr>
      </w:pPr>
      <w:r w:rsidRPr="00687451">
        <w:rPr>
          <w:rFonts w:eastAsia="宋体"/>
          <w:kern w:val="2"/>
          <w:szCs w:val="21"/>
          <w:lang w:val="en-US" w:eastAsia="zh-CN"/>
        </w:rPr>
        <w:t>The (</w:t>
      </w:r>
      <w:proofErr w:type="spellStart"/>
      <w:r w:rsidR="005C45E0" w:rsidRPr="00687451">
        <w:rPr>
          <w:rFonts w:eastAsia="宋体" w:hint="eastAsia"/>
          <w:kern w:val="2"/>
          <w:szCs w:val="21"/>
          <w:lang w:val="en-US" w:eastAsia="zh-CN"/>
        </w:rPr>
        <w:t>K</w:t>
      </w:r>
      <w:r w:rsidRPr="00687451">
        <w:rPr>
          <w:rFonts w:eastAsia="宋体"/>
          <w:i/>
          <w:iCs/>
          <w:kern w:val="2"/>
          <w:szCs w:val="21"/>
          <w:vertAlign w:val="subscript"/>
          <w:lang w:val="en-US" w:eastAsia="zh-CN"/>
        </w:rPr>
        <w:t>tran</w:t>
      </w:r>
      <w:proofErr w:type="spellEnd"/>
      <w:r w:rsidRPr="00687451">
        <w:rPr>
          <w:rFonts w:eastAsia="宋体"/>
          <w:i/>
          <w:iCs/>
          <w:kern w:val="2"/>
          <w:szCs w:val="21"/>
          <w:vertAlign w:val="subscript"/>
          <w:lang w:val="en-US" w:eastAsia="zh-CN"/>
        </w:rPr>
        <w:t xml:space="preserve"> </w:t>
      </w:r>
      <w:r w:rsidRPr="00687451">
        <w:rPr>
          <w:rFonts w:eastAsia="宋体"/>
          <w:kern w:val="2"/>
          <w:szCs w:val="21"/>
          <w:lang w:val="en-US" w:eastAsia="zh-CN"/>
        </w:rPr>
        <w:t xml:space="preserve">+ </w:t>
      </w:r>
      <w:proofErr w:type="spellStart"/>
      <w:r w:rsidR="005C45E0" w:rsidRPr="00687451">
        <w:rPr>
          <w:rFonts w:eastAsia="宋体" w:hint="eastAsia"/>
          <w:kern w:val="2"/>
          <w:szCs w:val="21"/>
          <w:lang w:val="en-US" w:eastAsia="zh-CN"/>
        </w:rPr>
        <w:t>K</w:t>
      </w:r>
      <w:r w:rsidRPr="00687451">
        <w:rPr>
          <w:rFonts w:eastAsia="宋体"/>
          <w:i/>
          <w:iCs/>
          <w:kern w:val="2"/>
          <w:szCs w:val="21"/>
          <w:vertAlign w:val="subscript"/>
          <w:lang w:val="en-US" w:eastAsia="zh-CN"/>
        </w:rPr>
        <w:t>rec</w:t>
      </w:r>
      <w:proofErr w:type="spellEnd"/>
      <w:r w:rsidRPr="00687451">
        <w:rPr>
          <w:rFonts w:eastAsia="宋体"/>
          <w:kern w:val="2"/>
          <w:szCs w:val="21"/>
          <w:lang w:val="en-US" w:eastAsia="zh-CN"/>
        </w:rPr>
        <w:t xml:space="preserve">) </w:t>
      </w:r>
      <w:r w:rsidRPr="00687451">
        <w:rPr>
          <w:rFonts w:eastAsia="宋体"/>
          <w:kern w:val="2"/>
          <w:szCs w:val="22"/>
          <w:lang w:val="en-US" w:eastAsia="zh-CN"/>
        </w:rPr>
        <w:t>can be calculated using the following equation</w:t>
      </w:r>
      <w:r w:rsidRPr="00687451">
        <w:rPr>
          <w:rFonts w:eastAsia="宋体"/>
          <w:kern w:val="2"/>
          <w:szCs w:val="22"/>
          <w:lang w:val="en-US" w:eastAsia="zh-CN"/>
        </w:rPr>
        <w:fldChar w:fldCharType="begin"/>
      </w:r>
      <w:r w:rsidR="005D39BD" w:rsidRPr="00687451">
        <w:rPr>
          <w:rFonts w:eastAsia="宋体"/>
          <w:kern w:val="2"/>
          <w:szCs w:val="22"/>
          <w:lang w:val="en-US" w:eastAsia="zh-CN"/>
        </w:rPr>
        <w:instrText xml:space="preserve"> ADDIN EN.CITE &lt;EndNote&gt;&lt;Cite&gt;&lt;Author&gt;Zachaus&lt;/Author&gt;&lt;Year&gt;2017&lt;/Year&gt;&lt;RecNum&gt;156&lt;/RecNum&gt;&lt;DisplayText&gt;&lt;style face="superscript"&gt;5&lt;/style&gt;&lt;/DisplayText&gt;&lt;record&gt;&lt;rec-number&gt;156&lt;/rec-number&gt;&lt;foreign-keys&gt;&lt;key app="EN" db-id="vp9t5pds1wewxae2dvkppa9l9aez9xf9xxea" timestamp="1669795228"&gt;156&lt;/key&gt;&lt;key app="ENWeb" db-id=""&gt;0&lt;/key&gt;&lt;/foreign-keys&gt;&lt;ref-type name="Journal Article"&gt;17&lt;/ref-type&gt;&lt;contributors&gt;&lt;authors&gt;&lt;author&gt;Zachaus, C.&lt;/author&gt;&lt;author&gt;Abdi, F. F.&lt;/author&gt;&lt;author&gt;Peter, L. M.&lt;/author&gt;&lt;author&gt;van de Krol, R.&lt;/author&gt;&lt;/authors&gt;&lt;/contributors&gt;&lt;auth-address&gt;Helmholtz-Zentrum Berlin fur Materialien und Energie GmbH , Institute for Solar Fuels , Hahn-Meitner-Platz 1 , 14109 Berlin , Germany . Email: fatwa.abdi@helmholtz-berlin.de ; Email: roel.vandekrol@helmholtz-berlin.de.&amp;#xD;Department of Chemistry , University of Bath , Bath BA2, 7AY , UK.&lt;/auth-address&gt;&lt;titles&gt;&lt;title&gt;Photocurrent of BiVO4 is limited by surface recombination, not surface catalysis&lt;/title&gt;&lt;secondary-title&gt;Chemical Science&lt;/secondary-title&gt;&lt;/titles&gt;&lt;periodical&gt;&lt;full-title&gt;Chemical Science&lt;/full-title&gt;&lt;abbr-1&gt;Chem Sci&lt;/abbr-1&gt;&lt;/periodical&gt;&lt;pages&gt;3712-3719&lt;/pages&gt;&lt;volume&gt;8&lt;/volume&gt;&lt;number&gt;5&lt;/number&gt;&lt;edition&gt;2017/06/06&lt;/edition&gt;&lt;dates&gt;&lt;year&gt;2017&lt;/year&gt;&lt;pub-dates&gt;&lt;date&gt;May 1&lt;/date&gt;&lt;/pub-dates&gt;&lt;/dates&gt;&lt;isbn&gt;2041-6520 (Print)&amp;#xD;2041-6539 (Electronic)&amp;#xD;2041-6520 (Linking)&lt;/isbn&gt;&lt;accession-num&gt;28580106&lt;/accession-num&gt;&lt;urls&gt;&lt;related-urls&gt;&lt;url&gt;https://www.ncbi.nlm.nih.gov/pubmed/28580106&lt;/url&gt;&lt;/related-urls&gt;&lt;/urls&gt;&lt;custom2&gt;PMC5437485&lt;/custom2&gt;&lt;electronic-resource-num&gt;10.1039/c7sc00363c&lt;/electronic-resource-num&gt;&lt;/record&gt;&lt;/Cite&gt;&lt;/EndNote&gt;</w:instrText>
      </w:r>
      <w:r w:rsidRPr="00687451">
        <w:rPr>
          <w:rFonts w:eastAsia="宋体"/>
          <w:kern w:val="2"/>
          <w:szCs w:val="22"/>
          <w:lang w:val="en-US" w:eastAsia="zh-CN"/>
        </w:rPr>
        <w:fldChar w:fldCharType="separate"/>
      </w:r>
      <w:r w:rsidR="005D39BD" w:rsidRPr="00687451">
        <w:rPr>
          <w:rFonts w:eastAsia="宋体"/>
          <w:noProof/>
          <w:kern w:val="2"/>
          <w:szCs w:val="22"/>
          <w:vertAlign w:val="superscript"/>
          <w:lang w:val="en-US" w:eastAsia="zh-CN"/>
        </w:rPr>
        <w:t>5</w:t>
      </w:r>
      <w:r w:rsidRPr="00687451">
        <w:rPr>
          <w:rFonts w:eastAsia="宋体"/>
          <w:kern w:val="2"/>
          <w:szCs w:val="22"/>
          <w:lang w:val="en-US" w:eastAsia="zh-CN"/>
        </w:rPr>
        <w:fldChar w:fldCharType="end"/>
      </w:r>
      <w:r w:rsidRPr="00687451">
        <w:rPr>
          <w:rFonts w:eastAsia="等线" w:hint="eastAsia"/>
          <w:kern w:val="2"/>
          <w:szCs w:val="22"/>
          <w:lang w:val="en-US" w:eastAsia="zh-CN"/>
        </w:rPr>
        <w:t>:</w:t>
      </w:r>
      <w:r w:rsidRPr="00687451">
        <w:rPr>
          <w:rFonts w:eastAsia="宋体"/>
          <w:kern w:val="2"/>
          <w:szCs w:val="21"/>
          <w:lang w:val="en-US" w:eastAsia="zh-CN"/>
        </w:rPr>
        <w:t xml:space="preserve"> </w:t>
      </w:r>
    </w:p>
    <w:tbl>
      <w:tblPr>
        <w:tblStyle w:val="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687451" w:rsidRPr="00687451" w14:paraId="028963A3" w14:textId="77777777" w:rsidTr="00B85BE3">
        <w:tc>
          <w:tcPr>
            <w:tcW w:w="4531" w:type="dxa"/>
            <w:vAlign w:val="center"/>
          </w:tcPr>
          <w:p w14:paraId="0E0BB742" w14:textId="38972117" w:rsidR="008B5F40" w:rsidRPr="00687451" w:rsidRDefault="008B5F40" w:rsidP="00687451">
            <w:pPr>
              <w:widowControl w:val="0"/>
              <w:spacing w:before="240" w:after="120"/>
              <w:jc w:val="both"/>
              <w:rPr>
                <w:rFonts w:ascii="Times New Roman" w:eastAsia="宋体" w:hAnsi="Times New Roman"/>
                <w:b/>
                <w:sz w:val="22"/>
                <w:szCs w:val="22"/>
                <w:lang w:val="en-US" w:eastAsia="zh-CN"/>
              </w:rPr>
            </w:pPr>
            <w:r w:rsidRPr="00687451">
              <w:rPr>
                <w:rFonts w:ascii="Times New Roman" w:eastAsia="宋体" w:hAnsi="Times New Roman"/>
                <w:szCs w:val="21"/>
                <w:lang w:val="en-US" w:eastAsia="zh-CN"/>
              </w:rPr>
              <w:t>(2π</w:t>
            </w:r>
            <w:proofErr w:type="spellStart"/>
            <w:r w:rsidRPr="00687451">
              <w:rPr>
                <w:rFonts w:ascii="Times New Roman" w:eastAsia="宋体" w:hAnsi="Times New Roman"/>
                <w:i/>
                <w:iCs/>
                <w:szCs w:val="21"/>
                <w:lang w:val="en-US" w:eastAsia="zh-CN"/>
              </w:rPr>
              <w:t>f</w:t>
            </w:r>
            <w:r w:rsidRPr="00687451">
              <w:rPr>
                <w:rFonts w:ascii="Times New Roman" w:eastAsia="宋体" w:hAnsi="Times New Roman"/>
                <w:szCs w:val="21"/>
                <w:vertAlign w:val="subscript"/>
                <w:lang w:val="en-US" w:eastAsia="zh-CN"/>
              </w:rPr>
              <w:t>max</w:t>
            </w:r>
            <w:proofErr w:type="spellEnd"/>
            <w:r w:rsidRPr="00687451">
              <w:rPr>
                <w:rFonts w:ascii="Times New Roman" w:eastAsia="宋体" w:hAnsi="Times New Roman"/>
                <w:szCs w:val="21"/>
                <w:lang w:val="en-US" w:eastAsia="zh-CN"/>
              </w:rPr>
              <w:t>)</w:t>
            </w:r>
            <w:r w:rsidRPr="00687451">
              <w:rPr>
                <w:rFonts w:ascii="Times New Roman" w:eastAsia="宋体" w:hAnsi="Times New Roman"/>
                <w:szCs w:val="21"/>
                <w:vertAlign w:val="superscript"/>
                <w:lang w:val="en-US" w:eastAsia="zh-CN"/>
              </w:rPr>
              <w:t>-1</w:t>
            </w:r>
            <w:r w:rsidRPr="00687451">
              <w:rPr>
                <w:rFonts w:ascii="Times New Roman" w:eastAsia="宋体" w:hAnsi="Times New Roman"/>
                <w:szCs w:val="21"/>
                <w:lang w:val="en-US" w:eastAsia="zh-CN"/>
              </w:rPr>
              <w:t xml:space="preserve"> = </w:t>
            </w:r>
            <w:proofErr w:type="spellStart"/>
            <w:r w:rsidR="005C45E0" w:rsidRPr="00687451">
              <w:rPr>
                <w:rFonts w:ascii="Times New Roman" w:eastAsia="宋体" w:hAnsi="Times New Roman" w:hint="eastAsia"/>
                <w:szCs w:val="21"/>
                <w:lang w:val="en-US" w:eastAsia="zh-CN"/>
              </w:rPr>
              <w:t>K</w:t>
            </w:r>
            <w:r w:rsidRPr="00687451">
              <w:rPr>
                <w:rFonts w:ascii="Times New Roman" w:eastAsia="宋体" w:hAnsi="Times New Roman"/>
                <w:szCs w:val="21"/>
                <w:vertAlign w:val="subscript"/>
                <w:lang w:val="en-US" w:eastAsia="zh-CN"/>
              </w:rPr>
              <w:t>tran</w:t>
            </w:r>
            <w:proofErr w:type="spellEnd"/>
            <w:r w:rsidRPr="00687451">
              <w:rPr>
                <w:rFonts w:ascii="Times New Roman" w:eastAsia="宋体" w:hAnsi="Times New Roman"/>
                <w:szCs w:val="21"/>
                <w:lang w:val="en-US" w:eastAsia="zh-CN"/>
              </w:rPr>
              <w:t xml:space="preserve"> + </w:t>
            </w:r>
            <w:proofErr w:type="spellStart"/>
            <w:r w:rsidR="005C45E0" w:rsidRPr="00687451">
              <w:rPr>
                <w:rFonts w:ascii="Times New Roman" w:eastAsia="宋体" w:hAnsi="Times New Roman" w:hint="eastAsia"/>
                <w:szCs w:val="21"/>
                <w:lang w:val="en-US" w:eastAsia="zh-CN"/>
              </w:rPr>
              <w:t>K</w:t>
            </w:r>
            <w:r w:rsidRPr="00687451">
              <w:rPr>
                <w:rFonts w:ascii="Times New Roman" w:eastAsia="宋体" w:hAnsi="Times New Roman"/>
                <w:szCs w:val="21"/>
                <w:vertAlign w:val="subscript"/>
                <w:lang w:val="en-US" w:eastAsia="zh-CN"/>
              </w:rPr>
              <w:t>rec</w:t>
            </w:r>
            <w:proofErr w:type="spellEnd"/>
          </w:p>
        </w:tc>
        <w:tc>
          <w:tcPr>
            <w:tcW w:w="4531" w:type="dxa"/>
            <w:vAlign w:val="center"/>
          </w:tcPr>
          <w:p w14:paraId="72820F14" w14:textId="7050E729" w:rsidR="008B5F40" w:rsidRPr="00687451" w:rsidRDefault="008B5F40" w:rsidP="00687451">
            <w:pPr>
              <w:widowControl w:val="0"/>
              <w:spacing w:before="240" w:after="120"/>
              <w:jc w:val="right"/>
              <w:rPr>
                <w:rFonts w:ascii="Times New Roman" w:eastAsia="宋体" w:hAnsi="Times New Roman"/>
                <w:b/>
                <w:sz w:val="22"/>
                <w:szCs w:val="22"/>
                <w:lang w:val="en-US" w:eastAsia="zh-CN"/>
              </w:rPr>
            </w:pPr>
            <w:r w:rsidRPr="00687451">
              <w:rPr>
                <w:rFonts w:ascii="Times New Roman" w:eastAsia="宋体" w:hAnsi="Times New Roman"/>
                <w:szCs w:val="22"/>
                <w:lang w:val="en-US" w:eastAsia="zh-CN"/>
              </w:rPr>
              <w:t>(S</w:t>
            </w:r>
            <w:r w:rsidR="00C032C0" w:rsidRPr="00687451">
              <w:rPr>
                <w:rFonts w:ascii="Times New Roman" w:eastAsia="宋体" w:hAnsi="Times New Roman" w:hint="eastAsia"/>
                <w:szCs w:val="22"/>
                <w:lang w:val="en-US" w:eastAsia="zh-CN"/>
              </w:rPr>
              <w:t>9</w:t>
            </w:r>
            <w:r w:rsidRPr="00687451">
              <w:rPr>
                <w:rFonts w:ascii="Times New Roman" w:eastAsia="宋体" w:hAnsi="Times New Roman"/>
                <w:szCs w:val="22"/>
                <w:lang w:val="en-US" w:eastAsia="zh-CN"/>
              </w:rPr>
              <w:t>)</w:t>
            </w:r>
          </w:p>
        </w:tc>
      </w:tr>
    </w:tbl>
    <w:p w14:paraId="6BC010F2" w14:textId="4432210D" w:rsidR="008B5F40" w:rsidRPr="00687451" w:rsidRDefault="008B5F40" w:rsidP="00687451">
      <w:pPr>
        <w:widowControl w:val="0"/>
        <w:spacing w:before="240" w:after="120"/>
        <w:jc w:val="both"/>
        <w:rPr>
          <w:rFonts w:eastAsia="等线"/>
          <w:kern w:val="2"/>
          <w:szCs w:val="28"/>
          <w:lang w:val="en-US" w:eastAsia="zh-CN"/>
        </w:rPr>
      </w:pPr>
      <w:r w:rsidRPr="00687451">
        <w:rPr>
          <w:rFonts w:eastAsia="等线"/>
          <w:b/>
          <w:bCs/>
          <w:kern w:val="2"/>
          <w:szCs w:val="28"/>
          <w:lang w:val="en-US" w:eastAsia="zh-CN"/>
        </w:rPr>
        <w:t>Theoretical calculations</w:t>
      </w:r>
      <w:r w:rsidRPr="00687451">
        <w:rPr>
          <w:rFonts w:eastAsia="等线" w:hint="eastAsia"/>
          <w:b/>
          <w:bCs/>
          <w:kern w:val="2"/>
          <w:szCs w:val="28"/>
          <w:lang w:val="en-US" w:eastAsia="zh-CN"/>
        </w:rPr>
        <w:t xml:space="preserve">. </w:t>
      </w:r>
      <w:r w:rsidRPr="00687451">
        <w:rPr>
          <w:rFonts w:eastAsia="宋体"/>
          <w:kern w:val="2"/>
          <w:szCs w:val="28"/>
          <w:lang w:val="en-US" w:eastAsia="zh-CN"/>
        </w:rPr>
        <w:t>Density functional theory</w:t>
      </w:r>
      <w:r w:rsidRPr="00687451">
        <w:rPr>
          <w:rFonts w:eastAsia="等线" w:hint="eastAsia"/>
          <w:kern w:val="2"/>
          <w:szCs w:val="28"/>
          <w:lang w:val="en-US" w:eastAsia="zh-CN"/>
        </w:rPr>
        <w:t xml:space="preserve"> (DFT)</w:t>
      </w:r>
      <w:r w:rsidRPr="00687451">
        <w:rPr>
          <w:rFonts w:eastAsia="宋体"/>
          <w:kern w:val="2"/>
          <w:szCs w:val="28"/>
          <w:lang w:val="en-US" w:eastAsia="zh-CN"/>
        </w:rPr>
        <w:t xml:space="preserve"> as implemented in the Vienna Ab-initio Simulation Package (VASP) </w:t>
      </w:r>
      <w:r w:rsidRPr="00687451">
        <w:rPr>
          <w:rFonts w:eastAsia="宋体"/>
          <w:kern w:val="2"/>
          <w:szCs w:val="28"/>
          <w:lang w:val="en-US" w:eastAsia="zh-CN"/>
        </w:rPr>
        <w:fldChar w:fldCharType="begin"/>
      </w:r>
      <w:r w:rsidR="005D39BD" w:rsidRPr="00687451">
        <w:rPr>
          <w:rFonts w:eastAsia="宋体"/>
          <w:kern w:val="2"/>
          <w:szCs w:val="28"/>
          <w:lang w:val="en-US" w:eastAsia="zh-CN"/>
        </w:rPr>
        <w:instrText xml:space="preserve"> ADDIN EN.CITE &lt;EndNote&gt;&lt;Cite&gt;&lt;Author&gt;G. Kresse&lt;/Author&gt;&lt;Year&gt;1996&lt;/Year&gt;&lt;RecNum&gt;639&lt;/RecNum&gt;&lt;DisplayText&gt;&lt;style face="superscript"&gt;6&lt;/style&gt;&lt;/DisplayText&gt;&lt;record&gt;&lt;rec-number&gt;639&lt;/rec-number&gt;&lt;foreign-keys&gt;&lt;key app="EN" db-id="vp9t5pds1wewxae2dvkppa9l9aez9xf9xxea" timestamp="1732102173"&gt;639&lt;/key&gt;&lt;key app="ENWeb" db-id=""&gt;0&lt;/key&gt;&lt;/foreign-keys&gt;&lt;ref-type name="Journal Article"&gt;17&lt;/ref-type&gt;&lt;contributors&gt;&lt;authors&gt;&lt;author&gt;G. Kresse, J. Furthmuller&lt;/author&gt;&lt;/authors&gt;&lt;/contributors&gt;&lt;titles&gt;&lt;title&gt;Efficiency of ab-initio total energy calculations for metals and semiconductors using a plane-wave basis set&lt;/title&gt;&lt;secondary-title&gt;Computational Materials Science&lt;/secondary-title&gt;&lt;/titles&gt;&lt;periodical&gt;&lt;full-title&gt;Computational Materials Science&lt;/full-title&gt;&lt;/periodical&gt;&lt;pages&gt;15-50&lt;/pages&gt;&lt;volume&gt;6&lt;/volume&gt;&lt;section&gt;15&lt;/section&gt;&lt;dates&gt;&lt;year&gt;1996&lt;/year&gt;&lt;/dates&gt;&lt;urls&gt;&lt;/urls&gt;&lt;/record&gt;&lt;/Cite&gt;&lt;/EndNote&gt;</w:instrText>
      </w:r>
      <w:r w:rsidRPr="00687451">
        <w:rPr>
          <w:rFonts w:eastAsia="宋体"/>
          <w:kern w:val="2"/>
          <w:szCs w:val="28"/>
          <w:lang w:val="en-US" w:eastAsia="zh-CN"/>
        </w:rPr>
        <w:fldChar w:fldCharType="separate"/>
      </w:r>
      <w:r w:rsidR="005D39BD" w:rsidRPr="00687451">
        <w:rPr>
          <w:rFonts w:eastAsia="宋体"/>
          <w:noProof/>
          <w:kern w:val="2"/>
          <w:szCs w:val="28"/>
          <w:vertAlign w:val="superscript"/>
          <w:lang w:val="en-US" w:eastAsia="zh-CN"/>
        </w:rPr>
        <w:t>6</w:t>
      </w:r>
      <w:r w:rsidRPr="00687451">
        <w:rPr>
          <w:rFonts w:eastAsia="宋体"/>
          <w:kern w:val="2"/>
          <w:szCs w:val="28"/>
          <w:lang w:val="en-US" w:eastAsia="zh-CN"/>
        </w:rPr>
        <w:fldChar w:fldCharType="end"/>
      </w:r>
      <w:r w:rsidRPr="00687451">
        <w:rPr>
          <w:rFonts w:ascii="等线 Light" w:eastAsia="宋体" w:hAnsi="等线 Light"/>
          <w:kern w:val="2"/>
          <w:szCs w:val="22"/>
          <w:vertAlign w:val="superscript"/>
          <w:lang w:val="en-US" w:eastAsia="zh-CN"/>
        </w:rPr>
        <w:t xml:space="preserve"> </w:t>
      </w:r>
      <w:r w:rsidRPr="00687451">
        <w:rPr>
          <w:rFonts w:eastAsia="宋体"/>
          <w:kern w:val="2"/>
          <w:szCs w:val="28"/>
          <w:lang w:val="en-US" w:eastAsia="zh-CN"/>
        </w:rPr>
        <w:t>was employed to</w:t>
      </w:r>
      <w:r w:rsidRPr="00687451">
        <w:rPr>
          <w:rFonts w:eastAsia="宋体" w:hint="eastAsia"/>
          <w:kern w:val="2"/>
          <w:szCs w:val="28"/>
          <w:lang w:val="en-US" w:eastAsia="zh-CN"/>
        </w:rPr>
        <w:t xml:space="preserve"> the</w:t>
      </w:r>
      <w:r w:rsidRPr="00687451">
        <w:rPr>
          <w:rFonts w:eastAsia="宋体"/>
          <w:kern w:val="2"/>
          <w:szCs w:val="28"/>
          <w:lang w:val="en-US" w:eastAsia="zh-CN"/>
        </w:rPr>
        <w:t xml:space="preserve"> optimize geometry structures. </w:t>
      </w:r>
      <w:bookmarkStart w:id="6" w:name="_Hlk206585584"/>
      <w:r w:rsidRPr="00687451">
        <w:rPr>
          <w:rFonts w:eastAsia="等线" w:hint="eastAsia"/>
          <w:kern w:val="2"/>
          <w:szCs w:val="28"/>
          <w:lang w:val="en-US" w:eastAsia="zh-CN"/>
        </w:rPr>
        <w:t xml:space="preserve">The </w:t>
      </w:r>
      <w:r w:rsidRPr="00687451">
        <w:rPr>
          <w:rFonts w:eastAsia="等线"/>
          <w:kern w:val="2"/>
          <w:szCs w:val="28"/>
          <w:lang w:val="en-US" w:eastAsia="zh-CN"/>
        </w:rPr>
        <w:t>(</w:t>
      </w:r>
      <w:r w:rsidRPr="00687451">
        <w:rPr>
          <w:rFonts w:eastAsia="等线" w:hint="eastAsia"/>
          <w:kern w:val="2"/>
          <w:szCs w:val="28"/>
          <w:lang w:val="en-US" w:eastAsia="zh-CN"/>
        </w:rPr>
        <w:t>010</w:t>
      </w:r>
      <w:r w:rsidRPr="00687451">
        <w:rPr>
          <w:rFonts w:eastAsia="等线"/>
          <w:kern w:val="2"/>
          <w:szCs w:val="28"/>
          <w:lang w:val="en-US" w:eastAsia="zh-CN"/>
        </w:rPr>
        <w:t xml:space="preserve">) surface of </w:t>
      </w:r>
      <w:proofErr w:type="spellStart"/>
      <w:r w:rsidRPr="00687451">
        <w:rPr>
          <w:rFonts w:eastAsia="等线"/>
          <w:kern w:val="2"/>
          <w:szCs w:val="28"/>
          <w:lang w:val="en-US" w:eastAsia="zh-CN"/>
        </w:rPr>
        <w:t>FeOOH</w:t>
      </w:r>
      <w:proofErr w:type="spellEnd"/>
      <w:r w:rsidRPr="00687451">
        <w:rPr>
          <w:rFonts w:eastAsia="等线"/>
          <w:kern w:val="2"/>
          <w:szCs w:val="28"/>
          <w:lang w:val="en-US" w:eastAsia="zh-CN"/>
        </w:rPr>
        <w:t xml:space="preserve"> </w:t>
      </w:r>
      <w:r w:rsidR="00653CD7" w:rsidRPr="00687451">
        <w:rPr>
          <w:rFonts w:eastAsia="等线" w:hint="eastAsia"/>
          <w:kern w:val="2"/>
          <w:szCs w:val="28"/>
          <w:lang w:val="en-US" w:eastAsia="zh-CN"/>
        </w:rPr>
        <w:t>(</w:t>
      </w:r>
      <w:r w:rsidR="00983DD1" w:rsidRPr="00687451">
        <w:rPr>
          <w:rFonts w:eastAsia="等线"/>
          <w:kern w:val="2"/>
          <w:szCs w:val="28"/>
          <w:lang w:eastAsia="zh-CN"/>
        </w:rPr>
        <w:t>Orthorhombic</w:t>
      </w:r>
      <w:r w:rsidR="00983DD1" w:rsidRPr="00687451">
        <w:rPr>
          <w:rFonts w:eastAsia="等线" w:hint="eastAsia"/>
          <w:kern w:val="2"/>
          <w:szCs w:val="28"/>
          <w:lang w:eastAsia="zh-CN"/>
        </w:rPr>
        <w:t>,</w:t>
      </w:r>
      <w:r w:rsidR="00983DD1" w:rsidRPr="00687451">
        <w:rPr>
          <w:rFonts w:eastAsia="等线" w:hint="eastAsia"/>
          <w:kern w:val="2"/>
          <w:szCs w:val="28"/>
          <w:lang w:val="en-US" w:eastAsia="zh-CN"/>
        </w:rPr>
        <w:t xml:space="preserve"> </w:t>
      </w:r>
      <w:proofErr w:type="spellStart"/>
      <w:r w:rsidR="00653CD7" w:rsidRPr="00687451">
        <w:rPr>
          <w:rFonts w:eastAsia="等线" w:hint="eastAsia"/>
          <w:kern w:val="2"/>
          <w:szCs w:val="28"/>
          <w:lang w:val="en-US" w:eastAsia="zh-CN"/>
        </w:rPr>
        <w:t>Pbnm</w:t>
      </w:r>
      <w:proofErr w:type="spellEnd"/>
      <w:r w:rsidR="00294AEA" w:rsidRPr="00687451">
        <w:t xml:space="preserve"> </w:t>
      </w:r>
      <w:r w:rsidR="00294AEA" w:rsidRPr="00687451">
        <w:rPr>
          <w:rFonts w:eastAsia="等线"/>
          <w:kern w:val="2"/>
          <w:szCs w:val="28"/>
          <w:lang w:val="en-US" w:eastAsia="zh-CN"/>
        </w:rPr>
        <w:t>No. 62</w:t>
      </w:r>
      <w:r w:rsidR="00653CD7" w:rsidRPr="00687451">
        <w:rPr>
          <w:rFonts w:eastAsia="等线" w:hint="eastAsia"/>
          <w:kern w:val="2"/>
          <w:szCs w:val="28"/>
          <w:lang w:val="en-US" w:eastAsia="zh-CN"/>
        </w:rPr>
        <w:t>)</w:t>
      </w:r>
      <w:r w:rsidR="00294AEA" w:rsidRPr="00687451">
        <w:rPr>
          <w:rFonts w:eastAsia="等线" w:hint="eastAsia"/>
          <w:kern w:val="2"/>
          <w:szCs w:val="28"/>
          <w:lang w:val="en-US" w:eastAsia="zh-CN"/>
        </w:rPr>
        <w:t xml:space="preserve"> </w:t>
      </w:r>
      <w:r w:rsidRPr="00687451">
        <w:rPr>
          <w:rFonts w:eastAsia="等线"/>
          <w:kern w:val="2"/>
          <w:szCs w:val="28"/>
          <w:lang w:val="en-US" w:eastAsia="zh-CN"/>
        </w:rPr>
        <w:t>w</w:t>
      </w:r>
      <w:r w:rsidRPr="00687451">
        <w:rPr>
          <w:rFonts w:eastAsia="等线" w:hint="eastAsia"/>
          <w:kern w:val="2"/>
          <w:szCs w:val="28"/>
          <w:lang w:val="en-US" w:eastAsia="zh-CN"/>
        </w:rPr>
        <w:t>as</w:t>
      </w:r>
      <w:r w:rsidRPr="00687451">
        <w:rPr>
          <w:rFonts w:eastAsia="等线"/>
          <w:kern w:val="2"/>
          <w:szCs w:val="28"/>
          <w:lang w:val="en-US" w:eastAsia="zh-CN"/>
        </w:rPr>
        <w:t xml:space="preserve"> modelled with </w:t>
      </w:r>
      <w:r w:rsidRPr="00687451">
        <w:rPr>
          <w:rFonts w:eastAsia="等线" w:hint="eastAsia"/>
          <w:kern w:val="2"/>
          <w:szCs w:val="28"/>
          <w:lang w:val="en-US" w:eastAsia="zh-CN"/>
        </w:rPr>
        <w:t>15</w:t>
      </w:r>
      <w:r w:rsidRPr="00687451">
        <w:rPr>
          <w:rFonts w:eastAsia="等线"/>
          <w:kern w:val="2"/>
          <w:szCs w:val="28"/>
          <w:lang w:val="en-US" w:eastAsia="zh-CN"/>
        </w:rPr>
        <w:t xml:space="preserve"> Å vacuum</w:t>
      </w:r>
      <w:r w:rsidRPr="00687451">
        <w:rPr>
          <w:rFonts w:eastAsia="等线" w:hint="eastAsia"/>
          <w:kern w:val="2"/>
          <w:szCs w:val="28"/>
          <w:lang w:val="en-US" w:eastAsia="zh-CN"/>
        </w:rPr>
        <w:t xml:space="preserve">. </w:t>
      </w:r>
      <w:r w:rsidR="00EF146A" w:rsidRPr="00687451">
        <w:rPr>
          <w:rFonts w:eastAsia="等线"/>
          <w:kern w:val="2"/>
          <w:szCs w:val="28"/>
          <w:lang w:val="en-US" w:eastAsia="zh-CN"/>
        </w:rPr>
        <w:t xml:space="preserve">The </w:t>
      </w:r>
      <w:r w:rsidR="00B61CED" w:rsidRPr="00687451">
        <w:rPr>
          <w:rFonts w:eastAsia="等线" w:hint="eastAsia"/>
          <w:kern w:val="2"/>
          <w:szCs w:val="28"/>
          <w:lang w:val="en-US" w:eastAsia="zh-CN"/>
        </w:rPr>
        <w:t>super</w:t>
      </w:r>
      <w:r w:rsidR="00EF146A" w:rsidRPr="00687451">
        <w:rPr>
          <w:rFonts w:eastAsia="等线"/>
          <w:kern w:val="2"/>
          <w:szCs w:val="28"/>
          <w:lang w:val="en-US" w:eastAsia="zh-CN"/>
        </w:rPr>
        <w:t>cell had a volume of 3035.917380 Å³, with lattice parameters</w:t>
      </w:r>
      <w:r w:rsidR="00B61CED" w:rsidRPr="00687451">
        <w:rPr>
          <w:rFonts w:eastAsia="等线" w:hint="eastAsia"/>
          <w:kern w:val="2"/>
          <w:szCs w:val="28"/>
          <w:lang w:val="en-US" w:eastAsia="zh-CN"/>
        </w:rPr>
        <w:t xml:space="preserve">: </w:t>
      </w:r>
      <w:r w:rsidR="00EF146A" w:rsidRPr="00687451">
        <w:rPr>
          <w:rFonts w:eastAsia="等线"/>
          <w:kern w:val="2"/>
          <w:szCs w:val="28"/>
          <w:lang w:val="en-US" w:eastAsia="zh-CN"/>
        </w:rPr>
        <w:t>a = 9.0534 Å, b = 13.7937 Å, and c = 24.3107 Å.</w:t>
      </w:r>
      <w:r w:rsidR="00183410" w:rsidRPr="00687451">
        <w:rPr>
          <w:rFonts w:eastAsia="等线" w:hint="eastAsia"/>
          <w:kern w:val="2"/>
          <w:szCs w:val="28"/>
          <w:lang w:val="en-US" w:eastAsia="zh-CN"/>
        </w:rPr>
        <w:t xml:space="preserve"> </w:t>
      </w:r>
      <w:bookmarkEnd w:id="6"/>
      <w:r w:rsidRPr="00687451">
        <w:rPr>
          <w:rFonts w:eastAsia="等线" w:hint="eastAsia"/>
          <w:kern w:val="2"/>
          <w:szCs w:val="28"/>
          <w:lang w:val="en-US" w:eastAsia="zh-CN"/>
        </w:rPr>
        <w:t>T</w:t>
      </w:r>
      <w:r w:rsidRPr="00687451">
        <w:rPr>
          <w:rFonts w:eastAsia="等线"/>
          <w:kern w:val="2"/>
          <w:szCs w:val="28"/>
          <w:lang w:val="en-US" w:eastAsia="zh-CN"/>
        </w:rPr>
        <w:t xml:space="preserve">he projected augmented wave (PAW) potentials </w:t>
      </w:r>
      <w:r w:rsidRPr="00687451">
        <w:rPr>
          <w:rFonts w:eastAsia="等线" w:hint="eastAsia"/>
          <w:kern w:val="2"/>
          <w:szCs w:val="28"/>
          <w:lang w:val="en-US" w:eastAsia="zh-CN"/>
        </w:rPr>
        <w:t>were</w:t>
      </w:r>
      <w:r w:rsidRPr="00687451">
        <w:rPr>
          <w:rFonts w:eastAsia="等线"/>
          <w:kern w:val="2"/>
          <w:szCs w:val="28"/>
          <w:lang w:val="en-US" w:eastAsia="zh-CN"/>
        </w:rPr>
        <w:t xml:space="preserve"> </w:t>
      </w:r>
      <w:r w:rsidRPr="00687451">
        <w:rPr>
          <w:rFonts w:eastAsia="等线" w:hint="eastAsia"/>
          <w:kern w:val="2"/>
          <w:szCs w:val="28"/>
          <w:lang w:val="en-US" w:eastAsia="zh-CN"/>
        </w:rPr>
        <w:t>used</w:t>
      </w:r>
      <w:r w:rsidRPr="00687451">
        <w:rPr>
          <w:rFonts w:eastAsia="等线"/>
          <w:kern w:val="2"/>
          <w:szCs w:val="28"/>
          <w:lang w:val="en-US" w:eastAsia="zh-CN"/>
        </w:rPr>
        <w:t xml:space="preserve"> to describe the ionic cores and account</w:t>
      </w:r>
      <w:r w:rsidRPr="00687451">
        <w:rPr>
          <w:rFonts w:eastAsia="等线" w:hint="eastAsia"/>
          <w:kern w:val="2"/>
          <w:szCs w:val="28"/>
          <w:lang w:val="en-US" w:eastAsia="zh-CN"/>
        </w:rPr>
        <w:t xml:space="preserve"> for the</w:t>
      </w:r>
      <w:r w:rsidRPr="00687451">
        <w:rPr>
          <w:rFonts w:eastAsia="等线"/>
          <w:kern w:val="2"/>
          <w:szCs w:val="28"/>
          <w:lang w:val="en-US" w:eastAsia="zh-CN"/>
        </w:rPr>
        <w:t xml:space="preserve"> valence electrons using a plane wave basis set with a kinetic energy cutoff of </w:t>
      </w:r>
      <w:r w:rsidRPr="00687451">
        <w:rPr>
          <w:rFonts w:eastAsia="等线" w:hint="eastAsia"/>
          <w:kern w:val="2"/>
          <w:szCs w:val="28"/>
          <w:lang w:val="en-US" w:eastAsia="zh-CN"/>
        </w:rPr>
        <w:t>450</w:t>
      </w:r>
      <w:r w:rsidRPr="00687451">
        <w:rPr>
          <w:rFonts w:eastAsia="等线"/>
          <w:kern w:val="2"/>
          <w:szCs w:val="28"/>
          <w:lang w:val="en-US" w:eastAsia="zh-CN"/>
        </w:rPr>
        <w:t xml:space="preserve"> eV.</w:t>
      </w:r>
      <w:r w:rsidRPr="00687451">
        <w:rPr>
          <w:rFonts w:eastAsia="等线" w:hint="eastAsia"/>
          <w:kern w:val="2"/>
          <w:szCs w:val="28"/>
          <w:lang w:val="en-US" w:eastAsia="zh-CN"/>
        </w:rPr>
        <w:t xml:space="preserve"> </w:t>
      </w:r>
      <w:r w:rsidRPr="00687451">
        <w:rPr>
          <w:rFonts w:eastAsia="等线"/>
          <w:kern w:val="2"/>
          <w:szCs w:val="28"/>
          <w:lang w:val="en-US" w:eastAsia="zh-CN"/>
        </w:rPr>
        <w:t>The electronic energy was considered self-consistent when the energy change was smaller than 10</w:t>
      </w:r>
      <w:r w:rsidRPr="00687451">
        <w:rPr>
          <w:rFonts w:eastAsia="等线"/>
          <w:kern w:val="2"/>
          <w:szCs w:val="28"/>
          <w:vertAlign w:val="superscript"/>
          <w:lang w:val="en-US" w:eastAsia="zh-CN"/>
        </w:rPr>
        <w:t>-</w:t>
      </w:r>
      <w:r w:rsidRPr="00687451">
        <w:rPr>
          <w:rFonts w:eastAsia="等线" w:hint="eastAsia"/>
          <w:kern w:val="2"/>
          <w:szCs w:val="28"/>
          <w:vertAlign w:val="superscript"/>
          <w:lang w:val="en-US" w:eastAsia="zh-CN"/>
        </w:rPr>
        <w:t>5</w:t>
      </w:r>
      <w:r w:rsidRPr="00687451">
        <w:rPr>
          <w:rFonts w:eastAsia="等线"/>
          <w:kern w:val="2"/>
          <w:szCs w:val="28"/>
          <w:lang w:val="en-US" w:eastAsia="zh-CN"/>
        </w:rPr>
        <w:t xml:space="preserve"> eV. </w:t>
      </w:r>
      <w:r w:rsidRPr="00687451">
        <w:rPr>
          <w:rFonts w:eastAsia="等线" w:hint="eastAsia"/>
          <w:kern w:val="2"/>
          <w:szCs w:val="28"/>
          <w:lang w:val="en-US" w:eastAsia="zh-CN"/>
        </w:rPr>
        <w:t>G</w:t>
      </w:r>
      <w:r w:rsidRPr="00687451">
        <w:rPr>
          <w:rFonts w:eastAsia="等线"/>
          <w:kern w:val="2"/>
          <w:szCs w:val="28"/>
          <w:lang w:val="en-US" w:eastAsia="zh-CN"/>
        </w:rPr>
        <w:t>eometry optimization was considered convergent when the force change was smaller than 0.0</w:t>
      </w:r>
      <w:r w:rsidRPr="00687451">
        <w:rPr>
          <w:rFonts w:eastAsia="等线" w:hint="eastAsia"/>
          <w:kern w:val="2"/>
          <w:szCs w:val="28"/>
          <w:lang w:val="en-US" w:eastAsia="zh-CN"/>
        </w:rPr>
        <w:t>4</w:t>
      </w:r>
      <w:r w:rsidRPr="00687451">
        <w:rPr>
          <w:rFonts w:eastAsia="等线"/>
          <w:kern w:val="2"/>
          <w:szCs w:val="28"/>
          <w:lang w:val="en-US" w:eastAsia="zh-CN"/>
        </w:rPr>
        <w:t xml:space="preserve"> eV/Å.</w:t>
      </w:r>
      <w:r w:rsidRPr="00687451">
        <w:rPr>
          <w:rFonts w:eastAsia="等线" w:hint="eastAsia"/>
          <w:kern w:val="2"/>
          <w:szCs w:val="28"/>
          <w:lang w:val="en-US" w:eastAsia="zh-CN"/>
        </w:rPr>
        <w:t xml:space="preserve"> </w:t>
      </w:r>
      <w:r w:rsidRPr="00687451">
        <w:rPr>
          <w:rFonts w:eastAsia="等线"/>
          <w:kern w:val="2"/>
          <w:szCs w:val="28"/>
          <w:lang w:val="en-US" w:eastAsia="zh-CN"/>
        </w:rPr>
        <w:t xml:space="preserve">The van der Waals interactions were considered </w:t>
      </w:r>
      <w:r w:rsidRPr="00687451">
        <w:rPr>
          <w:rFonts w:eastAsia="等线" w:hint="eastAsia"/>
          <w:kern w:val="2"/>
          <w:szCs w:val="28"/>
          <w:lang w:val="en-US" w:eastAsia="zh-CN"/>
        </w:rPr>
        <w:t>using</w:t>
      </w:r>
      <w:r w:rsidRPr="00687451">
        <w:rPr>
          <w:rFonts w:eastAsia="等线"/>
          <w:kern w:val="2"/>
          <w:szCs w:val="28"/>
          <w:lang w:val="en-US" w:eastAsia="zh-CN"/>
        </w:rPr>
        <w:t xml:space="preserve"> the method of the Grimme (DFT+D3)</w:t>
      </w:r>
      <w:r w:rsidRPr="00687451">
        <w:rPr>
          <w:rFonts w:eastAsia="宋体"/>
          <w:kern w:val="2"/>
          <w:szCs w:val="28"/>
          <w:lang w:val="en-US" w:eastAsia="zh-CN"/>
        </w:rPr>
        <w:t xml:space="preserve"> </w:t>
      </w:r>
      <w:r w:rsidRPr="00687451">
        <w:rPr>
          <w:rFonts w:eastAsia="宋体"/>
          <w:kern w:val="2"/>
          <w:szCs w:val="28"/>
          <w:lang w:val="en-US" w:eastAsia="zh-CN"/>
        </w:rPr>
        <w:fldChar w:fldCharType="begin"/>
      </w:r>
      <w:r w:rsidR="005D39BD" w:rsidRPr="00687451">
        <w:rPr>
          <w:rFonts w:eastAsia="宋体"/>
          <w:kern w:val="2"/>
          <w:szCs w:val="28"/>
          <w:lang w:val="en-US" w:eastAsia="zh-CN"/>
        </w:rPr>
        <w:instrText xml:space="preserve"> ADDIN EN.CITE &lt;EndNote&gt;&lt;Cite&gt;&lt;Author&gt;Stefan Grimme&lt;/Author&gt;&lt;Year&gt;2010&lt;/Year&gt;&lt;RecNum&gt;641&lt;/RecNum&gt;&lt;DisplayText&gt;&lt;style face="superscript"&gt;7&lt;/style&gt;&lt;/DisplayText&gt;&lt;record&gt;&lt;rec-number&gt;641&lt;/rec-number&gt;&lt;foreign-keys&gt;&lt;key app="EN" db-id="vp9t5pds1wewxae2dvkppa9l9aez9xf9xxea" timestamp="1732103298"&gt;641&lt;/key&gt;&lt;key app="ENWeb" db-id=""&gt;0&lt;/key&gt;&lt;/foreign-keys&gt;&lt;ref-type name="Journal Article"&gt;17&lt;/ref-type&gt;&lt;contributors&gt;&lt;authors&gt;&lt;author&gt;Stefan Grimme, Jens Antony, Stephan Ehrlich, Helge Krieg&lt;/author&gt;&lt;/authors&gt;&lt;/contributors&gt;&lt;titles&gt;&lt;title&gt;A consistent and accurate ab initio parametrization of density functional dispersion correction (DFT-D) for the 94 elements H-Pu&lt;/title&gt;&lt;secondary-title&gt;The journal of chemical physics&lt;/secondary-title&gt;&lt;/titles&gt;&lt;periodical&gt;&lt;full-title&gt;The Journal of Chemical Physics&lt;/full-title&gt;&lt;/periodical&gt;&lt;pages&gt;154104&lt;/pages&gt;&lt;volume&gt;132&lt;/volume&gt;&lt;dates&gt;&lt;year&gt;2010&lt;/year&gt;&lt;/dates&gt;&lt;urls&gt;&lt;/urls&gt;&lt;electronic-resource-num&gt;&lt;style face="normal" font="default" size="100%"&gt;10.1063/1.3382344&lt;/style&gt;&lt;style face="n</w:instrText>
      </w:r>
      <w:r w:rsidR="005D39BD" w:rsidRPr="00687451">
        <w:rPr>
          <w:rFonts w:eastAsia="宋体" w:hint="eastAsia"/>
          <w:kern w:val="2"/>
          <w:szCs w:val="28"/>
          <w:lang w:val="en-US" w:eastAsia="zh-CN"/>
        </w:rPr>
        <w:instrText>ormal" font="default" charset="134" size="100%"&gt;</w:instrText>
      </w:r>
      <w:r w:rsidR="005D39BD" w:rsidRPr="00687451">
        <w:rPr>
          <w:rFonts w:eastAsia="宋体" w:hint="eastAsia"/>
          <w:kern w:val="2"/>
          <w:szCs w:val="28"/>
          <w:lang w:val="en-US" w:eastAsia="zh-CN"/>
        </w:rPr>
        <w:instrText>兴</w:instrText>
      </w:r>
      <w:r w:rsidR="005D39BD" w:rsidRPr="00687451">
        <w:rPr>
          <w:rFonts w:eastAsia="宋体" w:hint="eastAsia"/>
          <w:kern w:val="2"/>
          <w:szCs w:val="28"/>
          <w:lang w:val="en-US" w:eastAsia="zh-CN"/>
        </w:rPr>
        <w:instrText>&lt;/style&gt;&lt;/electronic-resource-num&gt;&lt;/record&gt;&lt;/Cite&gt;&lt;/EndNote&gt;</w:instrText>
      </w:r>
      <w:r w:rsidRPr="00687451">
        <w:rPr>
          <w:rFonts w:eastAsia="宋体"/>
          <w:kern w:val="2"/>
          <w:szCs w:val="28"/>
          <w:lang w:val="en-US" w:eastAsia="zh-CN"/>
        </w:rPr>
        <w:fldChar w:fldCharType="separate"/>
      </w:r>
      <w:r w:rsidR="005D39BD" w:rsidRPr="00687451">
        <w:rPr>
          <w:rFonts w:eastAsia="宋体"/>
          <w:noProof/>
          <w:kern w:val="2"/>
          <w:szCs w:val="28"/>
          <w:vertAlign w:val="superscript"/>
          <w:lang w:val="en-US" w:eastAsia="zh-CN"/>
        </w:rPr>
        <w:t>7</w:t>
      </w:r>
      <w:r w:rsidRPr="00687451">
        <w:rPr>
          <w:rFonts w:eastAsia="宋体"/>
          <w:kern w:val="2"/>
          <w:szCs w:val="28"/>
          <w:lang w:val="en-US" w:eastAsia="zh-CN"/>
        </w:rPr>
        <w:fldChar w:fldCharType="end"/>
      </w:r>
      <w:r w:rsidRPr="00687451">
        <w:rPr>
          <w:rFonts w:eastAsia="宋体"/>
          <w:kern w:val="2"/>
          <w:szCs w:val="28"/>
          <w:lang w:val="en-US" w:eastAsia="zh-CN"/>
        </w:rPr>
        <w:t xml:space="preserve">. The Brillouin-zone integration was sampled with a </w:t>
      </w:r>
      <w:proofErr w:type="spellStart"/>
      <w:r w:rsidRPr="00687451">
        <w:rPr>
          <w:rFonts w:eastAsia="宋体"/>
          <w:kern w:val="2"/>
          <w:szCs w:val="28"/>
          <w:lang w:val="en-US" w:eastAsia="zh-CN"/>
        </w:rPr>
        <w:t>Monkhorst</w:t>
      </w:r>
      <w:proofErr w:type="spellEnd"/>
      <w:r w:rsidRPr="00687451">
        <w:rPr>
          <w:rFonts w:eastAsia="宋体"/>
          <w:kern w:val="2"/>
          <w:szCs w:val="28"/>
          <w:lang w:val="en-US" w:eastAsia="zh-CN"/>
        </w:rPr>
        <w:t xml:space="preserve">-Pack mesh of </w:t>
      </w:r>
      <w:r w:rsidRPr="00687451">
        <w:rPr>
          <w:rFonts w:eastAsia="宋体" w:hint="eastAsia"/>
          <w:kern w:val="2"/>
          <w:szCs w:val="28"/>
          <w:lang w:val="en-US" w:eastAsia="zh-CN"/>
        </w:rPr>
        <w:t>2</w:t>
      </w:r>
      <w:r w:rsidRPr="00687451">
        <w:rPr>
          <w:rFonts w:eastAsia="宋体"/>
          <w:kern w:val="2"/>
          <w:szCs w:val="28"/>
          <w:lang w:val="en-US" w:eastAsia="zh-CN"/>
        </w:rPr>
        <w:t>×</w:t>
      </w:r>
      <w:r w:rsidRPr="00687451">
        <w:rPr>
          <w:rFonts w:eastAsia="宋体" w:hint="eastAsia"/>
          <w:kern w:val="2"/>
          <w:szCs w:val="28"/>
          <w:lang w:val="en-US" w:eastAsia="zh-CN"/>
        </w:rPr>
        <w:t>2</w:t>
      </w:r>
      <w:r w:rsidRPr="00687451">
        <w:rPr>
          <w:rFonts w:eastAsia="宋体"/>
          <w:kern w:val="2"/>
          <w:szCs w:val="28"/>
          <w:lang w:val="en-US" w:eastAsia="zh-CN"/>
        </w:rPr>
        <w:t xml:space="preserve">×1 </w:t>
      </w:r>
      <w:r w:rsidRPr="00687451">
        <w:rPr>
          <w:rFonts w:eastAsia="宋体" w:hint="eastAsia"/>
          <w:kern w:val="2"/>
          <w:szCs w:val="28"/>
          <w:lang w:val="en-US" w:eastAsia="zh-CN"/>
        </w:rPr>
        <w:t>during</w:t>
      </w:r>
      <w:r w:rsidRPr="00687451">
        <w:rPr>
          <w:rFonts w:eastAsia="宋体"/>
          <w:kern w:val="2"/>
          <w:szCs w:val="28"/>
          <w:lang w:val="en-US" w:eastAsia="zh-CN"/>
        </w:rPr>
        <w:t xml:space="preserve"> the structural relaxation calculations.</w:t>
      </w:r>
      <w:r w:rsidRPr="00687451">
        <w:rPr>
          <w:rFonts w:eastAsia="宋体"/>
          <w:kern w:val="2"/>
          <w:szCs w:val="22"/>
          <w:lang w:val="en-US" w:eastAsia="zh-CN"/>
        </w:rPr>
        <w:t xml:space="preserve"> </w:t>
      </w:r>
    </w:p>
    <w:p w14:paraId="4256FE9D" w14:textId="77777777" w:rsidR="008B5F40" w:rsidRPr="00687451" w:rsidRDefault="008B5F40" w:rsidP="00687451">
      <w:pPr>
        <w:widowControl w:val="0"/>
        <w:spacing w:before="240" w:after="120"/>
        <w:jc w:val="both"/>
        <w:rPr>
          <w:rFonts w:eastAsia="等线"/>
          <w:kern w:val="2"/>
          <w:szCs w:val="28"/>
          <w:lang w:val="en-US" w:eastAsia="zh-CN"/>
        </w:rPr>
      </w:pPr>
      <w:r w:rsidRPr="00687451">
        <w:rPr>
          <w:rFonts w:eastAsia="宋体"/>
          <w:kern w:val="2"/>
          <w:szCs w:val="28"/>
          <w:lang w:val="en-US" w:eastAsia="zh-CN"/>
        </w:rPr>
        <w:t xml:space="preserve">The </w:t>
      </w:r>
      <w:r w:rsidRPr="00687451">
        <w:rPr>
          <w:rFonts w:eastAsia="宋体" w:hint="eastAsia"/>
          <w:kern w:val="2"/>
          <w:szCs w:val="28"/>
          <w:lang w:val="en-US" w:eastAsia="zh-CN"/>
        </w:rPr>
        <w:t xml:space="preserve">Gibbs </w:t>
      </w:r>
      <w:r w:rsidRPr="00687451">
        <w:rPr>
          <w:rFonts w:eastAsia="宋体"/>
          <w:kern w:val="2"/>
          <w:szCs w:val="28"/>
          <w:lang w:val="en-US" w:eastAsia="zh-CN"/>
        </w:rPr>
        <w:t xml:space="preserve">free energy of an adsorbate on the surface was calculated </w:t>
      </w:r>
      <w:r w:rsidRPr="00687451">
        <w:rPr>
          <w:rFonts w:eastAsia="宋体" w:hint="eastAsia"/>
          <w:kern w:val="2"/>
          <w:szCs w:val="28"/>
          <w:lang w:val="en-US" w:eastAsia="zh-CN"/>
        </w:rPr>
        <w:t>using</w:t>
      </w:r>
      <w:r w:rsidRPr="00687451">
        <w:rPr>
          <w:rFonts w:eastAsia="宋体"/>
          <w:kern w:val="2"/>
          <w:szCs w:val="28"/>
          <w:lang w:val="en-US" w:eastAsia="zh-CN"/>
        </w:rPr>
        <w:t xml:space="preserve"> the </w:t>
      </w:r>
      <w:r w:rsidRPr="00687451">
        <w:rPr>
          <w:rFonts w:eastAsia="宋体" w:hint="eastAsia"/>
          <w:kern w:val="2"/>
          <w:szCs w:val="28"/>
          <w:lang w:val="en-US" w:eastAsia="zh-CN"/>
        </w:rPr>
        <w:t xml:space="preserve">following </w:t>
      </w:r>
      <w:r w:rsidRPr="00687451">
        <w:rPr>
          <w:rFonts w:eastAsia="宋体"/>
          <w:kern w:val="2"/>
          <w:szCs w:val="28"/>
          <w:lang w:val="en-US" w:eastAsia="zh-CN"/>
        </w:rPr>
        <w:t>equation:</w:t>
      </w:r>
    </w:p>
    <w:tbl>
      <w:tblPr>
        <w:tblStyle w:val="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2976"/>
      </w:tblGrid>
      <w:tr w:rsidR="00687451" w:rsidRPr="00687451" w14:paraId="207B8C52" w14:textId="77777777" w:rsidTr="00B85BE3">
        <w:tc>
          <w:tcPr>
            <w:tcW w:w="6096" w:type="dxa"/>
            <w:vAlign w:val="center"/>
          </w:tcPr>
          <w:p w14:paraId="1E72B0C4" w14:textId="77777777" w:rsidR="008B5F40" w:rsidRPr="00687451" w:rsidRDefault="008B5F40" w:rsidP="00687451">
            <w:pPr>
              <w:widowControl w:val="0"/>
              <w:spacing w:before="240" w:after="120"/>
              <w:jc w:val="both"/>
              <w:rPr>
                <w:rFonts w:ascii="Times New Roman" w:eastAsia="宋体" w:hAnsi="Times New Roman"/>
                <w:b/>
                <w:sz w:val="22"/>
                <w:szCs w:val="22"/>
                <w:lang w:val="en-US" w:eastAsia="zh-CN"/>
              </w:rPr>
            </w:pPr>
            <w:r w:rsidRPr="00687451">
              <w:rPr>
                <w:rFonts w:ascii="Times New Roman" w:eastAsia="宋体" w:hAnsi="Times New Roman"/>
                <w:szCs w:val="28"/>
                <w:lang w:val="en-US" w:eastAsia="zh-CN"/>
              </w:rPr>
              <w:t>G = E + ZPE − TS</w:t>
            </w:r>
          </w:p>
        </w:tc>
        <w:tc>
          <w:tcPr>
            <w:tcW w:w="2976" w:type="dxa"/>
            <w:vAlign w:val="center"/>
          </w:tcPr>
          <w:p w14:paraId="30F41FFA" w14:textId="69AE9E57" w:rsidR="008B5F40" w:rsidRPr="00687451" w:rsidRDefault="008B5F40" w:rsidP="00687451">
            <w:pPr>
              <w:widowControl w:val="0"/>
              <w:spacing w:before="240" w:after="120"/>
              <w:jc w:val="right"/>
              <w:rPr>
                <w:rFonts w:ascii="Times New Roman" w:eastAsia="宋体" w:hAnsi="Times New Roman"/>
                <w:b/>
                <w:sz w:val="22"/>
                <w:szCs w:val="22"/>
                <w:lang w:val="en-US" w:eastAsia="zh-CN"/>
              </w:rPr>
            </w:pPr>
            <w:r w:rsidRPr="00687451">
              <w:rPr>
                <w:rFonts w:ascii="Times New Roman" w:eastAsia="宋体" w:hAnsi="Times New Roman"/>
                <w:szCs w:val="22"/>
                <w:lang w:val="en-US" w:eastAsia="zh-CN"/>
              </w:rPr>
              <w:t>(S</w:t>
            </w:r>
            <w:r w:rsidR="00C032C0" w:rsidRPr="00687451">
              <w:rPr>
                <w:rFonts w:ascii="Times New Roman" w:eastAsia="宋体" w:hAnsi="Times New Roman" w:hint="eastAsia"/>
                <w:szCs w:val="22"/>
                <w:lang w:val="en-US" w:eastAsia="zh-CN"/>
              </w:rPr>
              <w:t>10</w:t>
            </w:r>
            <w:r w:rsidRPr="00687451">
              <w:rPr>
                <w:rFonts w:ascii="Times New Roman" w:eastAsia="宋体" w:hAnsi="Times New Roman"/>
                <w:szCs w:val="22"/>
                <w:lang w:val="en-US" w:eastAsia="zh-CN"/>
              </w:rPr>
              <w:t>)</w:t>
            </w:r>
          </w:p>
        </w:tc>
      </w:tr>
    </w:tbl>
    <w:p w14:paraId="3EC2D8BE" w14:textId="77777777" w:rsidR="008B5F40" w:rsidRPr="00687451" w:rsidRDefault="008B5F40" w:rsidP="00687451">
      <w:pPr>
        <w:widowControl w:val="0"/>
        <w:spacing w:before="240" w:after="120"/>
        <w:jc w:val="both"/>
        <w:rPr>
          <w:rFonts w:eastAsia="等线"/>
          <w:kern w:val="2"/>
          <w:szCs w:val="21"/>
          <w:lang w:val="en-US" w:eastAsia="zh-CN"/>
        </w:rPr>
      </w:pPr>
      <w:proofErr w:type="gramStart"/>
      <w:r w:rsidRPr="00687451">
        <w:rPr>
          <w:rFonts w:eastAsia="宋体"/>
          <w:kern w:val="2"/>
          <w:szCs w:val="28"/>
          <w:lang w:val="en-US" w:eastAsia="zh-CN"/>
        </w:rPr>
        <w:t>where</w:t>
      </w:r>
      <w:proofErr w:type="gramEnd"/>
      <w:r w:rsidRPr="00687451">
        <w:rPr>
          <w:rFonts w:eastAsia="宋体"/>
          <w:kern w:val="2"/>
          <w:szCs w:val="28"/>
          <w:lang w:val="en-US" w:eastAsia="zh-CN"/>
        </w:rPr>
        <w:t xml:space="preserve"> E is the total energy, ZPE is the zero-point energy, T is 298.15 K, and S is the entropy</w:t>
      </w:r>
      <w:r w:rsidRPr="00687451">
        <w:rPr>
          <w:rFonts w:eastAsia="等线" w:hint="eastAsia"/>
          <w:kern w:val="2"/>
          <w:szCs w:val="28"/>
          <w:lang w:val="en-US" w:eastAsia="zh-CN"/>
        </w:rPr>
        <w:t>.</w:t>
      </w:r>
    </w:p>
    <w:p w14:paraId="5401B848" w14:textId="77777777" w:rsidR="008B5F40" w:rsidRPr="00687451" w:rsidRDefault="008B5F40" w:rsidP="00687451">
      <w:pPr>
        <w:widowControl w:val="0"/>
        <w:spacing w:before="240" w:after="120"/>
        <w:jc w:val="both"/>
        <w:rPr>
          <w:rFonts w:eastAsia="等线"/>
          <w:kern w:val="2"/>
          <w:szCs w:val="22"/>
          <w:lang w:val="en-US" w:eastAsia="zh-CN"/>
        </w:rPr>
      </w:pPr>
      <w:r w:rsidRPr="00687451">
        <w:rPr>
          <w:rFonts w:eastAsia="等线"/>
          <w:kern w:val="2"/>
          <w:szCs w:val="22"/>
          <w:lang w:val="en-US" w:eastAsia="zh-CN"/>
        </w:rPr>
        <w:t xml:space="preserve">The OER process </w:t>
      </w:r>
      <w:r w:rsidRPr="00687451">
        <w:rPr>
          <w:rFonts w:eastAsia="等线" w:hint="eastAsia"/>
          <w:kern w:val="2"/>
          <w:szCs w:val="22"/>
          <w:lang w:val="en-US" w:eastAsia="zh-CN"/>
        </w:rPr>
        <w:t>was</w:t>
      </w:r>
      <w:r w:rsidRPr="00687451">
        <w:rPr>
          <w:rFonts w:eastAsia="等线"/>
          <w:kern w:val="2"/>
          <w:szCs w:val="22"/>
          <w:lang w:val="en-US" w:eastAsia="zh-CN"/>
        </w:rPr>
        <w:t xml:space="preserve"> modeled as follows:</w:t>
      </w:r>
    </w:p>
    <w:tbl>
      <w:tblPr>
        <w:tblStyle w:val="10"/>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41"/>
      </w:tblGrid>
      <w:tr w:rsidR="00687451" w:rsidRPr="00687451" w14:paraId="3EEC27A2" w14:textId="77777777" w:rsidTr="00B85BE3">
        <w:tc>
          <w:tcPr>
            <w:tcW w:w="4531" w:type="dxa"/>
            <w:vAlign w:val="center"/>
            <w:hideMark/>
          </w:tcPr>
          <w:p w14:paraId="61077207" w14:textId="77777777" w:rsidR="008B5F40" w:rsidRPr="00687451" w:rsidRDefault="008B5F40" w:rsidP="00687451">
            <w:pPr>
              <w:widowControl w:val="0"/>
              <w:spacing w:before="240" w:after="120"/>
              <w:jc w:val="both"/>
              <w:rPr>
                <w:rFonts w:ascii="Times New Roman" w:eastAsia="微软雅黑" w:hAnsi="Times New Roman"/>
                <w:bCs/>
                <w:szCs w:val="22"/>
                <w:vertAlign w:val="superscript"/>
                <w:lang w:val="en-US" w:eastAsia="zh-CN"/>
              </w:rPr>
            </w:pPr>
            <w:r w:rsidRPr="00687451">
              <w:rPr>
                <w:rFonts w:ascii="Times New Roman" w:eastAsia="微软雅黑" w:hAnsi="Times New Roman"/>
                <w:bCs/>
                <w:szCs w:val="22"/>
                <w:lang w:val="en-US" w:eastAsia="zh-CN"/>
              </w:rPr>
              <w:t>*+ H</w:t>
            </w:r>
            <w:r w:rsidRPr="00687451">
              <w:rPr>
                <w:rFonts w:ascii="Times New Roman" w:eastAsia="微软雅黑" w:hAnsi="Times New Roman"/>
                <w:bCs/>
                <w:szCs w:val="22"/>
                <w:vertAlign w:val="subscript"/>
                <w:lang w:val="en-US" w:eastAsia="zh-CN"/>
              </w:rPr>
              <w:t>2</w:t>
            </w:r>
            <w:r w:rsidRPr="00687451">
              <w:rPr>
                <w:rFonts w:ascii="Times New Roman" w:eastAsia="微软雅黑" w:hAnsi="Times New Roman"/>
                <w:bCs/>
                <w:szCs w:val="22"/>
                <w:lang w:val="en-US" w:eastAsia="zh-CN"/>
              </w:rPr>
              <w:t>O</w:t>
            </w:r>
            <w:r w:rsidRPr="00687451">
              <w:rPr>
                <w:rFonts w:ascii="Times New Roman" w:eastAsia="微软雅黑" w:hAnsi="Times New Roman"/>
                <w:bCs/>
                <w:szCs w:val="22"/>
                <w:lang w:val="en-US" w:eastAsia="zh-CN"/>
              </w:rPr>
              <w:sym w:font="Symbol" w:char="F0AE"/>
            </w:r>
            <w:r w:rsidRPr="00687451">
              <w:rPr>
                <w:rFonts w:ascii="Times New Roman" w:eastAsia="微软雅黑" w:hAnsi="Times New Roman"/>
                <w:bCs/>
                <w:szCs w:val="22"/>
                <w:lang w:val="en-US" w:eastAsia="zh-CN"/>
              </w:rPr>
              <w:t xml:space="preserve"> OH* + H</w:t>
            </w:r>
            <w:r w:rsidRPr="00687451">
              <w:rPr>
                <w:rFonts w:ascii="Times New Roman" w:eastAsia="微软雅黑" w:hAnsi="Times New Roman"/>
                <w:bCs/>
                <w:szCs w:val="22"/>
                <w:vertAlign w:val="superscript"/>
                <w:lang w:val="en-US" w:eastAsia="zh-CN"/>
              </w:rPr>
              <w:t>+</w:t>
            </w:r>
            <w:r w:rsidRPr="00687451">
              <w:rPr>
                <w:rFonts w:ascii="Times New Roman" w:eastAsia="微软雅黑" w:hAnsi="Times New Roman"/>
                <w:bCs/>
                <w:szCs w:val="22"/>
                <w:lang w:val="en-US" w:eastAsia="zh-CN"/>
              </w:rPr>
              <w:t xml:space="preserve"> +e</w:t>
            </w:r>
            <w:r w:rsidRPr="00687451">
              <w:rPr>
                <w:rFonts w:ascii="Times New Roman" w:eastAsia="微软雅黑" w:hAnsi="Times New Roman"/>
                <w:bCs/>
                <w:szCs w:val="22"/>
                <w:vertAlign w:val="superscript"/>
                <w:lang w:val="en-US" w:eastAsia="zh-CN"/>
              </w:rPr>
              <w:t>–</w:t>
            </w:r>
          </w:p>
        </w:tc>
        <w:tc>
          <w:tcPr>
            <w:tcW w:w="4541" w:type="dxa"/>
            <w:vAlign w:val="center"/>
            <w:hideMark/>
          </w:tcPr>
          <w:p w14:paraId="75AE6882" w14:textId="13F71512" w:rsidR="008B5F40" w:rsidRPr="00687451" w:rsidRDefault="008B5F40" w:rsidP="00687451">
            <w:pPr>
              <w:widowControl w:val="0"/>
              <w:spacing w:before="240" w:after="120"/>
              <w:jc w:val="right"/>
              <w:rPr>
                <w:rFonts w:ascii="Times New Roman" w:eastAsia="宋体" w:hAnsi="Times New Roman"/>
                <w:b/>
                <w:szCs w:val="22"/>
                <w:lang w:val="en-US" w:eastAsia="zh-CN"/>
              </w:rPr>
            </w:pPr>
            <w:r w:rsidRPr="00687451">
              <w:rPr>
                <w:rFonts w:ascii="Times New Roman" w:eastAsia="宋体" w:hAnsi="Times New Roman"/>
                <w:szCs w:val="22"/>
                <w:lang w:val="en-US" w:eastAsia="zh-CN"/>
              </w:rPr>
              <w:t>(</w:t>
            </w:r>
            <w:r w:rsidRPr="00687451">
              <w:rPr>
                <w:rFonts w:ascii="Times New Roman" w:hAnsi="Times New Roman"/>
                <w:szCs w:val="22"/>
                <w:lang w:val="en-US" w:eastAsia="zh-CN"/>
              </w:rPr>
              <w:t>S1</w:t>
            </w:r>
            <w:r w:rsidR="00C032C0" w:rsidRPr="00687451">
              <w:rPr>
                <w:rFonts w:ascii="Times New Roman" w:hAnsi="Times New Roman" w:hint="eastAsia"/>
                <w:szCs w:val="22"/>
                <w:lang w:val="en-US" w:eastAsia="zh-CN"/>
              </w:rPr>
              <w:t>1</w:t>
            </w:r>
            <w:r w:rsidRPr="00687451">
              <w:rPr>
                <w:rFonts w:ascii="Times New Roman" w:eastAsia="宋体" w:hAnsi="Times New Roman"/>
                <w:szCs w:val="22"/>
                <w:lang w:val="en-US" w:eastAsia="zh-CN"/>
              </w:rPr>
              <w:t>)</w:t>
            </w:r>
          </w:p>
        </w:tc>
      </w:tr>
      <w:tr w:rsidR="00687451" w:rsidRPr="00687451" w14:paraId="198A4186" w14:textId="77777777" w:rsidTr="00B85BE3">
        <w:tc>
          <w:tcPr>
            <w:tcW w:w="4531" w:type="dxa"/>
            <w:hideMark/>
          </w:tcPr>
          <w:p w14:paraId="04B9349E" w14:textId="77777777" w:rsidR="008B5F40" w:rsidRPr="00687451" w:rsidRDefault="008B5F40" w:rsidP="00687451">
            <w:pPr>
              <w:widowControl w:val="0"/>
              <w:spacing w:before="240" w:after="120"/>
              <w:jc w:val="both"/>
              <w:rPr>
                <w:rFonts w:ascii="Times New Roman" w:eastAsia="微软雅黑" w:hAnsi="Times New Roman"/>
                <w:bCs/>
                <w:szCs w:val="22"/>
                <w:vertAlign w:val="superscript"/>
                <w:lang w:val="en-US" w:eastAsia="zh-CN"/>
              </w:rPr>
            </w:pPr>
            <w:r w:rsidRPr="00687451">
              <w:rPr>
                <w:rFonts w:ascii="Times New Roman" w:eastAsia="微软雅黑" w:hAnsi="Times New Roman"/>
                <w:bCs/>
                <w:szCs w:val="22"/>
                <w:lang w:val="en-US" w:eastAsia="zh-CN"/>
              </w:rPr>
              <w:t>OH*</w:t>
            </w:r>
            <w:r w:rsidRPr="00687451">
              <w:rPr>
                <w:rFonts w:ascii="Times New Roman" w:eastAsia="微软雅黑" w:hAnsi="Times New Roman"/>
                <w:bCs/>
                <w:szCs w:val="22"/>
                <w:lang w:val="en-US" w:eastAsia="zh-CN"/>
              </w:rPr>
              <w:sym w:font="Symbol" w:char="F0AE"/>
            </w:r>
            <w:r w:rsidRPr="00687451">
              <w:rPr>
                <w:rFonts w:ascii="Times New Roman" w:eastAsia="微软雅黑" w:hAnsi="Times New Roman"/>
                <w:bCs/>
                <w:szCs w:val="22"/>
                <w:lang w:val="en-US" w:eastAsia="zh-CN"/>
              </w:rPr>
              <w:t xml:space="preserve"> O* + H</w:t>
            </w:r>
            <w:r w:rsidRPr="00687451">
              <w:rPr>
                <w:rFonts w:ascii="Times New Roman" w:eastAsia="微软雅黑" w:hAnsi="Times New Roman"/>
                <w:bCs/>
                <w:szCs w:val="22"/>
                <w:vertAlign w:val="superscript"/>
                <w:lang w:val="en-US" w:eastAsia="zh-CN"/>
              </w:rPr>
              <w:t>+</w:t>
            </w:r>
            <w:r w:rsidRPr="00687451">
              <w:rPr>
                <w:rFonts w:ascii="Times New Roman" w:eastAsia="微软雅黑" w:hAnsi="Times New Roman"/>
                <w:bCs/>
                <w:szCs w:val="22"/>
                <w:lang w:val="en-US" w:eastAsia="zh-CN"/>
              </w:rPr>
              <w:t xml:space="preserve"> + e</w:t>
            </w:r>
            <w:r w:rsidRPr="00687451">
              <w:rPr>
                <w:rFonts w:ascii="Times New Roman" w:eastAsia="微软雅黑" w:hAnsi="Times New Roman"/>
                <w:bCs/>
                <w:szCs w:val="22"/>
                <w:vertAlign w:val="superscript"/>
                <w:lang w:val="en-US" w:eastAsia="zh-CN"/>
              </w:rPr>
              <w:t>–</w:t>
            </w:r>
          </w:p>
        </w:tc>
        <w:tc>
          <w:tcPr>
            <w:tcW w:w="4541" w:type="dxa"/>
            <w:hideMark/>
          </w:tcPr>
          <w:p w14:paraId="50243ECE" w14:textId="7A867EEA" w:rsidR="008B5F40" w:rsidRPr="00687451" w:rsidRDefault="008B5F40" w:rsidP="00687451">
            <w:pPr>
              <w:widowControl w:val="0"/>
              <w:spacing w:before="240" w:after="120"/>
              <w:jc w:val="right"/>
              <w:rPr>
                <w:rFonts w:ascii="Times New Roman" w:eastAsia="宋体" w:hAnsi="Times New Roman"/>
                <w:b/>
                <w:szCs w:val="22"/>
                <w:lang w:val="en-US" w:eastAsia="zh-CN"/>
              </w:rPr>
            </w:pPr>
            <w:r w:rsidRPr="00687451">
              <w:rPr>
                <w:rFonts w:ascii="Times New Roman" w:eastAsia="宋体" w:hAnsi="Times New Roman"/>
                <w:szCs w:val="22"/>
                <w:lang w:val="en-US" w:eastAsia="zh-CN"/>
              </w:rPr>
              <w:t>(</w:t>
            </w:r>
            <w:r w:rsidRPr="00687451">
              <w:rPr>
                <w:rFonts w:ascii="Times New Roman" w:hAnsi="Times New Roman"/>
                <w:szCs w:val="22"/>
                <w:lang w:val="en-US" w:eastAsia="zh-CN"/>
              </w:rPr>
              <w:t>S1</w:t>
            </w:r>
            <w:r w:rsidR="00C032C0" w:rsidRPr="00687451">
              <w:rPr>
                <w:rFonts w:ascii="Times New Roman" w:hAnsi="Times New Roman" w:hint="eastAsia"/>
                <w:szCs w:val="22"/>
                <w:lang w:val="en-US" w:eastAsia="zh-CN"/>
              </w:rPr>
              <w:t>2</w:t>
            </w:r>
            <w:r w:rsidRPr="00687451">
              <w:rPr>
                <w:rFonts w:ascii="Times New Roman" w:eastAsia="宋体" w:hAnsi="Times New Roman"/>
                <w:szCs w:val="22"/>
                <w:lang w:val="en-US" w:eastAsia="zh-CN"/>
              </w:rPr>
              <w:t>)</w:t>
            </w:r>
          </w:p>
        </w:tc>
      </w:tr>
      <w:tr w:rsidR="00687451" w:rsidRPr="00687451" w14:paraId="18C284B0" w14:textId="77777777" w:rsidTr="00B85BE3">
        <w:tc>
          <w:tcPr>
            <w:tcW w:w="4531" w:type="dxa"/>
            <w:hideMark/>
          </w:tcPr>
          <w:p w14:paraId="68007F9A" w14:textId="77777777" w:rsidR="008B5F40" w:rsidRPr="00687451" w:rsidRDefault="008B5F40" w:rsidP="00687451">
            <w:pPr>
              <w:widowControl w:val="0"/>
              <w:spacing w:before="240" w:after="120"/>
              <w:jc w:val="both"/>
              <w:rPr>
                <w:rFonts w:ascii="Times New Roman" w:eastAsia="微软雅黑" w:hAnsi="Times New Roman"/>
                <w:bCs/>
                <w:szCs w:val="22"/>
                <w:vertAlign w:val="superscript"/>
                <w:lang w:val="en-US" w:eastAsia="zh-CN"/>
              </w:rPr>
            </w:pPr>
            <w:r w:rsidRPr="00687451">
              <w:rPr>
                <w:rFonts w:ascii="Times New Roman" w:eastAsia="微软雅黑" w:hAnsi="Times New Roman"/>
                <w:bCs/>
                <w:szCs w:val="22"/>
                <w:lang w:val="en-US" w:eastAsia="zh-CN"/>
              </w:rPr>
              <w:t>O* +H</w:t>
            </w:r>
            <w:r w:rsidRPr="00687451">
              <w:rPr>
                <w:rFonts w:ascii="Times New Roman" w:eastAsia="微软雅黑" w:hAnsi="Times New Roman"/>
                <w:bCs/>
                <w:szCs w:val="22"/>
                <w:vertAlign w:val="subscript"/>
                <w:lang w:val="en-US" w:eastAsia="zh-CN"/>
              </w:rPr>
              <w:t>2</w:t>
            </w:r>
            <w:r w:rsidRPr="00687451">
              <w:rPr>
                <w:rFonts w:ascii="Times New Roman" w:eastAsia="微软雅黑" w:hAnsi="Times New Roman"/>
                <w:bCs/>
                <w:szCs w:val="22"/>
                <w:lang w:val="en-US" w:eastAsia="zh-CN"/>
              </w:rPr>
              <w:t xml:space="preserve">O </w:t>
            </w:r>
            <w:r w:rsidRPr="00687451">
              <w:rPr>
                <w:rFonts w:ascii="Times New Roman" w:eastAsia="微软雅黑" w:hAnsi="Times New Roman"/>
                <w:bCs/>
                <w:szCs w:val="22"/>
                <w:lang w:val="en-US" w:eastAsia="zh-CN"/>
              </w:rPr>
              <w:sym w:font="Symbol" w:char="F0AE"/>
            </w:r>
            <w:r w:rsidRPr="00687451">
              <w:rPr>
                <w:rFonts w:ascii="Times New Roman" w:eastAsia="微软雅黑" w:hAnsi="Times New Roman"/>
                <w:bCs/>
                <w:szCs w:val="22"/>
                <w:lang w:val="en-US" w:eastAsia="zh-CN"/>
              </w:rPr>
              <w:t xml:space="preserve"> OOH* + H</w:t>
            </w:r>
            <w:r w:rsidRPr="00687451">
              <w:rPr>
                <w:rFonts w:ascii="Times New Roman" w:eastAsia="微软雅黑" w:hAnsi="Times New Roman"/>
                <w:bCs/>
                <w:szCs w:val="22"/>
                <w:vertAlign w:val="superscript"/>
                <w:lang w:val="en-US" w:eastAsia="zh-CN"/>
              </w:rPr>
              <w:t>+</w:t>
            </w:r>
            <w:r w:rsidRPr="00687451">
              <w:rPr>
                <w:rFonts w:ascii="Times New Roman" w:eastAsia="微软雅黑" w:hAnsi="Times New Roman"/>
                <w:bCs/>
                <w:szCs w:val="22"/>
                <w:lang w:val="en-US" w:eastAsia="zh-CN"/>
              </w:rPr>
              <w:t xml:space="preserve"> + e</w:t>
            </w:r>
            <w:r w:rsidRPr="00687451">
              <w:rPr>
                <w:rFonts w:ascii="Times New Roman" w:eastAsia="微软雅黑" w:hAnsi="Times New Roman"/>
                <w:bCs/>
                <w:szCs w:val="22"/>
                <w:vertAlign w:val="superscript"/>
                <w:lang w:val="en-US" w:eastAsia="zh-CN"/>
              </w:rPr>
              <w:t>–</w:t>
            </w:r>
          </w:p>
        </w:tc>
        <w:tc>
          <w:tcPr>
            <w:tcW w:w="4541" w:type="dxa"/>
            <w:hideMark/>
          </w:tcPr>
          <w:p w14:paraId="762C338C" w14:textId="205F30F8" w:rsidR="008B5F40" w:rsidRPr="00687451" w:rsidRDefault="008B5F40" w:rsidP="00687451">
            <w:pPr>
              <w:widowControl w:val="0"/>
              <w:spacing w:before="240" w:after="120"/>
              <w:jc w:val="right"/>
              <w:rPr>
                <w:rFonts w:ascii="Times New Roman" w:eastAsia="宋体" w:hAnsi="Times New Roman"/>
                <w:szCs w:val="22"/>
                <w:lang w:val="en-US" w:eastAsia="zh-CN"/>
              </w:rPr>
            </w:pPr>
            <w:r w:rsidRPr="00687451">
              <w:rPr>
                <w:rFonts w:ascii="Times New Roman" w:eastAsia="宋体" w:hAnsi="Times New Roman"/>
                <w:szCs w:val="22"/>
                <w:lang w:val="en-US" w:eastAsia="zh-CN"/>
              </w:rPr>
              <w:t>(</w:t>
            </w:r>
            <w:r w:rsidRPr="00687451">
              <w:rPr>
                <w:rFonts w:ascii="Times New Roman" w:hAnsi="Times New Roman"/>
                <w:szCs w:val="22"/>
                <w:lang w:val="en-US" w:eastAsia="zh-CN"/>
              </w:rPr>
              <w:t>S1</w:t>
            </w:r>
            <w:r w:rsidR="00C032C0" w:rsidRPr="00687451">
              <w:rPr>
                <w:rFonts w:ascii="Times New Roman" w:hAnsi="Times New Roman" w:hint="eastAsia"/>
                <w:szCs w:val="22"/>
                <w:lang w:val="en-US" w:eastAsia="zh-CN"/>
              </w:rPr>
              <w:t>3</w:t>
            </w:r>
            <w:r w:rsidRPr="00687451">
              <w:rPr>
                <w:rFonts w:ascii="Times New Roman" w:eastAsia="宋体" w:hAnsi="Times New Roman"/>
                <w:szCs w:val="22"/>
                <w:lang w:val="en-US" w:eastAsia="zh-CN"/>
              </w:rPr>
              <w:t>)</w:t>
            </w:r>
          </w:p>
        </w:tc>
      </w:tr>
      <w:tr w:rsidR="00687451" w:rsidRPr="00687451" w14:paraId="0AC210F2" w14:textId="77777777" w:rsidTr="00B85BE3">
        <w:tc>
          <w:tcPr>
            <w:tcW w:w="4531" w:type="dxa"/>
          </w:tcPr>
          <w:p w14:paraId="79690D1B" w14:textId="77777777" w:rsidR="008B5F40" w:rsidRPr="00687451" w:rsidRDefault="008B5F40" w:rsidP="00687451">
            <w:pPr>
              <w:widowControl w:val="0"/>
              <w:spacing w:before="240" w:after="120"/>
              <w:jc w:val="both"/>
              <w:rPr>
                <w:rFonts w:ascii="Times New Roman" w:eastAsia="宋体" w:hAnsi="Times New Roman"/>
                <w:szCs w:val="22"/>
                <w:lang w:val="en-US" w:eastAsia="zh-CN"/>
              </w:rPr>
            </w:pPr>
            <w:r w:rsidRPr="00687451">
              <w:rPr>
                <w:rFonts w:ascii="Times New Roman" w:eastAsia="微软雅黑" w:hAnsi="Times New Roman"/>
                <w:bCs/>
                <w:szCs w:val="22"/>
                <w:lang w:val="en-US" w:eastAsia="zh-CN"/>
              </w:rPr>
              <w:t xml:space="preserve">OOH* </w:t>
            </w:r>
            <w:r w:rsidRPr="00687451">
              <w:rPr>
                <w:rFonts w:ascii="Times New Roman" w:eastAsia="微软雅黑" w:hAnsi="Times New Roman"/>
                <w:bCs/>
                <w:szCs w:val="22"/>
                <w:lang w:val="en-US" w:eastAsia="zh-CN"/>
              </w:rPr>
              <w:sym w:font="Symbol" w:char="F0AE"/>
            </w:r>
            <w:r w:rsidRPr="00687451">
              <w:rPr>
                <w:rFonts w:ascii="Times New Roman" w:eastAsia="微软雅黑" w:hAnsi="Times New Roman"/>
                <w:bCs/>
                <w:szCs w:val="22"/>
                <w:lang w:val="en-US" w:eastAsia="zh-CN"/>
              </w:rPr>
              <w:t xml:space="preserve"> O</w:t>
            </w:r>
            <w:r w:rsidRPr="00687451">
              <w:rPr>
                <w:rFonts w:ascii="Times New Roman" w:eastAsia="微软雅黑" w:hAnsi="Times New Roman"/>
                <w:bCs/>
                <w:szCs w:val="22"/>
                <w:vertAlign w:val="subscript"/>
                <w:lang w:val="en-US" w:eastAsia="zh-CN"/>
              </w:rPr>
              <w:t>2</w:t>
            </w:r>
            <w:r w:rsidRPr="00687451">
              <w:rPr>
                <w:rFonts w:ascii="Times New Roman" w:eastAsia="微软雅黑" w:hAnsi="Times New Roman"/>
                <w:bCs/>
                <w:szCs w:val="22"/>
                <w:lang w:val="en-US" w:eastAsia="zh-CN"/>
              </w:rPr>
              <w:t xml:space="preserve"> + H</w:t>
            </w:r>
            <w:r w:rsidRPr="00687451">
              <w:rPr>
                <w:rFonts w:ascii="Times New Roman" w:eastAsia="微软雅黑" w:hAnsi="Times New Roman"/>
                <w:bCs/>
                <w:szCs w:val="22"/>
                <w:vertAlign w:val="superscript"/>
                <w:lang w:val="en-US" w:eastAsia="zh-CN"/>
              </w:rPr>
              <w:t>+</w:t>
            </w:r>
            <w:r w:rsidRPr="00687451">
              <w:rPr>
                <w:rFonts w:ascii="Times New Roman" w:eastAsia="微软雅黑" w:hAnsi="Times New Roman"/>
                <w:bCs/>
                <w:szCs w:val="22"/>
                <w:lang w:val="en-US" w:eastAsia="zh-CN"/>
              </w:rPr>
              <w:t xml:space="preserve"> + e</w:t>
            </w:r>
            <w:r w:rsidRPr="00687451">
              <w:rPr>
                <w:rFonts w:ascii="Times New Roman" w:eastAsia="微软雅黑" w:hAnsi="Times New Roman"/>
                <w:bCs/>
                <w:szCs w:val="22"/>
                <w:vertAlign w:val="superscript"/>
                <w:lang w:val="en-US" w:eastAsia="zh-CN"/>
              </w:rPr>
              <w:t>–</w:t>
            </w:r>
          </w:p>
        </w:tc>
        <w:tc>
          <w:tcPr>
            <w:tcW w:w="4541" w:type="dxa"/>
          </w:tcPr>
          <w:p w14:paraId="4E28B55A" w14:textId="648E07F5" w:rsidR="008B5F40" w:rsidRPr="00687451" w:rsidRDefault="008B5F40" w:rsidP="00687451">
            <w:pPr>
              <w:widowControl w:val="0"/>
              <w:spacing w:before="240" w:after="120"/>
              <w:jc w:val="right"/>
              <w:rPr>
                <w:rFonts w:ascii="Times New Roman" w:eastAsia="宋体" w:hAnsi="Times New Roman"/>
                <w:szCs w:val="22"/>
                <w:lang w:val="en-US" w:eastAsia="zh-CN"/>
              </w:rPr>
            </w:pPr>
            <w:r w:rsidRPr="00687451">
              <w:rPr>
                <w:rFonts w:ascii="Times New Roman" w:eastAsia="宋体" w:hAnsi="Times New Roman"/>
                <w:szCs w:val="22"/>
                <w:lang w:val="en-US" w:eastAsia="zh-CN"/>
              </w:rPr>
              <w:t>(</w:t>
            </w:r>
            <w:r w:rsidRPr="00687451">
              <w:rPr>
                <w:rFonts w:ascii="Times New Roman" w:hAnsi="Times New Roman"/>
                <w:szCs w:val="22"/>
                <w:lang w:val="en-US" w:eastAsia="zh-CN"/>
              </w:rPr>
              <w:t>S1</w:t>
            </w:r>
            <w:r w:rsidR="00C032C0" w:rsidRPr="00687451">
              <w:rPr>
                <w:rFonts w:ascii="Times New Roman" w:hAnsi="Times New Roman" w:hint="eastAsia"/>
                <w:szCs w:val="22"/>
                <w:lang w:val="en-US" w:eastAsia="zh-CN"/>
              </w:rPr>
              <w:t>4</w:t>
            </w:r>
            <w:r w:rsidRPr="00687451">
              <w:rPr>
                <w:rFonts w:ascii="Times New Roman" w:eastAsia="宋体" w:hAnsi="Times New Roman"/>
                <w:szCs w:val="22"/>
                <w:lang w:val="en-US" w:eastAsia="zh-CN"/>
              </w:rPr>
              <w:t>)</w:t>
            </w:r>
          </w:p>
        </w:tc>
      </w:tr>
    </w:tbl>
    <w:p w14:paraId="5210BFD2" w14:textId="77777777" w:rsidR="008B5F40" w:rsidRPr="00687451" w:rsidRDefault="008B5F40" w:rsidP="00687451">
      <w:pPr>
        <w:widowControl w:val="0"/>
        <w:spacing w:before="240" w:after="120"/>
        <w:jc w:val="both"/>
        <w:rPr>
          <w:rFonts w:eastAsia="等线"/>
          <w:kern w:val="2"/>
          <w:szCs w:val="22"/>
          <w:lang w:val="en-US" w:eastAsia="zh-CN"/>
        </w:rPr>
      </w:pPr>
      <w:proofErr w:type="gramStart"/>
      <w:r w:rsidRPr="00687451">
        <w:rPr>
          <w:rFonts w:eastAsia="微软雅黑" w:hint="eastAsia"/>
          <w:bCs/>
          <w:kern w:val="2"/>
          <w:szCs w:val="22"/>
          <w:lang w:val="en-US" w:eastAsia="zh-CN"/>
        </w:rPr>
        <w:t>where</w:t>
      </w:r>
      <w:proofErr w:type="gramEnd"/>
      <w:r w:rsidRPr="00687451">
        <w:rPr>
          <w:rFonts w:eastAsia="微软雅黑" w:hint="eastAsia"/>
          <w:bCs/>
          <w:kern w:val="2"/>
          <w:szCs w:val="22"/>
          <w:lang w:val="en-US" w:eastAsia="zh-CN"/>
        </w:rPr>
        <w:t xml:space="preserve"> the </w:t>
      </w:r>
      <w:r w:rsidRPr="00687451">
        <w:rPr>
          <w:rFonts w:eastAsia="微软雅黑"/>
          <w:bCs/>
          <w:kern w:val="2"/>
          <w:szCs w:val="22"/>
          <w:lang w:val="en-US" w:eastAsia="zh-CN"/>
        </w:rPr>
        <w:t>* represents the adsorption sites of the surface, and OH*, O*, and OOH* represent the corresponding adsorption intermediates</w:t>
      </w:r>
      <w:r w:rsidRPr="00687451">
        <w:rPr>
          <w:rFonts w:eastAsia="微软雅黑" w:hint="eastAsia"/>
          <w:bCs/>
          <w:kern w:val="2"/>
          <w:szCs w:val="22"/>
          <w:lang w:val="en-US" w:eastAsia="zh-CN"/>
        </w:rPr>
        <w:t>, respectively</w:t>
      </w:r>
      <w:r w:rsidRPr="00687451">
        <w:rPr>
          <w:rFonts w:eastAsia="微软雅黑"/>
          <w:bCs/>
          <w:kern w:val="2"/>
          <w:szCs w:val="22"/>
          <w:lang w:val="en-US" w:eastAsia="zh-CN"/>
        </w:rPr>
        <w:t>.</w:t>
      </w:r>
    </w:p>
    <w:p w14:paraId="14FB7905" w14:textId="77777777" w:rsidR="002C2600" w:rsidRPr="00687451" w:rsidRDefault="002C2600" w:rsidP="00687451">
      <w:pPr>
        <w:spacing w:before="240" w:after="120"/>
        <w:rPr>
          <w:rFonts w:eastAsia="宋体"/>
          <w:b/>
          <w:bCs/>
          <w:kern w:val="2"/>
          <w:szCs w:val="22"/>
          <w:lang w:val="en-US" w:eastAsia="zh-CN"/>
        </w:rPr>
      </w:pPr>
      <w:r w:rsidRPr="00687451">
        <w:rPr>
          <w:rFonts w:eastAsia="宋体"/>
          <w:b/>
          <w:bCs/>
          <w:kern w:val="2"/>
          <w:szCs w:val="22"/>
          <w:lang w:val="en-US" w:eastAsia="zh-CN"/>
        </w:rPr>
        <w:br w:type="page"/>
      </w:r>
    </w:p>
    <w:p w14:paraId="679BC60F" w14:textId="56743CC0" w:rsidR="008B5F40" w:rsidRPr="008B5F40" w:rsidRDefault="00CA09D1" w:rsidP="00687451">
      <w:pPr>
        <w:spacing w:before="120" w:after="120"/>
        <w:rPr>
          <w:rFonts w:eastAsia="宋体"/>
          <w:kern w:val="2"/>
          <w:szCs w:val="22"/>
          <w:lang w:val="en-US" w:eastAsia="zh-CN"/>
        </w:rPr>
      </w:pPr>
      <w:r w:rsidRPr="00CA09D1">
        <w:rPr>
          <w:rFonts w:eastAsia="宋体"/>
          <w:b/>
          <w:bCs/>
          <w:kern w:val="2"/>
          <w:sz w:val="28"/>
          <w:szCs w:val="22"/>
          <w:lang w:val="en-US" w:eastAsia="zh-CN"/>
        </w:rPr>
        <w:lastRenderedPageBreak/>
        <w:t>S</w:t>
      </w:r>
      <w:r w:rsidR="008B5F40" w:rsidRPr="00CA09D1">
        <w:rPr>
          <w:rFonts w:eastAsia="宋体" w:hint="eastAsia"/>
          <w:b/>
          <w:bCs/>
          <w:kern w:val="2"/>
          <w:sz w:val="28"/>
          <w:szCs w:val="22"/>
          <w:lang w:val="en-US" w:eastAsia="zh-CN"/>
        </w:rPr>
        <w:t>2</w:t>
      </w:r>
      <w:r w:rsidR="008B5F40" w:rsidRPr="00CA09D1">
        <w:rPr>
          <w:rFonts w:eastAsia="宋体" w:hint="eastAsia"/>
          <w:kern w:val="2"/>
          <w:sz w:val="28"/>
          <w:szCs w:val="22"/>
          <w:lang w:val="en-US" w:eastAsia="zh-CN"/>
        </w:rPr>
        <w:t xml:space="preserve"> </w:t>
      </w:r>
      <w:r w:rsidR="008B5F40" w:rsidRPr="00CA09D1">
        <w:rPr>
          <w:rFonts w:eastAsia="宋体"/>
          <w:b/>
          <w:bCs/>
          <w:kern w:val="2"/>
          <w:sz w:val="28"/>
          <w:szCs w:val="22"/>
          <w:lang w:val="en-US" w:eastAsia="zh-CN"/>
        </w:rPr>
        <w:t>Supp</w:t>
      </w:r>
      <w:r w:rsidRPr="00CA09D1">
        <w:rPr>
          <w:rFonts w:eastAsia="宋体"/>
          <w:b/>
          <w:bCs/>
          <w:kern w:val="2"/>
          <w:sz w:val="28"/>
          <w:szCs w:val="22"/>
          <w:lang w:val="en-US" w:eastAsia="zh-CN"/>
        </w:rPr>
        <w:t>lementary Figures and Tables</w:t>
      </w:r>
    </w:p>
    <w:p w14:paraId="5E0A276E" w14:textId="77777777" w:rsidR="008B5F40" w:rsidRPr="008B5F40" w:rsidRDefault="008B5F40" w:rsidP="00687451">
      <w:pPr>
        <w:spacing w:before="120" w:after="120"/>
        <w:jc w:val="both"/>
        <w:rPr>
          <w:rFonts w:eastAsia="宋体"/>
          <w:b/>
          <w:bCs/>
          <w:kern w:val="2"/>
          <w:szCs w:val="22"/>
          <w:lang w:val="en-US" w:eastAsia="zh-CN"/>
        </w:rPr>
      </w:pPr>
      <w:r w:rsidRPr="008B5F40">
        <w:rPr>
          <w:rFonts w:eastAsia="宋体"/>
          <w:b/>
          <w:bCs/>
          <w:noProof/>
          <w:kern w:val="2"/>
          <w:szCs w:val="22"/>
          <w:lang w:val="en-US" w:eastAsia="zh-CN"/>
        </w:rPr>
        <w:drawing>
          <wp:inline distT="0" distB="0" distL="0" distR="0" wp14:anchorId="7CDFC2BB" wp14:editId="2F3E6D7B">
            <wp:extent cx="5590540" cy="2725420"/>
            <wp:effectExtent l="0" t="0" r="0" b="0"/>
            <wp:docPr id="91587843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90540" cy="2725420"/>
                    </a:xfrm>
                    <a:prstGeom prst="rect">
                      <a:avLst/>
                    </a:prstGeom>
                    <a:noFill/>
                  </pic:spPr>
                </pic:pic>
              </a:graphicData>
            </a:graphic>
          </wp:inline>
        </w:drawing>
      </w:r>
    </w:p>
    <w:p w14:paraId="46979C13" w14:textId="77777777" w:rsidR="008B5F40" w:rsidRPr="008B5F40" w:rsidRDefault="008B5F40" w:rsidP="00687451">
      <w:pPr>
        <w:spacing w:before="120" w:after="120"/>
        <w:jc w:val="center"/>
        <w:rPr>
          <w:rFonts w:eastAsia="宋体"/>
          <w:kern w:val="2"/>
          <w:szCs w:val="22"/>
          <w:lang w:val="en-US" w:eastAsia="zh-CN"/>
        </w:rPr>
      </w:pPr>
    </w:p>
    <w:p w14:paraId="5BA92B60" w14:textId="376C4442" w:rsidR="008B5F40" w:rsidRDefault="008A42AC" w:rsidP="008A42AC">
      <w:pPr>
        <w:spacing w:before="120" w:after="120"/>
        <w:jc w:val="both"/>
        <w:rPr>
          <w:rFonts w:eastAsia="宋体"/>
          <w:kern w:val="2"/>
          <w:szCs w:val="22"/>
          <w:lang w:val="en-US" w:eastAsia="zh-CN"/>
        </w:rPr>
      </w:pPr>
      <w:r w:rsidRPr="008A42AC">
        <w:rPr>
          <w:rFonts w:eastAsia="宋体" w:hint="eastAsia"/>
          <w:b/>
          <w:kern w:val="2"/>
          <w:szCs w:val="22"/>
          <w:lang w:val="en-US" w:eastAsia="zh-CN"/>
        </w:rPr>
        <w:t>Fig.</w:t>
      </w:r>
      <w:r w:rsidR="008B5F40" w:rsidRPr="008A42AC">
        <w:rPr>
          <w:rFonts w:eastAsia="宋体" w:hint="eastAsia"/>
          <w:b/>
          <w:kern w:val="2"/>
          <w:szCs w:val="22"/>
          <w:lang w:val="en-US" w:eastAsia="zh-CN"/>
        </w:rPr>
        <w:t xml:space="preserve"> S1</w:t>
      </w:r>
      <w:r w:rsidR="008B5F40" w:rsidRPr="008B5F40">
        <w:rPr>
          <w:rFonts w:eastAsia="宋体" w:hint="eastAsia"/>
          <w:kern w:val="2"/>
          <w:szCs w:val="22"/>
          <w:lang w:val="en-US" w:eastAsia="zh-CN"/>
        </w:rPr>
        <w:t xml:space="preserve"> </w:t>
      </w:r>
      <w:r w:rsidR="008B5F40" w:rsidRPr="008B5F40">
        <w:rPr>
          <w:rFonts w:eastAsia="宋体"/>
          <w:kern w:val="2"/>
          <w:szCs w:val="22"/>
          <w:lang w:val="en-US" w:eastAsia="zh-CN"/>
        </w:rPr>
        <w:t>Illustration of</w:t>
      </w:r>
      <w:r w:rsidR="008B5F40" w:rsidRPr="008B5F40">
        <w:rPr>
          <w:rFonts w:eastAsia="宋体" w:hint="eastAsia"/>
          <w:kern w:val="2"/>
          <w:szCs w:val="22"/>
          <w:lang w:val="en-US" w:eastAsia="zh-CN"/>
        </w:rPr>
        <w:t xml:space="preserve"> (</w:t>
      </w:r>
      <w:r w:rsidR="008B5F40" w:rsidRPr="008A42AC">
        <w:rPr>
          <w:rFonts w:eastAsia="宋体" w:hint="eastAsia"/>
          <w:b/>
          <w:kern w:val="2"/>
          <w:szCs w:val="22"/>
          <w:lang w:val="en-US" w:eastAsia="zh-CN"/>
        </w:rPr>
        <w:t>A</w:t>
      </w:r>
      <w:r w:rsidR="008B5F40" w:rsidRPr="008B5F40">
        <w:rPr>
          <w:rFonts w:eastAsia="宋体" w:hint="eastAsia"/>
          <w:kern w:val="2"/>
          <w:szCs w:val="22"/>
          <w:lang w:val="en-US" w:eastAsia="zh-CN"/>
        </w:rPr>
        <w:t>)</w:t>
      </w:r>
      <w:r w:rsidR="008B5F40" w:rsidRPr="008B5F40">
        <w:rPr>
          <w:rFonts w:eastAsia="宋体"/>
          <w:kern w:val="2"/>
          <w:szCs w:val="22"/>
          <w:lang w:val="en-US" w:eastAsia="zh-CN"/>
        </w:rPr>
        <w:t xml:space="preserve"> the fast OER and poor structur</w:t>
      </w:r>
      <w:r w:rsidR="008B5F40" w:rsidRPr="008B5F40">
        <w:rPr>
          <w:rFonts w:eastAsia="宋体" w:hint="eastAsia"/>
          <w:kern w:val="2"/>
          <w:szCs w:val="22"/>
          <w:lang w:val="en-US" w:eastAsia="zh-CN"/>
        </w:rPr>
        <w:t>al</w:t>
      </w:r>
      <w:r w:rsidR="008B5F40" w:rsidRPr="008B5F40">
        <w:rPr>
          <w:rFonts w:eastAsia="宋体"/>
          <w:kern w:val="2"/>
          <w:szCs w:val="22"/>
          <w:lang w:val="en-US" w:eastAsia="zh-CN"/>
        </w:rPr>
        <w:t xml:space="preserve"> stability of ultrathin </w:t>
      </w:r>
      <w:proofErr w:type="spellStart"/>
      <w:r w:rsidR="008B5F40" w:rsidRPr="008B5F40">
        <w:rPr>
          <w:rFonts w:eastAsia="宋体"/>
          <w:kern w:val="2"/>
          <w:szCs w:val="22"/>
          <w:lang w:val="en-US" w:eastAsia="zh-CN"/>
        </w:rPr>
        <w:t>FeOOH</w:t>
      </w:r>
      <w:proofErr w:type="spellEnd"/>
      <w:r w:rsidR="008B5F40" w:rsidRPr="008B5F40">
        <w:rPr>
          <w:rFonts w:eastAsia="宋体"/>
          <w:kern w:val="2"/>
          <w:szCs w:val="22"/>
          <w:lang w:val="en-US" w:eastAsia="zh-CN"/>
        </w:rPr>
        <w:t xml:space="preserve"> layer </w:t>
      </w:r>
      <w:r w:rsidR="008B5F40" w:rsidRPr="008B5F40">
        <w:rPr>
          <w:rFonts w:eastAsia="宋体" w:hint="eastAsia"/>
          <w:kern w:val="2"/>
          <w:szCs w:val="22"/>
          <w:lang w:val="en-US" w:eastAsia="zh-CN"/>
        </w:rPr>
        <w:t>and (</w:t>
      </w:r>
      <w:r w:rsidR="008B5F40" w:rsidRPr="008A42AC">
        <w:rPr>
          <w:rFonts w:eastAsia="宋体" w:hint="eastAsia"/>
          <w:b/>
          <w:kern w:val="2"/>
          <w:szCs w:val="22"/>
          <w:lang w:val="en-US" w:eastAsia="zh-CN"/>
        </w:rPr>
        <w:t>B</w:t>
      </w:r>
      <w:r w:rsidR="008B5F40" w:rsidRPr="008B5F40">
        <w:rPr>
          <w:rFonts w:eastAsia="宋体" w:hint="eastAsia"/>
          <w:kern w:val="2"/>
          <w:szCs w:val="22"/>
          <w:lang w:val="en-US" w:eastAsia="zh-CN"/>
        </w:rPr>
        <w:t xml:space="preserve">) the slow OER and robust </w:t>
      </w:r>
      <w:r w:rsidR="008B5F40" w:rsidRPr="008B5F40">
        <w:rPr>
          <w:rFonts w:eastAsia="宋体"/>
          <w:kern w:val="2"/>
          <w:szCs w:val="22"/>
          <w:lang w:val="en-US" w:eastAsia="zh-CN"/>
        </w:rPr>
        <w:t>structur</w:t>
      </w:r>
      <w:r w:rsidR="008B5F40" w:rsidRPr="008B5F40">
        <w:rPr>
          <w:rFonts w:eastAsia="宋体" w:hint="eastAsia"/>
          <w:kern w:val="2"/>
          <w:szCs w:val="22"/>
          <w:lang w:val="en-US" w:eastAsia="zh-CN"/>
        </w:rPr>
        <w:t>al</w:t>
      </w:r>
      <w:r w:rsidR="008B5F40" w:rsidRPr="008B5F40">
        <w:rPr>
          <w:rFonts w:eastAsia="宋体"/>
          <w:kern w:val="2"/>
          <w:szCs w:val="22"/>
          <w:lang w:val="en-US" w:eastAsia="zh-CN"/>
        </w:rPr>
        <w:t xml:space="preserve"> stability of </w:t>
      </w:r>
      <w:r w:rsidR="008B5F40" w:rsidRPr="008B5F40">
        <w:rPr>
          <w:rFonts w:eastAsia="宋体" w:hint="eastAsia"/>
          <w:kern w:val="2"/>
          <w:szCs w:val="22"/>
          <w:lang w:val="en-US" w:eastAsia="zh-CN"/>
        </w:rPr>
        <w:t>thick</w:t>
      </w:r>
      <w:r w:rsidR="008B5F40" w:rsidRPr="008B5F40">
        <w:rPr>
          <w:rFonts w:eastAsia="宋体"/>
          <w:kern w:val="2"/>
          <w:szCs w:val="22"/>
          <w:lang w:val="en-US" w:eastAsia="zh-CN"/>
        </w:rPr>
        <w:t xml:space="preserve"> </w:t>
      </w:r>
      <w:proofErr w:type="spellStart"/>
      <w:r w:rsidR="008B5F40" w:rsidRPr="008B5F40">
        <w:rPr>
          <w:rFonts w:eastAsia="宋体"/>
          <w:kern w:val="2"/>
          <w:szCs w:val="22"/>
          <w:lang w:val="en-US" w:eastAsia="zh-CN"/>
        </w:rPr>
        <w:t>FeOOH</w:t>
      </w:r>
      <w:proofErr w:type="spellEnd"/>
      <w:r w:rsidR="008B5F40" w:rsidRPr="008B5F40">
        <w:rPr>
          <w:rFonts w:eastAsia="宋体"/>
          <w:kern w:val="2"/>
          <w:szCs w:val="22"/>
          <w:lang w:val="en-US" w:eastAsia="zh-CN"/>
        </w:rPr>
        <w:t xml:space="preserve"> lay</w:t>
      </w:r>
      <w:r>
        <w:rPr>
          <w:rFonts w:eastAsia="宋体"/>
          <w:kern w:val="2"/>
          <w:szCs w:val="22"/>
          <w:lang w:val="en-US" w:eastAsia="zh-CN"/>
        </w:rPr>
        <w:t xml:space="preserve">er decorated on BVO </w:t>
      </w:r>
      <w:proofErr w:type="spellStart"/>
      <w:r>
        <w:rPr>
          <w:rFonts w:eastAsia="宋体"/>
          <w:kern w:val="2"/>
          <w:szCs w:val="22"/>
          <w:lang w:val="en-US" w:eastAsia="zh-CN"/>
        </w:rPr>
        <w:t>photoanodes</w:t>
      </w:r>
      <w:proofErr w:type="spellEnd"/>
    </w:p>
    <w:p w14:paraId="4F836095" w14:textId="1A370A8A" w:rsidR="008A42AC" w:rsidRDefault="008A42AC" w:rsidP="008A42AC">
      <w:pPr>
        <w:spacing w:before="120" w:after="120"/>
        <w:jc w:val="both"/>
        <w:rPr>
          <w:rFonts w:eastAsia="宋体"/>
          <w:kern w:val="2"/>
          <w:szCs w:val="22"/>
          <w:lang w:val="en-US" w:eastAsia="zh-CN"/>
        </w:rPr>
      </w:pPr>
    </w:p>
    <w:p w14:paraId="4C9C1212" w14:textId="77777777" w:rsidR="008A42AC" w:rsidRPr="008B5F40" w:rsidRDefault="008A42AC" w:rsidP="008A42AC">
      <w:pPr>
        <w:spacing w:before="120" w:after="120"/>
        <w:jc w:val="both"/>
        <w:rPr>
          <w:rFonts w:eastAsia="宋体"/>
          <w:noProof/>
          <w:kern w:val="2"/>
          <w:szCs w:val="22"/>
          <w:lang w:val="en-US" w:eastAsia="zh-CN"/>
        </w:rPr>
      </w:pPr>
    </w:p>
    <w:p w14:paraId="03F1F7BB" w14:textId="77777777" w:rsidR="008B5F40" w:rsidRPr="008B5F40" w:rsidRDefault="008B5F40" w:rsidP="00687451">
      <w:pPr>
        <w:spacing w:before="120" w:after="120"/>
        <w:jc w:val="center"/>
        <w:rPr>
          <w:rFonts w:eastAsia="宋体"/>
          <w:kern w:val="2"/>
          <w:szCs w:val="22"/>
          <w:lang w:val="en-US" w:eastAsia="zh-CN"/>
        </w:rPr>
      </w:pPr>
      <w:r w:rsidRPr="008B5F40">
        <w:rPr>
          <w:rFonts w:eastAsia="宋体"/>
          <w:noProof/>
          <w:kern w:val="2"/>
          <w:szCs w:val="22"/>
          <w:lang w:val="en-US" w:eastAsia="zh-CN"/>
        </w:rPr>
        <w:drawing>
          <wp:inline distT="0" distB="0" distL="0" distR="0" wp14:anchorId="08FAD0BE" wp14:editId="1926C053">
            <wp:extent cx="5210097" cy="2978537"/>
            <wp:effectExtent l="0" t="0" r="0" b="0"/>
            <wp:docPr id="151038273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17742" cy="2982908"/>
                    </a:xfrm>
                    <a:prstGeom prst="rect">
                      <a:avLst/>
                    </a:prstGeom>
                    <a:noFill/>
                  </pic:spPr>
                </pic:pic>
              </a:graphicData>
            </a:graphic>
          </wp:inline>
        </w:drawing>
      </w:r>
      <w:r w:rsidRPr="008B5F40">
        <w:rPr>
          <w:rFonts w:eastAsia="宋体"/>
          <w:kern w:val="2"/>
          <w:szCs w:val="22"/>
          <w:lang w:val="en-US" w:eastAsia="zh-CN"/>
        </w:rPr>
        <w:t xml:space="preserve"> </w:t>
      </w:r>
    </w:p>
    <w:p w14:paraId="74B980C5" w14:textId="027380EA" w:rsidR="008B5F40" w:rsidRPr="008B5F40" w:rsidRDefault="008A42AC" w:rsidP="00687451">
      <w:pPr>
        <w:spacing w:before="120" w:after="120"/>
        <w:jc w:val="both"/>
        <w:rPr>
          <w:rFonts w:eastAsia="宋体"/>
          <w:kern w:val="2"/>
          <w:szCs w:val="22"/>
          <w:lang w:val="en-US" w:eastAsia="zh-CN"/>
        </w:rPr>
      </w:pPr>
      <w:r w:rsidRPr="008A42AC">
        <w:rPr>
          <w:rFonts w:eastAsia="宋体" w:hint="eastAsia"/>
          <w:b/>
          <w:kern w:val="2"/>
          <w:szCs w:val="22"/>
          <w:lang w:val="en-US" w:eastAsia="zh-CN"/>
        </w:rPr>
        <w:t>Fig.</w:t>
      </w:r>
      <w:r w:rsidR="008B5F40" w:rsidRPr="008A42AC">
        <w:rPr>
          <w:rFonts w:eastAsia="宋体" w:hint="eastAsia"/>
          <w:b/>
          <w:kern w:val="2"/>
          <w:szCs w:val="22"/>
          <w:lang w:val="en-US" w:eastAsia="zh-CN"/>
        </w:rPr>
        <w:t xml:space="preserve"> S2</w:t>
      </w:r>
      <w:r w:rsidR="008B5F40" w:rsidRPr="008B5F40">
        <w:rPr>
          <w:rFonts w:eastAsia="宋体" w:hint="eastAsia"/>
          <w:kern w:val="2"/>
          <w:szCs w:val="22"/>
          <w:lang w:val="en-US" w:eastAsia="zh-CN"/>
        </w:rPr>
        <w:t xml:space="preserve"> (</w:t>
      </w:r>
      <w:r w:rsidR="008B5F40" w:rsidRPr="008A42AC">
        <w:rPr>
          <w:rFonts w:eastAsia="宋体" w:hint="eastAsia"/>
          <w:b/>
          <w:kern w:val="2"/>
          <w:szCs w:val="22"/>
          <w:lang w:val="en-US" w:eastAsia="zh-CN"/>
        </w:rPr>
        <w:t>A</w:t>
      </w:r>
      <w:r w:rsidR="008B5F40" w:rsidRPr="008B5F40">
        <w:rPr>
          <w:rFonts w:eastAsia="宋体" w:hint="eastAsia"/>
          <w:kern w:val="2"/>
          <w:szCs w:val="22"/>
          <w:lang w:val="en-US" w:eastAsia="zh-CN"/>
        </w:rPr>
        <w:t xml:space="preserve">) </w:t>
      </w:r>
      <w:r w:rsidR="008B5F40" w:rsidRPr="008B5F40">
        <w:rPr>
          <w:rFonts w:eastAsia="宋体"/>
          <w:kern w:val="2"/>
          <w:szCs w:val="22"/>
          <w:lang w:val="en-US" w:eastAsia="zh-CN"/>
        </w:rPr>
        <w:t>The fabrication process of BVO/</w:t>
      </w:r>
      <w:proofErr w:type="spellStart"/>
      <w:r w:rsidR="008B5F40" w:rsidRPr="008B5F40">
        <w:rPr>
          <w:rFonts w:eastAsia="宋体"/>
          <w:kern w:val="2"/>
          <w:szCs w:val="22"/>
          <w:lang w:val="en-US" w:eastAsia="zh-CN"/>
        </w:rPr>
        <w:t>FeOOH</w:t>
      </w:r>
      <w:proofErr w:type="spellEnd"/>
      <w:r w:rsidR="008B5F40" w:rsidRPr="008B5F40">
        <w:rPr>
          <w:rFonts w:eastAsia="宋体"/>
          <w:kern w:val="2"/>
          <w:szCs w:val="22"/>
          <w:lang w:val="en-US" w:eastAsia="zh-CN"/>
        </w:rPr>
        <w:t xml:space="preserve"> films</w:t>
      </w:r>
      <w:r w:rsidR="008B5F40" w:rsidRPr="008B5F40">
        <w:rPr>
          <w:rFonts w:eastAsia="宋体" w:hint="eastAsia"/>
          <w:kern w:val="2"/>
          <w:szCs w:val="22"/>
          <w:lang w:val="en-US" w:eastAsia="zh-CN"/>
        </w:rPr>
        <w:t>, (</w:t>
      </w:r>
      <w:r w:rsidR="008B5F40" w:rsidRPr="008A42AC">
        <w:rPr>
          <w:rFonts w:eastAsia="宋体" w:hint="eastAsia"/>
          <w:b/>
          <w:kern w:val="2"/>
          <w:szCs w:val="22"/>
          <w:lang w:val="en-US" w:eastAsia="zh-CN"/>
        </w:rPr>
        <w:t>B</w:t>
      </w:r>
      <w:r w:rsidR="008B5F40" w:rsidRPr="008B5F40">
        <w:rPr>
          <w:rFonts w:eastAsia="宋体" w:hint="eastAsia"/>
          <w:kern w:val="2"/>
          <w:szCs w:val="22"/>
          <w:lang w:val="en-US" w:eastAsia="zh-CN"/>
        </w:rPr>
        <w:t xml:space="preserve">) </w:t>
      </w:r>
      <w:r w:rsidR="008B5F40" w:rsidRPr="008B5F40">
        <w:rPr>
          <w:rFonts w:eastAsia="宋体"/>
          <w:kern w:val="2"/>
          <w:szCs w:val="22"/>
          <w:lang w:val="en-US" w:eastAsia="zh-CN"/>
        </w:rPr>
        <w:t>PE</w:t>
      </w:r>
      <w:r w:rsidR="008B5F40" w:rsidRPr="008B5F40">
        <w:rPr>
          <w:rFonts w:eastAsia="宋体" w:hint="eastAsia"/>
          <w:kern w:val="2"/>
          <w:szCs w:val="22"/>
          <w:lang w:val="en-US" w:eastAsia="zh-CN"/>
        </w:rPr>
        <w:t xml:space="preserve"> process for </w:t>
      </w:r>
      <w:r w:rsidR="008B5F40" w:rsidRPr="008B5F40">
        <w:rPr>
          <w:rFonts w:eastAsia="宋体"/>
          <w:kern w:val="2"/>
          <w:szCs w:val="22"/>
          <w:lang w:val="en-US" w:eastAsia="zh-CN"/>
        </w:rPr>
        <w:t>BVO/</w:t>
      </w:r>
      <w:proofErr w:type="spellStart"/>
      <w:r w:rsidR="008B5F40" w:rsidRPr="008B5F40">
        <w:rPr>
          <w:rFonts w:eastAsia="宋体"/>
          <w:kern w:val="2"/>
          <w:szCs w:val="22"/>
          <w:lang w:val="en-US" w:eastAsia="zh-CN"/>
        </w:rPr>
        <w:t>FeOOH</w:t>
      </w:r>
      <w:proofErr w:type="spellEnd"/>
      <w:r>
        <w:rPr>
          <w:rFonts w:eastAsia="宋体" w:hint="eastAsia"/>
          <w:kern w:val="2"/>
          <w:szCs w:val="22"/>
          <w:lang w:val="en-US" w:eastAsia="zh-CN"/>
        </w:rPr>
        <w:t xml:space="preserve"> film</w:t>
      </w:r>
    </w:p>
    <w:p w14:paraId="7E9E0A7C" w14:textId="77777777" w:rsidR="008A42AC" w:rsidRDefault="008B5F40" w:rsidP="00687451">
      <w:pPr>
        <w:spacing w:before="120" w:after="120"/>
        <w:jc w:val="center"/>
        <w:rPr>
          <w:rFonts w:eastAsia="宋体"/>
          <w:kern w:val="2"/>
          <w:szCs w:val="22"/>
          <w:lang w:val="en-US" w:eastAsia="zh-CN"/>
        </w:rPr>
      </w:pPr>
      <w:r w:rsidRPr="008B5F40">
        <w:rPr>
          <w:rFonts w:eastAsia="宋体"/>
          <w:kern w:val="2"/>
          <w:szCs w:val="22"/>
          <w:lang w:val="en-US" w:eastAsia="zh-CN"/>
        </w:rPr>
        <w:br w:type="page"/>
      </w:r>
    </w:p>
    <w:p w14:paraId="76EB9668" w14:textId="77777777" w:rsidR="008A42AC" w:rsidRDefault="008A42AC" w:rsidP="00687451">
      <w:pPr>
        <w:spacing w:before="120" w:after="120"/>
        <w:jc w:val="center"/>
        <w:rPr>
          <w:rFonts w:eastAsia="宋体"/>
          <w:kern w:val="2"/>
          <w:szCs w:val="22"/>
          <w:lang w:val="en-US" w:eastAsia="zh-CN"/>
        </w:rPr>
      </w:pPr>
    </w:p>
    <w:p w14:paraId="0B8DFC7B" w14:textId="6D83DE14" w:rsidR="008B5F40" w:rsidRPr="008B5F40" w:rsidRDefault="008B5F40" w:rsidP="00687451">
      <w:pPr>
        <w:spacing w:before="120" w:after="120"/>
        <w:jc w:val="center"/>
        <w:rPr>
          <w:rFonts w:eastAsia="宋体"/>
          <w:kern w:val="2"/>
          <w:szCs w:val="22"/>
          <w:lang w:val="en-US" w:eastAsia="zh-CN"/>
        </w:rPr>
      </w:pPr>
      <w:r w:rsidRPr="008B5F40">
        <w:rPr>
          <w:rFonts w:eastAsia="宋体"/>
          <w:noProof/>
          <w:kern w:val="2"/>
          <w:szCs w:val="22"/>
          <w:lang w:val="en-US" w:eastAsia="zh-CN"/>
        </w:rPr>
        <w:drawing>
          <wp:inline distT="0" distB="0" distL="0" distR="0" wp14:anchorId="7EACE593" wp14:editId="49F025CC">
            <wp:extent cx="5499100" cy="1792605"/>
            <wp:effectExtent l="0" t="0" r="6350" b="0"/>
            <wp:docPr id="119446879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99100" cy="1792605"/>
                    </a:xfrm>
                    <a:prstGeom prst="rect">
                      <a:avLst/>
                    </a:prstGeom>
                    <a:noFill/>
                  </pic:spPr>
                </pic:pic>
              </a:graphicData>
            </a:graphic>
          </wp:inline>
        </w:drawing>
      </w:r>
    </w:p>
    <w:p w14:paraId="7F7C1AF9" w14:textId="1F5F6597" w:rsidR="008B5F40" w:rsidRDefault="008A42AC" w:rsidP="008A42AC">
      <w:pPr>
        <w:spacing w:before="120" w:after="120"/>
        <w:jc w:val="both"/>
        <w:rPr>
          <w:rFonts w:eastAsia="宋体"/>
          <w:kern w:val="2"/>
          <w:szCs w:val="22"/>
          <w:lang w:val="en-US" w:eastAsia="zh-CN"/>
        </w:rPr>
      </w:pPr>
      <w:r w:rsidRPr="008A42AC">
        <w:rPr>
          <w:rFonts w:eastAsia="宋体" w:hint="eastAsia"/>
          <w:b/>
          <w:kern w:val="2"/>
          <w:szCs w:val="22"/>
          <w:lang w:val="en-US" w:eastAsia="zh-CN"/>
        </w:rPr>
        <w:t>Fig.</w:t>
      </w:r>
      <w:r w:rsidR="008B5F40" w:rsidRPr="008A42AC">
        <w:rPr>
          <w:rFonts w:eastAsia="宋体" w:hint="eastAsia"/>
          <w:b/>
          <w:kern w:val="2"/>
          <w:szCs w:val="22"/>
          <w:lang w:val="en-US" w:eastAsia="zh-CN"/>
        </w:rPr>
        <w:t xml:space="preserve"> S3</w:t>
      </w:r>
      <w:r w:rsidR="008B5F40" w:rsidRPr="008B5F40">
        <w:rPr>
          <w:rFonts w:eastAsia="宋体" w:hint="eastAsia"/>
          <w:kern w:val="2"/>
          <w:szCs w:val="22"/>
          <w:lang w:val="en-US" w:eastAsia="zh-CN"/>
        </w:rPr>
        <w:t xml:space="preserve"> (</w:t>
      </w:r>
      <w:r w:rsidR="008B5F40" w:rsidRPr="008A42AC">
        <w:rPr>
          <w:rFonts w:eastAsia="宋体" w:hint="eastAsia"/>
          <w:b/>
          <w:kern w:val="2"/>
          <w:szCs w:val="22"/>
          <w:lang w:val="en-US" w:eastAsia="zh-CN"/>
        </w:rPr>
        <w:t>A</w:t>
      </w:r>
      <w:r w:rsidR="008B5F40" w:rsidRPr="008B5F40">
        <w:rPr>
          <w:rFonts w:eastAsia="宋体" w:hint="eastAsia"/>
          <w:kern w:val="2"/>
          <w:szCs w:val="22"/>
          <w:lang w:val="en-US" w:eastAsia="zh-CN"/>
        </w:rPr>
        <w:t>) SEM image and (</w:t>
      </w:r>
      <w:r w:rsidR="008B5F40" w:rsidRPr="008A42AC">
        <w:rPr>
          <w:rFonts w:eastAsia="宋体" w:hint="eastAsia"/>
          <w:b/>
          <w:kern w:val="2"/>
          <w:szCs w:val="22"/>
          <w:lang w:val="en-US" w:eastAsia="zh-CN"/>
        </w:rPr>
        <w:t>B</w:t>
      </w:r>
      <w:r w:rsidR="008B5F40" w:rsidRPr="008B5F40">
        <w:rPr>
          <w:rFonts w:eastAsia="宋体" w:hint="eastAsia"/>
          <w:kern w:val="2"/>
          <w:szCs w:val="22"/>
          <w:lang w:val="en-US" w:eastAsia="zh-CN"/>
        </w:rPr>
        <w:t>) cross</w:t>
      </w:r>
      <w:r w:rsidR="008B5F40" w:rsidRPr="008B5F40">
        <w:rPr>
          <w:rFonts w:eastAsia="宋体"/>
          <w:kern w:val="2"/>
          <w:szCs w:val="22"/>
          <w:lang w:val="en-US" w:eastAsia="zh-CN"/>
        </w:rPr>
        <w:t xml:space="preserve"> cross-section SEM image of BVO/</w:t>
      </w:r>
      <w:proofErr w:type="spellStart"/>
      <w:r w:rsidR="008B5F40" w:rsidRPr="008B5F40">
        <w:rPr>
          <w:rFonts w:eastAsia="宋体"/>
          <w:kern w:val="2"/>
          <w:szCs w:val="22"/>
          <w:lang w:val="en-US" w:eastAsia="zh-CN"/>
        </w:rPr>
        <w:t>FeOOH</w:t>
      </w:r>
      <w:proofErr w:type="spellEnd"/>
      <w:r w:rsidR="008B5F40" w:rsidRPr="008B5F40">
        <w:rPr>
          <w:rFonts w:eastAsia="宋体"/>
          <w:kern w:val="2"/>
          <w:szCs w:val="22"/>
          <w:lang w:val="en-US" w:eastAsia="zh-CN"/>
        </w:rPr>
        <w:t xml:space="preserve"> </w:t>
      </w:r>
      <w:proofErr w:type="spellStart"/>
      <w:r w:rsidR="008B5F40" w:rsidRPr="008B5F40">
        <w:rPr>
          <w:rFonts w:eastAsia="宋体"/>
          <w:kern w:val="2"/>
          <w:szCs w:val="22"/>
          <w:lang w:val="en-US" w:eastAsia="zh-CN"/>
        </w:rPr>
        <w:t>photoanodes</w:t>
      </w:r>
      <w:proofErr w:type="spellEnd"/>
    </w:p>
    <w:p w14:paraId="29C91CA3" w14:textId="77777777" w:rsidR="008A42AC" w:rsidRPr="008B5F40" w:rsidRDefault="008A42AC" w:rsidP="008A42AC">
      <w:pPr>
        <w:spacing w:before="120" w:after="120"/>
        <w:jc w:val="both"/>
        <w:rPr>
          <w:rFonts w:eastAsia="宋体"/>
          <w:noProof/>
          <w:kern w:val="2"/>
          <w:szCs w:val="22"/>
          <w:lang w:val="en-US" w:eastAsia="zh-CN"/>
        </w:rPr>
      </w:pPr>
    </w:p>
    <w:p w14:paraId="5723D132" w14:textId="77777777" w:rsidR="008B5F40" w:rsidRPr="008B5F40" w:rsidRDefault="008B5F40" w:rsidP="00687451">
      <w:pPr>
        <w:widowControl w:val="0"/>
        <w:spacing w:before="120" w:after="120"/>
        <w:jc w:val="center"/>
        <w:rPr>
          <w:rFonts w:eastAsia="宋体"/>
          <w:kern w:val="2"/>
          <w:szCs w:val="22"/>
          <w:lang w:val="en-US" w:eastAsia="zh-CN"/>
        </w:rPr>
      </w:pPr>
      <w:r w:rsidRPr="008B5F40">
        <w:rPr>
          <w:rFonts w:eastAsia="宋体"/>
          <w:noProof/>
          <w:kern w:val="2"/>
          <w:szCs w:val="22"/>
          <w:lang w:val="en-US" w:eastAsia="zh-CN"/>
        </w:rPr>
        <w:drawing>
          <wp:inline distT="0" distB="0" distL="0" distR="0" wp14:anchorId="1CE6E472" wp14:editId="13C1058C">
            <wp:extent cx="3499440" cy="2449774"/>
            <wp:effectExtent l="0" t="0" r="0" b="8255"/>
            <wp:docPr id="156887677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505644" cy="2454117"/>
                    </a:xfrm>
                    <a:prstGeom prst="rect">
                      <a:avLst/>
                    </a:prstGeom>
                    <a:noFill/>
                  </pic:spPr>
                </pic:pic>
              </a:graphicData>
            </a:graphic>
          </wp:inline>
        </w:drawing>
      </w:r>
    </w:p>
    <w:p w14:paraId="4215473A" w14:textId="2D600486" w:rsidR="008B5F40" w:rsidRDefault="008A42AC" w:rsidP="008A42AC">
      <w:pPr>
        <w:widowControl w:val="0"/>
        <w:spacing w:before="120" w:after="120"/>
        <w:jc w:val="both"/>
        <w:rPr>
          <w:rFonts w:eastAsia="宋体"/>
          <w:kern w:val="2"/>
          <w:szCs w:val="22"/>
          <w:lang w:val="en-US" w:eastAsia="zh-CN"/>
        </w:rPr>
      </w:pPr>
      <w:r w:rsidRPr="008A42AC">
        <w:rPr>
          <w:rFonts w:eastAsia="宋体" w:hint="eastAsia"/>
          <w:b/>
          <w:kern w:val="2"/>
          <w:szCs w:val="22"/>
          <w:lang w:val="en-US" w:eastAsia="zh-CN"/>
        </w:rPr>
        <w:t>Fig.</w:t>
      </w:r>
      <w:r w:rsidR="008B5F40" w:rsidRPr="008B5F40">
        <w:rPr>
          <w:rFonts w:eastAsia="宋体" w:hint="eastAsia"/>
          <w:kern w:val="2"/>
          <w:szCs w:val="22"/>
          <w:lang w:val="en-US" w:eastAsia="zh-CN"/>
        </w:rPr>
        <w:t xml:space="preserve"> </w:t>
      </w:r>
      <w:r w:rsidR="008B5F40" w:rsidRPr="008A42AC">
        <w:rPr>
          <w:rFonts w:eastAsia="宋体" w:hint="eastAsia"/>
          <w:b/>
          <w:kern w:val="2"/>
          <w:szCs w:val="22"/>
          <w:lang w:val="en-US" w:eastAsia="zh-CN"/>
        </w:rPr>
        <w:t>S4</w:t>
      </w:r>
      <w:r w:rsidR="008B5F40" w:rsidRPr="008B5F40">
        <w:rPr>
          <w:rFonts w:eastAsia="宋体" w:hint="eastAsia"/>
          <w:kern w:val="2"/>
          <w:szCs w:val="22"/>
          <w:lang w:val="en-US" w:eastAsia="zh-CN"/>
        </w:rPr>
        <w:t xml:space="preserve"> </w:t>
      </w:r>
      <w:r w:rsidR="008B5F40" w:rsidRPr="008B5F40">
        <w:rPr>
          <w:rFonts w:eastAsia="宋体"/>
          <w:kern w:val="2"/>
          <w:szCs w:val="22"/>
          <w:lang w:val="en-US" w:eastAsia="zh-CN"/>
        </w:rPr>
        <w:t>XRD patterns of BVO</w:t>
      </w:r>
      <w:r w:rsidR="008B5F40" w:rsidRPr="008B5F40">
        <w:rPr>
          <w:rFonts w:eastAsia="宋体" w:hint="eastAsia"/>
          <w:kern w:val="2"/>
          <w:szCs w:val="22"/>
          <w:lang w:val="en-US" w:eastAsia="zh-CN"/>
        </w:rPr>
        <w:t>, BVO</w:t>
      </w:r>
      <w:r w:rsidR="008B5F40" w:rsidRPr="008B5F40">
        <w:rPr>
          <w:rFonts w:eastAsia="宋体"/>
          <w:kern w:val="2"/>
          <w:szCs w:val="22"/>
          <w:lang w:val="en-US" w:eastAsia="zh-CN"/>
        </w:rPr>
        <w:t>/</w:t>
      </w:r>
      <w:proofErr w:type="spellStart"/>
      <w:r w:rsidR="008B5F40" w:rsidRPr="008B5F40">
        <w:rPr>
          <w:rFonts w:eastAsia="宋体"/>
          <w:kern w:val="2"/>
          <w:szCs w:val="22"/>
          <w:lang w:val="en-US" w:eastAsia="zh-CN"/>
        </w:rPr>
        <w:t>FeOOH</w:t>
      </w:r>
      <w:proofErr w:type="spellEnd"/>
      <w:r w:rsidR="008B5F40" w:rsidRPr="008B5F40">
        <w:rPr>
          <w:rFonts w:eastAsia="宋体" w:hint="eastAsia"/>
          <w:kern w:val="2"/>
          <w:szCs w:val="22"/>
          <w:lang w:val="en-US" w:eastAsia="zh-CN"/>
        </w:rPr>
        <w:t xml:space="preserve"> and</w:t>
      </w:r>
      <w:r w:rsidR="008B5F40" w:rsidRPr="008B5F40">
        <w:rPr>
          <w:rFonts w:eastAsia="宋体"/>
          <w:kern w:val="2"/>
          <w:szCs w:val="22"/>
          <w:lang w:val="en-US" w:eastAsia="zh-CN"/>
        </w:rPr>
        <w:t xml:space="preserve"> </w:t>
      </w:r>
      <w:r w:rsidR="008B5F40" w:rsidRPr="008B5F40">
        <w:rPr>
          <w:rFonts w:eastAsia="宋体"/>
          <w:color w:val="000000"/>
          <w:szCs w:val="18"/>
          <w:lang w:val="en-US" w:eastAsia="zh-CN"/>
        </w:rPr>
        <w:t>BVO/</w:t>
      </w:r>
      <w:proofErr w:type="spellStart"/>
      <w:r w:rsidR="008B5F40" w:rsidRPr="008B5F40">
        <w:rPr>
          <w:rFonts w:eastAsia="宋体"/>
          <w:color w:val="000000"/>
          <w:szCs w:val="18"/>
          <w:lang w:val="en-US" w:eastAsia="zh-CN"/>
        </w:rPr>
        <w:t>FeOOH</w:t>
      </w:r>
      <w:proofErr w:type="spellEnd"/>
      <w:r w:rsidR="008B5F40" w:rsidRPr="008B5F40">
        <w:rPr>
          <w:rFonts w:eastAsia="宋体" w:hint="eastAsia"/>
          <w:color w:val="000000"/>
          <w:szCs w:val="18"/>
          <w:lang w:val="en-US" w:eastAsia="zh-CN"/>
        </w:rPr>
        <w:t>-GO</w:t>
      </w:r>
      <w:r w:rsidR="00C46C65" w:rsidRPr="00C46C65">
        <w:rPr>
          <w:rFonts w:eastAsia="宋体" w:hint="eastAsia"/>
          <w:color w:val="000000"/>
          <w:szCs w:val="18"/>
          <w:vertAlign w:val="subscript"/>
          <w:lang w:val="en-US" w:eastAsia="zh-CN"/>
        </w:rPr>
        <w:t>V</w:t>
      </w:r>
      <w:r w:rsidR="008B5F40" w:rsidRPr="008B5F40">
        <w:rPr>
          <w:rFonts w:eastAsia="宋体" w:hint="eastAsia"/>
          <w:kern w:val="2"/>
          <w:szCs w:val="22"/>
          <w:lang w:val="en-US" w:eastAsia="zh-CN"/>
        </w:rPr>
        <w:t xml:space="preserve"> </w:t>
      </w:r>
      <w:r>
        <w:rPr>
          <w:rFonts w:eastAsia="宋体"/>
          <w:kern w:val="2"/>
          <w:szCs w:val="22"/>
          <w:lang w:val="en-US" w:eastAsia="zh-CN"/>
        </w:rPr>
        <w:t>films</w:t>
      </w:r>
    </w:p>
    <w:p w14:paraId="579A5422" w14:textId="77777777" w:rsidR="008A42AC" w:rsidRPr="008B5F40" w:rsidRDefault="008A42AC" w:rsidP="008A42AC">
      <w:pPr>
        <w:widowControl w:val="0"/>
        <w:spacing w:before="120" w:after="120"/>
        <w:jc w:val="both"/>
        <w:rPr>
          <w:rFonts w:eastAsia="宋体"/>
          <w:kern w:val="2"/>
          <w:szCs w:val="22"/>
          <w:lang w:val="en-US" w:eastAsia="zh-CN"/>
        </w:rPr>
      </w:pPr>
    </w:p>
    <w:p w14:paraId="455A4221" w14:textId="77777777" w:rsidR="008B5F40" w:rsidRPr="008B5F40" w:rsidRDefault="008B5F40" w:rsidP="00687451">
      <w:pPr>
        <w:spacing w:before="120" w:after="120"/>
        <w:jc w:val="center"/>
        <w:rPr>
          <w:rFonts w:eastAsia="宋体"/>
          <w:kern w:val="2"/>
          <w:szCs w:val="22"/>
          <w:lang w:val="en-US" w:eastAsia="zh-CN"/>
        </w:rPr>
      </w:pPr>
      <w:r w:rsidRPr="008B5F40">
        <w:rPr>
          <w:rFonts w:eastAsia="宋体"/>
          <w:noProof/>
          <w:kern w:val="2"/>
          <w:szCs w:val="22"/>
          <w:lang w:val="en-US" w:eastAsia="zh-CN"/>
        </w:rPr>
        <w:drawing>
          <wp:inline distT="0" distB="0" distL="0" distR="0" wp14:anchorId="2405CBBC" wp14:editId="0D65B8A0">
            <wp:extent cx="5270500" cy="2582490"/>
            <wp:effectExtent l="0" t="0" r="6350" b="8890"/>
            <wp:docPr id="136310950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74840" cy="2584616"/>
                    </a:xfrm>
                    <a:prstGeom prst="rect">
                      <a:avLst/>
                    </a:prstGeom>
                    <a:noFill/>
                  </pic:spPr>
                </pic:pic>
              </a:graphicData>
            </a:graphic>
          </wp:inline>
        </w:drawing>
      </w:r>
      <w:r w:rsidRPr="008B5F40">
        <w:rPr>
          <w:rFonts w:eastAsia="宋体" w:hint="eastAsia"/>
          <w:kern w:val="2"/>
          <w:szCs w:val="22"/>
          <w:lang w:val="en-US" w:eastAsia="zh-CN"/>
        </w:rPr>
        <w:t xml:space="preserve">   </w:t>
      </w:r>
    </w:p>
    <w:p w14:paraId="32A7BF76" w14:textId="039C62C7" w:rsidR="008B5F40" w:rsidRPr="008B5F40" w:rsidRDefault="008A42AC" w:rsidP="00687451">
      <w:pPr>
        <w:spacing w:before="120" w:after="120"/>
        <w:jc w:val="both"/>
        <w:rPr>
          <w:rFonts w:eastAsia="宋体"/>
          <w:kern w:val="2"/>
          <w:szCs w:val="22"/>
          <w:lang w:val="en-US" w:eastAsia="zh-CN"/>
        </w:rPr>
      </w:pPr>
      <w:r w:rsidRPr="008A42AC">
        <w:rPr>
          <w:rFonts w:eastAsia="宋体" w:hint="eastAsia"/>
          <w:b/>
          <w:kern w:val="2"/>
          <w:szCs w:val="22"/>
          <w:lang w:val="en-US" w:eastAsia="zh-CN"/>
        </w:rPr>
        <w:t>Fig.</w:t>
      </w:r>
      <w:r w:rsidR="008B5F40" w:rsidRPr="008A42AC">
        <w:rPr>
          <w:rFonts w:eastAsia="宋体" w:hint="eastAsia"/>
          <w:b/>
          <w:kern w:val="2"/>
          <w:szCs w:val="22"/>
          <w:lang w:val="en-US" w:eastAsia="zh-CN"/>
        </w:rPr>
        <w:t xml:space="preserve"> S5</w:t>
      </w:r>
      <w:r w:rsidR="008B5F40" w:rsidRPr="008B5F40">
        <w:rPr>
          <w:rFonts w:eastAsia="宋体"/>
          <w:kern w:val="2"/>
          <w:szCs w:val="22"/>
          <w:lang w:val="en-US" w:eastAsia="zh-CN"/>
        </w:rPr>
        <w:t xml:space="preserve"> (</w:t>
      </w:r>
      <w:r w:rsidR="008B5F40" w:rsidRPr="008A42AC">
        <w:rPr>
          <w:rFonts w:eastAsia="宋体" w:hint="eastAsia"/>
          <w:b/>
          <w:kern w:val="2"/>
          <w:szCs w:val="22"/>
          <w:lang w:val="en-US" w:eastAsia="zh-CN"/>
        </w:rPr>
        <w:t>A</w:t>
      </w:r>
      <w:r w:rsidR="008B5F40" w:rsidRPr="008B5F40">
        <w:rPr>
          <w:rFonts w:eastAsia="宋体"/>
          <w:kern w:val="2"/>
          <w:szCs w:val="22"/>
          <w:lang w:val="en-US" w:eastAsia="zh-CN"/>
        </w:rPr>
        <w:t>) TEM image</w:t>
      </w:r>
      <w:r w:rsidR="008B5F40" w:rsidRPr="008B5F40">
        <w:rPr>
          <w:rFonts w:eastAsia="宋体" w:hint="eastAsia"/>
          <w:kern w:val="2"/>
          <w:szCs w:val="22"/>
          <w:lang w:val="en-US" w:eastAsia="zh-CN"/>
        </w:rPr>
        <w:t xml:space="preserve"> and</w:t>
      </w:r>
      <w:r w:rsidR="008B5F40" w:rsidRPr="008B5F40">
        <w:rPr>
          <w:rFonts w:eastAsia="宋体"/>
          <w:kern w:val="2"/>
          <w:szCs w:val="22"/>
          <w:lang w:val="en-US" w:eastAsia="zh-CN"/>
        </w:rPr>
        <w:t xml:space="preserve"> (</w:t>
      </w:r>
      <w:r w:rsidR="008B5F40" w:rsidRPr="008A42AC">
        <w:rPr>
          <w:rFonts w:eastAsia="宋体" w:hint="eastAsia"/>
          <w:b/>
          <w:kern w:val="2"/>
          <w:szCs w:val="22"/>
          <w:lang w:val="en-US" w:eastAsia="zh-CN"/>
        </w:rPr>
        <w:t>B</w:t>
      </w:r>
      <w:r w:rsidR="008B5F40" w:rsidRPr="008B5F40">
        <w:rPr>
          <w:rFonts w:eastAsia="宋体"/>
          <w:kern w:val="2"/>
          <w:szCs w:val="22"/>
          <w:lang w:val="en-US" w:eastAsia="zh-CN"/>
        </w:rPr>
        <w:t>) HRTEM image</w:t>
      </w:r>
      <w:r>
        <w:rPr>
          <w:rFonts w:eastAsia="宋体" w:hint="eastAsia"/>
          <w:kern w:val="2"/>
          <w:szCs w:val="22"/>
          <w:lang w:val="en-US" w:eastAsia="zh-CN"/>
        </w:rPr>
        <w:t xml:space="preserve"> of BVO film</w:t>
      </w:r>
    </w:p>
    <w:p w14:paraId="6868D2AE" w14:textId="77777777" w:rsidR="008B5F40" w:rsidRPr="008B5F40" w:rsidRDefault="008B5F40" w:rsidP="00687451">
      <w:pPr>
        <w:spacing w:before="120" w:after="120"/>
        <w:rPr>
          <w:rFonts w:eastAsia="宋体"/>
          <w:kern w:val="2"/>
          <w:szCs w:val="22"/>
          <w:lang w:val="en-US" w:eastAsia="zh-CN"/>
        </w:rPr>
      </w:pPr>
    </w:p>
    <w:p w14:paraId="4B671781" w14:textId="77777777" w:rsidR="008B5F40" w:rsidRPr="008B5F40" w:rsidRDefault="008B5F40" w:rsidP="00687451">
      <w:pPr>
        <w:spacing w:before="120" w:after="120"/>
        <w:jc w:val="center"/>
        <w:rPr>
          <w:rFonts w:eastAsia="宋体"/>
          <w:kern w:val="2"/>
          <w:szCs w:val="22"/>
          <w:lang w:val="en-US" w:eastAsia="zh-CN"/>
        </w:rPr>
      </w:pPr>
      <w:r w:rsidRPr="008B5F40">
        <w:rPr>
          <w:rFonts w:eastAsia="宋体"/>
          <w:noProof/>
          <w:kern w:val="2"/>
          <w:szCs w:val="22"/>
          <w:lang w:val="en-US" w:eastAsia="zh-CN"/>
        </w:rPr>
        <w:lastRenderedPageBreak/>
        <w:drawing>
          <wp:inline distT="0" distB="0" distL="0" distR="0" wp14:anchorId="126896FD" wp14:editId="1AF94C7F">
            <wp:extent cx="4597567" cy="2408830"/>
            <wp:effectExtent l="0" t="0" r="0" b="0"/>
            <wp:docPr id="593539461"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03939" cy="2412168"/>
                    </a:xfrm>
                    <a:prstGeom prst="rect">
                      <a:avLst/>
                    </a:prstGeom>
                    <a:noFill/>
                  </pic:spPr>
                </pic:pic>
              </a:graphicData>
            </a:graphic>
          </wp:inline>
        </w:drawing>
      </w:r>
    </w:p>
    <w:p w14:paraId="091B975B" w14:textId="77777777" w:rsidR="008A42AC" w:rsidRDefault="008A42AC" w:rsidP="008A42AC">
      <w:pPr>
        <w:spacing w:before="120" w:after="120"/>
        <w:jc w:val="both"/>
        <w:rPr>
          <w:rFonts w:eastAsia="宋体"/>
          <w:kern w:val="2"/>
          <w:szCs w:val="22"/>
          <w:lang w:val="en-US" w:eastAsia="zh-CN"/>
        </w:rPr>
      </w:pPr>
      <w:r w:rsidRPr="008A42AC">
        <w:rPr>
          <w:rFonts w:eastAsia="宋体" w:hint="eastAsia"/>
          <w:b/>
          <w:kern w:val="2"/>
          <w:szCs w:val="22"/>
          <w:lang w:val="en-US" w:eastAsia="zh-CN"/>
        </w:rPr>
        <w:t>Fig.</w:t>
      </w:r>
      <w:r w:rsidR="008B5F40" w:rsidRPr="008B5F40">
        <w:rPr>
          <w:rFonts w:eastAsia="宋体" w:hint="eastAsia"/>
          <w:kern w:val="2"/>
          <w:szCs w:val="22"/>
          <w:lang w:val="en-US" w:eastAsia="zh-CN"/>
        </w:rPr>
        <w:t xml:space="preserve"> </w:t>
      </w:r>
      <w:r w:rsidR="008B5F40" w:rsidRPr="008A42AC">
        <w:rPr>
          <w:rFonts w:eastAsia="宋体" w:hint="eastAsia"/>
          <w:b/>
          <w:kern w:val="2"/>
          <w:szCs w:val="22"/>
          <w:lang w:val="en-US" w:eastAsia="zh-CN"/>
        </w:rPr>
        <w:t>S6</w:t>
      </w:r>
      <w:r w:rsidR="008B5F40" w:rsidRPr="008B5F40">
        <w:rPr>
          <w:rFonts w:eastAsia="宋体" w:hint="eastAsia"/>
          <w:kern w:val="2"/>
          <w:szCs w:val="22"/>
          <w:lang w:val="en-US" w:eastAsia="zh-CN"/>
        </w:rPr>
        <w:t xml:space="preserve"> (</w:t>
      </w:r>
      <w:r w:rsidR="008B5F40" w:rsidRPr="008A42AC">
        <w:rPr>
          <w:rFonts w:eastAsia="宋体" w:hint="eastAsia"/>
          <w:b/>
          <w:kern w:val="2"/>
          <w:szCs w:val="22"/>
          <w:lang w:val="en-US" w:eastAsia="zh-CN"/>
        </w:rPr>
        <w:t>A</w:t>
      </w:r>
      <w:r w:rsidR="008B5F40" w:rsidRPr="008B5F40">
        <w:rPr>
          <w:rFonts w:eastAsia="宋体" w:hint="eastAsia"/>
          <w:kern w:val="2"/>
          <w:szCs w:val="22"/>
          <w:lang w:val="en-US" w:eastAsia="zh-CN"/>
        </w:rPr>
        <w:t xml:space="preserve">) </w:t>
      </w:r>
      <w:r w:rsidR="008B5F40" w:rsidRPr="008B5F40">
        <w:rPr>
          <w:rFonts w:eastAsia="宋体"/>
          <w:kern w:val="2"/>
          <w:szCs w:val="22"/>
          <w:lang w:val="en-US" w:eastAsia="zh-CN"/>
        </w:rPr>
        <w:t>HRTEM image</w:t>
      </w:r>
      <w:r w:rsidR="008B5F40" w:rsidRPr="008B5F40">
        <w:rPr>
          <w:rFonts w:eastAsia="宋体" w:hint="eastAsia"/>
          <w:kern w:val="2"/>
          <w:szCs w:val="22"/>
          <w:lang w:val="en-US" w:eastAsia="zh-CN"/>
        </w:rPr>
        <w:t xml:space="preserve"> of BVO/</w:t>
      </w:r>
      <w:proofErr w:type="spellStart"/>
      <w:r w:rsidR="008B5F40" w:rsidRPr="008B5F40">
        <w:rPr>
          <w:rFonts w:eastAsia="宋体" w:hint="eastAsia"/>
          <w:kern w:val="2"/>
          <w:szCs w:val="22"/>
          <w:lang w:val="en-US" w:eastAsia="zh-CN"/>
        </w:rPr>
        <w:t>FeOOH</w:t>
      </w:r>
      <w:proofErr w:type="spellEnd"/>
      <w:r w:rsidR="008B5F40" w:rsidRPr="008B5F40">
        <w:rPr>
          <w:rFonts w:eastAsia="宋体" w:hint="eastAsia"/>
          <w:kern w:val="2"/>
          <w:szCs w:val="22"/>
          <w:lang w:val="en-US" w:eastAsia="zh-CN"/>
        </w:rPr>
        <w:t xml:space="preserve"> </w:t>
      </w:r>
      <w:proofErr w:type="spellStart"/>
      <w:r w:rsidR="008B5F40" w:rsidRPr="008B5F40">
        <w:rPr>
          <w:rFonts w:eastAsia="宋体" w:hint="eastAsia"/>
          <w:kern w:val="2"/>
          <w:szCs w:val="22"/>
          <w:lang w:val="en-US" w:eastAsia="zh-CN"/>
        </w:rPr>
        <w:t>photoanode</w:t>
      </w:r>
      <w:proofErr w:type="spellEnd"/>
      <w:r w:rsidR="008B5F40" w:rsidRPr="008B5F40">
        <w:rPr>
          <w:rFonts w:eastAsia="宋体" w:hint="eastAsia"/>
          <w:kern w:val="2"/>
          <w:szCs w:val="22"/>
          <w:lang w:val="en-US" w:eastAsia="zh-CN"/>
        </w:rPr>
        <w:t>. (</w:t>
      </w:r>
      <w:r w:rsidR="008B5F40" w:rsidRPr="008A42AC">
        <w:rPr>
          <w:rFonts w:eastAsia="宋体" w:hint="eastAsia"/>
          <w:b/>
          <w:kern w:val="2"/>
          <w:szCs w:val="22"/>
          <w:lang w:val="en-US" w:eastAsia="zh-CN"/>
        </w:rPr>
        <w:t>B</w:t>
      </w:r>
      <w:r w:rsidR="008B5F40" w:rsidRPr="008B5F40">
        <w:rPr>
          <w:rFonts w:eastAsia="宋体" w:hint="eastAsia"/>
          <w:kern w:val="2"/>
          <w:szCs w:val="22"/>
          <w:lang w:val="en-US" w:eastAsia="zh-CN"/>
        </w:rPr>
        <w:t>)</w:t>
      </w:r>
      <w:r w:rsidR="008B5F40" w:rsidRPr="008B5F40">
        <w:rPr>
          <w:rFonts w:eastAsia="宋体"/>
          <w:kern w:val="2"/>
          <w:szCs w:val="22"/>
          <w:lang w:val="en-US" w:eastAsia="zh-CN"/>
        </w:rPr>
        <w:t xml:space="preserve"> HRTEM image</w:t>
      </w:r>
      <w:r w:rsidR="008B5F40" w:rsidRPr="008B5F40">
        <w:rPr>
          <w:rFonts w:eastAsia="宋体" w:hint="eastAsia"/>
          <w:kern w:val="2"/>
          <w:szCs w:val="22"/>
          <w:lang w:val="en-US" w:eastAsia="zh-CN"/>
        </w:rPr>
        <w:t xml:space="preserve"> of</w:t>
      </w:r>
      <w:r w:rsidR="008B5F40" w:rsidRPr="008B5F40">
        <w:rPr>
          <w:rFonts w:eastAsia="宋体"/>
          <w:kern w:val="2"/>
          <w:szCs w:val="22"/>
          <w:lang w:val="en-US" w:eastAsia="zh-CN"/>
        </w:rPr>
        <w:t xml:space="preserve"> area labeled in bule </w:t>
      </w:r>
      <w:r w:rsidR="008B5F40" w:rsidRPr="008B5F40">
        <w:rPr>
          <w:rFonts w:eastAsia="宋体" w:hint="eastAsia"/>
          <w:kern w:val="2"/>
          <w:szCs w:val="22"/>
          <w:lang w:val="en-US" w:eastAsia="zh-CN"/>
        </w:rPr>
        <w:t>in (</w:t>
      </w:r>
      <w:r w:rsidR="008B5F40" w:rsidRPr="008A42AC">
        <w:rPr>
          <w:rFonts w:eastAsia="宋体" w:hint="eastAsia"/>
          <w:b/>
          <w:kern w:val="2"/>
          <w:szCs w:val="22"/>
          <w:lang w:val="en-US" w:eastAsia="zh-CN"/>
        </w:rPr>
        <w:t>A</w:t>
      </w:r>
      <w:r w:rsidR="008B5F40" w:rsidRPr="008B5F40">
        <w:rPr>
          <w:rFonts w:eastAsia="宋体" w:hint="eastAsia"/>
          <w:kern w:val="2"/>
          <w:szCs w:val="22"/>
          <w:lang w:val="en-US" w:eastAsia="zh-CN"/>
        </w:rPr>
        <w:t>). (</w:t>
      </w:r>
      <w:r w:rsidR="008B5F40" w:rsidRPr="008A42AC">
        <w:rPr>
          <w:rFonts w:eastAsia="宋体" w:hint="eastAsia"/>
          <w:b/>
          <w:kern w:val="2"/>
          <w:szCs w:val="22"/>
          <w:lang w:val="en-US" w:eastAsia="zh-CN"/>
        </w:rPr>
        <w:t>C</w:t>
      </w:r>
      <w:r w:rsidR="008B5F40" w:rsidRPr="008B5F40">
        <w:rPr>
          <w:rFonts w:eastAsia="宋体" w:hint="eastAsia"/>
          <w:kern w:val="2"/>
          <w:szCs w:val="22"/>
          <w:lang w:val="en-US" w:eastAsia="zh-CN"/>
        </w:rPr>
        <w:t>)</w:t>
      </w:r>
      <w:r w:rsidR="008B5F40" w:rsidRPr="008B5F40">
        <w:rPr>
          <w:rFonts w:eastAsia="宋体"/>
          <w:kern w:val="2"/>
          <w:szCs w:val="22"/>
          <w:lang w:val="en-US" w:eastAsia="zh-CN"/>
        </w:rPr>
        <w:t xml:space="preserve"> HRTEM image</w:t>
      </w:r>
      <w:r w:rsidR="008B5F40" w:rsidRPr="008B5F40">
        <w:rPr>
          <w:rFonts w:eastAsia="宋体" w:hint="eastAsia"/>
          <w:kern w:val="2"/>
          <w:szCs w:val="22"/>
          <w:lang w:val="en-US" w:eastAsia="zh-CN"/>
        </w:rPr>
        <w:t xml:space="preserve"> of</w:t>
      </w:r>
      <w:r w:rsidR="008B5F40" w:rsidRPr="008B5F40">
        <w:rPr>
          <w:rFonts w:eastAsia="宋体"/>
          <w:kern w:val="2"/>
          <w:szCs w:val="22"/>
          <w:lang w:val="en-US" w:eastAsia="zh-CN"/>
        </w:rPr>
        <w:t xml:space="preserve"> area labeled in </w:t>
      </w:r>
      <w:r w:rsidR="008B5F40" w:rsidRPr="008B5F40">
        <w:rPr>
          <w:rFonts w:eastAsia="宋体" w:hint="eastAsia"/>
          <w:kern w:val="2"/>
          <w:szCs w:val="22"/>
          <w:lang w:val="en-US" w:eastAsia="zh-CN"/>
        </w:rPr>
        <w:t>green</w:t>
      </w:r>
      <w:r w:rsidR="008B5F40" w:rsidRPr="008B5F40">
        <w:rPr>
          <w:rFonts w:eastAsia="宋体"/>
          <w:kern w:val="2"/>
          <w:szCs w:val="22"/>
          <w:lang w:val="en-US" w:eastAsia="zh-CN"/>
        </w:rPr>
        <w:t xml:space="preserve"> </w:t>
      </w:r>
      <w:r>
        <w:rPr>
          <w:rFonts w:eastAsia="宋体" w:hint="eastAsia"/>
          <w:kern w:val="2"/>
          <w:szCs w:val="22"/>
          <w:lang w:val="en-US" w:eastAsia="zh-CN"/>
        </w:rPr>
        <w:t>in (</w:t>
      </w:r>
      <w:r w:rsidRPr="008A42AC">
        <w:rPr>
          <w:rFonts w:eastAsia="宋体" w:hint="eastAsia"/>
          <w:b/>
          <w:kern w:val="2"/>
          <w:szCs w:val="22"/>
          <w:lang w:val="en-US" w:eastAsia="zh-CN"/>
        </w:rPr>
        <w:t>A</w:t>
      </w:r>
      <w:r>
        <w:rPr>
          <w:rFonts w:eastAsia="宋体" w:hint="eastAsia"/>
          <w:kern w:val="2"/>
          <w:szCs w:val="22"/>
          <w:lang w:val="en-US" w:eastAsia="zh-CN"/>
        </w:rPr>
        <w:t>)</w:t>
      </w:r>
    </w:p>
    <w:p w14:paraId="793E15B0" w14:textId="77777777" w:rsidR="008A42AC" w:rsidRDefault="008A42AC" w:rsidP="008A42AC">
      <w:pPr>
        <w:spacing w:before="120" w:after="120"/>
        <w:jc w:val="both"/>
        <w:rPr>
          <w:rFonts w:eastAsia="宋体"/>
          <w:kern w:val="2"/>
          <w:szCs w:val="22"/>
          <w:lang w:val="en-US" w:eastAsia="zh-CN"/>
        </w:rPr>
      </w:pPr>
    </w:p>
    <w:p w14:paraId="4831CCD2" w14:textId="31EA013B" w:rsidR="008B5F40" w:rsidRDefault="00070C2D" w:rsidP="008A42AC">
      <w:pPr>
        <w:spacing w:before="120" w:after="120"/>
        <w:jc w:val="both"/>
        <w:rPr>
          <w:rFonts w:eastAsia="宋体"/>
          <w:kern w:val="2"/>
          <w:szCs w:val="22"/>
          <w:lang w:val="en-US" w:eastAsia="zh-CN"/>
        </w:rPr>
      </w:pPr>
      <w:r>
        <w:rPr>
          <w:rFonts w:eastAsia="宋体"/>
          <w:noProof/>
          <w:kern w:val="2"/>
          <w:szCs w:val="22"/>
          <w:lang w:val="en-US" w:eastAsia="zh-CN"/>
        </w:rPr>
        <w:drawing>
          <wp:inline distT="0" distB="0" distL="0" distR="0" wp14:anchorId="0C1F6F53" wp14:editId="78C32CA6">
            <wp:extent cx="5776111" cy="1261128"/>
            <wp:effectExtent l="0" t="0" r="0" b="0"/>
            <wp:docPr id="208047760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04905" cy="1267415"/>
                    </a:xfrm>
                    <a:prstGeom prst="rect">
                      <a:avLst/>
                    </a:prstGeom>
                    <a:noFill/>
                  </pic:spPr>
                </pic:pic>
              </a:graphicData>
            </a:graphic>
          </wp:inline>
        </w:drawing>
      </w:r>
    </w:p>
    <w:p w14:paraId="6B03A164" w14:textId="510AA8EA" w:rsidR="00070C2D" w:rsidRDefault="008A42AC" w:rsidP="00687451">
      <w:pPr>
        <w:spacing w:before="120" w:after="120"/>
        <w:rPr>
          <w:rFonts w:eastAsia="宋体"/>
          <w:kern w:val="2"/>
          <w:szCs w:val="22"/>
          <w:lang w:val="en-US" w:eastAsia="zh-CN"/>
        </w:rPr>
      </w:pPr>
      <w:r w:rsidRPr="008A42AC">
        <w:rPr>
          <w:rFonts w:eastAsia="宋体" w:hint="eastAsia"/>
          <w:b/>
          <w:kern w:val="2"/>
          <w:szCs w:val="22"/>
          <w:lang w:val="en-US" w:eastAsia="zh-CN"/>
        </w:rPr>
        <w:t>Fig.</w:t>
      </w:r>
      <w:r w:rsidR="00070C2D" w:rsidRPr="008B5F40">
        <w:rPr>
          <w:rFonts w:eastAsia="宋体" w:hint="eastAsia"/>
          <w:kern w:val="2"/>
          <w:szCs w:val="22"/>
          <w:lang w:val="en-US" w:eastAsia="zh-CN"/>
        </w:rPr>
        <w:t xml:space="preserve"> </w:t>
      </w:r>
      <w:r w:rsidR="00070C2D" w:rsidRPr="008A42AC">
        <w:rPr>
          <w:rFonts w:eastAsia="宋体" w:hint="eastAsia"/>
          <w:b/>
          <w:kern w:val="2"/>
          <w:szCs w:val="22"/>
          <w:lang w:val="en-US" w:eastAsia="zh-CN"/>
        </w:rPr>
        <w:t>S7</w:t>
      </w:r>
      <w:r w:rsidR="00D25A1C">
        <w:rPr>
          <w:rFonts w:eastAsia="宋体" w:hint="eastAsia"/>
          <w:kern w:val="2"/>
          <w:szCs w:val="22"/>
          <w:lang w:val="en-US" w:eastAsia="zh-CN"/>
        </w:rPr>
        <w:t xml:space="preserve"> </w:t>
      </w:r>
      <w:r w:rsidR="00D25A1C" w:rsidRPr="00D25A1C">
        <w:rPr>
          <w:rFonts w:eastAsia="宋体"/>
          <w:kern w:val="2"/>
          <w:szCs w:val="22"/>
          <w:lang w:val="en-US" w:eastAsia="zh-CN"/>
        </w:rPr>
        <w:t>TEM-EDS analysis of BVO/</w:t>
      </w:r>
      <w:proofErr w:type="spellStart"/>
      <w:r w:rsidR="00D25A1C" w:rsidRPr="00D25A1C">
        <w:rPr>
          <w:rFonts w:eastAsia="宋体"/>
          <w:kern w:val="2"/>
          <w:szCs w:val="22"/>
          <w:lang w:val="en-US" w:eastAsia="zh-CN"/>
        </w:rPr>
        <w:t>FeOOH</w:t>
      </w:r>
      <w:proofErr w:type="spellEnd"/>
      <w:r w:rsidR="00D25A1C" w:rsidRPr="00D25A1C">
        <w:rPr>
          <w:rFonts w:eastAsia="宋体" w:hint="eastAsia"/>
          <w:kern w:val="2"/>
          <w:szCs w:val="22"/>
          <w:lang w:val="en-US" w:eastAsia="zh-CN"/>
        </w:rPr>
        <w:t>-GO</w:t>
      </w:r>
      <w:r w:rsidR="00D25A1C" w:rsidRPr="00D25A1C">
        <w:rPr>
          <w:rFonts w:eastAsia="宋体" w:hint="eastAsia"/>
          <w:kern w:val="2"/>
          <w:szCs w:val="22"/>
          <w:vertAlign w:val="subscript"/>
          <w:lang w:val="en-US" w:eastAsia="zh-CN"/>
        </w:rPr>
        <w:t>V</w:t>
      </w:r>
      <w:r w:rsidR="00D25A1C" w:rsidRPr="00D25A1C">
        <w:rPr>
          <w:rFonts w:eastAsia="宋体"/>
          <w:kern w:val="2"/>
          <w:szCs w:val="22"/>
          <w:lang w:val="en-US" w:eastAsia="zh-CN"/>
        </w:rPr>
        <w:t xml:space="preserve"> </w:t>
      </w:r>
      <w:r w:rsidR="00D25A1C" w:rsidRPr="00D25A1C">
        <w:rPr>
          <w:rFonts w:eastAsia="宋体" w:hint="eastAsia"/>
          <w:kern w:val="2"/>
          <w:szCs w:val="22"/>
          <w:lang w:val="en-US" w:eastAsia="zh-CN"/>
        </w:rPr>
        <w:t>film</w:t>
      </w:r>
    </w:p>
    <w:p w14:paraId="42C383AC" w14:textId="77777777" w:rsidR="008A42AC" w:rsidRDefault="008A42AC" w:rsidP="00687451">
      <w:pPr>
        <w:spacing w:before="120" w:after="120"/>
        <w:rPr>
          <w:rFonts w:eastAsia="宋体"/>
          <w:kern w:val="2"/>
          <w:szCs w:val="22"/>
          <w:lang w:val="en-US" w:eastAsia="zh-CN"/>
        </w:rPr>
      </w:pPr>
    </w:p>
    <w:p w14:paraId="398B6955" w14:textId="538829CD" w:rsidR="008B5F40" w:rsidRPr="008B5F40" w:rsidRDefault="009A7D13" w:rsidP="00687451">
      <w:pPr>
        <w:spacing w:before="120" w:after="120"/>
        <w:jc w:val="center"/>
        <w:rPr>
          <w:rFonts w:eastAsia="宋体"/>
          <w:kern w:val="2"/>
          <w:szCs w:val="22"/>
          <w:lang w:val="en-US" w:eastAsia="zh-CN"/>
        </w:rPr>
      </w:pPr>
      <w:r>
        <w:rPr>
          <w:noProof/>
          <w:lang w:val="en-US" w:eastAsia="zh-CN"/>
        </w:rPr>
        <w:drawing>
          <wp:inline distT="0" distB="0" distL="0" distR="0" wp14:anchorId="2453904C" wp14:editId="7E1221AE">
            <wp:extent cx="2868741" cy="2743200"/>
            <wp:effectExtent l="0" t="0" r="8255" b="0"/>
            <wp:docPr id="32335944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85462" cy="2759189"/>
                    </a:xfrm>
                    <a:prstGeom prst="rect">
                      <a:avLst/>
                    </a:prstGeom>
                    <a:noFill/>
                    <a:ln>
                      <a:noFill/>
                    </a:ln>
                  </pic:spPr>
                </pic:pic>
              </a:graphicData>
            </a:graphic>
          </wp:inline>
        </w:drawing>
      </w:r>
    </w:p>
    <w:p w14:paraId="3454C1F0" w14:textId="4E184694" w:rsidR="008B5F40" w:rsidRPr="008B5F40" w:rsidRDefault="008A42AC" w:rsidP="00687451">
      <w:pPr>
        <w:spacing w:before="120" w:after="120"/>
        <w:jc w:val="both"/>
        <w:rPr>
          <w:rFonts w:eastAsia="宋体"/>
          <w:kern w:val="2"/>
          <w:szCs w:val="22"/>
          <w:lang w:val="en-US" w:eastAsia="zh-CN"/>
        </w:rPr>
      </w:pPr>
      <w:r w:rsidRPr="008A42AC">
        <w:rPr>
          <w:rFonts w:eastAsia="宋体" w:hint="eastAsia"/>
          <w:b/>
          <w:kern w:val="2"/>
          <w:szCs w:val="22"/>
          <w:lang w:val="en-US" w:eastAsia="zh-CN"/>
        </w:rPr>
        <w:t>Fig.</w:t>
      </w:r>
      <w:r w:rsidR="008B5F40" w:rsidRPr="008B5F40">
        <w:rPr>
          <w:rFonts w:eastAsia="宋体" w:hint="eastAsia"/>
          <w:kern w:val="2"/>
          <w:szCs w:val="22"/>
          <w:lang w:val="en-US" w:eastAsia="zh-CN"/>
        </w:rPr>
        <w:t xml:space="preserve"> </w:t>
      </w:r>
      <w:r w:rsidR="008B5F40" w:rsidRPr="008A42AC">
        <w:rPr>
          <w:rFonts w:eastAsia="宋体" w:hint="eastAsia"/>
          <w:b/>
          <w:kern w:val="2"/>
          <w:szCs w:val="22"/>
          <w:lang w:val="en-US" w:eastAsia="zh-CN"/>
        </w:rPr>
        <w:t>S</w:t>
      </w:r>
      <w:r w:rsidR="00D25A1C" w:rsidRPr="008A42AC">
        <w:rPr>
          <w:rFonts w:eastAsia="宋体" w:hint="eastAsia"/>
          <w:b/>
          <w:kern w:val="2"/>
          <w:szCs w:val="22"/>
          <w:lang w:val="en-US" w:eastAsia="zh-CN"/>
        </w:rPr>
        <w:t>8</w:t>
      </w:r>
      <w:r w:rsidR="008B5F40" w:rsidRPr="008B5F40">
        <w:rPr>
          <w:rFonts w:eastAsia="宋体" w:hint="eastAsia"/>
          <w:kern w:val="2"/>
          <w:szCs w:val="22"/>
          <w:lang w:val="en-US" w:eastAsia="zh-CN"/>
        </w:rPr>
        <w:t xml:space="preserve"> </w:t>
      </w:r>
      <w:r w:rsidR="009A7D13" w:rsidRPr="009A7D13">
        <w:rPr>
          <w:rFonts w:eastAsia="宋体"/>
          <w:kern w:val="2"/>
          <w:szCs w:val="22"/>
          <w:lang w:val="en-US" w:eastAsia="zh-CN"/>
        </w:rPr>
        <w:t xml:space="preserve">UV-vis absorption spectra </w:t>
      </w:r>
      <w:r w:rsidR="009A7D13">
        <w:rPr>
          <w:rFonts w:eastAsia="宋体" w:hint="eastAsia"/>
          <w:kern w:val="2"/>
          <w:szCs w:val="22"/>
          <w:lang w:val="en-US" w:eastAsia="zh-CN"/>
        </w:rPr>
        <w:t>of</w:t>
      </w:r>
      <w:r w:rsidR="00E406ED" w:rsidRPr="00E406ED">
        <w:rPr>
          <w:rFonts w:eastAsia="宋体"/>
          <w:kern w:val="2"/>
          <w:szCs w:val="22"/>
          <w:lang w:val="en-US" w:eastAsia="zh-CN"/>
        </w:rPr>
        <w:t xml:space="preserve"> </w:t>
      </w:r>
      <w:r w:rsidR="00E406ED">
        <w:rPr>
          <w:rFonts w:eastAsia="宋体" w:hint="eastAsia"/>
          <w:kern w:val="2"/>
          <w:szCs w:val="22"/>
          <w:lang w:val="en-US" w:eastAsia="zh-CN"/>
        </w:rPr>
        <w:t xml:space="preserve">the </w:t>
      </w:r>
      <w:r w:rsidR="00E406ED" w:rsidRPr="00E406ED">
        <w:rPr>
          <w:rFonts w:eastAsia="宋体"/>
          <w:kern w:val="2"/>
          <w:szCs w:val="22"/>
          <w:lang w:val="en-US" w:eastAsia="zh-CN"/>
        </w:rPr>
        <w:t>bare BVO, BVO/</w:t>
      </w:r>
      <w:proofErr w:type="spellStart"/>
      <w:r w:rsidR="00E406ED" w:rsidRPr="00E406ED">
        <w:rPr>
          <w:rFonts w:eastAsia="宋体"/>
          <w:kern w:val="2"/>
          <w:szCs w:val="22"/>
          <w:lang w:val="en-US" w:eastAsia="zh-CN"/>
        </w:rPr>
        <w:t>FeOOH</w:t>
      </w:r>
      <w:proofErr w:type="spellEnd"/>
      <w:r w:rsidR="00E406ED" w:rsidRPr="00E406ED">
        <w:rPr>
          <w:rFonts w:eastAsia="宋体"/>
          <w:kern w:val="2"/>
          <w:szCs w:val="22"/>
          <w:lang w:val="en-US" w:eastAsia="zh-CN"/>
        </w:rPr>
        <w:t xml:space="preserve"> and BVO/</w:t>
      </w:r>
      <w:proofErr w:type="spellStart"/>
      <w:r w:rsidR="00E406ED" w:rsidRPr="00E406ED">
        <w:rPr>
          <w:rFonts w:eastAsia="宋体"/>
          <w:kern w:val="2"/>
          <w:szCs w:val="22"/>
          <w:lang w:val="en-US" w:eastAsia="zh-CN"/>
        </w:rPr>
        <w:t>FeOOH</w:t>
      </w:r>
      <w:proofErr w:type="spellEnd"/>
      <w:r w:rsidR="00E406ED" w:rsidRPr="00E406ED">
        <w:rPr>
          <w:rFonts w:eastAsia="宋体"/>
          <w:kern w:val="2"/>
          <w:szCs w:val="22"/>
          <w:lang w:val="en-US" w:eastAsia="zh-CN"/>
        </w:rPr>
        <w:t>-GO</w:t>
      </w:r>
      <w:r w:rsidR="00E406ED" w:rsidRPr="00E406ED">
        <w:rPr>
          <w:rFonts w:eastAsia="宋体"/>
          <w:kern w:val="2"/>
          <w:szCs w:val="22"/>
          <w:vertAlign w:val="subscript"/>
          <w:lang w:val="en-US" w:eastAsia="zh-CN"/>
        </w:rPr>
        <w:t>V</w:t>
      </w:r>
      <w:r w:rsidR="00E406ED" w:rsidRPr="00E406ED">
        <w:rPr>
          <w:rFonts w:eastAsia="宋体"/>
          <w:kern w:val="2"/>
          <w:szCs w:val="22"/>
          <w:lang w:val="en-US" w:eastAsia="zh-CN"/>
        </w:rPr>
        <w:t xml:space="preserve"> films</w:t>
      </w:r>
      <w:r w:rsidR="009A7D13">
        <w:rPr>
          <w:rFonts w:eastAsia="宋体" w:hint="eastAsia"/>
          <w:kern w:val="2"/>
          <w:szCs w:val="22"/>
          <w:lang w:val="en-US" w:eastAsia="zh-CN"/>
        </w:rPr>
        <w:t xml:space="preserve"> </w:t>
      </w:r>
      <w:r w:rsidR="009A7D13" w:rsidRPr="009A7D13">
        <w:rPr>
          <w:rFonts w:eastAsia="宋体"/>
          <w:kern w:val="2"/>
          <w:szCs w:val="22"/>
          <w:lang w:val="en-US" w:eastAsia="zh-CN"/>
        </w:rPr>
        <w:t xml:space="preserve">(insert: </w:t>
      </w:r>
      <w:proofErr w:type="spellStart"/>
      <w:r w:rsidR="009A7D13" w:rsidRPr="009A7D13">
        <w:rPr>
          <w:rFonts w:eastAsia="宋体"/>
          <w:kern w:val="2"/>
          <w:szCs w:val="22"/>
          <w:lang w:val="en-US" w:eastAsia="zh-CN"/>
        </w:rPr>
        <w:t>Tauc</w:t>
      </w:r>
      <w:proofErr w:type="spellEnd"/>
      <w:r w:rsidR="009A7D13" w:rsidRPr="009A7D13">
        <w:rPr>
          <w:rFonts w:eastAsia="宋体"/>
          <w:kern w:val="2"/>
          <w:szCs w:val="22"/>
          <w:lang w:val="en-US" w:eastAsia="zh-CN"/>
        </w:rPr>
        <w:t xml:space="preserve"> plots derived from UV-vis absorption spectra)</w:t>
      </w:r>
    </w:p>
    <w:p w14:paraId="32A0E8C8" w14:textId="77777777" w:rsidR="008B5F40" w:rsidRPr="008B5F40" w:rsidRDefault="008B5F40" w:rsidP="00687451">
      <w:pPr>
        <w:spacing w:before="120" w:after="120"/>
        <w:jc w:val="center"/>
        <w:rPr>
          <w:rFonts w:eastAsia="宋体"/>
          <w:kern w:val="2"/>
          <w:szCs w:val="22"/>
          <w:lang w:val="en-US" w:eastAsia="zh-CN"/>
        </w:rPr>
      </w:pPr>
    </w:p>
    <w:p w14:paraId="620F1D44" w14:textId="77777777" w:rsidR="008B5F40" w:rsidRPr="008B5F40" w:rsidRDefault="008B5F40" w:rsidP="00687451">
      <w:pPr>
        <w:spacing w:before="120" w:after="120"/>
        <w:rPr>
          <w:rFonts w:eastAsia="宋体"/>
          <w:kern w:val="2"/>
          <w:szCs w:val="22"/>
          <w:lang w:val="en-US" w:eastAsia="zh-CN"/>
        </w:rPr>
      </w:pPr>
      <w:r w:rsidRPr="008B5F40">
        <w:rPr>
          <w:rFonts w:eastAsia="宋体"/>
          <w:kern w:val="2"/>
          <w:szCs w:val="22"/>
          <w:lang w:val="en-US" w:eastAsia="zh-CN"/>
        </w:rPr>
        <w:br w:type="page"/>
      </w:r>
    </w:p>
    <w:p w14:paraId="78E2A705" w14:textId="77777777" w:rsidR="008B5F40" w:rsidRPr="008B5F40" w:rsidRDefault="008B5F40" w:rsidP="00687451">
      <w:pPr>
        <w:spacing w:before="120" w:after="120"/>
        <w:jc w:val="center"/>
        <w:rPr>
          <w:rFonts w:eastAsia="宋体"/>
          <w:kern w:val="2"/>
          <w:szCs w:val="22"/>
          <w:lang w:val="en-US" w:eastAsia="zh-CN"/>
        </w:rPr>
      </w:pPr>
      <w:r w:rsidRPr="008B5F40">
        <w:rPr>
          <w:rFonts w:eastAsia="宋体"/>
          <w:noProof/>
          <w:kern w:val="2"/>
          <w:szCs w:val="22"/>
          <w:lang w:val="en-US" w:eastAsia="zh-CN"/>
        </w:rPr>
        <w:lastRenderedPageBreak/>
        <w:drawing>
          <wp:inline distT="0" distB="0" distL="0" distR="0" wp14:anchorId="276D8508" wp14:editId="3AD4DCD7">
            <wp:extent cx="3188681" cy="2593075"/>
            <wp:effectExtent l="0" t="0" r="0" b="0"/>
            <wp:docPr id="20463918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194983" cy="2598200"/>
                    </a:xfrm>
                    <a:prstGeom prst="rect">
                      <a:avLst/>
                    </a:prstGeom>
                    <a:noFill/>
                  </pic:spPr>
                </pic:pic>
              </a:graphicData>
            </a:graphic>
          </wp:inline>
        </w:drawing>
      </w:r>
    </w:p>
    <w:p w14:paraId="1300672F" w14:textId="4C452354" w:rsidR="0022509A" w:rsidRDefault="008A42AC" w:rsidP="008A42AC">
      <w:pPr>
        <w:spacing w:before="120" w:after="120"/>
        <w:jc w:val="both"/>
        <w:rPr>
          <w:rFonts w:eastAsia="宋体"/>
          <w:color w:val="000000"/>
          <w:szCs w:val="18"/>
          <w:vertAlign w:val="subscript"/>
          <w:lang w:val="en-US" w:eastAsia="zh-CN"/>
        </w:rPr>
      </w:pPr>
      <w:r w:rsidRPr="008A42AC">
        <w:rPr>
          <w:rFonts w:eastAsia="宋体" w:hint="eastAsia"/>
          <w:b/>
          <w:kern w:val="2"/>
          <w:szCs w:val="22"/>
          <w:lang w:val="en-US" w:eastAsia="zh-CN"/>
        </w:rPr>
        <w:t>Fig.</w:t>
      </w:r>
      <w:r w:rsidR="008B5F40" w:rsidRPr="008B5F40">
        <w:rPr>
          <w:rFonts w:eastAsia="宋体" w:hint="eastAsia"/>
          <w:kern w:val="2"/>
          <w:szCs w:val="22"/>
          <w:lang w:val="en-US" w:eastAsia="zh-CN"/>
        </w:rPr>
        <w:t xml:space="preserve"> </w:t>
      </w:r>
      <w:r w:rsidR="008B5F40" w:rsidRPr="008A42AC">
        <w:rPr>
          <w:rFonts w:eastAsia="宋体" w:hint="eastAsia"/>
          <w:b/>
          <w:kern w:val="2"/>
          <w:szCs w:val="22"/>
          <w:lang w:val="en-US" w:eastAsia="zh-CN"/>
        </w:rPr>
        <w:t>S</w:t>
      </w:r>
      <w:r w:rsidR="00D25A1C" w:rsidRPr="008A42AC">
        <w:rPr>
          <w:rFonts w:eastAsia="宋体" w:hint="eastAsia"/>
          <w:b/>
          <w:kern w:val="2"/>
          <w:szCs w:val="22"/>
          <w:lang w:val="en-US" w:eastAsia="zh-CN"/>
        </w:rPr>
        <w:t>9</w:t>
      </w:r>
      <w:r w:rsidR="008B5F40" w:rsidRPr="008B5F40">
        <w:rPr>
          <w:rFonts w:eastAsia="宋体" w:hint="eastAsia"/>
          <w:kern w:val="2"/>
          <w:szCs w:val="22"/>
          <w:lang w:val="en-US" w:eastAsia="zh-CN"/>
        </w:rPr>
        <w:t xml:space="preserve"> EPR spectra</w:t>
      </w:r>
      <w:r w:rsidR="008B5F40" w:rsidRPr="008B5F40">
        <w:rPr>
          <w:rFonts w:eastAsia="宋体"/>
          <w:kern w:val="2"/>
          <w:szCs w:val="22"/>
          <w:lang w:val="en-US" w:eastAsia="zh-CN"/>
        </w:rPr>
        <w:t xml:space="preserve"> of</w:t>
      </w:r>
      <w:r w:rsidR="008B5F40" w:rsidRPr="008B5F40">
        <w:rPr>
          <w:rFonts w:eastAsia="宋体" w:hint="eastAsia"/>
          <w:kern w:val="2"/>
          <w:szCs w:val="22"/>
          <w:lang w:val="en-US" w:eastAsia="zh-CN"/>
        </w:rPr>
        <w:t xml:space="preserve"> </w:t>
      </w:r>
      <w:proofErr w:type="spellStart"/>
      <w:r w:rsidR="008B5F40" w:rsidRPr="008B5F40">
        <w:rPr>
          <w:rFonts w:eastAsia="宋体"/>
          <w:kern w:val="2"/>
          <w:szCs w:val="22"/>
          <w:lang w:val="en-US" w:eastAsia="zh-CN"/>
        </w:rPr>
        <w:t>FeOOH</w:t>
      </w:r>
      <w:proofErr w:type="spellEnd"/>
      <w:r w:rsidR="008B5F40" w:rsidRPr="008B5F40">
        <w:rPr>
          <w:rFonts w:eastAsia="宋体"/>
          <w:kern w:val="2"/>
          <w:szCs w:val="22"/>
          <w:lang w:val="en-US" w:eastAsia="zh-CN"/>
        </w:rPr>
        <w:t xml:space="preserve"> </w:t>
      </w:r>
      <w:r w:rsidR="008B5F40" w:rsidRPr="008B5F40">
        <w:rPr>
          <w:rFonts w:eastAsia="宋体" w:hint="eastAsia"/>
          <w:kern w:val="2"/>
          <w:szCs w:val="22"/>
          <w:lang w:val="en-US" w:eastAsia="zh-CN"/>
        </w:rPr>
        <w:t xml:space="preserve">and </w:t>
      </w:r>
      <w:proofErr w:type="spellStart"/>
      <w:r w:rsidR="008B5F40" w:rsidRPr="008B5F40">
        <w:rPr>
          <w:rFonts w:eastAsia="宋体" w:hint="eastAsia"/>
          <w:kern w:val="2"/>
          <w:szCs w:val="22"/>
          <w:lang w:val="en-US" w:eastAsia="zh-CN"/>
        </w:rPr>
        <w:t>FeOOH</w:t>
      </w:r>
      <w:proofErr w:type="spellEnd"/>
      <w:r w:rsidR="008B5F40" w:rsidRPr="008B5F40">
        <w:rPr>
          <w:rFonts w:eastAsia="宋体" w:hint="eastAsia"/>
          <w:kern w:val="2"/>
          <w:szCs w:val="22"/>
          <w:lang w:val="en-US" w:eastAsia="zh-CN"/>
        </w:rPr>
        <w:t>-G</w:t>
      </w:r>
      <w:r w:rsidR="00C46C65" w:rsidRPr="008B5F40">
        <w:rPr>
          <w:rFonts w:eastAsia="宋体" w:hint="eastAsia"/>
          <w:color w:val="000000"/>
          <w:szCs w:val="18"/>
          <w:lang w:val="en-US" w:eastAsia="zh-CN"/>
        </w:rPr>
        <w:t>O</w:t>
      </w:r>
      <w:r w:rsidR="00C46C65" w:rsidRPr="00C46C65">
        <w:rPr>
          <w:rFonts w:eastAsia="宋体" w:hint="eastAsia"/>
          <w:color w:val="000000"/>
          <w:szCs w:val="18"/>
          <w:vertAlign w:val="subscript"/>
          <w:lang w:val="en-US" w:eastAsia="zh-CN"/>
        </w:rPr>
        <w:t>V</w:t>
      </w:r>
    </w:p>
    <w:p w14:paraId="13691C6B" w14:textId="77777777" w:rsidR="008A42AC" w:rsidRDefault="008A42AC" w:rsidP="008A42AC">
      <w:pPr>
        <w:spacing w:before="120" w:after="120"/>
        <w:jc w:val="both"/>
        <w:rPr>
          <w:rFonts w:eastAsia="宋体"/>
          <w:kern w:val="2"/>
          <w:szCs w:val="22"/>
          <w:lang w:val="en-US" w:eastAsia="zh-CN"/>
        </w:rPr>
      </w:pPr>
    </w:p>
    <w:p w14:paraId="4672C9B7" w14:textId="7FD11430" w:rsidR="0022509A" w:rsidRDefault="0022509A" w:rsidP="00687451">
      <w:pPr>
        <w:spacing w:before="120" w:after="120"/>
        <w:jc w:val="both"/>
        <w:rPr>
          <w:rFonts w:eastAsia="宋体"/>
          <w:kern w:val="2"/>
          <w:szCs w:val="22"/>
          <w:lang w:val="en-US" w:eastAsia="zh-CN"/>
        </w:rPr>
      </w:pPr>
      <w:r>
        <w:rPr>
          <w:noProof/>
          <w:lang w:val="en-US" w:eastAsia="zh-CN"/>
        </w:rPr>
        <w:drawing>
          <wp:inline distT="0" distB="0" distL="0" distR="0" wp14:anchorId="77084CF4" wp14:editId="147D13E5">
            <wp:extent cx="5274310" cy="1635760"/>
            <wp:effectExtent l="0" t="0" r="2540" b="2540"/>
            <wp:docPr id="59582436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824369" name=""/>
                    <pic:cNvPicPr/>
                  </pic:nvPicPr>
                  <pic:blipFill>
                    <a:blip r:embed="rId23"/>
                    <a:stretch>
                      <a:fillRect/>
                    </a:stretch>
                  </pic:blipFill>
                  <pic:spPr>
                    <a:xfrm>
                      <a:off x="0" y="0"/>
                      <a:ext cx="5274310" cy="1635760"/>
                    </a:xfrm>
                    <a:prstGeom prst="rect">
                      <a:avLst/>
                    </a:prstGeom>
                  </pic:spPr>
                </pic:pic>
              </a:graphicData>
            </a:graphic>
          </wp:inline>
        </w:drawing>
      </w:r>
    </w:p>
    <w:p w14:paraId="7D7362D9" w14:textId="70FF1B88" w:rsidR="00B7792D" w:rsidRDefault="008A42AC" w:rsidP="008A42AC">
      <w:pPr>
        <w:spacing w:before="120" w:after="120"/>
        <w:jc w:val="both"/>
        <w:rPr>
          <w:color w:val="EE0000"/>
          <w:szCs w:val="28"/>
        </w:rPr>
      </w:pPr>
      <w:r w:rsidRPr="008A42AC">
        <w:rPr>
          <w:rFonts w:eastAsia="宋体" w:hint="eastAsia"/>
          <w:b/>
          <w:kern w:val="2"/>
          <w:szCs w:val="22"/>
          <w:lang w:val="en-US" w:eastAsia="zh-CN"/>
        </w:rPr>
        <w:t>Fig.</w:t>
      </w:r>
      <w:r w:rsidR="006D2562" w:rsidRPr="008A42AC">
        <w:rPr>
          <w:rFonts w:eastAsia="宋体" w:hint="eastAsia"/>
          <w:kern w:val="2"/>
          <w:szCs w:val="22"/>
          <w:lang w:val="en-US" w:eastAsia="zh-CN"/>
        </w:rPr>
        <w:t xml:space="preserve"> </w:t>
      </w:r>
      <w:r w:rsidR="006D2562" w:rsidRPr="008A42AC">
        <w:rPr>
          <w:rFonts w:eastAsia="宋体" w:hint="eastAsia"/>
          <w:b/>
          <w:kern w:val="2"/>
          <w:szCs w:val="22"/>
          <w:lang w:val="en-US" w:eastAsia="zh-CN"/>
        </w:rPr>
        <w:t>S10</w:t>
      </w:r>
      <w:r w:rsidR="006D2562" w:rsidRPr="008A42AC">
        <w:rPr>
          <w:rFonts w:hint="eastAsia"/>
          <w:sz w:val="22"/>
        </w:rPr>
        <w:t xml:space="preserve"> </w:t>
      </w:r>
      <w:bookmarkStart w:id="7" w:name="_Hlk206432855"/>
      <w:r w:rsidR="006D2562" w:rsidRPr="008A42AC">
        <w:rPr>
          <w:rFonts w:eastAsiaTheme="minorEastAsia" w:hint="eastAsia"/>
          <w:szCs w:val="28"/>
          <w:lang w:eastAsia="zh-CN"/>
        </w:rPr>
        <w:t>D</w:t>
      </w:r>
      <w:r w:rsidR="006D2562" w:rsidRPr="008A42AC">
        <w:rPr>
          <w:szCs w:val="28"/>
        </w:rPr>
        <w:t xml:space="preserve">epth profiles of </w:t>
      </w:r>
      <w:r w:rsidR="006D2562" w:rsidRPr="008A42AC">
        <w:rPr>
          <w:rFonts w:eastAsiaTheme="minorEastAsia" w:hint="eastAsia"/>
          <w:szCs w:val="28"/>
          <w:lang w:eastAsia="zh-CN"/>
        </w:rPr>
        <w:t>(</w:t>
      </w:r>
      <w:r w:rsidR="006D2562" w:rsidRPr="008A42AC">
        <w:rPr>
          <w:rFonts w:eastAsiaTheme="minorEastAsia" w:hint="eastAsia"/>
          <w:b/>
          <w:szCs w:val="28"/>
          <w:lang w:eastAsia="zh-CN"/>
        </w:rPr>
        <w:t>A</w:t>
      </w:r>
      <w:r w:rsidR="006D2562" w:rsidRPr="008A42AC">
        <w:rPr>
          <w:rFonts w:eastAsiaTheme="minorEastAsia" w:hint="eastAsia"/>
          <w:szCs w:val="28"/>
          <w:lang w:eastAsia="zh-CN"/>
        </w:rPr>
        <w:t xml:space="preserve">) </w:t>
      </w:r>
      <w:r w:rsidR="006D2562" w:rsidRPr="008A42AC">
        <w:rPr>
          <w:rFonts w:hint="eastAsia"/>
          <w:szCs w:val="28"/>
        </w:rPr>
        <w:t xml:space="preserve">Fe 2p, </w:t>
      </w:r>
      <w:r w:rsidR="006D2562" w:rsidRPr="008A42AC">
        <w:rPr>
          <w:rFonts w:eastAsiaTheme="minorEastAsia" w:hint="eastAsia"/>
          <w:szCs w:val="28"/>
          <w:lang w:eastAsia="zh-CN"/>
        </w:rPr>
        <w:t>(</w:t>
      </w:r>
      <w:r w:rsidR="006D2562" w:rsidRPr="008A42AC">
        <w:rPr>
          <w:rFonts w:eastAsiaTheme="minorEastAsia" w:hint="eastAsia"/>
          <w:b/>
          <w:szCs w:val="28"/>
          <w:lang w:eastAsia="zh-CN"/>
        </w:rPr>
        <w:t>B</w:t>
      </w:r>
      <w:r w:rsidR="006D2562" w:rsidRPr="008A42AC">
        <w:rPr>
          <w:rFonts w:eastAsiaTheme="minorEastAsia" w:hint="eastAsia"/>
          <w:szCs w:val="28"/>
          <w:lang w:eastAsia="zh-CN"/>
        </w:rPr>
        <w:t xml:space="preserve">) </w:t>
      </w:r>
      <w:r w:rsidR="006D2562" w:rsidRPr="008A42AC">
        <w:rPr>
          <w:rFonts w:hint="eastAsia"/>
          <w:szCs w:val="28"/>
        </w:rPr>
        <w:t xml:space="preserve">Bi 4f and </w:t>
      </w:r>
      <w:r w:rsidR="006D2562" w:rsidRPr="008A42AC">
        <w:rPr>
          <w:rFonts w:eastAsiaTheme="minorEastAsia" w:hint="eastAsia"/>
          <w:szCs w:val="28"/>
          <w:lang w:eastAsia="zh-CN"/>
        </w:rPr>
        <w:t>(</w:t>
      </w:r>
      <w:r w:rsidR="006D2562" w:rsidRPr="008A42AC">
        <w:rPr>
          <w:rFonts w:eastAsiaTheme="minorEastAsia" w:hint="eastAsia"/>
          <w:b/>
          <w:szCs w:val="28"/>
          <w:lang w:eastAsia="zh-CN"/>
        </w:rPr>
        <w:t>C</w:t>
      </w:r>
      <w:r w:rsidR="006D2562" w:rsidRPr="008A42AC">
        <w:rPr>
          <w:rFonts w:eastAsiaTheme="minorEastAsia" w:hint="eastAsia"/>
          <w:szCs w:val="28"/>
          <w:lang w:eastAsia="zh-CN"/>
        </w:rPr>
        <w:t xml:space="preserve">) </w:t>
      </w:r>
      <w:r w:rsidR="006D2562" w:rsidRPr="008A42AC">
        <w:rPr>
          <w:rFonts w:hint="eastAsia"/>
          <w:szCs w:val="28"/>
        </w:rPr>
        <w:t>V 2</w:t>
      </w:r>
      <w:r w:rsidR="006729F6" w:rsidRPr="008A42AC">
        <w:rPr>
          <w:rFonts w:eastAsiaTheme="minorEastAsia" w:hint="eastAsia"/>
          <w:szCs w:val="28"/>
          <w:lang w:eastAsia="zh-CN"/>
        </w:rPr>
        <w:t>p</w:t>
      </w:r>
      <w:r w:rsidR="006D2562" w:rsidRPr="008A42AC">
        <w:rPr>
          <w:rFonts w:hint="eastAsia"/>
          <w:szCs w:val="28"/>
        </w:rPr>
        <w:t xml:space="preserve"> </w:t>
      </w:r>
      <w:r w:rsidR="006D2562" w:rsidRPr="008A42AC">
        <w:rPr>
          <w:szCs w:val="28"/>
        </w:rPr>
        <w:t>for BVO/FeOOH-GO</w:t>
      </w:r>
      <w:r w:rsidR="006D2562" w:rsidRPr="008A42AC">
        <w:rPr>
          <w:szCs w:val="28"/>
          <w:vertAlign w:val="subscript"/>
        </w:rPr>
        <w:t>V</w:t>
      </w:r>
      <w:r w:rsidR="006D2562" w:rsidRPr="008A42AC">
        <w:rPr>
          <w:szCs w:val="28"/>
        </w:rPr>
        <w:t xml:space="preserve"> film</w:t>
      </w:r>
      <w:bookmarkEnd w:id="7"/>
    </w:p>
    <w:p w14:paraId="30F6183F" w14:textId="77777777" w:rsidR="008A42AC" w:rsidRDefault="008A42AC" w:rsidP="008A42AC">
      <w:pPr>
        <w:spacing w:before="120" w:after="120"/>
        <w:jc w:val="both"/>
        <w:rPr>
          <w:rFonts w:eastAsia="宋体"/>
          <w:kern w:val="2"/>
          <w:szCs w:val="22"/>
          <w:lang w:val="en-US" w:eastAsia="zh-CN"/>
        </w:rPr>
      </w:pPr>
    </w:p>
    <w:p w14:paraId="1C471167" w14:textId="6C6B89D8" w:rsidR="00D942FF" w:rsidRDefault="00B7792D" w:rsidP="00687451">
      <w:pPr>
        <w:spacing w:before="120" w:after="120"/>
        <w:jc w:val="both"/>
        <w:rPr>
          <w:rFonts w:eastAsia="宋体"/>
          <w:kern w:val="2"/>
          <w:szCs w:val="22"/>
          <w:lang w:val="en-US" w:eastAsia="zh-CN"/>
        </w:rPr>
      </w:pPr>
      <w:r>
        <w:rPr>
          <w:rFonts w:eastAsia="宋体"/>
          <w:noProof/>
          <w:kern w:val="2"/>
          <w:szCs w:val="22"/>
          <w:lang w:val="en-US" w:eastAsia="zh-CN"/>
        </w:rPr>
        <w:drawing>
          <wp:inline distT="0" distB="0" distL="0" distR="0" wp14:anchorId="0A6CA0D4" wp14:editId="2D9FEF17">
            <wp:extent cx="5898176" cy="2652932"/>
            <wp:effectExtent l="0" t="0" r="7620" b="0"/>
            <wp:docPr id="186307091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08527" cy="2657588"/>
                    </a:xfrm>
                    <a:prstGeom prst="rect">
                      <a:avLst/>
                    </a:prstGeom>
                    <a:noFill/>
                  </pic:spPr>
                </pic:pic>
              </a:graphicData>
            </a:graphic>
          </wp:inline>
        </w:drawing>
      </w:r>
    </w:p>
    <w:p w14:paraId="0DBE8758" w14:textId="2B232EBE" w:rsidR="00B7792D" w:rsidRDefault="008A42AC" w:rsidP="00687451">
      <w:pPr>
        <w:spacing w:before="120" w:after="120"/>
        <w:jc w:val="both"/>
        <w:rPr>
          <w:rFonts w:eastAsia="宋体"/>
          <w:kern w:val="2"/>
          <w:szCs w:val="22"/>
          <w:lang w:val="en-US" w:eastAsia="zh-CN"/>
        </w:rPr>
      </w:pPr>
      <w:r w:rsidRPr="008A42AC">
        <w:rPr>
          <w:rFonts w:eastAsia="宋体"/>
          <w:b/>
          <w:kern w:val="2"/>
          <w:szCs w:val="22"/>
          <w:lang w:val="en-US" w:eastAsia="zh-CN"/>
        </w:rPr>
        <w:t>Fig.</w:t>
      </w:r>
      <w:r w:rsidR="009E4184" w:rsidRPr="009E4184">
        <w:rPr>
          <w:rFonts w:eastAsia="宋体"/>
          <w:kern w:val="2"/>
          <w:szCs w:val="22"/>
          <w:lang w:val="en-US" w:eastAsia="zh-CN"/>
        </w:rPr>
        <w:t xml:space="preserve"> </w:t>
      </w:r>
      <w:r w:rsidR="009E4184" w:rsidRPr="008A42AC">
        <w:rPr>
          <w:rFonts w:eastAsia="宋体"/>
          <w:b/>
          <w:kern w:val="2"/>
          <w:szCs w:val="22"/>
          <w:lang w:val="en-US" w:eastAsia="zh-CN"/>
        </w:rPr>
        <w:t>S1</w:t>
      </w:r>
      <w:r w:rsidR="00347D37" w:rsidRPr="008A42AC">
        <w:rPr>
          <w:rFonts w:eastAsia="宋体" w:hint="eastAsia"/>
          <w:b/>
          <w:kern w:val="2"/>
          <w:szCs w:val="22"/>
          <w:lang w:val="en-US" w:eastAsia="zh-CN"/>
        </w:rPr>
        <w:t>1</w:t>
      </w:r>
      <w:r w:rsidR="009E4184" w:rsidRPr="009E4184">
        <w:rPr>
          <w:rFonts w:eastAsia="宋体"/>
          <w:kern w:val="2"/>
          <w:szCs w:val="22"/>
          <w:lang w:val="en-US" w:eastAsia="zh-CN"/>
        </w:rPr>
        <w:t xml:space="preserve"> (</w:t>
      </w:r>
      <w:r w:rsidR="009E4184" w:rsidRPr="008A42AC">
        <w:rPr>
          <w:rFonts w:eastAsia="宋体"/>
          <w:b/>
          <w:kern w:val="2"/>
          <w:szCs w:val="22"/>
          <w:lang w:val="en-US" w:eastAsia="zh-CN"/>
        </w:rPr>
        <w:t>A</w:t>
      </w:r>
      <w:r w:rsidR="009E4184" w:rsidRPr="009E4184">
        <w:rPr>
          <w:rFonts w:eastAsia="宋体"/>
          <w:kern w:val="2"/>
          <w:szCs w:val="22"/>
          <w:lang w:val="en-US" w:eastAsia="zh-CN"/>
        </w:rPr>
        <w:t>) XPS of O 1s of BVO/</w:t>
      </w:r>
      <w:proofErr w:type="spellStart"/>
      <w:r w:rsidR="009E4184" w:rsidRPr="009E4184">
        <w:rPr>
          <w:rFonts w:eastAsia="宋体"/>
          <w:kern w:val="2"/>
          <w:szCs w:val="22"/>
          <w:lang w:val="en-US" w:eastAsia="zh-CN"/>
        </w:rPr>
        <w:t>FeOOH</w:t>
      </w:r>
      <w:proofErr w:type="spellEnd"/>
      <w:r w:rsidR="009E4184" w:rsidRPr="009E4184">
        <w:rPr>
          <w:rFonts w:eastAsia="宋体"/>
          <w:kern w:val="2"/>
          <w:szCs w:val="22"/>
          <w:lang w:val="en-US" w:eastAsia="zh-CN"/>
        </w:rPr>
        <w:t xml:space="preserve"> film photoetched in </w:t>
      </w:r>
      <w:proofErr w:type="spellStart"/>
      <w:r w:rsidR="009E4184" w:rsidRPr="009E4184">
        <w:rPr>
          <w:rFonts w:eastAsia="宋体"/>
          <w:kern w:val="2"/>
          <w:szCs w:val="22"/>
          <w:lang w:val="en-US" w:eastAsia="zh-CN"/>
        </w:rPr>
        <w:t>KPi</w:t>
      </w:r>
      <w:proofErr w:type="spellEnd"/>
      <w:r w:rsidR="009E4184" w:rsidRPr="009E4184">
        <w:rPr>
          <w:rFonts w:eastAsia="宋体"/>
          <w:kern w:val="2"/>
          <w:szCs w:val="22"/>
          <w:lang w:val="en-US" w:eastAsia="zh-CN"/>
        </w:rPr>
        <w:t xml:space="preserve"> without 0.1M Na</w:t>
      </w:r>
      <w:r w:rsidR="009E4184" w:rsidRPr="009E4184">
        <w:rPr>
          <w:rFonts w:eastAsia="宋体"/>
          <w:kern w:val="2"/>
          <w:szCs w:val="22"/>
          <w:vertAlign w:val="subscript"/>
          <w:lang w:val="en-US" w:eastAsia="zh-CN"/>
        </w:rPr>
        <w:t>2</w:t>
      </w:r>
      <w:r w:rsidR="009E4184" w:rsidRPr="009E4184">
        <w:rPr>
          <w:rFonts w:eastAsia="宋体"/>
          <w:kern w:val="2"/>
          <w:szCs w:val="22"/>
          <w:lang w:val="en-US" w:eastAsia="zh-CN"/>
        </w:rPr>
        <w:t>SO</w:t>
      </w:r>
      <w:r w:rsidR="009E4184" w:rsidRPr="009E4184">
        <w:rPr>
          <w:rFonts w:eastAsia="宋体"/>
          <w:kern w:val="2"/>
          <w:szCs w:val="22"/>
          <w:vertAlign w:val="subscript"/>
          <w:lang w:val="en-US" w:eastAsia="zh-CN"/>
        </w:rPr>
        <w:t>3</w:t>
      </w:r>
      <w:r w:rsidR="009E4184" w:rsidRPr="009E4184">
        <w:rPr>
          <w:rFonts w:eastAsia="宋体"/>
          <w:kern w:val="2"/>
          <w:szCs w:val="22"/>
          <w:lang w:val="en-US" w:eastAsia="zh-CN"/>
        </w:rPr>
        <w:t>. (</w:t>
      </w:r>
      <w:r w:rsidR="009E4184" w:rsidRPr="008A42AC">
        <w:rPr>
          <w:rFonts w:eastAsia="宋体"/>
          <w:b/>
          <w:kern w:val="2"/>
          <w:szCs w:val="22"/>
          <w:lang w:val="en-US" w:eastAsia="zh-CN"/>
        </w:rPr>
        <w:t>B</w:t>
      </w:r>
      <w:r w:rsidR="009E4184" w:rsidRPr="009E4184">
        <w:rPr>
          <w:rFonts w:eastAsia="宋体"/>
          <w:kern w:val="2"/>
          <w:szCs w:val="22"/>
          <w:lang w:val="en-US" w:eastAsia="zh-CN"/>
        </w:rPr>
        <w:t xml:space="preserve">) </w:t>
      </w:r>
      <w:r w:rsidR="009E4184" w:rsidRPr="00C46C65">
        <w:rPr>
          <w:rFonts w:eastAsia="微软雅黑" w:hint="eastAsia"/>
          <w:bCs/>
          <w:szCs w:val="28"/>
        </w:rPr>
        <w:t>The</w:t>
      </w:r>
      <w:r w:rsidR="009E4184" w:rsidRPr="00C46C65">
        <w:rPr>
          <w:rFonts w:eastAsia="微软雅黑"/>
          <w:bCs/>
          <w:szCs w:val="28"/>
        </w:rPr>
        <w:t xml:space="preserve"> Pie chart of</w:t>
      </w:r>
      <w:r w:rsidR="009E4184" w:rsidRPr="00C46C65">
        <w:rPr>
          <w:rFonts w:eastAsia="微软雅黑" w:hint="eastAsia"/>
          <w:bCs/>
          <w:szCs w:val="28"/>
        </w:rPr>
        <w:t xml:space="preserve"> O</w:t>
      </w:r>
      <w:r w:rsidR="009E4184" w:rsidRPr="00C46C65">
        <w:rPr>
          <w:rFonts w:eastAsia="微软雅黑" w:hint="eastAsia"/>
          <w:bCs/>
          <w:szCs w:val="28"/>
          <w:vertAlign w:val="subscript"/>
        </w:rPr>
        <w:t>L</w:t>
      </w:r>
      <w:r w:rsidR="009E4184" w:rsidRPr="00C46C65">
        <w:rPr>
          <w:rFonts w:eastAsia="微软雅黑" w:hint="eastAsia"/>
          <w:bCs/>
          <w:szCs w:val="28"/>
        </w:rPr>
        <w:t>, O</w:t>
      </w:r>
      <w:r w:rsidR="009E4184" w:rsidRPr="00C46C65">
        <w:rPr>
          <w:rFonts w:eastAsia="微软雅黑" w:hint="eastAsia"/>
          <w:bCs/>
          <w:szCs w:val="28"/>
          <w:vertAlign w:val="subscript"/>
        </w:rPr>
        <w:t>V</w:t>
      </w:r>
      <w:r w:rsidR="009E4184" w:rsidRPr="00C46C65">
        <w:rPr>
          <w:rFonts w:eastAsia="微软雅黑" w:hint="eastAsia"/>
          <w:bCs/>
          <w:szCs w:val="28"/>
        </w:rPr>
        <w:t xml:space="preserve"> and O</w:t>
      </w:r>
      <w:r w:rsidR="009E4184" w:rsidRPr="00C46C65">
        <w:rPr>
          <w:rFonts w:eastAsia="微软雅黑" w:hint="eastAsia"/>
          <w:bCs/>
          <w:szCs w:val="28"/>
          <w:vertAlign w:val="subscript"/>
        </w:rPr>
        <w:t>A</w:t>
      </w:r>
      <w:r w:rsidR="009E4184" w:rsidRPr="00C46C65">
        <w:rPr>
          <w:rFonts w:eastAsia="微软雅黑" w:hint="eastAsia"/>
          <w:bCs/>
          <w:szCs w:val="28"/>
        </w:rPr>
        <w:t xml:space="preserve"> derived from the </w:t>
      </w:r>
      <w:r w:rsidR="009E4184" w:rsidRPr="00C46C65">
        <w:rPr>
          <w:rFonts w:eastAsia="微软雅黑"/>
          <w:bCs/>
          <w:szCs w:val="28"/>
        </w:rPr>
        <w:t>O 1s</w:t>
      </w:r>
      <w:r w:rsidR="009E4184" w:rsidRPr="00C46C65">
        <w:rPr>
          <w:rFonts w:eastAsia="微软雅黑" w:hint="eastAsia"/>
          <w:bCs/>
          <w:szCs w:val="28"/>
        </w:rPr>
        <w:t xml:space="preserve"> of </w:t>
      </w:r>
      <w:r w:rsidR="009E4184" w:rsidRPr="00C46C65">
        <w:rPr>
          <w:rFonts w:eastAsia="微软雅黑"/>
          <w:bCs/>
          <w:szCs w:val="28"/>
        </w:rPr>
        <w:t>BVO/FeOOH</w:t>
      </w:r>
      <w:r w:rsidR="009E4184" w:rsidRPr="00C46C65">
        <w:rPr>
          <w:rFonts w:eastAsia="微软雅黑" w:hint="eastAsia"/>
          <w:bCs/>
          <w:szCs w:val="28"/>
        </w:rPr>
        <w:t>-G</w:t>
      </w:r>
      <w:r w:rsidR="00C46C65" w:rsidRPr="008B5F40">
        <w:rPr>
          <w:rFonts w:eastAsia="宋体" w:hint="eastAsia"/>
          <w:color w:val="000000"/>
          <w:szCs w:val="18"/>
          <w:lang w:val="en-US" w:eastAsia="zh-CN"/>
        </w:rPr>
        <w:t>O</w:t>
      </w:r>
      <w:r w:rsidR="00C46C65" w:rsidRPr="00C46C65">
        <w:rPr>
          <w:rFonts w:eastAsia="宋体" w:hint="eastAsia"/>
          <w:color w:val="000000"/>
          <w:szCs w:val="18"/>
          <w:vertAlign w:val="subscript"/>
          <w:lang w:val="en-US" w:eastAsia="zh-CN"/>
        </w:rPr>
        <w:t>V</w:t>
      </w:r>
      <w:r w:rsidR="009E4184" w:rsidRPr="00C46C65">
        <w:rPr>
          <w:rFonts w:eastAsia="微软雅黑" w:hint="eastAsia"/>
          <w:bCs/>
          <w:szCs w:val="28"/>
        </w:rPr>
        <w:t xml:space="preserve"> film photoetched in </w:t>
      </w:r>
      <w:bookmarkStart w:id="8" w:name="_Hlk169809769"/>
      <w:r w:rsidR="009E4184" w:rsidRPr="00C46C65">
        <w:rPr>
          <w:rFonts w:eastAsia="微软雅黑"/>
          <w:bCs/>
          <w:szCs w:val="28"/>
        </w:rPr>
        <w:t>KPi with</w:t>
      </w:r>
      <w:r w:rsidR="009E4184" w:rsidRPr="00C46C65">
        <w:rPr>
          <w:rFonts w:eastAsia="微软雅黑" w:hint="eastAsia"/>
          <w:bCs/>
          <w:szCs w:val="28"/>
        </w:rPr>
        <w:t xml:space="preserve"> and without</w:t>
      </w:r>
      <w:r w:rsidR="009E4184" w:rsidRPr="00C46C65">
        <w:rPr>
          <w:rFonts w:eastAsia="微软雅黑"/>
          <w:bCs/>
          <w:szCs w:val="28"/>
        </w:rPr>
        <w:t xml:space="preserve"> 0.1M Na</w:t>
      </w:r>
      <w:r w:rsidR="009E4184" w:rsidRPr="00C46C65">
        <w:rPr>
          <w:rFonts w:eastAsia="微软雅黑"/>
          <w:bCs/>
          <w:szCs w:val="28"/>
          <w:vertAlign w:val="subscript"/>
        </w:rPr>
        <w:t>2</w:t>
      </w:r>
      <w:r w:rsidR="009E4184" w:rsidRPr="00C46C65">
        <w:rPr>
          <w:rFonts w:eastAsia="微软雅黑"/>
          <w:bCs/>
          <w:szCs w:val="28"/>
        </w:rPr>
        <w:t>SO</w:t>
      </w:r>
      <w:r w:rsidR="009E4184" w:rsidRPr="00C46C65">
        <w:rPr>
          <w:rFonts w:eastAsia="微软雅黑"/>
          <w:bCs/>
          <w:szCs w:val="28"/>
          <w:vertAlign w:val="subscript"/>
        </w:rPr>
        <w:t>3</w:t>
      </w:r>
      <w:bookmarkEnd w:id="8"/>
      <w:r w:rsidR="009E4184" w:rsidRPr="00C46C65">
        <w:rPr>
          <w:rFonts w:eastAsia="微软雅黑" w:hint="eastAsia"/>
          <w:bCs/>
          <w:szCs w:val="28"/>
        </w:rPr>
        <w:t>.</w:t>
      </w:r>
      <w:r w:rsidR="009E4184">
        <w:rPr>
          <w:rFonts w:eastAsia="宋体" w:hint="eastAsia"/>
          <w:kern w:val="2"/>
          <w:szCs w:val="22"/>
          <w:lang w:val="en-US" w:eastAsia="zh-CN"/>
        </w:rPr>
        <w:t xml:space="preserve"> (</w:t>
      </w:r>
      <w:r w:rsidR="009E4184" w:rsidRPr="008A42AC">
        <w:rPr>
          <w:rFonts w:eastAsia="宋体" w:hint="eastAsia"/>
          <w:b/>
          <w:kern w:val="2"/>
          <w:szCs w:val="22"/>
          <w:lang w:val="en-US" w:eastAsia="zh-CN"/>
        </w:rPr>
        <w:t>C</w:t>
      </w:r>
      <w:r w:rsidR="009E4184">
        <w:rPr>
          <w:rFonts w:eastAsia="宋体" w:hint="eastAsia"/>
          <w:kern w:val="2"/>
          <w:szCs w:val="22"/>
          <w:lang w:val="en-US" w:eastAsia="zh-CN"/>
        </w:rPr>
        <w:t xml:space="preserve">) </w:t>
      </w:r>
      <w:r w:rsidR="009E4184" w:rsidRPr="009E4184">
        <w:rPr>
          <w:rFonts w:eastAsia="宋体"/>
          <w:kern w:val="2"/>
          <w:szCs w:val="22"/>
          <w:lang w:val="en-US" w:eastAsia="zh-CN"/>
        </w:rPr>
        <w:t xml:space="preserve">The illustration of the generation of </w:t>
      </w:r>
      <w:r w:rsidR="00C46C65" w:rsidRPr="008B5F40">
        <w:rPr>
          <w:rFonts w:eastAsia="宋体" w:hint="eastAsia"/>
          <w:color w:val="000000"/>
          <w:szCs w:val="18"/>
          <w:lang w:val="en-US" w:eastAsia="zh-CN"/>
        </w:rPr>
        <w:t>O</w:t>
      </w:r>
      <w:r w:rsidR="00C46C65" w:rsidRPr="00C46C65">
        <w:rPr>
          <w:rFonts w:eastAsia="宋体" w:hint="eastAsia"/>
          <w:color w:val="000000"/>
          <w:szCs w:val="18"/>
          <w:vertAlign w:val="subscript"/>
          <w:lang w:val="en-US" w:eastAsia="zh-CN"/>
        </w:rPr>
        <w:t>V</w:t>
      </w:r>
      <w:r w:rsidR="009E4184" w:rsidRPr="009E4184">
        <w:rPr>
          <w:rFonts w:eastAsia="宋体"/>
          <w:kern w:val="2"/>
          <w:szCs w:val="22"/>
          <w:lang w:val="en-US" w:eastAsia="zh-CN"/>
        </w:rPr>
        <w:t xml:space="preserve"> in </w:t>
      </w:r>
      <w:proofErr w:type="spellStart"/>
      <w:r w:rsidR="009E4184" w:rsidRPr="009E4184">
        <w:rPr>
          <w:rFonts w:eastAsia="宋体"/>
          <w:kern w:val="2"/>
          <w:szCs w:val="22"/>
          <w:lang w:val="en-US" w:eastAsia="zh-CN"/>
        </w:rPr>
        <w:t>FeOOH</w:t>
      </w:r>
      <w:proofErr w:type="spellEnd"/>
      <w:r w:rsidR="009E4184" w:rsidRPr="009E4184">
        <w:rPr>
          <w:rFonts w:eastAsia="宋体"/>
          <w:kern w:val="2"/>
          <w:szCs w:val="22"/>
          <w:lang w:val="en-US" w:eastAsia="zh-CN"/>
        </w:rPr>
        <w:t xml:space="preserve"> during the photoetch treatme</w:t>
      </w:r>
      <w:r>
        <w:rPr>
          <w:rFonts w:eastAsia="宋体"/>
          <w:kern w:val="2"/>
          <w:szCs w:val="22"/>
          <w:lang w:val="en-US" w:eastAsia="zh-CN"/>
        </w:rPr>
        <w:t xml:space="preserve">nt process in </w:t>
      </w:r>
      <w:proofErr w:type="spellStart"/>
      <w:r>
        <w:rPr>
          <w:rFonts w:eastAsia="宋体"/>
          <w:kern w:val="2"/>
          <w:szCs w:val="22"/>
          <w:lang w:val="en-US" w:eastAsia="zh-CN"/>
        </w:rPr>
        <w:t>KPi</w:t>
      </w:r>
      <w:proofErr w:type="spellEnd"/>
    </w:p>
    <w:p w14:paraId="15CA1489" w14:textId="1A30DE09" w:rsidR="00D942FF" w:rsidRDefault="00D068B8" w:rsidP="008A42AC">
      <w:pPr>
        <w:spacing w:before="120" w:after="120"/>
        <w:jc w:val="both"/>
        <w:rPr>
          <w:rFonts w:eastAsia="宋体"/>
          <w:kern w:val="2"/>
          <w:szCs w:val="22"/>
          <w:lang w:val="en-US" w:eastAsia="zh-CN"/>
        </w:rPr>
      </w:pPr>
      <w:bookmarkStart w:id="9" w:name="_Hlk192534773"/>
      <w:r w:rsidRPr="00523616">
        <w:rPr>
          <w:rFonts w:eastAsia="宋体"/>
          <w:b/>
          <w:color w:val="000000" w:themeColor="text1"/>
          <w:kern w:val="2"/>
          <w:szCs w:val="22"/>
          <w:lang w:val="en-US" w:eastAsia="zh-CN"/>
        </w:rPr>
        <w:lastRenderedPageBreak/>
        <w:t>Discussion</w:t>
      </w:r>
      <w:r w:rsidRPr="00523616">
        <w:rPr>
          <w:rFonts w:eastAsia="宋体" w:hint="eastAsia"/>
          <w:b/>
          <w:color w:val="000000" w:themeColor="text1"/>
          <w:kern w:val="2"/>
          <w:szCs w:val="22"/>
          <w:lang w:val="en-US" w:eastAsia="zh-CN"/>
        </w:rPr>
        <w:t xml:space="preserve"> </w:t>
      </w:r>
      <w:r w:rsidR="00C315EE">
        <w:rPr>
          <w:rFonts w:eastAsia="宋体" w:hint="eastAsia"/>
          <w:b/>
          <w:color w:val="000000" w:themeColor="text1"/>
          <w:kern w:val="2"/>
          <w:szCs w:val="22"/>
          <w:lang w:val="en-US" w:eastAsia="zh-CN"/>
        </w:rPr>
        <w:t>S</w:t>
      </w:r>
      <w:r w:rsidRPr="00523616">
        <w:rPr>
          <w:rFonts w:eastAsia="宋体" w:hint="eastAsia"/>
          <w:b/>
          <w:color w:val="000000" w:themeColor="text1"/>
          <w:kern w:val="2"/>
          <w:szCs w:val="22"/>
          <w:lang w:val="en-US" w:eastAsia="zh-CN"/>
        </w:rPr>
        <w:t>1</w:t>
      </w:r>
      <w:r w:rsidRPr="00523616">
        <w:rPr>
          <w:rFonts w:eastAsia="宋体"/>
          <w:b/>
          <w:color w:val="000000" w:themeColor="text1"/>
          <w:kern w:val="2"/>
          <w:szCs w:val="22"/>
          <w:lang w:val="en-US" w:eastAsia="zh-CN"/>
        </w:rPr>
        <w:t xml:space="preserve">: </w:t>
      </w:r>
      <w:r w:rsidR="00B530A8" w:rsidRPr="00523616">
        <w:rPr>
          <w:color w:val="000000" w:themeColor="text1"/>
          <w:szCs w:val="22"/>
        </w:rPr>
        <w:t xml:space="preserve">The XPS quantification reveals </w:t>
      </w:r>
      <w:r w:rsidR="00B530A8" w:rsidRPr="00523616">
        <w:rPr>
          <w:rFonts w:hint="eastAsia"/>
          <w:color w:val="000000" w:themeColor="text1"/>
          <w:szCs w:val="22"/>
        </w:rPr>
        <w:t xml:space="preserve">that </w:t>
      </w:r>
      <w:r w:rsidR="00B530A8" w:rsidRPr="00523616">
        <w:rPr>
          <w:color w:val="000000" w:themeColor="text1"/>
          <w:szCs w:val="22"/>
        </w:rPr>
        <w:t xml:space="preserve">there </w:t>
      </w:r>
      <w:r w:rsidR="00B530A8" w:rsidRPr="00523616">
        <w:rPr>
          <w:rFonts w:hint="eastAsia"/>
          <w:color w:val="000000" w:themeColor="text1"/>
          <w:szCs w:val="22"/>
        </w:rPr>
        <w:t>is</w:t>
      </w:r>
      <w:r w:rsidR="00B530A8" w:rsidRPr="00523616">
        <w:rPr>
          <w:color w:val="000000" w:themeColor="text1"/>
          <w:szCs w:val="22"/>
        </w:rPr>
        <w:t xml:space="preserve"> a large amount of Ov in </w:t>
      </w:r>
      <w:r w:rsidR="00B530A8" w:rsidRPr="00523616">
        <w:rPr>
          <w:rFonts w:eastAsia="微软雅黑" w:hint="eastAsia"/>
          <w:bCs/>
          <w:color w:val="000000" w:themeColor="text1"/>
          <w:szCs w:val="28"/>
        </w:rPr>
        <w:t>BVO/F</w:t>
      </w:r>
      <w:r w:rsidR="00B530A8" w:rsidRPr="00523616">
        <w:rPr>
          <w:rFonts w:eastAsia="微软雅黑" w:hint="eastAsia"/>
          <w:bCs/>
          <w:color w:val="000000" w:themeColor="text1"/>
          <w:szCs w:val="28"/>
          <w:lang w:eastAsia="zh-CN"/>
        </w:rPr>
        <w:t>eOOH</w:t>
      </w:r>
      <w:r w:rsidR="00B530A8" w:rsidRPr="00523616">
        <w:rPr>
          <w:rFonts w:eastAsia="微软雅黑" w:hint="eastAsia"/>
          <w:bCs/>
          <w:color w:val="000000" w:themeColor="text1"/>
          <w:szCs w:val="28"/>
        </w:rPr>
        <w:t>-PE (KPi+SO</w:t>
      </w:r>
      <w:r w:rsidR="00B530A8" w:rsidRPr="00523616">
        <w:rPr>
          <w:rFonts w:eastAsia="微软雅黑" w:hint="eastAsia"/>
          <w:bCs/>
          <w:color w:val="000000" w:themeColor="text1"/>
          <w:szCs w:val="28"/>
          <w:vertAlign w:val="subscript"/>
        </w:rPr>
        <w:t>3</w:t>
      </w:r>
      <w:r w:rsidR="00B530A8" w:rsidRPr="00523616">
        <w:rPr>
          <w:rFonts w:eastAsia="微软雅黑" w:hint="eastAsia"/>
          <w:bCs/>
          <w:color w:val="000000" w:themeColor="text1"/>
          <w:szCs w:val="28"/>
          <w:vertAlign w:val="superscript"/>
        </w:rPr>
        <w:t>2-</w:t>
      </w:r>
      <w:r w:rsidR="00B530A8" w:rsidRPr="00523616">
        <w:rPr>
          <w:rFonts w:eastAsia="微软雅黑" w:hint="eastAsia"/>
          <w:bCs/>
          <w:color w:val="000000" w:themeColor="text1"/>
          <w:szCs w:val="28"/>
        </w:rPr>
        <w:t xml:space="preserve">) </w:t>
      </w:r>
      <w:r w:rsidR="00B530A8" w:rsidRPr="00523616">
        <w:rPr>
          <w:color w:val="000000" w:themeColor="text1"/>
          <w:szCs w:val="22"/>
        </w:rPr>
        <w:t xml:space="preserve">photoanode, </w:t>
      </w:r>
      <w:r w:rsidR="00B530A8" w:rsidRPr="00523616">
        <w:rPr>
          <w:rFonts w:hint="eastAsia"/>
          <w:color w:val="000000" w:themeColor="text1"/>
          <w:szCs w:val="22"/>
        </w:rPr>
        <w:t>while</w:t>
      </w:r>
      <w:r w:rsidR="00B530A8" w:rsidRPr="00523616">
        <w:rPr>
          <w:color w:val="000000" w:themeColor="text1"/>
          <w:szCs w:val="22"/>
        </w:rPr>
        <w:t xml:space="preserve"> less </w:t>
      </w:r>
      <w:r w:rsidR="00C46C65" w:rsidRPr="00523616">
        <w:rPr>
          <w:rFonts w:eastAsia="宋体" w:hint="eastAsia"/>
          <w:color w:val="000000" w:themeColor="text1"/>
          <w:szCs w:val="18"/>
          <w:lang w:val="en-US" w:eastAsia="zh-CN"/>
        </w:rPr>
        <w:t>O</w:t>
      </w:r>
      <w:r w:rsidR="00C46C65" w:rsidRPr="00523616">
        <w:rPr>
          <w:rFonts w:eastAsia="宋体" w:hint="eastAsia"/>
          <w:color w:val="000000" w:themeColor="text1"/>
          <w:szCs w:val="18"/>
          <w:vertAlign w:val="subscript"/>
          <w:lang w:val="en-US" w:eastAsia="zh-CN"/>
        </w:rPr>
        <w:t>V</w:t>
      </w:r>
      <w:r w:rsidR="00B530A8" w:rsidRPr="00523616">
        <w:rPr>
          <w:color w:val="000000" w:themeColor="text1"/>
          <w:szCs w:val="22"/>
        </w:rPr>
        <w:t xml:space="preserve"> in </w:t>
      </w:r>
      <w:r w:rsidR="00B530A8" w:rsidRPr="00523616">
        <w:rPr>
          <w:rFonts w:eastAsia="微软雅黑" w:hint="eastAsia"/>
          <w:bCs/>
          <w:color w:val="000000" w:themeColor="text1"/>
          <w:szCs w:val="28"/>
        </w:rPr>
        <w:t>BVO/F</w:t>
      </w:r>
      <w:r w:rsidR="00B530A8" w:rsidRPr="00523616">
        <w:rPr>
          <w:rFonts w:eastAsia="微软雅黑" w:hint="eastAsia"/>
          <w:bCs/>
          <w:color w:val="000000" w:themeColor="text1"/>
          <w:szCs w:val="28"/>
          <w:lang w:eastAsia="zh-CN"/>
        </w:rPr>
        <w:t>eOOH</w:t>
      </w:r>
      <w:r w:rsidR="00B530A8" w:rsidRPr="00523616">
        <w:rPr>
          <w:rFonts w:eastAsia="微软雅黑" w:hint="eastAsia"/>
          <w:bCs/>
          <w:color w:val="000000" w:themeColor="text1"/>
          <w:szCs w:val="28"/>
        </w:rPr>
        <w:t>-PE (KPi)</w:t>
      </w:r>
      <w:r w:rsidR="00B530A8" w:rsidRPr="00523616">
        <w:rPr>
          <w:color w:val="000000" w:themeColor="text1"/>
          <w:szCs w:val="22"/>
        </w:rPr>
        <w:t xml:space="preserve"> photoanode</w:t>
      </w:r>
      <w:r w:rsidR="00B530A8" w:rsidRPr="00523616">
        <w:rPr>
          <w:rFonts w:hint="eastAsia"/>
          <w:color w:val="000000" w:themeColor="text1"/>
          <w:szCs w:val="22"/>
        </w:rPr>
        <w:t xml:space="preserve">. </w:t>
      </w:r>
      <w:r w:rsidR="00B530A8" w:rsidRPr="00523616">
        <w:rPr>
          <w:rFonts w:eastAsia="微软雅黑"/>
          <w:bCs/>
          <w:color w:val="000000" w:themeColor="text1"/>
          <w:szCs w:val="28"/>
        </w:rPr>
        <w:t xml:space="preserve">This disparity fundamentally excludes </w:t>
      </w:r>
      <w:r w:rsidR="00B530A8" w:rsidRPr="00523616">
        <w:rPr>
          <w:rFonts w:eastAsia="微软雅黑" w:hint="eastAsia"/>
          <w:bCs/>
          <w:color w:val="000000" w:themeColor="text1"/>
          <w:szCs w:val="28"/>
        </w:rPr>
        <w:t xml:space="preserve">that </w:t>
      </w:r>
      <w:r w:rsidR="00B530A8" w:rsidRPr="00523616">
        <w:rPr>
          <w:rFonts w:eastAsia="微软雅黑"/>
          <w:bCs/>
          <w:color w:val="000000" w:themeColor="text1"/>
          <w:szCs w:val="28"/>
        </w:rPr>
        <w:t xml:space="preserve">the presence of </w:t>
      </w:r>
      <w:r w:rsidR="00C46C65" w:rsidRPr="00523616">
        <w:rPr>
          <w:rFonts w:eastAsia="宋体" w:hint="eastAsia"/>
          <w:color w:val="000000" w:themeColor="text1"/>
          <w:szCs w:val="18"/>
          <w:lang w:val="en-US" w:eastAsia="zh-CN"/>
        </w:rPr>
        <w:t>O</w:t>
      </w:r>
      <w:r w:rsidR="00C46C65" w:rsidRPr="00523616">
        <w:rPr>
          <w:rFonts w:eastAsia="宋体" w:hint="eastAsia"/>
          <w:color w:val="000000" w:themeColor="text1"/>
          <w:szCs w:val="18"/>
          <w:vertAlign w:val="subscript"/>
          <w:lang w:val="en-US" w:eastAsia="zh-CN"/>
        </w:rPr>
        <w:t>V</w:t>
      </w:r>
      <w:r w:rsidR="00B530A8" w:rsidRPr="00523616">
        <w:rPr>
          <w:rFonts w:eastAsia="微软雅黑"/>
          <w:bCs/>
          <w:color w:val="000000" w:themeColor="text1"/>
          <w:szCs w:val="28"/>
        </w:rPr>
        <w:t xml:space="preserve"> </w:t>
      </w:r>
      <w:r w:rsidR="00C21090" w:rsidRPr="00523616">
        <w:rPr>
          <w:rFonts w:eastAsia="微软雅黑" w:hint="eastAsia"/>
          <w:bCs/>
          <w:color w:val="000000" w:themeColor="text1"/>
          <w:szCs w:val="28"/>
          <w:lang w:eastAsia="zh-CN"/>
        </w:rPr>
        <w:t xml:space="preserve">is </w:t>
      </w:r>
      <w:r w:rsidR="00B530A8" w:rsidRPr="00523616">
        <w:rPr>
          <w:rFonts w:eastAsia="微软雅黑"/>
          <w:bCs/>
          <w:color w:val="000000" w:themeColor="text1"/>
          <w:szCs w:val="28"/>
        </w:rPr>
        <w:t xml:space="preserve">due to the Fe³⁺ reduction (Fe³⁺ → Fe²⁺), as such </w:t>
      </w:r>
      <w:r w:rsidR="00C21090" w:rsidRPr="00523616">
        <w:rPr>
          <w:rFonts w:eastAsia="微软雅黑" w:hint="eastAsia"/>
          <w:bCs/>
          <w:color w:val="000000" w:themeColor="text1"/>
          <w:szCs w:val="28"/>
          <w:lang w:eastAsia="zh-CN"/>
        </w:rPr>
        <w:t xml:space="preserve">a </w:t>
      </w:r>
      <w:r w:rsidR="00B530A8" w:rsidRPr="00523616">
        <w:rPr>
          <w:rFonts w:eastAsia="微软雅黑" w:hint="eastAsia"/>
          <w:bCs/>
          <w:color w:val="000000" w:themeColor="text1"/>
          <w:szCs w:val="28"/>
        </w:rPr>
        <w:t>Fe</w:t>
      </w:r>
      <w:r w:rsidR="00B530A8" w:rsidRPr="00523616">
        <w:rPr>
          <w:rFonts w:eastAsia="微软雅黑" w:hint="eastAsia"/>
          <w:bCs/>
          <w:color w:val="000000" w:themeColor="text1"/>
          <w:szCs w:val="28"/>
          <w:vertAlign w:val="superscript"/>
        </w:rPr>
        <w:t>3+</w:t>
      </w:r>
      <w:r w:rsidR="00B530A8" w:rsidRPr="00523616">
        <w:rPr>
          <w:rFonts w:eastAsia="微软雅黑" w:hint="eastAsia"/>
          <w:bCs/>
          <w:color w:val="000000" w:themeColor="text1"/>
          <w:szCs w:val="28"/>
        </w:rPr>
        <w:t xml:space="preserve"> </w:t>
      </w:r>
      <w:r w:rsidR="00B530A8" w:rsidRPr="00523616">
        <w:rPr>
          <w:rFonts w:eastAsia="微软雅黑"/>
          <w:bCs/>
          <w:color w:val="000000" w:themeColor="text1"/>
          <w:szCs w:val="28"/>
        </w:rPr>
        <w:t xml:space="preserve">reduction-mediated process would yield </w:t>
      </w:r>
      <w:r w:rsidR="00C21090" w:rsidRPr="00523616">
        <w:rPr>
          <w:rFonts w:eastAsia="微软雅黑" w:hint="eastAsia"/>
          <w:bCs/>
          <w:color w:val="000000" w:themeColor="text1"/>
          <w:szCs w:val="28"/>
          <w:lang w:eastAsia="zh-CN"/>
        </w:rPr>
        <w:t xml:space="preserve">a </w:t>
      </w:r>
      <w:r w:rsidR="00B530A8" w:rsidRPr="00523616">
        <w:rPr>
          <w:rFonts w:eastAsia="微软雅黑"/>
          <w:bCs/>
          <w:color w:val="000000" w:themeColor="text1"/>
          <w:szCs w:val="28"/>
        </w:rPr>
        <w:t xml:space="preserve">comparable </w:t>
      </w:r>
      <w:r w:rsidR="00C46C65" w:rsidRPr="00523616">
        <w:rPr>
          <w:rFonts w:eastAsia="宋体" w:hint="eastAsia"/>
          <w:color w:val="000000" w:themeColor="text1"/>
          <w:szCs w:val="18"/>
          <w:lang w:val="en-US" w:eastAsia="zh-CN"/>
        </w:rPr>
        <w:t>O</w:t>
      </w:r>
      <w:r w:rsidR="00C46C65" w:rsidRPr="00523616">
        <w:rPr>
          <w:rFonts w:eastAsia="宋体" w:hint="eastAsia"/>
          <w:color w:val="000000" w:themeColor="text1"/>
          <w:szCs w:val="18"/>
          <w:vertAlign w:val="subscript"/>
          <w:lang w:val="en-US" w:eastAsia="zh-CN"/>
        </w:rPr>
        <w:t>V</w:t>
      </w:r>
      <w:r w:rsidR="00B530A8" w:rsidRPr="00523616">
        <w:rPr>
          <w:rFonts w:hint="eastAsia"/>
          <w:color w:val="000000" w:themeColor="text1"/>
          <w:szCs w:val="22"/>
        </w:rPr>
        <w:t xml:space="preserve"> </w:t>
      </w:r>
      <w:r w:rsidR="00B530A8" w:rsidRPr="00523616">
        <w:rPr>
          <w:color w:val="000000" w:themeColor="text1"/>
          <w:szCs w:val="22"/>
        </w:rPr>
        <w:t>concentration</w:t>
      </w:r>
      <w:r w:rsidR="00B530A8" w:rsidRPr="00523616">
        <w:rPr>
          <w:rFonts w:eastAsia="微软雅黑"/>
          <w:bCs/>
          <w:color w:val="000000" w:themeColor="text1"/>
          <w:szCs w:val="28"/>
        </w:rPr>
        <w:t xml:space="preserve"> </w:t>
      </w:r>
      <w:r w:rsidR="00B530A8" w:rsidRPr="00523616">
        <w:rPr>
          <w:rFonts w:eastAsia="微软雅黑" w:hint="eastAsia"/>
          <w:bCs/>
          <w:color w:val="000000" w:themeColor="text1"/>
          <w:szCs w:val="28"/>
        </w:rPr>
        <w:t>in BVO/F</w:t>
      </w:r>
      <w:r w:rsidR="00B530A8" w:rsidRPr="00523616">
        <w:rPr>
          <w:rFonts w:eastAsia="微软雅黑" w:hint="eastAsia"/>
          <w:bCs/>
          <w:color w:val="000000" w:themeColor="text1"/>
          <w:szCs w:val="28"/>
          <w:lang w:eastAsia="zh-CN"/>
        </w:rPr>
        <w:t>eOOH</w:t>
      </w:r>
      <w:r w:rsidR="00B530A8" w:rsidRPr="00523616">
        <w:rPr>
          <w:rFonts w:eastAsia="微软雅黑"/>
          <w:bCs/>
          <w:color w:val="000000" w:themeColor="text1"/>
          <w:szCs w:val="28"/>
        </w:rPr>
        <w:t xml:space="preserve"> </w:t>
      </w:r>
      <w:r w:rsidR="00B530A8" w:rsidRPr="00523616">
        <w:rPr>
          <w:rFonts w:eastAsia="微软雅黑" w:hint="eastAsia"/>
          <w:bCs/>
          <w:color w:val="000000" w:themeColor="text1"/>
          <w:szCs w:val="28"/>
        </w:rPr>
        <w:t xml:space="preserve">photoanodes </w:t>
      </w:r>
      <w:r w:rsidR="00B530A8" w:rsidRPr="00523616">
        <w:rPr>
          <w:rFonts w:eastAsia="微软雅黑"/>
          <w:bCs/>
          <w:color w:val="000000" w:themeColor="text1"/>
          <w:szCs w:val="28"/>
        </w:rPr>
        <w:t>regardless of sulfite presence.</w:t>
      </w:r>
      <w:r w:rsidR="00B530A8" w:rsidRPr="00523616">
        <w:rPr>
          <w:rFonts w:eastAsia="微软雅黑" w:hint="eastAsia"/>
          <w:bCs/>
          <w:color w:val="000000" w:themeColor="text1"/>
          <w:szCs w:val="28"/>
        </w:rPr>
        <w:t xml:space="preserve"> </w:t>
      </w:r>
      <w:r w:rsidR="00B530A8" w:rsidRPr="00523616">
        <w:rPr>
          <w:rFonts w:eastAsia="微软雅黑"/>
          <w:bCs/>
          <w:color w:val="000000" w:themeColor="text1"/>
          <w:szCs w:val="28"/>
        </w:rPr>
        <w:t>The similar photoreduction has been</w:t>
      </w:r>
      <w:r w:rsidR="00B530A8" w:rsidRPr="00523616">
        <w:rPr>
          <w:rFonts w:eastAsia="微软雅黑" w:hint="eastAsia"/>
          <w:bCs/>
          <w:color w:val="000000" w:themeColor="text1"/>
          <w:szCs w:val="28"/>
        </w:rPr>
        <w:t xml:space="preserve"> </w:t>
      </w:r>
      <w:r w:rsidR="00B530A8" w:rsidRPr="00523616">
        <w:rPr>
          <w:rFonts w:eastAsia="微软雅黑"/>
          <w:bCs/>
          <w:color w:val="000000" w:themeColor="text1"/>
          <w:szCs w:val="28"/>
        </w:rPr>
        <w:t>reported for other semiconductors</w:t>
      </w:r>
      <w:r w:rsidR="008A42AC">
        <w:rPr>
          <w:rFonts w:eastAsia="微软雅黑"/>
          <w:bCs/>
          <w:color w:val="000000" w:themeColor="text1"/>
          <w:szCs w:val="28"/>
        </w:rPr>
        <w:t xml:space="preserve"> [S8, S9]</w:t>
      </w:r>
      <w:r w:rsidR="00C063BD">
        <w:rPr>
          <w:rFonts w:eastAsia="微软雅黑" w:hint="eastAsia"/>
          <w:bCs/>
          <w:color w:val="000000" w:themeColor="text1"/>
          <w:szCs w:val="28"/>
          <w:lang w:eastAsia="zh-CN"/>
        </w:rPr>
        <w:t>.</w:t>
      </w:r>
      <w:r w:rsidR="00B530A8" w:rsidRPr="00523616">
        <w:rPr>
          <w:rFonts w:eastAsia="微软雅黑" w:hint="eastAsia"/>
          <w:bCs/>
          <w:color w:val="000000" w:themeColor="text1"/>
          <w:szCs w:val="28"/>
        </w:rPr>
        <w:t xml:space="preserve"> </w:t>
      </w:r>
      <w:r w:rsidR="00B530A8" w:rsidRPr="00523616">
        <w:rPr>
          <w:rFonts w:eastAsia="微软雅黑"/>
          <w:bCs/>
          <w:color w:val="000000" w:themeColor="text1"/>
          <w:szCs w:val="28"/>
        </w:rPr>
        <w:t>Their results reveal that</w:t>
      </w:r>
      <w:r w:rsidR="00B530A8" w:rsidRPr="00523616">
        <w:rPr>
          <w:rFonts w:eastAsia="微软雅黑" w:hint="eastAsia"/>
          <w:bCs/>
          <w:color w:val="000000" w:themeColor="text1"/>
          <w:szCs w:val="28"/>
        </w:rPr>
        <w:t xml:space="preserve"> </w:t>
      </w:r>
      <w:r w:rsidR="00B530A8" w:rsidRPr="00523616">
        <w:rPr>
          <w:rFonts w:eastAsia="微软雅黑"/>
          <w:bCs/>
          <w:color w:val="000000" w:themeColor="text1"/>
          <w:szCs w:val="28"/>
        </w:rPr>
        <w:t xml:space="preserve">the holes can </w:t>
      </w:r>
      <w:r w:rsidR="00B530A8" w:rsidRPr="00523616">
        <w:rPr>
          <w:rFonts w:eastAsia="微软雅黑" w:hint="eastAsia"/>
          <w:bCs/>
          <w:color w:val="000000" w:themeColor="text1"/>
          <w:szCs w:val="28"/>
        </w:rPr>
        <w:t>a</w:t>
      </w:r>
      <w:r w:rsidR="00B530A8" w:rsidRPr="00523616">
        <w:rPr>
          <w:rFonts w:eastAsia="微软雅黑"/>
          <w:bCs/>
          <w:color w:val="000000" w:themeColor="text1"/>
          <w:szCs w:val="28"/>
        </w:rPr>
        <w:t>ctively</w:t>
      </w:r>
      <w:r w:rsidR="00B530A8" w:rsidRPr="00523616">
        <w:rPr>
          <w:rFonts w:eastAsia="微软雅黑" w:hint="eastAsia"/>
          <w:bCs/>
          <w:color w:val="000000" w:themeColor="text1"/>
          <w:szCs w:val="28"/>
        </w:rPr>
        <w:t xml:space="preserve"> </w:t>
      </w:r>
      <w:r w:rsidR="00B530A8" w:rsidRPr="00523616">
        <w:rPr>
          <w:rFonts w:eastAsia="微软雅黑"/>
          <w:bCs/>
          <w:color w:val="000000" w:themeColor="text1"/>
          <w:szCs w:val="28"/>
        </w:rPr>
        <w:t>oxidize</w:t>
      </w:r>
      <w:r w:rsidR="00B530A8" w:rsidRPr="00523616">
        <w:rPr>
          <w:rFonts w:ascii="Times" w:eastAsiaTheme="minorEastAsia" w:hAnsi="Times"/>
          <w:color w:val="000000" w:themeColor="text1"/>
          <w:sz w:val="28"/>
          <w:szCs w:val="21"/>
          <w:lang w:eastAsia="en-US"/>
        </w:rPr>
        <w:t xml:space="preserve"> </w:t>
      </w:r>
      <w:r w:rsidR="00B530A8" w:rsidRPr="00523616">
        <w:rPr>
          <w:rFonts w:eastAsia="微软雅黑"/>
          <w:bCs/>
          <w:color w:val="000000" w:themeColor="text1"/>
          <w:szCs w:val="28"/>
        </w:rPr>
        <w:t>O</w:t>
      </w:r>
      <w:r w:rsidR="00B530A8" w:rsidRPr="00523616">
        <w:rPr>
          <w:rFonts w:eastAsia="微软雅黑"/>
          <w:bCs/>
          <w:color w:val="000000" w:themeColor="text1"/>
          <w:szCs w:val="28"/>
          <w:vertAlign w:val="subscript"/>
        </w:rPr>
        <w:t>lat</w:t>
      </w:r>
      <w:r w:rsidR="00B530A8" w:rsidRPr="00523616">
        <w:rPr>
          <w:rFonts w:eastAsia="微软雅黑"/>
          <w:bCs/>
          <w:color w:val="000000" w:themeColor="text1"/>
          <w:szCs w:val="28"/>
          <w:vertAlign w:val="superscript"/>
        </w:rPr>
        <w:t>2-</w:t>
      </w:r>
      <w:r w:rsidR="00B530A8" w:rsidRPr="00523616">
        <w:rPr>
          <w:color w:val="000000" w:themeColor="text1"/>
          <w:sz w:val="28"/>
          <w:szCs w:val="28"/>
        </w:rPr>
        <w:t xml:space="preserve"> </w:t>
      </w:r>
      <w:r w:rsidR="00B530A8" w:rsidRPr="00523616">
        <w:rPr>
          <w:rFonts w:eastAsia="微软雅黑"/>
          <w:bCs/>
          <w:color w:val="000000" w:themeColor="text1"/>
          <w:szCs w:val="28"/>
        </w:rPr>
        <w:t>and release O</w:t>
      </w:r>
      <w:r w:rsidR="00B530A8" w:rsidRPr="00523616">
        <w:rPr>
          <w:rFonts w:eastAsia="微软雅黑"/>
          <w:bCs/>
          <w:color w:val="000000" w:themeColor="text1"/>
          <w:szCs w:val="28"/>
          <w:vertAlign w:val="subscript"/>
        </w:rPr>
        <w:t>2</w:t>
      </w:r>
      <w:r w:rsidR="00B530A8" w:rsidRPr="00523616">
        <w:rPr>
          <w:rFonts w:eastAsia="微软雅黑" w:hint="eastAsia"/>
          <w:bCs/>
          <w:color w:val="000000" w:themeColor="text1"/>
          <w:szCs w:val="28"/>
        </w:rPr>
        <w:t>,</w:t>
      </w:r>
      <w:r w:rsidR="00B530A8" w:rsidRPr="00523616">
        <w:rPr>
          <w:color w:val="000000" w:themeColor="text1"/>
          <w:sz w:val="28"/>
          <w:szCs w:val="28"/>
        </w:rPr>
        <w:t xml:space="preserve"> </w:t>
      </w:r>
      <w:r w:rsidR="00B530A8" w:rsidRPr="00523616">
        <w:rPr>
          <w:rFonts w:eastAsia="微软雅黑"/>
          <w:bCs/>
          <w:color w:val="000000" w:themeColor="text1"/>
          <w:szCs w:val="28"/>
        </w:rPr>
        <w:t xml:space="preserve">which results in the generation of </w:t>
      </w:r>
      <w:r w:rsidR="00C46C65" w:rsidRPr="00523616">
        <w:rPr>
          <w:rFonts w:eastAsia="宋体" w:hint="eastAsia"/>
          <w:color w:val="000000" w:themeColor="text1"/>
          <w:szCs w:val="18"/>
          <w:lang w:val="en-US" w:eastAsia="zh-CN"/>
        </w:rPr>
        <w:t>O</w:t>
      </w:r>
      <w:r w:rsidR="00C46C65" w:rsidRPr="00523616">
        <w:rPr>
          <w:rFonts w:eastAsia="宋体" w:hint="eastAsia"/>
          <w:color w:val="000000" w:themeColor="text1"/>
          <w:szCs w:val="18"/>
          <w:vertAlign w:val="subscript"/>
          <w:lang w:val="en-US" w:eastAsia="zh-CN"/>
        </w:rPr>
        <w:t>V</w:t>
      </w:r>
      <w:r w:rsidRPr="00523616">
        <w:rPr>
          <w:rFonts w:eastAsia="微软雅黑" w:hint="eastAsia"/>
          <w:bCs/>
          <w:color w:val="000000" w:themeColor="text1"/>
          <w:szCs w:val="28"/>
          <w:lang w:eastAsia="zh-CN"/>
        </w:rPr>
        <w:t>.</w:t>
      </w:r>
      <w:bookmarkEnd w:id="9"/>
    </w:p>
    <w:p w14:paraId="430642E8" w14:textId="77777777" w:rsidR="00B222DF" w:rsidRDefault="00B222DF" w:rsidP="00687451">
      <w:pPr>
        <w:spacing w:before="120" w:after="120"/>
        <w:jc w:val="center"/>
        <w:rPr>
          <w:rFonts w:eastAsia="宋体"/>
          <w:kern w:val="2"/>
          <w:szCs w:val="22"/>
          <w:lang w:val="en-US" w:eastAsia="zh-CN"/>
        </w:rPr>
      </w:pPr>
      <w:r>
        <w:rPr>
          <w:rFonts w:eastAsia="宋体"/>
          <w:noProof/>
          <w:kern w:val="2"/>
          <w:szCs w:val="22"/>
          <w:lang w:val="en-US" w:eastAsia="zh-CN"/>
        </w:rPr>
        <w:drawing>
          <wp:inline distT="0" distB="0" distL="0" distR="0" wp14:anchorId="0787452E" wp14:editId="6B75BB04">
            <wp:extent cx="5723567" cy="3225165"/>
            <wp:effectExtent l="0" t="0" r="0" b="0"/>
            <wp:docPr id="167295216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3194" cy="3230589"/>
                    </a:xfrm>
                    <a:prstGeom prst="rect">
                      <a:avLst/>
                    </a:prstGeom>
                    <a:noFill/>
                  </pic:spPr>
                </pic:pic>
              </a:graphicData>
            </a:graphic>
          </wp:inline>
        </w:drawing>
      </w:r>
    </w:p>
    <w:p w14:paraId="19FDF8B5" w14:textId="4BAA302F" w:rsidR="00B222DF" w:rsidRDefault="008A42AC" w:rsidP="008A42AC">
      <w:pPr>
        <w:spacing w:before="120" w:after="120"/>
        <w:jc w:val="both"/>
        <w:rPr>
          <w:sz w:val="22"/>
          <w:szCs w:val="22"/>
        </w:rPr>
      </w:pPr>
      <w:r w:rsidRPr="008A42AC">
        <w:rPr>
          <w:rFonts w:eastAsia="宋体" w:hint="eastAsia"/>
          <w:b/>
          <w:bCs/>
          <w:color w:val="000000" w:themeColor="text1"/>
          <w:kern w:val="2"/>
          <w:szCs w:val="22"/>
          <w:lang w:val="en-US" w:eastAsia="zh-CN"/>
        </w:rPr>
        <w:t>Fig.</w:t>
      </w:r>
      <w:r w:rsidR="00B222DF" w:rsidRPr="00126E82">
        <w:rPr>
          <w:rFonts w:eastAsia="宋体" w:hint="eastAsia"/>
          <w:bCs/>
          <w:color w:val="000000" w:themeColor="text1"/>
          <w:kern w:val="2"/>
          <w:szCs w:val="22"/>
          <w:lang w:val="en-US" w:eastAsia="zh-CN"/>
        </w:rPr>
        <w:t xml:space="preserve"> </w:t>
      </w:r>
      <w:r w:rsidR="00B222DF" w:rsidRPr="008A42AC">
        <w:rPr>
          <w:rFonts w:eastAsia="宋体" w:hint="eastAsia"/>
          <w:b/>
          <w:bCs/>
          <w:color w:val="000000" w:themeColor="text1"/>
          <w:kern w:val="2"/>
          <w:szCs w:val="22"/>
          <w:lang w:val="en-US" w:eastAsia="zh-CN"/>
        </w:rPr>
        <w:t>S1</w:t>
      </w:r>
      <w:r w:rsidR="00347D37" w:rsidRPr="008A42AC">
        <w:rPr>
          <w:rFonts w:eastAsia="宋体" w:hint="eastAsia"/>
          <w:b/>
          <w:bCs/>
          <w:color w:val="000000" w:themeColor="text1"/>
          <w:kern w:val="2"/>
          <w:szCs w:val="22"/>
          <w:lang w:val="en-US" w:eastAsia="zh-CN"/>
        </w:rPr>
        <w:t>2</w:t>
      </w:r>
      <w:r w:rsidR="00B222DF" w:rsidRPr="00126E82">
        <w:rPr>
          <w:rFonts w:eastAsia="宋体" w:hint="eastAsia"/>
          <w:bCs/>
          <w:color w:val="000000" w:themeColor="text1"/>
          <w:kern w:val="2"/>
          <w:szCs w:val="22"/>
          <w:lang w:val="en-US" w:eastAsia="zh-CN"/>
        </w:rPr>
        <w:t xml:space="preserve"> </w:t>
      </w:r>
      <w:r w:rsidR="00B222DF" w:rsidRPr="00523616">
        <w:rPr>
          <w:rFonts w:eastAsia="宋体" w:hint="eastAsia"/>
          <w:bCs/>
          <w:color w:val="000000" w:themeColor="text1"/>
          <w:kern w:val="2"/>
          <w:szCs w:val="22"/>
          <w:lang w:val="en-US" w:eastAsia="zh-CN"/>
        </w:rPr>
        <w:t>(</w:t>
      </w:r>
      <w:r w:rsidR="00B222DF" w:rsidRPr="008A42AC">
        <w:rPr>
          <w:rFonts w:eastAsia="宋体" w:hint="eastAsia"/>
          <w:b/>
          <w:bCs/>
          <w:color w:val="000000" w:themeColor="text1"/>
          <w:kern w:val="2"/>
          <w:szCs w:val="22"/>
          <w:lang w:val="en-US" w:eastAsia="zh-CN"/>
        </w:rPr>
        <w:t>A</w:t>
      </w:r>
      <w:r w:rsidR="00B222DF" w:rsidRPr="00523616">
        <w:rPr>
          <w:rFonts w:eastAsia="宋体" w:hint="eastAsia"/>
          <w:bCs/>
          <w:color w:val="000000" w:themeColor="text1"/>
          <w:kern w:val="2"/>
          <w:szCs w:val="22"/>
          <w:lang w:val="en-US" w:eastAsia="zh-CN"/>
        </w:rPr>
        <w:t xml:space="preserve">) </w:t>
      </w:r>
      <w:r w:rsidR="00B222DF" w:rsidRPr="00523616">
        <w:rPr>
          <w:rFonts w:eastAsia="宋体" w:hint="eastAsia"/>
          <w:bCs/>
          <w:color w:val="000000" w:themeColor="text1"/>
          <w:kern w:val="2"/>
          <w:szCs w:val="22"/>
          <w:lang w:eastAsia="zh-CN"/>
        </w:rPr>
        <w:t>UPS</w:t>
      </w:r>
      <w:r w:rsidR="00B222DF" w:rsidRPr="00523616">
        <w:rPr>
          <w:rFonts w:eastAsia="宋体"/>
          <w:color w:val="000000" w:themeColor="text1"/>
          <w:kern w:val="2"/>
          <w:szCs w:val="22"/>
          <w:lang w:val="en-US" w:eastAsia="zh-CN"/>
        </w:rPr>
        <w:t xml:space="preserve"> </w:t>
      </w:r>
      <w:r w:rsidR="00B222DF" w:rsidRPr="00523616">
        <w:rPr>
          <w:rFonts w:eastAsia="宋体" w:hint="eastAsia"/>
          <w:color w:val="000000" w:themeColor="text1"/>
          <w:kern w:val="2"/>
          <w:szCs w:val="22"/>
          <w:lang w:val="en-US" w:eastAsia="zh-CN"/>
        </w:rPr>
        <w:t>of BVO photoanode, (</w:t>
      </w:r>
      <w:r w:rsidR="00B222DF" w:rsidRPr="008A42AC">
        <w:rPr>
          <w:rFonts w:eastAsia="宋体" w:hint="eastAsia"/>
          <w:b/>
          <w:color w:val="000000" w:themeColor="text1"/>
          <w:kern w:val="2"/>
          <w:szCs w:val="22"/>
          <w:lang w:val="en-US" w:eastAsia="zh-CN"/>
        </w:rPr>
        <w:t>B</w:t>
      </w:r>
      <w:r w:rsidR="00B222DF" w:rsidRPr="00523616">
        <w:rPr>
          <w:rFonts w:eastAsia="宋体" w:hint="eastAsia"/>
          <w:color w:val="000000" w:themeColor="text1"/>
          <w:kern w:val="2"/>
          <w:szCs w:val="22"/>
          <w:lang w:val="en-US" w:eastAsia="zh-CN"/>
        </w:rPr>
        <w:t xml:space="preserve">) </w:t>
      </w:r>
      <w:r w:rsidR="00B222DF" w:rsidRPr="00523616">
        <w:rPr>
          <w:rFonts w:eastAsia="宋体"/>
          <w:color w:val="000000" w:themeColor="text1"/>
          <w:kern w:val="2"/>
          <w:szCs w:val="22"/>
          <w:lang w:val="en-US" w:eastAsia="zh-CN"/>
        </w:rPr>
        <w:t>M-S plot</w:t>
      </w:r>
      <w:r w:rsidR="00B222DF" w:rsidRPr="00523616">
        <w:rPr>
          <w:rFonts w:eastAsia="宋体" w:hint="eastAsia"/>
          <w:color w:val="000000" w:themeColor="text1"/>
          <w:kern w:val="2"/>
          <w:szCs w:val="22"/>
          <w:lang w:val="en-US" w:eastAsia="zh-CN"/>
        </w:rPr>
        <w:t>, (</w:t>
      </w:r>
      <w:r w:rsidR="00B222DF" w:rsidRPr="008A42AC">
        <w:rPr>
          <w:rFonts w:eastAsia="宋体" w:hint="eastAsia"/>
          <w:b/>
          <w:color w:val="000000" w:themeColor="text1"/>
          <w:kern w:val="2"/>
          <w:szCs w:val="22"/>
          <w:lang w:val="en-US" w:eastAsia="zh-CN"/>
        </w:rPr>
        <w:t>C</w:t>
      </w:r>
      <w:r w:rsidR="00B222DF" w:rsidRPr="00523616">
        <w:rPr>
          <w:rFonts w:eastAsia="宋体" w:hint="eastAsia"/>
          <w:color w:val="000000" w:themeColor="text1"/>
          <w:kern w:val="2"/>
          <w:szCs w:val="22"/>
          <w:lang w:val="en-US" w:eastAsia="zh-CN"/>
        </w:rPr>
        <w:t>)</w:t>
      </w:r>
      <w:r w:rsidR="00B222DF" w:rsidRPr="00523616">
        <w:rPr>
          <w:rFonts w:eastAsia="宋体"/>
          <w:bCs/>
          <w:color w:val="000000" w:themeColor="text1"/>
          <w:kern w:val="2"/>
          <w:szCs w:val="22"/>
          <w:lang w:val="en-US" w:eastAsia="zh-CN"/>
        </w:rPr>
        <w:t xml:space="preserve"> UV-vis absorption spectroscopy</w:t>
      </w:r>
      <w:r w:rsidR="00B222DF" w:rsidRPr="00523616">
        <w:rPr>
          <w:rFonts w:eastAsia="宋体" w:hint="eastAsia"/>
          <w:bCs/>
          <w:color w:val="000000" w:themeColor="text1"/>
          <w:kern w:val="2"/>
          <w:szCs w:val="22"/>
          <w:lang w:val="en-US" w:eastAsia="zh-CN"/>
        </w:rPr>
        <w:t>, (</w:t>
      </w:r>
      <w:r w:rsidR="00B222DF" w:rsidRPr="008A42AC">
        <w:rPr>
          <w:rFonts w:eastAsia="宋体" w:hint="eastAsia"/>
          <w:b/>
          <w:bCs/>
          <w:color w:val="000000" w:themeColor="text1"/>
          <w:kern w:val="2"/>
          <w:szCs w:val="22"/>
          <w:lang w:val="en-US" w:eastAsia="zh-CN"/>
        </w:rPr>
        <w:t>D</w:t>
      </w:r>
      <w:r w:rsidR="00B222DF" w:rsidRPr="00523616">
        <w:rPr>
          <w:rFonts w:eastAsia="宋体" w:hint="eastAsia"/>
          <w:bCs/>
          <w:color w:val="000000" w:themeColor="text1"/>
          <w:kern w:val="2"/>
          <w:szCs w:val="22"/>
          <w:lang w:val="en-US" w:eastAsia="zh-CN"/>
        </w:rPr>
        <w:t xml:space="preserve">) </w:t>
      </w:r>
      <w:proofErr w:type="spellStart"/>
      <w:r w:rsidR="00B222DF" w:rsidRPr="00523616">
        <w:rPr>
          <w:rFonts w:eastAsia="宋体"/>
          <w:bCs/>
          <w:color w:val="000000" w:themeColor="text1"/>
          <w:kern w:val="2"/>
          <w:szCs w:val="22"/>
          <w:lang w:val="en-US" w:eastAsia="zh-CN"/>
        </w:rPr>
        <w:t>Tauc</w:t>
      </w:r>
      <w:proofErr w:type="spellEnd"/>
      <w:r w:rsidR="00B222DF" w:rsidRPr="00523616">
        <w:rPr>
          <w:rFonts w:eastAsia="宋体"/>
          <w:bCs/>
          <w:color w:val="000000" w:themeColor="text1"/>
          <w:kern w:val="2"/>
          <w:szCs w:val="22"/>
          <w:lang w:val="en-US" w:eastAsia="zh-CN"/>
        </w:rPr>
        <w:t xml:space="preserve"> plots derived from UV-vis absorption spectroscopy</w:t>
      </w:r>
      <w:r w:rsidR="00B222DF" w:rsidRPr="00523616">
        <w:rPr>
          <w:rFonts w:eastAsia="宋体" w:hint="eastAsia"/>
          <w:bCs/>
          <w:color w:val="000000" w:themeColor="text1"/>
          <w:kern w:val="2"/>
          <w:szCs w:val="22"/>
          <w:lang w:val="en-US" w:eastAsia="zh-CN"/>
        </w:rPr>
        <w:t>, (</w:t>
      </w:r>
      <w:r w:rsidR="00B222DF" w:rsidRPr="008A42AC">
        <w:rPr>
          <w:rFonts w:eastAsia="宋体" w:hint="eastAsia"/>
          <w:b/>
          <w:bCs/>
          <w:color w:val="000000" w:themeColor="text1"/>
          <w:kern w:val="2"/>
          <w:szCs w:val="22"/>
          <w:lang w:val="en-US" w:eastAsia="zh-CN"/>
        </w:rPr>
        <w:t>E</w:t>
      </w:r>
      <w:r w:rsidR="00B222DF" w:rsidRPr="00523616">
        <w:rPr>
          <w:rFonts w:eastAsia="宋体" w:hint="eastAsia"/>
          <w:bCs/>
          <w:color w:val="000000" w:themeColor="text1"/>
          <w:kern w:val="2"/>
          <w:szCs w:val="22"/>
          <w:lang w:val="en-US" w:eastAsia="zh-CN"/>
        </w:rPr>
        <w:t xml:space="preserve">) </w:t>
      </w:r>
      <w:r w:rsidR="00B222DF" w:rsidRPr="00523616">
        <w:rPr>
          <w:rFonts w:eastAsia="宋体" w:hint="eastAsia"/>
          <w:bCs/>
          <w:color w:val="000000" w:themeColor="text1"/>
          <w:kern w:val="2"/>
          <w:szCs w:val="22"/>
          <w:lang w:eastAsia="zh-CN"/>
        </w:rPr>
        <w:t>UPS</w:t>
      </w:r>
      <w:r w:rsidR="00B222DF" w:rsidRPr="00523616">
        <w:rPr>
          <w:rFonts w:eastAsia="宋体"/>
          <w:bCs/>
          <w:color w:val="000000" w:themeColor="text1"/>
          <w:kern w:val="2"/>
          <w:szCs w:val="22"/>
          <w:lang w:eastAsia="zh-CN"/>
        </w:rPr>
        <w:t xml:space="preserve"> </w:t>
      </w:r>
      <w:r>
        <w:rPr>
          <w:rFonts w:eastAsia="宋体" w:hint="eastAsia"/>
          <w:bCs/>
          <w:color w:val="000000" w:themeColor="text1"/>
          <w:kern w:val="2"/>
          <w:szCs w:val="22"/>
          <w:lang w:eastAsia="zh-CN"/>
        </w:rPr>
        <w:t>of FeOOH</w:t>
      </w:r>
    </w:p>
    <w:p w14:paraId="57669677" w14:textId="1F2999CC" w:rsidR="00C24936" w:rsidRPr="001950EC" w:rsidRDefault="00C24936" w:rsidP="00687451">
      <w:pPr>
        <w:spacing w:before="120" w:after="120"/>
        <w:jc w:val="both"/>
        <w:rPr>
          <w:sz w:val="22"/>
          <w:szCs w:val="22"/>
        </w:rPr>
      </w:pPr>
      <w:r w:rsidRPr="001950EC">
        <w:rPr>
          <w:noProof/>
          <w:sz w:val="22"/>
          <w:szCs w:val="22"/>
          <w:lang w:val="en-US" w:eastAsia="zh-CN"/>
        </w:rPr>
        <w:drawing>
          <wp:inline distT="0" distB="0" distL="0" distR="0" wp14:anchorId="27D9EAB7" wp14:editId="539BB16A">
            <wp:extent cx="5731077" cy="3123028"/>
            <wp:effectExtent l="0" t="0" r="3175" b="1270"/>
            <wp:docPr id="209915775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6">
                      <a:extLst>
                        <a:ext uri="{28A0092B-C50C-407E-A947-70E740481C1C}">
                          <a14:useLocalDpi xmlns:a14="http://schemas.microsoft.com/office/drawing/2010/main" val="0"/>
                        </a:ext>
                      </a:extLst>
                    </a:blip>
                    <a:srcRect l="1867"/>
                    <a:stretch>
                      <a:fillRect/>
                    </a:stretch>
                  </pic:blipFill>
                  <pic:spPr bwMode="auto">
                    <a:xfrm>
                      <a:off x="0" y="0"/>
                      <a:ext cx="5757925" cy="3137658"/>
                    </a:xfrm>
                    <a:prstGeom prst="rect">
                      <a:avLst/>
                    </a:prstGeom>
                    <a:noFill/>
                    <a:ln>
                      <a:noFill/>
                    </a:ln>
                    <a:extLst>
                      <a:ext uri="{53640926-AAD7-44D8-BBD7-CCE9431645EC}">
                        <a14:shadowObscured xmlns:a14="http://schemas.microsoft.com/office/drawing/2010/main"/>
                      </a:ext>
                    </a:extLst>
                  </pic:spPr>
                </pic:pic>
              </a:graphicData>
            </a:graphic>
          </wp:inline>
        </w:drawing>
      </w:r>
    </w:p>
    <w:p w14:paraId="15A72DBF" w14:textId="27A77F35" w:rsidR="00C24936" w:rsidRPr="00A42BA5" w:rsidRDefault="008A42AC" w:rsidP="00687451">
      <w:pPr>
        <w:spacing w:before="120" w:after="120"/>
        <w:jc w:val="both"/>
        <w:rPr>
          <w:rFonts w:eastAsiaTheme="minorEastAsia"/>
          <w:color w:val="000000" w:themeColor="text1"/>
          <w:lang w:eastAsia="zh-CN"/>
        </w:rPr>
      </w:pPr>
      <w:r w:rsidRPr="008A42AC">
        <w:rPr>
          <w:rFonts w:hint="eastAsia"/>
          <w:b/>
          <w:color w:val="000000" w:themeColor="text1"/>
        </w:rPr>
        <w:t>Fig.</w:t>
      </w:r>
      <w:r w:rsidR="00C24936" w:rsidRPr="00A42BA5">
        <w:rPr>
          <w:rFonts w:hint="eastAsia"/>
          <w:color w:val="000000" w:themeColor="text1"/>
        </w:rPr>
        <w:t xml:space="preserve"> </w:t>
      </w:r>
      <w:r w:rsidR="00C24936" w:rsidRPr="008A42AC">
        <w:rPr>
          <w:rFonts w:eastAsiaTheme="minorEastAsia" w:hint="eastAsia"/>
          <w:b/>
          <w:color w:val="000000" w:themeColor="text1"/>
          <w:lang w:eastAsia="zh-CN"/>
        </w:rPr>
        <w:t>S1</w:t>
      </w:r>
      <w:r w:rsidR="00347D37" w:rsidRPr="008A42AC">
        <w:rPr>
          <w:rFonts w:eastAsiaTheme="minorEastAsia" w:hint="eastAsia"/>
          <w:b/>
          <w:color w:val="000000" w:themeColor="text1"/>
          <w:lang w:eastAsia="zh-CN"/>
        </w:rPr>
        <w:t>3</w:t>
      </w:r>
      <w:r w:rsidR="00C24936" w:rsidRPr="00A42BA5">
        <w:rPr>
          <w:rFonts w:hint="eastAsia"/>
          <w:color w:val="000000" w:themeColor="text1"/>
        </w:rPr>
        <w:t xml:space="preserve"> J-V</w:t>
      </w:r>
      <w:r w:rsidR="00C24936" w:rsidRPr="00A42BA5">
        <w:rPr>
          <w:color w:val="000000" w:themeColor="text1"/>
        </w:rPr>
        <w:t xml:space="preserve"> curves for BVO/FeOOH</w:t>
      </w:r>
      <w:r w:rsidR="00C24936" w:rsidRPr="00A42BA5">
        <w:rPr>
          <w:rFonts w:hint="eastAsia"/>
          <w:color w:val="000000" w:themeColor="text1"/>
        </w:rPr>
        <w:t xml:space="preserve"> films</w:t>
      </w:r>
      <w:r w:rsidR="00C24936" w:rsidRPr="00A42BA5">
        <w:rPr>
          <w:color w:val="000000" w:themeColor="text1"/>
        </w:rPr>
        <w:t xml:space="preserve"> </w:t>
      </w:r>
      <w:r w:rsidR="00C24936" w:rsidRPr="00A42BA5">
        <w:rPr>
          <w:rFonts w:hint="eastAsia"/>
          <w:color w:val="000000" w:themeColor="text1"/>
        </w:rPr>
        <w:t>before (dash line) and after (solid line) p</w:t>
      </w:r>
      <w:r w:rsidR="00C24936" w:rsidRPr="00A42BA5">
        <w:rPr>
          <w:color w:val="000000" w:themeColor="text1"/>
        </w:rPr>
        <w:t xml:space="preserve">hotoelectric </w:t>
      </w:r>
      <w:r w:rsidR="00C24936" w:rsidRPr="00A42BA5">
        <w:rPr>
          <w:rFonts w:hint="eastAsia"/>
          <w:color w:val="000000" w:themeColor="text1"/>
        </w:rPr>
        <w:t>etching (PEE) treatment at (</w:t>
      </w:r>
      <w:r w:rsidR="00C24936" w:rsidRPr="008A42AC">
        <w:rPr>
          <w:rFonts w:hint="eastAsia"/>
          <w:b/>
          <w:color w:val="000000" w:themeColor="text1"/>
        </w:rPr>
        <w:t>A</w:t>
      </w:r>
      <w:r w:rsidR="00C24936" w:rsidRPr="00A42BA5">
        <w:rPr>
          <w:rFonts w:hint="eastAsia"/>
          <w:color w:val="000000" w:themeColor="text1"/>
        </w:rPr>
        <w:t>) 0.2 V</w:t>
      </w:r>
      <w:r w:rsidR="00C24936" w:rsidRPr="00A42BA5">
        <w:rPr>
          <w:rFonts w:hint="eastAsia"/>
          <w:color w:val="000000" w:themeColor="text1"/>
          <w:vertAlign w:val="subscript"/>
        </w:rPr>
        <w:t>RHE</w:t>
      </w:r>
      <w:r w:rsidR="00C24936" w:rsidRPr="00A42BA5">
        <w:rPr>
          <w:rFonts w:hint="eastAsia"/>
          <w:color w:val="000000" w:themeColor="text1"/>
        </w:rPr>
        <w:t xml:space="preserve"> in </w:t>
      </w:r>
      <w:r w:rsidR="00C24936" w:rsidRPr="00A42BA5">
        <w:rPr>
          <w:color w:val="000000" w:themeColor="text1"/>
        </w:rPr>
        <w:t>1 M KPi</w:t>
      </w:r>
      <w:r w:rsidR="00C24936" w:rsidRPr="00A42BA5">
        <w:rPr>
          <w:rFonts w:hint="eastAsia"/>
          <w:color w:val="000000" w:themeColor="text1"/>
        </w:rPr>
        <w:t xml:space="preserve"> buffer with 0.1M Na</w:t>
      </w:r>
      <w:r w:rsidR="00C24936" w:rsidRPr="00A42BA5">
        <w:rPr>
          <w:rFonts w:hint="eastAsia"/>
          <w:color w:val="000000" w:themeColor="text1"/>
          <w:vertAlign w:val="subscript"/>
        </w:rPr>
        <w:t>2</w:t>
      </w:r>
      <w:r w:rsidR="00C24936" w:rsidRPr="00A42BA5">
        <w:rPr>
          <w:rFonts w:hint="eastAsia"/>
          <w:color w:val="000000" w:themeColor="text1"/>
        </w:rPr>
        <w:t>SO</w:t>
      </w:r>
      <w:r w:rsidR="00C24936" w:rsidRPr="00A42BA5">
        <w:rPr>
          <w:rFonts w:hint="eastAsia"/>
          <w:color w:val="000000" w:themeColor="text1"/>
          <w:vertAlign w:val="subscript"/>
        </w:rPr>
        <w:t>3</w:t>
      </w:r>
      <w:r w:rsidR="00C24936" w:rsidRPr="00A42BA5">
        <w:rPr>
          <w:rFonts w:hint="eastAsia"/>
          <w:color w:val="000000" w:themeColor="text1"/>
        </w:rPr>
        <w:t>, (</w:t>
      </w:r>
      <w:r w:rsidR="00C24936" w:rsidRPr="008A42AC">
        <w:rPr>
          <w:rFonts w:hint="eastAsia"/>
          <w:b/>
          <w:color w:val="000000" w:themeColor="text1"/>
        </w:rPr>
        <w:t>B</w:t>
      </w:r>
      <w:r w:rsidR="00C24936" w:rsidRPr="00A42BA5">
        <w:rPr>
          <w:rFonts w:hint="eastAsia"/>
          <w:color w:val="000000" w:themeColor="text1"/>
        </w:rPr>
        <w:t>) 0.35 V</w:t>
      </w:r>
      <w:r w:rsidR="00C24936" w:rsidRPr="00A42BA5">
        <w:rPr>
          <w:rFonts w:hint="eastAsia"/>
          <w:color w:val="000000" w:themeColor="text1"/>
          <w:vertAlign w:val="subscript"/>
        </w:rPr>
        <w:t>RHE</w:t>
      </w:r>
      <w:r w:rsidR="00C24936" w:rsidRPr="00A42BA5">
        <w:rPr>
          <w:rFonts w:hint="eastAsia"/>
          <w:color w:val="000000" w:themeColor="text1"/>
        </w:rPr>
        <w:t xml:space="preserve"> in </w:t>
      </w:r>
      <w:r w:rsidR="00C24936" w:rsidRPr="00A42BA5">
        <w:rPr>
          <w:color w:val="000000" w:themeColor="text1"/>
        </w:rPr>
        <w:t>1 M KPi</w:t>
      </w:r>
      <w:r w:rsidR="00C24936" w:rsidRPr="00A42BA5">
        <w:rPr>
          <w:rFonts w:hint="eastAsia"/>
          <w:color w:val="000000" w:themeColor="text1"/>
        </w:rPr>
        <w:t xml:space="preserve"> buffer with 0.1M Na</w:t>
      </w:r>
      <w:r w:rsidR="00C24936" w:rsidRPr="00A42BA5">
        <w:rPr>
          <w:rFonts w:hint="eastAsia"/>
          <w:color w:val="000000" w:themeColor="text1"/>
          <w:vertAlign w:val="subscript"/>
        </w:rPr>
        <w:t>2</w:t>
      </w:r>
      <w:r w:rsidR="00C24936" w:rsidRPr="00A42BA5">
        <w:rPr>
          <w:rFonts w:hint="eastAsia"/>
          <w:color w:val="000000" w:themeColor="text1"/>
        </w:rPr>
        <w:t>SO</w:t>
      </w:r>
      <w:r w:rsidR="00C24936" w:rsidRPr="00A42BA5">
        <w:rPr>
          <w:rFonts w:hint="eastAsia"/>
          <w:color w:val="000000" w:themeColor="text1"/>
          <w:vertAlign w:val="subscript"/>
        </w:rPr>
        <w:t>3</w:t>
      </w:r>
      <w:r w:rsidR="00C24936" w:rsidRPr="00A42BA5">
        <w:rPr>
          <w:rFonts w:hint="eastAsia"/>
          <w:color w:val="000000" w:themeColor="text1"/>
        </w:rPr>
        <w:t>, (</w:t>
      </w:r>
      <w:r w:rsidR="00C24936" w:rsidRPr="008A42AC">
        <w:rPr>
          <w:rFonts w:hint="eastAsia"/>
          <w:b/>
          <w:color w:val="000000" w:themeColor="text1"/>
        </w:rPr>
        <w:t>C</w:t>
      </w:r>
      <w:r w:rsidR="00C24936" w:rsidRPr="00A42BA5">
        <w:rPr>
          <w:rFonts w:hint="eastAsia"/>
          <w:color w:val="000000" w:themeColor="text1"/>
        </w:rPr>
        <w:t>) 0.5 V</w:t>
      </w:r>
      <w:r w:rsidR="00C24936" w:rsidRPr="00A42BA5">
        <w:rPr>
          <w:rFonts w:hint="eastAsia"/>
          <w:color w:val="000000" w:themeColor="text1"/>
          <w:vertAlign w:val="subscript"/>
        </w:rPr>
        <w:t>RHE</w:t>
      </w:r>
      <w:r w:rsidR="00C24936" w:rsidRPr="00A42BA5">
        <w:rPr>
          <w:rFonts w:hint="eastAsia"/>
          <w:color w:val="000000" w:themeColor="text1"/>
        </w:rPr>
        <w:t xml:space="preserve"> in </w:t>
      </w:r>
      <w:r w:rsidR="00C24936" w:rsidRPr="00A42BA5">
        <w:rPr>
          <w:color w:val="000000" w:themeColor="text1"/>
        </w:rPr>
        <w:t>1 M KPi</w:t>
      </w:r>
      <w:r w:rsidR="00C24936" w:rsidRPr="00A42BA5">
        <w:rPr>
          <w:rFonts w:hint="eastAsia"/>
          <w:color w:val="000000" w:themeColor="text1"/>
        </w:rPr>
        <w:t xml:space="preserve"> buffer with 0.1M Na</w:t>
      </w:r>
      <w:r w:rsidR="00C24936" w:rsidRPr="00A42BA5">
        <w:rPr>
          <w:rFonts w:hint="eastAsia"/>
          <w:color w:val="000000" w:themeColor="text1"/>
          <w:vertAlign w:val="subscript"/>
        </w:rPr>
        <w:t>2</w:t>
      </w:r>
      <w:r w:rsidR="00C24936" w:rsidRPr="00A42BA5">
        <w:rPr>
          <w:rFonts w:hint="eastAsia"/>
          <w:color w:val="000000" w:themeColor="text1"/>
        </w:rPr>
        <w:t>SO</w:t>
      </w:r>
      <w:r w:rsidR="00C24936" w:rsidRPr="00A42BA5">
        <w:rPr>
          <w:rFonts w:hint="eastAsia"/>
          <w:color w:val="000000" w:themeColor="text1"/>
          <w:vertAlign w:val="subscript"/>
        </w:rPr>
        <w:t>3</w:t>
      </w:r>
      <w:r w:rsidR="00C24936" w:rsidRPr="00A42BA5">
        <w:rPr>
          <w:rFonts w:hint="eastAsia"/>
          <w:color w:val="000000" w:themeColor="text1"/>
        </w:rPr>
        <w:t>, (</w:t>
      </w:r>
      <w:r w:rsidR="00C24936" w:rsidRPr="008A42AC">
        <w:rPr>
          <w:rFonts w:hint="eastAsia"/>
          <w:b/>
          <w:color w:val="000000" w:themeColor="text1"/>
        </w:rPr>
        <w:t>D</w:t>
      </w:r>
      <w:r w:rsidR="00C24936" w:rsidRPr="00A42BA5">
        <w:rPr>
          <w:rFonts w:hint="eastAsia"/>
          <w:color w:val="000000" w:themeColor="text1"/>
        </w:rPr>
        <w:t>) 0.7 V</w:t>
      </w:r>
      <w:r w:rsidR="00C24936" w:rsidRPr="00A42BA5">
        <w:rPr>
          <w:rFonts w:hint="eastAsia"/>
          <w:color w:val="000000" w:themeColor="text1"/>
          <w:vertAlign w:val="subscript"/>
        </w:rPr>
        <w:t>RHE</w:t>
      </w:r>
      <w:r w:rsidR="00C24936" w:rsidRPr="00A42BA5">
        <w:rPr>
          <w:rFonts w:hint="eastAsia"/>
          <w:color w:val="000000" w:themeColor="text1"/>
        </w:rPr>
        <w:t xml:space="preserve"> in </w:t>
      </w:r>
      <w:r w:rsidR="00C24936" w:rsidRPr="00A42BA5">
        <w:rPr>
          <w:color w:val="000000" w:themeColor="text1"/>
        </w:rPr>
        <w:t>1 M KPi</w:t>
      </w:r>
      <w:r w:rsidR="00C24936" w:rsidRPr="00A42BA5">
        <w:rPr>
          <w:rFonts w:hint="eastAsia"/>
          <w:color w:val="000000" w:themeColor="text1"/>
        </w:rPr>
        <w:t xml:space="preserve"> buffer with 0.1M Na</w:t>
      </w:r>
      <w:r w:rsidR="00C24936" w:rsidRPr="00A42BA5">
        <w:rPr>
          <w:rFonts w:hint="eastAsia"/>
          <w:color w:val="000000" w:themeColor="text1"/>
          <w:vertAlign w:val="subscript"/>
        </w:rPr>
        <w:t>2</w:t>
      </w:r>
      <w:r w:rsidR="00C24936" w:rsidRPr="00A42BA5">
        <w:rPr>
          <w:rFonts w:hint="eastAsia"/>
          <w:color w:val="000000" w:themeColor="text1"/>
        </w:rPr>
        <w:t>SO</w:t>
      </w:r>
      <w:r w:rsidR="00C24936" w:rsidRPr="00A42BA5">
        <w:rPr>
          <w:rFonts w:hint="eastAsia"/>
          <w:color w:val="000000" w:themeColor="text1"/>
          <w:vertAlign w:val="subscript"/>
        </w:rPr>
        <w:t>3</w:t>
      </w:r>
      <w:r w:rsidR="00C24936" w:rsidRPr="00A42BA5">
        <w:rPr>
          <w:rFonts w:hint="eastAsia"/>
          <w:color w:val="000000" w:themeColor="text1"/>
        </w:rPr>
        <w:t xml:space="preserve"> and (</w:t>
      </w:r>
      <w:r w:rsidR="00C24936" w:rsidRPr="008A42AC">
        <w:rPr>
          <w:rFonts w:hint="eastAsia"/>
          <w:b/>
          <w:color w:val="000000" w:themeColor="text1"/>
        </w:rPr>
        <w:t>E</w:t>
      </w:r>
      <w:r w:rsidR="00C24936" w:rsidRPr="00A42BA5">
        <w:rPr>
          <w:rFonts w:hint="eastAsia"/>
          <w:color w:val="000000" w:themeColor="text1"/>
        </w:rPr>
        <w:t xml:space="preserve">) </w:t>
      </w:r>
      <w:r w:rsidR="00C24936" w:rsidRPr="00A42BA5">
        <w:rPr>
          <w:color w:val="000000" w:themeColor="text1"/>
        </w:rPr>
        <w:t>0.</w:t>
      </w:r>
      <w:r w:rsidR="00C24936" w:rsidRPr="00A42BA5">
        <w:rPr>
          <w:rFonts w:hint="eastAsia"/>
          <w:color w:val="000000" w:themeColor="text1"/>
        </w:rPr>
        <w:t>35</w:t>
      </w:r>
      <w:r w:rsidR="00C24936" w:rsidRPr="00A42BA5">
        <w:rPr>
          <w:color w:val="000000" w:themeColor="text1"/>
        </w:rPr>
        <w:t xml:space="preserve"> V</w:t>
      </w:r>
      <w:r w:rsidR="00C24936" w:rsidRPr="00A42BA5">
        <w:rPr>
          <w:color w:val="000000" w:themeColor="text1"/>
          <w:vertAlign w:val="subscript"/>
        </w:rPr>
        <w:t>RHE</w:t>
      </w:r>
      <w:r w:rsidR="00C24936" w:rsidRPr="00A42BA5">
        <w:rPr>
          <w:color w:val="000000" w:themeColor="text1"/>
        </w:rPr>
        <w:t xml:space="preserve"> in 1 M KPi </w:t>
      </w:r>
      <w:r w:rsidR="00C24936" w:rsidRPr="00A42BA5">
        <w:rPr>
          <w:color w:val="000000" w:themeColor="text1"/>
        </w:rPr>
        <w:lastRenderedPageBreak/>
        <w:t>buffer</w:t>
      </w:r>
      <w:r w:rsidR="00C24936" w:rsidRPr="00A42BA5">
        <w:rPr>
          <w:rFonts w:hint="eastAsia"/>
          <w:color w:val="000000" w:themeColor="text1"/>
        </w:rPr>
        <w:t xml:space="preserve"> </w:t>
      </w:r>
      <w:r w:rsidR="00C24936" w:rsidRPr="00A42BA5">
        <w:rPr>
          <w:color w:val="000000" w:themeColor="text1"/>
        </w:rPr>
        <w:t>under AM 1.5G illumination</w:t>
      </w:r>
      <w:r w:rsidR="00C24936" w:rsidRPr="00A42BA5">
        <w:rPr>
          <w:rFonts w:hint="eastAsia"/>
          <w:color w:val="000000" w:themeColor="text1"/>
        </w:rPr>
        <w:t xml:space="preserve"> (e</w:t>
      </w:r>
      <w:r w:rsidR="00C24936" w:rsidRPr="00A42BA5">
        <w:rPr>
          <w:color w:val="000000" w:themeColor="text1"/>
        </w:rPr>
        <w:t>ach insertion graph is the I-T curve corresponding to the potentiostatic PEE</w:t>
      </w:r>
      <w:r w:rsidR="00C24936" w:rsidRPr="00A42BA5">
        <w:rPr>
          <w:rFonts w:hint="eastAsia"/>
          <w:color w:val="000000" w:themeColor="text1"/>
        </w:rPr>
        <w:t>)</w:t>
      </w:r>
      <w:r w:rsidR="00C24936" w:rsidRPr="00A42BA5">
        <w:rPr>
          <w:color w:val="000000" w:themeColor="text1"/>
        </w:rPr>
        <w:t>.</w:t>
      </w:r>
    </w:p>
    <w:p w14:paraId="4992BC0C" w14:textId="19699C03" w:rsidR="00C24936" w:rsidRPr="00A42BA5" w:rsidRDefault="00192B37" w:rsidP="008A42AC">
      <w:pPr>
        <w:spacing w:before="120" w:after="120"/>
        <w:jc w:val="both"/>
        <w:rPr>
          <w:color w:val="000000" w:themeColor="text1"/>
          <w:sz w:val="22"/>
          <w:szCs w:val="22"/>
        </w:rPr>
      </w:pPr>
      <w:bookmarkStart w:id="10" w:name="_Hlk201248251"/>
      <w:r w:rsidRPr="00A42BA5">
        <w:rPr>
          <w:rFonts w:eastAsia="宋体"/>
          <w:b/>
          <w:color w:val="000000" w:themeColor="text1"/>
          <w:kern w:val="2"/>
          <w:szCs w:val="22"/>
          <w:lang w:val="en-US" w:eastAsia="zh-CN"/>
        </w:rPr>
        <w:t>Discussion</w:t>
      </w:r>
      <w:r w:rsidRPr="00A42BA5">
        <w:rPr>
          <w:rFonts w:eastAsia="宋体" w:hint="eastAsia"/>
          <w:b/>
          <w:color w:val="000000" w:themeColor="text1"/>
          <w:kern w:val="2"/>
          <w:szCs w:val="22"/>
          <w:lang w:val="en-US" w:eastAsia="zh-CN"/>
        </w:rPr>
        <w:t xml:space="preserve"> </w:t>
      </w:r>
      <w:r w:rsidR="00C315EE">
        <w:rPr>
          <w:rFonts w:eastAsia="宋体" w:hint="eastAsia"/>
          <w:b/>
          <w:color w:val="000000" w:themeColor="text1"/>
          <w:kern w:val="2"/>
          <w:szCs w:val="22"/>
          <w:lang w:val="en-US" w:eastAsia="zh-CN"/>
        </w:rPr>
        <w:t>S</w:t>
      </w:r>
      <w:r w:rsidRPr="00A42BA5">
        <w:rPr>
          <w:rFonts w:eastAsia="宋体" w:hint="eastAsia"/>
          <w:b/>
          <w:color w:val="000000" w:themeColor="text1"/>
          <w:kern w:val="2"/>
          <w:szCs w:val="22"/>
          <w:lang w:val="en-US" w:eastAsia="zh-CN"/>
        </w:rPr>
        <w:t>2</w:t>
      </w:r>
      <w:r w:rsidRPr="00A42BA5">
        <w:rPr>
          <w:rFonts w:eastAsia="宋体"/>
          <w:b/>
          <w:color w:val="000000" w:themeColor="text1"/>
          <w:kern w:val="2"/>
          <w:szCs w:val="22"/>
          <w:lang w:val="en-US" w:eastAsia="zh-CN"/>
        </w:rPr>
        <w:t>:</w:t>
      </w:r>
      <w:r w:rsidRPr="00A42BA5">
        <w:rPr>
          <w:rFonts w:eastAsia="宋体" w:hint="eastAsia"/>
          <w:b/>
          <w:color w:val="000000" w:themeColor="text1"/>
          <w:kern w:val="2"/>
          <w:szCs w:val="22"/>
          <w:lang w:val="en-US" w:eastAsia="zh-CN"/>
        </w:rPr>
        <w:t xml:space="preserve"> </w:t>
      </w:r>
      <w:r w:rsidRPr="00A42BA5">
        <w:rPr>
          <w:rFonts w:eastAsia="宋体"/>
          <w:bCs/>
          <w:color w:val="000000" w:themeColor="text1"/>
          <w:kern w:val="2"/>
          <w:szCs w:val="22"/>
          <w:lang w:val="en-US" w:eastAsia="zh-CN"/>
        </w:rPr>
        <w:t>Based on the flat band potential of the BVO/</w:t>
      </w:r>
      <w:proofErr w:type="spellStart"/>
      <w:r w:rsidRPr="00A42BA5">
        <w:rPr>
          <w:rFonts w:eastAsia="宋体"/>
          <w:bCs/>
          <w:color w:val="000000" w:themeColor="text1"/>
          <w:kern w:val="2"/>
          <w:szCs w:val="22"/>
          <w:lang w:val="en-US" w:eastAsia="zh-CN"/>
        </w:rPr>
        <w:t>FeOOH</w:t>
      </w:r>
      <w:proofErr w:type="spellEnd"/>
      <w:r w:rsidRPr="00A42BA5">
        <w:rPr>
          <w:rFonts w:eastAsia="宋体"/>
          <w:bCs/>
          <w:color w:val="000000" w:themeColor="text1"/>
          <w:kern w:val="2"/>
          <w:szCs w:val="22"/>
          <w:lang w:val="en-US" w:eastAsia="zh-CN"/>
        </w:rPr>
        <w:t xml:space="preserve"> </w:t>
      </w:r>
      <w:proofErr w:type="spellStart"/>
      <w:r w:rsidRPr="00A42BA5">
        <w:rPr>
          <w:rFonts w:eastAsia="宋体" w:hint="eastAsia"/>
          <w:bCs/>
          <w:color w:val="000000" w:themeColor="text1"/>
          <w:kern w:val="2"/>
          <w:szCs w:val="22"/>
          <w:lang w:val="en-US" w:eastAsia="zh-CN"/>
        </w:rPr>
        <w:t>photoanode</w:t>
      </w:r>
      <w:proofErr w:type="spellEnd"/>
      <w:r w:rsidRPr="00A42BA5">
        <w:rPr>
          <w:rFonts w:eastAsia="宋体"/>
          <w:bCs/>
          <w:color w:val="000000" w:themeColor="text1"/>
          <w:kern w:val="2"/>
          <w:szCs w:val="22"/>
          <w:lang w:val="en-US" w:eastAsia="zh-CN"/>
        </w:rPr>
        <w:t xml:space="preserve">, we selected four </w:t>
      </w:r>
      <w:r w:rsidRPr="00A42BA5">
        <w:rPr>
          <w:rFonts w:eastAsia="宋体" w:hint="eastAsia"/>
          <w:bCs/>
          <w:color w:val="000000" w:themeColor="text1"/>
          <w:kern w:val="2"/>
          <w:szCs w:val="22"/>
          <w:lang w:val="en-US" w:eastAsia="zh-CN"/>
        </w:rPr>
        <w:t xml:space="preserve">applied </w:t>
      </w:r>
      <w:r w:rsidRPr="00A42BA5">
        <w:rPr>
          <w:rFonts w:eastAsia="宋体"/>
          <w:bCs/>
          <w:color w:val="000000" w:themeColor="text1"/>
          <w:kern w:val="2"/>
          <w:szCs w:val="22"/>
          <w:lang w:val="en-US" w:eastAsia="zh-CN"/>
        </w:rPr>
        <w:t>bias</w:t>
      </w:r>
      <w:r w:rsidRPr="00A42BA5">
        <w:rPr>
          <w:rFonts w:eastAsia="宋体" w:hint="eastAsia"/>
          <w:bCs/>
          <w:color w:val="000000" w:themeColor="text1"/>
          <w:kern w:val="2"/>
          <w:szCs w:val="22"/>
          <w:lang w:val="en-US" w:eastAsia="zh-CN"/>
        </w:rPr>
        <w:t xml:space="preserve">es: </w:t>
      </w:r>
      <w:r w:rsidRPr="00A42BA5">
        <w:rPr>
          <w:rFonts w:eastAsia="宋体"/>
          <w:bCs/>
          <w:color w:val="000000" w:themeColor="text1"/>
          <w:kern w:val="2"/>
          <w:szCs w:val="22"/>
          <w:lang w:val="en-US" w:eastAsia="zh-CN"/>
        </w:rPr>
        <w:t xml:space="preserve">0.2 </w:t>
      </w:r>
      <w:r w:rsidRPr="00A42BA5">
        <w:rPr>
          <w:rFonts w:eastAsia="宋体" w:hint="eastAsia"/>
          <w:bCs/>
          <w:color w:val="000000" w:themeColor="text1"/>
          <w:kern w:val="2"/>
          <w:szCs w:val="22"/>
          <w:lang w:val="en-US" w:eastAsia="zh-CN"/>
        </w:rPr>
        <w:t>V</w:t>
      </w:r>
      <w:r w:rsidRPr="00A42BA5">
        <w:rPr>
          <w:rFonts w:eastAsia="宋体" w:hint="eastAsia"/>
          <w:bCs/>
          <w:color w:val="000000" w:themeColor="text1"/>
          <w:kern w:val="2"/>
          <w:szCs w:val="22"/>
          <w:vertAlign w:val="subscript"/>
          <w:lang w:val="en-US" w:eastAsia="zh-CN"/>
        </w:rPr>
        <w:t>RHE</w:t>
      </w:r>
      <w:r w:rsidRPr="00A42BA5">
        <w:rPr>
          <w:rFonts w:eastAsia="宋体"/>
          <w:bCs/>
          <w:color w:val="000000" w:themeColor="text1"/>
          <w:kern w:val="2"/>
          <w:szCs w:val="22"/>
          <w:lang w:val="en-US" w:eastAsia="zh-CN"/>
        </w:rPr>
        <w:t xml:space="preserve">, 0.35 </w:t>
      </w:r>
      <w:r w:rsidRPr="00A42BA5">
        <w:rPr>
          <w:rFonts w:eastAsia="宋体" w:hint="eastAsia"/>
          <w:bCs/>
          <w:color w:val="000000" w:themeColor="text1"/>
          <w:kern w:val="2"/>
          <w:szCs w:val="22"/>
          <w:lang w:val="en-US" w:eastAsia="zh-CN"/>
        </w:rPr>
        <w:t>V</w:t>
      </w:r>
      <w:r w:rsidRPr="00A42BA5">
        <w:rPr>
          <w:rFonts w:eastAsia="宋体" w:hint="eastAsia"/>
          <w:bCs/>
          <w:color w:val="000000" w:themeColor="text1"/>
          <w:kern w:val="2"/>
          <w:szCs w:val="22"/>
          <w:vertAlign w:val="subscript"/>
          <w:lang w:val="en-US" w:eastAsia="zh-CN"/>
        </w:rPr>
        <w:t>RHE</w:t>
      </w:r>
      <w:r w:rsidRPr="00A42BA5">
        <w:rPr>
          <w:rFonts w:eastAsia="宋体"/>
          <w:bCs/>
          <w:color w:val="000000" w:themeColor="text1"/>
          <w:kern w:val="2"/>
          <w:szCs w:val="22"/>
          <w:lang w:val="en-US" w:eastAsia="zh-CN"/>
        </w:rPr>
        <w:t xml:space="preserve">, 0.5 </w:t>
      </w:r>
      <w:r w:rsidRPr="00A42BA5">
        <w:rPr>
          <w:rFonts w:eastAsia="宋体" w:hint="eastAsia"/>
          <w:bCs/>
          <w:color w:val="000000" w:themeColor="text1"/>
          <w:kern w:val="2"/>
          <w:szCs w:val="22"/>
          <w:lang w:val="en-US" w:eastAsia="zh-CN"/>
        </w:rPr>
        <w:t>V</w:t>
      </w:r>
      <w:r w:rsidRPr="00A42BA5">
        <w:rPr>
          <w:rFonts w:eastAsia="宋体" w:hint="eastAsia"/>
          <w:bCs/>
          <w:color w:val="000000" w:themeColor="text1"/>
          <w:kern w:val="2"/>
          <w:szCs w:val="22"/>
          <w:vertAlign w:val="subscript"/>
          <w:lang w:val="en-US" w:eastAsia="zh-CN"/>
        </w:rPr>
        <w:t>RHE</w:t>
      </w:r>
      <w:r w:rsidRPr="00A42BA5">
        <w:rPr>
          <w:rFonts w:eastAsia="宋体"/>
          <w:bCs/>
          <w:color w:val="000000" w:themeColor="text1"/>
          <w:kern w:val="2"/>
          <w:szCs w:val="22"/>
          <w:lang w:val="en-US" w:eastAsia="zh-CN"/>
        </w:rPr>
        <w:t xml:space="preserve"> and 0.7 </w:t>
      </w:r>
      <w:r w:rsidRPr="00A42BA5">
        <w:rPr>
          <w:rFonts w:eastAsia="宋体" w:hint="eastAsia"/>
          <w:bCs/>
          <w:color w:val="000000" w:themeColor="text1"/>
          <w:kern w:val="2"/>
          <w:szCs w:val="22"/>
          <w:lang w:val="en-US" w:eastAsia="zh-CN"/>
        </w:rPr>
        <w:t>V</w:t>
      </w:r>
      <w:r w:rsidRPr="00A42BA5">
        <w:rPr>
          <w:rFonts w:eastAsia="宋体" w:hint="eastAsia"/>
          <w:bCs/>
          <w:color w:val="000000" w:themeColor="text1"/>
          <w:kern w:val="2"/>
          <w:szCs w:val="22"/>
          <w:vertAlign w:val="subscript"/>
          <w:lang w:val="en-US" w:eastAsia="zh-CN"/>
        </w:rPr>
        <w:t>RHE</w:t>
      </w:r>
      <w:r w:rsidRPr="00A42BA5">
        <w:rPr>
          <w:rFonts w:eastAsia="宋体"/>
          <w:bCs/>
          <w:color w:val="000000" w:themeColor="text1"/>
          <w:kern w:val="2"/>
          <w:szCs w:val="22"/>
          <w:lang w:val="en-US" w:eastAsia="zh-CN"/>
        </w:rPr>
        <w:t xml:space="preserve">, respectively. </w:t>
      </w:r>
      <w:r w:rsidRPr="00A42BA5">
        <w:rPr>
          <w:rFonts w:eastAsia="宋体" w:hint="eastAsia"/>
          <w:bCs/>
          <w:color w:val="000000" w:themeColor="text1"/>
          <w:kern w:val="2"/>
          <w:szCs w:val="22"/>
          <w:lang w:val="en-US" w:eastAsia="zh-CN"/>
        </w:rPr>
        <w:t xml:space="preserve">At </w:t>
      </w:r>
      <w:r w:rsidRPr="00A42BA5">
        <w:rPr>
          <w:rFonts w:eastAsia="宋体"/>
          <w:bCs/>
          <w:color w:val="000000" w:themeColor="text1"/>
          <w:kern w:val="2"/>
          <w:szCs w:val="22"/>
          <w:lang w:val="en-US" w:eastAsia="zh-CN"/>
        </w:rPr>
        <w:t xml:space="preserve">0.2 </w:t>
      </w:r>
      <w:r w:rsidRPr="00A42BA5">
        <w:rPr>
          <w:rFonts w:eastAsia="宋体" w:hint="eastAsia"/>
          <w:bCs/>
          <w:color w:val="000000" w:themeColor="text1"/>
          <w:kern w:val="2"/>
          <w:szCs w:val="22"/>
          <w:lang w:val="en-US" w:eastAsia="zh-CN"/>
        </w:rPr>
        <w:t>V</w:t>
      </w:r>
      <w:r w:rsidRPr="00A42BA5">
        <w:rPr>
          <w:rFonts w:eastAsia="宋体" w:hint="eastAsia"/>
          <w:bCs/>
          <w:color w:val="000000" w:themeColor="text1"/>
          <w:kern w:val="2"/>
          <w:szCs w:val="22"/>
          <w:vertAlign w:val="subscript"/>
          <w:lang w:val="en-US" w:eastAsia="zh-CN"/>
        </w:rPr>
        <w:t>RHE</w:t>
      </w:r>
      <w:r w:rsidRPr="00A42BA5">
        <w:rPr>
          <w:rFonts w:eastAsia="宋体"/>
          <w:bCs/>
          <w:color w:val="000000" w:themeColor="text1"/>
          <w:kern w:val="2"/>
          <w:szCs w:val="22"/>
          <w:lang w:val="en-US" w:eastAsia="zh-CN"/>
        </w:rPr>
        <w:t xml:space="preserve"> </w:t>
      </w:r>
      <w:r w:rsidRPr="00A42BA5">
        <w:rPr>
          <w:rFonts w:eastAsia="宋体" w:hint="eastAsia"/>
          <w:bCs/>
          <w:color w:val="000000" w:themeColor="text1"/>
          <w:kern w:val="2"/>
          <w:szCs w:val="22"/>
          <w:lang w:val="en-US" w:eastAsia="zh-CN"/>
        </w:rPr>
        <w:t>(below</w:t>
      </w:r>
      <w:r w:rsidRPr="00A42BA5">
        <w:rPr>
          <w:rFonts w:eastAsia="宋体"/>
          <w:bCs/>
          <w:color w:val="000000" w:themeColor="text1"/>
          <w:kern w:val="2"/>
          <w:szCs w:val="22"/>
          <w:lang w:val="en-US" w:eastAsia="zh-CN"/>
        </w:rPr>
        <w:t xml:space="preserve"> the flat band potential</w:t>
      </w:r>
      <w:r w:rsidRPr="00A42BA5">
        <w:rPr>
          <w:rFonts w:eastAsia="宋体" w:hint="eastAsia"/>
          <w:bCs/>
          <w:color w:val="000000" w:themeColor="text1"/>
          <w:kern w:val="2"/>
          <w:szCs w:val="22"/>
          <w:lang w:val="en-US" w:eastAsia="zh-CN"/>
        </w:rPr>
        <w:t>)</w:t>
      </w:r>
      <w:r w:rsidRPr="00A42BA5">
        <w:rPr>
          <w:rFonts w:eastAsia="宋体"/>
          <w:bCs/>
          <w:color w:val="000000" w:themeColor="text1"/>
          <w:kern w:val="2"/>
          <w:szCs w:val="22"/>
          <w:lang w:val="en-US" w:eastAsia="zh-CN"/>
        </w:rPr>
        <w:t>, BVO/</w:t>
      </w:r>
      <w:proofErr w:type="spellStart"/>
      <w:r w:rsidRPr="00A42BA5">
        <w:rPr>
          <w:rFonts w:eastAsia="宋体"/>
          <w:bCs/>
          <w:color w:val="000000" w:themeColor="text1"/>
          <w:kern w:val="2"/>
          <w:szCs w:val="22"/>
          <w:lang w:val="en-US" w:eastAsia="zh-CN"/>
        </w:rPr>
        <w:t>FeOOH</w:t>
      </w:r>
      <w:proofErr w:type="spellEnd"/>
      <w:r w:rsidRPr="00A42BA5">
        <w:rPr>
          <w:rFonts w:eastAsia="宋体"/>
          <w:bCs/>
          <w:color w:val="000000" w:themeColor="text1"/>
          <w:kern w:val="2"/>
          <w:szCs w:val="22"/>
          <w:lang w:val="en-US" w:eastAsia="zh-CN"/>
        </w:rPr>
        <w:t xml:space="preserve"> </w:t>
      </w:r>
      <w:proofErr w:type="spellStart"/>
      <w:r w:rsidRPr="00A42BA5">
        <w:rPr>
          <w:rFonts w:eastAsia="宋体" w:hint="eastAsia"/>
          <w:bCs/>
          <w:color w:val="000000" w:themeColor="text1"/>
          <w:kern w:val="2"/>
          <w:szCs w:val="22"/>
          <w:lang w:val="en-US" w:eastAsia="zh-CN"/>
        </w:rPr>
        <w:t>photoanode</w:t>
      </w:r>
      <w:proofErr w:type="spellEnd"/>
      <w:r w:rsidRPr="00A42BA5">
        <w:rPr>
          <w:rFonts w:eastAsia="宋体"/>
          <w:bCs/>
          <w:color w:val="000000" w:themeColor="text1"/>
          <w:kern w:val="2"/>
          <w:szCs w:val="22"/>
          <w:lang w:val="en-US" w:eastAsia="zh-CN"/>
        </w:rPr>
        <w:t xml:space="preserve"> exhibits a reduction current. After 5 hours, this condition leads to BVO/</w:t>
      </w:r>
      <w:proofErr w:type="spellStart"/>
      <w:r w:rsidRPr="00A42BA5">
        <w:rPr>
          <w:rFonts w:eastAsia="宋体"/>
          <w:bCs/>
          <w:color w:val="000000" w:themeColor="text1"/>
          <w:kern w:val="2"/>
          <w:szCs w:val="22"/>
          <w:lang w:val="en-US" w:eastAsia="zh-CN"/>
        </w:rPr>
        <w:t>FeOOH</w:t>
      </w:r>
      <w:proofErr w:type="spellEnd"/>
      <w:r w:rsidRPr="00A42BA5">
        <w:rPr>
          <w:rFonts w:eastAsia="宋体"/>
          <w:bCs/>
          <w:color w:val="000000" w:themeColor="text1"/>
          <w:kern w:val="2"/>
          <w:szCs w:val="22"/>
          <w:lang w:val="en-US" w:eastAsia="zh-CN"/>
        </w:rPr>
        <w:t xml:space="preserve"> </w:t>
      </w:r>
      <w:proofErr w:type="spellStart"/>
      <w:r w:rsidRPr="00A42BA5">
        <w:rPr>
          <w:rFonts w:eastAsia="宋体"/>
          <w:bCs/>
          <w:color w:val="000000" w:themeColor="text1"/>
          <w:kern w:val="2"/>
          <w:szCs w:val="22"/>
          <w:lang w:val="en-US" w:eastAsia="zh-CN"/>
        </w:rPr>
        <w:t>photoanode</w:t>
      </w:r>
      <w:proofErr w:type="spellEnd"/>
      <w:r w:rsidRPr="00A42BA5">
        <w:rPr>
          <w:rFonts w:eastAsia="宋体"/>
          <w:bCs/>
          <w:color w:val="000000" w:themeColor="text1"/>
          <w:kern w:val="2"/>
          <w:szCs w:val="22"/>
          <w:lang w:val="en-US" w:eastAsia="zh-CN"/>
        </w:rPr>
        <w:t xml:space="preserve"> failure due to </w:t>
      </w:r>
      <w:proofErr w:type="spellStart"/>
      <w:r w:rsidRPr="00A42BA5">
        <w:rPr>
          <w:rFonts w:eastAsia="宋体"/>
          <w:bCs/>
          <w:color w:val="000000" w:themeColor="text1"/>
          <w:kern w:val="2"/>
          <w:szCs w:val="22"/>
          <w:lang w:val="en-US" w:eastAsia="zh-CN"/>
        </w:rPr>
        <w:t>cathodic</w:t>
      </w:r>
      <w:proofErr w:type="spellEnd"/>
      <w:r w:rsidRPr="00A42BA5">
        <w:rPr>
          <w:rFonts w:eastAsia="宋体"/>
          <w:bCs/>
          <w:color w:val="000000" w:themeColor="text1"/>
          <w:kern w:val="2"/>
          <w:szCs w:val="22"/>
          <w:lang w:val="en-US" w:eastAsia="zh-CN"/>
        </w:rPr>
        <w:t xml:space="preserve"> corrosion</w:t>
      </w:r>
      <w:r w:rsidRPr="00A42BA5">
        <w:rPr>
          <w:rFonts w:eastAsia="宋体" w:hint="eastAsia"/>
          <w:bCs/>
          <w:color w:val="000000" w:themeColor="text1"/>
          <w:kern w:val="2"/>
          <w:szCs w:val="22"/>
          <w:lang w:val="en-US" w:eastAsia="zh-CN"/>
        </w:rPr>
        <w:t xml:space="preserve"> </w:t>
      </w:r>
      <w:r w:rsidRPr="00A42BA5">
        <w:rPr>
          <w:rFonts w:eastAsia="宋体"/>
          <w:bCs/>
          <w:color w:val="000000" w:themeColor="text1"/>
          <w:kern w:val="2"/>
          <w:szCs w:val="22"/>
          <w:lang w:val="en-US" w:eastAsia="zh-CN"/>
        </w:rPr>
        <w:t>(</w:t>
      </w:r>
      <w:r w:rsidR="008A42AC" w:rsidRPr="008A42AC">
        <w:rPr>
          <w:rFonts w:eastAsia="宋体"/>
          <w:b/>
          <w:bCs/>
          <w:color w:val="000000" w:themeColor="text1"/>
          <w:kern w:val="2"/>
          <w:szCs w:val="22"/>
          <w:lang w:val="en-US" w:eastAsia="zh-CN"/>
        </w:rPr>
        <w:t>Fig.</w:t>
      </w:r>
      <w:r w:rsidRPr="00A42BA5">
        <w:rPr>
          <w:rFonts w:eastAsia="宋体"/>
          <w:bCs/>
          <w:color w:val="000000" w:themeColor="text1"/>
          <w:kern w:val="2"/>
          <w:szCs w:val="22"/>
          <w:lang w:val="en-US" w:eastAsia="zh-CN"/>
        </w:rPr>
        <w:t xml:space="preserve"> </w:t>
      </w:r>
      <w:r w:rsidR="004E2E6A" w:rsidRPr="00A42BA5">
        <w:rPr>
          <w:rFonts w:eastAsia="宋体" w:hint="eastAsia"/>
          <w:bCs/>
          <w:color w:val="000000" w:themeColor="text1"/>
          <w:kern w:val="2"/>
          <w:szCs w:val="22"/>
          <w:lang w:val="en-US" w:eastAsia="zh-CN"/>
        </w:rPr>
        <w:t>S1</w:t>
      </w:r>
      <w:r w:rsidR="00DC3631" w:rsidRPr="00A42BA5">
        <w:rPr>
          <w:rFonts w:eastAsia="宋体" w:hint="eastAsia"/>
          <w:bCs/>
          <w:color w:val="000000" w:themeColor="text1"/>
          <w:kern w:val="2"/>
          <w:szCs w:val="22"/>
          <w:lang w:val="en-US" w:eastAsia="zh-CN"/>
        </w:rPr>
        <w:t>1</w:t>
      </w:r>
      <w:r w:rsidRPr="00A42BA5">
        <w:rPr>
          <w:rFonts w:eastAsia="宋体" w:hint="eastAsia"/>
          <w:bCs/>
          <w:color w:val="000000" w:themeColor="text1"/>
          <w:kern w:val="2"/>
          <w:szCs w:val="22"/>
          <w:lang w:val="en-US" w:eastAsia="zh-CN"/>
        </w:rPr>
        <w:t>A</w:t>
      </w:r>
      <w:r w:rsidRPr="00A42BA5">
        <w:rPr>
          <w:rFonts w:eastAsia="宋体"/>
          <w:bCs/>
          <w:color w:val="000000" w:themeColor="text1"/>
          <w:kern w:val="2"/>
          <w:szCs w:val="22"/>
          <w:lang w:val="en-US" w:eastAsia="zh-CN"/>
        </w:rPr>
        <w:t xml:space="preserve">). </w:t>
      </w:r>
      <w:r w:rsidR="000B6B0F" w:rsidRPr="00A42BA5">
        <w:rPr>
          <w:rFonts w:eastAsia="宋体" w:hint="eastAsia"/>
          <w:bCs/>
          <w:color w:val="000000" w:themeColor="text1"/>
          <w:kern w:val="2"/>
          <w:szCs w:val="22"/>
          <w:lang w:val="en-US" w:eastAsia="zh-CN"/>
        </w:rPr>
        <w:t>Therefore,</w:t>
      </w:r>
      <w:r w:rsidRPr="00A42BA5">
        <w:rPr>
          <w:rFonts w:eastAsia="宋体"/>
          <w:bCs/>
          <w:color w:val="000000" w:themeColor="text1"/>
          <w:kern w:val="2"/>
          <w:szCs w:val="22"/>
          <w:lang w:val="en-US" w:eastAsia="zh-CN"/>
        </w:rPr>
        <w:t xml:space="preserve"> the applied bias </w:t>
      </w:r>
      <w:r w:rsidR="000B6B0F" w:rsidRPr="00A42BA5">
        <w:rPr>
          <w:rFonts w:eastAsia="宋体" w:hint="eastAsia"/>
          <w:bCs/>
          <w:color w:val="000000" w:themeColor="text1"/>
          <w:kern w:val="2"/>
          <w:szCs w:val="22"/>
          <w:lang w:val="en-US" w:eastAsia="zh-CN"/>
        </w:rPr>
        <w:t>was set to be higher than</w:t>
      </w:r>
      <w:r w:rsidRPr="00A42BA5">
        <w:rPr>
          <w:rFonts w:eastAsia="宋体"/>
          <w:bCs/>
          <w:color w:val="000000" w:themeColor="text1"/>
          <w:kern w:val="2"/>
          <w:szCs w:val="22"/>
          <w:lang w:val="en-US" w:eastAsia="zh-CN"/>
        </w:rPr>
        <w:t xml:space="preserve"> the flat band potential</w:t>
      </w:r>
      <w:r w:rsidR="000B6B0F" w:rsidRPr="00A42BA5">
        <w:rPr>
          <w:rFonts w:eastAsia="宋体" w:hint="eastAsia"/>
          <w:bCs/>
          <w:color w:val="000000" w:themeColor="text1"/>
          <w:kern w:val="2"/>
          <w:szCs w:val="22"/>
          <w:lang w:val="en-US" w:eastAsia="zh-CN"/>
        </w:rPr>
        <w:t xml:space="preserve">, </w:t>
      </w:r>
      <w:r w:rsidRPr="00A42BA5">
        <w:rPr>
          <w:rFonts w:eastAsia="宋体"/>
          <w:bCs/>
          <w:color w:val="000000" w:themeColor="text1"/>
          <w:kern w:val="2"/>
          <w:szCs w:val="22"/>
          <w:lang w:val="en-US" w:eastAsia="zh-CN"/>
        </w:rPr>
        <w:t xml:space="preserve">while remaining sufficiently low to avoid significant electrochemical oxidation or dissolution of BVO or </w:t>
      </w:r>
      <w:proofErr w:type="spellStart"/>
      <w:r w:rsidRPr="00A42BA5">
        <w:rPr>
          <w:rFonts w:eastAsia="宋体"/>
          <w:bCs/>
          <w:color w:val="000000" w:themeColor="text1"/>
          <w:kern w:val="2"/>
          <w:szCs w:val="22"/>
          <w:lang w:val="en-US" w:eastAsia="zh-CN"/>
        </w:rPr>
        <w:t>FeOOH</w:t>
      </w:r>
      <w:proofErr w:type="spellEnd"/>
      <w:r w:rsidR="000B6B0F" w:rsidRPr="00A42BA5">
        <w:rPr>
          <w:rFonts w:eastAsia="宋体" w:hint="eastAsia"/>
          <w:bCs/>
          <w:color w:val="000000" w:themeColor="text1"/>
          <w:kern w:val="2"/>
          <w:szCs w:val="22"/>
          <w:lang w:val="en-US" w:eastAsia="zh-CN"/>
        </w:rPr>
        <w:t>.</w:t>
      </w:r>
      <w:bookmarkEnd w:id="10"/>
    </w:p>
    <w:p w14:paraId="01CC21A8" w14:textId="77777777" w:rsidR="00C24936" w:rsidRPr="00A42BA5" w:rsidRDefault="00C24936" w:rsidP="00687451">
      <w:pPr>
        <w:spacing w:before="120" w:after="120"/>
        <w:rPr>
          <w:color w:val="000000" w:themeColor="text1"/>
          <w:sz w:val="22"/>
          <w:szCs w:val="22"/>
        </w:rPr>
      </w:pPr>
    </w:p>
    <w:p w14:paraId="1D44F306" w14:textId="77777777" w:rsidR="00C24936" w:rsidRPr="00A42BA5" w:rsidRDefault="00C24936" w:rsidP="00687451">
      <w:pPr>
        <w:spacing w:before="120" w:after="120"/>
        <w:jc w:val="center"/>
        <w:rPr>
          <w:color w:val="000000" w:themeColor="text1"/>
          <w:sz w:val="22"/>
          <w:szCs w:val="22"/>
        </w:rPr>
      </w:pPr>
      <w:r w:rsidRPr="00A42BA5">
        <w:rPr>
          <w:noProof/>
          <w:color w:val="000000" w:themeColor="text1"/>
          <w:sz w:val="22"/>
          <w:szCs w:val="22"/>
          <w:lang w:val="en-US" w:eastAsia="zh-CN"/>
        </w:rPr>
        <w:drawing>
          <wp:inline distT="0" distB="0" distL="0" distR="0" wp14:anchorId="33D9D065" wp14:editId="461C8257">
            <wp:extent cx="3897444" cy="3028874"/>
            <wp:effectExtent l="0" t="0" r="8255" b="635"/>
            <wp:docPr id="179798555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901833" cy="3032285"/>
                    </a:xfrm>
                    <a:prstGeom prst="rect">
                      <a:avLst/>
                    </a:prstGeom>
                    <a:noFill/>
                  </pic:spPr>
                </pic:pic>
              </a:graphicData>
            </a:graphic>
          </wp:inline>
        </w:drawing>
      </w:r>
    </w:p>
    <w:p w14:paraId="559D00B1" w14:textId="1F8EB245" w:rsidR="00C24936" w:rsidRPr="00A42BA5" w:rsidRDefault="008A42AC" w:rsidP="008A42AC">
      <w:pPr>
        <w:spacing w:before="120" w:after="120"/>
        <w:jc w:val="both"/>
        <w:rPr>
          <w:rFonts w:eastAsia="宋体"/>
          <w:color w:val="000000" w:themeColor="text1"/>
          <w:kern w:val="2"/>
          <w:szCs w:val="22"/>
          <w:lang w:eastAsia="zh-CN"/>
        </w:rPr>
      </w:pPr>
      <w:r w:rsidRPr="008A42AC">
        <w:rPr>
          <w:rFonts w:hint="eastAsia"/>
          <w:b/>
          <w:color w:val="000000" w:themeColor="text1"/>
        </w:rPr>
        <w:t>Fig.</w:t>
      </w:r>
      <w:r w:rsidR="00C24936" w:rsidRPr="00A42BA5">
        <w:rPr>
          <w:rFonts w:hint="eastAsia"/>
          <w:color w:val="000000" w:themeColor="text1"/>
        </w:rPr>
        <w:t xml:space="preserve"> </w:t>
      </w:r>
      <w:r w:rsidR="00C24936" w:rsidRPr="008A42AC">
        <w:rPr>
          <w:rFonts w:eastAsiaTheme="minorEastAsia" w:hint="eastAsia"/>
          <w:b/>
          <w:color w:val="000000" w:themeColor="text1"/>
          <w:lang w:eastAsia="zh-CN"/>
        </w:rPr>
        <w:t>S1</w:t>
      </w:r>
      <w:r w:rsidR="00347D37" w:rsidRPr="008A42AC">
        <w:rPr>
          <w:rFonts w:eastAsiaTheme="minorEastAsia" w:hint="eastAsia"/>
          <w:b/>
          <w:color w:val="000000" w:themeColor="text1"/>
          <w:lang w:eastAsia="zh-CN"/>
        </w:rPr>
        <w:t>4</w:t>
      </w:r>
      <w:r w:rsidR="00C24936" w:rsidRPr="00A42BA5">
        <w:rPr>
          <w:rFonts w:hint="eastAsia"/>
          <w:color w:val="000000" w:themeColor="text1"/>
        </w:rPr>
        <w:t xml:space="preserve"> </w:t>
      </w:r>
      <w:r w:rsidR="00C24936" w:rsidRPr="00A42BA5">
        <w:rPr>
          <w:color w:val="000000" w:themeColor="text1"/>
        </w:rPr>
        <w:t>XPS of Fe 2p peaks of</w:t>
      </w:r>
      <w:r w:rsidR="00C24936" w:rsidRPr="00A42BA5">
        <w:rPr>
          <w:rFonts w:hint="eastAsia"/>
          <w:color w:val="000000" w:themeColor="text1"/>
        </w:rPr>
        <w:t xml:space="preserve"> </w:t>
      </w:r>
      <w:r w:rsidR="00C24936" w:rsidRPr="00A42BA5">
        <w:rPr>
          <w:color w:val="000000" w:themeColor="text1"/>
        </w:rPr>
        <w:t>photoelectric etch</w:t>
      </w:r>
      <w:r w:rsidR="00C24936" w:rsidRPr="00A42BA5">
        <w:rPr>
          <w:rFonts w:hint="eastAsia"/>
          <w:color w:val="000000" w:themeColor="text1"/>
        </w:rPr>
        <w:t>ed</w:t>
      </w:r>
      <w:r w:rsidR="00C24936" w:rsidRPr="00A42BA5">
        <w:rPr>
          <w:color w:val="000000" w:themeColor="text1"/>
        </w:rPr>
        <w:t xml:space="preserve"> BVO/FeOOH</w:t>
      </w:r>
      <w:r w:rsidR="00C24936" w:rsidRPr="00A42BA5">
        <w:rPr>
          <w:rFonts w:hint="eastAsia"/>
          <w:color w:val="000000" w:themeColor="text1"/>
        </w:rPr>
        <w:t xml:space="preserve"> at (</w:t>
      </w:r>
      <w:r w:rsidR="00C24936" w:rsidRPr="008A42AC">
        <w:rPr>
          <w:rFonts w:hint="eastAsia"/>
          <w:b/>
          <w:color w:val="000000" w:themeColor="text1"/>
        </w:rPr>
        <w:t>A</w:t>
      </w:r>
      <w:r w:rsidR="00C24936" w:rsidRPr="00A42BA5">
        <w:rPr>
          <w:rFonts w:hint="eastAsia"/>
          <w:color w:val="000000" w:themeColor="text1"/>
        </w:rPr>
        <w:t>) 0.35 V</w:t>
      </w:r>
      <w:r w:rsidR="00C24936" w:rsidRPr="00A42BA5">
        <w:rPr>
          <w:rFonts w:hint="eastAsia"/>
          <w:color w:val="000000" w:themeColor="text1"/>
          <w:vertAlign w:val="subscript"/>
        </w:rPr>
        <w:t>RHE</w:t>
      </w:r>
      <w:r w:rsidR="00C24936" w:rsidRPr="00A42BA5">
        <w:rPr>
          <w:rFonts w:hint="eastAsia"/>
          <w:color w:val="000000" w:themeColor="text1"/>
        </w:rPr>
        <w:t xml:space="preserve"> in </w:t>
      </w:r>
      <w:r w:rsidR="00C24936" w:rsidRPr="00A42BA5">
        <w:rPr>
          <w:color w:val="000000" w:themeColor="text1"/>
        </w:rPr>
        <w:t>1.0 M KPi</w:t>
      </w:r>
      <w:r w:rsidR="00C24936" w:rsidRPr="00A42BA5">
        <w:rPr>
          <w:rFonts w:hint="eastAsia"/>
          <w:color w:val="000000" w:themeColor="text1"/>
        </w:rPr>
        <w:t xml:space="preserve"> buffer with 0.1M Na</w:t>
      </w:r>
      <w:r w:rsidR="00C24936" w:rsidRPr="00A42BA5">
        <w:rPr>
          <w:rFonts w:hint="eastAsia"/>
          <w:color w:val="000000" w:themeColor="text1"/>
          <w:vertAlign w:val="subscript"/>
        </w:rPr>
        <w:t>2</w:t>
      </w:r>
      <w:r w:rsidR="00C24936" w:rsidRPr="00A42BA5">
        <w:rPr>
          <w:rFonts w:hint="eastAsia"/>
          <w:color w:val="000000" w:themeColor="text1"/>
        </w:rPr>
        <w:t>SO</w:t>
      </w:r>
      <w:r w:rsidR="00C24936" w:rsidRPr="00A42BA5">
        <w:rPr>
          <w:rFonts w:hint="eastAsia"/>
          <w:color w:val="000000" w:themeColor="text1"/>
          <w:vertAlign w:val="subscript"/>
        </w:rPr>
        <w:t>3</w:t>
      </w:r>
      <w:r w:rsidR="00C24936" w:rsidRPr="00A42BA5">
        <w:rPr>
          <w:rFonts w:hint="eastAsia"/>
          <w:color w:val="000000" w:themeColor="text1"/>
        </w:rPr>
        <w:t>, (</w:t>
      </w:r>
      <w:r w:rsidR="00C24936" w:rsidRPr="008A42AC">
        <w:rPr>
          <w:rFonts w:hint="eastAsia"/>
          <w:b/>
          <w:color w:val="000000" w:themeColor="text1"/>
        </w:rPr>
        <w:t>B</w:t>
      </w:r>
      <w:r w:rsidR="00C24936" w:rsidRPr="00A42BA5">
        <w:rPr>
          <w:rFonts w:hint="eastAsia"/>
          <w:color w:val="000000" w:themeColor="text1"/>
        </w:rPr>
        <w:t>) 0.5 V</w:t>
      </w:r>
      <w:r w:rsidR="00C24936" w:rsidRPr="00A42BA5">
        <w:rPr>
          <w:rFonts w:hint="eastAsia"/>
          <w:color w:val="000000" w:themeColor="text1"/>
          <w:vertAlign w:val="subscript"/>
        </w:rPr>
        <w:t>RHE</w:t>
      </w:r>
      <w:r w:rsidR="00C24936" w:rsidRPr="00A42BA5">
        <w:rPr>
          <w:rFonts w:hint="eastAsia"/>
          <w:color w:val="000000" w:themeColor="text1"/>
        </w:rPr>
        <w:t xml:space="preserve"> in </w:t>
      </w:r>
      <w:r w:rsidR="00C24936" w:rsidRPr="00A42BA5">
        <w:rPr>
          <w:color w:val="000000" w:themeColor="text1"/>
        </w:rPr>
        <w:t>1 M KPi</w:t>
      </w:r>
      <w:r w:rsidR="00C24936" w:rsidRPr="00A42BA5">
        <w:rPr>
          <w:rFonts w:hint="eastAsia"/>
          <w:color w:val="000000" w:themeColor="text1"/>
        </w:rPr>
        <w:t xml:space="preserve"> buffer with 0.1M Na</w:t>
      </w:r>
      <w:r w:rsidR="00C24936" w:rsidRPr="00A42BA5">
        <w:rPr>
          <w:rFonts w:hint="eastAsia"/>
          <w:color w:val="000000" w:themeColor="text1"/>
          <w:vertAlign w:val="subscript"/>
        </w:rPr>
        <w:t>2</w:t>
      </w:r>
      <w:r w:rsidR="00C24936" w:rsidRPr="00A42BA5">
        <w:rPr>
          <w:rFonts w:hint="eastAsia"/>
          <w:color w:val="000000" w:themeColor="text1"/>
        </w:rPr>
        <w:t>SO</w:t>
      </w:r>
      <w:r w:rsidR="00C24936" w:rsidRPr="00A42BA5">
        <w:rPr>
          <w:rFonts w:hint="eastAsia"/>
          <w:color w:val="000000" w:themeColor="text1"/>
          <w:vertAlign w:val="subscript"/>
        </w:rPr>
        <w:t>3</w:t>
      </w:r>
      <w:r w:rsidR="00C24936" w:rsidRPr="00A42BA5">
        <w:rPr>
          <w:rFonts w:hint="eastAsia"/>
          <w:color w:val="000000" w:themeColor="text1"/>
        </w:rPr>
        <w:t>, (</w:t>
      </w:r>
      <w:r w:rsidR="00C24936" w:rsidRPr="008A42AC">
        <w:rPr>
          <w:rFonts w:hint="eastAsia"/>
          <w:b/>
          <w:color w:val="000000" w:themeColor="text1"/>
        </w:rPr>
        <w:t>C</w:t>
      </w:r>
      <w:r w:rsidR="00C24936" w:rsidRPr="00A42BA5">
        <w:rPr>
          <w:rFonts w:hint="eastAsia"/>
          <w:color w:val="000000" w:themeColor="text1"/>
        </w:rPr>
        <w:t>) 0.7 V</w:t>
      </w:r>
      <w:r w:rsidR="00C24936" w:rsidRPr="00A42BA5">
        <w:rPr>
          <w:rFonts w:hint="eastAsia"/>
          <w:color w:val="000000" w:themeColor="text1"/>
          <w:vertAlign w:val="subscript"/>
        </w:rPr>
        <w:t>RHE</w:t>
      </w:r>
      <w:r w:rsidR="00C24936" w:rsidRPr="00A42BA5">
        <w:rPr>
          <w:rFonts w:hint="eastAsia"/>
          <w:color w:val="000000" w:themeColor="text1"/>
        </w:rPr>
        <w:t xml:space="preserve"> in </w:t>
      </w:r>
      <w:r w:rsidR="00C24936" w:rsidRPr="00A42BA5">
        <w:rPr>
          <w:color w:val="000000" w:themeColor="text1"/>
        </w:rPr>
        <w:t>1 M KPi</w:t>
      </w:r>
      <w:r w:rsidR="00C24936" w:rsidRPr="00A42BA5">
        <w:rPr>
          <w:rFonts w:hint="eastAsia"/>
          <w:color w:val="000000" w:themeColor="text1"/>
        </w:rPr>
        <w:t xml:space="preserve"> buffer with 0.1M Na</w:t>
      </w:r>
      <w:r w:rsidR="00C24936" w:rsidRPr="00A42BA5">
        <w:rPr>
          <w:rFonts w:hint="eastAsia"/>
          <w:color w:val="000000" w:themeColor="text1"/>
          <w:vertAlign w:val="subscript"/>
        </w:rPr>
        <w:t>2</w:t>
      </w:r>
      <w:r w:rsidR="00C24936" w:rsidRPr="00A42BA5">
        <w:rPr>
          <w:rFonts w:hint="eastAsia"/>
          <w:color w:val="000000" w:themeColor="text1"/>
        </w:rPr>
        <w:t>SO</w:t>
      </w:r>
      <w:r w:rsidR="00C24936" w:rsidRPr="00A42BA5">
        <w:rPr>
          <w:rFonts w:hint="eastAsia"/>
          <w:color w:val="000000" w:themeColor="text1"/>
          <w:vertAlign w:val="subscript"/>
        </w:rPr>
        <w:t>3</w:t>
      </w:r>
      <w:r w:rsidR="00C24936" w:rsidRPr="00A42BA5">
        <w:rPr>
          <w:rFonts w:hint="eastAsia"/>
          <w:color w:val="000000" w:themeColor="text1"/>
        </w:rPr>
        <w:t xml:space="preserve"> and (</w:t>
      </w:r>
      <w:r w:rsidR="00C24936" w:rsidRPr="008A42AC">
        <w:rPr>
          <w:rFonts w:hint="eastAsia"/>
          <w:b/>
          <w:color w:val="000000" w:themeColor="text1"/>
        </w:rPr>
        <w:t>D</w:t>
      </w:r>
      <w:r w:rsidR="00C24936" w:rsidRPr="00A42BA5">
        <w:rPr>
          <w:rFonts w:hint="eastAsia"/>
          <w:color w:val="000000" w:themeColor="text1"/>
        </w:rPr>
        <w:t xml:space="preserve">) </w:t>
      </w:r>
      <w:r w:rsidR="00C24936" w:rsidRPr="00A42BA5">
        <w:rPr>
          <w:color w:val="000000" w:themeColor="text1"/>
        </w:rPr>
        <w:t>0.</w:t>
      </w:r>
      <w:r w:rsidR="00C24936" w:rsidRPr="00A42BA5">
        <w:rPr>
          <w:rFonts w:hint="eastAsia"/>
          <w:color w:val="000000" w:themeColor="text1"/>
        </w:rPr>
        <w:t>35</w:t>
      </w:r>
      <w:r w:rsidR="00C24936" w:rsidRPr="00A42BA5">
        <w:rPr>
          <w:color w:val="000000" w:themeColor="text1"/>
        </w:rPr>
        <w:t xml:space="preserve"> V</w:t>
      </w:r>
      <w:r w:rsidR="00C24936" w:rsidRPr="00A42BA5">
        <w:rPr>
          <w:color w:val="000000" w:themeColor="text1"/>
          <w:vertAlign w:val="subscript"/>
        </w:rPr>
        <w:t>RHE</w:t>
      </w:r>
      <w:r w:rsidR="00C24936" w:rsidRPr="00A42BA5">
        <w:rPr>
          <w:color w:val="000000" w:themeColor="text1"/>
        </w:rPr>
        <w:t xml:space="preserve"> in 1 M KPi buffer</w:t>
      </w:r>
      <w:r w:rsidR="00C24936" w:rsidRPr="00A42BA5">
        <w:rPr>
          <w:rFonts w:hint="eastAsia"/>
          <w:color w:val="000000" w:themeColor="text1"/>
        </w:rPr>
        <w:t xml:space="preserve"> </w:t>
      </w:r>
      <w:r w:rsidR="00C24936" w:rsidRPr="00A42BA5">
        <w:rPr>
          <w:color w:val="000000" w:themeColor="text1"/>
        </w:rPr>
        <w:t>under AM 1.5G illumination</w:t>
      </w:r>
    </w:p>
    <w:p w14:paraId="0B6037B8" w14:textId="196BEEB7" w:rsidR="008B5F40" w:rsidRPr="008B5F40" w:rsidRDefault="008B5F40" w:rsidP="00687451">
      <w:pPr>
        <w:spacing w:before="120" w:after="120"/>
        <w:jc w:val="center"/>
        <w:rPr>
          <w:rFonts w:eastAsia="宋体"/>
          <w:kern w:val="2"/>
          <w:szCs w:val="22"/>
          <w:lang w:val="en-US" w:eastAsia="zh-CN"/>
        </w:rPr>
      </w:pPr>
      <w:r w:rsidRPr="008B5F40">
        <w:rPr>
          <w:rFonts w:eastAsia="宋体"/>
          <w:noProof/>
          <w:kern w:val="2"/>
          <w:szCs w:val="22"/>
          <w:lang w:val="en-US" w:eastAsia="zh-CN"/>
        </w:rPr>
        <w:drawing>
          <wp:inline distT="0" distB="0" distL="0" distR="0" wp14:anchorId="5F3AFB5F" wp14:editId="0303DBAC">
            <wp:extent cx="3065721" cy="2340591"/>
            <wp:effectExtent l="0" t="0" r="0" b="0"/>
            <wp:docPr id="239564327"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073307" cy="2346383"/>
                    </a:xfrm>
                    <a:prstGeom prst="rect">
                      <a:avLst/>
                    </a:prstGeom>
                    <a:noFill/>
                  </pic:spPr>
                </pic:pic>
              </a:graphicData>
            </a:graphic>
          </wp:inline>
        </w:drawing>
      </w:r>
    </w:p>
    <w:p w14:paraId="054652A2" w14:textId="5E42D113" w:rsidR="008B5F40" w:rsidRDefault="008A42AC" w:rsidP="00687451">
      <w:pPr>
        <w:widowControl w:val="0"/>
        <w:spacing w:before="120" w:after="120"/>
        <w:jc w:val="both"/>
        <w:rPr>
          <w:rFonts w:eastAsia="宋体"/>
          <w:kern w:val="2"/>
          <w:szCs w:val="22"/>
          <w:lang w:eastAsia="zh-CN"/>
        </w:rPr>
      </w:pPr>
      <w:r w:rsidRPr="008A42AC">
        <w:rPr>
          <w:rFonts w:eastAsia="宋体" w:hint="eastAsia"/>
          <w:b/>
          <w:kern w:val="2"/>
          <w:szCs w:val="22"/>
          <w:lang w:val="en-US" w:eastAsia="zh-CN"/>
        </w:rPr>
        <w:t>Fig.</w:t>
      </w:r>
      <w:r w:rsidR="008B5F40" w:rsidRPr="008A42AC">
        <w:rPr>
          <w:rFonts w:eastAsia="宋体" w:hint="eastAsia"/>
          <w:b/>
          <w:kern w:val="2"/>
          <w:szCs w:val="22"/>
          <w:lang w:val="en-US" w:eastAsia="zh-CN"/>
        </w:rPr>
        <w:t xml:space="preserve"> S1</w:t>
      </w:r>
      <w:r w:rsidR="00347D37" w:rsidRPr="008A42AC">
        <w:rPr>
          <w:rFonts w:eastAsia="宋体" w:hint="eastAsia"/>
          <w:b/>
          <w:kern w:val="2"/>
          <w:szCs w:val="22"/>
          <w:lang w:val="en-US" w:eastAsia="zh-CN"/>
        </w:rPr>
        <w:t>5</w:t>
      </w:r>
      <w:r w:rsidR="008B5F40" w:rsidRPr="008B5F40">
        <w:rPr>
          <w:rFonts w:eastAsia="宋体" w:hint="eastAsia"/>
          <w:kern w:val="2"/>
          <w:szCs w:val="22"/>
          <w:lang w:val="en-US" w:eastAsia="zh-CN"/>
        </w:rPr>
        <w:t xml:space="preserve"> </w:t>
      </w:r>
      <w:r w:rsidR="008B5F40" w:rsidRPr="008B5F40">
        <w:rPr>
          <w:rFonts w:eastAsia="宋体" w:hint="eastAsia"/>
          <w:kern w:val="2"/>
          <w:szCs w:val="22"/>
          <w:lang w:eastAsia="zh-CN"/>
        </w:rPr>
        <w:t>J-V</w:t>
      </w:r>
      <w:r w:rsidR="008B5F40" w:rsidRPr="008B5F40">
        <w:rPr>
          <w:rFonts w:eastAsia="宋体"/>
          <w:kern w:val="2"/>
          <w:szCs w:val="22"/>
          <w:lang w:eastAsia="zh-CN"/>
        </w:rPr>
        <w:t xml:space="preserve"> curves</w:t>
      </w:r>
      <w:r w:rsidR="008B5F40" w:rsidRPr="008B5F40">
        <w:rPr>
          <w:rFonts w:eastAsia="宋体" w:hint="eastAsia"/>
          <w:kern w:val="2"/>
          <w:szCs w:val="22"/>
          <w:lang w:eastAsia="zh-CN"/>
        </w:rPr>
        <w:t xml:space="preserve"> for BVO/FeOOH films </w:t>
      </w:r>
      <w:r>
        <w:rPr>
          <w:rFonts w:eastAsia="宋体" w:hint="eastAsia"/>
          <w:kern w:val="2"/>
          <w:szCs w:val="22"/>
          <w:lang w:eastAsia="zh-CN"/>
        </w:rPr>
        <w:t>photoetched with different time</w:t>
      </w:r>
    </w:p>
    <w:p w14:paraId="2FEEED00" w14:textId="1C22520F" w:rsidR="008B5F40" w:rsidRPr="008F54F2" w:rsidRDefault="008B5F40" w:rsidP="00687451">
      <w:pPr>
        <w:spacing w:before="120" w:after="120"/>
        <w:jc w:val="center"/>
        <w:rPr>
          <w:rFonts w:eastAsiaTheme="minorEastAsia"/>
          <w:color w:val="FF0000"/>
          <w:sz w:val="22"/>
          <w:szCs w:val="21"/>
          <w:lang w:eastAsia="zh-CN"/>
        </w:rPr>
      </w:pPr>
      <w:r w:rsidRPr="008B5F40">
        <w:rPr>
          <w:rFonts w:eastAsia="宋体"/>
          <w:kern w:val="2"/>
          <w:szCs w:val="22"/>
          <w:lang w:val="en-US" w:eastAsia="zh-CN"/>
        </w:rPr>
        <w:br w:type="page"/>
      </w:r>
    </w:p>
    <w:p w14:paraId="7C06F10A" w14:textId="6CD74045" w:rsidR="008B5F40" w:rsidRPr="008B5F40" w:rsidRDefault="008F54F2" w:rsidP="00687451">
      <w:pPr>
        <w:spacing w:before="120" w:after="120"/>
        <w:jc w:val="center"/>
        <w:rPr>
          <w:rFonts w:eastAsia="宋体"/>
          <w:kern w:val="2"/>
          <w:szCs w:val="22"/>
          <w:lang w:val="en-US" w:eastAsia="zh-CN"/>
        </w:rPr>
      </w:pPr>
      <w:r>
        <w:rPr>
          <w:rFonts w:eastAsia="宋体"/>
          <w:noProof/>
          <w:kern w:val="2"/>
          <w:szCs w:val="22"/>
          <w:lang w:val="en-US" w:eastAsia="zh-CN"/>
        </w:rPr>
        <w:lastRenderedPageBreak/>
        <w:drawing>
          <wp:inline distT="0" distB="0" distL="0" distR="0" wp14:anchorId="5DDAC455" wp14:editId="5722CB1F">
            <wp:extent cx="5060315" cy="2036445"/>
            <wp:effectExtent l="0" t="0" r="6985" b="0"/>
            <wp:docPr id="110892139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060315" cy="2036445"/>
                    </a:xfrm>
                    <a:prstGeom prst="rect">
                      <a:avLst/>
                    </a:prstGeom>
                    <a:noFill/>
                  </pic:spPr>
                </pic:pic>
              </a:graphicData>
            </a:graphic>
          </wp:inline>
        </w:drawing>
      </w:r>
    </w:p>
    <w:p w14:paraId="76419B1C" w14:textId="158B59C1" w:rsidR="008F54F2" w:rsidRDefault="008A42AC" w:rsidP="00B85BE3">
      <w:pPr>
        <w:widowControl w:val="0"/>
        <w:spacing w:before="120" w:after="120"/>
        <w:jc w:val="both"/>
        <w:rPr>
          <w:rFonts w:eastAsia="宋体"/>
          <w:color w:val="000000" w:themeColor="text1"/>
          <w:kern w:val="2"/>
          <w:szCs w:val="22"/>
          <w:lang w:val="en-US" w:eastAsia="zh-CN"/>
        </w:rPr>
      </w:pPr>
      <w:r w:rsidRPr="008A42AC">
        <w:rPr>
          <w:rFonts w:eastAsia="宋体" w:hint="eastAsia"/>
          <w:b/>
          <w:kern w:val="2"/>
          <w:szCs w:val="22"/>
          <w:lang w:val="en-US" w:eastAsia="zh-CN"/>
        </w:rPr>
        <w:t>Fig.</w:t>
      </w:r>
      <w:r w:rsidR="008B5F40" w:rsidRPr="008B5F40">
        <w:rPr>
          <w:rFonts w:eastAsia="宋体" w:hint="eastAsia"/>
          <w:kern w:val="2"/>
          <w:szCs w:val="22"/>
          <w:lang w:val="en-US" w:eastAsia="zh-CN"/>
        </w:rPr>
        <w:t xml:space="preserve"> </w:t>
      </w:r>
      <w:r w:rsidR="008B5F40" w:rsidRPr="00B85BE3">
        <w:rPr>
          <w:rFonts w:eastAsia="宋体" w:hint="eastAsia"/>
          <w:b/>
          <w:kern w:val="2"/>
          <w:szCs w:val="22"/>
          <w:lang w:val="en-US" w:eastAsia="zh-CN"/>
        </w:rPr>
        <w:t>S1</w:t>
      </w:r>
      <w:r w:rsidR="00347D37" w:rsidRPr="00B85BE3">
        <w:rPr>
          <w:rFonts w:eastAsia="宋体" w:hint="eastAsia"/>
          <w:b/>
          <w:kern w:val="2"/>
          <w:szCs w:val="22"/>
          <w:lang w:val="en-US" w:eastAsia="zh-CN"/>
        </w:rPr>
        <w:t>6</w:t>
      </w:r>
      <w:r w:rsidR="008B5F40" w:rsidRPr="00B85BE3">
        <w:rPr>
          <w:rFonts w:eastAsia="宋体" w:hint="eastAsia"/>
          <w:b/>
          <w:kern w:val="2"/>
          <w:szCs w:val="22"/>
          <w:lang w:val="en-US" w:eastAsia="zh-CN"/>
        </w:rPr>
        <w:t xml:space="preserve"> </w:t>
      </w:r>
      <w:r w:rsidR="008B5F40" w:rsidRPr="008B5F40">
        <w:rPr>
          <w:rFonts w:eastAsia="宋体" w:hint="eastAsia"/>
          <w:kern w:val="2"/>
          <w:szCs w:val="22"/>
          <w:lang w:val="en-US" w:eastAsia="zh-CN"/>
        </w:rPr>
        <w:t>(</w:t>
      </w:r>
      <w:r w:rsidR="008B5F40" w:rsidRPr="00B85BE3">
        <w:rPr>
          <w:rFonts w:eastAsia="宋体" w:hint="eastAsia"/>
          <w:b/>
          <w:kern w:val="2"/>
          <w:szCs w:val="22"/>
          <w:lang w:val="en-US" w:eastAsia="zh-CN"/>
        </w:rPr>
        <w:t>A</w:t>
      </w:r>
      <w:r w:rsidR="008B5F40" w:rsidRPr="008B5F40">
        <w:rPr>
          <w:rFonts w:eastAsia="宋体" w:hint="eastAsia"/>
          <w:kern w:val="2"/>
          <w:szCs w:val="22"/>
          <w:lang w:val="en-US" w:eastAsia="zh-CN"/>
        </w:rPr>
        <w:t xml:space="preserve">) </w:t>
      </w:r>
      <w:r w:rsidR="008B5F40" w:rsidRPr="008B5F40">
        <w:rPr>
          <w:rFonts w:eastAsia="宋体"/>
          <w:kern w:val="2"/>
          <w:szCs w:val="22"/>
          <w:lang w:eastAsia="zh-CN"/>
        </w:rPr>
        <w:t xml:space="preserve">ABPE </w:t>
      </w:r>
      <w:r w:rsidR="008B5F40" w:rsidRPr="008B5F40">
        <w:rPr>
          <w:rFonts w:eastAsia="宋体" w:hint="eastAsia"/>
          <w:kern w:val="2"/>
          <w:szCs w:val="22"/>
          <w:lang w:eastAsia="zh-CN"/>
        </w:rPr>
        <w:t xml:space="preserve">and </w:t>
      </w:r>
      <w:r w:rsidR="008B5F40" w:rsidRPr="00523616">
        <w:rPr>
          <w:rFonts w:eastAsia="宋体" w:hint="eastAsia"/>
          <w:color w:val="000000" w:themeColor="text1"/>
          <w:kern w:val="2"/>
          <w:szCs w:val="22"/>
          <w:lang w:eastAsia="zh-CN"/>
        </w:rPr>
        <w:t>(</w:t>
      </w:r>
      <w:r w:rsidR="008B5F40" w:rsidRPr="00B85BE3">
        <w:rPr>
          <w:rFonts w:eastAsia="宋体" w:hint="eastAsia"/>
          <w:b/>
          <w:color w:val="000000" w:themeColor="text1"/>
          <w:kern w:val="2"/>
          <w:szCs w:val="22"/>
          <w:lang w:eastAsia="zh-CN"/>
        </w:rPr>
        <w:t>B</w:t>
      </w:r>
      <w:r w:rsidR="008B5F40" w:rsidRPr="00523616">
        <w:rPr>
          <w:rFonts w:eastAsia="宋体" w:hint="eastAsia"/>
          <w:color w:val="000000" w:themeColor="text1"/>
          <w:kern w:val="2"/>
          <w:szCs w:val="22"/>
          <w:lang w:eastAsia="zh-CN"/>
        </w:rPr>
        <w:t>) APCE</w:t>
      </w:r>
      <w:r w:rsidR="008B5F40" w:rsidRPr="00523616">
        <w:rPr>
          <w:rFonts w:eastAsia="宋体"/>
          <w:color w:val="000000" w:themeColor="text1"/>
          <w:kern w:val="2"/>
          <w:szCs w:val="22"/>
          <w:lang w:eastAsia="zh-CN"/>
        </w:rPr>
        <w:t xml:space="preserve"> </w:t>
      </w:r>
      <w:r w:rsidR="008B5F40" w:rsidRPr="00523616">
        <w:rPr>
          <w:rFonts w:eastAsia="宋体" w:hint="eastAsia"/>
          <w:color w:val="000000" w:themeColor="text1"/>
          <w:kern w:val="2"/>
          <w:szCs w:val="22"/>
          <w:lang w:eastAsia="zh-CN"/>
        </w:rPr>
        <w:t xml:space="preserve">for </w:t>
      </w:r>
      <w:r w:rsidR="008B5F40" w:rsidRPr="00523616">
        <w:rPr>
          <w:rFonts w:eastAsia="宋体"/>
          <w:color w:val="000000" w:themeColor="text1"/>
          <w:kern w:val="2"/>
          <w:szCs w:val="22"/>
          <w:lang w:val="en-US" w:eastAsia="zh-CN"/>
        </w:rPr>
        <w:t>BVO</w:t>
      </w:r>
      <w:r w:rsidR="008B5F40" w:rsidRPr="00523616">
        <w:rPr>
          <w:rFonts w:eastAsia="宋体" w:hint="eastAsia"/>
          <w:color w:val="000000" w:themeColor="text1"/>
          <w:kern w:val="2"/>
          <w:szCs w:val="22"/>
          <w:lang w:val="en-US" w:eastAsia="zh-CN"/>
        </w:rPr>
        <w:t>, BVO</w:t>
      </w:r>
      <w:r w:rsidR="008B5F40" w:rsidRPr="00523616">
        <w:rPr>
          <w:rFonts w:eastAsia="宋体"/>
          <w:color w:val="000000" w:themeColor="text1"/>
          <w:kern w:val="2"/>
          <w:szCs w:val="22"/>
          <w:lang w:val="en-US" w:eastAsia="zh-CN"/>
        </w:rPr>
        <w:t>/</w:t>
      </w:r>
      <w:proofErr w:type="spellStart"/>
      <w:r w:rsidR="008B5F40" w:rsidRPr="00523616">
        <w:rPr>
          <w:rFonts w:eastAsia="宋体"/>
          <w:color w:val="000000" w:themeColor="text1"/>
          <w:kern w:val="2"/>
          <w:szCs w:val="22"/>
          <w:lang w:val="en-US" w:eastAsia="zh-CN"/>
        </w:rPr>
        <w:t>FeOOH</w:t>
      </w:r>
      <w:proofErr w:type="spellEnd"/>
      <w:r w:rsidR="008B5F40" w:rsidRPr="00523616">
        <w:rPr>
          <w:rFonts w:eastAsia="宋体" w:hint="eastAsia"/>
          <w:color w:val="000000" w:themeColor="text1"/>
          <w:kern w:val="2"/>
          <w:szCs w:val="22"/>
          <w:lang w:val="en-US" w:eastAsia="zh-CN"/>
        </w:rPr>
        <w:t xml:space="preserve"> and</w:t>
      </w:r>
      <w:r w:rsidR="008B5F40" w:rsidRPr="00523616">
        <w:rPr>
          <w:rFonts w:eastAsia="宋体"/>
          <w:color w:val="000000" w:themeColor="text1"/>
          <w:kern w:val="2"/>
          <w:szCs w:val="22"/>
          <w:lang w:val="en-US" w:eastAsia="zh-CN"/>
        </w:rPr>
        <w:t xml:space="preserve"> </w:t>
      </w:r>
      <w:r w:rsidR="008B5F40" w:rsidRPr="00523616">
        <w:rPr>
          <w:rFonts w:eastAsia="宋体"/>
          <w:color w:val="000000" w:themeColor="text1"/>
          <w:szCs w:val="18"/>
          <w:lang w:val="en-US" w:eastAsia="zh-CN"/>
        </w:rPr>
        <w:t>BVO/</w:t>
      </w:r>
      <w:proofErr w:type="spellStart"/>
      <w:r w:rsidR="008B5F40" w:rsidRPr="00523616">
        <w:rPr>
          <w:rFonts w:eastAsia="宋体"/>
          <w:color w:val="000000" w:themeColor="text1"/>
          <w:szCs w:val="18"/>
          <w:lang w:val="en-US" w:eastAsia="zh-CN"/>
        </w:rPr>
        <w:t>FeOOH</w:t>
      </w:r>
      <w:proofErr w:type="spellEnd"/>
      <w:r w:rsidR="008B5F40" w:rsidRPr="00523616">
        <w:rPr>
          <w:rFonts w:eastAsia="宋体" w:hint="eastAsia"/>
          <w:color w:val="000000" w:themeColor="text1"/>
          <w:szCs w:val="18"/>
          <w:lang w:val="en-US" w:eastAsia="zh-CN"/>
        </w:rPr>
        <w:t>-G</w:t>
      </w:r>
      <w:r w:rsidR="00C46C65" w:rsidRPr="00523616">
        <w:rPr>
          <w:rFonts w:eastAsia="宋体" w:hint="eastAsia"/>
          <w:color w:val="000000" w:themeColor="text1"/>
          <w:szCs w:val="18"/>
          <w:lang w:val="en-US" w:eastAsia="zh-CN"/>
        </w:rPr>
        <w:t>O</w:t>
      </w:r>
      <w:r w:rsidR="00C46C65" w:rsidRPr="00523616">
        <w:rPr>
          <w:rFonts w:eastAsia="宋体" w:hint="eastAsia"/>
          <w:color w:val="000000" w:themeColor="text1"/>
          <w:szCs w:val="18"/>
          <w:vertAlign w:val="subscript"/>
          <w:lang w:val="en-US" w:eastAsia="zh-CN"/>
        </w:rPr>
        <w:t>V</w:t>
      </w:r>
      <w:r w:rsidR="008B5F40" w:rsidRPr="00523616">
        <w:rPr>
          <w:rFonts w:eastAsia="宋体" w:hint="eastAsia"/>
          <w:color w:val="000000" w:themeColor="text1"/>
          <w:kern w:val="2"/>
          <w:szCs w:val="22"/>
          <w:lang w:val="en-US" w:eastAsia="zh-CN"/>
        </w:rPr>
        <w:t xml:space="preserve"> </w:t>
      </w:r>
      <w:r w:rsidR="008B5F40" w:rsidRPr="00523616">
        <w:rPr>
          <w:rFonts w:eastAsia="宋体"/>
          <w:color w:val="000000" w:themeColor="text1"/>
          <w:kern w:val="2"/>
          <w:szCs w:val="22"/>
          <w:lang w:val="en-US" w:eastAsia="zh-CN"/>
        </w:rPr>
        <w:t>films</w:t>
      </w:r>
    </w:p>
    <w:p w14:paraId="1DFEF74A" w14:textId="77777777" w:rsidR="00690218" w:rsidRDefault="00690218" w:rsidP="00B85BE3">
      <w:pPr>
        <w:widowControl w:val="0"/>
        <w:spacing w:before="120" w:after="120"/>
        <w:jc w:val="both"/>
        <w:rPr>
          <w:noProof/>
          <w:sz w:val="22"/>
          <w:szCs w:val="21"/>
        </w:rPr>
      </w:pPr>
    </w:p>
    <w:p w14:paraId="781493EF" w14:textId="008F4F64" w:rsidR="008F54F2" w:rsidRDefault="008268B4" w:rsidP="00687451">
      <w:pPr>
        <w:spacing w:before="120" w:after="120"/>
        <w:jc w:val="center"/>
        <w:rPr>
          <w:sz w:val="22"/>
          <w:szCs w:val="21"/>
        </w:rPr>
      </w:pPr>
      <w:r>
        <w:rPr>
          <w:noProof/>
          <w:lang w:val="en-US" w:eastAsia="zh-CN"/>
        </w:rPr>
        <w:drawing>
          <wp:inline distT="0" distB="0" distL="0" distR="0" wp14:anchorId="14E55B50" wp14:editId="2BADDF51">
            <wp:extent cx="3231640" cy="2272352"/>
            <wp:effectExtent l="0" t="0" r="6985" b="0"/>
            <wp:docPr id="193299422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994226" name=""/>
                    <pic:cNvPicPr/>
                  </pic:nvPicPr>
                  <pic:blipFill>
                    <a:blip r:embed="rId30"/>
                    <a:stretch>
                      <a:fillRect/>
                    </a:stretch>
                  </pic:blipFill>
                  <pic:spPr>
                    <a:xfrm>
                      <a:off x="0" y="0"/>
                      <a:ext cx="3244467" cy="2281371"/>
                    </a:xfrm>
                    <a:prstGeom prst="rect">
                      <a:avLst/>
                    </a:prstGeom>
                  </pic:spPr>
                </pic:pic>
              </a:graphicData>
            </a:graphic>
          </wp:inline>
        </w:drawing>
      </w:r>
    </w:p>
    <w:p w14:paraId="63610574" w14:textId="487544AC" w:rsidR="008B5F40" w:rsidRDefault="008A42AC" w:rsidP="00B85BE3">
      <w:pPr>
        <w:spacing w:before="120" w:after="120"/>
        <w:jc w:val="both"/>
        <w:rPr>
          <w:color w:val="000000" w:themeColor="text1"/>
          <w:vertAlign w:val="subscript"/>
        </w:rPr>
      </w:pPr>
      <w:r w:rsidRPr="008A42AC">
        <w:rPr>
          <w:rFonts w:hint="eastAsia"/>
          <w:b/>
          <w:color w:val="000000" w:themeColor="text1"/>
        </w:rPr>
        <w:t>Fig.</w:t>
      </w:r>
      <w:r w:rsidR="008F54F2" w:rsidRPr="00523616">
        <w:rPr>
          <w:rFonts w:hint="eastAsia"/>
          <w:color w:val="000000" w:themeColor="text1"/>
        </w:rPr>
        <w:t xml:space="preserve"> </w:t>
      </w:r>
      <w:r w:rsidR="008F54F2" w:rsidRPr="00B85BE3">
        <w:rPr>
          <w:rFonts w:eastAsiaTheme="minorEastAsia" w:hint="eastAsia"/>
          <w:b/>
          <w:color w:val="000000" w:themeColor="text1"/>
          <w:lang w:eastAsia="zh-CN"/>
        </w:rPr>
        <w:t>S1</w:t>
      </w:r>
      <w:r w:rsidR="00347D37" w:rsidRPr="00B85BE3">
        <w:rPr>
          <w:rFonts w:eastAsiaTheme="minorEastAsia" w:hint="eastAsia"/>
          <w:b/>
          <w:color w:val="000000" w:themeColor="text1"/>
          <w:lang w:eastAsia="zh-CN"/>
        </w:rPr>
        <w:t>7</w:t>
      </w:r>
      <w:r w:rsidR="008F54F2" w:rsidRPr="00523616">
        <w:rPr>
          <w:rFonts w:hint="eastAsia"/>
          <w:color w:val="000000" w:themeColor="text1"/>
        </w:rPr>
        <w:t xml:space="preserve"> </w:t>
      </w:r>
      <w:r w:rsidR="00C46C65" w:rsidRPr="00523616">
        <w:rPr>
          <w:rFonts w:eastAsiaTheme="minorEastAsia" w:hint="eastAsia"/>
          <w:color w:val="000000" w:themeColor="text1"/>
          <w:lang w:eastAsia="zh-CN"/>
        </w:rPr>
        <w:t>T</w:t>
      </w:r>
      <w:r w:rsidR="008F54F2" w:rsidRPr="00523616">
        <w:rPr>
          <w:rFonts w:hint="eastAsia"/>
          <w:color w:val="000000" w:themeColor="text1"/>
        </w:rPr>
        <w:t xml:space="preserve">he current flux </w:t>
      </w:r>
      <w:r w:rsidR="008F54F2" w:rsidRPr="00523616">
        <w:rPr>
          <w:color w:val="000000" w:themeColor="text1"/>
        </w:rPr>
        <w:t>by integrating IPCE over the photon flux of AM 1.5G</w:t>
      </w:r>
      <w:r w:rsidR="008F54F2" w:rsidRPr="00523616">
        <w:rPr>
          <w:rFonts w:hint="eastAsia"/>
          <w:color w:val="000000" w:themeColor="text1"/>
        </w:rPr>
        <w:t xml:space="preserve"> and the corresponding </w:t>
      </w:r>
      <w:r w:rsidR="008F54F2" w:rsidRPr="00523616">
        <w:rPr>
          <w:color w:val="000000" w:themeColor="text1"/>
        </w:rPr>
        <w:t>integrated current</w:t>
      </w:r>
      <w:r w:rsidR="008F54F2" w:rsidRPr="00523616">
        <w:rPr>
          <w:rFonts w:hint="eastAsia"/>
          <w:color w:val="000000" w:themeColor="text1"/>
        </w:rPr>
        <w:t xml:space="preserve"> density </w:t>
      </w:r>
      <w:r w:rsidR="008F54F2" w:rsidRPr="00523616">
        <w:rPr>
          <w:color w:val="000000" w:themeColor="text1"/>
        </w:rPr>
        <w:t>of BVO</w:t>
      </w:r>
      <w:r w:rsidR="008F54F2" w:rsidRPr="00523616">
        <w:rPr>
          <w:rFonts w:hint="eastAsia"/>
          <w:color w:val="000000" w:themeColor="text1"/>
        </w:rPr>
        <w:t>, BVO/FeOOH and BVO/FeOOH-G</w:t>
      </w:r>
      <w:r w:rsidR="00C46C65" w:rsidRPr="00523616">
        <w:rPr>
          <w:rFonts w:eastAsia="宋体" w:hint="eastAsia"/>
          <w:color w:val="000000" w:themeColor="text1"/>
          <w:lang w:val="en-US" w:eastAsia="zh-CN"/>
        </w:rPr>
        <w:t>O</w:t>
      </w:r>
      <w:r w:rsidR="00C46C65" w:rsidRPr="00523616">
        <w:rPr>
          <w:rFonts w:eastAsia="宋体" w:hint="eastAsia"/>
          <w:color w:val="000000" w:themeColor="text1"/>
          <w:vertAlign w:val="subscript"/>
          <w:lang w:val="en-US" w:eastAsia="zh-CN"/>
        </w:rPr>
        <w:t>V</w:t>
      </w:r>
      <w:r w:rsidR="008F54F2" w:rsidRPr="00523616">
        <w:rPr>
          <w:color w:val="000000" w:themeColor="text1"/>
        </w:rPr>
        <w:t xml:space="preserve"> photoelectrodes at the potential of 1.23 V</w:t>
      </w:r>
      <w:r w:rsidR="008F54F2" w:rsidRPr="00523616">
        <w:rPr>
          <w:color w:val="000000" w:themeColor="text1"/>
          <w:vertAlign w:val="subscript"/>
        </w:rPr>
        <w:t>RHE</w:t>
      </w:r>
    </w:p>
    <w:p w14:paraId="55D860C3" w14:textId="77777777" w:rsidR="00690218" w:rsidRPr="008B5F40" w:rsidRDefault="00690218" w:rsidP="00B85BE3">
      <w:pPr>
        <w:spacing w:before="120" w:after="120"/>
        <w:jc w:val="both"/>
        <w:rPr>
          <w:rFonts w:eastAsia="宋体"/>
          <w:kern w:val="2"/>
          <w:szCs w:val="22"/>
          <w:lang w:eastAsia="zh-CN"/>
        </w:rPr>
      </w:pPr>
    </w:p>
    <w:p w14:paraId="1C1B2CAD" w14:textId="6B465F62" w:rsidR="008B5F40" w:rsidRPr="008B5F40" w:rsidRDefault="00405195" w:rsidP="00687451">
      <w:pPr>
        <w:spacing w:before="120" w:after="120"/>
        <w:jc w:val="center"/>
        <w:rPr>
          <w:rFonts w:eastAsia="宋体"/>
          <w:kern w:val="2"/>
          <w:szCs w:val="22"/>
          <w:lang w:val="en-US" w:eastAsia="zh-CN"/>
        </w:rPr>
      </w:pPr>
      <w:r>
        <w:rPr>
          <w:rFonts w:eastAsia="宋体"/>
          <w:noProof/>
          <w:kern w:val="2"/>
          <w:szCs w:val="22"/>
          <w:lang w:val="en-US" w:eastAsia="zh-CN"/>
        </w:rPr>
        <w:drawing>
          <wp:inline distT="0" distB="0" distL="0" distR="0" wp14:anchorId="6E3DDD37" wp14:editId="48844B93">
            <wp:extent cx="5421716" cy="2060812"/>
            <wp:effectExtent l="0" t="0" r="7620" b="0"/>
            <wp:docPr id="213886876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431022" cy="2064349"/>
                    </a:xfrm>
                    <a:prstGeom prst="rect">
                      <a:avLst/>
                    </a:prstGeom>
                    <a:noFill/>
                  </pic:spPr>
                </pic:pic>
              </a:graphicData>
            </a:graphic>
          </wp:inline>
        </w:drawing>
      </w:r>
    </w:p>
    <w:p w14:paraId="598DB426" w14:textId="0B8D7737" w:rsidR="008B5F40" w:rsidRPr="008B5F40" w:rsidRDefault="008A42AC" w:rsidP="00687451">
      <w:pPr>
        <w:spacing w:before="120" w:after="120"/>
        <w:jc w:val="both"/>
        <w:rPr>
          <w:rFonts w:eastAsia="宋体"/>
          <w:kern w:val="2"/>
          <w:szCs w:val="22"/>
          <w:lang w:val="en-US" w:eastAsia="zh-CN"/>
        </w:rPr>
      </w:pPr>
      <w:r w:rsidRPr="008A42AC">
        <w:rPr>
          <w:rFonts w:eastAsia="宋体" w:hint="eastAsia"/>
          <w:b/>
          <w:kern w:val="2"/>
          <w:szCs w:val="22"/>
          <w:lang w:val="en-US" w:eastAsia="zh-CN"/>
        </w:rPr>
        <w:t>Fig.</w:t>
      </w:r>
      <w:r w:rsidR="008B5F40" w:rsidRPr="008B5F40">
        <w:rPr>
          <w:rFonts w:eastAsia="宋体" w:hint="eastAsia"/>
          <w:kern w:val="2"/>
          <w:szCs w:val="22"/>
          <w:lang w:val="en-US" w:eastAsia="zh-CN"/>
        </w:rPr>
        <w:t xml:space="preserve"> </w:t>
      </w:r>
      <w:r w:rsidR="008B5F40" w:rsidRPr="00B85BE3">
        <w:rPr>
          <w:rFonts w:eastAsia="宋体" w:hint="eastAsia"/>
          <w:b/>
          <w:kern w:val="2"/>
          <w:szCs w:val="22"/>
          <w:lang w:val="en-US" w:eastAsia="zh-CN"/>
        </w:rPr>
        <w:t>S1</w:t>
      </w:r>
      <w:r w:rsidR="00347D37" w:rsidRPr="00B85BE3">
        <w:rPr>
          <w:rFonts w:eastAsia="宋体" w:hint="eastAsia"/>
          <w:b/>
          <w:kern w:val="2"/>
          <w:szCs w:val="22"/>
          <w:lang w:val="en-US" w:eastAsia="zh-CN"/>
        </w:rPr>
        <w:t>8</w:t>
      </w:r>
      <w:r w:rsidR="008B5F40" w:rsidRPr="00B85BE3">
        <w:rPr>
          <w:rFonts w:eastAsia="宋体" w:hint="eastAsia"/>
          <w:kern w:val="2"/>
          <w:szCs w:val="22"/>
          <w:lang w:val="en-US" w:eastAsia="zh-CN"/>
        </w:rPr>
        <w:t xml:space="preserve"> </w:t>
      </w:r>
      <w:r w:rsidR="00CE7309" w:rsidRPr="00B85BE3">
        <w:rPr>
          <w:rFonts w:eastAsia="宋体" w:hint="eastAsia"/>
          <w:kern w:val="2"/>
          <w:szCs w:val="22"/>
          <w:lang w:val="en-US" w:eastAsia="zh-CN"/>
        </w:rPr>
        <w:t>(</w:t>
      </w:r>
      <w:r w:rsidR="00CE7309" w:rsidRPr="00B85BE3">
        <w:rPr>
          <w:rFonts w:eastAsia="宋体" w:hint="eastAsia"/>
          <w:b/>
          <w:kern w:val="2"/>
          <w:szCs w:val="22"/>
          <w:lang w:val="en-US" w:eastAsia="zh-CN"/>
        </w:rPr>
        <w:t>A</w:t>
      </w:r>
      <w:r w:rsidR="00CE7309" w:rsidRPr="00B85BE3">
        <w:rPr>
          <w:rFonts w:eastAsia="宋体" w:hint="eastAsia"/>
          <w:kern w:val="2"/>
          <w:szCs w:val="22"/>
          <w:lang w:val="en-US" w:eastAsia="zh-CN"/>
        </w:rPr>
        <w:t xml:space="preserve">) </w:t>
      </w:r>
      <w:r w:rsidR="008B5F40" w:rsidRPr="00B85BE3">
        <w:rPr>
          <w:rFonts w:eastAsia="宋体"/>
          <w:kern w:val="2"/>
          <w:szCs w:val="22"/>
          <w:lang w:eastAsia="zh-CN"/>
        </w:rPr>
        <w:t>M-S plots</w:t>
      </w:r>
      <w:r w:rsidR="008B5F40" w:rsidRPr="00B85BE3">
        <w:rPr>
          <w:rFonts w:eastAsia="宋体" w:hint="eastAsia"/>
          <w:kern w:val="2"/>
          <w:szCs w:val="22"/>
          <w:lang w:eastAsia="zh-CN"/>
        </w:rPr>
        <w:t xml:space="preserve"> </w:t>
      </w:r>
      <w:r w:rsidR="00CE7309" w:rsidRPr="00B85BE3">
        <w:rPr>
          <w:rFonts w:eastAsia="宋体" w:hint="eastAsia"/>
          <w:kern w:val="2"/>
          <w:szCs w:val="22"/>
          <w:lang w:eastAsia="zh-CN"/>
        </w:rPr>
        <w:t>and (</w:t>
      </w:r>
      <w:r w:rsidR="00CE7309" w:rsidRPr="00B85BE3">
        <w:rPr>
          <w:rFonts w:eastAsia="宋体" w:hint="eastAsia"/>
          <w:b/>
          <w:kern w:val="2"/>
          <w:szCs w:val="22"/>
          <w:lang w:eastAsia="zh-CN"/>
        </w:rPr>
        <w:t>B</w:t>
      </w:r>
      <w:r w:rsidR="00CE7309" w:rsidRPr="00B85BE3">
        <w:rPr>
          <w:rFonts w:eastAsia="宋体" w:hint="eastAsia"/>
          <w:kern w:val="2"/>
          <w:szCs w:val="22"/>
          <w:lang w:eastAsia="zh-CN"/>
        </w:rPr>
        <w:t>)</w:t>
      </w:r>
      <w:r w:rsidR="000E6958" w:rsidRPr="00B85BE3">
        <w:rPr>
          <w:rFonts w:eastAsia="微软雅黑"/>
          <w:bCs/>
          <w:sz w:val="22"/>
        </w:rPr>
        <w:t xml:space="preserve"> </w:t>
      </w:r>
      <w:r w:rsidR="000E6958" w:rsidRPr="00B85BE3">
        <w:rPr>
          <w:rFonts w:eastAsia="微软雅黑"/>
          <w:bCs/>
          <w:szCs w:val="28"/>
        </w:rPr>
        <w:t>Charge separation efficiencies</w:t>
      </w:r>
      <w:r w:rsidR="00CE7309" w:rsidRPr="00B85BE3">
        <w:rPr>
          <w:rFonts w:eastAsia="宋体" w:hint="eastAsia"/>
          <w:kern w:val="2"/>
          <w:szCs w:val="22"/>
          <w:lang w:eastAsia="zh-CN"/>
        </w:rPr>
        <w:t xml:space="preserve"> </w:t>
      </w:r>
      <w:r w:rsidR="008B5F40" w:rsidRPr="00B85BE3">
        <w:rPr>
          <w:rFonts w:eastAsia="宋体" w:hint="eastAsia"/>
          <w:kern w:val="2"/>
          <w:szCs w:val="22"/>
          <w:lang w:eastAsia="zh-CN"/>
        </w:rPr>
        <w:t xml:space="preserve">of </w:t>
      </w:r>
      <w:r w:rsidR="008B5F40" w:rsidRPr="00B85BE3">
        <w:rPr>
          <w:rFonts w:eastAsia="宋体" w:hint="eastAsia"/>
          <w:kern w:val="2"/>
          <w:szCs w:val="22"/>
          <w:lang w:val="en-US" w:eastAsia="zh-CN"/>
        </w:rPr>
        <w:t xml:space="preserve">BVO, </w:t>
      </w:r>
      <w:r w:rsidR="008B5F40" w:rsidRPr="00B85BE3">
        <w:rPr>
          <w:rFonts w:eastAsia="宋体"/>
          <w:kern w:val="2"/>
          <w:szCs w:val="22"/>
          <w:lang w:val="en-US" w:eastAsia="zh-CN"/>
        </w:rPr>
        <w:t>BVO/</w:t>
      </w:r>
      <w:proofErr w:type="spellStart"/>
      <w:r w:rsidR="008B5F40" w:rsidRPr="00B85BE3">
        <w:rPr>
          <w:rFonts w:eastAsia="宋体"/>
          <w:kern w:val="2"/>
          <w:szCs w:val="22"/>
          <w:lang w:val="en-US" w:eastAsia="zh-CN"/>
        </w:rPr>
        <w:t>FeOOH</w:t>
      </w:r>
      <w:proofErr w:type="spellEnd"/>
      <w:r w:rsidR="008B5F40" w:rsidRPr="00B85BE3">
        <w:rPr>
          <w:rFonts w:eastAsia="宋体" w:hint="eastAsia"/>
          <w:kern w:val="2"/>
          <w:szCs w:val="22"/>
          <w:lang w:val="en-US" w:eastAsia="zh-CN"/>
        </w:rPr>
        <w:t xml:space="preserve"> and </w:t>
      </w:r>
      <w:r w:rsidR="008B5F40" w:rsidRPr="00B85BE3">
        <w:rPr>
          <w:rFonts w:eastAsia="宋体"/>
          <w:szCs w:val="18"/>
          <w:lang w:val="en-US" w:eastAsia="zh-CN"/>
        </w:rPr>
        <w:t>BVO/</w:t>
      </w:r>
      <w:proofErr w:type="spellStart"/>
      <w:r w:rsidR="008B5F40" w:rsidRPr="00B85BE3">
        <w:rPr>
          <w:rFonts w:eastAsia="宋体"/>
          <w:szCs w:val="18"/>
          <w:lang w:val="en-US" w:eastAsia="zh-CN"/>
        </w:rPr>
        <w:t>FeOOH</w:t>
      </w:r>
      <w:proofErr w:type="spellEnd"/>
      <w:r w:rsidR="008B5F40" w:rsidRPr="00B85BE3">
        <w:rPr>
          <w:rFonts w:eastAsia="宋体" w:hint="eastAsia"/>
          <w:szCs w:val="18"/>
          <w:lang w:val="en-US" w:eastAsia="zh-CN"/>
        </w:rPr>
        <w:t>-G</w:t>
      </w:r>
      <w:r w:rsidR="00C46C65" w:rsidRPr="00B85BE3">
        <w:rPr>
          <w:rFonts w:eastAsia="宋体" w:hint="eastAsia"/>
          <w:szCs w:val="18"/>
          <w:lang w:val="en-US" w:eastAsia="zh-CN"/>
        </w:rPr>
        <w:t>O</w:t>
      </w:r>
      <w:r w:rsidR="00C46C65" w:rsidRPr="00B85BE3">
        <w:rPr>
          <w:rFonts w:eastAsia="宋体" w:hint="eastAsia"/>
          <w:szCs w:val="18"/>
          <w:vertAlign w:val="subscript"/>
          <w:lang w:val="en-US" w:eastAsia="zh-CN"/>
        </w:rPr>
        <w:t>V</w:t>
      </w:r>
      <w:r w:rsidR="00B85BE3" w:rsidRPr="00B85BE3">
        <w:rPr>
          <w:rFonts w:eastAsia="宋体" w:hint="eastAsia"/>
          <w:kern w:val="2"/>
          <w:szCs w:val="22"/>
          <w:lang w:val="en-US" w:eastAsia="zh-CN"/>
        </w:rPr>
        <w:t xml:space="preserve"> films</w:t>
      </w:r>
    </w:p>
    <w:p w14:paraId="2C4504B3" w14:textId="77777777" w:rsidR="008B5F40" w:rsidRPr="00CE7309" w:rsidRDefault="008B5F40" w:rsidP="00687451">
      <w:pPr>
        <w:widowControl w:val="0"/>
        <w:spacing w:before="120" w:after="120"/>
        <w:jc w:val="both"/>
        <w:rPr>
          <w:rFonts w:eastAsia="宋体"/>
          <w:kern w:val="2"/>
          <w:szCs w:val="22"/>
          <w:lang w:val="en-US" w:eastAsia="zh-CN"/>
        </w:rPr>
      </w:pPr>
    </w:p>
    <w:p w14:paraId="6ED21A45" w14:textId="77777777" w:rsidR="008B5F40" w:rsidRPr="008B5F40" w:rsidRDefault="008B5F40" w:rsidP="00687451">
      <w:pPr>
        <w:spacing w:before="120" w:after="120"/>
        <w:jc w:val="both"/>
        <w:rPr>
          <w:rFonts w:eastAsia="宋体"/>
          <w:kern w:val="2"/>
          <w:szCs w:val="22"/>
          <w:lang w:val="en-US" w:eastAsia="zh-CN"/>
        </w:rPr>
      </w:pPr>
      <w:r w:rsidRPr="008B5F40">
        <w:rPr>
          <w:rFonts w:eastAsia="宋体"/>
          <w:kern w:val="2"/>
          <w:szCs w:val="22"/>
          <w:lang w:val="en-US" w:eastAsia="zh-CN"/>
        </w:rPr>
        <w:br w:type="page"/>
      </w:r>
    </w:p>
    <w:p w14:paraId="0D46C1B4" w14:textId="77777777" w:rsidR="008B5F40" w:rsidRPr="008B5F40" w:rsidRDefault="008B5F40" w:rsidP="00687451">
      <w:pPr>
        <w:widowControl w:val="0"/>
        <w:spacing w:before="120" w:after="120"/>
        <w:jc w:val="center"/>
        <w:rPr>
          <w:rFonts w:eastAsia="宋体"/>
          <w:kern w:val="2"/>
          <w:szCs w:val="22"/>
          <w:lang w:val="en-US" w:eastAsia="zh-CN"/>
        </w:rPr>
      </w:pPr>
      <w:r w:rsidRPr="008B5F40">
        <w:rPr>
          <w:rFonts w:eastAsia="宋体"/>
          <w:noProof/>
          <w:kern w:val="2"/>
          <w:szCs w:val="22"/>
          <w:lang w:val="en-US" w:eastAsia="zh-CN"/>
        </w:rPr>
        <w:lastRenderedPageBreak/>
        <w:drawing>
          <wp:inline distT="0" distB="0" distL="0" distR="0" wp14:anchorId="1458CE46" wp14:editId="2DEE19CA">
            <wp:extent cx="4993005" cy="3828415"/>
            <wp:effectExtent l="0" t="0" r="0" b="635"/>
            <wp:docPr id="76761776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993005" cy="3828415"/>
                    </a:xfrm>
                    <a:prstGeom prst="rect">
                      <a:avLst/>
                    </a:prstGeom>
                    <a:noFill/>
                  </pic:spPr>
                </pic:pic>
              </a:graphicData>
            </a:graphic>
          </wp:inline>
        </w:drawing>
      </w:r>
    </w:p>
    <w:p w14:paraId="06B97DD6" w14:textId="02075426" w:rsidR="008B5F40" w:rsidRDefault="008A42AC" w:rsidP="006C0DC5">
      <w:pPr>
        <w:widowControl w:val="0"/>
        <w:spacing w:before="120" w:after="120"/>
        <w:jc w:val="both"/>
        <w:rPr>
          <w:rFonts w:eastAsia="宋体"/>
          <w:kern w:val="2"/>
          <w:szCs w:val="22"/>
          <w:lang w:val="en-US" w:eastAsia="zh-CN"/>
        </w:rPr>
      </w:pPr>
      <w:r w:rsidRPr="008A42AC">
        <w:rPr>
          <w:rFonts w:eastAsia="宋体" w:hint="eastAsia"/>
          <w:b/>
          <w:kern w:val="2"/>
          <w:szCs w:val="22"/>
          <w:lang w:val="en-US" w:eastAsia="zh-CN"/>
        </w:rPr>
        <w:t>Fig.</w:t>
      </w:r>
      <w:r w:rsidR="008B5F40" w:rsidRPr="008B5F40">
        <w:rPr>
          <w:rFonts w:eastAsia="宋体" w:hint="eastAsia"/>
          <w:kern w:val="2"/>
          <w:szCs w:val="22"/>
          <w:lang w:val="en-US" w:eastAsia="zh-CN"/>
        </w:rPr>
        <w:t xml:space="preserve"> </w:t>
      </w:r>
      <w:r w:rsidR="008B5F40" w:rsidRPr="006C0DC5">
        <w:rPr>
          <w:rFonts w:eastAsia="宋体" w:hint="eastAsia"/>
          <w:b/>
          <w:kern w:val="2"/>
          <w:szCs w:val="22"/>
          <w:lang w:val="en-US" w:eastAsia="zh-CN"/>
        </w:rPr>
        <w:t>S1</w:t>
      </w:r>
      <w:r w:rsidR="00347D37" w:rsidRPr="006C0DC5">
        <w:rPr>
          <w:rFonts w:eastAsia="宋体" w:hint="eastAsia"/>
          <w:b/>
          <w:kern w:val="2"/>
          <w:szCs w:val="22"/>
          <w:lang w:val="en-US" w:eastAsia="zh-CN"/>
        </w:rPr>
        <w:t>9</w:t>
      </w:r>
      <w:r w:rsidR="008B5F40" w:rsidRPr="008B5F40">
        <w:rPr>
          <w:rFonts w:eastAsia="宋体" w:hint="eastAsia"/>
          <w:kern w:val="2"/>
          <w:szCs w:val="22"/>
          <w:lang w:val="en-US" w:eastAsia="zh-CN"/>
        </w:rPr>
        <w:t xml:space="preserve"> </w:t>
      </w:r>
      <w:bookmarkStart w:id="11" w:name="_Hlk163570829"/>
      <w:r w:rsidR="008B5F40" w:rsidRPr="008B5F40">
        <w:rPr>
          <w:rFonts w:eastAsia="宋体"/>
          <w:kern w:val="2"/>
          <w:szCs w:val="22"/>
          <w:lang w:eastAsia="zh-CN"/>
        </w:rPr>
        <w:t>Cyclic voltammetry curves</w:t>
      </w:r>
      <w:r w:rsidR="008B5F40" w:rsidRPr="008B5F40">
        <w:rPr>
          <w:rFonts w:eastAsia="宋体" w:hint="eastAsia"/>
          <w:kern w:val="2"/>
          <w:szCs w:val="22"/>
          <w:lang w:eastAsia="zh-CN"/>
        </w:rPr>
        <w:t xml:space="preserve"> of</w:t>
      </w:r>
      <w:r w:rsidR="008B5F40" w:rsidRPr="008B5F40">
        <w:rPr>
          <w:rFonts w:eastAsia="宋体"/>
          <w:kern w:val="2"/>
          <w:szCs w:val="22"/>
          <w:lang w:eastAsia="zh-CN"/>
        </w:rPr>
        <w:t xml:space="preserve"> </w:t>
      </w:r>
      <w:r w:rsidR="008B5F40" w:rsidRPr="008B5F40">
        <w:rPr>
          <w:rFonts w:eastAsia="宋体" w:hint="eastAsia"/>
          <w:kern w:val="2"/>
          <w:szCs w:val="22"/>
          <w:lang w:eastAsia="zh-CN"/>
        </w:rPr>
        <w:t>(</w:t>
      </w:r>
      <w:r w:rsidR="008B5F40" w:rsidRPr="006C0DC5">
        <w:rPr>
          <w:rFonts w:eastAsia="宋体" w:hint="eastAsia"/>
          <w:b/>
          <w:kern w:val="2"/>
          <w:szCs w:val="22"/>
          <w:lang w:eastAsia="zh-CN"/>
        </w:rPr>
        <w:t>A</w:t>
      </w:r>
      <w:r w:rsidR="008B5F40" w:rsidRPr="008B5F40">
        <w:rPr>
          <w:rFonts w:eastAsia="宋体" w:hint="eastAsia"/>
          <w:kern w:val="2"/>
          <w:szCs w:val="22"/>
          <w:lang w:eastAsia="zh-CN"/>
        </w:rPr>
        <w:t xml:space="preserve">) </w:t>
      </w:r>
      <w:r w:rsidR="008B5F40" w:rsidRPr="008B5F40">
        <w:rPr>
          <w:rFonts w:eastAsia="宋体" w:hint="eastAsia"/>
          <w:kern w:val="2"/>
          <w:szCs w:val="22"/>
          <w:lang w:val="en-US" w:eastAsia="zh-CN"/>
        </w:rPr>
        <w:t>BVO, (</w:t>
      </w:r>
      <w:r w:rsidR="008B5F40" w:rsidRPr="006C0DC5">
        <w:rPr>
          <w:rFonts w:eastAsia="宋体" w:hint="eastAsia"/>
          <w:b/>
          <w:kern w:val="2"/>
          <w:szCs w:val="22"/>
          <w:lang w:val="en-US" w:eastAsia="zh-CN"/>
        </w:rPr>
        <w:t>B</w:t>
      </w:r>
      <w:r w:rsidR="008B5F40" w:rsidRPr="008B5F40">
        <w:rPr>
          <w:rFonts w:eastAsia="宋体" w:hint="eastAsia"/>
          <w:kern w:val="2"/>
          <w:szCs w:val="22"/>
          <w:lang w:val="en-US" w:eastAsia="zh-CN"/>
        </w:rPr>
        <w:t>)</w:t>
      </w:r>
      <w:r w:rsidR="008B5F40" w:rsidRPr="008B5F40">
        <w:rPr>
          <w:rFonts w:eastAsia="宋体" w:hint="eastAsia"/>
          <w:kern w:val="2"/>
          <w:szCs w:val="22"/>
          <w:lang w:eastAsia="zh-CN"/>
        </w:rPr>
        <w:t xml:space="preserve"> </w:t>
      </w:r>
      <w:r w:rsidR="008B5F40" w:rsidRPr="008B5F40">
        <w:rPr>
          <w:rFonts w:eastAsia="宋体" w:hint="eastAsia"/>
          <w:kern w:val="2"/>
          <w:szCs w:val="22"/>
          <w:lang w:val="en-US" w:eastAsia="zh-CN"/>
        </w:rPr>
        <w:t>BVO/</w:t>
      </w:r>
      <w:proofErr w:type="spellStart"/>
      <w:r w:rsidR="008B5F40" w:rsidRPr="008B5F40">
        <w:rPr>
          <w:rFonts w:eastAsia="宋体" w:hint="eastAsia"/>
          <w:kern w:val="2"/>
          <w:szCs w:val="22"/>
          <w:lang w:val="en-US" w:eastAsia="zh-CN"/>
        </w:rPr>
        <w:t>FeOOH</w:t>
      </w:r>
      <w:proofErr w:type="spellEnd"/>
      <w:r w:rsidR="008B5F40" w:rsidRPr="008B5F40">
        <w:rPr>
          <w:rFonts w:eastAsia="宋体" w:hint="eastAsia"/>
          <w:kern w:val="2"/>
          <w:szCs w:val="22"/>
          <w:lang w:eastAsia="zh-CN"/>
        </w:rPr>
        <w:t xml:space="preserve"> and (</w:t>
      </w:r>
      <w:r w:rsidR="008B5F40" w:rsidRPr="006C0DC5">
        <w:rPr>
          <w:rFonts w:eastAsia="宋体" w:hint="eastAsia"/>
          <w:b/>
          <w:kern w:val="2"/>
          <w:szCs w:val="22"/>
          <w:lang w:eastAsia="zh-CN"/>
        </w:rPr>
        <w:t>C</w:t>
      </w:r>
      <w:r w:rsidR="008B5F40" w:rsidRPr="008B5F40">
        <w:rPr>
          <w:rFonts w:eastAsia="宋体" w:hint="eastAsia"/>
          <w:kern w:val="2"/>
          <w:szCs w:val="22"/>
          <w:lang w:eastAsia="zh-CN"/>
        </w:rPr>
        <w:t>)</w:t>
      </w:r>
      <w:r w:rsidR="008B5F40" w:rsidRPr="008B5F40">
        <w:rPr>
          <w:rFonts w:eastAsia="宋体" w:hint="eastAsia"/>
          <w:kern w:val="2"/>
          <w:szCs w:val="22"/>
          <w:lang w:val="en-US" w:eastAsia="zh-CN"/>
        </w:rPr>
        <w:t xml:space="preserve"> </w:t>
      </w:r>
      <w:r w:rsidR="008B5F40" w:rsidRPr="008B5F40">
        <w:rPr>
          <w:rFonts w:eastAsia="宋体"/>
          <w:color w:val="000000"/>
          <w:szCs w:val="18"/>
          <w:lang w:val="en-US" w:eastAsia="zh-CN"/>
        </w:rPr>
        <w:t>BVO/</w:t>
      </w:r>
      <w:proofErr w:type="spellStart"/>
      <w:r w:rsidR="008B5F40" w:rsidRPr="008B5F40">
        <w:rPr>
          <w:rFonts w:eastAsia="宋体"/>
          <w:color w:val="000000"/>
          <w:szCs w:val="18"/>
          <w:lang w:val="en-US" w:eastAsia="zh-CN"/>
        </w:rPr>
        <w:t>FeOOH</w:t>
      </w:r>
      <w:proofErr w:type="spellEnd"/>
      <w:r w:rsidR="008B5F40" w:rsidRPr="008B5F40">
        <w:rPr>
          <w:rFonts w:eastAsia="宋体" w:hint="eastAsia"/>
          <w:color w:val="000000"/>
          <w:szCs w:val="18"/>
          <w:lang w:val="en-US" w:eastAsia="zh-CN"/>
        </w:rPr>
        <w:t>-G</w:t>
      </w:r>
      <w:r w:rsidR="00C46C65" w:rsidRPr="008B5F40">
        <w:rPr>
          <w:rFonts w:eastAsia="宋体" w:hint="eastAsia"/>
          <w:color w:val="000000"/>
          <w:szCs w:val="18"/>
          <w:lang w:val="en-US" w:eastAsia="zh-CN"/>
        </w:rPr>
        <w:t>O</w:t>
      </w:r>
      <w:r w:rsidR="00C46C65" w:rsidRPr="00C46C65">
        <w:rPr>
          <w:rFonts w:eastAsia="宋体" w:hint="eastAsia"/>
          <w:color w:val="000000"/>
          <w:szCs w:val="18"/>
          <w:vertAlign w:val="subscript"/>
          <w:lang w:val="en-US" w:eastAsia="zh-CN"/>
        </w:rPr>
        <w:t>V</w:t>
      </w:r>
      <w:r w:rsidR="008B5F40" w:rsidRPr="008B5F40">
        <w:rPr>
          <w:rFonts w:eastAsia="宋体" w:hint="eastAsia"/>
          <w:kern w:val="2"/>
          <w:szCs w:val="22"/>
          <w:lang w:val="en-US" w:eastAsia="zh-CN"/>
        </w:rPr>
        <w:t xml:space="preserve"> films.</w:t>
      </w:r>
      <w:r w:rsidR="008B5F40" w:rsidRPr="008B5F40">
        <w:rPr>
          <w:rFonts w:eastAsia="宋体" w:hint="eastAsia"/>
          <w:kern w:val="2"/>
          <w:szCs w:val="22"/>
          <w:lang w:eastAsia="zh-CN"/>
        </w:rPr>
        <w:t xml:space="preserve"> (</w:t>
      </w:r>
      <w:r w:rsidR="008B5F40" w:rsidRPr="006C0DC5">
        <w:rPr>
          <w:rFonts w:eastAsia="宋体" w:hint="eastAsia"/>
          <w:b/>
          <w:kern w:val="2"/>
          <w:szCs w:val="22"/>
          <w:lang w:eastAsia="zh-CN"/>
        </w:rPr>
        <w:t>D</w:t>
      </w:r>
      <w:r w:rsidR="008B5F40" w:rsidRPr="008B5F40">
        <w:rPr>
          <w:rFonts w:eastAsia="宋体" w:hint="eastAsia"/>
          <w:kern w:val="2"/>
          <w:szCs w:val="22"/>
          <w:lang w:eastAsia="zh-CN"/>
        </w:rPr>
        <w:t xml:space="preserve">) the </w:t>
      </w:r>
      <w:r w:rsidR="008B5F40" w:rsidRPr="008B5F40">
        <w:rPr>
          <w:rFonts w:eastAsia="宋体"/>
          <w:kern w:val="2"/>
          <w:szCs w:val="22"/>
          <w:lang w:val="en-US" w:eastAsia="zh-CN"/>
        </w:rPr>
        <w:sym w:font="Symbol" w:char="F044"/>
      </w:r>
      <w:r w:rsidR="008B5F40" w:rsidRPr="008B5F40">
        <w:rPr>
          <w:rFonts w:eastAsia="宋体" w:hint="eastAsia"/>
          <w:kern w:val="2"/>
          <w:szCs w:val="22"/>
          <w:lang w:val="en-US" w:eastAsia="zh-CN"/>
        </w:rPr>
        <w:t>c</w:t>
      </w:r>
      <w:r w:rsidR="008B5F40" w:rsidRPr="008B5F40">
        <w:rPr>
          <w:rFonts w:eastAsia="宋体"/>
          <w:kern w:val="2"/>
          <w:szCs w:val="22"/>
          <w:lang w:val="en-US" w:eastAsia="zh-CN"/>
        </w:rPr>
        <w:t>urrent density-</w:t>
      </w:r>
      <w:r w:rsidR="008B5F40" w:rsidRPr="008B5F40">
        <w:rPr>
          <w:rFonts w:eastAsia="宋体" w:hint="eastAsia"/>
          <w:kern w:val="2"/>
          <w:szCs w:val="22"/>
          <w:lang w:val="en-US" w:eastAsia="zh-CN"/>
        </w:rPr>
        <w:t>s</w:t>
      </w:r>
      <w:r w:rsidR="008B5F40" w:rsidRPr="008B5F40">
        <w:rPr>
          <w:rFonts w:eastAsia="宋体"/>
          <w:kern w:val="2"/>
          <w:szCs w:val="22"/>
          <w:lang w:val="en-US" w:eastAsia="zh-CN"/>
        </w:rPr>
        <w:t>can rate curves</w:t>
      </w:r>
      <w:bookmarkEnd w:id="11"/>
      <w:r w:rsidR="008B5F40" w:rsidRPr="008B5F40">
        <w:rPr>
          <w:rFonts w:eastAsia="宋体" w:hint="eastAsia"/>
          <w:kern w:val="2"/>
          <w:szCs w:val="22"/>
          <w:lang w:val="en-US" w:eastAsia="zh-CN"/>
        </w:rPr>
        <w:t xml:space="preserve"> of BVO, BVO/</w:t>
      </w:r>
      <w:proofErr w:type="spellStart"/>
      <w:r w:rsidR="008B5F40" w:rsidRPr="008B5F40">
        <w:rPr>
          <w:rFonts w:eastAsia="宋体" w:hint="eastAsia"/>
          <w:kern w:val="2"/>
          <w:szCs w:val="22"/>
          <w:lang w:val="en-US" w:eastAsia="zh-CN"/>
        </w:rPr>
        <w:t>FeOOH</w:t>
      </w:r>
      <w:proofErr w:type="spellEnd"/>
      <w:r w:rsidR="008B5F40" w:rsidRPr="008B5F40">
        <w:rPr>
          <w:rFonts w:eastAsia="宋体" w:hint="eastAsia"/>
          <w:kern w:val="2"/>
          <w:szCs w:val="22"/>
          <w:lang w:val="en-US" w:eastAsia="zh-CN"/>
        </w:rPr>
        <w:t xml:space="preserve"> and </w:t>
      </w:r>
      <w:r w:rsidR="008B5F40" w:rsidRPr="008B5F40">
        <w:rPr>
          <w:rFonts w:eastAsia="宋体"/>
          <w:color w:val="000000"/>
          <w:szCs w:val="18"/>
          <w:lang w:val="en-US" w:eastAsia="zh-CN"/>
        </w:rPr>
        <w:t>BVO/</w:t>
      </w:r>
      <w:proofErr w:type="spellStart"/>
      <w:r w:rsidR="008B5F40" w:rsidRPr="008B5F40">
        <w:rPr>
          <w:rFonts w:eastAsia="宋体"/>
          <w:color w:val="000000"/>
          <w:szCs w:val="18"/>
          <w:lang w:val="en-US" w:eastAsia="zh-CN"/>
        </w:rPr>
        <w:t>FeOOH</w:t>
      </w:r>
      <w:proofErr w:type="spellEnd"/>
      <w:r w:rsidR="008B5F40" w:rsidRPr="008B5F40">
        <w:rPr>
          <w:rFonts w:eastAsia="宋体" w:hint="eastAsia"/>
          <w:color w:val="000000"/>
          <w:szCs w:val="18"/>
          <w:lang w:val="en-US" w:eastAsia="zh-CN"/>
        </w:rPr>
        <w:t>-G</w:t>
      </w:r>
      <w:r w:rsidR="00C46C65" w:rsidRPr="008B5F40">
        <w:rPr>
          <w:rFonts w:eastAsia="宋体" w:hint="eastAsia"/>
          <w:color w:val="000000"/>
          <w:szCs w:val="18"/>
          <w:lang w:val="en-US" w:eastAsia="zh-CN"/>
        </w:rPr>
        <w:t>O</w:t>
      </w:r>
      <w:r w:rsidR="00C46C65" w:rsidRPr="00C46C65">
        <w:rPr>
          <w:rFonts w:eastAsia="宋体" w:hint="eastAsia"/>
          <w:color w:val="000000"/>
          <w:szCs w:val="18"/>
          <w:vertAlign w:val="subscript"/>
          <w:lang w:val="en-US" w:eastAsia="zh-CN"/>
        </w:rPr>
        <w:t>V</w:t>
      </w:r>
      <w:r w:rsidR="006C0DC5">
        <w:rPr>
          <w:rFonts w:eastAsia="宋体" w:hint="eastAsia"/>
          <w:kern w:val="2"/>
          <w:szCs w:val="22"/>
          <w:lang w:val="en-US" w:eastAsia="zh-CN"/>
        </w:rPr>
        <w:t xml:space="preserve"> films</w:t>
      </w:r>
    </w:p>
    <w:p w14:paraId="6E33F245" w14:textId="77777777" w:rsidR="006C0DC5" w:rsidRPr="008B5F40" w:rsidRDefault="006C0DC5" w:rsidP="006C0DC5">
      <w:pPr>
        <w:widowControl w:val="0"/>
        <w:spacing w:before="120" w:after="120"/>
        <w:jc w:val="both"/>
        <w:rPr>
          <w:rFonts w:eastAsia="宋体"/>
          <w:kern w:val="2"/>
          <w:szCs w:val="22"/>
          <w:lang w:val="en-US" w:eastAsia="zh-CN"/>
        </w:rPr>
      </w:pPr>
    </w:p>
    <w:p w14:paraId="151D4167" w14:textId="77777777" w:rsidR="008B5F40" w:rsidRPr="008B5F40" w:rsidRDefault="008B5F40" w:rsidP="00687451">
      <w:pPr>
        <w:spacing w:before="120" w:after="120"/>
        <w:jc w:val="center"/>
        <w:rPr>
          <w:rFonts w:eastAsia="宋体"/>
          <w:kern w:val="2"/>
          <w:szCs w:val="22"/>
          <w:lang w:val="en-US" w:eastAsia="zh-CN"/>
        </w:rPr>
      </w:pPr>
      <w:r w:rsidRPr="008B5F40">
        <w:rPr>
          <w:rFonts w:eastAsia="宋体"/>
          <w:noProof/>
          <w:kern w:val="2"/>
          <w:szCs w:val="22"/>
          <w:lang w:val="en-US" w:eastAsia="zh-CN"/>
        </w:rPr>
        <w:drawing>
          <wp:inline distT="0" distB="0" distL="0" distR="0" wp14:anchorId="2260235D" wp14:editId="5454AFF5">
            <wp:extent cx="2790336" cy="2135875"/>
            <wp:effectExtent l="0" t="0" r="0" b="0"/>
            <wp:docPr id="2095479427"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794860" cy="2139338"/>
                    </a:xfrm>
                    <a:prstGeom prst="rect">
                      <a:avLst/>
                    </a:prstGeom>
                    <a:noFill/>
                  </pic:spPr>
                </pic:pic>
              </a:graphicData>
            </a:graphic>
          </wp:inline>
        </w:drawing>
      </w:r>
    </w:p>
    <w:p w14:paraId="1E62CAE9" w14:textId="0F0A2747" w:rsidR="008B5F40" w:rsidRPr="008B5F40" w:rsidRDefault="008A42AC" w:rsidP="00687451">
      <w:pPr>
        <w:spacing w:before="120" w:after="120"/>
        <w:jc w:val="both"/>
        <w:rPr>
          <w:rFonts w:eastAsia="宋体"/>
          <w:kern w:val="2"/>
          <w:szCs w:val="22"/>
          <w:lang w:val="en-US" w:eastAsia="zh-CN"/>
        </w:rPr>
      </w:pPr>
      <w:r w:rsidRPr="008A42AC">
        <w:rPr>
          <w:rFonts w:eastAsia="宋体" w:hint="eastAsia"/>
          <w:b/>
          <w:kern w:val="2"/>
          <w:szCs w:val="22"/>
          <w:lang w:val="en-US" w:eastAsia="zh-CN"/>
        </w:rPr>
        <w:t>Fig.</w:t>
      </w:r>
      <w:r w:rsidR="008B5F40" w:rsidRPr="008B5F40">
        <w:rPr>
          <w:rFonts w:eastAsia="宋体" w:hint="eastAsia"/>
          <w:kern w:val="2"/>
          <w:szCs w:val="22"/>
          <w:lang w:val="en-US" w:eastAsia="zh-CN"/>
        </w:rPr>
        <w:t xml:space="preserve"> </w:t>
      </w:r>
      <w:r w:rsidR="008B5F40" w:rsidRPr="006C0DC5">
        <w:rPr>
          <w:rFonts w:eastAsia="宋体" w:hint="eastAsia"/>
          <w:b/>
          <w:kern w:val="2"/>
          <w:szCs w:val="22"/>
          <w:lang w:val="en-US" w:eastAsia="zh-CN"/>
        </w:rPr>
        <w:t>S</w:t>
      </w:r>
      <w:r w:rsidR="00347D37" w:rsidRPr="006C0DC5">
        <w:rPr>
          <w:rFonts w:eastAsia="宋体" w:hint="eastAsia"/>
          <w:b/>
          <w:kern w:val="2"/>
          <w:szCs w:val="22"/>
          <w:lang w:val="en-US" w:eastAsia="zh-CN"/>
        </w:rPr>
        <w:t>20</w:t>
      </w:r>
      <w:r w:rsidR="008B5F40" w:rsidRPr="008B5F40">
        <w:rPr>
          <w:rFonts w:eastAsia="宋体" w:hint="eastAsia"/>
          <w:kern w:val="2"/>
          <w:szCs w:val="22"/>
          <w:lang w:val="en-US" w:eastAsia="zh-CN"/>
        </w:rPr>
        <w:t xml:space="preserve"> </w:t>
      </w:r>
      <w:r w:rsidR="00264262">
        <w:rPr>
          <w:rFonts w:eastAsia="宋体" w:hint="eastAsia"/>
          <w:kern w:val="2"/>
          <w:szCs w:val="22"/>
          <w:lang w:val="en-US" w:eastAsia="zh-CN"/>
        </w:rPr>
        <w:t>J</w:t>
      </w:r>
      <w:r w:rsidR="008B5F40" w:rsidRPr="008B5F40">
        <w:rPr>
          <w:rFonts w:eastAsia="宋体"/>
          <w:kern w:val="2"/>
          <w:szCs w:val="22"/>
          <w:lang w:val="en-US" w:eastAsia="zh-CN"/>
        </w:rPr>
        <w:t xml:space="preserve">-V curves </w:t>
      </w:r>
      <w:r w:rsidR="008B5F40" w:rsidRPr="008B5F40">
        <w:rPr>
          <w:rFonts w:eastAsia="宋体" w:hint="eastAsia"/>
          <w:kern w:val="2"/>
          <w:szCs w:val="22"/>
          <w:lang w:val="en-US" w:eastAsia="zh-CN"/>
        </w:rPr>
        <w:t>of BVO, BVO/</w:t>
      </w:r>
      <w:proofErr w:type="spellStart"/>
      <w:r w:rsidR="008B5F40" w:rsidRPr="008B5F40">
        <w:rPr>
          <w:rFonts w:eastAsia="宋体" w:hint="eastAsia"/>
          <w:kern w:val="2"/>
          <w:szCs w:val="22"/>
          <w:lang w:val="en-US" w:eastAsia="zh-CN"/>
        </w:rPr>
        <w:t>FeOOH</w:t>
      </w:r>
      <w:proofErr w:type="spellEnd"/>
      <w:r w:rsidR="008B5F40" w:rsidRPr="008B5F40">
        <w:rPr>
          <w:rFonts w:eastAsia="宋体" w:hint="eastAsia"/>
          <w:kern w:val="2"/>
          <w:szCs w:val="22"/>
          <w:lang w:val="en-US" w:eastAsia="zh-CN"/>
        </w:rPr>
        <w:t xml:space="preserve"> and </w:t>
      </w:r>
      <w:r w:rsidR="008B5F40" w:rsidRPr="008B5F40">
        <w:rPr>
          <w:rFonts w:eastAsia="宋体"/>
          <w:color w:val="000000"/>
          <w:szCs w:val="18"/>
          <w:lang w:val="en-US" w:eastAsia="zh-CN"/>
        </w:rPr>
        <w:t>BVO/</w:t>
      </w:r>
      <w:proofErr w:type="spellStart"/>
      <w:r w:rsidR="008B5F40" w:rsidRPr="008B5F40">
        <w:rPr>
          <w:rFonts w:eastAsia="宋体"/>
          <w:color w:val="000000"/>
          <w:szCs w:val="18"/>
          <w:lang w:val="en-US" w:eastAsia="zh-CN"/>
        </w:rPr>
        <w:t>FeOOH</w:t>
      </w:r>
      <w:proofErr w:type="spellEnd"/>
      <w:r w:rsidR="008B5F40" w:rsidRPr="008B5F40">
        <w:rPr>
          <w:rFonts w:eastAsia="宋体" w:hint="eastAsia"/>
          <w:color w:val="000000"/>
          <w:szCs w:val="18"/>
          <w:lang w:val="en-US" w:eastAsia="zh-CN"/>
        </w:rPr>
        <w:t>-G</w:t>
      </w:r>
      <w:r w:rsidR="00C46C65" w:rsidRPr="008B5F40">
        <w:rPr>
          <w:rFonts w:eastAsia="宋体" w:hint="eastAsia"/>
          <w:color w:val="000000"/>
          <w:szCs w:val="18"/>
          <w:lang w:val="en-US" w:eastAsia="zh-CN"/>
        </w:rPr>
        <w:t>O</w:t>
      </w:r>
      <w:r w:rsidR="00C46C65" w:rsidRPr="00C46C65">
        <w:rPr>
          <w:rFonts w:eastAsia="宋体" w:hint="eastAsia"/>
          <w:color w:val="000000"/>
          <w:szCs w:val="18"/>
          <w:vertAlign w:val="subscript"/>
          <w:lang w:val="en-US" w:eastAsia="zh-CN"/>
        </w:rPr>
        <w:t>V</w:t>
      </w:r>
      <w:r w:rsidR="008B5F40" w:rsidRPr="008B5F40">
        <w:rPr>
          <w:rFonts w:eastAsia="宋体" w:hint="eastAsia"/>
          <w:kern w:val="2"/>
          <w:szCs w:val="22"/>
          <w:lang w:val="en-US" w:eastAsia="zh-CN"/>
        </w:rPr>
        <w:t xml:space="preserve"> films </w:t>
      </w:r>
      <w:r w:rsidR="008B5F40" w:rsidRPr="008B5F40">
        <w:rPr>
          <w:rFonts w:eastAsia="宋体"/>
          <w:kern w:val="2"/>
          <w:szCs w:val="22"/>
          <w:lang w:val="en-US" w:eastAsia="zh-CN"/>
        </w:rPr>
        <w:t>in dark</w:t>
      </w:r>
    </w:p>
    <w:p w14:paraId="4F0F12DA" w14:textId="77777777" w:rsidR="008B5F40" w:rsidRPr="008B5F40" w:rsidRDefault="008B5F40" w:rsidP="00687451">
      <w:pPr>
        <w:spacing w:before="120" w:after="120"/>
        <w:rPr>
          <w:rFonts w:eastAsia="宋体"/>
          <w:kern w:val="2"/>
          <w:szCs w:val="22"/>
          <w:lang w:val="en-US" w:eastAsia="zh-CN"/>
        </w:rPr>
      </w:pPr>
      <w:r w:rsidRPr="008B5F40">
        <w:rPr>
          <w:rFonts w:eastAsia="宋体"/>
          <w:kern w:val="2"/>
          <w:szCs w:val="22"/>
          <w:lang w:val="en-US" w:eastAsia="zh-CN"/>
        </w:rPr>
        <w:br w:type="page"/>
      </w:r>
    </w:p>
    <w:p w14:paraId="1053169B" w14:textId="523EB8A1" w:rsidR="008B5F40" w:rsidRPr="00A42BA5" w:rsidRDefault="006D2648" w:rsidP="00687451">
      <w:pPr>
        <w:spacing w:before="120" w:after="120"/>
        <w:jc w:val="center"/>
        <w:rPr>
          <w:rFonts w:eastAsia="宋体"/>
          <w:color w:val="000000" w:themeColor="text1"/>
          <w:kern w:val="2"/>
          <w:szCs w:val="22"/>
          <w:lang w:val="en-US" w:eastAsia="zh-CN"/>
        </w:rPr>
      </w:pPr>
      <w:r w:rsidRPr="00A42BA5">
        <w:rPr>
          <w:noProof/>
          <w:color w:val="000000" w:themeColor="text1"/>
          <w:lang w:val="en-US" w:eastAsia="zh-CN"/>
        </w:rPr>
        <w:lastRenderedPageBreak/>
        <w:drawing>
          <wp:inline distT="0" distB="0" distL="0" distR="0" wp14:anchorId="4FA63992" wp14:editId="29EC6864">
            <wp:extent cx="2774983" cy="2122227"/>
            <wp:effectExtent l="0" t="0" r="6350" b="0"/>
            <wp:docPr id="119054183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08017" cy="2147491"/>
                    </a:xfrm>
                    <a:prstGeom prst="rect">
                      <a:avLst/>
                    </a:prstGeom>
                    <a:noFill/>
                    <a:ln>
                      <a:noFill/>
                    </a:ln>
                  </pic:spPr>
                </pic:pic>
              </a:graphicData>
            </a:graphic>
          </wp:inline>
        </w:drawing>
      </w:r>
    </w:p>
    <w:p w14:paraId="5E96F0E1" w14:textId="13A53DEE" w:rsidR="008B5F40" w:rsidRPr="00A42BA5" w:rsidRDefault="008A42AC" w:rsidP="00687451">
      <w:pPr>
        <w:widowControl w:val="0"/>
        <w:spacing w:before="120" w:after="120"/>
        <w:jc w:val="both"/>
        <w:rPr>
          <w:rFonts w:eastAsia="宋体"/>
          <w:color w:val="000000" w:themeColor="text1"/>
          <w:kern w:val="2"/>
          <w:szCs w:val="22"/>
          <w:lang w:val="en-US" w:eastAsia="zh-CN"/>
        </w:rPr>
      </w:pPr>
      <w:r w:rsidRPr="008A42AC">
        <w:rPr>
          <w:rFonts w:eastAsia="宋体" w:hint="eastAsia"/>
          <w:b/>
          <w:color w:val="000000" w:themeColor="text1"/>
          <w:kern w:val="2"/>
          <w:szCs w:val="22"/>
          <w:lang w:val="en-US" w:eastAsia="zh-CN"/>
        </w:rPr>
        <w:t>Fig.</w:t>
      </w:r>
      <w:r w:rsidR="008B5F40" w:rsidRPr="00A42BA5">
        <w:rPr>
          <w:rFonts w:eastAsia="宋体" w:hint="eastAsia"/>
          <w:color w:val="000000" w:themeColor="text1"/>
          <w:kern w:val="2"/>
          <w:szCs w:val="22"/>
          <w:lang w:val="en-US" w:eastAsia="zh-CN"/>
        </w:rPr>
        <w:t xml:space="preserve"> </w:t>
      </w:r>
      <w:r w:rsidR="008B5F40" w:rsidRPr="006C0DC5">
        <w:rPr>
          <w:rFonts w:eastAsia="宋体" w:hint="eastAsia"/>
          <w:b/>
          <w:color w:val="000000" w:themeColor="text1"/>
          <w:kern w:val="2"/>
          <w:szCs w:val="22"/>
          <w:lang w:val="en-US" w:eastAsia="zh-CN"/>
        </w:rPr>
        <w:t>S</w:t>
      </w:r>
      <w:r w:rsidR="00CB0B05" w:rsidRPr="006C0DC5">
        <w:rPr>
          <w:rFonts w:eastAsia="宋体" w:hint="eastAsia"/>
          <w:b/>
          <w:color w:val="000000" w:themeColor="text1"/>
          <w:kern w:val="2"/>
          <w:szCs w:val="22"/>
          <w:lang w:val="en-US" w:eastAsia="zh-CN"/>
        </w:rPr>
        <w:t>2</w:t>
      </w:r>
      <w:r w:rsidR="00347D37" w:rsidRPr="006C0DC5">
        <w:rPr>
          <w:rFonts w:eastAsia="宋体" w:hint="eastAsia"/>
          <w:b/>
          <w:color w:val="000000" w:themeColor="text1"/>
          <w:kern w:val="2"/>
          <w:szCs w:val="22"/>
          <w:lang w:val="en-US" w:eastAsia="zh-CN"/>
        </w:rPr>
        <w:t>1</w:t>
      </w:r>
      <w:r w:rsidR="008B5F40" w:rsidRPr="00A42BA5">
        <w:rPr>
          <w:rFonts w:eastAsia="宋体" w:hint="eastAsia"/>
          <w:color w:val="000000" w:themeColor="text1"/>
          <w:kern w:val="2"/>
          <w:szCs w:val="22"/>
          <w:lang w:val="en-US" w:eastAsia="zh-CN"/>
        </w:rPr>
        <w:t xml:space="preserve"> C</w:t>
      </w:r>
      <w:r w:rsidR="008B5F40" w:rsidRPr="00A42BA5">
        <w:rPr>
          <w:rFonts w:eastAsia="宋体"/>
          <w:color w:val="000000" w:themeColor="text1"/>
          <w:kern w:val="2"/>
          <w:szCs w:val="22"/>
          <w:lang w:val="en-US" w:eastAsia="zh-CN"/>
        </w:rPr>
        <w:t>hronoamperometry curve</w:t>
      </w:r>
      <w:r w:rsidR="008B5F40" w:rsidRPr="00A42BA5">
        <w:rPr>
          <w:rFonts w:eastAsia="宋体" w:hint="eastAsia"/>
          <w:color w:val="000000" w:themeColor="text1"/>
          <w:kern w:val="2"/>
          <w:szCs w:val="22"/>
          <w:lang w:val="en-US" w:eastAsia="zh-CN"/>
        </w:rPr>
        <w:t xml:space="preserve"> of </w:t>
      </w:r>
      <w:bookmarkStart w:id="12" w:name="OLE_LINK18"/>
      <w:r w:rsidR="008B5F40" w:rsidRPr="00A42BA5">
        <w:rPr>
          <w:rFonts w:eastAsia="宋体" w:hint="eastAsia"/>
          <w:color w:val="000000" w:themeColor="text1"/>
          <w:kern w:val="2"/>
          <w:szCs w:val="22"/>
          <w:lang w:val="en-US" w:eastAsia="zh-CN"/>
        </w:rPr>
        <w:t>BVO, BVO/</w:t>
      </w:r>
      <w:proofErr w:type="spellStart"/>
      <w:r w:rsidR="008B5F40" w:rsidRPr="00A42BA5">
        <w:rPr>
          <w:rFonts w:eastAsia="宋体" w:hint="eastAsia"/>
          <w:color w:val="000000" w:themeColor="text1"/>
          <w:kern w:val="2"/>
          <w:szCs w:val="22"/>
          <w:lang w:val="en-US" w:eastAsia="zh-CN"/>
        </w:rPr>
        <w:t>FeOOH</w:t>
      </w:r>
      <w:proofErr w:type="spellEnd"/>
      <w:r w:rsidR="008B5F40" w:rsidRPr="00A42BA5">
        <w:rPr>
          <w:rFonts w:eastAsia="宋体" w:hint="eastAsia"/>
          <w:color w:val="000000" w:themeColor="text1"/>
          <w:kern w:val="2"/>
          <w:szCs w:val="22"/>
          <w:lang w:val="en-US" w:eastAsia="zh-CN"/>
        </w:rPr>
        <w:t xml:space="preserve"> and </w:t>
      </w:r>
      <w:bookmarkEnd w:id="12"/>
      <w:r w:rsidR="008B5F40" w:rsidRPr="00A42BA5">
        <w:rPr>
          <w:rFonts w:eastAsia="宋体"/>
          <w:color w:val="000000" w:themeColor="text1"/>
          <w:szCs w:val="18"/>
          <w:lang w:val="en-US" w:eastAsia="zh-CN"/>
        </w:rPr>
        <w:t>BVO/</w:t>
      </w:r>
      <w:proofErr w:type="spellStart"/>
      <w:r w:rsidR="008B5F40" w:rsidRPr="00A42BA5">
        <w:rPr>
          <w:rFonts w:eastAsia="宋体"/>
          <w:color w:val="000000" w:themeColor="text1"/>
          <w:szCs w:val="18"/>
          <w:lang w:val="en-US" w:eastAsia="zh-CN"/>
        </w:rPr>
        <w:t>FeOOH</w:t>
      </w:r>
      <w:proofErr w:type="spellEnd"/>
      <w:r w:rsidR="008B5F40" w:rsidRPr="00A42BA5">
        <w:rPr>
          <w:rFonts w:eastAsia="宋体" w:hint="eastAsia"/>
          <w:color w:val="000000" w:themeColor="text1"/>
          <w:szCs w:val="18"/>
          <w:lang w:val="en-US" w:eastAsia="zh-CN"/>
        </w:rPr>
        <w:t>-G</w:t>
      </w:r>
      <w:r w:rsidR="00C46C65" w:rsidRPr="00A42BA5">
        <w:rPr>
          <w:rFonts w:eastAsia="宋体" w:hint="eastAsia"/>
          <w:color w:val="000000" w:themeColor="text1"/>
          <w:szCs w:val="18"/>
          <w:lang w:val="en-US" w:eastAsia="zh-CN"/>
        </w:rPr>
        <w:t>O</w:t>
      </w:r>
      <w:r w:rsidR="00C46C65" w:rsidRPr="00A42BA5">
        <w:rPr>
          <w:rFonts w:eastAsia="宋体" w:hint="eastAsia"/>
          <w:color w:val="000000" w:themeColor="text1"/>
          <w:szCs w:val="18"/>
          <w:vertAlign w:val="subscript"/>
          <w:lang w:val="en-US" w:eastAsia="zh-CN"/>
        </w:rPr>
        <w:t>V</w:t>
      </w:r>
      <w:r w:rsidR="008B5F40" w:rsidRPr="00A42BA5">
        <w:rPr>
          <w:rFonts w:eastAsia="宋体" w:hint="eastAsia"/>
          <w:color w:val="000000" w:themeColor="text1"/>
          <w:kern w:val="2"/>
          <w:szCs w:val="22"/>
          <w:lang w:val="en-US" w:eastAsia="zh-CN"/>
        </w:rPr>
        <w:t xml:space="preserve"> films under </w:t>
      </w:r>
      <w:r w:rsidR="008B5F40" w:rsidRPr="00A42BA5">
        <w:rPr>
          <w:rFonts w:eastAsia="宋体"/>
          <w:color w:val="000000" w:themeColor="text1"/>
          <w:kern w:val="2"/>
          <w:szCs w:val="22"/>
          <w:lang w:val="en-US" w:eastAsia="zh-CN"/>
        </w:rPr>
        <w:t>chopped illumination</w:t>
      </w:r>
    </w:p>
    <w:p w14:paraId="5FA3C6E5" w14:textId="5B7E25D4" w:rsidR="008B5F40" w:rsidRPr="00A42BA5" w:rsidRDefault="00D83A0F" w:rsidP="006C0DC5">
      <w:pPr>
        <w:spacing w:before="240" w:after="120"/>
        <w:jc w:val="both"/>
        <w:rPr>
          <w:rFonts w:eastAsia="宋体"/>
          <w:color w:val="000000" w:themeColor="text1"/>
          <w:kern w:val="2"/>
          <w:szCs w:val="22"/>
          <w:lang w:val="en-US" w:eastAsia="zh-CN"/>
        </w:rPr>
      </w:pPr>
      <w:bookmarkStart w:id="13" w:name="_Hlk201754589"/>
      <w:r w:rsidRPr="00A42BA5">
        <w:rPr>
          <w:rFonts w:eastAsia="宋体"/>
          <w:b/>
          <w:color w:val="000000" w:themeColor="text1"/>
          <w:kern w:val="2"/>
          <w:szCs w:val="22"/>
          <w:lang w:val="en-US" w:eastAsia="zh-CN"/>
        </w:rPr>
        <w:t>Discussion</w:t>
      </w:r>
      <w:r w:rsidRPr="00A42BA5">
        <w:rPr>
          <w:rFonts w:eastAsia="宋体" w:hint="eastAsia"/>
          <w:b/>
          <w:color w:val="000000" w:themeColor="text1"/>
          <w:kern w:val="2"/>
          <w:szCs w:val="22"/>
          <w:lang w:val="en-US" w:eastAsia="zh-CN"/>
        </w:rPr>
        <w:t xml:space="preserve"> </w:t>
      </w:r>
      <w:r w:rsidR="001D793F">
        <w:rPr>
          <w:rFonts w:eastAsia="宋体" w:hint="eastAsia"/>
          <w:b/>
          <w:color w:val="000000" w:themeColor="text1"/>
          <w:kern w:val="2"/>
          <w:szCs w:val="22"/>
          <w:lang w:val="en-US" w:eastAsia="zh-CN"/>
        </w:rPr>
        <w:t>S</w:t>
      </w:r>
      <w:r w:rsidR="00D22C0F" w:rsidRPr="00A42BA5">
        <w:rPr>
          <w:rFonts w:eastAsia="宋体" w:hint="eastAsia"/>
          <w:b/>
          <w:color w:val="000000" w:themeColor="text1"/>
          <w:kern w:val="2"/>
          <w:szCs w:val="22"/>
          <w:lang w:val="en-US" w:eastAsia="zh-CN"/>
        </w:rPr>
        <w:t>3</w:t>
      </w:r>
      <w:r w:rsidRPr="00A42BA5">
        <w:rPr>
          <w:rFonts w:eastAsia="宋体"/>
          <w:b/>
          <w:color w:val="000000" w:themeColor="text1"/>
          <w:kern w:val="2"/>
          <w:szCs w:val="22"/>
          <w:lang w:val="en-US" w:eastAsia="zh-CN"/>
        </w:rPr>
        <w:t xml:space="preserve">: </w:t>
      </w:r>
      <w:bookmarkEnd w:id="13"/>
      <w:r w:rsidRPr="00A42BA5">
        <w:rPr>
          <w:rFonts w:eastAsia="宋体"/>
          <w:bCs/>
          <w:color w:val="000000" w:themeColor="text1"/>
          <w:kern w:val="2"/>
          <w:szCs w:val="22"/>
          <w:lang w:val="en-US" w:eastAsia="zh-CN"/>
        </w:rPr>
        <w:t>Defect states predominantly govern charge carrier recombination kinetics and transport dynamics, with their most pronounced influence manifested in the photocurrent decay profile following illumination cessation (turn-off transient). BVO exhibits rapid photocurrent decay</w:t>
      </w:r>
      <w:r w:rsidRPr="00A42BA5">
        <w:rPr>
          <w:rFonts w:eastAsia="宋体" w:hint="eastAsia"/>
          <w:bCs/>
          <w:color w:val="000000" w:themeColor="text1"/>
          <w:kern w:val="2"/>
          <w:szCs w:val="22"/>
          <w:lang w:val="en-US" w:eastAsia="zh-CN"/>
        </w:rPr>
        <w:t xml:space="preserve"> (~2.31 s) </w:t>
      </w:r>
      <w:r w:rsidRPr="00A42BA5">
        <w:rPr>
          <w:rFonts w:eastAsia="宋体"/>
          <w:bCs/>
          <w:color w:val="000000" w:themeColor="text1"/>
          <w:kern w:val="2"/>
          <w:szCs w:val="22"/>
          <w:lang w:val="en-US" w:eastAsia="zh-CN"/>
        </w:rPr>
        <w:t xml:space="preserve">post-illumination cessation, characteristic of defect states acting as recombination centers. </w:t>
      </w:r>
      <w:proofErr w:type="spellStart"/>
      <w:r w:rsidRPr="00A42BA5">
        <w:rPr>
          <w:rFonts w:eastAsia="宋体"/>
          <w:bCs/>
          <w:color w:val="000000" w:themeColor="text1"/>
          <w:kern w:val="2"/>
          <w:szCs w:val="22"/>
          <w:lang w:val="en-US" w:eastAsia="zh-CN"/>
        </w:rPr>
        <w:t>FeOOH</w:t>
      </w:r>
      <w:proofErr w:type="spellEnd"/>
      <w:r w:rsidRPr="00A42BA5">
        <w:rPr>
          <w:rFonts w:eastAsia="宋体"/>
          <w:bCs/>
          <w:color w:val="000000" w:themeColor="text1"/>
          <w:kern w:val="2"/>
          <w:szCs w:val="22"/>
          <w:lang w:val="en-US" w:eastAsia="zh-CN"/>
        </w:rPr>
        <w:t xml:space="preserve"> deposition markedly slows decay kinetics</w:t>
      </w:r>
      <w:r w:rsidRPr="00A42BA5">
        <w:rPr>
          <w:rFonts w:eastAsia="宋体" w:hint="eastAsia"/>
          <w:bCs/>
          <w:color w:val="000000" w:themeColor="text1"/>
          <w:kern w:val="2"/>
          <w:szCs w:val="22"/>
          <w:lang w:val="en-US" w:eastAsia="zh-CN"/>
        </w:rPr>
        <w:t xml:space="preserve"> (~6.01 s)</w:t>
      </w:r>
      <w:r w:rsidRPr="00A42BA5">
        <w:rPr>
          <w:rFonts w:eastAsia="宋体"/>
          <w:bCs/>
          <w:color w:val="000000" w:themeColor="text1"/>
          <w:kern w:val="2"/>
          <w:szCs w:val="22"/>
          <w:lang w:val="en-US" w:eastAsia="zh-CN"/>
        </w:rPr>
        <w:t xml:space="preserve">, confirming suppressed surface recombination and optimized interfacial charge transfer between BVO and </w:t>
      </w:r>
      <w:proofErr w:type="spellStart"/>
      <w:r w:rsidRPr="00A42BA5">
        <w:rPr>
          <w:rFonts w:eastAsia="宋体"/>
          <w:bCs/>
          <w:color w:val="000000" w:themeColor="text1"/>
          <w:kern w:val="2"/>
          <w:szCs w:val="22"/>
          <w:lang w:val="en-US" w:eastAsia="zh-CN"/>
        </w:rPr>
        <w:t>FeOOH</w:t>
      </w:r>
      <w:proofErr w:type="spellEnd"/>
      <w:r w:rsidRPr="00A42BA5">
        <w:rPr>
          <w:rFonts w:eastAsia="宋体"/>
          <w:bCs/>
          <w:color w:val="000000" w:themeColor="text1"/>
          <w:kern w:val="2"/>
          <w:szCs w:val="22"/>
          <w:lang w:val="en-US" w:eastAsia="zh-CN"/>
        </w:rPr>
        <w:t>. BVO/</w:t>
      </w:r>
      <w:proofErr w:type="spellStart"/>
      <w:r w:rsidRPr="00A42BA5">
        <w:rPr>
          <w:rFonts w:eastAsia="宋体"/>
          <w:bCs/>
          <w:color w:val="000000" w:themeColor="text1"/>
          <w:kern w:val="2"/>
          <w:szCs w:val="22"/>
          <w:lang w:val="en-US" w:eastAsia="zh-CN"/>
        </w:rPr>
        <w:t>FeOOH</w:t>
      </w:r>
      <w:proofErr w:type="spellEnd"/>
      <w:r w:rsidRPr="00A42BA5">
        <w:rPr>
          <w:rFonts w:eastAsia="宋体"/>
          <w:bCs/>
          <w:color w:val="000000" w:themeColor="text1"/>
          <w:kern w:val="2"/>
          <w:szCs w:val="22"/>
          <w:lang w:val="en-US" w:eastAsia="zh-CN"/>
        </w:rPr>
        <w:t>-GO</w:t>
      </w:r>
      <w:r w:rsidRPr="00A42BA5">
        <w:rPr>
          <w:rFonts w:eastAsia="宋体"/>
          <w:bCs/>
          <w:color w:val="000000" w:themeColor="text1"/>
          <w:kern w:val="2"/>
          <w:szCs w:val="22"/>
          <w:vertAlign w:val="subscript"/>
          <w:lang w:val="en-US" w:eastAsia="zh-CN"/>
        </w:rPr>
        <w:t>V</w:t>
      </w:r>
      <w:r w:rsidRPr="00A42BA5">
        <w:rPr>
          <w:rFonts w:eastAsia="宋体"/>
          <w:bCs/>
          <w:color w:val="000000" w:themeColor="text1"/>
          <w:kern w:val="2"/>
          <w:szCs w:val="22"/>
          <w:lang w:val="en-US" w:eastAsia="zh-CN"/>
        </w:rPr>
        <w:t xml:space="preserve"> demonstrates the slowest decay</w:t>
      </w:r>
      <w:r w:rsidRPr="00A42BA5">
        <w:rPr>
          <w:rFonts w:eastAsia="宋体" w:hint="eastAsia"/>
          <w:bCs/>
          <w:color w:val="000000" w:themeColor="text1"/>
          <w:kern w:val="2"/>
          <w:szCs w:val="22"/>
          <w:lang w:val="en-US" w:eastAsia="zh-CN"/>
        </w:rPr>
        <w:t xml:space="preserve"> (~7.05 s, a</w:t>
      </w:r>
      <w:r w:rsidRPr="00A42BA5">
        <w:rPr>
          <w:rFonts w:eastAsia="宋体"/>
          <w:bCs/>
          <w:color w:val="000000" w:themeColor="text1"/>
          <w:kern w:val="2"/>
          <w:szCs w:val="22"/>
          <w:lang w:val="en-US" w:eastAsia="zh-CN"/>
        </w:rPr>
        <w:t xml:space="preserve"> little longer than</w:t>
      </w:r>
      <w:r w:rsidRPr="00A42BA5">
        <w:rPr>
          <w:rFonts w:eastAsia="宋体" w:hint="eastAsia"/>
          <w:bCs/>
          <w:color w:val="000000" w:themeColor="text1"/>
          <w:kern w:val="2"/>
          <w:szCs w:val="22"/>
          <w:lang w:val="en-US" w:eastAsia="zh-CN"/>
        </w:rPr>
        <w:t xml:space="preserve"> BVO/</w:t>
      </w:r>
      <w:proofErr w:type="spellStart"/>
      <w:r w:rsidRPr="00A42BA5">
        <w:rPr>
          <w:rFonts w:eastAsia="宋体" w:hint="eastAsia"/>
          <w:bCs/>
          <w:color w:val="000000" w:themeColor="text1"/>
          <w:kern w:val="2"/>
          <w:szCs w:val="22"/>
          <w:lang w:val="en-US" w:eastAsia="zh-CN"/>
        </w:rPr>
        <w:t>FeOOH</w:t>
      </w:r>
      <w:proofErr w:type="spellEnd"/>
      <w:r w:rsidRPr="00A42BA5">
        <w:rPr>
          <w:rFonts w:eastAsia="宋体" w:hint="eastAsia"/>
          <w:bCs/>
          <w:color w:val="000000" w:themeColor="text1"/>
          <w:kern w:val="2"/>
          <w:szCs w:val="22"/>
          <w:lang w:val="en-US" w:eastAsia="zh-CN"/>
        </w:rPr>
        <w:t xml:space="preserve">), </w:t>
      </w:r>
      <w:r w:rsidRPr="00A42BA5">
        <w:rPr>
          <w:rFonts w:eastAsia="宋体"/>
          <w:bCs/>
          <w:color w:val="000000" w:themeColor="text1"/>
          <w:kern w:val="2"/>
          <w:szCs w:val="22"/>
          <w:lang w:val="en-US" w:eastAsia="zh-CN"/>
        </w:rPr>
        <w:t xml:space="preserve">exceeding both </w:t>
      </w:r>
      <w:r w:rsidRPr="00A42BA5">
        <w:rPr>
          <w:rFonts w:eastAsia="宋体" w:hint="eastAsia"/>
          <w:bCs/>
          <w:color w:val="000000" w:themeColor="text1"/>
          <w:kern w:val="2"/>
          <w:szCs w:val="22"/>
          <w:lang w:val="en-US" w:eastAsia="zh-CN"/>
        </w:rPr>
        <w:t xml:space="preserve">BVO </w:t>
      </w:r>
      <w:r w:rsidRPr="00A42BA5">
        <w:rPr>
          <w:rFonts w:eastAsia="宋体"/>
          <w:bCs/>
          <w:color w:val="000000" w:themeColor="text1"/>
          <w:kern w:val="2"/>
          <w:szCs w:val="22"/>
          <w:lang w:val="en-US" w:eastAsia="zh-CN"/>
        </w:rPr>
        <w:t>and BVO/</w:t>
      </w:r>
      <w:proofErr w:type="spellStart"/>
      <w:r w:rsidRPr="00A42BA5">
        <w:rPr>
          <w:rFonts w:eastAsia="宋体"/>
          <w:bCs/>
          <w:color w:val="000000" w:themeColor="text1"/>
          <w:kern w:val="2"/>
          <w:szCs w:val="22"/>
          <w:lang w:val="en-US" w:eastAsia="zh-CN"/>
        </w:rPr>
        <w:t>FeOOH</w:t>
      </w:r>
      <w:proofErr w:type="spellEnd"/>
      <w:r w:rsidRPr="00A42BA5">
        <w:rPr>
          <w:rFonts w:eastAsia="宋体" w:hint="eastAsia"/>
          <w:bCs/>
          <w:color w:val="000000" w:themeColor="text1"/>
          <w:kern w:val="2"/>
          <w:szCs w:val="22"/>
          <w:lang w:val="en-US" w:eastAsia="zh-CN"/>
        </w:rPr>
        <w:t xml:space="preserve">, </w:t>
      </w:r>
      <w:r w:rsidRPr="00A42BA5">
        <w:rPr>
          <w:rFonts w:eastAsia="宋体"/>
          <w:bCs/>
          <w:color w:val="000000" w:themeColor="text1"/>
          <w:kern w:val="2"/>
          <w:szCs w:val="22"/>
          <w:lang w:val="en-US" w:eastAsia="zh-CN"/>
        </w:rPr>
        <w:t>attributable to its GO</w:t>
      </w:r>
      <w:r w:rsidRPr="00A42BA5">
        <w:rPr>
          <w:rFonts w:eastAsia="宋体"/>
          <w:bCs/>
          <w:color w:val="000000" w:themeColor="text1"/>
          <w:kern w:val="2"/>
          <w:szCs w:val="22"/>
          <w:vertAlign w:val="subscript"/>
          <w:lang w:val="en-US" w:eastAsia="zh-CN"/>
        </w:rPr>
        <w:t>V</w:t>
      </w:r>
      <w:r w:rsidRPr="00A42BA5">
        <w:rPr>
          <w:rFonts w:eastAsia="宋体"/>
          <w:bCs/>
          <w:color w:val="000000" w:themeColor="text1"/>
          <w:kern w:val="2"/>
          <w:szCs w:val="22"/>
          <w:lang w:val="en-US" w:eastAsia="zh-CN"/>
        </w:rPr>
        <w:t xml:space="preserve"> architecture. This engineered </w:t>
      </w:r>
      <w:proofErr w:type="spellStart"/>
      <w:r w:rsidRPr="00A42BA5">
        <w:rPr>
          <w:rFonts w:eastAsia="宋体" w:hint="eastAsia"/>
          <w:bCs/>
          <w:color w:val="000000" w:themeColor="text1"/>
          <w:kern w:val="2"/>
          <w:szCs w:val="22"/>
          <w:lang w:val="en-US" w:eastAsia="zh-CN"/>
        </w:rPr>
        <w:t>GOv</w:t>
      </w:r>
      <w:proofErr w:type="spellEnd"/>
      <w:r w:rsidRPr="00A42BA5">
        <w:rPr>
          <w:rFonts w:eastAsia="宋体"/>
          <w:bCs/>
          <w:color w:val="000000" w:themeColor="text1"/>
          <w:kern w:val="2"/>
          <w:szCs w:val="22"/>
          <w:lang w:val="en-US" w:eastAsia="zh-CN"/>
        </w:rPr>
        <w:t xml:space="preserve"> distribution enhances charge extraction while avoiding deep-level defects </w:t>
      </w:r>
      <w:r w:rsidRPr="00A42BA5">
        <w:rPr>
          <w:rFonts w:eastAsia="宋体" w:hint="eastAsia"/>
          <w:bCs/>
          <w:color w:val="000000" w:themeColor="text1"/>
          <w:kern w:val="2"/>
          <w:szCs w:val="22"/>
          <w:lang w:val="en-US" w:eastAsia="zh-CN"/>
        </w:rPr>
        <w:t xml:space="preserve">within </w:t>
      </w:r>
      <w:proofErr w:type="spellStart"/>
      <w:r w:rsidRPr="00A42BA5">
        <w:rPr>
          <w:rFonts w:eastAsia="宋体" w:hint="eastAsia"/>
          <w:bCs/>
          <w:color w:val="000000" w:themeColor="text1"/>
          <w:kern w:val="2"/>
          <w:szCs w:val="22"/>
          <w:lang w:val="en-US" w:eastAsia="zh-CN"/>
        </w:rPr>
        <w:t>FeOOH</w:t>
      </w:r>
      <w:proofErr w:type="spellEnd"/>
      <w:r w:rsidRPr="00A42BA5">
        <w:rPr>
          <w:rFonts w:eastAsia="宋体" w:hint="eastAsia"/>
          <w:bCs/>
          <w:color w:val="000000" w:themeColor="text1"/>
          <w:kern w:val="2"/>
          <w:szCs w:val="22"/>
          <w:lang w:val="en-US" w:eastAsia="zh-CN"/>
        </w:rPr>
        <w:t xml:space="preserve"> </w:t>
      </w:r>
      <w:r w:rsidRPr="00A42BA5">
        <w:rPr>
          <w:rFonts w:eastAsia="宋体"/>
          <w:bCs/>
          <w:color w:val="000000" w:themeColor="text1"/>
          <w:kern w:val="2"/>
          <w:szCs w:val="22"/>
          <w:lang w:val="en-US" w:eastAsia="zh-CN"/>
        </w:rPr>
        <w:t>that form under random/high-concentration O</w:t>
      </w:r>
      <w:r w:rsidRPr="00A42BA5">
        <w:rPr>
          <w:rFonts w:eastAsia="宋体"/>
          <w:bCs/>
          <w:color w:val="000000" w:themeColor="text1"/>
          <w:kern w:val="2"/>
          <w:szCs w:val="22"/>
          <w:vertAlign w:val="subscript"/>
          <w:lang w:val="en-US" w:eastAsia="zh-CN"/>
        </w:rPr>
        <w:t>V</w:t>
      </w:r>
      <w:r w:rsidRPr="00A42BA5">
        <w:rPr>
          <w:rFonts w:eastAsia="宋体"/>
          <w:bCs/>
          <w:color w:val="000000" w:themeColor="text1"/>
          <w:kern w:val="2"/>
          <w:szCs w:val="22"/>
          <w:lang w:val="en-US" w:eastAsia="zh-CN"/>
        </w:rPr>
        <w:t xml:space="preserve"> conditions.</w:t>
      </w:r>
    </w:p>
    <w:p w14:paraId="29123342" w14:textId="3FC4DC38" w:rsidR="008B5F40" w:rsidRPr="008B5F40" w:rsidRDefault="00517D3A" w:rsidP="00687451">
      <w:pPr>
        <w:widowControl w:val="0"/>
        <w:spacing w:before="120" w:after="120"/>
        <w:jc w:val="center"/>
        <w:rPr>
          <w:rFonts w:eastAsia="宋体"/>
          <w:kern w:val="2"/>
          <w:szCs w:val="22"/>
          <w:lang w:val="en-US" w:eastAsia="zh-CN"/>
        </w:rPr>
      </w:pPr>
      <w:r>
        <w:rPr>
          <w:rFonts w:eastAsia="宋体"/>
          <w:noProof/>
          <w:kern w:val="2"/>
          <w:szCs w:val="22"/>
          <w:lang w:val="en-US" w:eastAsia="zh-CN"/>
        </w:rPr>
        <w:drawing>
          <wp:inline distT="0" distB="0" distL="0" distR="0" wp14:anchorId="2C91A172" wp14:editId="628913AE">
            <wp:extent cx="4889500" cy="2133600"/>
            <wp:effectExtent l="0" t="0" r="6350" b="0"/>
            <wp:docPr id="85083545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889500" cy="2133600"/>
                    </a:xfrm>
                    <a:prstGeom prst="rect">
                      <a:avLst/>
                    </a:prstGeom>
                    <a:noFill/>
                  </pic:spPr>
                </pic:pic>
              </a:graphicData>
            </a:graphic>
          </wp:inline>
        </w:drawing>
      </w:r>
    </w:p>
    <w:p w14:paraId="3A452C51" w14:textId="317535BC" w:rsidR="008B5F40" w:rsidRDefault="008A42AC" w:rsidP="00687451">
      <w:pPr>
        <w:widowControl w:val="0"/>
        <w:spacing w:before="120" w:after="120"/>
        <w:jc w:val="both"/>
        <w:rPr>
          <w:rFonts w:eastAsia="宋体"/>
          <w:kern w:val="2"/>
          <w:szCs w:val="22"/>
          <w:lang w:val="en-US" w:eastAsia="zh-CN"/>
        </w:rPr>
      </w:pPr>
      <w:r w:rsidRPr="008A42AC">
        <w:rPr>
          <w:rFonts w:eastAsia="宋体" w:hint="eastAsia"/>
          <w:b/>
          <w:kern w:val="2"/>
          <w:szCs w:val="22"/>
          <w:lang w:val="en-US" w:eastAsia="zh-CN"/>
        </w:rPr>
        <w:t>Fig.</w:t>
      </w:r>
      <w:r w:rsidR="008B5F40" w:rsidRPr="008B5F40">
        <w:rPr>
          <w:rFonts w:eastAsia="宋体" w:hint="eastAsia"/>
          <w:kern w:val="2"/>
          <w:szCs w:val="22"/>
          <w:lang w:val="en-US" w:eastAsia="zh-CN"/>
        </w:rPr>
        <w:t xml:space="preserve"> </w:t>
      </w:r>
      <w:r w:rsidR="008B5F40" w:rsidRPr="006C0DC5">
        <w:rPr>
          <w:rFonts w:eastAsia="宋体" w:hint="eastAsia"/>
          <w:b/>
          <w:kern w:val="2"/>
          <w:szCs w:val="22"/>
          <w:lang w:val="en-US" w:eastAsia="zh-CN"/>
        </w:rPr>
        <w:t>S</w:t>
      </w:r>
      <w:r w:rsidR="00CB0B05" w:rsidRPr="006C0DC5">
        <w:rPr>
          <w:rFonts w:eastAsia="宋体" w:hint="eastAsia"/>
          <w:b/>
          <w:kern w:val="2"/>
          <w:szCs w:val="22"/>
          <w:lang w:val="en-US" w:eastAsia="zh-CN"/>
        </w:rPr>
        <w:t>2</w:t>
      </w:r>
      <w:r w:rsidR="00347D37" w:rsidRPr="006C0DC5">
        <w:rPr>
          <w:rFonts w:eastAsia="宋体" w:hint="eastAsia"/>
          <w:b/>
          <w:kern w:val="2"/>
          <w:szCs w:val="22"/>
          <w:lang w:val="en-US" w:eastAsia="zh-CN"/>
        </w:rPr>
        <w:t>2</w:t>
      </w:r>
      <w:r w:rsidR="008B5F40" w:rsidRPr="008B5F40">
        <w:rPr>
          <w:rFonts w:eastAsia="宋体" w:hint="eastAsia"/>
          <w:kern w:val="2"/>
          <w:szCs w:val="22"/>
          <w:lang w:val="en-US" w:eastAsia="zh-CN"/>
        </w:rPr>
        <w:t xml:space="preserve"> (</w:t>
      </w:r>
      <w:r w:rsidR="008B5F40" w:rsidRPr="006C0DC5">
        <w:rPr>
          <w:rFonts w:eastAsia="宋体" w:hint="eastAsia"/>
          <w:b/>
          <w:kern w:val="2"/>
          <w:szCs w:val="22"/>
          <w:lang w:val="en-US" w:eastAsia="zh-CN"/>
        </w:rPr>
        <w:t>A</w:t>
      </w:r>
      <w:r w:rsidR="008B5F40" w:rsidRPr="008B5F40">
        <w:rPr>
          <w:rFonts w:eastAsia="宋体" w:hint="eastAsia"/>
          <w:kern w:val="2"/>
          <w:szCs w:val="22"/>
          <w:lang w:val="en-US" w:eastAsia="zh-CN"/>
        </w:rPr>
        <w:t xml:space="preserve">) </w:t>
      </w:r>
      <w:r w:rsidR="008B5F40" w:rsidRPr="008B5F40">
        <w:rPr>
          <w:rFonts w:eastAsia="宋体"/>
          <w:kern w:val="2"/>
          <w:szCs w:val="22"/>
          <w:lang w:val="en-US" w:eastAsia="zh-CN"/>
        </w:rPr>
        <w:t xml:space="preserve">Photovoltage response </w:t>
      </w:r>
      <w:r w:rsidR="008B5F40" w:rsidRPr="008B5F40">
        <w:rPr>
          <w:rFonts w:eastAsia="宋体" w:hint="eastAsia"/>
          <w:kern w:val="2"/>
          <w:szCs w:val="22"/>
          <w:lang w:val="en-US" w:eastAsia="zh-CN"/>
        </w:rPr>
        <w:t>and (</w:t>
      </w:r>
      <w:r w:rsidR="008B5F40" w:rsidRPr="006C0DC5">
        <w:rPr>
          <w:rFonts w:eastAsia="宋体" w:hint="eastAsia"/>
          <w:b/>
          <w:kern w:val="2"/>
          <w:szCs w:val="22"/>
          <w:lang w:val="en-US" w:eastAsia="zh-CN"/>
        </w:rPr>
        <w:t>B</w:t>
      </w:r>
      <w:r w:rsidR="008B5F40" w:rsidRPr="008B5F40">
        <w:rPr>
          <w:rFonts w:eastAsia="宋体" w:hint="eastAsia"/>
          <w:kern w:val="2"/>
          <w:szCs w:val="22"/>
          <w:lang w:val="en-US" w:eastAsia="zh-CN"/>
        </w:rPr>
        <w:t xml:space="preserve">) </w:t>
      </w:r>
      <w:proofErr w:type="spellStart"/>
      <w:r w:rsidR="008B5F40" w:rsidRPr="008B5F40">
        <w:rPr>
          <w:rFonts w:eastAsia="宋体"/>
          <w:kern w:val="2"/>
          <w:szCs w:val="22"/>
          <w:lang w:val="en-US" w:eastAsia="zh-CN"/>
        </w:rPr>
        <w:t>photovoltage</w:t>
      </w:r>
      <w:proofErr w:type="spellEnd"/>
      <w:r w:rsidR="008B5F40" w:rsidRPr="008B5F40">
        <w:rPr>
          <w:rFonts w:eastAsia="宋体" w:hint="eastAsia"/>
          <w:kern w:val="2"/>
          <w:szCs w:val="22"/>
          <w:lang w:val="en-US" w:eastAsia="zh-CN"/>
        </w:rPr>
        <w:t xml:space="preserve"> </w:t>
      </w:r>
      <w:r w:rsidR="008B5F40" w:rsidRPr="008B5F40">
        <w:rPr>
          <w:rFonts w:eastAsia="宋体"/>
          <w:kern w:val="2"/>
          <w:szCs w:val="22"/>
          <w:lang w:val="en-US" w:eastAsia="zh-CN"/>
        </w:rPr>
        <w:t>of</w:t>
      </w:r>
      <w:r w:rsidR="008B5F40" w:rsidRPr="008B5F40">
        <w:rPr>
          <w:rFonts w:eastAsia="宋体" w:hint="eastAsia"/>
          <w:kern w:val="2"/>
          <w:szCs w:val="22"/>
          <w:lang w:val="en-US" w:eastAsia="zh-CN"/>
        </w:rPr>
        <w:t xml:space="preserve"> BVO, BVO/</w:t>
      </w:r>
      <w:proofErr w:type="spellStart"/>
      <w:r w:rsidR="008B5F40" w:rsidRPr="008B5F40">
        <w:rPr>
          <w:rFonts w:eastAsia="宋体" w:hint="eastAsia"/>
          <w:kern w:val="2"/>
          <w:szCs w:val="22"/>
          <w:lang w:val="en-US" w:eastAsia="zh-CN"/>
        </w:rPr>
        <w:t>FeOOH</w:t>
      </w:r>
      <w:proofErr w:type="spellEnd"/>
      <w:r w:rsidR="008B5F40" w:rsidRPr="008B5F40">
        <w:rPr>
          <w:rFonts w:eastAsia="宋体" w:hint="eastAsia"/>
          <w:kern w:val="2"/>
          <w:szCs w:val="22"/>
          <w:lang w:val="en-US" w:eastAsia="zh-CN"/>
        </w:rPr>
        <w:t xml:space="preserve"> and </w:t>
      </w:r>
      <w:r w:rsidR="008B5F40" w:rsidRPr="008B5F40">
        <w:rPr>
          <w:rFonts w:eastAsia="宋体"/>
          <w:color w:val="000000"/>
          <w:szCs w:val="18"/>
          <w:lang w:val="en-US" w:eastAsia="zh-CN"/>
        </w:rPr>
        <w:t>BVO/</w:t>
      </w:r>
      <w:proofErr w:type="spellStart"/>
      <w:r w:rsidR="008B5F40" w:rsidRPr="008B5F40">
        <w:rPr>
          <w:rFonts w:eastAsia="宋体"/>
          <w:color w:val="000000"/>
          <w:szCs w:val="18"/>
          <w:lang w:val="en-US" w:eastAsia="zh-CN"/>
        </w:rPr>
        <w:t>FeOOH</w:t>
      </w:r>
      <w:proofErr w:type="spellEnd"/>
      <w:r w:rsidR="008B5F40" w:rsidRPr="008B5F40">
        <w:rPr>
          <w:rFonts w:eastAsia="宋体" w:hint="eastAsia"/>
          <w:color w:val="000000"/>
          <w:szCs w:val="18"/>
          <w:lang w:val="en-US" w:eastAsia="zh-CN"/>
        </w:rPr>
        <w:t>-G</w:t>
      </w:r>
      <w:r w:rsidR="00C46C65" w:rsidRPr="008B5F40">
        <w:rPr>
          <w:rFonts w:eastAsia="宋体" w:hint="eastAsia"/>
          <w:color w:val="000000"/>
          <w:szCs w:val="18"/>
          <w:lang w:val="en-US" w:eastAsia="zh-CN"/>
        </w:rPr>
        <w:t>O</w:t>
      </w:r>
      <w:r w:rsidR="00C46C65" w:rsidRPr="00C46C65">
        <w:rPr>
          <w:rFonts w:eastAsia="宋体" w:hint="eastAsia"/>
          <w:color w:val="000000"/>
          <w:szCs w:val="18"/>
          <w:vertAlign w:val="subscript"/>
          <w:lang w:val="en-US" w:eastAsia="zh-CN"/>
        </w:rPr>
        <w:t>V</w:t>
      </w:r>
      <w:r w:rsidR="008B5F40" w:rsidRPr="008B5F40">
        <w:rPr>
          <w:rFonts w:eastAsia="宋体" w:hint="eastAsia"/>
          <w:kern w:val="2"/>
          <w:szCs w:val="22"/>
          <w:lang w:val="en-US" w:eastAsia="zh-CN"/>
        </w:rPr>
        <w:t xml:space="preserve"> films</w:t>
      </w:r>
    </w:p>
    <w:p w14:paraId="0F264966" w14:textId="77777777" w:rsidR="00B34789" w:rsidRDefault="00B34789" w:rsidP="00687451">
      <w:pPr>
        <w:spacing w:before="120" w:after="120"/>
        <w:rPr>
          <w:rFonts w:eastAsia="宋体"/>
          <w:kern w:val="2"/>
          <w:szCs w:val="22"/>
          <w:lang w:val="en-US" w:eastAsia="zh-CN"/>
        </w:rPr>
      </w:pPr>
      <w:r>
        <w:rPr>
          <w:rFonts w:eastAsia="宋体"/>
          <w:kern w:val="2"/>
          <w:szCs w:val="22"/>
          <w:lang w:val="en-US" w:eastAsia="zh-CN"/>
        </w:rPr>
        <w:br w:type="page"/>
      </w:r>
    </w:p>
    <w:p w14:paraId="43500A4D" w14:textId="5F95C152" w:rsidR="00B34789" w:rsidRPr="00D22C0F" w:rsidRDefault="00B34789" w:rsidP="00687451">
      <w:pPr>
        <w:widowControl w:val="0"/>
        <w:spacing w:before="120" w:after="120"/>
        <w:jc w:val="center"/>
        <w:rPr>
          <w:rFonts w:eastAsia="宋体"/>
          <w:color w:val="000000" w:themeColor="text1"/>
          <w:kern w:val="2"/>
          <w:szCs w:val="22"/>
          <w:lang w:val="en-US" w:eastAsia="zh-CN"/>
        </w:rPr>
      </w:pPr>
      <w:r w:rsidRPr="00D22C0F">
        <w:rPr>
          <w:rFonts w:eastAsia="宋体"/>
          <w:noProof/>
          <w:color w:val="000000" w:themeColor="text1"/>
          <w:kern w:val="2"/>
          <w:szCs w:val="22"/>
          <w:lang w:val="en-US" w:eastAsia="zh-CN"/>
        </w:rPr>
        <w:lastRenderedPageBreak/>
        <w:drawing>
          <wp:inline distT="0" distB="0" distL="0" distR="0" wp14:anchorId="042545D8" wp14:editId="1C9D5B5B">
            <wp:extent cx="4597159" cy="3637129"/>
            <wp:effectExtent l="0" t="0" r="0" b="1905"/>
            <wp:docPr id="66752101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602266" cy="3641170"/>
                    </a:xfrm>
                    <a:prstGeom prst="rect">
                      <a:avLst/>
                    </a:prstGeom>
                    <a:noFill/>
                  </pic:spPr>
                </pic:pic>
              </a:graphicData>
            </a:graphic>
          </wp:inline>
        </w:drawing>
      </w:r>
    </w:p>
    <w:p w14:paraId="5D0295FF" w14:textId="0CA8B214" w:rsidR="00B34789" w:rsidRDefault="008A42AC" w:rsidP="00687451">
      <w:pPr>
        <w:widowControl w:val="0"/>
        <w:spacing w:before="120" w:after="120"/>
        <w:jc w:val="both"/>
        <w:rPr>
          <w:rFonts w:eastAsia="宋体"/>
          <w:kern w:val="2"/>
          <w:szCs w:val="22"/>
          <w:lang w:val="en-US" w:eastAsia="zh-CN"/>
        </w:rPr>
      </w:pPr>
      <w:r w:rsidRPr="008A42AC">
        <w:rPr>
          <w:rFonts w:eastAsia="宋体" w:hint="eastAsia"/>
          <w:b/>
          <w:color w:val="000000" w:themeColor="text1"/>
          <w:kern w:val="2"/>
          <w:szCs w:val="22"/>
          <w:lang w:val="en-US" w:eastAsia="zh-CN"/>
        </w:rPr>
        <w:t>Fig.</w:t>
      </w:r>
      <w:r w:rsidR="00B34789" w:rsidRPr="006C0DC5">
        <w:rPr>
          <w:rFonts w:eastAsia="宋体" w:hint="eastAsia"/>
          <w:b/>
          <w:color w:val="000000" w:themeColor="text1"/>
          <w:kern w:val="2"/>
          <w:szCs w:val="22"/>
          <w:lang w:val="en-US" w:eastAsia="zh-CN"/>
        </w:rPr>
        <w:t xml:space="preserve"> S</w:t>
      </w:r>
      <w:r w:rsidR="00A753A4" w:rsidRPr="006C0DC5">
        <w:rPr>
          <w:rFonts w:eastAsia="宋体" w:hint="eastAsia"/>
          <w:b/>
          <w:color w:val="000000" w:themeColor="text1"/>
          <w:kern w:val="2"/>
          <w:szCs w:val="22"/>
          <w:lang w:val="en-US" w:eastAsia="zh-CN"/>
        </w:rPr>
        <w:t>2</w:t>
      </w:r>
      <w:r w:rsidR="00347D37" w:rsidRPr="006C0DC5">
        <w:rPr>
          <w:rFonts w:eastAsia="宋体" w:hint="eastAsia"/>
          <w:b/>
          <w:color w:val="000000" w:themeColor="text1"/>
          <w:kern w:val="2"/>
          <w:szCs w:val="22"/>
          <w:lang w:val="en-US" w:eastAsia="zh-CN"/>
        </w:rPr>
        <w:t>3</w:t>
      </w:r>
      <w:r w:rsidR="00B34789" w:rsidRPr="008B5F40">
        <w:rPr>
          <w:rFonts w:eastAsia="宋体" w:hint="eastAsia"/>
          <w:kern w:val="2"/>
          <w:szCs w:val="22"/>
          <w:lang w:val="en-US" w:eastAsia="zh-CN"/>
        </w:rPr>
        <w:t xml:space="preserve"> </w:t>
      </w:r>
      <w:bookmarkStart w:id="14" w:name="OLE_LINK17"/>
      <w:r w:rsidR="003D408F" w:rsidRPr="003D408F">
        <w:rPr>
          <w:rFonts w:eastAsia="宋体" w:hint="eastAsia"/>
          <w:kern w:val="2"/>
          <w:szCs w:val="22"/>
          <w:lang w:eastAsia="zh-CN"/>
        </w:rPr>
        <w:t>IMPS plots</w:t>
      </w:r>
      <w:bookmarkEnd w:id="14"/>
      <w:r w:rsidR="00B34789" w:rsidRPr="008B5F40">
        <w:rPr>
          <w:rFonts w:eastAsia="宋体"/>
          <w:kern w:val="2"/>
          <w:szCs w:val="22"/>
          <w:lang w:val="en-US" w:eastAsia="zh-CN"/>
        </w:rPr>
        <w:t xml:space="preserve"> of</w:t>
      </w:r>
      <w:r w:rsidR="00B34789" w:rsidRPr="008B5F40">
        <w:rPr>
          <w:rFonts w:eastAsia="宋体" w:hint="eastAsia"/>
          <w:kern w:val="2"/>
          <w:szCs w:val="22"/>
          <w:lang w:val="en-US" w:eastAsia="zh-CN"/>
        </w:rPr>
        <w:t xml:space="preserve"> </w:t>
      </w:r>
      <w:r w:rsidR="003D408F">
        <w:rPr>
          <w:rFonts w:eastAsia="宋体" w:hint="eastAsia"/>
          <w:kern w:val="2"/>
          <w:szCs w:val="22"/>
          <w:lang w:val="en-US" w:eastAsia="zh-CN"/>
        </w:rPr>
        <w:t>(</w:t>
      </w:r>
      <w:r w:rsidR="00BF4FC2" w:rsidRPr="008A582E">
        <w:rPr>
          <w:rFonts w:eastAsia="宋体" w:hint="eastAsia"/>
          <w:b/>
          <w:kern w:val="2"/>
          <w:szCs w:val="22"/>
          <w:lang w:val="en-US" w:eastAsia="zh-CN"/>
        </w:rPr>
        <w:t>A</w:t>
      </w:r>
      <w:r w:rsidR="003D408F">
        <w:rPr>
          <w:rFonts w:eastAsia="宋体" w:hint="eastAsia"/>
          <w:kern w:val="2"/>
          <w:szCs w:val="22"/>
          <w:lang w:val="en-US" w:eastAsia="zh-CN"/>
        </w:rPr>
        <w:t xml:space="preserve">) </w:t>
      </w:r>
      <w:r w:rsidR="00B34789" w:rsidRPr="008B5F40">
        <w:rPr>
          <w:rFonts w:eastAsia="宋体" w:hint="eastAsia"/>
          <w:kern w:val="2"/>
          <w:szCs w:val="22"/>
          <w:lang w:val="en-US" w:eastAsia="zh-CN"/>
        </w:rPr>
        <w:t xml:space="preserve">BVO, </w:t>
      </w:r>
      <w:r w:rsidR="003D408F">
        <w:rPr>
          <w:rFonts w:eastAsia="宋体" w:hint="eastAsia"/>
          <w:kern w:val="2"/>
          <w:szCs w:val="22"/>
          <w:lang w:val="en-US" w:eastAsia="zh-CN"/>
        </w:rPr>
        <w:t>(</w:t>
      </w:r>
      <w:r w:rsidR="00BF4FC2" w:rsidRPr="008A582E">
        <w:rPr>
          <w:rFonts w:eastAsia="宋体" w:hint="eastAsia"/>
          <w:b/>
          <w:kern w:val="2"/>
          <w:szCs w:val="22"/>
          <w:lang w:val="en-US" w:eastAsia="zh-CN"/>
        </w:rPr>
        <w:t>B</w:t>
      </w:r>
      <w:r w:rsidR="003D408F">
        <w:rPr>
          <w:rFonts w:eastAsia="宋体" w:hint="eastAsia"/>
          <w:kern w:val="2"/>
          <w:szCs w:val="22"/>
          <w:lang w:val="en-US" w:eastAsia="zh-CN"/>
        </w:rPr>
        <w:t xml:space="preserve">) </w:t>
      </w:r>
      <w:r w:rsidR="00B34789" w:rsidRPr="008B5F40">
        <w:rPr>
          <w:rFonts w:eastAsia="宋体" w:hint="eastAsia"/>
          <w:kern w:val="2"/>
          <w:szCs w:val="22"/>
          <w:lang w:val="en-US" w:eastAsia="zh-CN"/>
        </w:rPr>
        <w:t>BVO/</w:t>
      </w:r>
      <w:proofErr w:type="spellStart"/>
      <w:r w:rsidR="00B34789" w:rsidRPr="008B5F40">
        <w:rPr>
          <w:rFonts w:eastAsia="宋体" w:hint="eastAsia"/>
          <w:kern w:val="2"/>
          <w:szCs w:val="22"/>
          <w:lang w:val="en-US" w:eastAsia="zh-CN"/>
        </w:rPr>
        <w:t>FeOOH</w:t>
      </w:r>
      <w:proofErr w:type="spellEnd"/>
      <w:r w:rsidR="00B34789" w:rsidRPr="008B5F40">
        <w:rPr>
          <w:rFonts w:eastAsia="宋体" w:hint="eastAsia"/>
          <w:kern w:val="2"/>
          <w:szCs w:val="22"/>
          <w:lang w:val="en-US" w:eastAsia="zh-CN"/>
        </w:rPr>
        <w:t xml:space="preserve"> and </w:t>
      </w:r>
      <w:r w:rsidR="003D408F">
        <w:rPr>
          <w:rFonts w:eastAsia="宋体" w:hint="eastAsia"/>
          <w:kern w:val="2"/>
          <w:szCs w:val="22"/>
          <w:lang w:val="en-US" w:eastAsia="zh-CN"/>
        </w:rPr>
        <w:t>(</w:t>
      </w:r>
      <w:r w:rsidR="00BF4FC2" w:rsidRPr="008A582E">
        <w:rPr>
          <w:rFonts w:eastAsia="宋体" w:hint="eastAsia"/>
          <w:b/>
          <w:kern w:val="2"/>
          <w:szCs w:val="22"/>
          <w:lang w:val="en-US" w:eastAsia="zh-CN"/>
        </w:rPr>
        <w:t>C</w:t>
      </w:r>
      <w:r w:rsidR="003D408F">
        <w:rPr>
          <w:rFonts w:eastAsia="宋体" w:hint="eastAsia"/>
          <w:kern w:val="2"/>
          <w:szCs w:val="22"/>
          <w:lang w:val="en-US" w:eastAsia="zh-CN"/>
        </w:rPr>
        <w:t xml:space="preserve">) </w:t>
      </w:r>
      <w:r w:rsidR="00B34789" w:rsidRPr="008B5F40">
        <w:rPr>
          <w:rFonts w:eastAsia="宋体"/>
          <w:color w:val="000000"/>
          <w:szCs w:val="18"/>
          <w:lang w:val="en-US" w:eastAsia="zh-CN"/>
        </w:rPr>
        <w:t>BVO/</w:t>
      </w:r>
      <w:proofErr w:type="spellStart"/>
      <w:r w:rsidR="00B34789" w:rsidRPr="008B5F40">
        <w:rPr>
          <w:rFonts w:eastAsia="宋体"/>
          <w:color w:val="000000"/>
          <w:szCs w:val="18"/>
          <w:lang w:val="en-US" w:eastAsia="zh-CN"/>
        </w:rPr>
        <w:t>FeOOH</w:t>
      </w:r>
      <w:proofErr w:type="spellEnd"/>
      <w:r w:rsidR="00B34789" w:rsidRPr="008B5F40">
        <w:rPr>
          <w:rFonts w:eastAsia="宋体" w:hint="eastAsia"/>
          <w:color w:val="000000"/>
          <w:szCs w:val="18"/>
          <w:lang w:val="en-US" w:eastAsia="zh-CN"/>
        </w:rPr>
        <w:t>-G</w:t>
      </w:r>
      <w:r w:rsidR="00C46C65" w:rsidRPr="008B5F40">
        <w:rPr>
          <w:rFonts w:eastAsia="宋体" w:hint="eastAsia"/>
          <w:color w:val="000000"/>
          <w:szCs w:val="18"/>
          <w:lang w:val="en-US" w:eastAsia="zh-CN"/>
        </w:rPr>
        <w:t>O</w:t>
      </w:r>
      <w:r w:rsidR="00C46C65" w:rsidRPr="00C46C65">
        <w:rPr>
          <w:rFonts w:eastAsia="宋体" w:hint="eastAsia"/>
          <w:color w:val="000000"/>
          <w:szCs w:val="18"/>
          <w:vertAlign w:val="subscript"/>
          <w:lang w:val="en-US" w:eastAsia="zh-CN"/>
        </w:rPr>
        <w:t>V</w:t>
      </w:r>
      <w:r w:rsidR="00B34789" w:rsidRPr="008B5F40">
        <w:rPr>
          <w:rFonts w:eastAsia="宋体" w:hint="eastAsia"/>
          <w:kern w:val="2"/>
          <w:szCs w:val="22"/>
          <w:lang w:val="en-US" w:eastAsia="zh-CN"/>
        </w:rPr>
        <w:t xml:space="preserve"> films</w:t>
      </w:r>
      <w:r w:rsidR="00FD2140">
        <w:rPr>
          <w:rFonts w:eastAsia="宋体" w:hint="eastAsia"/>
          <w:kern w:val="2"/>
          <w:szCs w:val="22"/>
          <w:lang w:val="en-US" w:eastAsia="zh-CN"/>
        </w:rPr>
        <w:t xml:space="preserve"> </w:t>
      </w:r>
      <w:r w:rsidR="00BF4FC2" w:rsidRPr="00BF4FC2">
        <w:rPr>
          <w:rFonts w:eastAsia="宋体"/>
          <w:kern w:val="2"/>
          <w:szCs w:val="22"/>
          <w:lang w:eastAsia="zh-CN"/>
        </w:rPr>
        <w:t>measured at applied bias potentials ranging from 0.4 V</w:t>
      </w:r>
      <w:r w:rsidR="00BF4FC2" w:rsidRPr="00BF4FC2">
        <w:rPr>
          <w:rFonts w:eastAsia="宋体"/>
          <w:kern w:val="2"/>
          <w:szCs w:val="22"/>
          <w:vertAlign w:val="subscript"/>
          <w:lang w:eastAsia="zh-CN"/>
        </w:rPr>
        <w:t>RHE</w:t>
      </w:r>
      <w:r w:rsidR="00BF4FC2" w:rsidRPr="00BF4FC2">
        <w:rPr>
          <w:rFonts w:eastAsia="宋体"/>
          <w:kern w:val="2"/>
          <w:szCs w:val="22"/>
          <w:lang w:eastAsia="zh-CN"/>
        </w:rPr>
        <w:t xml:space="preserve"> to</w:t>
      </w:r>
      <w:r w:rsidR="00BF4FC2">
        <w:rPr>
          <w:rFonts w:eastAsia="宋体" w:hint="eastAsia"/>
          <w:kern w:val="2"/>
          <w:szCs w:val="22"/>
          <w:lang w:eastAsia="zh-CN"/>
        </w:rPr>
        <w:t xml:space="preserve"> 1.23</w:t>
      </w:r>
      <w:r w:rsidR="00BF4FC2" w:rsidRPr="00BF4FC2">
        <w:rPr>
          <w:rFonts w:eastAsia="宋体"/>
          <w:kern w:val="2"/>
          <w:szCs w:val="22"/>
          <w:lang w:eastAsia="zh-CN"/>
        </w:rPr>
        <w:t xml:space="preserve"> V</w:t>
      </w:r>
      <w:r w:rsidR="00BF4FC2" w:rsidRPr="00BF4FC2">
        <w:rPr>
          <w:rFonts w:eastAsia="宋体"/>
          <w:kern w:val="2"/>
          <w:szCs w:val="22"/>
          <w:vertAlign w:val="subscript"/>
          <w:lang w:eastAsia="zh-CN"/>
        </w:rPr>
        <w:t>RHE</w:t>
      </w:r>
      <w:r w:rsidR="003D408F">
        <w:rPr>
          <w:rFonts w:eastAsia="宋体" w:hint="eastAsia"/>
          <w:kern w:val="2"/>
          <w:szCs w:val="22"/>
          <w:lang w:val="en-US" w:eastAsia="zh-CN"/>
        </w:rPr>
        <w:t>,</w:t>
      </w:r>
      <w:r w:rsidR="00BF4FC2">
        <w:rPr>
          <w:rFonts w:eastAsia="宋体" w:hint="eastAsia"/>
          <w:kern w:val="2"/>
          <w:szCs w:val="22"/>
          <w:lang w:val="en-US" w:eastAsia="zh-CN"/>
        </w:rPr>
        <w:t xml:space="preserve"> </w:t>
      </w:r>
      <w:r w:rsidR="003D408F">
        <w:rPr>
          <w:rFonts w:eastAsia="宋体" w:hint="eastAsia"/>
          <w:kern w:val="2"/>
          <w:szCs w:val="22"/>
          <w:lang w:val="en-US" w:eastAsia="zh-CN"/>
        </w:rPr>
        <w:t xml:space="preserve"> </w:t>
      </w:r>
      <w:r w:rsidR="00BF4FC2">
        <w:rPr>
          <w:rFonts w:eastAsia="宋体" w:hint="eastAsia"/>
          <w:kern w:val="2"/>
          <w:szCs w:val="22"/>
          <w:lang w:val="en-US" w:eastAsia="zh-CN"/>
        </w:rPr>
        <w:t>(</w:t>
      </w:r>
      <w:r w:rsidR="00BF4FC2" w:rsidRPr="008A582E">
        <w:rPr>
          <w:rFonts w:eastAsia="宋体" w:hint="eastAsia"/>
          <w:b/>
          <w:kern w:val="2"/>
          <w:szCs w:val="22"/>
          <w:lang w:val="en-US" w:eastAsia="zh-CN"/>
        </w:rPr>
        <w:t>D</w:t>
      </w:r>
      <w:r w:rsidR="00BF4FC2">
        <w:rPr>
          <w:rFonts w:eastAsia="宋体" w:hint="eastAsia"/>
          <w:kern w:val="2"/>
          <w:szCs w:val="22"/>
          <w:lang w:val="en-US" w:eastAsia="zh-CN"/>
        </w:rPr>
        <w:t xml:space="preserve">) </w:t>
      </w:r>
      <w:r w:rsidR="003D408F">
        <w:rPr>
          <w:rFonts w:eastAsia="宋体" w:hint="eastAsia"/>
          <w:kern w:val="2"/>
          <w:szCs w:val="22"/>
          <w:lang w:val="en-US" w:eastAsia="zh-CN"/>
        </w:rPr>
        <w:t xml:space="preserve">the </w:t>
      </w:r>
      <w:r w:rsidR="005C2951" w:rsidRPr="005C2951">
        <w:rPr>
          <w:rFonts w:eastAsia="宋体"/>
          <w:kern w:val="2"/>
          <w:szCs w:val="22"/>
          <w:lang w:eastAsia="zh-CN"/>
        </w:rPr>
        <w:t>charge transfer efficienc</w:t>
      </w:r>
      <w:r w:rsidR="00BF4FC2">
        <w:rPr>
          <w:rFonts w:eastAsia="宋体" w:hint="eastAsia"/>
          <w:kern w:val="2"/>
          <w:szCs w:val="22"/>
          <w:lang w:eastAsia="zh-CN"/>
        </w:rPr>
        <w:t>ies</w:t>
      </w:r>
      <w:r w:rsidR="005C2951" w:rsidRPr="005C2951">
        <w:rPr>
          <w:rFonts w:eastAsia="宋体"/>
          <w:kern w:val="2"/>
          <w:szCs w:val="22"/>
          <w:lang w:eastAsia="zh-CN"/>
        </w:rPr>
        <w:t xml:space="preserve"> </w:t>
      </w:r>
      <w:r w:rsidR="005C2951">
        <w:rPr>
          <w:rFonts w:eastAsia="宋体" w:hint="eastAsia"/>
          <w:kern w:val="2"/>
          <w:szCs w:val="22"/>
          <w:lang w:eastAsia="zh-CN"/>
        </w:rPr>
        <w:t>(</w:t>
      </w:r>
      <w:r w:rsidR="00C315EE">
        <w:rPr>
          <w:rFonts w:eastAsia="宋体" w:hint="eastAsia"/>
          <w:kern w:val="2"/>
          <w:szCs w:val="22"/>
          <w:lang w:eastAsia="zh-CN"/>
        </w:rPr>
        <w:t>K</w:t>
      </w:r>
      <w:r w:rsidR="005C2951" w:rsidRPr="005C2951">
        <w:rPr>
          <w:rFonts w:eastAsia="宋体"/>
          <w:kern w:val="2"/>
          <w:szCs w:val="22"/>
          <w:vertAlign w:val="subscript"/>
          <w:lang w:eastAsia="zh-CN"/>
        </w:rPr>
        <w:t>trans</w:t>
      </w:r>
      <w:r w:rsidR="005C2951" w:rsidRPr="005C2951">
        <w:rPr>
          <w:rFonts w:eastAsia="宋体"/>
          <w:kern w:val="2"/>
          <w:szCs w:val="22"/>
          <w:lang w:eastAsia="zh-CN"/>
        </w:rPr>
        <w:t>/(</w:t>
      </w:r>
      <w:r w:rsidR="00C315EE">
        <w:rPr>
          <w:rFonts w:eastAsia="宋体" w:hint="eastAsia"/>
          <w:kern w:val="2"/>
          <w:szCs w:val="22"/>
          <w:lang w:eastAsia="zh-CN"/>
        </w:rPr>
        <w:t>K</w:t>
      </w:r>
      <w:r w:rsidR="005C2951" w:rsidRPr="005C2951">
        <w:rPr>
          <w:rFonts w:eastAsia="宋体"/>
          <w:kern w:val="2"/>
          <w:szCs w:val="22"/>
          <w:vertAlign w:val="subscript"/>
          <w:lang w:eastAsia="zh-CN"/>
        </w:rPr>
        <w:t>rec</w:t>
      </w:r>
      <w:r w:rsidR="005C2951" w:rsidRPr="005C2951">
        <w:rPr>
          <w:rFonts w:eastAsia="宋体"/>
          <w:kern w:val="2"/>
          <w:szCs w:val="22"/>
          <w:lang w:eastAsia="zh-CN"/>
        </w:rPr>
        <w:t xml:space="preserve"> + </w:t>
      </w:r>
      <w:r w:rsidR="00C315EE">
        <w:rPr>
          <w:rFonts w:eastAsia="宋体" w:hint="eastAsia"/>
          <w:kern w:val="2"/>
          <w:szCs w:val="22"/>
          <w:lang w:eastAsia="zh-CN"/>
        </w:rPr>
        <w:t>K</w:t>
      </w:r>
      <w:r w:rsidR="005C2951" w:rsidRPr="005C2951">
        <w:rPr>
          <w:rFonts w:eastAsia="宋体"/>
          <w:kern w:val="2"/>
          <w:szCs w:val="22"/>
          <w:vertAlign w:val="subscript"/>
          <w:lang w:eastAsia="zh-CN"/>
        </w:rPr>
        <w:t>trans</w:t>
      </w:r>
      <w:r w:rsidR="005C2951" w:rsidRPr="005C2951">
        <w:rPr>
          <w:rFonts w:eastAsia="宋体"/>
          <w:kern w:val="2"/>
          <w:szCs w:val="22"/>
          <w:lang w:eastAsia="zh-CN"/>
        </w:rPr>
        <w:t>)</w:t>
      </w:r>
      <w:r w:rsidR="005C2951">
        <w:rPr>
          <w:rFonts w:eastAsia="宋体" w:hint="eastAsia"/>
          <w:kern w:val="2"/>
          <w:szCs w:val="22"/>
          <w:lang w:eastAsia="zh-CN"/>
        </w:rPr>
        <w:t>)</w:t>
      </w:r>
      <w:r w:rsidR="00967071">
        <w:rPr>
          <w:rFonts w:eastAsia="宋体" w:hint="eastAsia"/>
          <w:kern w:val="2"/>
          <w:szCs w:val="22"/>
          <w:lang w:eastAsia="zh-CN"/>
        </w:rPr>
        <w:t xml:space="preserve"> </w:t>
      </w:r>
      <w:r w:rsidR="00F23D53">
        <w:rPr>
          <w:rFonts w:eastAsia="宋体" w:hint="eastAsia"/>
          <w:kern w:val="2"/>
          <w:szCs w:val="22"/>
          <w:lang w:eastAsia="zh-CN"/>
        </w:rPr>
        <w:t xml:space="preserve">derived from the </w:t>
      </w:r>
      <w:r w:rsidR="00F23D53" w:rsidRPr="003D408F">
        <w:rPr>
          <w:rFonts w:eastAsia="宋体" w:hint="eastAsia"/>
          <w:kern w:val="2"/>
          <w:szCs w:val="22"/>
          <w:lang w:eastAsia="zh-CN"/>
        </w:rPr>
        <w:t>IMPS plots</w:t>
      </w:r>
      <w:r w:rsidR="00F23D53">
        <w:rPr>
          <w:rFonts w:eastAsia="宋体" w:hint="eastAsia"/>
          <w:kern w:val="2"/>
          <w:szCs w:val="22"/>
          <w:lang w:eastAsia="zh-CN"/>
        </w:rPr>
        <w:t xml:space="preserve"> </w:t>
      </w:r>
      <w:r w:rsidR="00967071">
        <w:rPr>
          <w:rFonts w:eastAsia="宋体" w:hint="eastAsia"/>
          <w:kern w:val="2"/>
          <w:szCs w:val="22"/>
          <w:lang w:eastAsia="zh-CN"/>
        </w:rPr>
        <w:t xml:space="preserve">of </w:t>
      </w:r>
      <w:r w:rsidR="00967071" w:rsidRPr="008B5F40">
        <w:rPr>
          <w:rFonts w:eastAsia="宋体" w:hint="eastAsia"/>
          <w:kern w:val="2"/>
          <w:szCs w:val="22"/>
          <w:lang w:val="en-US" w:eastAsia="zh-CN"/>
        </w:rPr>
        <w:t>BVO, BVO/</w:t>
      </w:r>
      <w:proofErr w:type="spellStart"/>
      <w:r w:rsidR="00967071" w:rsidRPr="008B5F40">
        <w:rPr>
          <w:rFonts w:eastAsia="宋体" w:hint="eastAsia"/>
          <w:kern w:val="2"/>
          <w:szCs w:val="22"/>
          <w:lang w:val="en-US" w:eastAsia="zh-CN"/>
        </w:rPr>
        <w:t>FeOOH</w:t>
      </w:r>
      <w:proofErr w:type="spellEnd"/>
      <w:r w:rsidR="00967071" w:rsidRPr="008B5F40">
        <w:rPr>
          <w:rFonts w:eastAsia="宋体" w:hint="eastAsia"/>
          <w:kern w:val="2"/>
          <w:szCs w:val="22"/>
          <w:lang w:val="en-US" w:eastAsia="zh-CN"/>
        </w:rPr>
        <w:t xml:space="preserve"> and </w:t>
      </w:r>
      <w:r w:rsidR="00967071" w:rsidRPr="008B5F40">
        <w:rPr>
          <w:rFonts w:eastAsia="宋体"/>
          <w:color w:val="000000"/>
          <w:szCs w:val="18"/>
          <w:lang w:val="en-US" w:eastAsia="zh-CN"/>
        </w:rPr>
        <w:t>BVO/</w:t>
      </w:r>
      <w:proofErr w:type="spellStart"/>
      <w:r w:rsidR="00967071" w:rsidRPr="008B5F40">
        <w:rPr>
          <w:rFonts w:eastAsia="宋体"/>
          <w:color w:val="000000"/>
          <w:szCs w:val="18"/>
          <w:lang w:val="en-US" w:eastAsia="zh-CN"/>
        </w:rPr>
        <w:t>FeOOH</w:t>
      </w:r>
      <w:proofErr w:type="spellEnd"/>
      <w:r w:rsidR="00967071" w:rsidRPr="008B5F40">
        <w:rPr>
          <w:rFonts w:eastAsia="宋体" w:hint="eastAsia"/>
          <w:color w:val="000000"/>
          <w:szCs w:val="18"/>
          <w:lang w:val="en-US" w:eastAsia="zh-CN"/>
        </w:rPr>
        <w:t>-G</w:t>
      </w:r>
      <w:r w:rsidR="00C46C65" w:rsidRPr="008B5F40">
        <w:rPr>
          <w:rFonts w:eastAsia="宋体" w:hint="eastAsia"/>
          <w:color w:val="000000"/>
          <w:szCs w:val="18"/>
          <w:lang w:val="en-US" w:eastAsia="zh-CN"/>
        </w:rPr>
        <w:t>O</w:t>
      </w:r>
      <w:r w:rsidR="00C46C65" w:rsidRPr="00C46C65">
        <w:rPr>
          <w:rFonts w:eastAsia="宋体" w:hint="eastAsia"/>
          <w:color w:val="000000"/>
          <w:szCs w:val="18"/>
          <w:vertAlign w:val="subscript"/>
          <w:lang w:val="en-US" w:eastAsia="zh-CN"/>
        </w:rPr>
        <w:t>V</w:t>
      </w:r>
      <w:r w:rsidR="00967071" w:rsidRPr="008B5F40">
        <w:rPr>
          <w:rFonts w:eastAsia="宋体" w:hint="eastAsia"/>
          <w:kern w:val="2"/>
          <w:szCs w:val="22"/>
          <w:lang w:val="en-US" w:eastAsia="zh-CN"/>
        </w:rPr>
        <w:t xml:space="preserve"> films</w:t>
      </w:r>
    </w:p>
    <w:p w14:paraId="56FDEE78" w14:textId="0FE6E2F8" w:rsidR="00B34789" w:rsidRDefault="009F6A2B" w:rsidP="008A582E">
      <w:pPr>
        <w:spacing w:before="240" w:after="120"/>
        <w:jc w:val="both"/>
        <w:rPr>
          <w:rFonts w:eastAsia="宋体"/>
          <w:kern w:val="2"/>
          <w:szCs w:val="22"/>
          <w:lang w:val="en-US" w:eastAsia="zh-CN"/>
        </w:rPr>
      </w:pPr>
      <w:r w:rsidRPr="00523616">
        <w:rPr>
          <w:rFonts w:eastAsia="宋体"/>
          <w:b/>
          <w:color w:val="000000" w:themeColor="text1"/>
          <w:kern w:val="2"/>
          <w:szCs w:val="22"/>
          <w:lang w:val="en-US" w:eastAsia="zh-CN"/>
        </w:rPr>
        <w:t>Discussion</w:t>
      </w:r>
      <w:r w:rsidR="00DB33B0" w:rsidRPr="00523616">
        <w:rPr>
          <w:rFonts w:eastAsia="宋体" w:hint="eastAsia"/>
          <w:b/>
          <w:color w:val="000000" w:themeColor="text1"/>
          <w:kern w:val="2"/>
          <w:szCs w:val="22"/>
          <w:lang w:val="en-US" w:eastAsia="zh-CN"/>
        </w:rPr>
        <w:t xml:space="preserve"> </w:t>
      </w:r>
      <w:r w:rsidR="001D793F">
        <w:rPr>
          <w:rFonts w:eastAsia="宋体" w:hint="eastAsia"/>
          <w:b/>
          <w:color w:val="000000" w:themeColor="text1"/>
          <w:kern w:val="2"/>
          <w:szCs w:val="22"/>
          <w:lang w:val="en-US" w:eastAsia="zh-CN"/>
        </w:rPr>
        <w:t>S</w:t>
      </w:r>
      <w:r w:rsidR="00D22C0F">
        <w:rPr>
          <w:rFonts w:eastAsia="宋体" w:hint="eastAsia"/>
          <w:b/>
          <w:color w:val="000000" w:themeColor="text1"/>
          <w:kern w:val="2"/>
          <w:szCs w:val="22"/>
          <w:lang w:val="en-US" w:eastAsia="zh-CN"/>
        </w:rPr>
        <w:t>4</w:t>
      </w:r>
      <w:r w:rsidRPr="00523616">
        <w:rPr>
          <w:rFonts w:eastAsia="宋体"/>
          <w:b/>
          <w:color w:val="000000" w:themeColor="text1"/>
          <w:kern w:val="2"/>
          <w:szCs w:val="22"/>
          <w:lang w:val="en-US" w:eastAsia="zh-CN"/>
        </w:rPr>
        <w:t xml:space="preserve"> </w:t>
      </w:r>
      <w:r w:rsidR="00BF4FC2" w:rsidRPr="00523616">
        <w:rPr>
          <w:rFonts w:eastAsia="宋体"/>
          <w:bCs/>
          <w:color w:val="000000" w:themeColor="text1"/>
          <w:kern w:val="2"/>
          <w:szCs w:val="22"/>
          <w:lang w:val="en-US" w:eastAsia="zh-CN"/>
        </w:rPr>
        <w:t>The high </w:t>
      </w:r>
      <w:proofErr w:type="spellStart"/>
      <w:r w:rsidR="00BF4FC2" w:rsidRPr="00523616">
        <w:rPr>
          <w:rFonts w:eastAsia="宋体"/>
          <w:bCs/>
          <w:color w:val="000000" w:themeColor="text1"/>
          <w:kern w:val="2"/>
          <w:szCs w:val="22"/>
          <w:lang w:val="en-US" w:eastAsia="zh-CN"/>
        </w:rPr>
        <w:t>k</w:t>
      </w:r>
      <w:r w:rsidR="00BF4FC2" w:rsidRPr="00523616">
        <w:rPr>
          <w:rFonts w:eastAsia="宋体"/>
          <w:bCs/>
          <w:color w:val="000000" w:themeColor="text1"/>
          <w:kern w:val="2"/>
          <w:szCs w:val="22"/>
          <w:vertAlign w:val="subscript"/>
          <w:lang w:val="en-US" w:eastAsia="zh-CN"/>
        </w:rPr>
        <w:t>rec</w:t>
      </w:r>
      <w:proofErr w:type="spellEnd"/>
      <w:proofErr w:type="gramStart"/>
      <w:r w:rsidR="00BF4FC2" w:rsidRPr="00523616">
        <w:rPr>
          <w:rFonts w:eastAsia="宋体"/>
          <w:bCs/>
          <w:color w:val="000000" w:themeColor="text1"/>
          <w:kern w:val="2"/>
          <w:szCs w:val="22"/>
          <w:lang w:val="en-US" w:eastAsia="zh-CN"/>
        </w:rPr>
        <w:t>​ value</w:t>
      </w:r>
      <w:proofErr w:type="gramEnd"/>
      <w:r w:rsidR="00BF4FC2" w:rsidRPr="00523616">
        <w:rPr>
          <w:rFonts w:eastAsia="宋体"/>
          <w:bCs/>
          <w:color w:val="000000" w:themeColor="text1"/>
          <w:kern w:val="2"/>
          <w:szCs w:val="22"/>
          <w:lang w:val="en-US" w:eastAsia="zh-CN"/>
        </w:rPr>
        <w:t xml:space="preserve"> </w:t>
      </w:r>
      <w:r w:rsidR="000F0B5C" w:rsidRPr="00523616">
        <w:rPr>
          <w:rFonts w:eastAsia="宋体" w:hint="eastAsia"/>
          <w:bCs/>
          <w:color w:val="000000" w:themeColor="text1"/>
          <w:kern w:val="2"/>
          <w:szCs w:val="22"/>
          <w:lang w:val="en-US" w:eastAsia="zh-CN"/>
        </w:rPr>
        <w:t xml:space="preserve">of BVO </w:t>
      </w:r>
      <w:proofErr w:type="spellStart"/>
      <w:r w:rsidR="000F0B5C" w:rsidRPr="00523616">
        <w:rPr>
          <w:rFonts w:eastAsia="宋体" w:hint="eastAsia"/>
          <w:bCs/>
          <w:color w:val="000000" w:themeColor="text1"/>
          <w:kern w:val="2"/>
          <w:szCs w:val="22"/>
          <w:lang w:val="en-US" w:eastAsia="zh-CN"/>
        </w:rPr>
        <w:t>photoanode</w:t>
      </w:r>
      <w:proofErr w:type="spellEnd"/>
      <w:r w:rsidR="000F0B5C" w:rsidRPr="00523616">
        <w:rPr>
          <w:rFonts w:eastAsia="宋体" w:hint="eastAsia"/>
          <w:bCs/>
          <w:color w:val="000000" w:themeColor="text1"/>
          <w:kern w:val="2"/>
          <w:szCs w:val="22"/>
          <w:lang w:val="en-US" w:eastAsia="zh-CN"/>
        </w:rPr>
        <w:t xml:space="preserve"> </w:t>
      </w:r>
      <w:r w:rsidR="00716655" w:rsidRPr="00523616">
        <w:rPr>
          <w:rFonts w:eastAsia="宋体" w:hint="eastAsia"/>
          <w:bCs/>
          <w:color w:val="000000" w:themeColor="text1"/>
          <w:kern w:val="2"/>
          <w:szCs w:val="22"/>
          <w:lang w:val="en-US" w:eastAsia="zh-CN"/>
        </w:rPr>
        <w:t>sho</w:t>
      </w:r>
      <w:r w:rsidR="003A1CC6" w:rsidRPr="00523616">
        <w:rPr>
          <w:rFonts w:eastAsia="宋体" w:hint="eastAsia"/>
          <w:bCs/>
          <w:color w:val="000000" w:themeColor="text1"/>
          <w:kern w:val="2"/>
          <w:szCs w:val="22"/>
          <w:lang w:val="en-US" w:eastAsia="zh-CN"/>
        </w:rPr>
        <w:t xml:space="preserve">wn in </w:t>
      </w:r>
      <w:r w:rsidR="008A42AC" w:rsidRPr="008A42AC">
        <w:rPr>
          <w:rFonts w:eastAsia="宋体" w:hint="eastAsia"/>
          <w:b/>
          <w:bCs/>
          <w:color w:val="000000" w:themeColor="text1"/>
          <w:kern w:val="2"/>
          <w:szCs w:val="22"/>
          <w:lang w:val="en-US" w:eastAsia="zh-CN"/>
        </w:rPr>
        <w:t>Fig.</w:t>
      </w:r>
      <w:r w:rsidR="003A1CC6" w:rsidRPr="00523616">
        <w:rPr>
          <w:rFonts w:eastAsia="宋体" w:hint="eastAsia"/>
          <w:bCs/>
          <w:color w:val="000000" w:themeColor="text1"/>
          <w:kern w:val="2"/>
          <w:szCs w:val="22"/>
          <w:lang w:val="en-US" w:eastAsia="zh-CN"/>
        </w:rPr>
        <w:t xml:space="preserve"> </w:t>
      </w:r>
      <w:r w:rsidR="008268B4" w:rsidRPr="00523616">
        <w:rPr>
          <w:rFonts w:eastAsia="宋体" w:hint="eastAsia"/>
          <w:bCs/>
          <w:color w:val="000000" w:themeColor="text1"/>
          <w:kern w:val="2"/>
          <w:szCs w:val="22"/>
          <w:lang w:val="en-US" w:eastAsia="zh-CN"/>
        </w:rPr>
        <w:t>3</w:t>
      </w:r>
      <w:r w:rsidR="008762D3" w:rsidRPr="00523616">
        <w:rPr>
          <w:rFonts w:eastAsia="宋体" w:hint="eastAsia"/>
          <w:bCs/>
          <w:color w:val="000000" w:themeColor="text1"/>
          <w:kern w:val="2"/>
          <w:szCs w:val="22"/>
          <w:lang w:val="en-US" w:eastAsia="zh-CN"/>
        </w:rPr>
        <w:t xml:space="preserve">F </w:t>
      </w:r>
      <w:r w:rsidR="002A5FC1" w:rsidRPr="00523616">
        <w:rPr>
          <w:rFonts w:eastAsia="宋体" w:hint="eastAsia"/>
          <w:bCs/>
          <w:color w:val="000000" w:themeColor="text1"/>
          <w:kern w:val="2"/>
          <w:szCs w:val="22"/>
          <w:lang w:val="en-US" w:eastAsia="zh-CN"/>
        </w:rPr>
        <w:t>at</w:t>
      </w:r>
      <w:r w:rsidR="00BF4FC2" w:rsidRPr="00523616">
        <w:rPr>
          <w:rFonts w:eastAsia="宋体"/>
          <w:bCs/>
          <w:color w:val="000000" w:themeColor="text1"/>
          <w:kern w:val="2"/>
          <w:szCs w:val="22"/>
          <w:lang w:val="en-US" w:eastAsia="zh-CN"/>
        </w:rPr>
        <w:t xml:space="preserve"> low bias </w:t>
      </w:r>
      <w:r w:rsidR="00BF4FC2" w:rsidRPr="00523616">
        <w:rPr>
          <w:rFonts w:eastAsia="宋体"/>
          <w:color w:val="000000" w:themeColor="text1"/>
          <w:kern w:val="2"/>
          <w:szCs w:val="22"/>
          <w:lang w:eastAsia="zh-CN"/>
        </w:rPr>
        <w:t>potential</w:t>
      </w:r>
      <w:r w:rsidR="00BF4FC2" w:rsidRPr="00523616">
        <w:rPr>
          <w:rFonts w:eastAsia="宋体"/>
          <w:bCs/>
          <w:color w:val="000000" w:themeColor="text1"/>
          <w:kern w:val="2"/>
          <w:szCs w:val="22"/>
          <w:lang w:val="en-US" w:eastAsia="zh-CN"/>
        </w:rPr>
        <w:t xml:space="preserve"> can be attributed to three main factors. </w:t>
      </w:r>
      <w:r w:rsidR="00031594" w:rsidRPr="00523616">
        <w:rPr>
          <w:rFonts w:eastAsia="宋体"/>
          <w:bCs/>
          <w:color w:val="000000" w:themeColor="text1"/>
          <w:kern w:val="2"/>
          <w:szCs w:val="22"/>
          <w:lang w:eastAsia="zh-CN"/>
        </w:rPr>
        <w:t>First, the weaker built-in electric field</w:t>
      </w:r>
      <w:r w:rsidR="009D5FE8" w:rsidRPr="00523616">
        <w:rPr>
          <w:rFonts w:eastAsia="宋体"/>
          <w:bCs/>
          <w:color w:val="000000" w:themeColor="text1"/>
          <w:kern w:val="2"/>
          <w:szCs w:val="22"/>
          <w:lang w:eastAsia="zh-CN"/>
        </w:rPr>
        <w:t xml:space="preserve"> at </w:t>
      </w:r>
      <w:r w:rsidR="009D5FE8" w:rsidRPr="00523616">
        <w:rPr>
          <w:rFonts w:eastAsia="宋体" w:hint="eastAsia"/>
          <w:bCs/>
          <w:color w:val="000000" w:themeColor="text1"/>
          <w:kern w:val="2"/>
          <w:szCs w:val="22"/>
          <w:lang w:eastAsia="zh-CN"/>
        </w:rPr>
        <w:t xml:space="preserve">a </w:t>
      </w:r>
      <w:r w:rsidR="009D5FE8" w:rsidRPr="00523616">
        <w:rPr>
          <w:rFonts w:eastAsia="宋体"/>
          <w:bCs/>
          <w:color w:val="000000" w:themeColor="text1"/>
          <w:kern w:val="2"/>
          <w:szCs w:val="22"/>
          <w:lang w:eastAsia="zh-CN"/>
        </w:rPr>
        <w:t>low</w:t>
      </w:r>
      <w:r w:rsidR="009D5FE8" w:rsidRPr="00523616">
        <w:rPr>
          <w:rFonts w:eastAsia="宋体" w:hint="eastAsia"/>
          <w:bCs/>
          <w:color w:val="000000" w:themeColor="text1"/>
          <w:kern w:val="2"/>
          <w:szCs w:val="22"/>
          <w:lang w:eastAsia="zh-CN"/>
        </w:rPr>
        <w:t>er</w:t>
      </w:r>
      <w:r w:rsidR="009D5FE8" w:rsidRPr="00523616">
        <w:rPr>
          <w:rFonts w:eastAsia="宋体"/>
          <w:bCs/>
          <w:color w:val="000000" w:themeColor="text1"/>
          <w:kern w:val="2"/>
          <w:szCs w:val="22"/>
          <w:lang w:eastAsia="zh-CN"/>
        </w:rPr>
        <w:t xml:space="preserve"> bias potential</w:t>
      </w:r>
      <w:r w:rsidR="00031594" w:rsidRPr="00523616">
        <w:rPr>
          <w:rFonts w:eastAsia="宋体"/>
          <w:bCs/>
          <w:color w:val="000000" w:themeColor="text1"/>
          <w:kern w:val="2"/>
          <w:szCs w:val="22"/>
          <w:lang w:eastAsia="zh-CN"/>
        </w:rPr>
        <w:t xml:space="preserve"> </w:t>
      </w:r>
      <w:r w:rsidR="009D5FE8" w:rsidRPr="00523616">
        <w:rPr>
          <w:rFonts w:eastAsia="宋体" w:hint="eastAsia"/>
          <w:bCs/>
          <w:color w:val="000000" w:themeColor="text1"/>
          <w:kern w:val="2"/>
          <w:szCs w:val="22"/>
          <w:lang w:eastAsia="zh-CN"/>
        </w:rPr>
        <w:t xml:space="preserve">may </w:t>
      </w:r>
      <w:r w:rsidR="00031594" w:rsidRPr="00523616">
        <w:rPr>
          <w:rFonts w:eastAsia="宋体"/>
          <w:bCs/>
          <w:color w:val="000000" w:themeColor="text1"/>
          <w:kern w:val="2"/>
          <w:szCs w:val="22"/>
          <w:lang w:eastAsia="zh-CN"/>
        </w:rPr>
        <w:t>lead to vigorous recombination of photogenerated electrons and holes</w:t>
      </w:r>
      <w:r w:rsidR="009D5FE8" w:rsidRPr="00523616">
        <w:rPr>
          <w:rFonts w:eastAsia="宋体" w:hint="eastAsia"/>
          <w:bCs/>
          <w:color w:val="000000" w:themeColor="text1"/>
          <w:kern w:val="2"/>
          <w:szCs w:val="22"/>
          <w:lang w:eastAsia="zh-CN"/>
        </w:rPr>
        <w:t xml:space="preserve"> </w:t>
      </w:r>
      <w:r w:rsidR="009D5FE8" w:rsidRPr="00523616">
        <w:rPr>
          <w:rFonts w:eastAsia="宋体"/>
          <w:bCs/>
          <w:color w:val="000000" w:themeColor="text1"/>
          <w:kern w:val="2"/>
          <w:szCs w:val="22"/>
          <w:lang w:eastAsia="zh-CN"/>
        </w:rPr>
        <w:t>in the BVO bulk</w:t>
      </w:r>
      <w:r w:rsidR="00031594" w:rsidRPr="00523616">
        <w:rPr>
          <w:rFonts w:eastAsia="宋体"/>
          <w:bCs/>
          <w:color w:val="000000" w:themeColor="text1"/>
          <w:kern w:val="2"/>
          <w:szCs w:val="22"/>
          <w:lang w:eastAsia="zh-CN"/>
        </w:rPr>
        <w:t>. Second, the unsaturated surface states of the BVO films</w:t>
      </w:r>
      <w:r w:rsidR="009D5FE8" w:rsidRPr="00523616">
        <w:rPr>
          <w:rFonts w:eastAsia="宋体" w:hint="eastAsia"/>
          <w:bCs/>
          <w:color w:val="000000" w:themeColor="text1"/>
          <w:kern w:val="2"/>
          <w:szCs w:val="22"/>
          <w:lang w:eastAsia="zh-CN"/>
        </w:rPr>
        <w:t xml:space="preserve"> can</w:t>
      </w:r>
      <w:r w:rsidR="00031594" w:rsidRPr="00523616">
        <w:rPr>
          <w:rFonts w:eastAsia="宋体"/>
          <w:bCs/>
          <w:color w:val="000000" w:themeColor="text1"/>
          <w:kern w:val="2"/>
          <w:szCs w:val="22"/>
          <w:lang w:eastAsia="zh-CN"/>
        </w:rPr>
        <w:t xml:space="preserve"> trap charge carriers at low bias potentials, significantly increasing surface recombination. Third, the slower water oxidation reaction rate at low bias potentials </w:t>
      </w:r>
      <w:r w:rsidR="009D5FE8" w:rsidRPr="00523616">
        <w:rPr>
          <w:rFonts w:eastAsia="宋体" w:hint="eastAsia"/>
          <w:bCs/>
          <w:color w:val="000000" w:themeColor="text1"/>
          <w:kern w:val="2"/>
          <w:szCs w:val="22"/>
          <w:lang w:eastAsia="zh-CN"/>
        </w:rPr>
        <w:t xml:space="preserve">can </w:t>
      </w:r>
      <w:r w:rsidR="00031594" w:rsidRPr="00523616">
        <w:rPr>
          <w:rFonts w:eastAsia="宋体"/>
          <w:bCs/>
          <w:color w:val="000000" w:themeColor="text1"/>
          <w:kern w:val="2"/>
          <w:szCs w:val="22"/>
          <w:lang w:eastAsia="zh-CN"/>
        </w:rPr>
        <w:t>result in the accumulation of photogenerated holes, further exacerbating recombination.</w:t>
      </w:r>
      <w:r w:rsidR="00374B76" w:rsidRPr="00523616">
        <w:rPr>
          <w:rFonts w:eastAsia="宋体"/>
          <w:bCs/>
          <w:color w:val="000000" w:themeColor="text1"/>
          <w:kern w:val="2"/>
          <w:szCs w:val="22"/>
          <w:lang w:val="en-US" w:eastAsia="zh-CN"/>
        </w:rPr>
        <w:t xml:space="preserve"> </w:t>
      </w:r>
      <w:r w:rsidR="00723703" w:rsidRPr="00523616">
        <w:rPr>
          <w:rFonts w:eastAsia="宋体"/>
          <w:bCs/>
          <w:color w:val="000000" w:themeColor="text1"/>
          <w:kern w:val="2"/>
          <w:szCs w:val="22"/>
          <w:lang w:val="en-US" w:eastAsia="zh-CN"/>
        </w:rPr>
        <w:t>H</w:t>
      </w:r>
      <w:r w:rsidR="00723703" w:rsidRPr="00523616">
        <w:rPr>
          <w:rFonts w:eastAsia="宋体" w:hint="eastAsia"/>
          <w:bCs/>
          <w:color w:val="000000" w:themeColor="text1"/>
          <w:kern w:val="2"/>
          <w:szCs w:val="22"/>
          <w:lang w:val="en-US" w:eastAsia="zh-CN"/>
        </w:rPr>
        <w:t>owever, a</w:t>
      </w:r>
      <w:r w:rsidR="00BF4FC2" w:rsidRPr="00523616">
        <w:rPr>
          <w:rFonts w:eastAsia="宋体"/>
          <w:bCs/>
          <w:color w:val="000000" w:themeColor="text1"/>
          <w:kern w:val="2"/>
          <w:szCs w:val="22"/>
          <w:lang w:val="en-US" w:eastAsia="zh-CN"/>
        </w:rPr>
        <w:t>s the</w:t>
      </w:r>
      <w:r w:rsidR="00716655" w:rsidRPr="00523616">
        <w:rPr>
          <w:rFonts w:eastAsia="宋体"/>
          <w:bCs/>
          <w:color w:val="000000" w:themeColor="text1"/>
          <w:kern w:val="2"/>
          <w:szCs w:val="22"/>
          <w:lang w:val="en-US" w:eastAsia="zh-CN"/>
        </w:rPr>
        <w:t xml:space="preserve"> </w:t>
      </w:r>
      <w:r w:rsidR="00716655" w:rsidRPr="00523616">
        <w:rPr>
          <w:rFonts w:eastAsia="宋体"/>
          <w:color w:val="000000" w:themeColor="text1"/>
          <w:kern w:val="2"/>
          <w:szCs w:val="22"/>
          <w:lang w:eastAsia="zh-CN"/>
        </w:rPr>
        <w:t>applied</w:t>
      </w:r>
      <w:r w:rsidR="00716655" w:rsidRPr="00523616">
        <w:rPr>
          <w:rFonts w:eastAsia="宋体"/>
          <w:bCs/>
          <w:color w:val="000000" w:themeColor="text1"/>
          <w:kern w:val="2"/>
          <w:szCs w:val="22"/>
          <w:lang w:val="en-US" w:eastAsia="zh-CN"/>
        </w:rPr>
        <w:t xml:space="preserve"> bias </w:t>
      </w:r>
      <w:r w:rsidR="00716655" w:rsidRPr="00523616">
        <w:rPr>
          <w:rFonts w:eastAsia="宋体"/>
          <w:color w:val="000000" w:themeColor="text1"/>
          <w:kern w:val="2"/>
          <w:szCs w:val="22"/>
          <w:lang w:eastAsia="zh-CN"/>
        </w:rPr>
        <w:t>potential</w:t>
      </w:r>
      <w:r w:rsidR="00BF4FC2" w:rsidRPr="00523616">
        <w:rPr>
          <w:rFonts w:eastAsia="宋体"/>
          <w:bCs/>
          <w:color w:val="000000" w:themeColor="text1"/>
          <w:kern w:val="2"/>
          <w:szCs w:val="22"/>
          <w:lang w:val="en-US" w:eastAsia="zh-CN"/>
        </w:rPr>
        <w:t xml:space="preserve"> increases, the enhanced electric field strength, saturation of surface states, and accelerated reaction kinetics collectively suppress recombination, leading to a </w:t>
      </w:r>
      <w:r w:rsidR="00BF4FC2" w:rsidRPr="00523616">
        <w:rPr>
          <w:rFonts w:eastAsia="宋体" w:hint="eastAsia"/>
          <w:bCs/>
          <w:color w:val="000000" w:themeColor="text1"/>
          <w:kern w:val="2"/>
          <w:szCs w:val="22"/>
          <w:lang w:val="en-US" w:eastAsia="zh-CN"/>
        </w:rPr>
        <w:t xml:space="preserve">decreased and </w:t>
      </w:r>
      <w:r w:rsidR="00BF4FC2" w:rsidRPr="00523616">
        <w:rPr>
          <w:rFonts w:eastAsia="宋体"/>
          <w:color w:val="000000" w:themeColor="text1"/>
          <w:kern w:val="2"/>
          <w:szCs w:val="22"/>
          <w:lang w:val="en-US" w:eastAsia="zh-CN"/>
        </w:rPr>
        <w:t>almost constant</w:t>
      </w:r>
      <w:r w:rsidR="00BF4FC2" w:rsidRPr="00523616">
        <w:rPr>
          <w:rFonts w:eastAsia="宋体"/>
          <w:bCs/>
          <w:color w:val="000000" w:themeColor="text1"/>
          <w:kern w:val="2"/>
          <w:szCs w:val="22"/>
          <w:lang w:val="en-US" w:eastAsia="zh-CN"/>
        </w:rPr>
        <w:t xml:space="preserve"> recombination constant.</w:t>
      </w:r>
    </w:p>
    <w:p w14:paraId="65136960" w14:textId="3BE18D7E" w:rsidR="008B5F40" w:rsidRPr="008B5F40" w:rsidRDefault="008B5F40" w:rsidP="00687451">
      <w:pPr>
        <w:spacing w:before="120" w:after="120"/>
        <w:jc w:val="center"/>
        <w:rPr>
          <w:rFonts w:eastAsia="宋体"/>
          <w:kern w:val="2"/>
          <w:szCs w:val="22"/>
          <w:lang w:val="en-US" w:eastAsia="zh-CN"/>
        </w:rPr>
      </w:pPr>
      <w:r w:rsidRPr="008B5F40">
        <w:rPr>
          <w:rFonts w:eastAsia="宋体"/>
          <w:noProof/>
          <w:kern w:val="2"/>
          <w:szCs w:val="22"/>
          <w:lang w:val="en-US" w:eastAsia="zh-CN"/>
        </w:rPr>
        <w:drawing>
          <wp:inline distT="0" distB="0" distL="0" distR="0" wp14:anchorId="13C13B25" wp14:editId="3578991B">
            <wp:extent cx="2906227" cy="2224585"/>
            <wp:effectExtent l="0" t="0" r="0" b="4445"/>
            <wp:docPr id="269340681"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912560" cy="2229433"/>
                    </a:xfrm>
                    <a:prstGeom prst="rect">
                      <a:avLst/>
                    </a:prstGeom>
                    <a:noFill/>
                  </pic:spPr>
                </pic:pic>
              </a:graphicData>
            </a:graphic>
          </wp:inline>
        </w:drawing>
      </w:r>
    </w:p>
    <w:p w14:paraId="34BE7AAB" w14:textId="545A3D83" w:rsidR="008B5F40" w:rsidRDefault="008A42AC" w:rsidP="00687451">
      <w:pPr>
        <w:widowControl w:val="0"/>
        <w:spacing w:before="120" w:after="120"/>
        <w:jc w:val="both"/>
        <w:rPr>
          <w:rFonts w:eastAsia="宋体"/>
          <w:kern w:val="2"/>
          <w:szCs w:val="22"/>
          <w:lang w:val="en-US" w:eastAsia="zh-CN"/>
        </w:rPr>
      </w:pPr>
      <w:r w:rsidRPr="008A42AC">
        <w:rPr>
          <w:rFonts w:eastAsia="宋体" w:hint="eastAsia"/>
          <w:b/>
          <w:kern w:val="2"/>
          <w:szCs w:val="22"/>
          <w:lang w:val="en-US" w:eastAsia="zh-CN"/>
        </w:rPr>
        <w:t>Fig.</w:t>
      </w:r>
      <w:r w:rsidR="008B5F40" w:rsidRPr="008B5F40">
        <w:rPr>
          <w:rFonts w:eastAsia="宋体" w:hint="eastAsia"/>
          <w:kern w:val="2"/>
          <w:szCs w:val="22"/>
          <w:lang w:val="en-US" w:eastAsia="zh-CN"/>
        </w:rPr>
        <w:t xml:space="preserve"> </w:t>
      </w:r>
      <w:r w:rsidR="008B5F40" w:rsidRPr="008A582E">
        <w:rPr>
          <w:rFonts w:eastAsia="宋体" w:hint="eastAsia"/>
          <w:b/>
          <w:kern w:val="2"/>
          <w:szCs w:val="22"/>
          <w:lang w:val="en-US" w:eastAsia="zh-CN"/>
        </w:rPr>
        <w:t>S</w:t>
      </w:r>
      <w:r w:rsidR="00747410" w:rsidRPr="008A582E">
        <w:rPr>
          <w:rFonts w:eastAsia="宋体" w:hint="eastAsia"/>
          <w:b/>
          <w:kern w:val="2"/>
          <w:szCs w:val="22"/>
          <w:lang w:val="en-US" w:eastAsia="zh-CN"/>
        </w:rPr>
        <w:t>2</w:t>
      </w:r>
      <w:r w:rsidR="00347D37" w:rsidRPr="008A582E">
        <w:rPr>
          <w:rFonts w:eastAsia="宋体" w:hint="eastAsia"/>
          <w:b/>
          <w:kern w:val="2"/>
          <w:szCs w:val="22"/>
          <w:lang w:val="en-US" w:eastAsia="zh-CN"/>
        </w:rPr>
        <w:t>4</w:t>
      </w:r>
      <w:r w:rsidR="008B5F40" w:rsidRPr="008B5F40">
        <w:rPr>
          <w:rFonts w:eastAsia="宋体" w:hint="eastAsia"/>
          <w:kern w:val="2"/>
          <w:szCs w:val="22"/>
          <w:lang w:val="en-US" w:eastAsia="zh-CN"/>
        </w:rPr>
        <w:t xml:space="preserve"> </w:t>
      </w:r>
      <w:r w:rsidR="008B5F40" w:rsidRPr="008B5F40">
        <w:rPr>
          <w:rFonts w:eastAsia="宋体"/>
          <w:kern w:val="2"/>
          <w:szCs w:val="22"/>
          <w:lang w:val="en-US" w:eastAsia="zh-CN"/>
        </w:rPr>
        <w:t xml:space="preserve">PL spectra of </w:t>
      </w:r>
      <w:r w:rsidR="008B5F40" w:rsidRPr="008B5F40">
        <w:rPr>
          <w:rFonts w:eastAsia="宋体" w:hint="eastAsia"/>
          <w:kern w:val="2"/>
          <w:szCs w:val="22"/>
          <w:lang w:val="en-US" w:eastAsia="zh-CN"/>
        </w:rPr>
        <w:t>BVO, BVO/</w:t>
      </w:r>
      <w:proofErr w:type="spellStart"/>
      <w:r w:rsidR="008B5F40" w:rsidRPr="008B5F40">
        <w:rPr>
          <w:rFonts w:eastAsia="宋体" w:hint="eastAsia"/>
          <w:kern w:val="2"/>
          <w:szCs w:val="22"/>
          <w:lang w:val="en-US" w:eastAsia="zh-CN"/>
        </w:rPr>
        <w:t>FeOOH</w:t>
      </w:r>
      <w:proofErr w:type="spellEnd"/>
      <w:r w:rsidR="008B5F40" w:rsidRPr="008B5F40">
        <w:rPr>
          <w:rFonts w:eastAsia="宋体" w:hint="eastAsia"/>
          <w:kern w:val="2"/>
          <w:szCs w:val="22"/>
          <w:lang w:val="en-US" w:eastAsia="zh-CN"/>
        </w:rPr>
        <w:t xml:space="preserve"> and </w:t>
      </w:r>
      <w:r w:rsidR="008B5F40" w:rsidRPr="008B5F40">
        <w:rPr>
          <w:rFonts w:eastAsia="宋体"/>
          <w:color w:val="000000"/>
          <w:szCs w:val="18"/>
          <w:lang w:val="en-US" w:eastAsia="zh-CN"/>
        </w:rPr>
        <w:t>BVO/</w:t>
      </w:r>
      <w:proofErr w:type="spellStart"/>
      <w:r w:rsidR="008B5F40" w:rsidRPr="008B5F40">
        <w:rPr>
          <w:rFonts w:eastAsia="宋体"/>
          <w:color w:val="000000"/>
          <w:szCs w:val="18"/>
          <w:lang w:val="en-US" w:eastAsia="zh-CN"/>
        </w:rPr>
        <w:t>FeOOH</w:t>
      </w:r>
      <w:proofErr w:type="spellEnd"/>
      <w:r w:rsidR="008B5F40" w:rsidRPr="008B5F40">
        <w:rPr>
          <w:rFonts w:eastAsia="宋体" w:hint="eastAsia"/>
          <w:color w:val="000000"/>
          <w:szCs w:val="18"/>
          <w:lang w:val="en-US" w:eastAsia="zh-CN"/>
        </w:rPr>
        <w:t>-G</w:t>
      </w:r>
      <w:r w:rsidR="00C46C65" w:rsidRPr="008B5F40">
        <w:rPr>
          <w:rFonts w:eastAsia="宋体" w:hint="eastAsia"/>
          <w:color w:val="000000"/>
          <w:szCs w:val="18"/>
          <w:lang w:val="en-US" w:eastAsia="zh-CN"/>
        </w:rPr>
        <w:t>O</w:t>
      </w:r>
      <w:r w:rsidR="00C46C65" w:rsidRPr="00C46C65">
        <w:rPr>
          <w:rFonts w:eastAsia="宋体" w:hint="eastAsia"/>
          <w:color w:val="000000"/>
          <w:szCs w:val="18"/>
          <w:vertAlign w:val="subscript"/>
          <w:lang w:val="en-US" w:eastAsia="zh-CN"/>
        </w:rPr>
        <w:t>V</w:t>
      </w:r>
      <w:r w:rsidR="008B5F40" w:rsidRPr="008B5F40">
        <w:rPr>
          <w:rFonts w:eastAsia="宋体" w:hint="eastAsia"/>
          <w:kern w:val="2"/>
          <w:szCs w:val="22"/>
          <w:lang w:val="en-US" w:eastAsia="zh-CN"/>
        </w:rPr>
        <w:t xml:space="preserve"> films</w:t>
      </w:r>
    </w:p>
    <w:p w14:paraId="33E04D8E" w14:textId="58E16454" w:rsidR="008B5F40" w:rsidRDefault="00C901C7" w:rsidP="008A582E">
      <w:pPr>
        <w:widowControl w:val="0"/>
        <w:spacing w:before="120" w:after="120"/>
        <w:jc w:val="both"/>
        <w:rPr>
          <w:rFonts w:eastAsia="宋体"/>
          <w:kern w:val="2"/>
          <w:szCs w:val="22"/>
          <w:lang w:val="en-US" w:eastAsia="zh-CN"/>
        </w:rPr>
      </w:pPr>
      <w:r w:rsidRPr="005B6840">
        <w:rPr>
          <w:rFonts w:eastAsia="宋体"/>
          <w:b/>
          <w:kern w:val="2"/>
          <w:szCs w:val="22"/>
          <w:lang w:val="en-US" w:eastAsia="zh-CN"/>
        </w:rPr>
        <w:lastRenderedPageBreak/>
        <w:t>Discussion</w:t>
      </w:r>
      <w:r>
        <w:rPr>
          <w:rFonts w:eastAsia="宋体" w:hint="eastAsia"/>
          <w:b/>
          <w:kern w:val="2"/>
          <w:szCs w:val="22"/>
          <w:lang w:val="en-US" w:eastAsia="zh-CN"/>
        </w:rPr>
        <w:t xml:space="preserve"> </w:t>
      </w:r>
      <w:r w:rsidR="00FF373A">
        <w:rPr>
          <w:rFonts w:eastAsia="宋体" w:hint="eastAsia"/>
          <w:b/>
          <w:kern w:val="2"/>
          <w:szCs w:val="22"/>
          <w:lang w:val="en-US" w:eastAsia="zh-CN"/>
        </w:rPr>
        <w:t>S5</w:t>
      </w:r>
      <w:r w:rsidRPr="005B6840">
        <w:rPr>
          <w:rFonts w:eastAsia="宋体"/>
          <w:b/>
          <w:kern w:val="2"/>
          <w:szCs w:val="22"/>
          <w:lang w:val="en-US" w:eastAsia="zh-CN"/>
        </w:rPr>
        <w:t xml:space="preserve">: </w:t>
      </w:r>
      <w:r w:rsidR="008B5F40" w:rsidRPr="008B5F40">
        <w:rPr>
          <w:rFonts w:eastAsia="宋体" w:hint="eastAsia"/>
          <w:kern w:val="2"/>
          <w:szCs w:val="22"/>
          <w:lang w:val="en-US" w:eastAsia="zh-CN"/>
        </w:rPr>
        <w:t>There are</w:t>
      </w:r>
      <w:r w:rsidR="008B5F40" w:rsidRPr="008B5F40">
        <w:rPr>
          <w:rFonts w:eastAsia="宋体"/>
          <w:kern w:val="2"/>
          <w:szCs w:val="22"/>
          <w:lang w:val="en-US" w:eastAsia="zh-CN"/>
        </w:rPr>
        <w:t xml:space="preserve"> two peaks could be clearly identified</w:t>
      </w:r>
      <w:r w:rsidR="008B5F40" w:rsidRPr="008B5F40">
        <w:rPr>
          <w:rFonts w:eastAsia="宋体" w:hint="eastAsia"/>
          <w:kern w:val="2"/>
          <w:szCs w:val="22"/>
          <w:lang w:val="en-US" w:eastAsia="zh-CN"/>
        </w:rPr>
        <w:t>.</w:t>
      </w:r>
      <w:r w:rsidR="008B5F40" w:rsidRPr="008B5F40">
        <w:rPr>
          <w:rFonts w:eastAsia="宋体"/>
          <w:kern w:val="2"/>
          <w:szCs w:val="22"/>
          <w:lang w:val="en-US" w:eastAsia="zh-CN"/>
        </w:rPr>
        <w:t xml:space="preserve"> </w:t>
      </w:r>
      <w:r w:rsidR="008B5F40" w:rsidRPr="008B5F40">
        <w:rPr>
          <w:rFonts w:eastAsia="宋体" w:hint="eastAsia"/>
          <w:kern w:val="2"/>
          <w:szCs w:val="22"/>
          <w:lang w:val="en-US" w:eastAsia="zh-CN"/>
        </w:rPr>
        <w:t>T</w:t>
      </w:r>
      <w:r w:rsidR="008B5F40" w:rsidRPr="008B5F40">
        <w:rPr>
          <w:rFonts w:eastAsia="宋体"/>
          <w:kern w:val="2"/>
          <w:szCs w:val="22"/>
          <w:lang w:val="en-US" w:eastAsia="zh-CN"/>
        </w:rPr>
        <w:t xml:space="preserve">he peak at </w:t>
      </w:r>
      <w:r w:rsidR="008B5F40" w:rsidRPr="008B5F40">
        <w:rPr>
          <w:rFonts w:eastAsia="宋体" w:hint="eastAsia"/>
          <w:kern w:val="2"/>
          <w:szCs w:val="22"/>
          <w:lang w:val="en-US" w:eastAsia="zh-CN"/>
        </w:rPr>
        <w:t>500</w:t>
      </w:r>
      <w:r w:rsidR="008B5F40" w:rsidRPr="008B5F40">
        <w:rPr>
          <w:rFonts w:eastAsia="宋体"/>
          <w:kern w:val="2"/>
          <w:szCs w:val="22"/>
          <w:lang w:val="en-US" w:eastAsia="zh-CN"/>
        </w:rPr>
        <w:t xml:space="preserve"> nm </w:t>
      </w:r>
      <w:r w:rsidR="008B5F40" w:rsidRPr="008B5F40">
        <w:rPr>
          <w:rFonts w:eastAsia="宋体" w:hint="eastAsia"/>
          <w:kern w:val="2"/>
          <w:szCs w:val="22"/>
          <w:lang w:val="en-US" w:eastAsia="zh-CN"/>
        </w:rPr>
        <w:t xml:space="preserve">is </w:t>
      </w:r>
      <w:r w:rsidR="008B5F40" w:rsidRPr="008B5F40">
        <w:rPr>
          <w:rFonts w:eastAsia="宋体"/>
          <w:kern w:val="2"/>
          <w:szCs w:val="22"/>
          <w:lang w:val="en-US" w:eastAsia="zh-CN"/>
        </w:rPr>
        <w:t xml:space="preserve">assigned to </w:t>
      </w:r>
      <w:r w:rsidR="008B5F40" w:rsidRPr="008B5F40">
        <w:rPr>
          <w:rFonts w:eastAsia="宋体" w:hint="eastAsia"/>
          <w:kern w:val="2"/>
          <w:szCs w:val="22"/>
          <w:lang w:val="en-US" w:eastAsia="zh-CN"/>
        </w:rPr>
        <w:t>i</w:t>
      </w:r>
      <w:r w:rsidR="008B5F40" w:rsidRPr="008B5F40">
        <w:rPr>
          <w:rFonts w:eastAsia="宋体"/>
          <w:kern w:val="2"/>
          <w:szCs w:val="22"/>
          <w:lang w:val="en-US" w:eastAsia="zh-CN"/>
        </w:rPr>
        <w:t>nter</w:t>
      </w:r>
      <w:r w:rsidR="008B5F40" w:rsidRPr="008B5F40">
        <w:rPr>
          <w:rFonts w:eastAsia="宋体" w:hint="eastAsia"/>
          <w:kern w:val="2"/>
          <w:szCs w:val="22"/>
          <w:lang w:val="en-US" w:eastAsia="zh-CN"/>
        </w:rPr>
        <w:t>-</w:t>
      </w:r>
      <w:r w:rsidR="008B5F40" w:rsidRPr="008B5F40">
        <w:rPr>
          <w:rFonts w:eastAsia="宋体"/>
          <w:kern w:val="2"/>
          <w:szCs w:val="22"/>
          <w:lang w:val="en-US" w:eastAsia="zh-CN"/>
        </w:rPr>
        <w:t>band radiative recombination of hole</w:t>
      </w:r>
      <w:r w:rsidR="008B5F40" w:rsidRPr="008B5F40">
        <w:rPr>
          <w:rFonts w:eastAsia="宋体" w:hint="eastAsia"/>
          <w:kern w:val="2"/>
          <w:szCs w:val="22"/>
          <w:lang w:val="en-US" w:eastAsia="zh-CN"/>
        </w:rPr>
        <w:t>s</w:t>
      </w:r>
      <w:r w:rsidR="008B5F40" w:rsidRPr="008B5F40">
        <w:rPr>
          <w:rFonts w:eastAsia="宋体"/>
          <w:kern w:val="2"/>
          <w:szCs w:val="22"/>
          <w:lang w:val="en-US" w:eastAsia="zh-CN"/>
        </w:rPr>
        <w:t xml:space="preserve"> </w:t>
      </w:r>
      <w:r w:rsidR="008B5F40" w:rsidRPr="008B5F40">
        <w:rPr>
          <w:rFonts w:eastAsia="宋体" w:hint="eastAsia"/>
          <w:kern w:val="2"/>
          <w:szCs w:val="22"/>
          <w:lang w:val="en-US" w:eastAsia="zh-CN"/>
        </w:rPr>
        <w:t>of BVO</w:t>
      </w:r>
      <w:r w:rsidR="008B5F40" w:rsidRPr="008B5F40">
        <w:rPr>
          <w:rFonts w:eastAsia="宋体"/>
          <w:kern w:val="2"/>
          <w:szCs w:val="22"/>
          <w:lang w:val="en-US" w:eastAsia="zh-CN"/>
        </w:rPr>
        <w:fldChar w:fldCharType="begin">
          <w:fldData xml:space="preserve">PEVuZE5vdGU+PENpdGU+PEF1dGhvcj5aaGFuZzwvQXV0aG9yPjxZZWFyPjIwMjE8L1llYXI+PFJl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</w:fldData>
        </w:fldChar>
      </w:r>
      <w:r w:rsidR="005D39BD">
        <w:rPr>
          <w:rFonts w:eastAsia="宋体"/>
          <w:kern w:val="2"/>
          <w:szCs w:val="22"/>
          <w:lang w:val="en-US" w:eastAsia="zh-CN"/>
        </w:rPr>
        <w:instrText xml:space="preserve"> ADDIN EN.CITE </w:instrText>
      </w:r>
      <w:r w:rsidR="005D39BD">
        <w:rPr>
          <w:rFonts w:eastAsia="宋体"/>
          <w:kern w:val="2"/>
          <w:szCs w:val="22"/>
          <w:lang w:val="en-US" w:eastAsia="zh-CN"/>
        </w:rPr>
        <w:fldChar w:fldCharType="begin">
          <w:fldData xml:space="preserve">PEVuZE5vdGU+PENpdGU+PEF1dGhvcj5aaGFuZzwvQXV0aG9yPjxZZWFyPjIwMjE8L1llYXI+PFJl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</w:fldData>
        </w:fldChar>
      </w:r>
      <w:r w:rsidR="005D39BD">
        <w:rPr>
          <w:rFonts w:eastAsia="宋体"/>
          <w:kern w:val="2"/>
          <w:szCs w:val="22"/>
          <w:lang w:val="en-US" w:eastAsia="zh-CN"/>
        </w:rPr>
        <w:instrText xml:space="preserve"> ADDIN EN.CITE.DATA </w:instrText>
      </w:r>
      <w:r w:rsidR="005D39BD">
        <w:rPr>
          <w:rFonts w:eastAsia="宋体"/>
          <w:kern w:val="2"/>
          <w:szCs w:val="22"/>
          <w:lang w:val="en-US" w:eastAsia="zh-CN"/>
        </w:rPr>
      </w:r>
      <w:r w:rsidR="005D39BD">
        <w:rPr>
          <w:rFonts w:eastAsia="宋体"/>
          <w:kern w:val="2"/>
          <w:szCs w:val="22"/>
          <w:lang w:val="en-US" w:eastAsia="zh-CN"/>
        </w:rPr>
        <w:fldChar w:fldCharType="end"/>
      </w:r>
      <w:r w:rsidR="008B5F40" w:rsidRPr="008B5F40">
        <w:rPr>
          <w:rFonts w:eastAsia="宋体"/>
          <w:kern w:val="2"/>
          <w:szCs w:val="22"/>
          <w:lang w:val="en-US" w:eastAsia="zh-CN"/>
        </w:rPr>
      </w:r>
      <w:r w:rsidR="008B5F40" w:rsidRPr="008B5F40">
        <w:rPr>
          <w:rFonts w:eastAsia="宋体"/>
          <w:kern w:val="2"/>
          <w:szCs w:val="22"/>
          <w:lang w:val="en-US" w:eastAsia="zh-CN"/>
        </w:rPr>
        <w:fldChar w:fldCharType="separate"/>
      </w:r>
      <w:r w:rsidR="005D39BD" w:rsidRPr="005D39BD">
        <w:rPr>
          <w:rFonts w:eastAsia="宋体"/>
          <w:noProof/>
          <w:kern w:val="2"/>
          <w:szCs w:val="22"/>
          <w:vertAlign w:val="superscript"/>
          <w:lang w:val="en-US" w:eastAsia="zh-CN"/>
        </w:rPr>
        <w:t>10</w:t>
      </w:r>
      <w:r w:rsidR="008B5F40" w:rsidRPr="008B5F40">
        <w:rPr>
          <w:rFonts w:eastAsia="宋体"/>
          <w:kern w:val="2"/>
          <w:szCs w:val="22"/>
          <w:lang w:val="en-US" w:eastAsia="zh-CN"/>
        </w:rPr>
        <w:fldChar w:fldCharType="end"/>
      </w:r>
      <w:r w:rsidR="003F2DB0">
        <w:rPr>
          <w:rFonts w:eastAsia="宋体" w:hint="eastAsia"/>
          <w:kern w:val="2"/>
          <w:szCs w:val="22"/>
          <w:lang w:val="en-US" w:eastAsia="zh-CN"/>
        </w:rPr>
        <w:t>,</w:t>
      </w:r>
      <w:r w:rsidR="008B5F40" w:rsidRPr="008B5F40">
        <w:rPr>
          <w:rFonts w:eastAsia="宋体" w:hint="eastAsia"/>
          <w:kern w:val="2"/>
          <w:szCs w:val="22"/>
          <w:lang w:val="en-US" w:eastAsia="zh-CN"/>
        </w:rPr>
        <w:t xml:space="preserve"> and the </w:t>
      </w:r>
      <w:r w:rsidR="008B5F40" w:rsidRPr="008B5F40">
        <w:rPr>
          <w:rFonts w:eastAsia="宋体"/>
          <w:kern w:val="2"/>
          <w:szCs w:val="22"/>
          <w:lang w:val="en-US" w:eastAsia="zh-CN"/>
        </w:rPr>
        <w:t xml:space="preserve">peak at </w:t>
      </w:r>
      <w:r w:rsidR="008B5F40" w:rsidRPr="008B5F40">
        <w:rPr>
          <w:rFonts w:eastAsia="宋体" w:hint="eastAsia"/>
          <w:kern w:val="2"/>
          <w:szCs w:val="22"/>
          <w:lang w:val="en-US" w:eastAsia="zh-CN"/>
        </w:rPr>
        <w:t>570</w:t>
      </w:r>
      <w:r w:rsidR="008B5F40" w:rsidRPr="008B5F40">
        <w:rPr>
          <w:rFonts w:eastAsia="宋体"/>
          <w:kern w:val="2"/>
          <w:szCs w:val="22"/>
          <w:lang w:val="en-US" w:eastAsia="zh-CN"/>
        </w:rPr>
        <w:t xml:space="preserve"> nm</w:t>
      </w:r>
      <w:r w:rsidR="008B5F40" w:rsidRPr="008B5F40">
        <w:rPr>
          <w:rFonts w:eastAsia="宋体" w:hint="eastAsia"/>
          <w:kern w:val="2"/>
          <w:szCs w:val="22"/>
          <w:lang w:val="en-US" w:eastAsia="zh-CN"/>
        </w:rPr>
        <w:t xml:space="preserve"> </w:t>
      </w:r>
      <w:r w:rsidR="008B5F40" w:rsidRPr="008B5F40">
        <w:rPr>
          <w:rFonts w:eastAsia="宋体"/>
          <w:kern w:val="2"/>
          <w:szCs w:val="22"/>
          <w:lang w:val="en-US" w:eastAsia="zh-CN"/>
        </w:rPr>
        <w:t xml:space="preserve">is attributed to the near-band-edge emission of </w:t>
      </w:r>
      <w:r w:rsidR="008B5F40" w:rsidRPr="008B5F40">
        <w:rPr>
          <w:rFonts w:eastAsia="宋体" w:hint="eastAsia"/>
          <w:kern w:val="2"/>
          <w:szCs w:val="22"/>
          <w:lang w:val="en-US" w:eastAsia="zh-CN"/>
        </w:rPr>
        <w:t>BVO</w:t>
      </w:r>
      <w:r w:rsidR="008B5F40" w:rsidRPr="008B5F40">
        <w:rPr>
          <w:rFonts w:eastAsia="宋体"/>
          <w:kern w:val="2"/>
          <w:szCs w:val="22"/>
          <w:lang w:val="en-US" w:eastAsia="zh-CN"/>
        </w:rPr>
        <w:fldChar w:fldCharType="begin"/>
      </w:r>
      <w:r w:rsidR="005D39BD">
        <w:rPr>
          <w:rFonts w:eastAsia="宋体"/>
          <w:kern w:val="2"/>
          <w:szCs w:val="22"/>
          <w:lang w:val="en-US" w:eastAsia="zh-CN"/>
        </w:rPr>
        <w:instrText xml:space="preserve"> ADDIN EN.CITE &lt;EndNote&gt;&lt;Cite&gt;&lt;Author&gt;Geng&lt;/Author&gt;&lt;Year&gt;2021&lt;/Year&gt;&lt;RecNum&gt;425&lt;/RecNum&gt;&lt;DisplayText&gt;&lt;style face="superscript"&gt;11&lt;/style&gt;&lt;/DisplayText&gt;&lt;record&gt;&lt;rec-number&gt;425&lt;/rec-number&gt;&lt;foreign-keys&gt;&lt;key app="EN" db-id="vp9t5pds1wewxae2dvkppa9l9aez9xf9xxea" timestamp="1704794625"&gt;425&lt;/key&gt;&lt;key app="ENWeb" db-id=""&gt;0&lt;/key&gt;&lt;/foreign-keys&gt;&lt;ref-type name="Journal Article"&gt;17&lt;/ref-type&gt;&lt;contributors&gt;&lt;authors&gt;&lt;author&gt;Geng, Huimin&lt;/author&gt;&lt;author&gt;Ying, Pengzhan&lt;/author&gt;&lt;author&gt;Zhao, Yulong&lt;/author&gt;&lt;author&gt;Gu, Xiuquan&lt;/author&gt;&lt;/authors&gt;&lt;/contributors&gt;&lt;titles&gt;&lt;title&gt;Cactus shaped FeOOH/Au/BiVO4 photoanodes for efficient photoelectrochemical water splitting&lt;/title&gt;&lt;secondary-title&gt;International Journal of Hydrogen Energy&lt;/secondary-title&gt;&lt;/titles&gt;&lt;periodical&gt;&lt;full-title&gt;International Journal of Hydrogen Energy&lt;/full-title&gt;&lt;abbr-1&gt;Int. J. Hydrogen Energy&lt;/abbr-1&gt;&lt;abbr-2&gt;Int J Hydrogen Energy&lt;/abbr-2&gt;&lt;/periodical&gt;&lt;pages&gt;35280-35289&lt;/pages&gt;&lt;volume&gt;46&lt;/volume&gt;&lt;number&gt;71&lt;/number&gt;&lt;section&gt;35280&lt;/section&gt;&lt;dates&gt;&lt;year&gt;2021&lt;/year&gt;&lt;/dates&gt;&lt;isbn&gt;03603199&lt;/isbn&gt;&lt;urls&gt;&lt;/urls&gt;&lt;electronic-resource-num&gt;10.1016/j.ijhydene.2021.08.067&lt;/electronic-resource-num&gt;&lt;/record&gt;&lt;/Cite&gt;&lt;/EndNote&gt;</w:instrText>
      </w:r>
      <w:r w:rsidR="008B5F40" w:rsidRPr="008B5F40">
        <w:rPr>
          <w:rFonts w:eastAsia="宋体"/>
          <w:kern w:val="2"/>
          <w:szCs w:val="22"/>
          <w:lang w:val="en-US" w:eastAsia="zh-CN"/>
        </w:rPr>
        <w:fldChar w:fldCharType="separate"/>
      </w:r>
      <w:r w:rsidR="005D39BD" w:rsidRPr="005D39BD">
        <w:rPr>
          <w:rFonts w:eastAsia="宋体"/>
          <w:noProof/>
          <w:kern w:val="2"/>
          <w:szCs w:val="22"/>
          <w:vertAlign w:val="superscript"/>
          <w:lang w:val="en-US" w:eastAsia="zh-CN"/>
        </w:rPr>
        <w:t>11</w:t>
      </w:r>
      <w:r w:rsidR="008B5F40" w:rsidRPr="008B5F40">
        <w:rPr>
          <w:rFonts w:eastAsia="宋体"/>
          <w:kern w:val="2"/>
          <w:szCs w:val="22"/>
          <w:lang w:val="en-US" w:eastAsia="zh-CN"/>
        </w:rPr>
        <w:fldChar w:fldCharType="end"/>
      </w:r>
      <w:r w:rsidR="003F2DB0">
        <w:rPr>
          <w:rFonts w:eastAsia="宋体" w:hint="eastAsia"/>
          <w:kern w:val="2"/>
          <w:szCs w:val="22"/>
          <w:lang w:val="en-US" w:eastAsia="zh-CN"/>
        </w:rPr>
        <w:t>.</w:t>
      </w:r>
      <w:r w:rsidR="008B5F40" w:rsidRPr="008B5F40">
        <w:rPr>
          <w:rFonts w:eastAsia="宋体" w:hint="eastAsia"/>
          <w:kern w:val="2"/>
          <w:szCs w:val="22"/>
          <w:lang w:val="en-US" w:eastAsia="zh-CN"/>
        </w:rPr>
        <w:t xml:space="preserve"> The</w:t>
      </w:r>
      <w:r w:rsidR="008B5F40" w:rsidRPr="008B5F40">
        <w:rPr>
          <w:rFonts w:eastAsia="宋体"/>
          <w:kern w:val="2"/>
          <w:szCs w:val="22"/>
          <w:lang w:val="en-US" w:eastAsia="zh-CN"/>
        </w:rPr>
        <w:t xml:space="preserve"> strong PL peak</w:t>
      </w:r>
      <w:r w:rsidR="008B5F40" w:rsidRPr="008B5F40">
        <w:rPr>
          <w:rFonts w:eastAsia="宋体" w:hint="eastAsia"/>
          <w:kern w:val="2"/>
          <w:szCs w:val="22"/>
          <w:lang w:val="en-US" w:eastAsia="zh-CN"/>
        </w:rPr>
        <w:t xml:space="preserve"> of BVO</w:t>
      </w:r>
      <w:r w:rsidR="008B5F40" w:rsidRPr="008B5F40">
        <w:rPr>
          <w:rFonts w:eastAsia="宋体"/>
          <w:kern w:val="2"/>
          <w:szCs w:val="22"/>
          <w:lang w:val="en-US" w:eastAsia="zh-CN"/>
        </w:rPr>
        <w:t xml:space="preserve"> </w:t>
      </w:r>
      <w:r w:rsidR="008B5F40" w:rsidRPr="008B5F40">
        <w:rPr>
          <w:rFonts w:eastAsia="宋体" w:hint="eastAsia"/>
          <w:kern w:val="2"/>
          <w:szCs w:val="22"/>
          <w:lang w:val="en-US" w:eastAsia="zh-CN"/>
        </w:rPr>
        <w:t>indicates</w:t>
      </w:r>
      <w:r w:rsidR="008B5F40" w:rsidRPr="008B5F40">
        <w:rPr>
          <w:rFonts w:eastAsia="宋体"/>
          <w:kern w:val="2"/>
          <w:szCs w:val="22"/>
          <w:lang w:val="en-US" w:eastAsia="zh-CN"/>
        </w:rPr>
        <w:t xml:space="preserve"> </w:t>
      </w:r>
      <w:r w:rsidR="008B5F40" w:rsidRPr="008B5F40">
        <w:rPr>
          <w:rFonts w:eastAsia="宋体" w:hint="eastAsia"/>
          <w:kern w:val="2"/>
          <w:szCs w:val="22"/>
          <w:lang w:val="en-US" w:eastAsia="zh-CN"/>
        </w:rPr>
        <w:t>a</w:t>
      </w:r>
      <w:r w:rsidR="008B5F40" w:rsidRPr="008B5F40">
        <w:rPr>
          <w:rFonts w:eastAsia="宋体"/>
          <w:kern w:val="2"/>
          <w:szCs w:val="22"/>
          <w:lang w:val="en-US" w:eastAsia="zh-CN"/>
        </w:rPr>
        <w:t xml:space="preserve"> relatively high </w:t>
      </w:r>
      <w:bookmarkStart w:id="15" w:name="_Hlk176189483"/>
      <w:r w:rsidR="008B5F40" w:rsidRPr="008B5F40">
        <w:rPr>
          <w:rFonts w:eastAsia="宋体"/>
          <w:kern w:val="2"/>
          <w:szCs w:val="22"/>
          <w:lang w:val="en-US" w:eastAsia="zh-CN"/>
        </w:rPr>
        <w:t>electron-hole</w:t>
      </w:r>
      <w:r w:rsidR="008B5F40" w:rsidRPr="008B5F40">
        <w:rPr>
          <w:rFonts w:eastAsia="宋体" w:hint="eastAsia"/>
          <w:kern w:val="2"/>
          <w:szCs w:val="22"/>
          <w:lang w:val="en-US" w:eastAsia="zh-CN"/>
        </w:rPr>
        <w:t xml:space="preserve"> </w:t>
      </w:r>
      <w:r w:rsidR="008B5F40" w:rsidRPr="008B5F40">
        <w:rPr>
          <w:rFonts w:eastAsia="宋体"/>
          <w:kern w:val="2"/>
          <w:szCs w:val="22"/>
          <w:lang w:val="en-US" w:eastAsia="zh-CN"/>
        </w:rPr>
        <w:t>recombination ratio</w:t>
      </w:r>
      <w:bookmarkEnd w:id="15"/>
      <w:r w:rsidR="008B5F40" w:rsidRPr="008B5F40">
        <w:rPr>
          <w:rFonts w:eastAsia="宋体" w:hint="eastAsia"/>
          <w:kern w:val="2"/>
          <w:szCs w:val="22"/>
          <w:lang w:val="en-US" w:eastAsia="zh-CN"/>
        </w:rPr>
        <w:t>.</w:t>
      </w:r>
      <w:r w:rsidR="008B5F40" w:rsidRPr="008B5F40">
        <w:rPr>
          <w:rFonts w:eastAsia="宋体"/>
          <w:kern w:val="2"/>
          <w:szCs w:val="22"/>
          <w:lang w:val="en-US" w:eastAsia="zh-CN"/>
        </w:rPr>
        <w:t xml:space="preserve"> </w:t>
      </w:r>
      <w:r w:rsidR="008B5F40" w:rsidRPr="008B5F40">
        <w:rPr>
          <w:rFonts w:eastAsia="宋体" w:hint="eastAsia"/>
          <w:kern w:val="2"/>
          <w:szCs w:val="22"/>
          <w:lang w:val="en-US" w:eastAsia="zh-CN"/>
        </w:rPr>
        <w:t>E</w:t>
      </w:r>
      <w:r w:rsidR="008B5F40" w:rsidRPr="008B5F40">
        <w:rPr>
          <w:rFonts w:eastAsia="宋体"/>
          <w:kern w:val="2"/>
          <w:szCs w:val="22"/>
          <w:lang w:val="en-US" w:eastAsia="zh-CN"/>
        </w:rPr>
        <w:t xml:space="preserve">vidently, the PL peak intensities </w:t>
      </w:r>
      <w:r w:rsidR="008B5F40" w:rsidRPr="008B5F40">
        <w:rPr>
          <w:rFonts w:eastAsia="宋体" w:hint="eastAsia"/>
          <w:kern w:val="2"/>
          <w:szCs w:val="22"/>
          <w:lang w:val="en-US" w:eastAsia="zh-CN"/>
        </w:rPr>
        <w:t xml:space="preserve">of </w:t>
      </w:r>
      <w:r w:rsidR="008B5F40" w:rsidRPr="008B5F40">
        <w:rPr>
          <w:rFonts w:eastAsia="宋体"/>
          <w:kern w:val="2"/>
          <w:szCs w:val="22"/>
          <w:lang w:val="en-US" w:eastAsia="zh-CN"/>
        </w:rPr>
        <w:t>BVO/</w:t>
      </w:r>
      <w:proofErr w:type="spellStart"/>
      <w:r w:rsidR="008B5F40" w:rsidRPr="008B5F40">
        <w:rPr>
          <w:rFonts w:eastAsia="宋体"/>
          <w:kern w:val="2"/>
          <w:szCs w:val="22"/>
          <w:lang w:val="en-US" w:eastAsia="zh-CN"/>
        </w:rPr>
        <w:t>FeOOH</w:t>
      </w:r>
      <w:proofErr w:type="spellEnd"/>
      <w:r w:rsidR="008B5F40" w:rsidRPr="008B5F40">
        <w:rPr>
          <w:rFonts w:eastAsia="宋体"/>
          <w:kern w:val="2"/>
          <w:szCs w:val="22"/>
          <w:lang w:val="en-US" w:eastAsia="zh-CN"/>
        </w:rPr>
        <w:t>-G</w:t>
      </w:r>
      <w:r w:rsidR="00C46C65" w:rsidRPr="008B5F40">
        <w:rPr>
          <w:rFonts w:eastAsia="宋体" w:hint="eastAsia"/>
          <w:color w:val="000000"/>
          <w:szCs w:val="18"/>
          <w:lang w:val="en-US" w:eastAsia="zh-CN"/>
        </w:rPr>
        <w:t>O</w:t>
      </w:r>
      <w:r w:rsidR="00C46C65" w:rsidRPr="00C46C65">
        <w:rPr>
          <w:rFonts w:eastAsia="宋体" w:hint="eastAsia"/>
          <w:color w:val="000000"/>
          <w:szCs w:val="18"/>
          <w:vertAlign w:val="subscript"/>
          <w:lang w:val="en-US" w:eastAsia="zh-CN"/>
        </w:rPr>
        <w:t>V</w:t>
      </w:r>
      <w:r w:rsidR="008B5F40" w:rsidRPr="008B5F40">
        <w:rPr>
          <w:rFonts w:eastAsia="宋体" w:hint="eastAsia"/>
          <w:kern w:val="2"/>
          <w:szCs w:val="22"/>
          <w:lang w:val="en-US" w:eastAsia="zh-CN"/>
        </w:rPr>
        <w:t xml:space="preserve"> film</w:t>
      </w:r>
      <w:r w:rsidR="008B5F40" w:rsidRPr="008B5F40">
        <w:rPr>
          <w:rFonts w:eastAsia="宋体"/>
          <w:kern w:val="2"/>
          <w:szCs w:val="22"/>
          <w:lang w:val="en-US" w:eastAsia="zh-CN"/>
        </w:rPr>
        <w:t xml:space="preserve"> have been</w:t>
      </w:r>
      <w:r w:rsidR="008B5F40" w:rsidRPr="008B5F40">
        <w:rPr>
          <w:rFonts w:eastAsia="宋体" w:hint="eastAsia"/>
          <w:kern w:val="2"/>
          <w:szCs w:val="22"/>
          <w:lang w:val="en-US" w:eastAsia="zh-CN"/>
        </w:rPr>
        <w:t xml:space="preserve"> </w:t>
      </w:r>
      <w:r w:rsidR="008B5F40" w:rsidRPr="008B5F40">
        <w:rPr>
          <w:rFonts w:eastAsia="宋体"/>
          <w:kern w:val="2"/>
          <w:szCs w:val="22"/>
          <w:lang w:val="en-US" w:eastAsia="zh-CN"/>
        </w:rPr>
        <w:t>reduced, provid</w:t>
      </w:r>
      <w:r w:rsidR="008B5F40" w:rsidRPr="008B5F40">
        <w:rPr>
          <w:rFonts w:eastAsia="宋体" w:hint="eastAsia"/>
          <w:kern w:val="2"/>
          <w:szCs w:val="22"/>
          <w:lang w:val="en-US" w:eastAsia="zh-CN"/>
        </w:rPr>
        <w:t>ing</w:t>
      </w:r>
      <w:r w:rsidR="008B5F40" w:rsidRPr="008B5F40">
        <w:rPr>
          <w:rFonts w:eastAsia="宋体"/>
          <w:kern w:val="2"/>
          <w:szCs w:val="22"/>
          <w:lang w:val="en-US" w:eastAsia="zh-CN"/>
        </w:rPr>
        <w:t xml:space="preserve"> strong</w:t>
      </w:r>
      <w:r w:rsidR="008B5F40" w:rsidRPr="008B5F40">
        <w:rPr>
          <w:rFonts w:eastAsia="宋体" w:hint="eastAsia"/>
          <w:kern w:val="2"/>
          <w:szCs w:val="22"/>
          <w:lang w:val="en-US" w:eastAsia="zh-CN"/>
        </w:rPr>
        <w:t xml:space="preserve"> </w:t>
      </w:r>
      <w:r w:rsidR="008B5F40" w:rsidRPr="008B5F40">
        <w:rPr>
          <w:rFonts w:eastAsia="宋体"/>
          <w:kern w:val="2"/>
          <w:szCs w:val="22"/>
          <w:lang w:val="en-US" w:eastAsia="zh-CN"/>
        </w:rPr>
        <w:t>evidence that</w:t>
      </w:r>
      <w:r w:rsidR="008B5F40" w:rsidRPr="008B5F40">
        <w:rPr>
          <w:rFonts w:eastAsia="宋体" w:hint="eastAsia"/>
          <w:kern w:val="2"/>
          <w:szCs w:val="22"/>
          <w:lang w:val="en-US" w:eastAsia="zh-CN"/>
        </w:rPr>
        <w:t xml:space="preserve"> the </w:t>
      </w:r>
      <w:proofErr w:type="spellStart"/>
      <w:r w:rsidR="008B5F40" w:rsidRPr="008B5F40">
        <w:rPr>
          <w:rFonts w:eastAsia="宋体"/>
          <w:kern w:val="2"/>
          <w:szCs w:val="22"/>
          <w:lang w:val="en-US" w:eastAsia="zh-CN"/>
        </w:rPr>
        <w:t>FeOOH</w:t>
      </w:r>
      <w:proofErr w:type="spellEnd"/>
      <w:r w:rsidR="008B5F40" w:rsidRPr="008B5F40">
        <w:rPr>
          <w:rFonts w:eastAsia="宋体" w:hint="eastAsia"/>
          <w:kern w:val="2"/>
          <w:szCs w:val="22"/>
          <w:lang w:val="en-US" w:eastAsia="zh-CN"/>
        </w:rPr>
        <w:t>-G</w:t>
      </w:r>
      <w:r w:rsidR="00C46C65" w:rsidRPr="008B5F40">
        <w:rPr>
          <w:rFonts w:eastAsia="宋体" w:hint="eastAsia"/>
          <w:color w:val="000000"/>
          <w:szCs w:val="18"/>
          <w:lang w:val="en-US" w:eastAsia="zh-CN"/>
        </w:rPr>
        <w:t>O</w:t>
      </w:r>
      <w:r w:rsidR="00C46C65" w:rsidRPr="00C46C65">
        <w:rPr>
          <w:rFonts w:eastAsia="宋体" w:hint="eastAsia"/>
          <w:color w:val="000000"/>
          <w:szCs w:val="18"/>
          <w:vertAlign w:val="subscript"/>
          <w:lang w:val="en-US" w:eastAsia="zh-CN"/>
        </w:rPr>
        <w:t>V</w:t>
      </w:r>
      <w:r w:rsidR="008B5F40" w:rsidRPr="008B5F40">
        <w:rPr>
          <w:rFonts w:eastAsia="宋体" w:hint="eastAsia"/>
          <w:kern w:val="2"/>
          <w:szCs w:val="22"/>
          <w:lang w:val="en-US" w:eastAsia="zh-CN"/>
        </w:rPr>
        <w:t xml:space="preserve"> </w:t>
      </w:r>
      <w:r w:rsidR="008B5F40" w:rsidRPr="008B5F40">
        <w:rPr>
          <w:rFonts w:eastAsia="宋体"/>
          <w:kern w:val="2"/>
          <w:szCs w:val="22"/>
          <w:lang w:val="en-US" w:eastAsia="zh-CN"/>
        </w:rPr>
        <w:t>inhibit</w:t>
      </w:r>
      <w:r w:rsidR="008B5F40" w:rsidRPr="008B5F40">
        <w:rPr>
          <w:rFonts w:eastAsia="宋体" w:hint="eastAsia"/>
          <w:kern w:val="2"/>
          <w:szCs w:val="22"/>
          <w:lang w:val="en-US" w:eastAsia="zh-CN"/>
        </w:rPr>
        <w:t>s</w:t>
      </w:r>
      <w:r w:rsidR="008B5F40" w:rsidRPr="008B5F40">
        <w:rPr>
          <w:rFonts w:eastAsia="宋体"/>
          <w:kern w:val="2"/>
          <w:szCs w:val="22"/>
          <w:lang w:val="en-US" w:eastAsia="zh-CN"/>
        </w:rPr>
        <w:t xml:space="preserve"> </w:t>
      </w:r>
      <w:r w:rsidR="008B5F40" w:rsidRPr="008B5F40">
        <w:rPr>
          <w:rFonts w:eastAsia="宋体" w:hint="eastAsia"/>
          <w:kern w:val="2"/>
          <w:szCs w:val="22"/>
          <w:lang w:val="en-US" w:eastAsia="zh-CN"/>
        </w:rPr>
        <w:t>carrier</w:t>
      </w:r>
      <w:r w:rsidR="008B5F40" w:rsidRPr="008B5F40">
        <w:rPr>
          <w:rFonts w:eastAsia="宋体"/>
          <w:kern w:val="2"/>
          <w:szCs w:val="22"/>
          <w:lang w:val="en-US" w:eastAsia="zh-CN"/>
        </w:rPr>
        <w:t xml:space="preserve"> recombination of</w:t>
      </w:r>
      <w:r w:rsidR="008B5F40" w:rsidRPr="008B5F40">
        <w:rPr>
          <w:rFonts w:eastAsia="宋体" w:hint="eastAsia"/>
          <w:kern w:val="2"/>
          <w:szCs w:val="22"/>
          <w:lang w:val="en-US" w:eastAsia="zh-CN"/>
        </w:rPr>
        <w:t xml:space="preserve"> BVO</w:t>
      </w:r>
      <w:r w:rsidR="008B5F40" w:rsidRPr="008B5F40">
        <w:rPr>
          <w:rFonts w:eastAsia="宋体"/>
          <w:kern w:val="2"/>
          <w:szCs w:val="22"/>
          <w:lang w:val="en-US" w:eastAsia="zh-CN"/>
        </w:rPr>
        <w:t xml:space="preserve"> </w:t>
      </w:r>
      <w:r w:rsidR="008B5F40" w:rsidRPr="008B5F40">
        <w:rPr>
          <w:rFonts w:eastAsia="宋体" w:hint="eastAsia"/>
          <w:kern w:val="2"/>
          <w:szCs w:val="22"/>
          <w:lang w:val="en-US" w:eastAsia="zh-CN"/>
        </w:rPr>
        <w:t>surface</w:t>
      </w:r>
      <w:r w:rsidR="008B5F40" w:rsidRPr="008B5F40">
        <w:rPr>
          <w:rFonts w:eastAsia="宋体"/>
          <w:kern w:val="2"/>
          <w:szCs w:val="22"/>
          <w:lang w:val="en-US" w:eastAsia="zh-CN"/>
        </w:rPr>
        <w:t xml:space="preserve"> most effectively.</w:t>
      </w:r>
    </w:p>
    <w:p w14:paraId="59D2DC55" w14:textId="77777777" w:rsidR="008A582E" w:rsidRPr="008B5F40" w:rsidRDefault="008A582E" w:rsidP="008A582E">
      <w:pPr>
        <w:widowControl w:val="0"/>
        <w:spacing w:before="120" w:after="120"/>
        <w:jc w:val="both"/>
        <w:rPr>
          <w:rFonts w:eastAsia="宋体"/>
          <w:kern w:val="2"/>
          <w:szCs w:val="22"/>
          <w:lang w:val="en-US" w:eastAsia="zh-CN"/>
        </w:rPr>
      </w:pPr>
    </w:p>
    <w:p w14:paraId="3F0C121C" w14:textId="7E12B953" w:rsidR="008B5F40" w:rsidRPr="008B5F40" w:rsidRDefault="009213B6" w:rsidP="00687451">
      <w:pPr>
        <w:spacing w:before="120" w:after="120"/>
        <w:rPr>
          <w:rFonts w:eastAsia="宋体"/>
          <w:noProof/>
          <w:kern w:val="2"/>
          <w:szCs w:val="22"/>
          <w:lang w:val="en-US" w:eastAsia="zh-CN"/>
        </w:rPr>
      </w:pPr>
      <w:r>
        <w:rPr>
          <w:rFonts w:eastAsia="宋体"/>
          <w:noProof/>
          <w:kern w:val="2"/>
          <w:szCs w:val="22"/>
          <w:lang w:val="en-US" w:eastAsia="zh-CN"/>
        </w:rPr>
        <w:drawing>
          <wp:inline distT="0" distB="0" distL="0" distR="0" wp14:anchorId="40BC577E" wp14:editId="13834558">
            <wp:extent cx="5615581" cy="2074460"/>
            <wp:effectExtent l="0" t="0" r="4445" b="0"/>
            <wp:docPr id="170385597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30525" cy="2079980"/>
                    </a:xfrm>
                    <a:prstGeom prst="rect">
                      <a:avLst/>
                    </a:prstGeom>
                    <a:noFill/>
                  </pic:spPr>
                </pic:pic>
              </a:graphicData>
            </a:graphic>
          </wp:inline>
        </w:drawing>
      </w:r>
    </w:p>
    <w:p w14:paraId="4D1F87A0" w14:textId="6F8C82F6" w:rsidR="008B5F40" w:rsidRPr="008B5F40" w:rsidRDefault="008A42AC" w:rsidP="00687451">
      <w:pPr>
        <w:spacing w:before="120" w:after="120"/>
        <w:rPr>
          <w:rFonts w:eastAsia="宋体"/>
          <w:kern w:val="2"/>
          <w:szCs w:val="22"/>
          <w:lang w:val="en-US" w:eastAsia="zh-CN"/>
        </w:rPr>
      </w:pPr>
      <w:bookmarkStart w:id="16" w:name="OLE_LINK4"/>
      <w:r w:rsidRPr="008A42AC">
        <w:rPr>
          <w:rFonts w:eastAsia="宋体" w:hint="eastAsia"/>
          <w:b/>
          <w:kern w:val="2"/>
          <w:szCs w:val="22"/>
          <w:lang w:val="en-US" w:eastAsia="zh-CN"/>
        </w:rPr>
        <w:t>Fig</w:t>
      </w:r>
      <w:r w:rsidRPr="008A582E">
        <w:rPr>
          <w:rFonts w:eastAsia="宋体" w:hint="eastAsia"/>
          <w:b/>
          <w:kern w:val="2"/>
          <w:szCs w:val="22"/>
          <w:lang w:val="en-US" w:eastAsia="zh-CN"/>
        </w:rPr>
        <w:t>.</w:t>
      </w:r>
      <w:r w:rsidR="008B5F40" w:rsidRPr="008A582E">
        <w:rPr>
          <w:rFonts w:eastAsia="宋体" w:hint="eastAsia"/>
          <w:b/>
          <w:kern w:val="2"/>
          <w:szCs w:val="22"/>
          <w:lang w:val="en-US" w:eastAsia="zh-CN"/>
        </w:rPr>
        <w:t xml:space="preserve"> S</w:t>
      </w:r>
      <w:r w:rsidR="00D25A1C" w:rsidRPr="008A582E">
        <w:rPr>
          <w:rFonts w:eastAsia="宋体" w:hint="eastAsia"/>
          <w:b/>
          <w:kern w:val="2"/>
          <w:szCs w:val="22"/>
          <w:lang w:val="en-US" w:eastAsia="zh-CN"/>
        </w:rPr>
        <w:t>2</w:t>
      </w:r>
      <w:r w:rsidR="00347D37" w:rsidRPr="008A582E">
        <w:rPr>
          <w:rFonts w:eastAsia="宋体" w:hint="eastAsia"/>
          <w:b/>
          <w:kern w:val="2"/>
          <w:szCs w:val="22"/>
          <w:lang w:val="en-US" w:eastAsia="zh-CN"/>
        </w:rPr>
        <w:t>5</w:t>
      </w:r>
      <w:r w:rsidR="008B5F40" w:rsidRPr="008B5F40">
        <w:rPr>
          <w:rFonts w:eastAsia="宋体" w:hint="eastAsia"/>
          <w:kern w:val="2"/>
          <w:szCs w:val="22"/>
          <w:lang w:val="en-US" w:eastAsia="zh-CN"/>
        </w:rPr>
        <w:t xml:space="preserve"> (</w:t>
      </w:r>
      <w:r w:rsidR="008B5F40" w:rsidRPr="008A582E">
        <w:rPr>
          <w:rFonts w:eastAsia="宋体" w:hint="eastAsia"/>
          <w:b/>
          <w:kern w:val="2"/>
          <w:szCs w:val="22"/>
          <w:lang w:val="en-US" w:eastAsia="zh-CN"/>
        </w:rPr>
        <w:t>A</w:t>
      </w:r>
      <w:r w:rsidR="008B5F40" w:rsidRPr="008B5F40">
        <w:rPr>
          <w:rFonts w:eastAsia="宋体" w:hint="eastAsia"/>
          <w:kern w:val="2"/>
          <w:szCs w:val="22"/>
          <w:lang w:val="en-US" w:eastAsia="zh-CN"/>
        </w:rPr>
        <w:t xml:space="preserve">) </w:t>
      </w:r>
      <w:r w:rsidR="008B5F40" w:rsidRPr="008B5F40">
        <w:rPr>
          <w:rFonts w:eastAsia="宋体"/>
          <w:kern w:val="2"/>
          <w:szCs w:val="22"/>
          <w:lang w:val="en-US" w:eastAsia="zh-CN"/>
        </w:rPr>
        <w:t>TAS</w:t>
      </w:r>
      <w:r w:rsidR="008B5F40" w:rsidRPr="008B5F40">
        <w:rPr>
          <w:rFonts w:eastAsia="宋体" w:hint="eastAsia"/>
          <w:kern w:val="2"/>
          <w:szCs w:val="22"/>
          <w:lang w:val="en-US" w:eastAsia="zh-CN"/>
        </w:rPr>
        <w:t xml:space="preserve"> </w:t>
      </w:r>
      <w:r w:rsidR="0002155C">
        <w:rPr>
          <w:rFonts w:eastAsia="宋体" w:hint="eastAsia"/>
          <w:kern w:val="2"/>
          <w:szCs w:val="22"/>
          <w:lang w:val="en-US" w:eastAsia="zh-CN"/>
        </w:rPr>
        <w:t>s</w:t>
      </w:r>
      <w:r w:rsidR="00C153B3">
        <w:rPr>
          <w:rFonts w:eastAsia="宋体" w:hint="eastAsia"/>
          <w:kern w:val="2"/>
          <w:szCs w:val="22"/>
          <w:lang w:val="en-US" w:eastAsia="zh-CN"/>
        </w:rPr>
        <w:t xml:space="preserve">pectra </w:t>
      </w:r>
      <w:r w:rsidR="008B5F40" w:rsidRPr="008B5F40">
        <w:rPr>
          <w:rFonts w:eastAsia="宋体" w:hint="eastAsia"/>
          <w:kern w:val="2"/>
          <w:szCs w:val="22"/>
          <w:lang w:val="en-US" w:eastAsia="zh-CN"/>
        </w:rPr>
        <w:t>and (</w:t>
      </w:r>
      <w:r w:rsidR="008B5F40" w:rsidRPr="008A582E">
        <w:rPr>
          <w:rFonts w:eastAsia="宋体" w:hint="eastAsia"/>
          <w:b/>
          <w:kern w:val="2"/>
          <w:szCs w:val="22"/>
          <w:lang w:val="en-US" w:eastAsia="zh-CN"/>
        </w:rPr>
        <w:t>B</w:t>
      </w:r>
      <w:r w:rsidR="008B5F40" w:rsidRPr="008B5F40">
        <w:rPr>
          <w:rFonts w:eastAsia="宋体" w:hint="eastAsia"/>
          <w:kern w:val="2"/>
          <w:szCs w:val="22"/>
          <w:lang w:val="en-US" w:eastAsia="zh-CN"/>
        </w:rPr>
        <w:t xml:space="preserve">) </w:t>
      </w:r>
      <w:r w:rsidR="008B5F40" w:rsidRPr="008B5F40">
        <w:rPr>
          <w:rFonts w:eastAsia="宋体"/>
          <w:kern w:val="2"/>
          <w:szCs w:val="22"/>
          <w:lang w:val="en-US" w:eastAsia="zh-CN"/>
        </w:rPr>
        <w:t>TAS at selec</w:t>
      </w:r>
      <w:r w:rsidR="008B5F40" w:rsidRPr="008B5F40">
        <w:rPr>
          <w:rFonts w:eastAsia="宋体" w:hint="eastAsia"/>
          <w:kern w:val="2"/>
          <w:szCs w:val="22"/>
          <w:lang w:val="en-US" w:eastAsia="zh-CN"/>
        </w:rPr>
        <w:t>t</w:t>
      </w:r>
      <w:r w:rsidR="008B5F40" w:rsidRPr="008B5F40">
        <w:rPr>
          <w:rFonts w:eastAsia="宋体"/>
          <w:kern w:val="2"/>
          <w:szCs w:val="22"/>
          <w:lang w:val="en-US" w:eastAsia="zh-CN"/>
        </w:rPr>
        <w:t>ed delay times of BVO</w:t>
      </w:r>
      <w:r w:rsidR="008A582E">
        <w:rPr>
          <w:rFonts w:eastAsia="宋体" w:hint="eastAsia"/>
          <w:kern w:val="2"/>
          <w:szCs w:val="22"/>
          <w:lang w:val="en-US" w:eastAsia="zh-CN"/>
        </w:rPr>
        <w:t xml:space="preserve"> film</w:t>
      </w:r>
    </w:p>
    <w:p w14:paraId="7BCF2138" w14:textId="2AEC1594" w:rsidR="008B5F40" w:rsidRDefault="00CF6FA8" w:rsidP="008A582E">
      <w:pPr>
        <w:spacing w:before="240" w:after="120"/>
        <w:jc w:val="both"/>
        <w:rPr>
          <w:rFonts w:eastAsia="宋体"/>
          <w:color w:val="000000" w:themeColor="text1"/>
          <w:kern w:val="2"/>
          <w:szCs w:val="22"/>
          <w:lang w:val="en-US" w:eastAsia="zh-CN"/>
        </w:rPr>
      </w:pPr>
      <w:bookmarkStart w:id="17" w:name="_Hlk191904512"/>
      <w:r w:rsidRPr="00523616">
        <w:rPr>
          <w:rFonts w:eastAsia="宋体"/>
          <w:b/>
          <w:color w:val="000000" w:themeColor="text1"/>
          <w:kern w:val="2"/>
          <w:szCs w:val="22"/>
          <w:lang w:val="en-US" w:eastAsia="zh-CN"/>
        </w:rPr>
        <w:t>Discussion</w:t>
      </w:r>
      <w:r w:rsidRPr="00523616">
        <w:rPr>
          <w:rFonts w:eastAsia="宋体" w:hint="eastAsia"/>
          <w:b/>
          <w:color w:val="000000" w:themeColor="text1"/>
          <w:kern w:val="2"/>
          <w:szCs w:val="22"/>
          <w:lang w:val="en-US" w:eastAsia="zh-CN"/>
        </w:rPr>
        <w:t xml:space="preserve"> </w:t>
      </w:r>
      <w:r w:rsidR="00FF373A">
        <w:rPr>
          <w:rFonts w:eastAsia="宋体" w:hint="eastAsia"/>
          <w:b/>
          <w:color w:val="000000" w:themeColor="text1"/>
          <w:kern w:val="2"/>
          <w:szCs w:val="22"/>
          <w:lang w:val="en-US" w:eastAsia="zh-CN"/>
        </w:rPr>
        <w:t>S6</w:t>
      </w:r>
      <w:r w:rsidRPr="00523616">
        <w:rPr>
          <w:rFonts w:eastAsia="宋体"/>
          <w:b/>
          <w:color w:val="000000" w:themeColor="text1"/>
          <w:kern w:val="2"/>
          <w:szCs w:val="22"/>
          <w:lang w:val="en-US" w:eastAsia="zh-CN"/>
        </w:rPr>
        <w:t>:</w:t>
      </w:r>
      <w:r w:rsidRPr="00523616">
        <w:rPr>
          <w:rFonts w:eastAsia="宋体" w:hint="eastAsia"/>
          <w:b/>
          <w:color w:val="000000" w:themeColor="text1"/>
          <w:kern w:val="2"/>
          <w:szCs w:val="22"/>
          <w:lang w:val="en-US" w:eastAsia="zh-CN"/>
        </w:rPr>
        <w:t xml:space="preserve"> </w:t>
      </w:r>
      <w:r w:rsidR="005053AE" w:rsidRPr="00523616">
        <w:rPr>
          <w:rFonts w:eastAsia="宋体" w:hint="eastAsia"/>
          <w:bCs/>
          <w:color w:val="000000" w:themeColor="text1"/>
          <w:kern w:val="2"/>
          <w:szCs w:val="22"/>
          <w:lang w:val="en-US" w:eastAsia="zh-CN"/>
        </w:rPr>
        <w:t xml:space="preserve">The bare BVO </w:t>
      </w:r>
      <w:r w:rsidR="005053AE" w:rsidRPr="00523616">
        <w:rPr>
          <w:rFonts w:eastAsia="宋体"/>
          <w:bCs/>
          <w:color w:val="000000" w:themeColor="text1"/>
          <w:kern w:val="2"/>
          <w:szCs w:val="22"/>
          <w:lang w:val="en-US" w:eastAsia="zh-CN"/>
        </w:rPr>
        <w:t>principally presents two characteristic bands</w:t>
      </w:r>
      <w:r w:rsidR="005053AE" w:rsidRPr="00523616">
        <w:rPr>
          <w:rFonts w:eastAsia="宋体" w:hint="eastAsia"/>
          <w:bCs/>
          <w:color w:val="000000" w:themeColor="text1"/>
          <w:kern w:val="2"/>
          <w:szCs w:val="22"/>
          <w:lang w:val="en-US" w:eastAsia="zh-CN"/>
        </w:rPr>
        <w:t xml:space="preserve">, a </w:t>
      </w:r>
      <w:r w:rsidR="005053AE" w:rsidRPr="00523616">
        <w:rPr>
          <w:rFonts w:eastAsia="宋体"/>
          <w:bCs/>
          <w:color w:val="000000" w:themeColor="text1"/>
          <w:kern w:val="2"/>
          <w:szCs w:val="22"/>
          <w:lang w:val="en-US" w:eastAsia="zh-CN"/>
        </w:rPr>
        <w:t xml:space="preserve">ground state bleaching </w:t>
      </w:r>
      <w:r w:rsidR="005053AE" w:rsidRPr="00523616">
        <w:rPr>
          <w:rFonts w:eastAsia="宋体" w:hint="eastAsia"/>
          <w:bCs/>
          <w:color w:val="000000" w:themeColor="text1"/>
          <w:kern w:val="2"/>
          <w:szCs w:val="22"/>
          <w:lang w:val="en-US" w:eastAsia="zh-CN"/>
        </w:rPr>
        <w:t>(~430 nm, G</w:t>
      </w:r>
      <w:r w:rsidR="00C46C65" w:rsidRPr="00523616">
        <w:rPr>
          <w:rFonts w:eastAsia="宋体" w:hint="eastAsia"/>
          <w:bCs/>
          <w:color w:val="000000" w:themeColor="text1"/>
          <w:kern w:val="2"/>
          <w:szCs w:val="22"/>
          <w:lang w:val="en-US" w:eastAsia="zh-CN"/>
        </w:rPr>
        <w:t>SB</w:t>
      </w:r>
      <w:r w:rsidR="005053AE" w:rsidRPr="00523616">
        <w:rPr>
          <w:rFonts w:eastAsia="宋体" w:hint="eastAsia"/>
          <w:bCs/>
          <w:color w:val="000000" w:themeColor="text1"/>
          <w:kern w:val="2"/>
          <w:szCs w:val="22"/>
          <w:lang w:val="en-US" w:eastAsia="zh-CN"/>
        </w:rPr>
        <w:t>) peak, attributed</w:t>
      </w:r>
      <w:r w:rsidR="005053AE" w:rsidRPr="00523616">
        <w:rPr>
          <w:rFonts w:eastAsia="宋体"/>
          <w:bCs/>
          <w:color w:val="000000" w:themeColor="text1"/>
          <w:kern w:val="2"/>
          <w:szCs w:val="22"/>
          <w:lang w:val="en-US" w:eastAsia="zh-CN"/>
        </w:rPr>
        <w:t xml:space="preserve"> to the</w:t>
      </w:r>
      <w:r w:rsidR="005053AE" w:rsidRPr="00523616">
        <w:rPr>
          <w:rFonts w:eastAsia="宋体" w:hint="eastAsia"/>
          <w:bCs/>
          <w:color w:val="000000" w:themeColor="text1"/>
          <w:kern w:val="2"/>
          <w:szCs w:val="22"/>
          <w:lang w:val="en-US" w:eastAsia="zh-CN"/>
        </w:rPr>
        <w:t xml:space="preserve"> </w:t>
      </w:r>
      <w:r w:rsidR="005053AE" w:rsidRPr="00523616">
        <w:rPr>
          <w:rFonts w:eastAsia="宋体"/>
          <w:bCs/>
          <w:color w:val="000000" w:themeColor="text1"/>
          <w:kern w:val="2"/>
          <w:szCs w:val="22"/>
          <w:lang w:val="en-US" w:eastAsia="zh-CN"/>
        </w:rPr>
        <w:t>depopulation of</w:t>
      </w:r>
      <w:r w:rsidR="005053AE" w:rsidRPr="00523616">
        <w:rPr>
          <w:rFonts w:eastAsia="宋体" w:hint="eastAsia"/>
          <w:bCs/>
          <w:color w:val="000000" w:themeColor="text1"/>
          <w:kern w:val="2"/>
          <w:szCs w:val="22"/>
          <w:lang w:val="en-US" w:eastAsia="zh-CN"/>
        </w:rPr>
        <w:t xml:space="preserve"> </w:t>
      </w:r>
      <w:r w:rsidR="005053AE" w:rsidRPr="00523616">
        <w:rPr>
          <w:rFonts w:eastAsia="宋体"/>
          <w:bCs/>
          <w:color w:val="000000" w:themeColor="text1"/>
          <w:kern w:val="2"/>
          <w:szCs w:val="22"/>
          <w:lang w:val="en-US" w:eastAsia="zh-CN"/>
        </w:rPr>
        <w:t>the ground state due to band gap transition</w:t>
      </w:r>
      <w:r w:rsidR="005053AE" w:rsidRPr="00523616">
        <w:rPr>
          <w:rFonts w:eastAsia="宋体" w:hint="eastAsia"/>
          <w:bCs/>
          <w:color w:val="000000" w:themeColor="text1"/>
          <w:kern w:val="2"/>
          <w:szCs w:val="22"/>
          <w:lang w:val="en-US" w:eastAsia="zh-CN"/>
        </w:rPr>
        <w:t>,</w:t>
      </w:r>
      <w:r w:rsidR="005053AE" w:rsidRPr="00523616">
        <w:rPr>
          <w:rFonts w:eastAsia="宋体"/>
          <w:bCs/>
          <w:color w:val="000000" w:themeColor="text1"/>
          <w:kern w:val="2"/>
          <w:szCs w:val="22"/>
          <w:lang w:val="en-US" w:eastAsia="zh-CN"/>
        </w:rPr>
        <w:t xml:space="preserve"> </w:t>
      </w:r>
      <w:r w:rsidR="005053AE" w:rsidRPr="00523616">
        <w:rPr>
          <w:rFonts w:eastAsia="宋体" w:hint="eastAsia"/>
          <w:bCs/>
          <w:color w:val="000000" w:themeColor="text1"/>
          <w:kern w:val="2"/>
          <w:szCs w:val="22"/>
          <w:lang w:val="en-US" w:eastAsia="zh-CN"/>
        </w:rPr>
        <w:t>which</w:t>
      </w:r>
      <w:r w:rsidR="005053AE" w:rsidRPr="00523616">
        <w:rPr>
          <w:rFonts w:eastAsia="宋体"/>
          <w:bCs/>
          <w:color w:val="000000" w:themeColor="text1"/>
          <w:kern w:val="2"/>
          <w:szCs w:val="22"/>
          <w:lang w:val="en-US" w:eastAsia="zh-CN"/>
        </w:rPr>
        <w:t xml:space="preserve"> is correlated to the VB free hole dynamics</w:t>
      </w:r>
      <w:r w:rsidR="005053AE" w:rsidRPr="00523616">
        <w:rPr>
          <w:rFonts w:eastAsia="宋体" w:hint="eastAsia"/>
          <w:bCs/>
          <w:color w:val="000000" w:themeColor="text1"/>
          <w:kern w:val="2"/>
          <w:szCs w:val="22"/>
          <w:lang w:val="en-US" w:eastAsia="zh-CN"/>
        </w:rPr>
        <w:t xml:space="preserve">, and an </w:t>
      </w:r>
      <w:r w:rsidR="005053AE" w:rsidRPr="00523616">
        <w:rPr>
          <w:rFonts w:eastAsia="宋体"/>
          <w:bCs/>
          <w:color w:val="000000" w:themeColor="text1"/>
          <w:kern w:val="2"/>
          <w:szCs w:val="22"/>
          <w:lang w:val="en-US" w:eastAsia="zh-CN"/>
        </w:rPr>
        <w:t>absorption peak</w:t>
      </w:r>
      <w:r w:rsidR="005053AE" w:rsidRPr="00523616">
        <w:rPr>
          <w:rFonts w:eastAsia="宋体" w:hint="eastAsia"/>
          <w:bCs/>
          <w:color w:val="000000" w:themeColor="text1"/>
          <w:kern w:val="2"/>
          <w:szCs w:val="22"/>
          <w:lang w:val="en-US" w:eastAsia="zh-CN"/>
        </w:rPr>
        <w:t xml:space="preserve"> </w:t>
      </w:r>
      <w:r w:rsidR="005053AE" w:rsidRPr="00523616">
        <w:rPr>
          <w:rFonts w:eastAsia="宋体"/>
          <w:bCs/>
          <w:color w:val="000000" w:themeColor="text1"/>
          <w:kern w:val="2"/>
          <w:szCs w:val="22"/>
          <w:lang w:val="en-US" w:eastAsia="zh-CN"/>
        </w:rPr>
        <w:t>(</w:t>
      </w:r>
      <w:r w:rsidR="005053AE" w:rsidRPr="00523616">
        <w:rPr>
          <w:rFonts w:eastAsia="宋体" w:hint="eastAsia"/>
          <w:bCs/>
          <w:color w:val="000000" w:themeColor="text1"/>
          <w:kern w:val="2"/>
          <w:szCs w:val="22"/>
          <w:lang w:val="en-US" w:eastAsia="zh-CN"/>
        </w:rPr>
        <w:t>~</w:t>
      </w:r>
      <w:r w:rsidR="005053AE" w:rsidRPr="00523616">
        <w:rPr>
          <w:rFonts w:eastAsia="宋体"/>
          <w:bCs/>
          <w:color w:val="000000" w:themeColor="text1"/>
          <w:kern w:val="2"/>
          <w:szCs w:val="22"/>
          <w:lang w:val="en-US" w:eastAsia="zh-CN"/>
        </w:rPr>
        <w:t>470 nm</w:t>
      </w:r>
      <w:r w:rsidR="005053AE" w:rsidRPr="00523616">
        <w:rPr>
          <w:rFonts w:eastAsia="宋体" w:hint="eastAsia"/>
          <w:bCs/>
          <w:color w:val="000000" w:themeColor="text1"/>
          <w:kern w:val="2"/>
          <w:szCs w:val="22"/>
          <w:lang w:val="en-US" w:eastAsia="zh-CN"/>
        </w:rPr>
        <w:t>, HA</w:t>
      </w:r>
      <w:r w:rsidR="005053AE" w:rsidRPr="00523616">
        <w:rPr>
          <w:rFonts w:eastAsia="宋体"/>
          <w:bCs/>
          <w:color w:val="000000" w:themeColor="text1"/>
          <w:kern w:val="2"/>
          <w:szCs w:val="22"/>
          <w:lang w:val="en-US" w:eastAsia="zh-CN"/>
        </w:rPr>
        <w:t>)</w:t>
      </w:r>
      <w:r w:rsidR="005053AE" w:rsidRPr="00523616">
        <w:rPr>
          <w:rFonts w:eastAsia="宋体" w:hint="eastAsia"/>
          <w:bCs/>
          <w:color w:val="000000" w:themeColor="text1"/>
          <w:kern w:val="2"/>
          <w:szCs w:val="22"/>
          <w:lang w:val="en-US" w:eastAsia="zh-CN"/>
        </w:rPr>
        <w:t xml:space="preserve"> </w:t>
      </w:r>
      <w:r w:rsidR="005053AE" w:rsidRPr="00523616">
        <w:rPr>
          <w:rFonts w:eastAsia="宋体"/>
          <w:bCs/>
          <w:color w:val="000000" w:themeColor="text1"/>
          <w:kern w:val="2"/>
          <w:szCs w:val="22"/>
          <w:lang w:val="en-US" w:eastAsia="zh-CN"/>
        </w:rPr>
        <w:t>correspond</w:t>
      </w:r>
      <w:r w:rsidR="005053AE" w:rsidRPr="00523616">
        <w:rPr>
          <w:rFonts w:eastAsia="宋体" w:hint="eastAsia"/>
          <w:bCs/>
          <w:color w:val="000000" w:themeColor="text1"/>
          <w:kern w:val="2"/>
          <w:szCs w:val="22"/>
          <w:lang w:val="en-US" w:eastAsia="zh-CN"/>
        </w:rPr>
        <w:t>ing</w:t>
      </w:r>
      <w:r w:rsidR="005053AE" w:rsidRPr="00523616">
        <w:rPr>
          <w:rFonts w:eastAsia="宋体"/>
          <w:bCs/>
          <w:color w:val="000000" w:themeColor="text1"/>
          <w:kern w:val="2"/>
          <w:szCs w:val="22"/>
          <w:lang w:val="en-US" w:eastAsia="zh-CN"/>
        </w:rPr>
        <w:t xml:space="preserve"> to </w:t>
      </w:r>
      <w:r w:rsidR="005053AE" w:rsidRPr="00523616">
        <w:rPr>
          <w:rFonts w:eastAsia="宋体" w:hint="eastAsia"/>
          <w:bCs/>
          <w:color w:val="000000" w:themeColor="text1"/>
          <w:kern w:val="2"/>
          <w:szCs w:val="22"/>
          <w:lang w:val="en-US" w:eastAsia="zh-CN"/>
        </w:rPr>
        <w:t xml:space="preserve">the </w:t>
      </w:r>
      <w:r w:rsidR="005053AE" w:rsidRPr="00523616">
        <w:rPr>
          <w:rFonts w:eastAsia="宋体"/>
          <w:bCs/>
          <w:color w:val="000000" w:themeColor="text1"/>
          <w:kern w:val="2"/>
          <w:szCs w:val="22"/>
          <w:lang w:val="en-US" w:eastAsia="zh-CN"/>
        </w:rPr>
        <w:t xml:space="preserve">absorption of </w:t>
      </w:r>
      <w:proofErr w:type="spellStart"/>
      <w:r w:rsidR="005053AE" w:rsidRPr="00523616">
        <w:rPr>
          <w:rFonts w:eastAsia="宋体" w:hint="eastAsia"/>
          <w:bCs/>
          <w:color w:val="000000" w:themeColor="text1"/>
          <w:kern w:val="2"/>
          <w:szCs w:val="22"/>
          <w:lang w:val="en-US" w:eastAsia="zh-CN"/>
        </w:rPr>
        <w:t>photogenerated</w:t>
      </w:r>
      <w:proofErr w:type="spellEnd"/>
      <w:r w:rsidR="005053AE" w:rsidRPr="00523616">
        <w:rPr>
          <w:rFonts w:eastAsia="宋体" w:hint="eastAsia"/>
          <w:bCs/>
          <w:color w:val="000000" w:themeColor="text1"/>
          <w:kern w:val="2"/>
          <w:szCs w:val="22"/>
          <w:lang w:val="en-US" w:eastAsia="zh-CN"/>
        </w:rPr>
        <w:t xml:space="preserve"> holes</w:t>
      </w:r>
      <w:r w:rsidR="008A582E">
        <w:rPr>
          <w:rFonts w:eastAsia="宋体"/>
          <w:bCs/>
          <w:color w:val="000000" w:themeColor="text1"/>
          <w:kern w:val="2"/>
          <w:szCs w:val="22"/>
          <w:lang w:val="en-US" w:eastAsia="zh-CN"/>
        </w:rPr>
        <w:t xml:space="preserve"> [S12, S13]</w:t>
      </w:r>
      <w:r w:rsidR="00523616">
        <w:rPr>
          <w:rFonts w:eastAsia="宋体" w:hint="eastAsia"/>
          <w:color w:val="000000" w:themeColor="text1"/>
          <w:kern w:val="2"/>
          <w:szCs w:val="22"/>
          <w:lang w:val="en-US" w:eastAsia="zh-CN"/>
        </w:rPr>
        <w:t>.</w:t>
      </w:r>
      <w:bookmarkEnd w:id="16"/>
      <w:bookmarkEnd w:id="17"/>
    </w:p>
    <w:p w14:paraId="3E048D2E" w14:textId="77777777" w:rsidR="008A582E" w:rsidRPr="008B5F40" w:rsidRDefault="008A582E" w:rsidP="008A582E">
      <w:pPr>
        <w:spacing w:before="240" w:after="120"/>
        <w:jc w:val="both"/>
        <w:rPr>
          <w:rFonts w:eastAsia="宋体"/>
          <w:kern w:val="2"/>
          <w:szCs w:val="22"/>
          <w:lang w:val="en-US" w:eastAsia="zh-CN"/>
        </w:rPr>
      </w:pPr>
    </w:p>
    <w:p w14:paraId="543A5ABA" w14:textId="77777777" w:rsidR="008B5F40" w:rsidRPr="008B5F40" w:rsidRDefault="008B5F40" w:rsidP="00687451">
      <w:pPr>
        <w:spacing w:before="120" w:after="120"/>
        <w:jc w:val="center"/>
        <w:rPr>
          <w:rFonts w:eastAsia="宋体"/>
          <w:kern w:val="2"/>
          <w:szCs w:val="22"/>
          <w:lang w:val="en-US" w:eastAsia="zh-CN"/>
        </w:rPr>
      </w:pPr>
      <w:r w:rsidRPr="008B5F40">
        <w:rPr>
          <w:rFonts w:eastAsia="宋体"/>
          <w:noProof/>
          <w:kern w:val="2"/>
          <w:szCs w:val="22"/>
          <w:lang w:val="en-US" w:eastAsia="zh-CN"/>
        </w:rPr>
        <w:drawing>
          <wp:inline distT="0" distB="0" distL="0" distR="0" wp14:anchorId="3FA0794F" wp14:editId="075A7FF4">
            <wp:extent cx="5297190" cy="2026693"/>
            <wp:effectExtent l="0" t="0" r="0" b="0"/>
            <wp:docPr id="1990537855"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304128" cy="2029348"/>
                    </a:xfrm>
                    <a:prstGeom prst="rect">
                      <a:avLst/>
                    </a:prstGeom>
                    <a:noFill/>
                  </pic:spPr>
                </pic:pic>
              </a:graphicData>
            </a:graphic>
          </wp:inline>
        </w:drawing>
      </w:r>
    </w:p>
    <w:p w14:paraId="61CA00E2" w14:textId="02360DDD" w:rsidR="008B5F40" w:rsidRPr="008B5F40" w:rsidRDefault="008A42AC" w:rsidP="00542B96">
      <w:pPr>
        <w:spacing w:before="120" w:after="120"/>
        <w:jc w:val="center"/>
        <w:rPr>
          <w:rFonts w:eastAsia="宋体"/>
          <w:kern w:val="2"/>
          <w:szCs w:val="22"/>
          <w:lang w:val="en-US" w:eastAsia="zh-CN"/>
        </w:rPr>
      </w:pPr>
      <w:r w:rsidRPr="008A42AC">
        <w:rPr>
          <w:rFonts w:eastAsia="宋体" w:hint="eastAsia"/>
          <w:b/>
          <w:kern w:val="2"/>
          <w:szCs w:val="22"/>
          <w:lang w:val="en-US" w:eastAsia="zh-CN"/>
        </w:rPr>
        <w:t>Fig.</w:t>
      </w:r>
      <w:r w:rsidR="008B5F40" w:rsidRPr="008B5F40">
        <w:rPr>
          <w:rFonts w:eastAsia="宋体" w:hint="eastAsia"/>
          <w:kern w:val="2"/>
          <w:szCs w:val="22"/>
          <w:lang w:val="en-US" w:eastAsia="zh-CN"/>
        </w:rPr>
        <w:t xml:space="preserve"> </w:t>
      </w:r>
      <w:r w:rsidR="008B5F40" w:rsidRPr="008A582E">
        <w:rPr>
          <w:rFonts w:eastAsia="宋体" w:hint="eastAsia"/>
          <w:b/>
          <w:kern w:val="2"/>
          <w:szCs w:val="22"/>
          <w:lang w:val="en-US" w:eastAsia="zh-CN"/>
        </w:rPr>
        <w:t>S2</w:t>
      </w:r>
      <w:r w:rsidR="00347D37" w:rsidRPr="008A582E">
        <w:rPr>
          <w:rFonts w:eastAsia="宋体" w:hint="eastAsia"/>
          <w:b/>
          <w:kern w:val="2"/>
          <w:szCs w:val="22"/>
          <w:lang w:val="en-US" w:eastAsia="zh-CN"/>
        </w:rPr>
        <w:t>6</w:t>
      </w:r>
      <w:r w:rsidR="008B5F40" w:rsidRPr="008B5F40">
        <w:rPr>
          <w:rFonts w:eastAsia="宋体" w:hint="eastAsia"/>
          <w:kern w:val="2"/>
          <w:szCs w:val="22"/>
          <w:lang w:val="en-US" w:eastAsia="zh-CN"/>
        </w:rPr>
        <w:t xml:space="preserve"> (</w:t>
      </w:r>
      <w:r w:rsidR="008B5F40" w:rsidRPr="008A582E">
        <w:rPr>
          <w:rFonts w:eastAsia="宋体" w:hint="eastAsia"/>
          <w:b/>
          <w:kern w:val="2"/>
          <w:szCs w:val="22"/>
          <w:lang w:val="en-US" w:eastAsia="zh-CN"/>
        </w:rPr>
        <w:t>A</w:t>
      </w:r>
      <w:r w:rsidR="008B5F40" w:rsidRPr="008B5F40">
        <w:rPr>
          <w:rFonts w:eastAsia="宋体" w:hint="eastAsia"/>
          <w:kern w:val="2"/>
          <w:szCs w:val="22"/>
          <w:lang w:val="en-US" w:eastAsia="zh-CN"/>
        </w:rPr>
        <w:t xml:space="preserve">) </w:t>
      </w:r>
      <w:r w:rsidR="008B5F40" w:rsidRPr="008B5F40">
        <w:rPr>
          <w:rFonts w:eastAsia="宋体"/>
          <w:kern w:val="2"/>
          <w:szCs w:val="22"/>
          <w:lang w:eastAsia="zh-CN"/>
        </w:rPr>
        <w:t>GS</w:t>
      </w:r>
      <w:r w:rsidR="008B5F40" w:rsidRPr="008B5F40">
        <w:rPr>
          <w:rFonts w:eastAsia="宋体" w:hint="eastAsia"/>
          <w:kern w:val="2"/>
          <w:szCs w:val="22"/>
          <w:lang w:eastAsia="zh-CN"/>
        </w:rPr>
        <w:t>B</w:t>
      </w:r>
      <w:r w:rsidR="008B5F40" w:rsidRPr="008B5F40">
        <w:rPr>
          <w:rFonts w:eastAsia="宋体"/>
          <w:kern w:val="2"/>
          <w:szCs w:val="22"/>
          <w:lang w:eastAsia="zh-CN"/>
        </w:rPr>
        <w:t xml:space="preserve"> </w:t>
      </w:r>
      <w:r w:rsidR="008B5F40" w:rsidRPr="008B5F40">
        <w:rPr>
          <w:rFonts w:eastAsia="宋体" w:hint="eastAsia"/>
          <w:kern w:val="2"/>
          <w:szCs w:val="22"/>
          <w:lang w:eastAsia="zh-CN"/>
        </w:rPr>
        <w:t>and (</w:t>
      </w:r>
      <w:r w:rsidR="008B5F40" w:rsidRPr="008A582E">
        <w:rPr>
          <w:rFonts w:eastAsia="宋体" w:hint="eastAsia"/>
          <w:b/>
          <w:kern w:val="2"/>
          <w:szCs w:val="22"/>
          <w:lang w:eastAsia="zh-CN"/>
        </w:rPr>
        <w:t>B</w:t>
      </w:r>
      <w:r w:rsidR="008B5F40" w:rsidRPr="008B5F40">
        <w:rPr>
          <w:rFonts w:eastAsia="宋体" w:hint="eastAsia"/>
          <w:kern w:val="2"/>
          <w:szCs w:val="22"/>
          <w:lang w:eastAsia="zh-CN"/>
        </w:rPr>
        <w:t xml:space="preserve">) HA </w:t>
      </w:r>
      <w:r w:rsidR="008B5F40" w:rsidRPr="008B5F40">
        <w:rPr>
          <w:rFonts w:eastAsia="宋体"/>
          <w:kern w:val="2"/>
          <w:szCs w:val="22"/>
          <w:lang w:eastAsia="zh-CN"/>
        </w:rPr>
        <w:t>signals</w:t>
      </w:r>
      <w:r w:rsidR="008B5F40" w:rsidRPr="008B5F40">
        <w:rPr>
          <w:rFonts w:eastAsia="宋体"/>
          <w:kern w:val="2"/>
          <w:szCs w:val="22"/>
          <w:lang w:val="en-US" w:eastAsia="zh-CN"/>
        </w:rPr>
        <w:t xml:space="preserve"> at selec</w:t>
      </w:r>
      <w:r w:rsidR="008B5F40" w:rsidRPr="008B5F40">
        <w:rPr>
          <w:rFonts w:eastAsia="宋体" w:hint="eastAsia"/>
          <w:kern w:val="2"/>
          <w:szCs w:val="22"/>
          <w:lang w:val="en-US" w:eastAsia="zh-CN"/>
        </w:rPr>
        <w:t>t</w:t>
      </w:r>
      <w:r w:rsidR="008B5F40" w:rsidRPr="008B5F40">
        <w:rPr>
          <w:rFonts w:eastAsia="宋体"/>
          <w:kern w:val="2"/>
          <w:szCs w:val="22"/>
          <w:lang w:val="en-US" w:eastAsia="zh-CN"/>
        </w:rPr>
        <w:t xml:space="preserve">ed delay times </w:t>
      </w:r>
      <w:r w:rsidR="008B5F40" w:rsidRPr="008B5F40">
        <w:rPr>
          <w:rFonts w:eastAsia="宋体"/>
          <w:kern w:val="2"/>
          <w:szCs w:val="22"/>
          <w:lang w:eastAsia="zh-CN"/>
        </w:rPr>
        <w:t xml:space="preserve">for </w:t>
      </w:r>
      <w:r w:rsidR="008B5F40" w:rsidRPr="008B5F40">
        <w:rPr>
          <w:rFonts w:eastAsia="宋体" w:hint="eastAsia"/>
          <w:kern w:val="2"/>
          <w:szCs w:val="22"/>
          <w:lang w:eastAsia="zh-CN"/>
        </w:rPr>
        <w:t xml:space="preserve">BVO, BVO/FeOOH and </w:t>
      </w:r>
      <w:r w:rsidR="008B5F40" w:rsidRPr="008B5F40">
        <w:rPr>
          <w:rFonts w:eastAsia="宋体"/>
          <w:color w:val="000000"/>
          <w:szCs w:val="18"/>
          <w:lang w:val="en-US" w:eastAsia="zh-CN"/>
        </w:rPr>
        <w:t>BVO/</w:t>
      </w:r>
      <w:proofErr w:type="spellStart"/>
      <w:r w:rsidR="008B5F40" w:rsidRPr="008B5F40">
        <w:rPr>
          <w:rFonts w:eastAsia="宋体"/>
          <w:color w:val="000000"/>
          <w:szCs w:val="18"/>
          <w:lang w:val="en-US" w:eastAsia="zh-CN"/>
        </w:rPr>
        <w:t>FeOOH</w:t>
      </w:r>
      <w:proofErr w:type="spellEnd"/>
      <w:r w:rsidR="008B5F40" w:rsidRPr="008B5F40">
        <w:rPr>
          <w:rFonts w:eastAsia="宋体" w:hint="eastAsia"/>
          <w:color w:val="000000"/>
          <w:szCs w:val="18"/>
          <w:lang w:val="en-US" w:eastAsia="zh-CN"/>
        </w:rPr>
        <w:t>-G</w:t>
      </w:r>
      <w:r w:rsidR="00C46C65" w:rsidRPr="008B5F40">
        <w:rPr>
          <w:rFonts w:eastAsia="宋体" w:hint="eastAsia"/>
          <w:color w:val="000000"/>
          <w:szCs w:val="18"/>
          <w:lang w:val="en-US" w:eastAsia="zh-CN"/>
        </w:rPr>
        <w:t>O</w:t>
      </w:r>
      <w:r w:rsidR="00C46C65" w:rsidRPr="00C46C65">
        <w:rPr>
          <w:rFonts w:eastAsia="宋体" w:hint="eastAsia"/>
          <w:color w:val="000000"/>
          <w:szCs w:val="18"/>
          <w:vertAlign w:val="subscript"/>
          <w:lang w:val="en-US" w:eastAsia="zh-CN"/>
        </w:rPr>
        <w:t>V</w:t>
      </w:r>
      <w:r w:rsidR="008B5F40" w:rsidRPr="008B5F40">
        <w:rPr>
          <w:rFonts w:eastAsia="宋体" w:hint="eastAsia"/>
          <w:kern w:val="2"/>
          <w:szCs w:val="22"/>
          <w:lang w:eastAsia="zh-CN"/>
        </w:rPr>
        <w:t xml:space="preserve"> films</w:t>
      </w:r>
      <w:r w:rsidR="008B5F40" w:rsidRPr="008B5F40">
        <w:rPr>
          <w:rFonts w:eastAsia="宋体"/>
          <w:kern w:val="2"/>
          <w:szCs w:val="22"/>
          <w:lang w:val="en-US" w:eastAsia="zh-CN"/>
        </w:rPr>
        <w:br w:type="page"/>
      </w:r>
      <w:r w:rsidR="009D5E59">
        <w:rPr>
          <w:rFonts w:eastAsia="宋体"/>
          <w:noProof/>
          <w:kern w:val="2"/>
          <w:szCs w:val="22"/>
          <w:lang w:val="en-US" w:eastAsia="zh-CN"/>
        </w:rPr>
        <w:lastRenderedPageBreak/>
        <w:drawing>
          <wp:inline distT="0" distB="0" distL="0" distR="0" wp14:anchorId="44AB7055" wp14:editId="6D57B008">
            <wp:extent cx="4925695" cy="6358890"/>
            <wp:effectExtent l="0" t="0" r="0" b="0"/>
            <wp:docPr id="37284180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925695" cy="6358890"/>
                    </a:xfrm>
                    <a:prstGeom prst="rect">
                      <a:avLst/>
                    </a:prstGeom>
                    <a:noFill/>
                  </pic:spPr>
                </pic:pic>
              </a:graphicData>
            </a:graphic>
          </wp:inline>
        </w:drawing>
      </w:r>
    </w:p>
    <w:p w14:paraId="1D90B76B" w14:textId="655B27AA" w:rsidR="008B5F40" w:rsidRPr="008B5F40" w:rsidRDefault="008A42AC" w:rsidP="00687451">
      <w:pPr>
        <w:spacing w:before="120" w:after="120"/>
        <w:jc w:val="both"/>
        <w:rPr>
          <w:rFonts w:eastAsia="宋体"/>
          <w:kern w:val="2"/>
          <w:szCs w:val="22"/>
          <w:lang w:val="en-US" w:eastAsia="zh-CN"/>
        </w:rPr>
      </w:pPr>
      <w:bookmarkStart w:id="18" w:name="OLE_LINK10"/>
      <w:r w:rsidRPr="008A42AC">
        <w:rPr>
          <w:rFonts w:eastAsia="宋体" w:hint="eastAsia"/>
          <w:b/>
          <w:kern w:val="2"/>
          <w:szCs w:val="22"/>
          <w:lang w:val="en-US" w:eastAsia="zh-CN"/>
        </w:rPr>
        <w:t>Fig.</w:t>
      </w:r>
      <w:r w:rsidR="008B5F40" w:rsidRPr="008B5F40">
        <w:rPr>
          <w:rFonts w:eastAsia="宋体" w:hint="eastAsia"/>
          <w:kern w:val="2"/>
          <w:szCs w:val="22"/>
          <w:lang w:val="en-US" w:eastAsia="zh-CN"/>
        </w:rPr>
        <w:t xml:space="preserve"> </w:t>
      </w:r>
      <w:r w:rsidR="008B5F40" w:rsidRPr="00542B96">
        <w:rPr>
          <w:rFonts w:eastAsia="宋体" w:hint="eastAsia"/>
          <w:b/>
          <w:kern w:val="2"/>
          <w:szCs w:val="22"/>
          <w:lang w:val="en-US" w:eastAsia="zh-CN"/>
        </w:rPr>
        <w:t>S2</w:t>
      </w:r>
      <w:r w:rsidR="00347D37" w:rsidRPr="00542B96">
        <w:rPr>
          <w:rFonts w:eastAsia="宋体" w:hint="eastAsia"/>
          <w:b/>
          <w:kern w:val="2"/>
          <w:szCs w:val="22"/>
          <w:lang w:val="en-US" w:eastAsia="zh-CN"/>
        </w:rPr>
        <w:t>7</w:t>
      </w:r>
      <w:r w:rsidR="008B5F40" w:rsidRPr="008B5F40">
        <w:rPr>
          <w:rFonts w:eastAsia="宋体" w:hint="eastAsia"/>
          <w:kern w:val="2"/>
          <w:szCs w:val="22"/>
          <w:lang w:val="en-US" w:eastAsia="zh-CN"/>
        </w:rPr>
        <w:t xml:space="preserve"> (</w:t>
      </w:r>
      <w:r w:rsidR="000F4A28" w:rsidRPr="00542B96">
        <w:rPr>
          <w:rFonts w:eastAsia="宋体" w:hint="eastAsia"/>
          <w:b/>
          <w:kern w:val="2"/>
          <w:szCs w:val="22"/>
          <w:lang w:val="en-US" w:eastAsia="zh-CN"/>
        </w:rPr>
        <w:t>A</w:t>
      </w:r>
      <w:r w:rsidR="008B5F40" w:rsidRPr="008B5F40">
        <w:rPr>
          <w:rFonts w:eastAsia="宋体" w:hint="eastAsia"/>
          <w:kern w:val="2"/>
          <w:szCs w:val="22"/>
          <w:lang w:val="en-US" w:eastAsia="zh-CN"/>
        </w:rPr>
        <w:t xml:space="preserve">) </w:t>
      </w:r>
      <w:r w:rsidR="008B5F40" w:rsidRPr="008B5F40">
        <w:rPr>
          <w:rFonts w:eastAsia="宋体" w:hint="eastAsia"/>
          <w:kern w:val="2"/>
          <w:szCs w:val="22"/>
          <w:lang w:eastAsia="zh-CN"/>
        </w:rPr>
        <w:t>UPS</w:t>
      </w:r>
      <w:r w:rsidR="008B5F40" w:rsidRPr="008B5F40">
        <w:rPr>
          <w:rFonts w:eastAsia="宋体"/>
          <w:kern w:val="2"/>
          <w:szCs w:val="22"/>
          <w:lang w:eastAsia="zh-CN"/>
        </w:rPr>
        <w:t xml:space="preserve"> </w:t>
      </w:r>
      <w:r w:rsidR="008B5F40" w:rsidRPr="008B5F40">
        <w:rPr>
          <w:rFonts w:eastAsia="宋体" w:hint="eastAsia"/>
          <w:kern w:val="2"/>
          <w:szCs w:val="22"/>
          <w:lang w:eastAsia="zh-CN"/>
        </w:rPr>
        <w:t>of BVO/FeOOH film. (</w:t>
      </w:r>
      <w:r w:rsidR="000F4A28" w:rsidRPr="00542B96">
        <w:rPr>
          <w:rFonts w:eastAsia="宋体" w:hint="eastAsia"/>
          <w:b/>
          <w:kern w:val="2"/>
          <w:szCs w:val="22"/>
          <w:lang w:eastAsia="zh-CN"/>
        </w:rPr>
        <w:t>B-D</w:t>
      </w:r>
      <w:r w:rsidR="008B5F40" w:rsidRPr="008B5F40">
        <w:rPr>
          <w:rFonts w:eastAsia="宋体" w:hint="eastAsia"/>
          <w:kern w:val="2"/>
          <w:szCs w:val="22"/>
          <w:lang w:eastAsia="zh-CN"/>
        </w:rPr>
        <w:t>) UPS</w:t>
      </w:r>
      <w:r w:rsidR="008B5F40" w:rsidRPr="008B5F40">
        <w:rPr>
          <w:rFonts w:eastAsia="宋体"/>
          <w:kern w:val="2"/>
          <w:szCs w:val="22"/>
          <w:lang w:eastAsia="zh-CN"/>
        </w:rPr>
        <w:t xml:space="preserve"> </w:t>
      </w:r>
      <w:r w:rsidR="008B5F40" w:rsidRPr="008B5F40">
        <w:rPr>
          <w:rFonts w:eastAsia="宋体" w:hint="eastAsia"/>
          <w:kern w:val="2"/>
          <w:szCs w:val="22"/>
          <w:lang w:eastAsia="zh-CN"/>
        </w:rPr>
        <w:t>of BVO/FeOOH-G</w:t>
      </w:r>
      <w:r w:rsidR="00C46C65" w:rsidRPr="008B5F40">
        <w:rPr>
          <w:rFonts w:eastAsia="宋体" w:hint="eastAsia"/>
          <w:color w:val="000000"/>
          <w:szCs w:val="18"/>
          <w:lang w:val="en-US" w:eastAsia="zh-CN"/>
        </w:rPr>
        <w:t>O</w:t>
      </w:r>
      <w:r w:rsidR="00C46C65" w:rsidRPr="00C46C65">
        <w:rPr>
          <w:rFonts w:eastAsia="宋体" w:hint="eastAsia"/>
          <w:color w:val="000000"/>
          <w:szCs w:val="18"/>
          <w:vertAlign w:val="subscript"/>
          <w:lang w:val="en-US" w:eastAsia="zh-CN"/>
        </w:rPr>
        <w:t>V</w:t>
      </w:r>
      <w:r w:rsidR="008B5F40" w:rsidRPr="008B5F40">
        <w:rPr>
          <w:rFonts w:eastAsia="宋体" w:hint="eastAsia"/>
          <w:kern w:val="2"/>
          <w:szCs w:val="22"/>
          <w:lang w:eastAsia="zh-CN"/>
        </w:rPr>
        <w:t xml:space="preserve"> film with different etching depth.</w:t>
      </w:r>
      <w:r w:rsidR="00542B96">
        <w:rPr>
          <w:rFonts w:eastAsia="宋体"/>
          <w:kern w:val="2"/>
          <w:szCs w:val="22"/>
          <w:lang w:eastAsia="zh-CN"/>
        </w:rPr>
        <w:t xml:space="preserve"> </w:t>
      </w:r>
      <w:r w:rsidR="008B5F40" w:rsidRPr="008B5F40">
        <w:rPr>
          <w:rFonts w:eastAsia="宋体" w:hint="eastAsia"/>
          <w:kern w:val="2"/>
          <w:szCs w:val="22"/>
          <w:lang w:eastAsia="zh-CN"/>
        </w:rPr>
        <w:t>(</w:t>
      </w:r>
      <w:r w:rsidR="000F4A28" w:rsidRPr="00542B96">
        <w:rPr>
          <w:rFonts w:eastAsia="宋体" w:hint="eastAsia"/>
          <w:b/>
          <w:kern w:val="2"/>
          <w:szCs w:val="22"/>
          <w:lang w:eastAsia="zh-CN"/>
        </w:rPr>
        <w:t>E</w:t>
      </w:r>
      <w:r w:rsidR="008B5F40" w:rsidRPr="008B5F40">
        <w:rPr>
          <w:rFonts w:eastAsia="宋体" w:hint="eastAsia"/>
          <w:kern w:val="2"/>
          <w:szCs w:val="22"/>
          <w:lang w:eastAsia="zh-CN"/>
        </w:rPr>
        <w:t xml:space="preserve">) </w:t>
      </w:r>
      <w:r w:rsidR="008B5F40" w:rsidRPr="008B5F40">
        <w:rPr>
          <w:rFonts w:eastAsia="宋体"/>
          <w:kern w:val="2"/>
          <w:szCs w:val="22"/>
          <w:lang w:val="en-US" w:eastAsia="zh-CN"/>
        </w:rPr>
        <w:t>Band structure of different films</w:t>
      </w:r>
    </w:p>
    <w:bookmarkEnd w:id="18"/>
    <w:p w14:paraId="53D94B21" w14:textId="77777777" w:rsidR="008B5F40" w:rsidRPr="008B5F40" w:rsidRDefault="008B5F40" w:rsidP="00687451">
      <w:pPr>
        <w:spacing w:before="120" w:after="120"/>
        <w:rPr>
          <w:rFonts w:eastAsia="宋体"/>
          <w:kern w:val="2"/>
          <w:szCs w:val="22"/>
          <w:lang w:val="en-US" w:eastAsia="zh-CN"/>
        </w:rPr>
      </w:pPr>
    </w:p>
    <w:p w14:paraId="522400DC" w14:textId="77777777" w:rsidR="008B5F40" w:rsidRPr="008B5F40" w:rsidRDefault="008B5F40" w:rsidP="00687451">
      <w:pPr>
        <w:spacing w:before="120" w:after="120"/>
        <w:jc w:val="center"/>
        <w:rPr>
          <w:rFonts w:eastAsia="宋体"/>
          <w:kern w:val="2"/>
          <w:szCs w:val="22"/>
          <w:lang w:val="en-US" w:eastAsia="zh-CN"/>
        </w:rPr>
      </w:pPr>
      <w:r w:rsidRPr="008B5F40">
        <w:rPr>
          <w:rFonts w:eastAsia="宋体"/>
          <w:kern w:val="2"/>
          <w:szCs w:val="22"/>
          <w:lang w:val="en-US" w:eastAsia="zh-CN"/>
        </w:rPr>
        <w:br w:type="page"/>
      </w:r>
      <w:bookmarkStart w:id="19" w:name="OLE_LINK11"/>
      <w:r w:rsidRPr="008B5F40">
        <w:rPr>
          <w:rFonts w:eastAsia="宋体"/>
          <w:noProof/>
          <w:kern w:val="2"/>
          <w:szCs w:val="22"/>
          <w:lang w:val="en-US" w:eastAsia="zh-CN"/>
        </w:rPr>
        <w:lastRenderedPageBreak/>
        <w:drawing>
          <wp:inline distT="0" distB="0" distL="0" distR="0" wp14:anchorId="4D48FFFF" wp14:editId="0491B115">
            <wp:extent cx="4713889" cy="3683903"/>
            <wp:effectExtent l="0" t="0" r="0" b="0"/>
            <wp:docPr id="32028856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723410" cy="3691344"/>
                    </a:xfrm>
                    <a:prstGeom prst="rect">
                      <a:avLst/>
                    </a:prstGeom>
                    <a:noFill/>
                  </pic:spPr>
                </pic:pic>
              </a:graphicData>
            </a:graphic>
          </wp:inline>
        </w:drawing>
      </w:r>
    </w:p>
    <w:p w14:paraId="4A41E9E3" w14:textId="47BB3493" w:rsidR="008B5F40" w:rsidRPr="00542B96" w:rsidRDefault="008A42AC" w:rsidP="00687451">
      <w:pPr>
        <w:spacing w:before="120" w:after="120"/>
        <w:jc w:val="both"/>
        <w:rPr>
          <w:rFonts w:eastAsia="宋体"/>
          <w:kern w:val="2"/>
          <w:szCs w:val="22"/>
          <w:lang w:eastAsia="zh-CN"/>
        </w:rPr>
      </w:pPr>
      <w:r w:rsidRPr="008A42AC">
        <w:rPr>
          <w:rFonts w:eastAsia="宋体" w:hint="eastAsia"/>
          <w:b/>
          <w:kern w:val="2"/>
          <w:szCs w:val="22"/>
          <w:lang w:val="en-US" w:eastAsia="zh-CN"/>
        </w:rPr>
        <w:t>Fig</w:t>
      </w:r>
      <w:r w:rsidRPr="00542B96">
        <w:rPr>
          <w:rFonts w:eastAsia="宋体" w:hint="eastAsia"/>
          <w:b/>
          <w:kern w:val="2"/>
          <w:szCs w:val="22"/>
          <w:lang w:val="en-US" w:eastAsia="zh-CN"/>
        </w:rPr>
        <w:t>.</w:t>
      </w:r>
      <w:r w:rsidR="008B5F40" w:rsidRPr="00542B96">
        <w:rPr>
          <w:rFonts w:eastAsia="宋体" w:hint="eastAsia"/>
          <w:b/>
          <w:kern w:val="2"/>
          <w:szCs w:val="22"/>
          <w:lang w:val="en-US" w:eastAsia="zh-CN"/>
        </w:rPr>
        <w:t xml:space="preserve"> S2</w:t>
      </w:r>
      <w:r w:rsidR="00347D37" w:rsidRPr="00542B96">
        <w:rPr>
          <w:rFonts w:eastAsia="宋体" w:hint="eastAsia"/>
          <w:b/>
          <w:kern w:val="2"/>
          <w:szCs w:val="22"/>
          <w:lang w:val="en-US" w:eastAsia="zh-CN"/>
        </w:rPr>
        <w:t>8</w:t>
      </w:r>
      <w:r w:rsidR="008B5F40" w:rsidRPr="00542B96">
        <w:rPr>
          <w:rFonts w:eastAsia="宋体" w:hint="eastAsia"/>
          <w:b/>
          <w:kern w:val="2"/>
          <w:szCs w:val="22"/>
          <w:lang w:val="en-US" w:eastAsia="zh-CN"/>
        </w:rPr>
        <w:t xml:space="preserve"> </w:t>
      </w:r>
      <w:r w:rsidR="008B5F40" w:rsidRPr="008B5F40">
        <w:rPr>
          <w:rFonts w:eastAsia="宋体" w:hint="eastAsia"/>
          <w:kern w:val="2"/>
          <w:szCs w:val="22"/>
          <w:lang w:val="en-US" w:eastAsia="zh-CN"/>
        </w:rPr>
        <w:t xml:space="preserve">The </w:t>
      </w:r>
      <w:r w:rsidR="008B5F40" w:rsidRPr="008B5F40">
        <w:rPr>
          <w:rFonts w:eastAsia="宋体" w:hint="eastAsia"/>
          <w:bCs/>
          <w:kern w:val="2"/>
          <w:szCs w:val="22"/>
          <w:lang w:eastAsia="zh-CN"/>
        </w:rPr>
        <w:t>s</w:t>
      </w:r>
      <w:r w:rsidR="008B5F40" w:rsidRPr="008B5F40">
        <w:rPr>
          <w:rFonts w:eastAsia="宋体"/>
          <w:bCs/>
          <w:kern w:val="2"/>
          <w:szCs w:val="22"/>
          <w:lang w:eastAsia="zh-CN"/>
        </w:rPr>
        <w:t>tandard orientation</w:t>
      </w:r>
      <w:r w:rsidR="008B5F40" w:rsidRPr="008B5F40">
        <w:rPr>
          <w:rFonts w:eastAsia="微软雅黑" w:hint="eastAsia"/>
          <w:bCs/>
          <w:color w:val="FF0000"/>
          <w:kern w:val="2"/>
          <w:szCs w:val="22"/>
          <w:lang w:val="en-US" w:eastAsia="zh-CN"/>
        </w:rPr>
        <w:t xml:space="preserve"> </w:t>
      </w:r>
      <w:r w:rsidR="008B5F40" w:rsidRPr="008B5F40">
        <w:rPr>
          <w:rFonts w:eastAsia="宋体"/>
          <w:bCs/>
          <w:kern w:val="2"/>
          <w:szCs w:val="22"/>
          <w:lang w:eastAsia="zh-CN"/>
        </w:rPr>
        <w:t xml:space="preserve">of the </w:t>
      </w:r>
      <w:r w:rsidR="008B5F40" w:rsidRPr="008B5F40">
        <w:rPr>
          <w:rFonts w:eastAsia="宋体" w:hint="eastAsia"/>
          <w:bCs/>
          <w:kern w:val="2"/>
          <w:szCs w:val="22"/>
          <w:lang w:eastAsia="zh-CN"/>
        </w:rPr>
        <w:t>(</w:t>
      </w:r>
      <w:r w:rsidR="008B5F40" w:rsidRPr="00542B96">
        <w:rPr>
          <w:rFonts w:eastAsia="宋体" w:hint="eastAsia"/>
          <w:b/>
          <w:bCs/>
          <w:kern w:val="2"/>
          <w:szCs w:val="22"/>
          <w:lang w:eastAsia="zh-CN"/>
        </w:rPr>
        <w:t>A</w:t>
      </w:r>
      <w:r w:rsidR="008B5F40" w:rsidRPr="008B5F40">
        <w:rPr>
          <w:rFonts w:eastAsia="宋体" w:hint="eastAsia"/>
          <w:bCs/>
          <w:kern w:val="2"/>
          <w:szCs w:val="22"/>
          <w:lang w:eastAsia="zh-CN"/>
        </w:rPr>
        <w:t xml:space="preserve">) </w:t>
      </w:r>
      <w:r w:rsidR="008B5F40" w:rsidRPr="008B5F40">
        <w:rPr>
          <w:rFonts w:eastAsia="宋体"/>
          <w:bCs/>
          <w:kern w:val="2"/>
          <w:szCs w:val="22"/>
          <w:lang w:eastAsia="zh-CN"/>
        </w:rPr>
        <w:t>FeOOH</w:t>
      </w:r>
      <w:r w:rsidR="008B5F40" w:rsidRPr="008B5F40">
        <w:rPr>
          <w:rFonts w:eastAsia="宋体" w:hint="eastAsia"/>
          <w:bCs/>
          <w:kern w:val="2"/>
          <w:szCs w:val="22"/>
          <w:lang w:eastAsia="zh-CN"/>
        </w:rPr>
        <w:t>,</w:t>
      </w:r>
      <w:r w:rsidR="008B5F40" w:rsidRPr="008B5F40">
        <w:rPr>
          <w:rFonts w:eastAsia="宋体"/>
          <w:bCs/>
          <w:kern w:val="2"/>
          <w:szCs w:val="22"/>
          <w:lang w:eastAsia="zh-CN"/>
        </w:rPr>
        <w:t xml:space="preserve"> </w:t>
      </w:r>
      <w:r w:rsidR="00335364" w:rsidRPr="008B5F40">
        <w:rPr>
          <w:rFonts w:eastAsia="宋体" w:hint="eastAsia"/>
          <w:kern w:val="2"/>
          <w:szCs w:val="22"/>
          <w:lang w:eastAsia="zh-CN"/>
        </w:rPr>
        <w:t>(</w:t>
      </w:r>
      <w:r w:rsidR="00335364" w:rsidRPr="00542B96">
        <w:rPr>
          <w:rFonts w:eastAsia="宋体" w:hint="eastAsia"/>
          <w:b/>
          <w:kern w:val="2"/>
          <w:szCs w:val="22"/>
          <w:lang w:eastAsia="zh-CN"/>
        </w:rPr>
        <w:t>B</w:t>
      </w:r>
      <w:r w:rsidR="00335364" w:rsidRPr="008B5F40">
        <w:rPr>
          <w:rFonts w:eastAsia="宋体" w:hint="eastAsia"/>
          <w:kern w:val="2"/>
          <w:szCs w:val="22"/>
          <w:lang w:eastAsia="zh-CN"/>
        </w:rPr>
        <w:t>) FeOOH-G</w:t>
      </w:r>
      <w:r w:rsidR="00C46C65" w:rsidRPr="008B5F40">
        <w:rPr>
          <w:rFonts w:eastAsia="宋体" w:hint="eastAsia"/>
          <w:color w:val="000000"/>
          <w:szCs w:val="18"/>
          <w:lang w:val="en-US" w:eastAsia="zh-CN"/>
        </w:rPr>
        <w:t>O</w:t>
      </w:r>
      <w:r w:rsidR="00C46C65" w:rsidRPr="00C46C65">
        <w:rPr>
          <w:rFonts w:eastAsia="宋体" w:hint="eastAsia"/>
          <w:color w:val="000000"/>
          <w:szCs w:val="18"/>
          <w:vertAlign w:val="subscript"/>
          <w:lang w:val="en-US" w:eastAsia="zh-CN"/>
        </w:rPr>
        <w:t>V</w:t>
      </w:r>
      <w:r w:rsidR="00335364" w:rsidRPr="001C1BE8">
        <w:rPr>
          <w:rFonts w:eastAsia="宋体" w:hint="eastAsia"/>
          <w:kern w:val="2"/>
          <w:szCs w:val="22"/>
          <w:vertAlign w:val="subscript"/>
          <w:lang w:eastAsia="zh-CN"/>
        </w:rPr>
        <w:t>1</w:t>
      </w:r>
      <w:r w:rsidR="00335364" w:rsidRPr="008B5F40">
        <w:rPr>
          <w:rFonts w:eastAsia="宋体" w:hint="eastAsia"/>
          <w:kern w:val="2"/>
          <w:szCs w:val="22"/>
          <w:lang w:eastAsia="zh-CN"/>
        </w:rPr>
        <w:t>, (</w:t>
      </w:r>
      <w:r w:rsidR="00335364" w:rsidRPr="00542B96">
        <w:rPr>
          <w:rFonts w:eastAsia="宋体" w:hint="eastAsia"/>
          <w:b/>
          <w:kern w:val="2"/>
          <w:szCs w:val="22"/>
          <w:lang w:eastAsia="zh-CN"/>
        </w:rPr>
        <w:t>C</w:t>
      </w:r>
      <w:r w:rsidR="00335364" w:rsidRPr="008B5F40">
        <w:rPr>
          <w:rFonts w:eastAsia="宋体" w:hint="eastAsia"/>
          <w:kern w:val="2"/>
          <w:szCs w:val="22"/>
          <w:lang w:eastAsia="zh-CN"/>
        </w:rPr>
        <w:t>) FeOOH-G</w:t>
      </w:r>
      <w:r w:rsidR="00C46C65" w:rsidRPr="008B5F40">
        <w:rPr>
          <w:rFonts w:eastAsia="宋体" w:hint="eastAsia"/>
          <w:color w:val="000000"/>
          <w:szCs w:val="18"/>
          <w:lang w:val="en-US" w:eastAsia="zh-CN"/>
        </w:rPr>
        <w:t>O</w:t>
      </w:r>
      <w:r w:rsidR="00C46C65" w:rsidRPr="00C46C65">
        <w:rPr>
          <w:rFonts w:eastAsia="宋体" w:hint="eastAsia"/>
          <w:color w:val="000000"/>
          <w:szCs w:val="18"/>
          <w:vertAlign w:val="subscript"/>
          <w:lang w:val="en-US" w:eastAsia="zh-CN"/>
        </w:rPr>
        <w:t>V</w:t>
      </w:r>
      <w:r w:rsidR="00335364" w:rsidRPr="001C1BE8">
        <w:rPr>
          <w:rFonts w:eastAsia="宋体" w:hint="eastAsia"/>
          <w:kern w:val="2"/>
          <w:szCs w:val="22"/>
          <w:vertAlign w:val="subscript"/>
          <w:lang w:eastAsia="zh-CN"/>
        </w:rPr>
        <w:t>2</w:t>
      </w:r>
      <w:r w:rsidR="00335364" w:rsidRPr="008B5F40">
        <w:rPr>
          <w:rFonts w:eastAsia="宋体" w:hint="eastAsia"/>
          <w:kern w:val="2"/>
          <w:szCs w:val="22"/>
          <w:lang w:eastAsia="zh-CN"/>
        </w:rPr>
        <w:t xml:space="preserve"> </w:t>
      </w:r>
      <w:r w:rsidR="008B5F40" w:rsidRPr="008B5F40">
        <w:rPr>
          <w:rFonts w:eastAsia="宋体" w:hint="eastAsia"/>
          <w:bCs/>
          <w:kern w:val="2"/>
          <w:szCs w:val="22"/>
          <w:lang w:eastAsia="zh-CN"/>
        </w:rPr>
        <w:t xml:space="preserve">and </w:t>
      </w:r>
      <w:r w:rsidR="00834A3B">
        <w:rPr>
          <w:rFonts w:eastAsia="宋体" w:hint="eastAsia"/>
          <w:bCs/>
          <w:kern w:val="2"/>
          <w:szCs w:val="22"/>
          <w:lang w:eastAsia="zh-CN"/>
        </w:rPr>
        <w:t>(</w:t>
      </w:r>
      <w:r w:rsidR="00834A3B" w:rsidRPr="00542B96">
        <w:rPr>
          <w:rFonts w:eastAsia="宋体" w:hint="eastAsia"/>
          <w:b/>
          <w:bCs/>
          <w:kern w:val="2"/>
          <w:szCs w:val="22"/>
          <w:lang w:eastAsia="zh-CN"/>
        </w:rPr>
        <w:t>D</w:t>
      </w:r>
      <w:r w:rsidR="00834A3B">
        <w:rPr>
          <w:rFonts w:eastAsia="宋体" w:hint="eastAsia"/>
          <w:bCs/>
          <w:kern w:val="2"/>
          <w:szCs w:val="22"/>
          <w:lang w:eastAsia="zh-CN"/>
        </w:rPr>
        <w:t xml:space="preserve">) </w:t>
      </w:r>
      <w:r w:rsidR="008B5F40" w:rsidRPr="008B5F40">
        <w:rPr>
          <w:rFonts w:eastAsia="宋体" w:hint="eastAsia"/>
          <w:bCs/>
          <w:kern w:val="2"/>
          <w:szCs w:val="22"/>
          <w:lang w:eastAsia="zh-CN"/>
        </w:rPr>
        <w:t>FeOOH-G</w:t>
      </w:r>
      <w:r w:rsidR="00C46C65" w:rsidRPr="008B5F40">
        <w:rPr>
          <w:rFonts w:eastAsia="宋体" w:hint="eastAsia"/>
          <w:color w:val="000000"/>
          <w:szCs w:val="18"/>
          <w:lang w:val="en-US" w:eastAsia="zh-CN"/>
        </w:rPr>
        <w:t>O</w:t>
      </w:r>
      <w:r w:rsidR="00C46C65" w:rsidRPr="00C46C65">
        <w:rPr>
          <w:rFonts w:eastAsia="宋体" w:hint="eastAsia"/>
          <w:color w:val="000000"/>
          <w:szCs w:val="18"/>
          <w:vertAlign w:val="subscript"/>
          <w:lang w:val="en-US" w:eastAsia="zh-CN"/>
        </w:rPr>
        <w:t>V</w:t>
      </w:r>
      <w:r w:rsidR="008B5F40" w:rsidRPr="008B5F40">
        <w:rPr>
          <w:rFonts w:eastAsia="宋体" w:hint="eastAsia"/>
          <w:bCs/>
          <w:kern w:val="2"/>
          <w:szCs w:val="22"/>
          <w:lang w:eastAsia="zh-CN"/>
        </w:rPr>
        <w:t xml:space="preserve"> </w:t>
      </w:r>
      <w:r w:rsidR="008B5F40" w:rsidRPr="008B5F40">
        <w:rPr>
          <w:rFonts w:eastAsia="宋体"/>
          <w:bCs/>
          <w:kern w:val="2"/>
          <w:szCs w:val="22"/>
          <w:lang w:eastAsia="zh-CN"/>
        </w:rPr>
        <w:t>model</w:t>
      </w:r>
      <w:r w:rsidR="008B5F40" w:rsidRPr="008B5F40">
        <w:rPr>
          <w:rFonts w:eastAsia="宋体" w:hint="eastAsia"/>
          <w:bCs/>
          <w:kern w:val="2"/>
          <w:szCs w:val="22"/>
          <w:lang w:eastAsia="zh-CN"/>
        </w:rPr>
        <w:t>s (</w:t>
      </w:r>
      <w:r w:rsidR="008B5F40" w:rsidRPr="008B5F40">
        <w:rPr>
          <w:rFonts w:eastAsia="微软雅黑"/>
          <w:bCs/>
          <w:color w:val="000000"/>
          <w:kern w:val="2"/>
          <w:szCs w:val="22"/>
          <w:lang w:val="en-US" w:eastAsia="zh-CN"/>
        </w:rPr>
        <w:t>first row</w:t>
      </w:r>
      <w:r w:rsidR="008B5F40" w:rsidRPr="008B5F40">
        <w:rPr>
          <w:rFonts w:eastAsia="微软雅黑" w:hint="eastAsia"/>
          <w:bCs/>
          <w:color w:val="000000"/>
          <w:kern w:val="2"/>
          <w:szCs w:val="22"/>
          <w:lang w:val="en-US" w:eastAsia="zh-CN"/>
        </w:rPr>
        <w:t>: i</w:t>
      </w:r>
      <w:r w:rsidR="008B5F40" w:rsidRPr="008B5F40">
        <w:rPr>
          <w:rFonts w:eastAsia="微软雅黑"/>
          <w:bCs/>
          <w:color w:val="000000"/>
          <w:kern w:val="2"/>
          <w:szCs w:val="22"/>
          <w:lang w:val="en-US" w:eastAsia="zh-CN"/>
        </w:rPr>
        <w:t xml:space="preserve">nitial </w:t>
      </w:r>
      <w:r w:rsidR="008B5F40" w:rsidRPr="008B5F40">
        <w:rPr>
          <w:rFonts w:eastAsia="宋体"/>
          <w:bCs/>
          <w:color w:val="000000"/>
          <w:kern w:val="2"/>
          <w:szCs w:val="22"/>
          <w:lang w:eastAsia="zh-CN"/>
        </w:rPr>
        <w:t>model</w:t>
      </w:r>
      <w:r w:rsidR="008B5F40" w:rsidRPr="008B5F40">
        <w:rPr>
          <w:rFonts w:eastAsia="宋体" w:hint="eastAsia"/>
          <w:bCs/>
          <w:color w:val="000000"/>
          <w:kern w:val="2"/>
          <w:szCs w:val="22"/>
          <w:lang w:eastAsia="zh-CN"/>
        </w:rPr>
        <w:t>s</w:t>
      </w:r>
      <w:r w:rsidR="008B5F40" w:rsidRPr="008B5F40">
        <w:rPr>
          <w:rFonts w:eastAsia="宋体"/>
          <w:bCs/>
          <w:color w:val="000000"/>
          <w:kern w:val="2"/>
          <w:szCs w:val="22"/>
          <w:lang w:eastAsia="zh-CN"/>
        </w:rPr>
        <w:t>;</w:t>
      </w:r>
      <w:r w:rsidR="008B5F40" w:rsidRPr="008B5F40">
        <w:rPr>
          <w:rFonts w:eastAsia="微软雅黑" w:hint="eastAsia"/>
          <w:bCs/>
          <w:color w:val="000000"/>
          <w:kern w:val="2"/>
          <w:szCs w:val="22"/>
          <w:lang w:val="en-US" w:eastAsia="zh-CN"/>
        </w:rPr>
        <w:t xml:space="preserve"> second </w:t>
      </w:r>
      <w:r w:rsidR="008B5F40" w:rsidRPr="008B5F40">
        <w:rPr>
          <w:rFonts w:eastAsia="微软雅黑"/>
          <w:bCs/>
          <w:color w:val="000000"/>
          <w:kern w:val="2"/>
          <w:szCs w:val="22"/>
          <w:lang w:val="en-US" w:eastAsia="zh-CN"/>
        </w:rPr>
        <w:t>row</w:t>
      </w:r>
      <w:r w:rsidR="008B5F40" w:rsidRPr="008B5F40">
        <w:rPr>
          <w:rFonts w:eastAsia="微软雅黑" w:hint="eastAsia"/>
          <w:bCs/>
          <w:color w:val="000000"/>
          <w:kern w:val="2"/>
          <w:szCs w:val="22"/>
          <w:lang w:val="en-US" w:eastAsia="zh-CN"/>
        </w:rPr>
        <w:t>:</w:t>
      </w:r>
      <w:r w:rsidR="008B5F40" w:rsidRPr="008B5F40">
        <w:rPr>
          <w:rFonts w:eastAsia="微软雅黑"/>
          <w:bCs/>
          <w:color w:val="000000"/>
          <w:kern w:val="2"/>
          <w:szCs w:val="22"/>
          <w:lang w:val="en-US" w:eastAsia="zh-CN"/>
        </w:rPr>
        <w:t xml:space="preserve"> optimized</w:t>
      </w:r>
      <w:r w:rsidR="008B5F40" w:rsidRPr="008B5F40">
        <w:rPr>
          <w:rFonts w:eastAsia="微软雅黑" w:hint="eastAsia"/>
          <w:bCs/>
          <w:color w:val="000000"/>
          <w:kern w:val="2"/>
          <w:szCs w:val="22"/>
          <w:lang w:val="en-US" w:eastAsia="zh-CN"/>
        </w:rPr>
        <w:t xml:space="preserve"> models</w:t>
      </w:r>
      <w:r w:rsidR="008B5F40" w:rsidRPr="008B5F40">
        <w:rPr>
          <w:rFonts w:eastAsia="宋体"/>
          <w:bCs/>
          <w:color w:val="000000"/>
          <w:kern w:val="2"/>
          <w:szCs w:val="22"/>
          <w:lang w:eastAsia="zh-CN"/>
        </w:rPr>
        <w:t>;</w:t>
      </w:r>
      <w:r w:rsidR="008B5F40" w:rsidRPr="008B5F40">
        <w:rPr>
          <w:rFonts w:eastAsia="微软雅黑" w:hint="eastAsia"/>
          <w:bCs/>
          <w:color w:val="000000"/>
          <w:kern w:val="2"/>
          <w:szCs w:val="22"/>
          <w:lang w:val="en-US" w:eastAsia="zh-CN"/>
        </w:rPr>
        <w:t xml:space="preserve"> </w:t>
      </w:r>
      <w:r w:rsidR="008B5F40" w:rsidRPr="008B5F40">
        <w:rPr>
          <w:rFonts w:eastAsia="宋体" w:hint="eastAsia"/>
          <w:bCs/>
          <w:color w:val="000000"/>
          <w:kern w:val="2"/>
          <w:szCs w:val="22"/>
          <w:lang w:eastAsia="zh-CN"/>
        </w:rPr>
        <w:t xml:space="preserve">bule </w:t>
      </w:r>
      <w:r w:rsidR="008B5F40" w:rsidRPr="008B5F40">
        <w:rPr>
          <w:rFonts w:eastAsia="宋体"/>
          <w:bCs/>
          <w:kern w:val="2"/>
          <w:szCs w:val="22"/>
          <w:lang w:eastAsia="zh-CN"/>
        </w:rPr>
        <w:t xml:space="preserve">balls: Fe atoms; </w:t>
      </w:r>
      <w:r w:rsidR="008B5F40" w:rsidRPr="008B5F40">
        <w:rPr>
          <w:rFonts w:eastAsia="宋体" w:hint="eastAsia"/>
          <w:bCs/>
          <w:kern w:val="2"/>
          <w:szCs w:val="22"/>
          <w:lang w:eastAsia="zh-CN"/>
        </w:rPr>
        <w:t>pink</w:t>
      </w:r>
      <w:r w:rsidR="008B5F40" w:rsidRPr="008B5F40">
        <w:rPr>
          <w:rFonts w:eastAsia="宋体"/>
          <w:bCs/>
          <w:kern w:val="2"/>
          <w:szCs w:val="22"/>
          <w:lang w:eastAsia="zh-CN"/>
        </w:rPr>
        <w:t xml:space="preserve"> balls: </w:t>
      </w:r>
      <w:r w:rsidR="008B5F40" w:rsidRPr="008B5F40">
        <w:rPr>
          <w:rFonts w:eastAsia="宋体" w:hint="eastAsia"/>
          <w:bCs/>
          <w:kern w:val="2"/>
          <w:szCs w:val="22"/>
          <w:lang w:eastAsia="zh-CN"/>
        </w:rPr>
        <w:t>O</w:t>
      </w:r>
      <w:r w:rsidR="008B5F40" w:rsidRPr="008B5F40">
        <w:rPr>
          <w:rFonts w:eastAsia="宋体"/>
          <w:bCs/>
          <w:kern w:val="2"/>
          <w:szCs w:val="22"/>
          <w:lang w:eastAsia="zh-CN"/>
        </w:rPr>
        <w:t xml:space="preserve"> atoms; </w:t>
      </w:r>
      <w:r w:rsidR="008B5F40" w:rsidRPr="008B5F40">
        <w:rPr>
          <w:rFonts w:eastAsia="宋体" w:hint="eastAsia"/>
          <w:bCs/>
          <w:kern w:val="2"/>
          <w:szCs w:val="22"/>
          <w:lang w:eastAsia="zh-CN"/>
        </w:rPr>
        <w:t>gray</w:t>
      </w:r>
      <w:r w:rsidR="008B5F40" w:rsidRPr="008B5F40">
        <w:rPr>
          <w:rFonts w:eastAsia="宋体"/>
          <w:bCs/>
          <w:kern w:val="2"/>
          <w:szCs w:val="22"/>
          <w:lang w:eastAsia="zh-CN"/>
        </w:rPr>
        <w:t xml:space="preserve"> balls: </w:t>
      </w:r>
      <w:r w:rsidR="008B5F40" w:rsidRPr="008B5F40">
        <w:rPr>
          <w:rFonts w:eastAsia="宋体" w:hint="eastAsia"/>
          <w:bCs/>
          <w:kern w:val="2"/>
          <w:szCs w:val="22"/>
          <w:lang w:eastAsia="zh-CN"/>
        </w:rPr>
        <w:t>H</w:t>
      </w:r>
      <w:r w:rsidR="008B5F40" w:rsidRPr="008B5F40">
        <w:rPr>
          <w:rFonts w:eastAsia="宋体"/>
          <w:bCs/>
          <w:kern w:val="2"/>
          <w:szCs w:val="22"/>
          <w:lang w:eastAsia="zh-CN"/>
        </w:rPr>
        <w:t xml:space="preserve"> atoms</w:t>
      </w:r>
      <w:r w:rsidR="008B5F40" w:rsidRPr="008B5F40">
        <w:rPr>
          <w:rFonts w:eastAsia="宋体" w:hint="eastAsia"/>
          <w:bCs/>
          <w:kern w:val="2"/>
          <w:szCs w:val="22"/>
          <w:lang w:eastAsia="zh-CN"/>
        </w:rPr>
        <w:t xml:space="preserve">; the larger O atoms marked in the </w:t>
      </w:r>
      <w:r w:rsidR="008B5F40" w:rsidRPr="008B5F40">
        <w:rPr>
          <w:rFonts w:eastAsia="微软雅黑" w:hint="eastAsia"/>
          <w:bCs/>
          <w:color w:val="000000"/>
          <w:kern w:val="2"/>
          <w:szCs w:val="22"/>
          <w:lang w:val="en-US" w:eastAsia="zh-CN"/>
        </w:rPr>
        <w:t>i</w:t>
      </w:r>
      <w:r w:rsidR="008B5F40" w:rsidRPr="008B5F40">
        <w:rPr>
          <w:rFonts w:eastAsia="微软雅黑"/>
          <w:bCs/>
          <w:color w:val="000000"/>
          <w:kern w:val="2"/>
          <w:szCs w:val="22"/>
          <w:lang w:val="en-US" w:eastAsia="zh-CN"/>
        </w:rPr>
        <w:t xml:space="preserve">nitial </w:t>
      </w:r>
      <w:r w:rsidR="008B5F40" w:rsidRPr="008B5F40">
        <w:rPr>
          <w:rFonts w:eastAsia="宋体"/>
          <w:bCs/>
          <w:color w:val="000000"/>
          <w:kern w:val="2"/>
          <w:szCs w:val="22"/>
          <w:lang w:eastAsia="zh-CN"/>
        </w:rPr>
        <w:t>model</w:t>
      </w:r>
      <w:r w:rsidR="008B5F40" w:rsidRPr="008B5F40">
        <w:rPr>
          <w:rFonts w:eastAsia="宋体" w:hint="eastAsia"/>
          <w:bCs/>
          <w:color w:val="000000"/>
          <w:kern w:val="2"/>
          <w:szCs w:val="22"/>
          <w:lang w:eastAsia="zh-CN"/>
        </w:rPr>
        <w:t xml:space="preserve">s were </w:t>
      </w:r>
      <w:r w:rsidR="008B5F40" w:rsidRPr="008B5F40">
        <w:rPr>
          <w:rFonts w:eastAsia="宋体"/>
          <w:bCs/>
          <w:color w:val="000000"/>
          <w:kern w:val="2"/>
          <w:szCs w:val="22"/>
          <w:lang w:eastAsia="zh-CN"/>
        </w:rPr>
        <w:t>the deducted O atoms</w:t>
      </w:r>
      <w:r w:rsidR="008B5F40" w:rsidRPr="008B5F40">
        <w:rPr>
          <w:rFonts w:eastAsia="宋体" w:hint="eastAsia"/>
          <w:bCs/>
          <w:kern w:val="2"/>
          <w:szCs w:val="22"/>
          <w:lang w:eastAsia="zh-CN"/>
        </w:rPr>
        <w:t>)</w:t>
      </w:r>
    </w:p>
    <w:bookmarkEnd w:id="19"/>
    <w:p w14:paraId="3F6D66C6" w14:textId="22B40627" w:rsidR="008B5F40" w:rsidRPr="008B5F40" w:rsidRDefault="001343DA" w:rsidP="00687451">
      <w:pPr>
        <w:spacing w:before="120" w:after="120"/>
        <w:jc w:val="center"/>
        <w:rPr>
          <w:rFonts w:eastAsia="宋体"/>
          <w:kern w:val="2"/>
          <w:szCs w:val="22"/>
          <w:lang w:val="en-US" w:eastAsia="zh-CN"/>
        </w:rPr>
      </w:pPr>
      <w:r>
        <w:rPr>
          <w:rFonts w:eastAsia="宋体"/>
          <w:noProof/>
          <w:kern w:val="2"/>
          <w:szCs w:val="22"/>
          <w:lang w:val="en-US" w:eastAsia="zh-CN"/>
        </w:rPr>
        <w:drawing>
          <wp:inline distT="0" distB="0" distL="0" distR="0" wp14:anchorId="4F5C4CD1" wp14:editId="5BA14120">
            <wp:extent cx="4980940" cy="3767455"/>
            <wp:effectExtent l="0" t="0" r="0" b="0"/>
            <wp:docPr id="171478115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980940" cy="3767455"/>
                    </a:xfrm>
                    <a:prstGeom prst="rect">
                      <a:avLst/>
                    </a:prstGeom>
                    <a:noFill/>
                  </pic:spPr>
                </pic:pic>
              </a:graphicData>
            </a:graphic>
          </wp:inline>
        </w:drawing>
      </w:r>
    </w:p>
    <w:p w14:paraId="630C8DB3" w14:textId="07A411BA" w:rsidR="008B5F40" w:rsidRPr="008B5F40" w:rsidRDefault="008A42AC" w:rsidP="00687451">
      <w:pPr>
        <w:spacing w:before="120" w:after="120"/>
        <w:jc w:val="both"/>
        <w:rPr>
          <w:rFonts w:eastAsia="宋体"/>
          <w:kern w:val="2"/>
          <w:szCs w:val="22"/>
          <w:lang w:val="en-US" w:eastAsia="zh-CN"/>
        </w:rPr>
      </w:pPr>
      <w:r w:rsidRPr="008A42AC">
        <w:rPr>
          <w:rFonts w:eastAsia="宋体" w:hint="eastAsia"/>
          <w:b/>
          <w:kern w:val="2"/>
          <w:szCs w:val="22"/>
          <w:lang w:val="en-US" w:eastAsia="zh-CN"/>
        </w:rPr>
        <w:t>Fig.</w:t>
      </w:r>
      <w:r w:rsidR="008B5F40" w:rsidRPr="008B5F40">
        <w:rPr>
          <w:rFonts w:eastAsia="宋体" w:hint="eastAsia"/>
          <w:kern w:val="2"/>
          <w:szCs w:val="22"/>
          <w:lang w:val="en-US" w:eastAsia="zh-CN"/>
        </w:rPr>
        <w:t xml:space="preserve"> </w:t>
      </w:r>
      <w:r w:rsidR="008B5F40" w:rsidRPr="00542B96">
        <w:rPr>
          <w:rFonts w:eastAsia="宋体" w:hint="eastAsia"/>
          <w:b/>
          <w:kern w:val="2"/>
          <w:szCs w:val="22"/>
          <w:lang w:val="en-US" w:eastAsia="zh-CN"/>
        </w:rPr>
        <w:t>S2</w:t>
      </w:r>
      <w:r w:rsidR="00347D37" w:rsidRPr="00542B96">
        <w:rPr>
          <w:rFonts w:eastAsia="宋体" w:hint="eastAsia"/>
          <w:b/>
          <w:kern w:val="2"/>
          <w:szCs w:val="22"/>
          <w:lang w:val="en-US" w:eastAsia="zh-CN"/>
        </w:rPr>
        <w:t>9</w:t>
      </w:r>
      <w:r w:rsidR="008B5F40" w:rsidRPr="008B5F40">
        <w:rPr>
          <w:rFonts w:eastAsia="宋体"/>
          <w:kern w:val="2"/>
          <w:szCs w:val="22"/>
          <w:lang w:val="en-US" w:eastAsia="zh-CN"/>
        </w:rPr>
        <w:t xml:space="preserve"> </w:t>
      </w:r>
      <w:r w:rsidR="008B5F40" w:rsidRPr="008B5F40">
        <w:rPr>
          <w:rFonts w:eastAsia="宋体" w:hint="eastAsia"/>
          <w:kern w:val="2"/>
          <w:szCs w:val="22"/>
          <w:lang w:val="en-US" w:eastAsia="zh-CN"/>
        </w:rPr>
        <w:t>Enlarged c</w:t>
      </w:r>
      <w:r w:rsidR="008B5F40" w:rsidRPr="008B5F40">
        <w:rPr>
          <w:rFonts w:eastAsia="宋体"/>
          <w:kern w:val="2"/>
          <w:szCs w:val="22"/>
          <w:lang w:val="en-US" w:eastAsia="zh-CN"/>
        </w:rPr>
        <w:t xml:space="preserve">alculated </w:t>
      </w:r>
      <w:bookmarkStart w:id="20" w:name="OLE_LINK28"/>
      <w:r w:rsidR="008B5F40" w:rsidRPr="008B5F40">
        <w:rPr>
          <w:rFonts w:eastAsia="宋体" w:hint="eastAsia"/>
          <w:kern w:val="2"/>
          <w:szCs w:val="22"/>
          <w:lang w:val="en-US" w:eastAsia="zh-CN"/>
        </w:rPr>
        <w:t>T</w:t>
      </w:r>
      <w:r w:rsidR="008B5F40" w:rsidRPr="008B5F40">
        <w:rPr>
          <w:rFonts w:eastAsia="宋体"/>
          <w:kern w:val="2"/>
          <w:szCs w:val="22"/>
          <w:lang w:val="en-US" w:eastAsia="zh-CN"/>
        </w:rPr>
        <w:t>DOS</w:t>
      </w:r>
      <w:bookmarkEnd w:id="20"/>
      <w:r w:rsidR="008B5F40" w:rsidRPr="008B5F40">
        <w:rPr>
          <w:rFonts w:eastAsia="宋体"/>
          <w:kern w:val="2"/>
          <w:szCs w:val="22"/>
          <w:lang w:val="en-US" w:eastAsia="zh-CN"/>
        </w:rPr>
        <w:t xml:space="preserve"> (gray), Fe-3d (</w:t>
      </w:r>
      <w:r w:rsidR="008B5F40" w:rsidRPr="008B5F40">
        <w:rPr>
          <w:rFonts w:eastAsia="宋体" w:hint="eastAsia"/>
          <w:kern w:val="2"/>
          <w:szCs w:val="22"/>
          <w:lang w:val="en-US" w:eastAsia="zh-CN"/>
        </w:rPr>
        <w:t>red</w:t>
      </w:r>
      <w:r w:rsidR="008B5F40" w:rsidRPr="008B5F40">
        <w:rPr>
          <w:rFonts w:eastAsia="宋体"/>
          <w:kern w:val="2"/>
          <w:szCs w:val="22"/>
          <w:lang w:val="en-US" w:eastAsia="zh-CN"/>
        </w:rPr>
        <w:t>) and O-2p (</w:t>
      </w:r>
      <w:r w:rsidR="008B5F40" w:rsidRPr="008B5F40">
        <w:rPr>
          <w:rFonts w:eastAsia="宋体" w:hint="eastAsia"/>
          <w:kern w:val="2"/>
          <w:szCs w:val="22"/>
          <w:lang w:val="en-US" w:eastAsia="zh-CN"/>
        </w:rPr>
        <w:t>bule</w:t>
      </w:r>
      <w:r w:rsidR="008B5F40" w:rsidRPr="008B5F40">
        <w:rPr>
          <w:rFonts w:eastAsia="宋体"/>
          <w:kern w:val="2"/>
          <w:szCs w:val="22"/>
          <w:lang w:val="en-US" w:eastAsia="zh-CN"/>
        </w:rPr>
        <w:t xml:space="preserve">) </w:t>
      </w:r>
      <w:r w:rsidR="008B5F40" w:rsidRPr="008B5F40">
        <w:rPr>
          <w:rFonts w:eastAsia="宋体" w:hint="eastAsia"/>
          <w:kern w:val="2"/>
          <w:szCs w:val="22"/>
          <w:lang w:val="en-US" w:eastAsia="zh-CN"/>
        </w:rPr>
        <w:t>P</w:t>
      </w:r>
      <w:r w:rsidR="008B5F40" w:rsidRPr="008B5F40">
        <w:rPr>
          <w:rFonts w:eastAsia="宋体"/>
          <w:kern w:val="2"/>
          <w:szCs w:val="22"/>
          <w:lang w:val="en-US" w:eastAsia="zh-CN"/>
        </w:rPr>
        <w:t>DOS of</w:t>
      </w:r>
      <w:r w:rsidR="008B5F40" w:rsidRPr="008B5F40">
        <w:rPr>
          <w:rFonts w:eastAsia="宋体"/>
          <w:kern w:val="2"/>
          <w:szCs w:val="22"/>
          <w:lang w:eastAsia="zh-CN"/>
        </w:rPr>
        <w:t xml:space="preserve"> </w:t>
      </w:r>
      <w:r w:rsidR="008B5F40" w:rsidRPr="008B5F40">
        <w:rPr>
          <w:rFonts w:eastAsia="宋体" w:hint="eastAsia"/>
          <w:kern w:val="2"/>
          <w:szCs w:val="22"/>
          <w:lang w:eastAsia="zh-CN"/>
        </w:rPr>
        <w:t>(</w:t>
      </w:r>
      <w:r w:rsidR="008B5F40" w:rsidRPr="00542B96">
        <w:rPr>
          <w:rFonts w:eastAsia="宋体" w:hint="eastAsia"/>
          <w:b/>
          <w:kern w:val="2"/>
          <w:szCs w:val="22"/>
          <w:lang w:eastAsia="zh-CN"/>
        </w:rPr>
        <w:t>A</w:t>
      </w:r>
      <w:r w:rsidR="008B5F40" w:rsidRPr="008B5F40">
        <w:rPr>
          <w:rFonts w:eastAsia="宋体" w:hint="eastAsia"/>
          <w:kern w:val="2"/>
          <w:szCs w:val="22"/>
          <w:lang w:eastAsia="zh-CN"/>
        </w:rPr>
        <w:t>)</w:t>
      </w:r>
      <w:r w:rsidR="008B5F40" w:rsidRPr="008B5F40">
        <w:rPr>
          <w:rFonts w:eastAsia="宋体"/>
          <w:kern w:val="2"/>
          <w:szCs w:val="22"/>
          <w:lang w:eastAsia="zh-CN"/>
        </w:rPr>
        <w:t xml:space="preserve"> </w:t>
      </w:r>
      <w:r w:rsidR="008B5F40" w:rsidRPr="008B5F40">
        <w:rPr>
          <w:rFonts w:eastAsia="宋体" w:hint="eastAsia"/>
          <w:kern w:val="2"/>
          <w:szCs w:val="22"/>
          <w:lang w:eastAsia="zh-CN"/>
        </w:rPr>
        <w:t xml:space="preserve">FeOOH, </w:t>
      </w:r>
      <w:r w:rsidR="0019478D" w:rsidRPr="008B5F40">
        <w:rPr>
          <w:rFonts w:eastAsia="宋体" w:hint="eastAsia"/>
          <w:kern w:val="2"/>
          <w:szCs w:val="22"/>
          <w:lang w:eastAsia="zh-CN"/>
        </w:rPr>
        <w:t>(</w:t>
      </w:r>
      <w:r w:rsidR="0019478D" w:rsidRPr="00542B96">
        <w:rPr>
          <w:rFonts w:eastAsia="宋体" w:hint="eastAsia"/>
          <w:b/>
          <w:kern w:val="2"/>
          <w:szCs w:val="22"/>
          <w:lang w:eastAsia="zh-CN"/>
        </w:rPr>
        <w:t>B</w:t>
      </w:r>
      <w:r w:rsidR="0019478D" w:rsidRPr="008B5F40">
        <w:rPr>
          <w:rFonts w:eastAsia="宋体" w:hint="eastAsia"/>
          <w:kern w:val="2"/>
          <w:szCs w:val="22"/>
          <w:lang w:eastAsia="zh-CN"/>
        </w:rPr>
        <w:t>) FeOOH-G</w:t>
      </w:r>
      <w:r w:rsidR="00C46C65" w:rsidRPr="008B5F40">
        <w:rPr>
          <w:rFonts w:eastAsia="宋体" w:hint="eastAsia"/>
          <w:color w:val="000000"/>
          <w:szCs w:val="18"/>
          <w:lang w:val="en-US" w:eastAsia="zh-CN"/>
        </w:rPr>
        <w:t>O</w:t>
      </w:r>
      <w:r w:rsidR="00C46C65" w:rsidRPr="00C46C65">
        <w:rPr>
          <w:rFonts w:eastAsia="宋体" w:hint="eastAsia"/>
          <w:color w:val="000000"/>
          <w:szCs w:val="18"/>
          <w:vertAlign w:val="subscript"/>
          <w:lang w:val="en-US" w:eastAsia="zh-CN"/>
        </w:rPr>
        <w:t>V</w:t>
      </w:r>
      <w:r w:rsidR="0019478D" w:rsidRPr="001C1BE8">
        <w:rPr>
          <w:rFonts w:eastAsia="宋体" w:hint="eastAsia"/>
          <w:kern w:val="2"/>
          <w:szCs w:val="22"/>
          <w:vertAlign w:val="subscript"/>
          <w:lang w:eastAsia="zh-CN"/>
        </w:rPr>
        <w:t>1</w:t>
      </w:r>
      <w:r w:rsidR="0019478D" w:rsidRPr="008B5F40">
        <w:rPr>
          <w:rFonts w:eastAsia="宋体" w:hint="eastAsia"/>
          <w:kern w:val="2"/>
          <w:szCs w:val="22"/>
          <w:lang w:eastAsia="zh-CN"/>
        </w:rPr>
        <w:t>, (</w:t>
      </w:r>
      <w:r w:rsidR="0019478D" w:rsidRPr="00542B96">
        <w:rPr>
          <w:rFonts w:eastAsia="宋体" w:hint="eastAsia"/>
          <w:b/>
          <w:kern w:val="2"/>
          <w:szCs w:val="22"/>
          <w:lang w:eastAsia="zh-CN"/>
        </w:rPr>
        <w:t>C</w:t>
      </w:r>
      <w:r w:rsidR="0019478D" w:rsidRPr="008B5F40">
        <w:rPr>
          <w:rFonts w:eastAsia="宋体" w:hint="eastAsia"/>
          <w:kern w:val="2"/>
          <w:szCs w:val="22"/>
          <w:lang w:eastAsia="zh-CN"/>
        </w:rPr>
        <w:t>) FeOOH-G</w:t>
      </w:r>
      <w:r w:rsidR="00C46C65" w:rsidRPr="008B5F40">
        <w:rPr>
          <w:rFonts w:eastAsia="宋体" w:hint="eastAsia"/>
          <w:color w:val="000000"/>
          <w:szCs w:val="18"/>
          <w:lang w:val="en-US" w:eastAsia="zh-CN"/>
        </w:rPr>
        <w:t>O</w:t>
      </w:r>
      <w:r w:rsidR="00C46C65" w:rsidRPr="00C46C65">
        <w:rPr>
          <w:rFonts w:eastAsia="宋体" w:hint="eastAsia"/>
          <w:color w:val="000000"/>
          <w:szCs w:val="18"/>
          <w:vertAlign w:val="subscript"/>
          <w:lang w:val="en-US" w:eastAsia="zh-CN"/>
        </w:rPr>
        <w:t>V</w:t>
      </w:r>
      <w:r w:rsidR="0019478D" w:rsidRPr="001C1BE8">
        <w:rPr>
          <w:rFonts w:eastAsia="宋体" w:hint="eastAsia"/>
          <w:kern w:val="2"/>
          <w:szCs w:val="22"/>
          <w:vertAlign w:val="subscript"/>
          <w:lang w:eastAsia="zh-CN"/>
        </w:rPr>
        <w:t>2</w:t>
      </w:r>
      <w:r w:rsidR="008B5F40" w:rsidRPr="008B5F40">
        <w:rPr>
          <w:rFonts w:eastAsia="宋体" w:hint="eastAsia"/>
          <w:kern w:val="2"/>
          <w:szCs w:val="22"/>
          <w:lang w:eastAsia="zh-CN"/>
        </w:rPr>
        <w:t xml:space="preserve"> and (</w:t>
      </w:r>
      <w:r w:rsidR="008B5F40" w:rsidRPr="00542B96">
        <w:rPr>
          <w:rFonts w:eastAsia="宋体" w:hint="eastAsia"/>
          <w:b/>
          <w:kern w:val="2"/>
          <w:szCs w:val="22"/>
          <w:lang w:eastAsia="zh-CN"/>
        </w:rPr>
        <w:t>D</w:t>
      </w:r>
      <w:r w:rsidR="008B5F40" w:rsidRPr="008B5F40">
        <w:rPr>
          <w:rFonts w:eastAsia="宋体" w:hint="eastAsia"/>
          <w:kern w:val="2"/>
          <w:szCs w:val="22"/>
          <w:lang w:eastAsia="zh-CN"/>
        </w:rPr>
        <w:t>) FeOOH-G</w:t>
      </w:r>
      <w:r w:rsidR="00C46C65" w:rsidRPr="008B5F40">
        <w:rPr>
          <w:rFonts w:eastAsia="宋体" w:hint="eastAsia"/>
          <w:color w:val="000000"/>
          <w:szCs w:val="18"/>
          <w:lang w:val="en-US" w:eastAsia="zh-CN"/>
        </w:rPr>
        <w:t>O</w:t>
      </w:r>
      <w:r w:rsidR="00C46C65" w:rsidRPr="00C46C65">
        <w:rPr>
          <w:rFonts w:eastAsia="宋体" w:hint="eastAsia"/>
          <w:color w:val="000000"/>
          <w:szCs w:val="18"/>
          <w:vertAlign w:val="subscript"/>
          <w:lang w:val="en-US" w:eastAsia="zh-CN"/>
        </w:rPr>
        <w:t>V</w:t>
      </w:r>
      <w:r w:rsidR="008B5F40" w:rsidRPr="008B5F40">
        <w:rPr>
          <w:rFonts w:eastAsia="宋体" w:hint="eastAsia"/>
          <w:kern w:val="2"/>
          <w:szCs w:val="22"/>
          <w:lang w:eastAsia="zh-CN"/>
        </w:rPr>
        <w:t>,</w:t>
      </w:r>
      <w:r w:rsidR="008B5F40" w:rsidRPr="008B5F40">
        <w:rPr>
          <w:rFonts w:ascii="ScalaSansPro-Regular" w:eastAsia="宋体" w:hAnsi="ScalaSansPro-Regular"/>
          <w:color w:val="231F20"/>
          <w:kern w:val="2"/>
          <w:sz w:val="16"/>
          <w:szCs w:val="16"/>
          <w:lang w:val="en-US" w:eastAsia="zh-CN"/>
        </w:rPr>
        <w:t xml:space="preserve"> </w:t>
      </w:r>
      <w:r w:rsidR="008B5F40" w:rsidRPr="008B5F40">
        <w:rPr>
          <w:rFonts w:eastAsia="宋体"/>
          <w:kern w:val="2"/>
          <w:szCs w:val="22"/>
          <w:lang w:val="en-US" w:eastAsia="zh-CN"/>
        </w:rPr>
        <w:t>where the Fermi energy level is set to 0</w:t>
      </w:r>
    </w:p>
    <w:p w14:paraId="76E45405" w14:textId="33D96DBD" w:rsidR="004A7EC8" w:rsidRPr="00144105" w:rsidRDefault="00144105" w:rsidP="00542B96">
      <w:pPr>
        <w:spacing w:before="120" w:after="120"/>
        <w:jc w:val="center"/>
        <w:rPr>
          <w:rFonts w:eastAsiaTheme="minorEastAsia"/>
          <w:bCs/>
          <w:color w:val="FF0000"/>
          <w:sz w:val="21"/>
          <w:szCs w:val="21"/>
          <w:lang w:eastAsia="zh-CN"/>
        </w:rPr>
      </w:pPr>
      <w:r>
        <w:rPr>
          <w:rFonts w:eastAsiaTheme="minorEastAsia"/>
          <w:bCs/>
          <w:noProof/>
          <w:color w:val="FF0000"/>
          <w:sz w:val="21"/>
          <w:szCs w:val="21"/>
          <w:lang w:val="en-US" w:eastAsia="zh-CN"/>
        </w:rPr>
        <w:lastRenderedPageBreak/>
        <w:drawing>
          <wp:inline distT="0" distB="0" distL="0" distR="0" wp14:anchorId="0204FE0E" wp14:editId="53556937">
            <wp:extent cx="5738909" cy="2265529"/>
            <wp:effectExtent l="0" t="0" r="0" b="1905"/>
            <wp:docPr id="100375310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807128" cy="2292460"/>
                    </a:xfrm>
                    <a:prstGeom prst="rect">
                      <a:avLst/>
                    </a:prstGeom>
                    <a:noFill/>
                  </pic:spPr>
                </pic:pic>
              </a:graphicData>
            </a:graphic>
          </wp:inline>
        </w:drawing>
      </w:r>
    </w:p>
    <w:p w14:paraId="18808269" w14:textId="45D30006" w:rsidR="008B5F40" w:rsidRPr="008B5F40" w:rsidRDefault="008A42AC" w:rsidP="00687451">
      <w:pPr>
        <w:spacing w:before="120" w:after="120"/>
        <w:rPr>
          <w:rFonts w:eastAsia="宋体"/>
          <w:kern w:val="2"/>
          <w:szCs w:val="22"/>
          <w:lang w:val="en-US" w:eastAsia="zh-CN"/>
        </w:rPr>
      </w:pPr>
      <w:r w:rsidRPr="00542B96">
        <w:rPr>
          <w:rFonts w:eastAsia="宋体" w:hint="eastAsia"/>
          <w:b/>
          <w:kern w:val="2"/>
          <w:lang w:val="en-US" w:eastAsia="zh-CN"/>
        </w:rPr>
        <w:t>Fig.</w:t>
      </w:r>
      <w:r w:rsidR="004A7EC8" w:rsidRPr="00542B96">
        <w:rPr>
          <w:rFonts w:eastAsia="宋体" w:hint="eastAsia"/>
          <w:kern w:val="2"/>
          <w:lang w:val="en-US" w:eastAsia="zh-CN"/>
        </w:rPr>
        <w:t xml:space="preserve"> </w:t>
      </w:r>
      <w:r w:rsidR="004A7EC8" w:rsidRPr="00542B96">
        <w:rPr>
          <w:rFonts w:eastAsia="宋体" w:hint="eastAsia"/>
          <w:b/>
          <w:kern w:val="2"/>
          <w:lang w:val="en-US" w:eastAsia="zh-CN"/>
        </w:rPr>
        <w:t>S30</w:t>
      </w:r>
      <w:r w:rsidR="004A7EC8" w:rsidRPr="00542B96">
        <w:rPr>
          <w:rFonts w:hint="eastAsia"/>
        </w:rPr>
        <w:t xml:space="preserve"> </w:t>
      </w:r>
      <w:proofErr w:type="gramStart"/>
      <w:r w:rsidR="00144105" w:rsidRPr="00542B96">
        <w:t>The</w:t>
      </w:r>
      <w:proofErr w:type="gramEnd"/>
      <w:r w:rsidR="00144105" w:rsidRPr="00542B96">
        <w:t xml:space="preserve"> </w:t>
      </w:r>
      <w:r w:rsidR="00144105" w:rsidRPr="00542B96">
        <w:rPr>
          <w:rFonts w:hint="eastAsia"/>
        </w:rPr>
        <w:t>Bader charge of Fe atoms</w:t>
      </w:r>
      <w:r w:rsidR="00144105" w:rsidRPr="00542B96">
        <w:t xml:space="preserve"> nearest to the oxygen vacancies for </w:t>
      </w:r>
      <w:r w:rsidR="00144105" w:rsidRPr="00542B96">
        <w:rPr>
          <w:rFonts w:hint="eastAsia"/>
        </w:rPr>
        <w:t>(</w:t>
      </w:r>
      <w:r w:rsidR="00144105" w:rsidRPr="00542B96">
        <w:rPr>
          <w:rFonts w:hint="eastAsia"/>
          <w:b/>
        </w:rPr>
        <w:t>A</w:t>
      </w:r>
      <w:r w:rsidR="00144105" w:rsidRPr="00542B96">
        <w:rPr>
          <w:rFonts w:hint="eastAsia"/>
        </w:rPr>
        <w:t xml:space="preserve">) </w:t>
      </w:r>
      <w:r w:rsidR="00144105" w:rsidRPr="00542B96">
        <w:t>FeOOH</w:t>
      </w:r>
      <w:r w:rsidR="00144105" w:rsidRPr="00542B96">
        <w:rPr>
          <w:rFonts w:hint="eastAsia"/>
        </w:rPr>
        <w:t>-GO</w:t>
      </w:r>
      <w:r w:rsidR="00144105" w:rsidRPr="00542B96">
        <w:rPr>
          <w:rFonts w:hint="eastAsia"/>
          <w:vertAlign w:val="subscript"/>
        </w:rPr>
        <w:t>V</w:t>
      </w:r>
      <w:r w:rsidR="00144105" w:rsidRPr="00542B96">
        <w:rPr>
          <w:rFonts w:hint="eastAsia"/>
        </w:rPr>
        <w:t xml:space="preserve"> and (</w:t>
      </w:r>
      <w:r w:rsidR="00144105" w:rsidRPr="00542B96">
        <w:rPr>
          <w:rFonts w:hint="eastAsia"/>
          <w:b/>
        </w:rPr>
        <w:t>B</w:t>
      </w:r>
      <w:r w:rsidR="00144105" w:rsidRPr="00542B96">
        <w:rPr>
          <w:rFonts w:hint="eastAsia"/>
        </w:rPr>
        <w:t>) FeOOH model</w:t>
      </w:r>
    </w:p>
    <w:p w14:paraId="1517A607" w14:textId="6B666F15" w:rsidR="008B5F40" w:rsidRPr="008B5F40" w:rsidRDefault="008B5F40" w:rsidP="00542B96">
      <w:pPr>
        <w:spacing w:before="240" w:after="120"/>
        <w:jc w:val="both"/>
        <w:rPr>
          <w:rFonts w:eastAsia="宋体"/>
          <w:kern w:val="2"/>
          <w:szCs w:val="22"/>
          <w:lang w:val="en-US" w:eastAsia="zh-CN"/>
        </w:rPr>
      </w:pPr>
      <w:r w:rsidRPr="00542B96">
        <w:rPr>
          <w:rFonts w:eastAsia="宋体" w:hint="eastAsia"/>
          <w:b/>
          <w:kern w:val="2"/>
          <w:szCs w:val="22"/>
          <w:lang w:val="en-US" w:eastAsia="zh-CN"/>
        </w:rPr>
        <w:t>Table S1</w:t>
      </w:r>
      <w:bookmarkStart w:id="21" w:name="_Hlk187348051"/>
      <w:r w:rsidRPr="008B5F40">
        <w:rPr>
          <w:rFonts w:eastAsia="宋体" w:hint="eastAsia"/>
          <w:kern w:val="2"/>
          <w:szCs w:val="22"/>
          <w:lang w:val="en-US" w:eastAsia="zh-CN"/>
        </w:rPr>
        <w:t xml:space="preserve"> </w:t>
      </w:r>
      <w:r w:rsidRPr="008B5F40">
        <w:rPr>
          <w:rFonts w:eastAsia="宋体"/>
          <w:kern w:val="2"/>
          <w:szCs w:val="22"/>
          <w:lang w:val="en-US" w:eastAsia="zh-CN"/>
        </w:rPr>
        <w:t>Recorded values for</w:t>
      </w:r>
      <w:bookmarkEnd w:id="21"/>
      <w:r w:rsidRPr="008B5F40">
        <w:rPr>
          <w:rFonts w:eastAsia="宋体"/>
          <w:kern w:val="2"/>
          <w:szCs w:val="22"/>
          <w:lang w:val="en-US" w:eastAsia="zh-CN"/>
        </w:rPr>
        <w:t xml:space="preserve"> photocurrent densities and stability from </w:t>
      </w:r>
      <w:bookmarkStart w:id="22" w:name="_Hlk187348081"/>
      <w:r w:rsidRPr="008B5F40">
        <w:rPr>
          <w:rFonts w:eastAsia="宋体"/>
          <w:kern w:val="2"/>
          <w:szCs w:val="22"/>
          <w:lang w:val="en-US" w:eastAsia="zh-CN"/>
        </w:rPr>
        <w:t xml:space="preserve">representative </w:t>
      </w:r>
      <w:proofErr w:type="spellStart"/>
      <w:r w:rsidRPr="008B5F40">
        <w:rPr>
          <w:rFonts w:eastAsia="宋体" w:hint="eastAsia"/>
          <w:kern w:val="2"/>
          <w:szCs w:val="22"/>
          <w:lang w:val="en-US" w:eastAsia="zh-CN"/>
        </w:rPr>
        <w:t>FeOOH</w:t>
      </w:r>
      <w:proofErr w:type="spellEnd"/>
      <w:r w:rsidRPr="008B5F40">
        <w:rPr>
          <w:rFonts w:eastAsia="宋体" w:hint="eastAsia"/>
          <w:kern w:val="2"/>
          <w:szCs w:val="22"/>
          <w:lang w:val="en-US" w:eastAsia="zh-CN"/>
        </w:rPr>
        <w:t xml:space="preserve"> </w:t>
      </w:r>
      <w:proofErr w:type="spellStart"/>
      <w:r w:rsidRPr="008B5F40">
        <w:rPr>
          <w:rFonts w:eastAsia="宋体" w:hint="eastAsia"/>
          <w:kern w:val="2"/>
          <w:szCs w:val="22"/>
          <w:lang w:val="en-US" w:eastAsia="zh-CN"/>
        </w:rPr>
        <w:t>cocatalysts</w:t>
      </w:r>
      <w:proofErr w:type="spellEnd"/>
      <w:r w:rsidRPr="008B5F40">
        <w:rPr>
          <w:rFonts w:eastAsia="宋体"/>
          <w:kern w:val="2"/>
          <w:szCs w:val="22"/>
          <w:lang w:val="en-US" w:eastAsia="zh-CN"/>
        </w:rPr>
        <w:t xml:space="preserve"> modified BiVO</w:t>
      </w:r>
      <w:r w:rsidRPr="008B5F40">
        <w:rPr>
          <w:rFonts w:eastAsia="宋体"/>
          <w:kern w:val="2"/>
          <w:szCs w:val="22"/>
          <w:vertAlign w:val="subscript"/>
          <w:lang w:val="en-US" w:eastAsia="zh-CN"/>
        </w:rPr>
        <w:t>4</w:t>
      </w:r>
      <w:r w:rsidRPr="008B5F40">
        <w:rPr>
          <w:rFonts w:eastAsia="宋体"/>
          <w:kern w:val="2"/>
          <w:szCs w:val="22"/>
          <w:lang w:val="en-US" w:eastAsia="zh-CN"/>
        </w:rPr>
        <w:t xml:space="preserve"> films</w:t>
      </w:r>
      <w:bookmarkEnd w:id="22"/>
    </w:p>
    <w:tbl>
      <w:tblPr>
        <w:tblStyle w:val="10"/>
        <w:tblW w:w="9072"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27"/>
        <w:gridCol w:w="992"/>
        <w:gridCol w:w="1134"/>
        <w:gridCol w:w="1276"/>
        <w:gridCol w:w="1984"/>
        <w:gridCol w:w="1559"/>
      </w:tblGrid>
      <w:tr w:rsidR="008B5F40" w:rsidRPr="00542B96" w14:paraId="15C8BC25" w14:textId="77777777" w:rsidTr="00F610D3">
        <w:trPr>
          <w:trHeight w:val="397"/>
        </w:trPr>
        <w:tc>
          <w:tcPr>
            <w:tcW w:w="2127" w:type="dxa"/>
            <w:tcBorders>
              <w:top w:val="single" w:sz="12" w:space="0" w:color="auto"/>
              <w:bottom w:val="single" w:sz="12" w:space="0" w:color="auto"/>
            </w:tcBorders>
          </w:tcPr>
          <w:p w14:paraId="474910A4" w14:textId="77777777" w:rsidR="008B5F40" w:rsidRPr="00542B96" w:rsidRDefault="008B5F40" w:rsidP="00542B96">
            <w:pPr>
              <w:widowControl w:val="0"/>
              <w:jc w:val="center"/>
              <w:rPr>
                <w:rFonts w:ascii="Times New Roman" w:eastAsia="宋体" w:hAnsi="Times New Roman"/>
                <w:sz w:val="21"/>
                <w:szCs w:val="21"/>
                <w:lang w:val="en-US" w:eastAsia="zh-CN"/>
              </w:rPr>
            </w:pPr>
            <w:r w:rsidRPr="00542B96">
              <w:rPr>
                <w:rFonts w:ascii="Times New Roman" w:eastAsia="宋体" w:hAnsi="Times New Roman"/>
                <w:sz w:val="21"/>
                <w:szCs w:val="21"/>
                <w:lang w:val="en-US" w:eastAsia="zh-CN"/>
              </w:rPr>
              <w:t>Sample</w:t>
            </w:r>
          </w:p>
        </w:tc>
        <w:tc>
          <w:tcPr>
            <w:tcW w:w="992" w:type="dxa"/>
            <w:tcBorders>
              <w:top w:val="single" w:sz="12" w:space="0" w:color="auto"/>
              <w:bottom w:val="single" w:sz="12" w:space="0" w:color="auto"/>
            </w:tcBorders>
          </w:tcPr>
          <w:p w14:paraId="591042F6" w14:textId="77777777" w:rsidR="008B5F40" w:rsidRPr="00542B96" w:rsidRDefault="008B5F40" w:rsidP="00542B96">
            <w:pPr>
              <w:widowControl w:val="0"/>
              <w:jc w:val="center"/>
              <w:rPr>
                <w:rFonts w:ascii="Times New Roman" w:eastAsia="宋体" w:hAnsi="Times New Roman"/>
                <w:sz w:val="21"/>
                <w:szCs w:val="21"/>
                <w:lang w:val="en-US" w:eastAsia="zh-CN"/>
              </w:rPr>
            </w:pPr>
            <w:r w:rsidRPr="00542B96">
              <w:rPr>
                <w:rFonts w:ascii="Times New Roman" w:eastAsia="宋体" w:hAnsi="Times New Roman"/>
                <w:sz w:val="21"/>
                <w:szCs w:val="21"/>
                <w:lang w:val="en-US" w:eastAsia="zh-CN"/>
              </w:rPr>
              <w:t>Current density</w:t>
            </w:r>
          </w:p>
        </w:tc>
        <w:tc>
          <w:tcPr>
            <w:tcW w:w="1134" w:type="dxa"/>
            <w:tcBorders>
              <w:top w:val="single" w:sz="12" w:space="0" w:color="auto"/>
              <w:bottom w:val="single" w:sz="12" w:space="0" w:color="auto"/>
            </w:tcBorders>
            <w:vAlign w:val="center"/>
          </w:tcPr>
          <w:p w14:paraId="5FE5B9F9" w14:textId="77777777" w:rsidR="008B5F40" w:rsidRPr="00542B96" w:rsidRDefault="008B5F40" w:rsidP="00542B96">
            <w:pPr>
              <w:widowControl w:val="0"/>
              <w:jc w:val="center"/>
              <w:rPr>
                <w:rFonts w:ascii="Times New Roman" w:eastAsia="宋体" w:hAnsi="Times New Roman"/>
                <w:sz w:val="21"/>
                <w:szCs w:val="21"/>
                <w:lang w:val="en-US" w:eastAsia="zh-CN"/>
              </w:rPr>
            </w:pPr>
            <w:r w:rsidRPr="00542B96">
              <w:rPr>
                <w:rFonts w:ascii="Times New Roman" w:eastAsia="宋体" w:hAnsi="Times New Roman"/>
                <w:sz w:val="21"/>
                <w:szCs w:val="21"/>
                <w:lang w:val="en-US" w:eastAsia="zh-CN"/>
              </w:rPr>
              <w:t>Stability</w:t>
            </w:r>
          </w:p>
        </w:tc>
        <w:tc>
          <w:tcPr>
            <w:tcW w:w="1276" w:type="dxa"/>
            <w:tcBorders>
              <w:top w:val="single" w:sz="12" w:space="0" w:color="auto"/>
              <w:bottom w:val="single" w:sz="12" w:space="0" w:color="auto"/>
            </w:tcBorders>
            <w:vAlign w:val="center"/>
          </w:tcPr>
          <w:p w14:paraId="0B1C60CC" w14:textId="77777777" w:rsidR="008B5F40" w:rsidRPr="00542B96" w:rsidRDefault="008B5F40" w:rsidP="00542B96">
            <w:pPr>
              <w:widowControl w:val="0"/>
              <w:jc w:val="center"/>
              <w:rPr>
                <w:rFonts w:ascii="Times New Roman" w:eastAsia="宋体" w:hAnsi="Times New Roman"/>
                <w:sz w:val="21"/>
                <w:szCs w:val="21"/>
                <w:lang w:val="en-US" w:eastAsia="zh-CN"/>
              </w:rPr>
            </w:pPr>
            <w:r w:rsidRPr="00542B96">
              <w:rPr>
                <w:rFonts w:ascii="Times New Roman" w:eastAsia="宋体" w:hAnsi="Times New Roman"/>
                <w:sz w:val="21"/>
                <w:szCs w:val="21"/>
                <w:lang w:val="en-US" w:eastAsia="zh-CN"/>
              </w:rPr>
              <w:t xml:space="preserve">Measured at </w:t>
            </w:r>
            <w:r w:rsidRPr="00542B96">
              <w:rPr>
                <w:rFonts w:ascii="Times New Roman" w:eastAsia="宋体" w:hAnsi="Times New Roman"/>
                <w:color w:val="000000"/>
                <w:sz w:val="21"/>
                <w:szCs w:val="21"/>
                <w:lang w:val="en-US" w:eastAsia="zh-CN"/>
              </w:rPr>
              <w:t>V</w:t>
            </w:r>
            <w:r w:rsidRPr="00542B96">
              <w:rPr>
                <w:rFonts w:ascii="Times New Roman" w:eastAsia="宋体" w:hAnsi="Times New Roman"/>
                <w:color w:val="000000"/>
                <w:sz w:val="21"/>
                <w:szCs w:val="21"/>
                <w:vertAlign w:val="subscript"/>
                <w:lang w:val="en-US" w:eastAsia="zh-CN"/>
              </w:rPr>
              <w:t>RHE</w:t>
            </w:r>
          </w:p>
        </w:tc>
        <w:tc>
          <w:tcPr>
            <w:tcW w:w="1984" w:type="dxa"/>
            <w:tcBorders>
              <w:top w:val="single" w:sz="12" w:space="0" w:color="auto"/>
              <w:bottom w:val="single" w:sz="12" w:space="0" w:color="auto"/>
            </w:tcBorders>
            <w:vAlign w:val="center"/>
          </w:tcPr>
          <w:p w14:paraId="5ABA35B2" w14:textId="77777777" w:rsidR="008B5F40" w:rsidRPr="00542B96" w:rsidRDefault="008B5F40" w:rsidP="00542B96">
            <w:pPr>
              <w:widowControl w:val="0"/>
              <w:jc w:val="center"/>
              <w:rPr>
                <w:rFonts w:ascii="Times New Roman" w:eastAsia="宋体" w:hAnsi="Times New Roman"/>
                <w:sz w:val="21"/>
                <w:szCs w:val="21"/>
                <w:lang w:val="en-US" w:eastAsia="zh-CN"/>
              </w:rPr>
            </w:pPr>
            <w:r w:rsidRPr="00542B96">
              <w:rPr>
                <w:rFonts w:ascii="Times New Roman" w:eastAsia="宋体" w:hAnsi="Times New Roman"/>
                <w:sz w:val="21"/>
                <w:szCs w:val="21"/>
                <w:lang w:val="en-US" w:eastAsia="zh-CN"/>
              </w:rPr>
              <w:t>Buffer solution</w:t>
            </w:r>
          </w:p>
        </w:tc>
        <w:tc>
          <w:tcPr>
            <w:tcW w:w="1559" w:type="dxa"/>
            <w:tcBorders>
              <w:top w:val="single" w:sz="12" w:space="0" w:color="auto"/>
              <w:bottom w:val="single" w:sz="12" w:space="0" w:color="auto"/>
            </w:tcBorders>
            <w:vAlign w:val="center"/>
          </w:tcPr>
          <w:p w14:paraId="34AAC15C" w14:textId="2A3DF967" w:rsidR="008B5F40" w:rsidRPr="00542B96" w:rsidRDefault="008B5F40" w:rsidP="00542B96">
            <w:pPr>
              <w:widowControl w:val="0"/>
              <w:jc w:val="center"/>
              <w:rPr>
                <w:rFonts w:ascii="Times New Roman" w:eastAsia="宋体" w:hAnsi="Times New Roman"/>
                <w:sz w:val="21"/>
                <w:szCs w:val="21"/>
                <w:lang w:val="en-US" w:eastAsia="zh-CN"/>
              </w:rPr>
            </w:pPr>
            <w:r w:rsidRPr="00542B96">
              <w:rPr>
                <w:rFonts w:ascii="Times New Roman" w:eastAsia="宋体" w:hAnsi="Times New Roman"/>
                <w:sz w:val="21"/>
                <w:szCs w:val="21"/>
                <w:lang w:val="en-US" w:eastAsia="zh-CN"/>
              </w:rPr>
              <w:t>Reference</w:t>
            </w:r>
            <w:r w:rsidR="001A2031">
              <w:rPr>
                <w:rFonts w:ascii="Times New Roman" w:eastAsia="宋体" w:hAnsi="Times New Roman"/>
                <w:sz w:val="21"/>
                <w:szCs w:val="21"/>
                <w:lang w:val="en-US" w:eastAsia="zh-CN"/>
              </w:rPr>
              <w:t>s</w:t>
            </w:r>
          </w:p>
        </w:tc>
      </w:tr>
      <w:tr w:rsidR="008B5F40" w:rsidRPr="001A2031" w14:paraId="52DE7921" w14:textId="77777777" w:rsidTr="00F610D3">
        <w:trPr>
          <w:trHeight w:val="397"/>
        </w:trPr>
        <w:tc>
          <w:tcPr>
            <w:tcW w:w="2127" w:type="dxa"/>
            <w:tcBorders>
              <w:top w:val="single" w:sz="12" w:space="0" w:color="auto"/>
            </w:tcBorders>
            <w:vAlign w:val="center"/>
          </w:tcPr>
          <w:p w14:paraId="50E68320"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r w:rsidRPr="00542B96">
              <w:rPr>
                <w:rFonts w:ascii="Times New Roman" w:eastAsia="宋体" w:hAnsi="Times New Roman"/>
                <w:color w:val="000000"/>
                <w:sz w:val="21"/>
                <w:szCs w:val="21"/>
                <w:lang w:val="en-US" w:eastAsia="zh-CN"/>
              </w:rPr>
              <w:t>BVO/</w:t>
            </w:r>
            <w:proofErr w:type="spellStart"/>
            <w:r w:rsidRPr="00542B96">
              <w:rPr>
                <w:rFonts w:ascii="Times New Roman" w:eastAsia="宋体" w:hAnsi="Times New Roman"/>
                <w:color w:val="000000"/>
                <w:sz w:val="21"/>
                <w:szCs w:val="21"/>
                <w:lang w:val="en-US" w:eastAsia="zh-CN"/>
              </w:rPr>
              <w:t>Ni:FeOOH</w:t>
            </w:r>
            <w:proofErr w:type="spellEnd"/>
          </w:p>
        </w:tc>
        <w:tc>
          <w:tcPr>
            <w:tcW w:w="992" w:type="dxa"/>
            <w:tcBorders>
              <w:top w:val="single" w:sz="12" w:space="0" w:color="auto"/>
            </w:tcBorders>
            <w:vAlign w:val="center"/>
          </w:tcPr>
          <w:p w14:paraId="3641387E" w14:textId="77777777" w:rsidR="008B5F40" w:rsidRPr="00542B96" w:rsidRDefault="008B5F40" w:rsidP="00542B96">
            <w:pPr>
              <w:widowControl w:val="0"/>
              <w:jc w:val="center"/>
              <w:rPr>
                <w:rFonts w:ascii="Times New Roman" w:eastAsia="宋体" w:hAnsi="Times New Roman"/>
                <w:sz w:val="21"/>
                <w:szCs w:val="21"/>
                <w:lang w:val="en-US" w:eastAsia="zh-CN"/>
              </w:rPr>
            </w:pPr>
            <w:r w:rsidRPr="00542B96">
              <w:rPr>
                <w:rFonts w:ascii="Times New Roman" w:eastAsia="宋体" w:hAnsi="Times New Roman"/>
                <w:sz w:val="21"/>
                <w:szCs w:val="21"/>
                <w:lang w:val="en-US" w:eastAsia="zh-CN"/>
              </w:rPr>
              <w:t>4.15</w:t>
            </w:r>
          </w:p>
        </w:tc>
        <w:tc>
          <w:tcPr>
            <w:tcW w:w="1134" w:type="dxa"/>
            <w:tcBorders>
              <w:top w:val="single" w:sz="12" w:space="0" w:color="auto"/>
            </w:tcBorders>
            <w:vAlign w:val="center"/>
          </w:tcPr>
          <w:p w14:paraId="7F2119C1"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r w:rsidRPr="00542B96">
              <w:rPr>
                <w:rFonts w:ascii="Times New Roman" w:eastAsia="宋体" w:hAnsi="Times New Roman"/>
                <w:color w:val="000000"/>
                <w:sz w:val="21"/>
                <w:szCs w:val="21"/>
                <w:lang w:val="en-US" w:eastAsia="zh-CN"/>
              </w:rPr>
              <w:t>5 h</w:t>
            </w:r>
          </w:p>
        </w:tc>
        <w:tc>
          <w:tcPr>
            <w:tcW w:w="1276" w:type="dxa"/>
            <w:tcBorders>
              <w:top w:val="single" w:sz="12" w:space="0" w:color="auto"/>
            </w:tcBorders>
            <w:vAlign w:val="center"/>
          </w:tcPr>
          <w:p w14:paraId="33E5F51A" w14:textId="644E48FA" w:rsidR="008B5F40" w:rsidRPr="00542B96" w:rsidRDefault="008B5F40" w:rsidP="00542B96">
            <w:pPr>
              <w:widowControl w:val="0"/>
              <w:jc w:val="center"/>
              <w:rPr>
                <w:rFonts w:ascii="Times New Roman" w:eastAsia="宋体" w:hAnsi="Times New Roman"/>
                <w:color w:val="000000"/>
                <w:sz w:val="21"/>
                <w:szCs w:val="21"/>
                <w:lang w:val="en-US" w:eastAsia="zh-CN"/>
              </w:rPr>
            </w:pPr>
            <w:r w:rsidRPr="00542B96">
              <w:rPr>
                <w:rFonts w:ascii="Times New Roman" w:eastAsia="宋体" w:hAnsi="Times New Roman"/>
                <w:color w:val="000000"/>
                <w:sz w:val="21"/>
                <w:szCs w:val="21"/>
                <w:lang w:val="en-US" w:eastAsia="zh-CN"/>
              </w:rPr>
              <w:t>1.23</w:t>
            </w:r>
          </w:p>
        </w:tc>
        <w:tc>
          <w:tcPr>
            <w:tcW w:w="1984" w:type="dxa"/>
            <w:tcBorders>
              <w:top w:val="single" w:sz="12" w:space="0" w:color="auto"/>
            </w:tcBorders>
            <w:vAlign w:val="center"/>
          </w:tcPr>
          <w:p w14:paraId="17F8C72E" w14:textId="77777777" w:rsidR="008B5F40" w:rsidRPr="00542B96" w:rsidRDefault="008B5F40" w:rsidP="00542B96">
            <w:pPr>
              <w:widowControl w:val="0"/>
              <w:jc w:val="center"/>
              <w:rPr>
                <w:rFonts w:ascii="Times New Roman" w:eastAsia="宋体" w:hAnsi="Times New Roman"/>
                <w:sz w:val="21"/>
                <w:szCs w:val="21"/>
                <w:lang w:val="en-US" w:eastAsia="zh-CN"/>
              </w:rPr>
            </w:pPr>
            <w:r w:rsidRPr="00542B96">
              <w:rPr>
                <w:rFonts w:ascii="Times New Roman" w:eastAsia="宋体" w:hAnsi="Times New Roman"/>
                <w:color w:val="000000"/>
                <w:sz w:val="21"/>
                <w:szCs w:val="21"/>
                <w:lang w:val="en-US" w:eastAsia="zh-CN"/>
              </w:rPr>
              <w:t xml:space="preserve">1 M </w:t>
            </w:r>
            <w:proofErr w:type="spellStart"/>
            <w:r w:rsidRPr="00542B96">
              <w:rPr>
                <w:rFonts w:ascii="Times New Roman" w:eastAsia="宋体" w:hAnsi="Times New Roman"/>
                <w:color w:val="000000"/>
                <w:sz w:val="21"/>
                <w:szCs w:val="21"/>
                <w:lang w:val="en-US" w:eastAsia="zh-CN"/>
              </w:rPr>
              <w:t>KBi</w:t>
            </w:r>
            <w:proofErr w:type="spellEnd"/>
            <w:r w:rsidRPr="00542B96">
              <w:rPr>
                <w:rFonts w:ascii="Times New Roman" w:eastAsia="宋体" w:hAnsi="Times New Roman"/>
                <w:color w:val="000000"/>
                <w:sz w:val="21"/>
                <w:szCs w:val="21"/>
                <w:lang w:val="en-US" w:eastAsia="zh-CN"/>
              </w:rPr>
              <w:t xml:space="preserve"> (PH~9)</w:t>
            </w:r>
          </w:p>
        </w:tc>
        <w:tc>
          <w:tcPr>
            <w:tcW w:w="1559" w:type="dxa"/>
            <w:tcBorders>
              <w:top w:val="single" w:sz="12" w:space="0" w:color="auto"/>
            </w:tcBorders>
            <w:vAlign w:val="center"/>
          </w:tcPr>
          <w:p w14:paraId="3DFDF64B" w14:textId="664B0F3E" w:rsidR="008B5F40" w:rsidRPr="001A2031" w:rsidRDefault="001A2031" w:rsidP="00542B96">
            <w:pPr>
              <w:widowControl w:val="0"/>
              <w:jc w:val="center"/>
              <w:rPr>
                <w:rFonts w:ascii="Times New Roman" w:eastAsia="宋体" w:hAnsi="Times New Roman"/>
                <w:color w:val="000000"/>
                <w:sz w:val="21"/>
                <w:szCs w:val="21"/>
                <w:lang w:val="en-US" w:eastAsia="zh-CN"/>
              </w:rPr>
            </w:pPr>
            <w:r w:rsidRPr="001A2031">
              <w:rPr>
                <w:rFonts w:ascii="Times New Roman" w:eastAsia="宋体" w:hAnsi="Times New Roman"/>
                <w:color w:val="000000"/>
                <w:sz w:val="21"/>
                <w:szCs w:val="21"/>
                <w:lang w:val="en-US" w:eastAsia="zh-CN"/>
              </w:rPr>
              <w:t>[S</w:t>
            </w:r>
            <w:r w:rsidR="008B5F40" w:rsidRPr="001A2031">
              <w:rPr>
                <w:rFonts w:eastAsia="宋体"/>
                <w:color w:val="000000"/>
                <w:sz w:val="21"/>
                <w:szCs w:val="21"/>
                <w:lang w:val="en-US" w:eastAsia="zh-CN"/>
              </w:rPr>
              <w:fldChar w:fldCharType="begin"/>
            </w:r>
            <w:r w:rsidR="005D39BD" w:rsidRPr="001A2031">
              <w:rPr>
                <w:rFonts w:eastAsia="宋体" w:hint="eastAsia"/>
                <w:color w:val="000000"/>
                <w:sz w:val="21"/>
                <w:szCs w:val="21"/>
                <w:lang w:val="en-US" w:eastAsia="zh-CN"/>
              </w:rPr>
              <w:instrText xml:space="preserve"> ADDIN EN.CITE &lt;EndNote&gt;&lt;Cite&gt;&lt;Author&gt;Gaikwad&lt;/Author&gt;&lt;Year&gt;2023&lt;/Year&gt;&lt;RecNum&gt;431&lt;/RecNum&gt;&lt;DisplayText&gt;&lt;style face="superscript"&gt;14&lt;/style&gt;&lt;/DisplayText&gt;&lt;record&gt;&lt;rec-number&gt;431&lt;/rec-number&gt;&lt;foreign-keys&gt;&lt;key app="EN" db-id="vp9t5pds1wewxae2dvkppa9l9aez9xf9xxea" timestamp="1704794649"&gt;431&lt;/key&gt;&lt;key app="ENWeb" db-id=""&gt;0&lt;/key&gt;&lt;/foreign-keys&gt;&lt;ref-type name="Journal Article"&gt;17&lt;/ref-type&gt;&lt;contributors&gt;&lt;authors&gt;&lt;author&gt;Gaikwad, Mayur A.&lt;/author&gt;&lt;author&gt;Ghorpade, Uma V.&lt;/author&gt;&lt;author&gt;Suryawanshi, Umesh P.&lt;/author&gt;&lt;author&gt;Kumar, Priyank V.&lt;/author&gt;&lt;author&gt;Jang, Suyoung&lt;/author&gt;&lt;author&gt;Jang, Jun Sung&lt;/author&gt;&lt;author&gt;Tran, Lan&lt;/author&gt;&lt;author&gt;Lee, Jong-Sook&lt;/author&gt;&lt;author&gt;Bae, Hyojung&lt;/author&gt;&lt;author&gt;Shin, Seung Wook&lt;/author&gt;&lt;author&gt;Suryawanshi, Mahesh P.&lt;/author&gt;&lt;author&gt;Kim, Jin Hyeok&lt;/author&gt;&lt;/authors&gt;&lt;/contributors&gt;&lt;titles&gt;&lt;title&gt;Rapid Synthesis of Ultrathin Ni:FeOOH with In Situ-Induced Oxygen Vacancies for Enhanced Water Oxidation Activity and Stability of BiVO4 Photoanodes&lt;/title&gt;&lt;secondary-title&gt;ACS Applied Materials &amp;amp; Interfaces&lt;/secondary-title&gt;&lt;/titles&gt;&lt;periodical&gt;&lt;full-title&gt;ACS Applied Materials &amp;amp; Interfaces&lt;/full-title&gt;&lt;abbr-1&gt;ACS Appl. Mater. Interfaces&lt;/abbr-1&gt;&lt;abbr-2&gt;ACS Appl Mater Interfaces&lt;/abbr-2&gt;&lt;abbr-3&gt;ACS Applied Materials and Interfaces&lt;/abbr-3&gt;&lt;/periodical&gt;&lt;pages&gt;21123-21133&lt;/pages&gt;&lt;volume&gt;15&lt;/volume&gt;&lt;number&gt;17&lt;/number&gt;&lt;section&gt;21123&lt;/section&gt;&lt;dates&gt;&lt;year&gt;2023&lt;/year&gt;&lt;/dates&gt;&lt;isbn&gt;1944-8244&amp;#xD;1944-8252&lt;/isbn&gt;&lt;urls&gt;&lt;/urls&gt;&lt;electronic-resource-num&gt;10.1021/acsami.3c01877&lt;/electronic-resource-num&gt;&lt;/record&gt;&lt;/Cite&gt;&lt;/EndNote&gt;</w:instrText>
            </w:r>
            <w:r w:rsidR="008B5F40" w:rsidRPr="001A2031">
              <w:rPr>
                <w:rFonts w:eastAsia="宋体"/>
                <w:color w:val="000000"/>
                <w:sz w:val="21"/>
                <w:szCs w:val="21"/>
                <w:lang w:val="en-US" w:eastAsia="zh-CN"/>
              </w:rPr>
              <w:fldChar w:fldCharType="separate"/>
            </w:r>
            <w:r w:rsidR="005D39BD" w:rsidRPr="001A2031">
              <w:rPr>
                <w:rFonts w:ascii="Times New Roman" w:eastAsia="宋体" w:hAnsi="Times New Roman" w:hint="eastAsia"/>
                <w:noProof/>
                <w:color w:val="000000"/>
                <w:sz w:val="21"/>
                <w:szCs w:val="21"/>
                <w:lang w:val="en-US" w:eastAsia="zh-CN"/>
              </w:rPr>
              <w:t>14</w:t>
            </w:r>
            <w:r w:rsidR="008B5F40" w:rsidRPr="001A2031">
              <w:rPr>
                <w:rFonts w:eastAsia="宋体"/>
                <w:color w:val="000000"/>
                <w:sz w:val="21"/>
                <w:szCs w:val="21"/>
                <w:lang w:val="en-US" w:eastAsia="zh-CN"/>
              </w:rPr>
              <w:fldChar w:fldCharType="end"/>
            </w:r>
            <w:r>
              <w:rPr>
                <w:rFonts w:eastAsia="宋体"/>
                <w:color w:val="000000"/>
                <w:sz w:val="21"/>
                <w:szCs w:val="21"/>
                <w:lang w:val="en-US" w:eastAsia="zh-CN"/>
              </w:rPr>
              <w:t>]</w:t>
            </w:r>
          </w:p>
        </w:tc>
      </w:tr>
      <w:tr w:rsidR="008B5F40" w:rsidRPr="001A2031" w14:paraId="20E955D2" w14:textId="77777777" w:rsidTr="00F610D3">
        <w:trPr>
          <w:trHeight w:val="397"/>
        </w:trPr>
        <w:tc>
          <w:tcPr>
            <w:tcW w:w="2127" w:type="dxa"/>
            <w:vAlign w:val="center"/>
          </w:tcPr>
          <w:p w14:paraId="3BD9D7AE"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r w:rsidRPr="00542B96">
              <w:rPr>
                <w:rFonts w:ascii="Times New Roman" w:eastAsia="宋体" w:hAnsi="Times New Roman"/>
                <w:color w:val="000000"/>
                <w:sz w:val="21"/>
                <w:szCs w:val="21"/>
                <w:lang w:val="en-US" w:eastAsia="zh-CN"/>
              </w:rPr>
              <w:t>B-BVO/β-</w:t>
            </w:r>
            <w:proofErr w:type="spellStart"/>
            <w:r w:rsidRPr="00542B96">
              <w:rPr>
                <w:rFonts w:ascii="Times New Roman" w:eastAsia="宋体" w:hAnsi="Times New Roman"/>
                <w:color w:val="000000"/>
                <w:sz w:val="21"/>
                <w:szCs w:val="21"/>
                <w:lang w:val="en-US" w:eastAsia="zh-CN"/>
              </w:rPr>
              <w:t>FeOOH</w:t>
            </w:r>
            <w:proofErr w:type="spellEnd"/>
          </w:p>
        </w:tc>
        <w:tc>
          <w:tcPr>
            <w:tcW w:w="992" w:type="dxa"/>
            <w:vAlign w:val="center"/>
          </w:tcPr>
          <w:p w14:paraId="2F340F3F" w14:textId="77777777" w:rsidR="008B5F40" w:rsidRPr="00542B96" w:rsidRDefault="008B5F40" w:rsidP="00542B96">
            <w:pPr>
              <w:widowControl w:val="0"/>
              <w:jc w:val="center"/>
              <w:rPr>
                <w:rFonts w:ascii="Times New Roman" w:eastAsia="宋体" w:hAnsi="Times New Roman"/>
                <w:sz w:val="21"/>
                <w:szCs w:val="21"/>
                <w:lang w:val="en-US" w:eastAsia="zh-CN"/>
              </w:rPr>
            </w:pPr>
            <w:r w:rsidRPr="00542B96">
              <w:rPr>
                <w:rFonts w:ascii="Times New Roman" w:eastAsia="宋体" w:hAnsi="Times New Roman"/>
                <w:sz w:val="21"/>
                <w:szCs w:val="21"/>
                <w:lang w:val="en-US" w:eastAsia="zh-CN"/>
              </w:rPr>
              <w:t>4.96</w:t>
            </w:r>
          </w:p>
        </w:tc>
        <w:tc>
          <w:tcPr>
            <w:tcW w:w="1134" w:type="dxa"/>
            <w:vAlign w:val="center"/>
          </w:tcPr>
          <w:p w14:paraId="7B399FFA"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r w:rsidRPr="00542B96">
              <w:rPr>
                <w:rFonts w:ascii="Times New Roman" w:eastAsia="宋体" w:hAnsi="Times New Roman"/>
                <w:color w:val="000000"/>
                <w:sz w:val="21"/>
                <w:szCs w:val="21"/>
                <w:lang w:val="en-US" w:eastAsia="zh-CN"/>
              </w:rPr>
              <w:t>20 h</w:t>
            </w:r>
          </w:p>
        </w:tc>
        <w:tc>
          <w:tcPr>
            <w:tcW w:w="1276" w:type="dxa"/>
            <w:vAlign w:val="center"/>
          </w:tcPr>
          <w:p w14:paraId="6CBB2D95"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r w:rsidRPr="00542B96">
              <w:rPr>
                <w:rFonts w:ascii="Times New Roman" w:eastAsia="宋体" w:hAnsi="Times New Roman"/>
                <w:color w:val="000000"/>
                <w:sz w:val="21"/>
                <w:szCs w:val="21"/>
                <w:lang w:val="en-US" w:eastAsia="zh-CN"/>
              </w:rPr>
              <w:t>1.23</w:t>
            </w:r>
          </w:p>
        </w:tc>
        <w:tc>
          <w:tcPr>
            <w:tcW w:w="1984" w:type="dxa"/>
            <w:vAlign w:val="center"/>
          </w:tcPr>
          <w:p w14:paraId="63D09F65" w14:textId="77777777" w:rsidR="008B5F40" w:rsidRPr="00542B96" w:rsidRDefault="008B5F40" w:rsidP="00542B96">
            <w:pPr>
              <w:widowControl w:val="0"/>
              <w:jc w:val="center"/>
              <w:rPr>
                <w:rFonts w:ascii="Times New Roman" w:eastAsia="宋体" w:hAnsi="Times New Roman"/>
                <w:sz w:val="21"/>
                <w:szCs w:val="21"/>
                <w:lang w:val="en-US" w:eastAsia="zh-CN"/>
              </w:rPr>
            </w:pPr>
            <w:r w:rsidRPr="00542B96">
              <w:rPr>
                <w:rFonts w:ascii="Times New Roman" w:eastAsia="宋体" w:hAnsi="Times New Roman"/>
                <w:color w:val="000000"/>
                <w:sz w:val="21"/>
                <w:szCs w:val="21"/>
                <w:lang w:val="en-US" w:eastAsia="zh-CN"/>
              </w:rPr>
              <w:t xml:space="preserve">1 M </w:t>
            </w:r>
            <w:proofErr w:type="spellStart"/>
            <w:r w:rsidRPr="00542B96">
              <w:rPr>
                <w:rFonts w:ascii="Times New Roman" w:eastAsia="宋体" w:hAnsi="Times New Roman"/>
                <w:color w:val="000000"/>
                <w:sz w:val="21"/>
                <w:szCs w:val="21"/>
                <w:lang w:val="en-US" w:eastAsia="zh-CN"/>
              </w:rPr>
              <w:t>KBi</w:t>
            </w:r>
            <w:proofErr w:type="spellEnd"/>
            <w:r w:rsidRPr="00542B96">
              <w:rPr>
                <w:rFonts w:ascii="Times New Roman" w:eastAsia="宋体" w:hAnsi="Times New Roman"/>
                <w:color w:val="000000"/>
                <w:sz w:val="21"/>
                <w:szCs w:val="21"/>
                <w:lang w:val="en-US" w:eastAsia="zh-CN"/>
              </w:rPr>
              <w:t xml:space="preserve"> (PH~9)</w:t>
            </w:r>
          </w:p>
        </w:tc>
        <w:tc>
          <w:tcPr>
            <w:tcW w:w="1559" w:type="dxa"/>
            <w:vAlign w:val="center"/>
          </w:tcPr>
          <w:p w14:paraId="557FBFAE" w14:textId="7AAE0051" w:rsidR="008B5F40" w:rsidRPr="001A2031" w:rsidRDefault="001A2031" w:rsidP="00542B96">
            <w:pPr>
              <w:widowControl w:val="0"/>
              <w:jc w:val="center"/>
              <w:rPr>
                <w:rFonts w:ascii="Times New Roman" w:eastAsia="宋体" w:hAnsi="Times New Roman"/>
                <w:color w:val="000000"/>
                <w:sz w:val="21"/>
                <w:szCs w:val="21"/>
                <w:lang w:val="en-US" w:eastAsia="zh-CN"/>
              </w:rPr>
            </w:pPr>
            <w:r w:rsidRPr="001A2031">
              <w:rPr>
                <w:rFonts w:ascii="Times New Roman" w:eastAsia="宋体" w:hAnsi="Times New Roman"/>
                <w:color w:val="000000"/>
                <w:sz w:val="21"/>
                <w:szCs w:val="21"/>
                <w:lang w:val="en-US" w:eastAsia="zh-CN"/>
              </w:rPr>
              <w:t>[S</w:t>
            </w:r>
            <w:r w:rsidR="008B5F40" w:rsidRPr="001A2031">
              <w:rPr>
                <w:rFonts w:eastAsia="宋体"/>
                <w:color w:val="000000"/>
                <w:sz w:val="21"/>
                <w:szCs w:val="21"/>
                <w:lang w:val="en-US" w:eastAsia="zh-CN"/>
              </w:rPr>
              <w:fldChar w:fldCharType="begin"/>
            </w:r>
            <w:r w:rsidR="005D39BD" w:rsidRPr="001A2031">
              <w:rPr>
                <w:rFonts w:eastAsia="宋体" w:hint="eastAsia"/>
                <w:color w:val="000000"/>
                <w:sz w:val="21"/>
                <w:szCs w:val="21"/>
                <w:lang w:val="en-US" w:eastAsia="zh-CN"/>
              </w:rPr>
              <w:instrText xml:space="preserve"> ADDIN EN.CITE &lt;EndNote&gt;&lt;Cite&gt;&lt;Author&gt;Kang&lt;/Author&gt;&lt;Year&gt;2021&lt;/Year&gt;&lt;RecNum&gt;505&lt;/RecNum&gt;&lt;DisplayText&gt;&lt;style face="superscript"&gt;15&lt;/style&gt;&lt;/DisplayText&gt;&lt;record&gt;&lt;rec-number&gt;505&lt;/rec-number&gt;&lt;foreign-keys&gt;&lt;key app="EN" db-id="vp9t5pds1wewxae2dvkppa9l9aez9xf9xxea" timestamp="1716450798"&gt;505&lt;/key&gt;&lt;key app="ENWeb" db-id=""&gt;0&lt;/key&gt;&lt;/foreign-keys&gt;&lt;ref-type name="Journal Article"&gt;17&lt;/ref-type&gt;&lt;contributors&gt;&lt;authors&gt;&lt;author&gt;Kang, Zihu&lt;/author&gt;&lt;author&gt;Lv, Xinding&lt;/author&gt;&lt;author&gt;Sun, Zheng&lt;/author&gt;&lt;author&gt;Wang, Shiqiang&lt;/author&gt;&lt;author&gt;Zheng, Yan-Zhen&lt;/author&gt;&lt;author&gt;Tao, Xia&lt;/author&gt;&lt;/authors&gt;&lt;/contributors&gt;&lt;titles&gt;&lt;title&gt;Borate and iron hydroxide co-modified BiVO4 photoanodes for high-performance photoelectrochemical water oxidation&lt;/title&gt;&lt;secondary-title&gt;Chemical Engineering Journal&lt;/secondary-title&gt;&lt;/titles&gt;&lt;periodical&gt;&lt;full-title&gt;Chemical Engineering Journal&lt;/full-title&gt;&lt;abbr-1&gt;Chem. Eng. J.&lt;/abbr-1&gt;&lt;abbr-2&gt;Chem Eng J&lt;/abbr-2&gt;&lt;/periodical&gt;&lt;pages&gt;129819&lt;/pages&gt;&lt;volume&gt;421&lt;/volume&gt;&lt;section&gt;129819&lt;/section&gt;&lt;dates&gt;&lt;year&gt;2021&lt;/year&gt;&lt;/dates&gt;&lt;isbn&gt;13858947&lt;/isbn&gt;&lt;urls&gt;&lt;/urls&gt;&lt;electronic-resource-num&gt;10.1016/j.cej.2021.129819&lt;/electronic-resource-num&gt;&lt;/record&gt;&lt;/Cite&gt;&lt;/EndNote&gt;</w:instrText>
            </w:r>
            <w:r w:rsidR="008B5F40" w:rsidRPr="001A2031">
              <w:rPr>
                <w:rFonts w:eastAsia="宋体"/>
                <w:color w:val="000000"/>
                <w:sz w:val="21"/>
                <w:szCs w:val="21"/>
                <w:lang w:val="en-US" w:eastAsia="zh-CN"/>
              </w:rPr>
              <w:fldChar w:fldCharType="separate"/>
            </w:r>
            <w:r w:rsidR="005D39BD" w:rsidRPr="001A2031">
              <w:rPr>
                <w:rFonts w:ascii="Times New Roman" w:eastAsia="宋体" w:hAnsi="Times New Roman" w:hint="eastAsia"/>
                <w:noProof/>
                <w:color w:val="000000"/>
                <w:sz w:val="21"/>
                <w:szCs w:val="21"/>
                <w:lang w:val="en-US" w:eastAsia="zh-CN"/>
              </w:rPr>
              <w:t>15</w:t>
            </w:r>
            <w:r w:rsidR="008B5F40" w:rsidRPr="001A2031">
              <w:rPr>
                <w:rFonts w:eastAsia="宋体"/>
                <w:color w:val="000000"/>
                <w:sz w:val="21"/>
                <w:szCs w:val="21"/>
                <w:lang w:val="en-US" w:eastAsia="zh-CN"/>
              </w:rPr>
              <w:fldChar w:fldCharType="end"/>
            </w:r>
            <w:r>
              <w:rPr>
                <w:rFonts w:eastAsia="宋体"/>
                <w:color w:val="000000"/>
                <w:sz w:val="21"/>
                <w:szCs w:val="21"/>
                <w:lang w:val="en-US" w:eastAsia="zh-CN"/>
              </w:rPr>
              <w:t>]</w:t>
            </w:r>
          </w:p>
        </w:tc>
      </w:tr>
      <w:tr w:rsidR="008B5F40" w:rsidRPr="001A2031" w14:paraId="3BFEC48D" w14:textId="77777777" w:rsidTr="00F610D3">
        <w:trPr>
          <w:trHeight w:val="397"/>
        </w:trPr>
        <w:tc>
          <w:tcPr>
            <w:tcW w:w="2127" w:type="dxa"/>
            <w:vAlign w:val="center"/>
          </w:tcPr>
          <w:p w14:paraId="328E2A70" w14:textId="399C2338" w:rsidR="008B5F40" w:rsidRPr="00542B96" w:rsidRDefault="008B5F40" w:rsidP="00542B96">
            <w:pPr>
              <w:widowControl w:val="0"/>
              <w:jc w:val="center"/>
              <w:rPr>
                <w:rFonts w:ascii="Times New Roman" w:eastAsia="宋体" w:hAnsi="Times New Roman"/>
                <w:color w:val="000000"/>
                <w:sz w:val="21"/>
                <w:szCs w:val="21"/>
                <w:lang w:val="en-US" w:eastAsia="zh-CN"/>
              </w:rPr>
            </w:pPr>
            <w:r w:rsidRPr="00542B96">
              <w:rPr>
                <w:rFonts w:ascii="Times New Roman" w:eastAsia="宋体" w:hAnsi="Times New Roman"/>
                <w:color w:val="000000"/>
                <w:sz w:val="21"/>
                <w:szCs w:val="21"/>
                <w:lang w:val="en-US" w:eastAsia="zh-CN"/>
              </w:rPr>
              <w:t>BVO /</w:t>
            </w:r>
            <w:proofErr w:type="spellStart"/>
            <w:r w:rsidRPr="00542B96">
              <w:rPr>
                <w:rFonts w:ascii="Times New Roman" w:eastAsia="宋体" w:hAnsi="Times New Roman"/>
                <w:color w:val="000000"/>
                <w:sz w:val="21"/>
                <w:szCs w:val="21"/>
                <w:lang w:val="en-US" w:eastAsia="zh-CN"/>
              </w:rPr>
              <w:t>FeOOH</w:t>
            </w:r>
            <w:proofErr w:type="spellEnd"/>
            <w:r w:rsidRPr="00542B96">
              <w:rPr>
                <w:rFonts w:ascii="Times New Roman" w:eastAsia="宋体" w:hAnsi="Times New Roman"/>
                <w:color w:val="000000"/>
                <w:sz w:val="21"/>
                <w:szCs w:val="21"/>
                <w:lang w:val="en-US" w:eastAsia="zh-CN"/>
              </w:rPr>
              <w:t>(amorphous)</w:t>
            </w:r>
          </w:p>
        </w:tc>
        <w:tc>
          <w:tcPr>
            <w:tcW w:w="992" w:type="dxa"/>
            <w:vAlign w:val="center"/>
          </w:tcPr>
          <w:p w14:paraId="12FED9AA" w14:textId="77777777" w:rsidR="008B5F40" w:rsidRPr="00542B96" w:rsidRDefault="008B5F40" w:rsidP="00542B96">
            <w:pPr>
              <w:widowControl w:val="0"/>
              <w:jc w:val="center"/>
              <w:rPr>
                <w:rFonts w:ascii="Times New Roman" w:eastAsia="宋体" w:hAnsi="Times New Roman"/>
                <w:sz w:val="21"/>
                <w:szCs w:val="21"/>
                <w:lang w:val="en-US" w:eastAsia="zh-CN"/>
              </w:rPr>
            </w:pPr>
            <w:r w:rsidRPr="00542B96">
              <w:rPr>
                <w:rFonts w:ascii="Times New Roman" w:eastAsia="宋体" w:hAnsi="Times New Roman"/>
                <w:sz w:val="21"/>
                <w:szCs w:val="21"/>
                <w:lang w:val="en-US" w:eastAsia="zh-CN"/>
              </w:rPr>
              <w:t>3.33</w:t>
            </w:r>
          </w:p>
        </w:tc>
        <w:tc>
          <w:tcPr>
            <w:tcW w:w="1134" w:type="dxa"/>
            <w:vAlign w:val="center"/>
          </w:tcPr>
          <w:p w14:paraId="55F11377"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r w:rsidRPr="00542B96">
              <w:rPr>
                <w:rFonts w:ascii="Times New Roman" w:eastAsia="宋体" w:hAnsi="Times New Roman"/>
                <w:color w:val="000000"/>
                <w:sz w:val="21"/>
                <w:szCs w:val="21"/>
                <w:lang w:val="en-US" w:eastAsia="zh-CN"/>
              </w:rPr>
              <w:t>3h</w:t>
            </w:r>
          </w:p>
        </w:tc>
        <w:tc>
          <w:tcPr>
            <w:tcW w:w="1276" w:type="dxa"/>
            <w:vAlign w:val="center"/>
          </w:tcPr>
          <w:p w14:paraId="1C84ABBA"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r w:rsidRPr="00542B96">
              <w:rPr>
                <w:rFonts w:ascii="Times New Roman" w:eastAsia="宋体" w:hAnsi="Times New Roman"/>
                <w:color w:val="000000"/>
                <w:sz w:val="21"/>
                <w:szCs w:val="21"/>
                <w:lang w:val="en-US" w:eastAsia="zh-CN"/>
              </w:rPr>
              <w:t>1.23</w:t>
            </w:r>
          </w:p>
        </w:tc>
        <w:tc>
          <w:tcPr>
            <w:tcW w:w="1984" w:type="dxa"/>
            <w:vAlign w:val="center"/>
          </w:tcPr>
          <w:p w14:paraId="28BCBCD6" w14:textId="77777777" w:rsidR="008B5F40" w:rsidRPr="00542B96" w:rsidRDefault="008B5F40" w:rsidP="00542B96">
            <w:pPr>
              <w:widowControl w:val="0"/>
              <w:jc w:val="center"/>
              <w:rPr>
                <w:rFonts w:ascii="Times New Roman" w:eastAsia="宋体" w:hAnsi="Times New Roman"/>
                <w:sz w:val="21"/>
                <w:szCs w:val="21"/>
                <w:lang w:val="en-US" w:eastAsia="zh-CN"/>
              </w:rPr>
            </w:pPr>
            <w:r w:rsidRPr="00542B96">
              <w:rPr>
                <w:rFonts w:ascii="Times New Roman" w:eastAsia="宋体" w:hAnsi="Times New Roman"/>
                <w:color w:val="000000"/>
                <w:sz w:val="21"/>
                <w:szCs w:val="21"/>
                <w:lang w:val="en-US" w:eastAsia="zh-CN"/>
              </w:rPr>
              <w:t>0.1 M KHCO</w:t>
            </w:r>
            <w:r w:rsidRPr="00542B96">
              <w:rPr>
                <w:rFonts w:ascii="Times New Roman" w:eastAsia="宋体" w:hAnsi="Times New Roman"/>
                <w:color w:val="000000"/>
                <w:sz w:val="21"/>
                <w:szCs w:val="21"/>
                <w:vertAlign w:val="subscript"/>
                <w:lang w:val="en-US" w:eastAsia="zh-CN"/>
              </w:rPr>
              <w:t>3</w:t>
            </w:r>
            <w:r w:rsidRPr="00542B96">
              <w:rPr>
                <w:rFonts w:ascii="Times New Roman" w:eastAsia="宋体" w:hAnsi="Times New Roman"/>
                <w:color w:val="000000"/>
                <w:sz w:val="21"/>
                <w:szCs w:val="21"/>
                <w:lang w:val="en-US" w:eastAsia="zh-CN"/>
              </w:rPr>
              <w:t xml:space="preserve"> solution (pH 9)</w:t>
            </w:r>
          </w:p>
        </w:tc>
        <w:tc>
          <w:tcPr>
            <w:tcW w:w="1559" w:type="dxa"/>
            <w:vAlign w:val="center"/>
          </w:tcPr>
          <w:p w14:paraId="6BA53568" w14:textId="52BD1104" w:rsidR="008B5F40" w:rsidRPr="001A2031" w:rsidRDefault="001A2031" w:rsidP="00542B96">
            <w:pPr>
              <w:widowControl w:val="0"/>
              <w:jc w:val="center"/>
              <w:rPr>
                <w:rFonts w:ascii="Times New Roman" w:eastAsia="宋体" w:hAnsi="Times New Roman"/>
                <w:color w:val="000000"/>
                <w:sz w:val="21"/>
                <w:szCs w:val="21"/>
                <w:lang w:val="en-US" w:eastAsia="zh-CN"/>
              </w:rPr>
            </w:pPr>
            <w:r w:rsidRPr="001A2031">
              <w:rPr>
                <w:rFonts w:ascii="Times New Roman" w:eastAsia="宋体" w:hAnsi="Times New Roman"/>
                <w:color w:val="000000"/>
                <w:sz w:val="21"/>
                <w:szCs w:val="21"/>
                <w:lang w:val="en-US" w:eastAsia="zh-CN"/>
              </w:rPr>
              <w:t>[S</w:t>
            </w:r>
            <w:r w:rsidR="008B5F40" w:rsidRPr="001A2031">
              <w:rPr>
                <w:rFonts w:eastAsia="宋体"/>
                <w:color w:val="000000"/>
                <w:sz w:val="21"/>
                <w:szCs w:val="21"/>
                <w:lang w:val="en-US" w:eastAsia="zh-CN"/>
              </w:rPr>
              <w:fldChar w:fldCharType="begin"/>
            </w:r>
            <w:r w:rsidR="004E3349" w:rsidRPr="001A2031">
              <w:rPr>
                <w:rFonts w:eastAsia="宋体" w:hint="eastAsia"/>
                <w:color w:val="000000"/>
                <w:sz w:val="21"/>
                <w:szCs w:val="21"/>
                <w:lang w:val="en-US" w:eastAsia="zh-CN"/>
              </w:rPr>
              <w:instrText xml:space="preserve"> ADDIN EN.CITE &lt;EndNote&gt;&lt;Cite&gt;&lt;Author&gt;Xiong&lt;/Author&gt;&lt;Year&gt;2021&lt;/Year&gt;&lt;RecNum&gt;427&lt;/RecNum&gt;&lt;DisplayText&gt;&lt;style face="superscript"&gt;16&lt;/style&gt;&lt;/DisplayText&gt;&lt;record&gt;&lt;rec-number&gt;427&lt;/rec-number&gt;&lt;foreign-keys&gt;&lt;key app="EN" db-id="vp9t5pds1wewxae2dvkppa9l9aez9xf9xxea" timestamp="1704794633"&gt;427&lt;/key&gt;&lt;key app="ENWeb" db-id=""&gt;0&lt;/key&gt;&lt;/foreign-keys&gt;&lt;ref-type name="Journal Article"&gt;17&lt;/ref-type&gt;&lt;contributors&gt;&lt;authors&gt;&lt;author&gt;Xiong, Xianqiang&lt;/author&gt;&lt;author&gt;Zhang, Chuanqun&lt;/author&gt;&lt;author&gt;Zhang, Xiao&lt;/author&gt;&lt;author&gt;Fan, Liya&lt;/author&gt;&lt;author&gt;Zhou, Lujia&lt;/author&gt;&lt;author&gt;Chu, Yuxiao&lt;/author&gt;&lt;author&gt;Huang, Weiya&lt;/author&gt;&lt;author&gt;Wu, Chenglin&lt;/author&gt;&lt;author&gt;Li, JiangShan&lt;/author&gt;&lt;author&gt;Yang, Xiaogang&lt;/author&gt;&lt;author&gt;Han, Deman&lt;/author&gt;&lt;/authors&gt;&lt;/contributors&gt;&lt;titles&gt;&lt;title&gt;Uniformly citrate-assisted deposition of small-sized FeOOH on BiVO4 photoanode for efficient solar water oxidation&lt;/title&gt;&lt;secondary-title&gt;Electrochimica Acta&lt;/secondary-title&gt;&lt;/titles&gt;&lt;periodical&gt;&lt;full-title&gt;Electrochimica Acta&lt;/full-title&gt;&lt;abbr-1&gt;Electrochim. Acta&lt;/abbr-1&gt;&lt;abbr-2&gt;Electrochim Acta&lt;/abbr-2&gt;&lt;/periodical&gt;&lt;pages&gt;138795&lt;/pages&gt;&lt;volume&gt;389&lt;/volume&gt;&lt;section&gt;138795&lt;/section&gt;&lt;dates&gt;&lt;year&gt;2021&lt;/year&gt;&lt;/dates&gt;&lt;isbn&gt;00134686&lt;/isbn&gt;&lt;urls&gt;&lt;/urls&gt;&lt;electronic-resource-num&gt;10.1016/j.electacta.2021.138795&lt;/electronic-resource-num&gt;&lt;/record&gt;&lt;/Cite&gt;&lt;/EndNote&gt;</w:instrText>
            </w:r>
            <w:r w:rsidR="008B5F40" w:rsidRPr="001A2031">
              <w:rPr>
                <w:rFonts w:eastAsia="宋体"/>
                <w:color w:val="000000"/>
                <w:sz w:val="21"/>
                <w:szCs w:val="21"/>
                <w:lang w:val="en-US" w:eastAsia="zh-CN"/>
              </w:rPr>
              <w:fldChar w:fldCharType="separate"/>
            </w:r>
            <w:r w:rsidR="005D39BD" w:rsidRPr="001A2031">
              <w:rPr>
                <w:rFonts w:ascii="Times New Roman" w:eastAsia="宋体" w:hAnsi="Times New Roman" w:hint="eastAsia"/>
                <w:noProof/>
                <w:color w:val="000000"/>
                <w:sz w:val="21"/>
                <w:szCs w:val="21"/>
                <w:lang w:val="en-US" w:eastAsia="zh-CN"/>
              </w:rPr>
              <w:t>16</w:t>
            </w:r>
            <w:r w:rsidR="008B5F40" w:rsidRPr="001A2031">
              <w:rPr>
                <w:rFonts w:eastAsia="宋体"/>
                <w:color w:val="000000"/>
                <w:sz w:val="21"/>
                <w:szCs w:val="21"/>
                <w:lang w:val="en-US" w:eastAsia="zh-CN"/>
              </w:rPr>
              <w:fldChar w:fldCharType="end"/>
            </w:r>
            <w:r>
              <w:rPr>
                <w:rFonts w:eastAsia="宋体"/>
                <w:color w:val="000000"/>
                <w:sz w:val="21"/>
                <w:szCs w:val="21"/>
                <w:lang w:val="en-US" w:eastAsia="zh-CN"/>
              </w:rPr>
              <w:t>]</w:t>
            </w:r>
          </w:p>
        </w:tc>
      </w:tr>
      <w:tr w:rsidR="008B5F40" w:rsidRPr="001A2031" w14:paraId="2180795B" w14:textId="77777777" w:rsidTr="00F610D3">
        <w:trPr>
          <w:trHeight w:val="397"/>
        </w:trPr>
        <w:tc>
          <w:tcPr>
            <w:tcW w:w="2127" w:type="dxa"/>
            <w:vAlign w:val="center"/>
          </w:tcPr>
          <w:p w14:paraId="37C7331C"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r w:rsidRPr="00542B96">
              <w:rPr>
                <w:rFonts w:ascii="Times New Roman" w:eastAsia="宋体" w:hAnsi="Times New Roman"/>
                <w:color w:val="000000"/>
                <w:sz w:val="21"/>
                <w:szCs w:val="21"/>
                <w:lang w:val="en-US" w:eastAsia="zh-CN"/>
              </w:rPr>
              <w:t>BVO/β-</w:t>
            </w:r>
            <w:proofErr w:type="spellStart"/>
            <w:r w:rsidRPr="00542B96">
              <w:rPr>
                <w:rFonts w:ascii="Times New Roman" w:eastAsia="宋体" w:hAnsi="Times New Roman"/>
                <w:color w:val="000000"/>
                <w:sz w:val="21"/>
                <w:szCs w:val="21"/>
                <w:lang w:val="en-US" w:eastAsia="zh-CN"/>
              </w:rPr>
              <w:t>FeOOH</w:t>
            </w:r>
            <w:proofErr w:type="spellEnd"/>
          </w:p>
        </w:tc>
        <w:tc>
          <w:tcPr>
            <w:tcW w:w="992" w:type="dxa"/>
            <w:vAlign w:val="center"/>
          </w:tcPr>
          <w:p w14:paraId="70008380" w14:textId="77777777" w:rsidR="008B5F40" w:rsidRPr="00542B96" w:rsidRDefault="008B5F40" w:rsidP="00542B96">
            <w:pPr>
              <w:widowControl w:val="0"/>
              <w:jc w:val="center"/>
              <w:rPr>
                <w:rFonts w:ascii="Times New Roman" w:eastAsia="宋体" w:hAnsi="Times New Roman"/>
                <w:sz w:val="21"/>
                <w:szCs w:val="21"/>
                <w:lang w:val="en-US" w:eastAsia="zh-CN"/>
              </w:rPr>
            </w:pPr>
            <w:r w:rsidRPr="00542B96">
              <w:rPr>
                <w:rFonts w:ascii="Times New Roman" w:eastAsia="宋体" w:hAnsi="Times New Roman"/>
                <w:sz w:val="21"/>
                <w:szCs w:val="21"/>
                <w:lang w:val="en-US" w:eastAsia="zh-CN"/>
              </w:rPr>
              <w:t>4.3</w:t>
            </w:r>
          </w:p>
        </w:tc>
        <w:tc>
          <w:tcPr>
            <w:tcW w:w="1134" w:type="dxa"/>
            <w:vAlign w:val="center"/>
          </w:tcPr>
          <w:p w14:paraId="5EC1A688"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r w:rsidRPr="00542B96">
              <w:rPr>
                <w:rFonts w:ascii="Times New Roman" w:eastAsia="宋体" w:hAnsi="Times New Roman"/>
                <w:color w:val="000000"/>
                <w:sz w:val="21"/>
                <w:szCs w:val="21"/>
                <w:lang w:val="en-US" w:eastAsia="zh-CN"/>
              </w:rPr>
              <w:t>2 h</w:t>
            </w:r>
          </w:p>
        </w:tc>
        <w:tc>
          <w:tcPr>
            <w:tcW w:w="1276" w:type="dxa"/>
            <w:vAlign w:val="center"/>
          </w:tcPr>
          <w:p w14:paraId="461E91F0"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r w:rsidRPr="00542B96">
              <w:rPr>
                <w:rFonts w:ascii="Times New Roman" w:eastAsia="宋体" w:hAnsi="Times New Roman"/>
                <w:color w:val="000000"/>
                <w:sz w:val="21"/>
                <w:szCs w:val="21"/>
                <w:lang w:val="en-US" w:eastAsia="zh-CN"/>
              </w:rPr>
              <w:t>1.23</w:t>
            </w:r>
          </w:p>
        </w:tc>
        <w:tc>
          <w:tcPr>
            <w:tcW w:w="1984" w:type="dxa"/>
            <w:vAlign w:val="center"/>
          </w:tcPr>
          <w:p w14:paraId="1DD1788F"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r w:rsidRPr="00542B96">
              <w:rPr>
                <w:rFonts w:ascii="Times New Roman" w:eastAsia="宋体" w:hAnsi="Times New Roman"/>
                <w:color w:val="000000"/>
                <w:sz w:val="21"/>
                <w:szCs w:val="21"/>
                <w:lang w:val="en-US" w:eastAsia="zh-CN"/>
              </w:rPr>
              <w:t>0.2M Na</w:t>
            </w:r>
            <w:r w:rsidRPr="00542B96">
              <w:rPr>
                <w:rFonts w:ascii="Times New Roman" w:eastAsia="宋体" w:hAnsi="Times New Roman"/>
                <w:color w:val="000000"/>
                <w:sz w:val="21"/>
                <w:szCs w:val="21"/>
                <w:vertAlign w:val="subscript"/>
                <w:lang w:val="en-US" w:eastAsia="zh-CN"/>
              </w:rPr>
              <w:t>2</w:t>
            </w:r>
            <w:r w:rsidRPr="00542B96">
              <w:rPr>
                <w:rFonts w:ascii="Times New Roman" w:eastAsia="宋体" w:hAnsi="Times New Roman"/>
                <w:color w:val="000000"/>
                <w:sz w:val="21"/>
                <w:szCs w:val="21"/>
                <w:lang w:val="en-US" w:eastAsia="zh-CN"/>
              </w:rPr>
              <w:t>SO</w:t>
            </w:r>
            <w:r w:rsidRPr="00542B96">
              <w:rPr>
                <w:rFonts w:ascii="Times New Roman" w:eastAsia="宋体" w:hAnsi="Times New Roman"/>
                <w:color w:val="000000"/>
                <w:sz w:val="21"/>
                <w:szCs w:val="21"/>
                <w:vertAlign w:val="subscript"/>
                <w:lang w:val="en-US" w:eastAsia="zh-CN"/>
              </w:rPr>
              <w:t>4</w:t>
            </w:r>
          </w:p>
        </w:tc>
        <w:tc>
          <w:tcPr>
            <w:tcW w:w="1559" w:type="dxa"/>
            <w:vAlign w:val="center"/>
          </w:tcPr>
          <w:p w14:paraId="080ACDA9" w14:textId="68C52CCA" w:rsidR="008B5F40" w:rsidRPr="001A2031" w:rsidRDefault="001A2031" w:rsidP="00542B96">
            <w:pPr>
              <w:widowControl w:val="0"/>
              <w:jc w:val="center"/>
              <w:rPr>
                <w:rFonts w:ascii="Times New Roman" w:eastAsia="宋体" w:hAnsi="Times New Roman"/>
                <w:color w:val="000000"/>
                <w:sz w:val="21"/>
                <w:szCs w:val="21"/>
                <w:lang w:val="en-US" w:eastAsia="zh-CN"/>
              </w:rPr>
            </w:pPr>
            <w:r w:rsidRPr="001A2031">
              <w:rPr>
                <w:rFonts w:ascii="Times New Roman" w:eastAsia="宋体" w:hAnsi="Times New Roman"/>
                <w:color w:val="000000"/>
                <w:sz w:val="21"/>
                <w:szCs w:val="21"/>
                <w:lang w:val="en-US" w:eastAsia="zh-CN"/>
              </w:rPr>
              <w:t>[S</w:t>
            </w:r>
            <w:r w:rsidR="008B5F40" w:rsidRPr="001A2031">
              <w:rPr>
                <w:rFonts w:eastAsia="宋体"/>
                <w:color w:val="000000"/>
                <w:sz w:val="21"/>
                <w:szCs w:val="21"/>
                <w:lang w:val="en-US" w:eastAsia="zh-CN"/>
              </w:rPr>
              <w:fldChar w:fldCharType="begin"/>
            </w:r>
            <w:r w:rsidR="005D39BD" w:rsidRPr="001A2031">
              <w:rPr>
                <w:rFonts w:eastAsia="宋体" w:hint="eastAsia"/>
                <w:color w:val="000000"/>
                <w:sz w:val="21"/>
                <w:szCs w:val="21"/>
                <w:lang w:val="en-US" w:eastAsia="zh-CN"/>
              </w:rPr>
              <w:instrText xml:space="preserve"> ADDIN EN.CITE &lt;EndNote&gt;&lt;Cite&gt;&lt;Author&gt;Zhang&lt;/Author&gt;&lt;Year&gt;2018&lt;/Year&gt;&lt;RecNum&gt;139&lt;/RecNum&gt;&lt;DisplayText&gt;&lt;style face="superscript"&gt;17&lt;/style&gt;&lt;/DisplayText&gt;&lt;record&gt;&lt;rec-number&gt;139&lt;/rec-number&gt;&lt;foreign-keys&gt;&lt;key app="EN" db-id="vp9t5pds1wewxae2dvkppa9l9aez9xf9xxea" timestamp="1669794277"&gt;139&lt;/key&gt;&lt;key app="ENWeb" db-id=""&gt;0&lt;/key&gt;&lt;/foreign-keys&gt;&lt;ref-type name="Journal Article"&gt;17&lt;/ref-type&gt;&lt;contributors&gt;&lt;authors&gt;&lt;author&gt;Zhang, B.&lt;/author&gt;&lt;author&gt;Wang, L.&lt;/author&gt;&lt;author&gt;Zhang, Y.&lt;/author&gt;&lt;author&gt;Ding, Y.&lt;/author&gt;&lt;author&gt;Bi, Y.&lt;/author&gt;&lt;/authors&gt;&lt;/contributors&gt;&lt;auth-address&gt;State Key Laboratory for Oxo Synthesis and Selective Oxidation, National Engineering Research Center for Fine Petrochemical Intermediates, Lanzhou Institute of Chemical Physics, Chinese Academy of Sciences, 730000, Lanzhou, China.&amp;#xD;State Key Laboratory of Applied Organic Chemistry, Key Laboratory of Nonferrous Metals Chemistry and Resources Utilization of Gansu Province, and College of Chemistry and Chemical Engineering, Lanzhou University, Lanzhou, 730000, China.&lt;/auth-address&gt;&lt;titles&gt;&lt;title&gt;Ultrathin FeOOH Nanolayers with Abundant Oxygen Vacancies on BiVO4 Photoanodes for Efficient Water Oxidation&lt;/title&gt;&lt;secondary-title&gt;Angewandte Chemie International Edition &lt;/secondary-title&gt;&lt;/titles&gt;&lt;periodical&gt;&lt;full-title&gt;Angewandte Chemie International Edition&lt;/full-title&gt;&lt;abbr-1&gt;Angew. Chem. Int. Ed.&lt;/abbr-1&gt;&lt;/periodical&gt;&lt;pages&gt;2248-2252&lt;/pages&gt;&lt;volume&gt;57&lt;/volume&gt;&lt;number&gt;8&lt;/number&gt;&lt;edition&gt;2018/01/16&lt;/edition&gt;&lt;keywords&gt;&lt;keyword&gt;FeOOH&lt;/keyword&gt;&lt;keyword&gt;oxygen vacancies&lt;/keyword&gt;&lt;keyword&gt;photoelectrochemistry&lt;/keyword&gt;&lt;keyword&gt;solar water oxidation&lt;/keyword&gt;&lt;keyword&gt;ultrathin layers&lt;/keyword&gt;&lt;/keywords&gt;&lt;dates&gt;&lt;year&gt;2018&lt;/year&gt;&lt;pub-dates&gt;&lt;date&gt;Feb 19&lt;/date&gt;&lt;/pub-dates&gt;&lt;/dates&gt;&lt;isbn&gt;1521-3773 (Electronic)&amp;#xD;1433-7851 (Linking)&lt;/isbn&gt;&lt;accession-num&gt;29333765&lt;/accession-num&gt;&lt;urls&gt;&lt;related-urls&gt;&lt;url&gt;https://www.ncbi.nlm.nih.gov/pubmed/29333765&lt;/url&gt;&lt;/related-urls&gt;&lt;/urls&gt;&lt;electronic-resource-num&gt;10.1002/anie.201712499&lt;/electronic-resource-num&gt;&lt;/record&gt;&lt;/Cite&gt;&lt;/EndNote&gt;</w:instrText>
            </w:r>
            <w:r w:rsidR="008B5F40" w:rsidRPr="001A2031">
              <w:rPr>
                <w:rFonts w:eastAsia="宋体"/>
                <w:color w:val="000000"/>
                <w:sz w:val="21"/>
                <w:szCs w:val="21"/>
                <w:lang w:val="en-US" w:eastAsia="zh-CN"/>
              </w:rPr>
              <w:fldChar w:fldCharType="separate"/>
            </w:r>
            <w:r w:rsidR="005D39BD" w:rsidRPr="001A2031">
              <w:rPr>
                <w:rFonts w:ascii="Times New Roman" w:eastAsia="宋体" w:hAnsi="Times New Roman" w:hint="eastAsia"/>
                <w:noProof/>
                <w:color w:val="000000"/>
                <w:sz w:val="21"/>
                <w:szCs w:val="21"/>
                <w:lang w:val="en-US" w:eastAsia="zh-CN"/>
              </w:rPr>
              <w:t>17</w:t>
            </w:r>
            <w:r w:rsidR="008B5F40" w:rsidRPr="001A2031">
              <w:rPr>
                <w:rFonts w:eastAsia="宋体"/>
                <w:color w:val="000000"/>
                <w:sz w:val="21"/>
                <w:szCs w:val="21"/>
                <w:lang w:val="en-US" w:eastAsia="zh-CN"/>
              </w:rPr>
              <w:fldChar w:fldCharType="end"/>
            </w:r>
            <w:r>
              <w:rPr>
                <w:rFonts w:eastAsia="宋体"/>
                <w:color w:val="000000"/>
                <w:sz w:val="21"/>
                <w:szCs w:val="21"/>
                <w:lang w:val="en-US" w:eastAsia="zh-CN"/>
              </w:rPr>
              <w:t>]</w:t>
            </w:r>
          </w:p>
        </w:tc>
      </w:tr>
      <w:tr w:rsidR="008B5F40" w:rsidRPr="001A2031" w14:paraId="651CB763" w14:textId="77777777" w:rsidTr="00F610D3">
        <w:trPr>
          <w:trHeight w:val="397"/>
        </w:trPr>
        <w:tc>
          <w:tcPr>
            <w:tcW w:w="2127" w:type="dxa"/>
            <w:vAlign w:val="center"/>
          </w:tcPr>
          <w:p w14:paraId="58BC4AEF"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r w:rsidRPr="00542B96">
              <w:rPr>
                <w:rFonts w:ascii="Times New Roman" w:eastAsia="宋体" w:hAnsi="Times New Roman"/>
                <w:color w:val="000000"/>
                <w:sz w:val="21"/>
                <w:szCs w:val="21"/>
                <w:lang w:val="en-US" w:eastAsia="zh-CN"/>
              </w:rPr>
              <w:t>BVO/β-</w:t>
            </w:r>
            <w:proofErr w:type="spellStart"/>
            <w:r w:rsidRPr="00542B96">
              <w:rPr>
                <w:rFonts w:ascii="Times New Roman" w:eastAsia="宋体" w:hAnsi="Times New Roman"/>
                <w:color w:val="000000"/>
                <w:sz w:val="21"/>
                <w:szCs w:val="21"/>
                <w:lang w:val="en-US" w:eastAsia="zh-CN"/>
              </w:rPr>
              <w:t>FeOOH</w:t>
            </w:r>
            <w:proofErr w:type="spellEnd"/>
          </w:p>
        </w:tc>
        <w:tc>
          <w:tcPr>
            <w:tcW w:w="992" w:type="dxa"/>
            <w:vAlign w:val="center"/>
          </w:tcPr>
          <w:p w14:paraId="4A93997A" w14:textId="77777777" w:rsidR="008B5F40" w:rsidRPr="00542B96" w:rsidRDefault="008B5F40" w:rsidP="00542B96">
            <w:pPr>
              <w:widowControl w:val="0"/>
              <w:jc w:val="center"/>
              <w:rPr>
                <w:rFonts w:ascii="Times New Roman" w:eastAsia="宋体" w:hAnsi="Times New Roman"/>
                <w:sz w:val="21"/>
                <w:szCs w:val="21"/>
                <w:lang w:val="en-US" w:eastAsia="zh-CN"/>
              </w:rPr>
            </w:pPr>
            <w:r w:rsidRPr="00542B96">
              <w:rPr>
                <w:rFonts w:ascii="Times New Roman" w:eastAsia="宋体" w:hAnsi="Times New Roman"/>
                <w:sz w:val="21"/>
                <w:szCs w:val="21"/>
                <w:lang w:val="en-US" w:eastAsia="zh-CN"/>
              </w:rPr>
              <w:t>4.5</w:t>
            </w:r>
          </w:p>
        </w:tc>
        <w:tc>
          <w:tcPr>
            <w:tcW w:w="1134" w:type="dxa"/>
            <w:vAlign w:val="center"/>
          </w:tcPr>
          <w:p w14:paraId="1B73B151"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r w:rsidRPr="00542B96">
              <w:rPr>
                <w:rFonts w:ascii="Times New Roman" w:eastAsia="宋体" w:hAnsi="Times New Roman"/>
                <w:color w:val="000000"/>
                <w:sz w:val="21"/>
                <w:szCs w:val="21"/>
                <w:lang w:val="en-US" w:eastAsia="zh-CN"/>
              </w:rPr>
              <w:t>-</w:t>
            </w:r>
          </w:p>
        </w:tc>
        <w:tc>
          <w:tcPr>
            <w:tcW w:w="1276" w:type="dxa"/>
            <w:vAlign w:val="center"/>
          </w:tcPr>
          <w:p w14:paraId="40663BA7"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r w:rsidRPr="00542B96">
              <w:rPr>
                <w:rFonts w:ascii="Times New Roman" w:eastAsia="宋体" w:hAnsi="Times New Roman"/>
                <w:color w:val="000000"/>
                <w:sz w:val="21"/>
                <w:szCs w:val="21"/>
                <w:lang w:val="en-US" w:eastAsia="zh-CN"/>
              </w:rPr>
              <w:t>1.23</w:t>
            </w:r>
          </w:p>
        </w:tc>
        <w:tc>
          <w:tcPr>
            <w:tcW w:w="1984" w:type="dxa"/>
            <w:vAlign w:val="center"/>
          </w:tcPr>
          <w:p w14:paraId="2D0B5D98"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r w:rsidRPr="00542B96">
              <w:rPr>
                <w:rFonts w:ascii="Times New Roman" w:eastAsia="宋体" w:hAnsi="Times New Roman"/>
                <w:color w:val="000000"/>
                <w:sz w:val="21"/>
                <w:szCs w:val="21"/>
                <w:lang w:val="en-US" w:eastAsia="zh-CN"/>
              </w:rPr>
              <w:t>0.2 M Na</w:t>
            </w:r>
            <w:r w:rsidRPr="00542B96">
              <w:rPr>
                <w:rFonts w:ascii="Times New Roman" w:eastAsia="宋体" w:hAnsi="Times New Roman"/>
                <w:color w:val="000000"/>
                <w:sz w:val="21"/>
                <w:szCs w:val="21"/>
                <w:vertAlign w:val="subscript"/>
                <w:lang w:val="en-US" w:eastAsia="zh-CN"/>
              </w:rPr>
              <w:t>2</w:t>
            </w:r>
            <w:r w:rsidRPr="00542B96">
              <w:rPr>
                <w:rFonts w:ascii="Times New Roman" w:eastAsia="宋体" w:hAnsi="Times New Roman"/>
                <w:color w:val="000000"/>
                <w:sz w:val="21"/>
                <w:szCs w:val="21"/>
                <w:lang w:val="en-US" w:eastAsia="zh-CN"/>
              </w:rPr>
              <w:t>SO</w:t>
            </w:r>
            <w:r w:rsidRPr="00542B96">
              <w:rPr>
                <w:rFonts w:ascii="Times New Roman" w:eastAsia="宋体" w:hAnsi="Times New Roman"/>
                <w:color w:val="000000"/>
                <w:sz w:val="21"/>
                <w:szCs w:val="21"/>
                <w:vertAlign w:val="subscript"/>
                <w:lang w:val="en-US" w:eastAsia="zh-CN"/>
              </w:rPr>
              <w:t>4</w:t>
            </w:r>
          </w:p>
        </w:tc>
        <w:tc>
          <w:tcPr>
            <w:tcW w:w="1559" w:type="dxa"/>
            <w:vAlign w:val="center"/>
          </w:tcPr>
          <w:p w14:paraId="28126796" w14:textId="3D65D56A" w:rsidR="008B5F40" w:rsidRPr="001A2031" w:rsidRDefault="001A2031" w:rsidP="00542B96">
            <w:pPr>
              <w:widowControl w:val="0"/>
              <w:jc w:val="center"/>
              <w:rPr>
                <w:rFonts w:ascii="Times New Roman" w:eastAsia="宋体" w:hAnsi="Times New Roman"/>
                <w:color w:val="000000"/>
                <w:sz w:val="21"/>
                <w:szCs w:val="21"/>
                <w:lang w:val="en-US" w:eastAsia="zh-CN"/>
              </w:rPr>
            </w:pPr>
            <w:r w:rsidRPr="001A2031">
              <w:rPr>
                <w:rFonts w:ascii="Times New Roman" w:eastAsia="宋体" w:hAnsi="Times New Roman"/>
                <w:color w:val="000000"/>
                <w:sz w:val="21"/>
                <w:szCs w:val="21"/>
                <w:lang w:val="en-US" w:eastAsia="zh-CN"/>
              </w:rPr>
              <w:t>[S</w:t>
            </w:r>
            <w:r w:rsidR="008B5F40" w:rsidRPr="001A2031">
              <w:rPr>
                <w:rFonts w:eastAsia="宋体"/>
                <w:color w:val="000000"/>
                <w:sz w:val="21"/>
                <w:szCs w:val="21"/>
                <w:lang w:val="en-US" w:eastAsia="zh-CN"/>
              </w:rPr>
              <w:fldChar w:fldCharType="begin"/>
            </w:r>
            <w:r w:rsidR="005D39BD" w:rsidRPr="001A2031">
              <w:rPr>
                <w:rFonts w:eastAsia="宋体" w:hint="eastAsia"/>
                <w:color w:val="000000"/>
                <w:sz w:val="21"/>
                <w:szCs w:val="21"/>
                <w:lang w:val="en-US" w:eastAsia="zh-CN"/>
              </w:rPr>
              <w:instrText xml:space="preserve"> ADDIN EN.CITE &lt;EndNote&gt;&lt;Cite&gt;&lt;Author&gt;Zhang&lt;/Author&gt;&lt;Year&gt;2018&lt;/Year&gt;&lt;RecNum&gt;139&lt;/RecNum&gt;&lt;DisplayText&gt;&lt;style face="superscript"&gt;17&lt;/style&gt;&lt;/DisplayText&gt;&lt;record&gt;&lt;rec-number&gt;139&lt;/rec-number&gt;&lt;foreign-keys&gt;&lt;key app="EN" db-id="vp9t5pds1wewxae2dvkppa9l9aez9xf9xxea" timestamp="1669794277"&gt;139&lt;/key&gt;&lt;key app="ENWeb" db-id=""&gt;0&lt;/key&gt;&lt;/foreign-keys&gt;&lt;ref-type name="Journal Article"&gt;17&lt;/ref-type&gt;&lt;contributors&gt;&lt;authors&gt;&lt;author&gt;Zhang, B.&lt;/author&gt;&lt;author&gt;Wang, L.&lt;/author&gt;&lt;author&gt;Zhang, Y.&lt;/author&gt;&lt;author&gt;Ding, Y.&lt;/author&gt;&lt;author&gt;Bi, Y.&lt;/author&gt;&lt;/authors&gt;&lt;/contributors&gt;&lt;auth-address&gt;State Key Laboratory for Oxo Synthesis and Selective Oxidation, National Engineering Research Center for Fine Petrochemical Intermediates, Lanzhou Institute of Chemical Physics, Chinese Academy of Sciences, 730000, Lanzhou, China.&amp;#xD;State Key Laboratory of Applied Organic Chemistry, Key Laboratory of Nonferrous Metals Chemistry and Resources Utilization of Gansu Province, and College of Chemistry and Chemical Engineering, Lanzhou University, Lanzhou, 730000, China.&lt;/auth-address&gt;&lt;titles&gt;&lt;title&gt;Ultrathin FeOOH Nanolayers with Abundant Oxygen Vacancies on BiVO4 Photoanodes for Efficient Water Oxidation&lt;/title&gt;&lt;secondary-title&gt;Angewandte Chemie International Edition &lt;/secondary-title&gt;&lt;/titles&gt;&lt;periodical&gt;&lt;full-title&gt;Angewandte Chemie International Edition&lt;/full-title&gt;&lt;abbr-1&gt;Angew. Chem. Int. Ed.&lt;/abbr-1&gt;&lt;/periodical&gt;&lt;pages&gt;2248-2252&lt;/pages&gt;&lt;volume&gt;57&lt;/volume&gt;&lt;number&gt;8&lt;/number&gt;&lt;edition&gt;2018/01/16&lt;/edition&gt;&lt;keywords&gt;&lt;keyword&gt;FeOOH&lt;/keyword&gt;&lt;keyword&gt;oxygen vacancies&lt;/keyword&gt;&lt;keyword&gt;photoelectrochemistry&lt;/keyword&gt;&lt;keyword&gt;solar water oxidation&lt;/keyword&gt;&lt;keyword&gt;ultrathin layers&lt;/keyword&gt;&lt;/keywords&gt;&lt;dates&gt;&lt;year&gt;2018&lt;/year&gt;&lt;pub-dates&gt;&lt;date&gt;Feb 19&lt;/date&gt;&lt;/pub-dates&gt;&lt;/dates&gt;&lt;isbn&gt;1521-3773 (Electronic)&amp;#xD;1433-7851 (Linking)&lt;/isbn&gt;&lt;accession-num&gt;29333765&lt;/accession-num&gt;&lt;urls&gt;&lt;related-urls&gt;&lt;url&gt;https://www.ncbi.nlm.nih.gov/pubmed/29333765&lt;/url&gt;&lt;/related-urls&gt;&lt;/urls&gt;&lt;electronic-resource-num&gt;10.1002/anie.201712499&lt;/electronic-resource-num&gt;&lt;/record&gt;&lt;/Cite&gt;&lt;/EndNote&gt;</w:instrText>
            </w:r>
            <w:r w:rsidR="008B5F40" w:rsidRPr="001A2031">
              <w:rPr>
                <w:rFonts w:eastAsia="宋体"/>
                <w:color w:val="000000"/>
                <w:sz w:val="21"/>
                <w:szCs w:val="21"/>
                <w:lang w:val="en-US" w:eastAsia="zh-CN"/>
              </w:rPr>
              <w:fldChar w:fldCharType="separate"/>
            </w:r>
            <w:r w:rsidR="005D39BD" w:rsidRPr="001A2031">
              <w:rPr>
                <w:rFonts w:ascii="Times New Roman" w:eastAsia="宋体" w:hAnsi="Times New Roman" w:hint="eastAsia"/>
                <w:noProof/>
                <w:color w:val="000000"/>
                <w:sz w:val="21"/>
                <w:szCs w:val="21"/>
                <w:lang w:val="en-US" w:eastAsia="zh-CN"/>
              </w:rPr>
              <w:t>17</w:t>
            </w:r>
            <w:r w:rsidR="008B5F40" w:rsidRPr="001A2031">
              <w:rPr>
                <w:rFonts w:eastAsia="宋体"/>
                <w:color w:val="000000"/>
                <w:sz w:val="21"/>
                <w:szCs w:val="21"/>
                <w:lang w:val="en-US" w:eastAsia="zh-CN"/>
              </w:rPr>
              <w:fldChar w:fldCharType="end"/>
            </w:r>
            <w:r>
              <w:rPr>
                <w:rFonts w:eastAsia="宋体"/>
                <w:color w:val="000000"/>
                <w:sz w:val="21"/>
                <w:szCs w:val="21"/>
                <w:lang w:val="en-US" w:eastAsia="zh-CN"/>
              </w:rPr>
              <w:t>]</w:t>
            </w:r>
          </w:p>
        </w:tc>
      </w:tr>
      <w:tr w:rsidR="008B5F40" w:rsidRPr="001A2031" w14:paraId="37598088" w14:textId="77777777" w:rsidTr="00F610D3">
        <w:trPr>
          <w:trHeight w:val="397"/>
        </w:trPr>
        <w:tc>
          <w:tcPr>
            <w:tcW w:w="2127" w:type="dxa"/>
            <w:vAlign w:val="center"/>
          </w:tcPr>
          <w:p w14:paraId="19B43F43"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r w:rsidRPr="00542B96">
              <w:rPr>
                <w:rFonts w:ascii="Times New Roman" w:eastAsia="宋体" w:hAnsi="Times New Roman"/>
                <w:color w:val="000000"/>
                <w:sz w:val="21"/>
                <w:szCs w:val="21"/>
                <w:lang w:val="en-US" w:eastAsia="zh-CN"/>
              </w:rPr>
              <w:t>BVO/β-</w:t>
            </w:r>
            <w:proofErr w:type="spellStart"/>
            <w:r w:rsidRPr="00542B96">
              <w:rPr>
                <w:rFonts w:ascii="Times New Roman" w:eastAsia="宋体" w:hAnsi="Times New Roman"/>
                <w:color w:val="000000"/>
                <w:sz w:val="21"/>
                <w:szCs w:val="21"/>
                <w:lang w:val="en-US" w:eastAsia="zh-CN"/>
              </w:rPr>
              <w:t>FeOOH</w:t>
            </w:r>
            <w:proofErr w:type="spellEnd"/>
          </w:p>
        </w:tc>
        <w:tc>
          <w:tcPr>
            <w:tcW w:w="992" w:type="dxa"/>
            <w:vAlign w:val="center"/>
          </w:tcPr>
          <w:p w14:paraId="32EBAF34" w14:textId="77777777" w:rsidR="008B5F40" w:rsidRPr="00542B96" w:rsidRDefault="008B5F40" w:rsidP="00542B96">
            <w:pPr>
              <w:widowControl w:val="0"/>
              <w:jc w:val="center"/>
              <w:rPr>
                <w:rFonts w:ascii="Times New Roman" w:eastAsia="宋体" w:hAnsi="Times New Roman"/>
                <w:sz w:val="21"/>
                <w:szCs w:val="21"/>
                <w:lang w:val="en-US" w:eastAsia="zh-CN"/>
              </w:rPr>
            </w:pPr>
            <w:r w:rsidRPr="00542B96">
              <w:rPr>
                <w:rFonts w:ascii="Times New Roman" w:eastAsia="宋体" w:hAnsi="Times New Roman"/>
                <w:sz w:val="21"/>
                <w:szCs w:val="21"/>
                <w:lang w:val="en-US" w:eastAsia="zh-CN"/>
              </w:rPr>
              <w:t>5.2</w:t>
            </w:r>
          </w:p>
        </w:tc>
        <w:tc>
          <w:tcPr>
            <w:tcW w:w="1134" w:type="dxa"/>
            <w:vAlign w:val="center"/>
          </w:tcPr>
          <w:p w14:paraId="16AD2AC5"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r w:rsidRPr="00542B96">
              <w:rPr>
                <w:rFonts w:ascii="Times New Roman" w:eastAsia="宋体" w:hAnsi="Times New Roman"/>
                <w:color w:val="000000"/>
                <w:sz w:val="21"/>
                <w:szCs w:val="21"/>
                <w:lang w:val="en-US" w:eastAsia="zh-CN"/>
              </w:rPr>
              <w:t>-</w:t>
            </w:r>
          </w:p>
        </w:tc>
        <w:tc>
          <w:tcPr>
            <w:tcW w:w="1276" w:type="dxa"/>
            <w:vAlign w:val="center"/>
          </w:tcPr>
          <w:p w14:paraId="0C4E88FB"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r w:rsidRPr="00542B96">
              <w:rPr>
                <w:rFonts w:ascii="Times New Roman" w:eastAsia="宋体" w:hAnsi="Times New Roman"/>
                <w:color w:val="000000"/>
                <w:sz w:val="21"/>
                <w:szCs w:val="21"/>
                <w:lang w:val="en-US" w:eastAsia="zh-CN"/>
              </w:rPr>
              <w:t>1.23</w:t>
            </w:r>
          </w:p>
        </w:tc>
        <w:tc>
          <w:tcPr>
            <w:tcW w:w="1984" w:type="dxa"/>
            <w:vAlign w:val="center"/>
          </w:tcPr>
          <w:p w14:paraId="3BE9CE9D"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r w:rsidRPr="00542B96">
              <w:rPr>
                <w:rFonts w:ascii="Times New Roman" w:eastAsia="宋体" w:hAnsi="Times New Roman"/>
                <w:color w:val="000000"/>
                <w:sz w:val="21"/>
                <w:szCs w:val="21"/>
                <w:lang w:val="en-US" w:eastAsia="zh-CN"/>
              </w:rPr>
              <w:t>0.2 M Na</w:t>
            </w:r>
            <w:r w:rsidRPr="00542B96">
              <w:rPr>
                <w:rFonts w:ascii="Times New Roman" w:eastAsia="宋体" w:hAnsi="Times New Roman"/>
                <w:color w:val="000000"/>
                <w:sz w:val="21"/>
                <w:szCs w:val="21"/>
                <w:vertAlign w:val="subscript"/>
                <w:lang w:val="en-US" w:eastAsia="zh-CN"/>
              </w:rPr>
              <w:t>2</w:t>
            </w:r>
            <w:r w:rsidRPr="00542B96">
              <w:rPr>
                <w:rFonts w:ascii="Times New Roman" w:eastAsia="宋体" w:hAnsi="Times New Roman"/>
                <w:color w:val="000000"/>
                <w:sz w:val="21"/>
                <w:szCs w:val="21"/>
                <w:lang w:val="en-US" w:eastAsia="zh-CN"/>
              </w:rPr>
              <w:t>SO</w:t>
            </w:r>
            <w:r w:rsidRPr="00542B96">
              <w:rPr>
                <w:rFonts w:ascii="Times New Roman" w:eastAsia="宋体" w:hAnsi="Times New Roman"/>
                <w:color w:val="000000"/>
                <w:sz w:val="21"/>
                <w:szCs w:val="21"/>
                <w:vertAlign w:val="subscript"/>
                <w:lang w:val="en-US" w:eastAsia="zh-CN"/>
              </w:rPr>
              <w:t>4</w:t>
            </w:r>
          </w:p>
        </w:tc>
        <w:tc>
          <w:tcPr>
            <w:tcW w:w="1559" w:type="dxa"/>
            <w:vAlign w:val="center"/>
          </w:tcPr>
          <w:p w14:paraId="13A8372D" w14:textId="7DE32ECE" w:rsidR="008B5F40" w:rsidRPr="001A2031" w:rsidRDefault="001A2031" w:rsidP="00542B96">
            <w:pPr>
              <w:widowControl w:val="0"/>
              <w:jc w:val="center"/>
              <w:rPr>
                <w:rFonts w:ascii="Times New Roman" w:eastAsia="宋体" w:hAnsi="Times New Roman"/>
                <w:color w:val="000000"/>
                <w:sz w:val="21"/>
                <w:szCs w:val="21"/>
                <w:lang w:val="en-US" w:eastAsia="zh-CN"/>
              </w:rPr>
            </w:pPr>
            <w:r w:rsidRPr="001A2031">
              <w:rPr>
                <w:rFonts w:ascii="Times New Roman" w:eastAsia="宋体" w:hAnsi="Times New Roman"/>
                <w:color w:val="000000"/>
                <w:sz w:val="21"/>
                <w:szCs w:val="21"/>
                <w:lang w:val="en-US" w:eastAsia="zh-CN"/>
              </w:rPr>
              <w:t>[S</w:t>
            </w:r>
            <w:r w:rsidR="008B5F40" w:rsidRPr="001A2031">
              <w:rPr>
                <w:rFonts w:eastAsia="宋体"/>
                <w:color w:val="000000"/>
                <w:sz w:val="21"/>
                <w:szCs w:val="21"/>
                <w:lang w:val="en-US" w:eastAsia="zh-CN"/>
              </w:rPr>
              <w:fldChar w:fldCharType="begin"/>
            </w:r>
            <w:r w:rsidR="005D39BD" w:rsidRPr="001A2031">
              <w:rPr>
                <w:rFonts w:eastAsia="宋体" w:hint="eastAsia"/>
                <w:color w:val="000000"/>
                <w:sz w:val="21"/>
                <w:szCs w:val="21"/>
                <w:lang w:val="en-US" w:eastAsia="zh-CN"/>
              </w:rPr>
              <w:instrText xml:space="preserve"> ADDIN EN.CITE &lt;EndNote&gt;&lt;Cite&gt;&lt;Author&gt;Zhang&lt;/Author&gt;&lt;Year&gt;2018&lt;/Year&gt;&lt;RecNum&gt;139&lt;/RecNum&gt;&lt;DisplayText&gt;&lt;style face="superscript"&gt;17&lt;/style&gt;&lt;/DisplayText&gt;&lt;record&gt;&lt;rec-number&gt;139&lt;/rec-number&gt;&lt;foreign-keys&gt;&lt;key app="EN" db-id="vp9t5pds1wewxae2dvkppa9l9aez9xf9xxea" timestamp="1669794277"&gt;139&lt;/key&gt;&lt;key app="ENWeb" db-id=""&gt;0&lt;/key&gt;&lt;/foreign-keys&gt;&lt;ref-type name="Journal Article"&gt;17&lt;/ref-type&gt;&lt;contributors&gt;&lt;authors&gt;&lt;author&gt;Zhang, B.&lt;/author&gt;&lt;author&gt;Wang, L.&lt;/author&gt;&lt;author&gt;Zhang, Y.&lt;/author&gt;&lt;author&gt;Ding, Y.&lt;/author&gt;&lt;author&gt;Bi, Y.&lt;/author&gt;&lt;/authors&gt;&lt;/contributors&gt;&lt;auth-address&gt;State Key Laboratory for Oxo Synthesis and Selective Oxidation, National Engineering Research Center for Fine Petrochemical Intermediates, Lanzhou Institute of Chemical Physics, Chinese Academy of Sciences, 730000, Lanzhou, China.&amp;#xD;State Key Laboratory of Applied Organic Chemistry, Key Laboratory of Nonferrous Metals Chemistry and Resources Utilization of Gansu Province, and College of Chemistry and Chemical Engineering, Lanzhou University, Lanzhou, 730000, China.&lt;/auth-address&gt;&lt;titles&gt;&lt;title&gt;Ultrathin FeOOH Nanolayers with Abundant Oxygen Vacancies on BiVO4 Photoanodes for Efficient Water Oxidation&lt;/title&gt;&lt;secondary-title&gt;Angewandte Chemie International Edition &lt;/secondary-title&gt;&lt;/titles&gt;&lt;periodical&gt;&lt;full-title&gt;Angewandte Chemie International Edition&lt;/full-title&gt;&lt;abbr-1&gt;Angew. Chem. Int. Ed.&lt;/abbr-1&gt;&lt;/periodical&gt;&lt;pages&gt;2248-2252&lt;/pages&gt;&lt;volume&gt;57&lt;/volume&gt;&lt;number&gt;8&lt;/number&gt;&lt;edition&gt;2018/01/16&lt;/edition&gt;&lt;keywords&gt;&lt;keyword&gt;FeOOH&lt;/keyword&gt;&lt;keyword&gt;oxygen vacancies&lt;/keyword&gt;&lt;keyword&gt;photoelectrochemistry&lt;/keyword&gt;&lt;keyword&gt;solar water oxidation&lt;/keyword&gt;&lt;keyword&gt;ultrathin layers&lt;/keyword&gt;&lt;/keywords&gt;&lt;dates&gt;&lt;year&gt;2018&lt;/year&gt;&lt;pub-dates&gt;&lt;date&gt;Feb 19&lt;/date&gt;&lt;/pub-dates&gt;&lt;/dates&gt;&lt;isbn&gt;1521-3773 (Electronic)&amp;#xD;1433-7851 (Linking)&lt;/isbn&gt;&lt;accession-num&gt;29333765&lt;/accession-num&gt;&lt;urls&gt;&lt;related-urls&gt;&lt;url&gt;https://www.ncbi.nlm.nih.gov/pubmed/29333765&lt;/url&gt;&lt;/related-urls&gt;&lt;/urls&gt;&lt;electronic-resource-num&gt;10.1002/anie.201712499&lt;/electronic-resource-num&gt;&lt;/record&gt;&lt;/Cite&gt;&lt;/EndNote&gt;</w:instrText>
            </w:r>
            <w:r w:rsidR="008B5F40" w:rsidRPr="001A2031">
              <w:rPr>
                <w:rFonts w:eastAsia="宋体"/>
                <w:color w:val="000000"/>
                <w:sz w:val="21"/>
                <w:szCs w:val="21"/>
                <w:lang w:val="en-US" w:eastAsia="zh-CN"/>
              </w:rPr>
              <w:fldChar w:fldCharType="separate"/>
            </w:r>
            <w:r w:rsidR="005D39BD" w:rsidRPr="001A2031">
              <w:rPr>
                <w:rFonts w:ascii="Times New Roman" w:eastAsia="宋体" w:hAnsi="Times New Roman" w:hint="eastAsia"/>
                <w:noProof/>
                <w:color w:val="000000"/>
                <w:sz w:val="21"/>
                <w:szCs w:val="21"/>
                <w:lang w:val="en-US" w:eastAsia="zh-CN"/>
              </w:rPr>
              <w:t>17</w:t>
            </w:r>
            <w:r w:rsidR="008B5F40" w:rsidRPr="001A2031">
              <w:rPr>
                <w:rFonts w:eastAsia="宋体"/>
                <w:color w:val="000000"/>
                <w:sz w:val="21"/>
                <w:szCs w:val="21"/>
                <w:lang w:val="en-US" w:eastAsia="zh-CN"/>
              </w:rPr>
              <w:fldChar w:fldCharType="end"/>
            </w:r>
            <w:r>
              <w:rPr>
                <w:rFonts w:eastAsia="宋体"/>
                <w:color w:val="000000"/>
                <w:sz w:val="21"/>
                <w:szCs w:val="21"/>
                <w:lang w:val="en-US" w:eastAsia="zh-CN"/>
              </w:rPr>
              <w:t>]</w:t>
            </w:r>
          </w:p>
        </w:tc>
      </w:tr>
      <w:tr w:rsidR="008B5F40" w:rsidRPr="001A2031" w14:paraId="51C22EB1" w14:textId="77777777" w:rsidTr="00F610D3">
        <w:trPr>
          <w:trHeight w:val="397"/>
        </w:trPr>
        <w:tc>
          <w:tcPr>
            <w:tcW w:w="2127" w:type="dxa"/>
            <w:vAlign w:val="center"/>
          </w:tcPr>
          <w:p w14:paraId="7FA4AA4F"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r w:rsidRPr="00542B96">
              <w:rPr>
                <w:rFonts w:ascii="Times New Roman" w:eastAsia="宋体" w:hAnsi="Times New Roman"/>
                <w:color w:val="000000"/>
                <w:sz w:val="21"/>
                <w:szCs w:val="21"/>
                <w:lang w:val="en-US" w:eastAsia="zh-CN"/>
              </w:rPr>
              <w:t>BVO/</w:t>
            </w:r>
            <w:proofErr w:type="spellStart"/>
            <w:r w:rsidRPr="00542B96">
              <w:rPr>
                <w:rFonts w:ascii="Times New Roman" w:eastAsia="宋体" w:hAnsi="Times New Roman"/>
                <w:color w:val="000000"/>
                <w:sz w:val="21"/>
                <w:szCs w:val="21"/>
                <w:lang w:val="en-US" w:eastAsia="zh-CN"/>
              </w:rPr>
              <w:t>FeOOH</w:t>
            </w:r>
            <w:proofErr w:type="spellEnd"/>
            <w:r w:rsidRPr="00542B96">
              <w:rPr>
                <w:rFonts w:ascii="Times New Roman" w:eastAsia="宋体" w:hAnsi="Times New Roman"/>
                <w:color w:val="000000"/>
                <w:sz w:val="21"/>
                <w:szCs w:val="21"/>
                <w:lang w:val="en-US" w:eastAsia="zh-CN"/>
              </w:rPr>
              <w:t>/CQDs</w:t>
            </w:r>
          </w:p>
        </w:tc>
        <w:tc>
          <w:tcPr>
            <w:tcW w:w="992" w:type="dxa"/>
            <w:vAlign w:val="center"/>
          </w:tcPr>
          <w:p w14:paraId="6B268EC9" w14:textId="77777777" w:rsidR="008B5F40" w:rsidRPr="00542B96" w:rsidRDefault="008B5F40" w:rsidP="00542B96">
            <w:pPr>
              <w:widowControl w:val="0"/>
              <w:jc w:val="center"/>
              <w:rPr>
                <w:rFonts w:ascii="Times New Roman" w:eastAsia="宋体" w:hAnsi="Times New Roman"/>
                <w:sz w:val="21"/>
                <w:szCs w:val="21"/>
                <w:lang w:val="en-US" w:eastAsia="zh-CN"/>
              </w:rPr>
            </w:pPr>
            <w:r w:rsidRPr="00542B96">
              <w:rPr>
                <w:rFonts w:ascii="Times New Roman" w:eastAsia="宋体" w:hAnsi="Times New Roman"/>
                <w:sz w:val="21"/>
                <w:szCs w:val="21"/>
                <w:lang w:val="en-US" w:eastAsia="zh-CN"/>
              </w:rPr>
              <w:t>2.53</w:t>
            </w:r>
          </w:p>
        </w:tc>
        <w:tc>
          <w:tcPr>
            <w:tcW w:w="1134" w:type="dxa"/>
            <w:vAlign w:val="center"/>
          </w:tcPr>
          <w:p w14:paraId="4140990D"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r w:rsidRPr="00542B96">
              <w:rPr>
                <w:rFonts w:ascii="Times New Roman" w:eastAsia="宋体" w:hAnsi="Times New Roman"/>
                <w:color w:val="000000"/>
                <w:sz w:val="21"/>
                <w:szCs w:val="21"/>
                <w:lang w:val="en-US" w:eastAsia="zh-CN"/>
              </w:rPr>
              <w:t>2 h</w:t>
            </w:r>
          </w:p>
        </w:tc>
        <w:tc>
          <w:tcPr>
            <w:tcW w:w="1276" w:type="dxa"/>
            <w:vAlign w:val="center"/>
          </w:tcPr>
          <w:p w14:paraId="663C4E14"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r w:rsidRPr="00542B96">
              <w:rPr>
                <w:rFonts w:ascii="Times New Roman" w:eastAsia="宋体" w:hAnsi="Times New Roman"/>
                <w:color w:val="000000"/>
                <w:sz w:val="21"/>
                <w:szCs w:val="21"/>
                <w:lang w:val="en-US" w:eastAsia="zh-CN"/>
              </w:rPr>
              <w:t>1.23</w:t>
            </w:r>
          </w:p>
        </w:tc>
        <w:tc>
          <w:tcPr>
            <w:tcW w:w="1984" w:type="dxa"/>
            <w:vAlign w:val="center"/>
          </w:tcPr>
          <w:p w14:paraId="328C449C"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r w:rsidRPr="00542B96">
              <w:rPr>
                <w:rFonts w:ascii="Times New Roman" w:eastAsia="宋体" w:hAnsi="Times New Roman"/>
                <w:color w:val="000000"/>
                <w:sz w:val="21"/>
                <w:szCs w:val="21"/>
                <w:lang w:val="en-US" w:eastAsia="zh-CN"/>
              </w:rPr>
              <w:t>0.2 M Na</w:t>
            </w:r>
            <w:r w:rsidRPr="00542B96">
              <w:rPr>
                <w:rFonts w:ascii="Times New Roman" w:eastAsia="宋体" w:hAnsi="Times New Roman"/>
                <w:color w:val="000000"/>
                <w:sz w:val="21"/>
                <w:szCs w:val="21"/>
                <w:vertAlign w:val="subscript"/>
                <w:lang w:val="en-US" w:eastAsia="zh-CN"/>
              </w:rPr>
              <w:t>2</w:t>
            </w:r>
            <w:r w:rsidRPr="00542B96">
              <w:rPr>
                <w:rFonts w:ascii="Times New Roman" w:eastAsia="宋体" w:hAnsi="Times New Roman"/>
                <w:color w:val="000000"/>
                <w:sz w:val="21"/>
                <w:szCs w:val="21"/>
                <w:lang w:val="en-US" w:eastAsia="zh-CN"/>
              </w:rPr>
              <w:t>SO</w:t>
            </w:r>
            <w:r w:rsidRPr="00542B96">
              <w:rPr>
                <w:rFonts w:ascii="Times New Roman" w:eastAsia="宋体" w:hAnsi="Times New Roman"/>
                <w:color w:val="000000"/>
                <w:sz w:val="21"/>
                <w:szCs w:val="21"/>
                <w:vertAlign w:val="subscript"/>
                <w:lang w:val="en-US" w:eastAsia="zh-CN"/>
              </w:rPr>
              <w:t>4</w:t>
            </w:r>
            <w:r w:rsidRPr="00542B96">
              <w:rPr>
                <w:rFonts w:ascii="Times New Roman" w:eastAsia="宋体" w:hAnsi="Times New Roman"/>
                <w:color w:val="000000"/>
                <w:sz w:val="21"/>
                <w:szCs w:val="21"/>
                <w:lang w:val="en-US" w:eastAsia="zh-CN"/>
              </w:rPr>
              <w:t xml:space="preserve"> containing 0.5 M Na</w:t>
            </w:r>
            <w:r w:rsidRPr="00542B96">
              <w:rPr>
                <w:rFonts w:ascii="Times New Roman" w:eastAsia="宋体" w:hAnsi="Times New Roman"/>
                <w:color w:val="000000"/>
                <w:sz w:val="21"/>
                <w:szCs w:val="21"/>
                <w:vertAlign w:val="subscript"/>
                <w:lang w:val="en-US" w:eastAsia="zh-CN"/>
              </w:rPr>
              <w:t>2</w:t>
            </w:r>
            <w:r w:rsidRPr="00542B96">
              <w:rPr>
                <w:rFonts w:ascii="Times New Roman" w:eastAsia="宋体" w:hAnsi="Times New Roman"/>
                <w:color w:val="000000"/>
                <w:sz w:val="21"/>
                <w:szCs w:val="21"/>
                <w:lang w:val="en-US" w:eastAsia="zh-CN"/>
              </w:rPr>
              <w:t>SO</w:t>
            </w:r>
            <w:r w:rsidRPr="00542B96">
              <w:rPr>
                <w:rFonts w:ascii="Times New Roman" w:eastAsia="宋体" w:hAnsi="Times New Roman"/>
                <w:color w:val="000000"/>
                <w:sz w:val="21"/>
                <w:szCs w:val="21"/>
                <w:vertAlign w:val="subscript"/>
                <w:lang w:val="en-US" w:eastAsia="zh-CN"/>
              </w:rPr>
              <w:t>3</w:t>
            </w:r>
          </w:p>
        </w:tc>
        <w:tc>
          <w:tcPr>
            <w:tcW w:w="1559" w:type="dxa"/>
            <w:vAlign w:val="center"/>
          </w:tcPr>
          <w:p w14:paraId="4A30EB5D" w14:textId="18ABE4C0" w:rsidR="008B5F40" w:rsidRPr="001A2031" w:rsidRDefault="001A2031" w:rsidP="00542B96">
            <w:pPr>
              <w:widowControl w:val="0"/>
              <w:jc w:val="center"/>
              <w:rPr>
                <w:rFonts w:ascii="Times New Roman" w:eastAsia="宋体" w:hAnsi="Times New Roman"/>
                <w:color w:val="000000"/>
                <w:sz w:val="21"/>
                <w:szCs w:val="21"/>
                <w:lang w:val="en-US" w:eastAsia="zh-CN"/>
              </w:rPr>
            </w:pPr>
            <w:r w:rsidRPr="001A2031">
              <w:rPr>
                <w:rFonts w:ascii="Times New Roman" w:eastAsia="宋体" w:hAnsi="Times New Roman"/>
                <w:color w:val="000000"/>
                <w:sz w:val="21"/>
                <w:szCs w:val="21"/>
                <w:lang w:val="en-US" w:eastAsia="zh-CN"/>
              </w:rPr>
              <w:t>[S</w:t>
            </w:r>
            <w:r w:rsidR="008B5F40" w:rsidRPr="001A2031">
              <w:rPr>
                <w:rFonts w:eastAsia="宋体"/>
                <w:color w:val="000000"/>
                <w:sz w:val="21"/>
                <w:szCs w:val="21"/>
                <w:lang w:val="en-US" w:eastAsia="zh-CN"/>
              </w:rPr>
              <w:fldChar w:fldCharType="begin"/>
            </w:r>
            <w:r w:rsidR="004E3349" w:rsidRPr="001A2031">
              <w:rPr>
                <w:rFonts w:eastAsia="宋体" w:hint="eastAsia"/>
                <w:color w:val="000000"/>
                <w:sz w:val="21"/>
                <w:szCs w:val="21"/>
                <w:lang w:val="en-US" w:eastAsia="zh-CN"/>
              </w:rPr>
              <w:instrText xml:space="preserve"> ADDIN EN.CITE &lt;EndNote&gt;&lt;Cite&gt;&lt;Author&gt;Zhou&lt;/Author&gt;&lt;Year&gt;2021&lt;/Year&gt;&lt;RecNum&gt;508&lt;/RecNum&gt;&lt;DisplayText&gt;&lt;style face="superscript"&gt;18&lt;/style&gt;&lt;/DisplayText&gt;&lt;record&gt;&lt;rec-number&gt;508&lt;/rec-number&gt;&lt;foreign-keys&gt;&lt;key app="EN" db-id="vp9t5pds1wewxae2dvkppa9l9aez9xf9xxea" timestamp="1716451418"&gt;508&lt;/key&gt;&lt;key app="ENWeb" db-id=""&gt;0&lt;/key&gt;&lt;/foreign-keys&gt;&lt;ref-type name="Journal Article"&gt;17&lt;/ref-type&gt;&lt;contributors&gt;&lt;authors&gt;&lt;author&gt;Zhou, Tingsheng&lt;/author&gt;&lt;author&gt;Chen, Shuai&lt;/author&gt;&lt;author&gt;Wang, Jiachen&lt;/author&gt;&lt;author&gt;Zhang, Yan&lt;/author&gt;&lt;author&gt;Li, Jinhua&lt;/author&gt;&lt;author&gt;Bai, Jing&lt;/author&gt;&lt;author&gt;Zhou, Baoxue&lt;/author&gt;&lt;/authors&gt;&lt;/contributors&gt;&lt;titles&gt;&lt;title&gt;Dramatically enhanced solar-driven water splitting of BiVO4 photoanode via strengthening hole transfer and light harvesting by co-modification of CQDs and ultrathin </w:instrText>
            </w:r>
            <w:r w:rsidR="004E3349" w:rsidRPr="001A2031">
              <w:rPr>
                <w:rFonts w:eastAsia="宋体" w:hint="eastAsia"/>
                <w:color w:val="000000"/>
                <w:sz w:val="21"/>
                <w:szCs w:val="21"/>
                <w:lang w:val="en-US" w:eastAsia="zh-CN"/>
              </w:rPr>
              <w:instrText>β</w:instrText>
            </w:r>
            <w:r w:rsidR="004E3349" w:rsidRPr="001A2031">
              <w:rPr>
                <w:rFonts w:eastAsia="宋体" w:hint="eastAsia"/>
                <w:color w:val="000000"/>
                <w:sz w:val="21"/>
                <w:szCs w:val="21"/>
                <w:lang w:val="en-US" w:eastAsia="zh-CN"/>
              </w:rPr>
              <w:instrText>-FeOOH layers&lt;/title&gt;&lt;secondary-title&gt;Chemical Engineering Journal&lt;/secondary-title&gt;&lt;/titles&gt;&lt;periodical&gt;&lt;full-title&gt;Chemical Engineering Journal&lt;/full-title&gt;&lt;abbr-1&gt;Chem. Eng. J.&lt;/abbr-1&gt;&lt;abbr-2&gt;Chem Eng J&lt;/abbr-2&gt;&lt;/periodical&gt;&lt;pages&gt;126350&lt;/pages&gt;&lt;volume&gt;403&lt;/volume&gt;&lt;section&gt;126350&lt;/section&gt;&lt;dates&gt;&lt;year&gt;2021&lt;/year&gt;&lt;/dates&gt;&lt;isbn&gt;13858947&lt;/isbn&gt;&lt;urls&gt;&lt;/urls&gt;&lt;electronic-resource-num&gt;10.1016/j.cej.2020.126350&lt;/electronic-resource-num&gt;&lt;/record&gt;&lt;/Cite&gt;&lt;/EndNote&gt;</w:instrText>
            </w:r>
            <w:r w:rsidR="008B5F40" w:rsidRPr="001A2031">
              <w:rPr>
                <w:rFonts w:eastAsia="宋体"/>
                <w:color w:val="000000"/>
                <w:sz w:val="21"/>
                <w:szCs w:val="21"/>
                <w:lang w:val="en-US" w:eastAsia="zh-CN"/>
              </w:rPr>
              <w:fldChar w:fldCharType="separate"/>
            </w:r>
            <w:r w:rsidR="005D39BD" w:rsidRPr="001A2031">
              <w:rPr>
                <w:rFonts w:ascii="Times New Roman" w:eastAsia="宋体" w:hAnsi="Times New Roman" w:hint="eastAsia"/>
                <w:noProof/>
                <w:color w:val="000000"/>
                <w:sz w:val="21"/>
                <w:szCs w:val="21"/>
                <w:lang w:val="en-US" w:eastAsia="zh-CN"/>
              </w:rPr>
              <w:t>18</w:t>
            </w:r>
            <w:r w:rsidR="008B5F40" w:rsidRPr="001A2031">
              <w:rPr>
                <w:rFonts w:eastAsia="宋体"/>
                <w:color w:val="000000"/>
                <w:sz w:val="21"/>
                <w:szCs w:val="21"/>
                <w:lang w:val="en-US" w:eastAsia="zh-CN"/>
              </w:rPr>
              <w:fldChar w:fldCharType="end"/>
            </w:r>
            <w:r>
              <w:rPr>
                <w:rFonts w:eastAsia="宋体"/>
                <w:color w:val="000000"/>
                <w:sz w:val="21"/>
                <w:szCs w:val="21"/>
                <w:lang w:val="en-US" w:eastAsia="zh-CN"/>
              </w:rPr>
              <w:t>]</w:t>
            </w:r>
          </w:p>
        </w:tc>
      </w:tr>
      <w:tr w:rsidR="008B5F40" w:rsidRPr="001A2031" w14:paraId="4EB870B7" w14:textId="77777777" w:rsidTr="00F610D3">
        <w:trPr>
          <w:trHeight w:val="397"/>
        </w:trPr>
        <w:tc>
          <w:tcPr>
            <w:tcW w:w="2127" w:type="dxa"/>
            <w:vAlign w:val="center"/>
          </w:tcPr>
          <w:p w14:paraId="21862953"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proofErr w:type="spellStart"/>
            <w:r w:rsidRPr="00542B96">
              <w:rPr>
                <w:rFonts w:ascii="Times New Roman" w:eastAsia="宋体" w:hAnsi="Times New Roman"/>
                <w:color w:val="000000"/>
                <w:sz w:val="21"/>
                <w:szCs w:val="21"/>
                <w:lang w:val="en-US" w:eastAsia="zh-CN"/>
              </w:rPr>
              <w:t>Ni:FeOOH-coated</w:t>
            </w:r>
            <w:proofErr w:type="spellEnd"/>
            <w:r w:rsidRPr="00542B96">
              <w:rPr>
                <w:rFonts w:ascii="Times New Roman" w:eastAsia="宋体" w:hAnsi="Times New Roman"/>
                <w:color w:val="000000"/>
                <w:sz w:val="21"/>
                <w:szCs w:val="21"/>
                <w:lang w:val="en-US" w:eastAsia="zh-CN"/>
              </w:rPr>
              <w:t xml:space="preserve"> WO</w:t>
            </w:r>
            <w:r w:rsidRPr="00542B96">
              <w:rPr>
                <w:rFonts w:ascii="Times New Roman" w:eastAsia="宋体" w:hAnsi="Times New Roman"/>
                <w:color w:val="000000"/>
                <w:sz w:val="21"/>
                <w:szCs w:val="21"/>
                <w:vertAlign w:val="subscript"/>
                <w:lang w:val="en-US" w:eastAsia="zh-CN"/>
              </w:rPr>
              <w:t>3</w:t>
            </w:r>
            <w:r w:rsidRPr="00542B96">
              <w:rPr>
                <w:rFonts w:ascii="Times New Roman" w:eastAsia="宋体" w:hAnsi="Times New Roman"/>
                <w:color w:val="000000"/>
                <w:sz w:val="21"/>
                <w:szCs w:val="21"/>
                <w:lang w:val="en-US" w:eastAsia="zh-CN"/>
              </w:rPr>
              <w:t>/BiVO</w:t>
            </w:r>
            <w:r w:rsidRPr="00542B96">
              <w:rPr>
                <w:rFonts w:ascii="Times New Roman" w:eastAsia="宋体" w:hAnsi="Times New Roman"/>
                <w:color w:val="000000"/>
                <w:sz w:val="21"/>
                <w:szCs w:val="21"/>
                <w:vertAlign w:val="subscript"/>
                <w:lang w:val="en-US" w:eastAsia="zh-CN"/>
              </w:rPr>
              <w:t>4</w:t>
            </w:r>
          </w:p>
        </w:tc>
        <w:tc>
          <w:tcPr>
            <w:tcW w:w="992" w:type="dxa"/>
            <w:vAlign w:val="center"/>
          </w:tcPr>
          <w:p w14:paraId="32EC13A5" w14:textId="77777777" w:rsidR="008B5F40" w:rsidRPr="00542B96" w:rsidRDefault="008B5F40" w:rsidP="00542B96">
            <w:pPr>
              <w:widowControl w:val="0"/>
              <w:jc w:val="center"/>
              <w:rPr>
                <w:rFonts w:ascii="Times New Roman" w:eastAsia="宋体" w:hAnsi="Times New Roman"/>
                <w:sz w:val="21"/>
                <w:szCs w:val="21"/>
                <w:lang w:val="en-US" w:eastAsia="zh-CN"/>
              </w:rPr>
            </w:pPr>
            <w:r w:rsidRPr="00542B96">
              <w:rPr>
                <w:rFonts w:ascii="Times New Roman" w:eastAsia="宋体" w:hAnsi="Times New Roman"/>
                <w:sz w:val="21"/>
                <w:szCs w:val="21"/>
                <w:lang w:val="en-US" w:eastAsia="zh-CN"/>
              </w:rPr>
              <w:t>4.5</w:t>
            </w:r>
          </w:p>
        </w:tc>
        <w:tc>
          <w:tcPr>
            <w:tcW w:w="1134" w:type="dxa"/>
            <w:vAlign w:val="center"/>
          </w:tcPr>
          <w:p w14:paraId="25BA6727" w14:textId="246893F7" w:rsidR="008B5F40" w:rsidRPr="00542B96" w:rsidRDefault="008B5F40" w:rsidP="00542B96">
            <w:pPr>
              <w:widowControl w:val="0"/>
              <w:jc w:val="center"/>
              <w:rPr>
                <w:rFonts w:ascii="Times New Roman" w:eastAsia="宋体" w:hAnsi="Times New Roman"/>
                <w:color w:val="000000"/>
                <w:sz w:val="21"/>
                <w:szCs w:val="21"/>
                <w:lang w:val="en-US" w:eastAsia="zh-CN"/>
              </w:rPr>
            </w:pPr>
            <w:r w:rsidRPr="00542B96">
              <w:rPr>
                <w:rFonts w:ascii="Times New Roman" w:eastAsia="宋体" w:hAnsi="Times New Roman"/>
                <w:color w:val="000000"/>
                <w:sz w:val="21"/>
                <w:szCs w:val="21"/>
                <w:lang w:val="en-US" w:eastAsia="zh-CN"/>
              </w:rPr>
              <w:t>3h</w:t>
            </w:r>
          </w:p>
          <w:p w14:paraId="7B13FE35"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r w:rsidRPr="00542B96">
              <w:rPr>
                <w:rFonts w:ascii="Times New Roman" w:eastAsia="宋体" w:hAnsi="Times New Roman"/>
                <w:color w:val="000000"/>
                <w:sz w:val="21"/>
                <w:szCs w:val="21"/>
                <w:lang w:val="en-US" w:eastAsia="zh-CN"/>
              </w:rPr>
              <w:t>(0.8 V</w:t>
            </w:r>
            <w:r w:rsidRPr="00542B96">
              <w:rPr>
                <w:rFonts w:ascii="Times New Roman" w:eastAsia="宋体" w:hAnsi="Times New Roman"/>
                <w:color w:val="000000"/>
                <w:sz w:val="21"/>
                <w:szCs w:val="21"/>
                <w:vertAlign w:val="subscript"/>
                <w:lang w:val="en-US" w:eastAsia="zh-CN"/>
              </w:rPr>
              <w:t>RHE</w:t>
            </w:r>
            <w:r w:rsidRPr="00542B96">
              <w:rPr>
                <w:rFonts w:ascii="Times New Roman" w:eastAsia="宋体" w:hAnsi="Times New Roman"/>
                <w:color w:val="000000"/>
                <w:sz w:val="21"/>
                <w:szCs w:val="21"/>
                <w:lang w:val="en-US" w:eastAsia="zh-CN"/>
              </w:rPr>
              <w:t>)</w:t>
            </w:r>
          </w:p>
        </w:tc>
        <w:tc>
          <w:tcPr>
            <w:tcW w:w="1276" w:type="dxa"/>
            <w:vAlign w:val="center"/>
          </w:tcPr>
          <w:p w14:paraId="490C3C8D"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r w:rsidRPr="00542B96">
              <w:rPr>
                <w:rFonts w:ascii="Times New Roman" w:eastAsia="宋体" w:hAnsi="Times New Roman"/>
                <w:color w:val="000000"/>
                <w:sz w:val="21"/>
                <w:szCs w:val="21"/>
                <w:lang w:val="en-US" w:eastAsia="zh-CN"/>
              </w:rPr>
              <w:t>1.23</w:t>
            </w:r>
          </w:p>
        </w:tc>
        <w:tc>
          <w:tcPr>
            <w:tcW w:w="1984" w:type="dxa"/>
            <w:vAlign w:val="center"/>
          </w:tcPr>
          <w:p w14:paraId="757BCC74"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r w:rsidRPr="00542B96">
              <w:rPr>
                <w:rFonts w:ascii="Times New Roman" w:eastAsia="宋体" w:hAnsi="Times New Roman"/>
                <w:color w:val="000000"/>
                <w:sz w:val="21"/>
                <w:szCs w:val="21"/>
                <w:lang w:val="en-US" w:eastAsia="zh-CN"/>
              </w:rPr>
              <w:t>0.5 M potassium phosphate buffer solution (pH = 7)</w:t>
            </w:r>
          </w:p>
        </w:tc>
        <w:tc>
          <w:tcPr>
            <w:tcW w:w="1559" w:type="dxa"/>
            <w:vAlign w:val="center"/>
          </w:tcPr>
          <w:p w14:paraId="295F792D" w14:textId="32D99798" w:rsidR="008B5F40" w:rsidRPr="001A2031" w:rsidRDefault="001A2031" w:rsidP="00542B96">
            <w:pPr>
              <w:widowControl w:val="0"/>
              <w:jc w:val="center"/>
              <w:rPr>
                <w:rFonts w:ascii="Times New Roman" w:eastAsia="宋体" w:hAnsi="Times New Roman"/>
                <w:color w:val="000000"/>
                <w:sz w:val="21"/>
                <w:szCs w:val="21"/>
                <w:lang w:val="en-US" w:eastAsia="zh-CN"/>
              </w:rPr>
            </w:pPr>
            <w:r w:rsidRPr="001A2031">
              <w:rPr>
                <w:rFonts w:ascii="Times New Roman" w:eastAsia="宋体" w:hAnsi="Times New Roman"/>
                <w:color w:val="000000"/>
                <w:sz w:val="21"/>
                <w:szCs w:val="21"/>
                <w:lang w:val="en-US" w:eastAsia="zh-CN"/>
              </w:rPr>
              <w:t>[S</w:t>
            </w:r>
            <w:r w:rsidR="008B5F40" w:rsidRPr="001A2031">
              <w:rPr>
                <w:rFonts w:eastAsia="宋体"/>
                <w:color w:val="000000"/>
                <w:sz w:val="21"/>
                <w:szCs w:val="21"/>
                <w:lang w:val="en-US" w:eastAsia="zh-CN"/>
              </w:rPr>
              <w:fldChar w:fldCharType="begin"/>
            </w:r>
            <w:r w:rsidR="005D39BD" w:rsidRPr="001A2031">
              <w:rPr>
                <w:rFonts w:eastAsia="宋体" w:hint="eastAsia"/>
                <w:color w:val="000000"/>
                <w:sz w:val="21"/>
                <w:szCs w:val="21"/>
                <w:lang w:val="en-US" w:eastAsia="zh-CN"/>
              </w:rPr>
              <w:instrText xml:space="preserve"> ADDIN EN.CITE &lt;EndNote&gt;&lt;Cite&gt;&lt;Author&gt;Cai&lt;/Author&gt;&lt;Year&gt;2016&lt;/Year&gt;&lt;RecNum&gt;546&lt;/RecNum&gt;&lt;DisplayText&gt;&lt;style face="superscript"&gt;19&lt;/style&gt;&lt;/DisplayText&gt;&lt;record&gt;&lt;rec-number&gt;546&lt;/rec-number&gt;&lt;foreign-keys&gt;&lt;key app="EN" db-id="vp9t5pds1wewxae2dvkppa9l9aez9xf9xxea" timestamp="1718715061"&gt;546&lt;/key&gt;&lt;/foreign-keys&gt;&lt;ref-type name="Journal Article"&gt;17&lt;/ref-type&gt;&lt;contributors&gt;&lt;authors&gt;&lt;author&gt;Cai, Lili&lt;/author&gt;&lt;author&gt;Zhao, Jiheng&lt;/author&gt;&lt;author&gt;Li, Hong&lt;/author&gt;&lt;author&gt;Park, Joonsuk&lt;/author&gt;&lt;author&gt;Cho, In Sun&lt;/author&gt;&lt;author&gt;Han, Hyun Soo&lt;/author&gt;&lt;author&gt;Zheng, Xiaolin&lt;/author&gt;&lt;/authors&gt;&lt;/contributors&gt;&lt;titles&gt;&lt;title&gt;One-Step Hydrothermal Deposition of Ni:FeOOH onto Photoanodes for Enhanced Water Oxidation&lt;/title&gt;&lt;secondary-title&gt;ACS Energy Letters&lt;/secondary-title&gt;&lt;/titles&gt;&lt;periodical&gt;&lt;full-title&gt;ACS Energy Letters&lt;/full-title&gt;&lt;abbr-1&gt;ACS Energy Lett.&lt;/abbr-1&gt;&lt;/periodical&gt;&lt;pages&gt;624-632&lt;/pages&gt;&lt;volume&gt;1&lt;/volume&gt;&lt;number&gt;3&lt;/number&gt;&lt;dates&gt;&lt;year&gt;2016&lt;/year&gt;&lt;pub-dates&gt;&lt;date&gt;2016 SEP&lt;/date&gt;&lt;/pub-dates&gt;&lt;/dates&gt;&lt;isbn&gt;2380-8195&lt;/isbn&gt;&lt;accession-num&gt;WOS:000389617900023&lt;/accession-num&gt;&lt;work-type&gt;Article&lt;/work-type&gt;&lt;urls&gt;&lt;/urls&gt;&lt;electronic-resource-num&gt;10.1021/acsenergylett.6b00303&lt;/electronic-resource-num&gt;&lt;access-date&gt;2016-09-01&lt;/access-date&gt;&lt;/record&gt;&lt;/Cite&gt;&lt;/EndNote&gt;</w:instrText>
            </w:r>
            <w:r w:rsidR="008B5F40" w:rsidRPr="001A2031">
              <w:rPr>
                <w:rFonts w:eastAsia="宋体"/>
                <w:color w:val="000000"/>
                <w:sz w:val="21"/>
                <w:szCs w:val="21"/>
                <w:lang w:val="en-US" w:eastAsia="zh-CN"/>
              </w:rPr>
              <w:fldChar w:fldCharType="separate"/>
            </w:r>
            <w:r w:rsidR="005D39BD" w:rsidRPr="001A2031">
              <w:rPr>
                <w:rFonts w:ascii="Times New Roman" w:eastAsia="宋体" w:hAnsi="Times New Roman" w:hint="eastAsia"/>
                <w:noProof/>
                <w:color w:val="000000"/>
                <w:sz w:val="21"/>
                <w:szCs w:val="21"/>
                <w:lang w:val="en-US" w:eastAsia="zh-CN"/>
              </w:rPr>
              <w:t>19</w:t>
            </w:r>
            <w:r w:rsidR="008B5F40" w:rsidRPr="001A2031">
              <w:rPr>
                <w:rFonts w:eastAsia="宋体"/>
                <w:color w:val="000000"/>
                <w:sz w:val="21"/>
                <w:szCs w:val="21"/>
                <w:lang w:val="en-US" w:eastAsia="zh-CN"/>
              </w:rPr>
              <w:fldChar w:fldCharType="end"/>
            </w:r>
            <w:r>
              <w:rPr>
                <w:rFonts w:eastAsia="宋体"/>
                <w:color w:val="000000"/>
                <w:sz w:val="21"/>
                <w:szCs w:val="21"/>
                <w:lang w:val="en-US" w:eastAsia="zh-CN"/>
              </w:rPr>
              <w:t>]</w:t>
            </w:r>
          </w:p>
        </w:tc>
      </w:tr>
      <w:tr w:rsidR="008B5F40" w:rsidRPr="001A2031" w14:paraId="1F60E3A4" w14:textId="77777777" w:rsidTr="00F610D3">
        <w:trPr>
          <w:trHeight w:val="397"/>
        </w:trPr>
        <w:tc>
          <w:tcPr>
            <w:tcW w:w="2127" w:type="dxa"/>
            <w:vAlign w:val="center"/>
          </w:tcPr>
          <w:p w14:paraId="14C8ED42"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proofErr w:type="spellStart"/>
            <w:r w:rsidRPr="00542B96">
              <w:rPr>
                <w:rFonts w:ascii="Times New Roman" w:eastAsia="宋体" w:hAnsi="Times New Roman"/>
                <w:color w:val="000000"/>
                <w:sz w:val="21"/>
                <w:szCs w:val="21"/>
                <w:lang w:val="en-US" w:eastAsia="zh-CN"/>
              </w:rPr>
              <w:t>FeOOH</w:t>
            </w:r>
            <w:proofErr w:type="spellEnd"/>
            <w:r w:rsidRPr="00542B96">
              <w:rPr>
                <w:rFonts w:ascii="Times New Roman" w:eastAsia="宋体" w:hAnsi="Times New Roman"/>
                <w:color w:val="000000"/>
                <w:sz w:val="21"/>
                <w:szCs w:val="21"/>
                <w:lang w:val="en-US" w:eastAsia="zh-CN"/>
              </w:rPr>
              <w:t>/Mo:BiVO</w:t>
            </w:r>
            <w:r w:rsidRPr="00542B96">
              <w:rPr>
                <w:rFonts w:ascii="Times New Roman" w:eastAsia="宋体" w:hAnsi="Times New Roman"/>
                <w:color w:val="000000"/>
                <w:sz w:val="21"/>
                <w:szCs w:val="21"/>
                <w:vertAlign w:val="subscript"/>
                <w:lang w:val="en-US" w:eastAsia="zh-CN"/>
              </w:rPr>
              <w:t>4</w:t>
            </w:r>
          </w:p>
        </w:tc>
        <w:tc>
          <w:tcPr>
            <w:tcW w:w="992" w:type="dxa"/>
            <w:vAlign w:val="center"/>
          </w:tcPr>
          <w:p w14:paraId="7B42A91B" w14:textId="77777777" w:rsidR="008B5F40" w:rsidRPr="00542B96" w:rsidRDefault="008B5F40" w:rsidP="00542B96">
            <w:pPr>
              <w:widowControl w:val="0"/>
              <w:jc w:val="center"/>
              <w:rPr>
                <w:rFonts w:ascii="Times New Roman" w:eastAsia="宋体" w:hAnsi="Times New Roman"/>
                <w:sz w:val="21"/>
                <w:szCs w:val="21"/>
                <w:lang w:val="en-US" w:eastAsia="zh-CN"/>
              </w:rPr>
            </w:pPr>
            <w:r w:rsidRPr="00542B96">
              <w:rPr>
                <w:rFonts w:ascii="Times New Roman" w:eastAsia="宋体" w:hAnsi="Times New Roman"/>
                <w:sz w:val="21"/>
                <w:szCs w:val="21"/>
                <w:lang w:val="en-US" w:eastAsia="zh-CN"/>
              </w:rPr>
              <w:t>3.5</w:t>
            </w:r>
          </w:p>
        </w:tc>
        <w:tc>
          <w:tcPr>
            <w:tcW w:w="1134" w:type="dxa"/>
            <w:vAlign w:val="center"/>
          </w:tcPr>
          <w:p w14:paraId="475E707C"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r w:rsidRPr="00542B96">
              <w:rPr>
                <w:rFonts w:ascii="Times New Roman" w:eastAsia="宋体" w:hAnsi="Times New Roman"/>
                <w:color w:val="000000"/>
                <w:sz w:val="21"/>
                <w:szCs w:val="21"/>
                <w:lang w:val="en-US" w:eastAsia="zh-CN"/>
              </w:rPr>
              <w:t>6h</w:t>
            </w:r>
          </w:p>
        </w:tc>
        <w:tc>
          <w:tcPr>
            <w:tcW w:w="1276" w:type="dxa"/>
            <w:vAlign w:val="center"/>
          </w:tcPr>
          <w:p w14:paraId="0D0E32AC"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r w:rsidRPr="00542B96">
              <w:rPr>
                <w:rFonts w:ascii="Times New Roman" w:eastAsia="宋体" w:hAnsi="Times New Roman"/>
                <w:color w:val="000000"/>
                <w:sz w:val="21"/>
                <w:szCs w:val="21"/>
                <w:lang w:val="en-US" w:eastAsia="zh-CN"/>
              </w:rPr>
              <w:t>1.23</w:t>
            </w:r>
          </w:p>
        </w:tc>
        <w:tc>
          <w:tcPr>
            <w:tcW w:w="1984" w:type="dxa"/>
            <w:vAlign w:val="center"/>
          </w:tcPr>
          <w:p w14:paraId="74BA99FE"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r w:rsidRPr="00542B96">
              <w:rPr>
                <w:rFonts w:ascii="Times New Roman" w:eastAsia="宋体" w:hAnsi="Times New Roman"/>
                <w:color w:val="000000"/>
                <w:sz w:val="21"/>
                <w:szCs w:val="21"/>
                <w:lang w:val="en-US" w:eastAsia="zh-CN"/>
              </w:rPr>
              <w:t>1M phosphate buffer at pH 6.8</w:t>
            </w:r>
          </w:p>
        </w:tc>
        <w:tc>
          <w:tcPr>
            <w:tcW w:w="1559" w:type="dxa"/>
            <w:vAlign w:val="center"/>
          </w:tcPr>
          <w:p w14:paraId="35B2973E" w14:textId="270C8C55" w:rsidR="008B5F40" w:rsidRPr="001A2031" w:rsidRDefault="001A2031" w:rsidP="00542B96">
            <w:pPr>
              <w:widowControl w:val="0"/>
              <w:jc w:val="center"/>
              <w:rPr>
                <w:rFonts w:ascii="Times New Roman" w:eastAsia="宋体" w:hAnsi="Times New Roman"/>
                <w:color w:val="000000"/>
                <w:sz w:val="21"/>
                <w:szCs w:val="21"/>
                <w:lang w:val="en-US" w:eastAsia="zh-CN"/>
              </w:rPr>
            </w:pPr>
            <w:r w:rsidRPr="001A2031">
              <w:rPr>
                <w:rFonts w:ascii="Times New Roman" w:eastAsia="宋体" w:hAnsi="Times New Roman"/>
                <w:color w:val="000000"/>
                <w:sz w:val="21"/>
                <w:szCs w:val="21"/>
                <w:lang w:val="en-US" w:eastAsia="zh-CN"/>
              </w:rPr>
              <w:t>[S</w:t>
            </w:r>
            <w:r w:rsidR="008B5F40" w:rsidRPr="001A2031">
              <w:rPr>
                <w:rFonts w:eastAsia="宋体"/>
                <w:color w:val="000000"/>
                <w:sz w:val="21"/>
                <w:szCs w:val="21"/>
                <w:lang w:val="en-US" w:eastAsia="zh-CN"/>
              </w:rPr>
              <w:fldChar w:fldCharType="begin"/>
            </w:r>
            <w:r w:rsidR="005D39BD" w:rsidRPr="001A2031">
              <w:rPr>
                <w:rFonts w:eastAsia="宋体" w:hint="eastAsia"/>
                <w:color w:val="000000"/>
                <w:sz w:val="21"/>
                <w:szCs w:val="21"/>
                <w:lang w:val="en-US" w:eastAsia="zh-CN"/>
              </w:rPr>
              <w:instrText xml:space="preserve"> ADDIN EN.CITE &lt;EndNote&gt;&lt;Cite&gt;&lt;Author&gt;Chen&lt;/Author&gt;&lt;Year&gt;2015&lt;/Year&gt;&lt;RecNum&gt;544&lt;/RecNum&gt;&lt;DisplayText&gt;&lt;style face="superscript"&gt;20&lt;/style&gt;&lt;/DisplayText&gt;&lt;record&gt;&lt;rec-number&gt;544&lt;/rec-number&gt;&lt;foreign-keys&gt;&lt;key app="EN" db-id="vp9t5pds1wewxae2dvkppa9l9aez9xf9xxea" timestamp="1718715061"&gt;544&lt;/key&gt;&lt;/foreign-keys&gt;&lt;ref-type name="Journal Article"&gt;17&lt;/ref-type&gt;&lt;contributors&gt;&lt;authors&gt;&lt;author&gt;Chen, Le&lt;/author&gt;&lt;author&gt;Toma, Francesca M.&lt;/author&gt;&lt;author&gt;Cooper, Jason K.&lt;/author&gt;&lt;author&gt;Lyon, Alan&lt;/author&gt;&lt;author&gt;Lin, Yongjing&lt;/author&gt;&lt;author&gt;Sharp, Ian D.&lt;/author&gt;&lt;author&gt;Ager, Joel W.&lt;/author&gt;&lt;/authors&gt;&lt;/contributors&gt;&lt;titles&gt;&lt;title&gt;Mo-Doped BiVO&amp;lt;sub&amp;gt;4&amp;lt;/sub&amp;gt; Photoanodes Synthesized by Reactive Sputtering&lt;/title&gt;&lt;secondary-title&gt;CHEMSUSCHEM&lt;/secondary-title&gt;&lt;/titles&gt;&lt;periodical&gt;&lt;full-title&gt;ChemSusChem&lt;/full-title&gt;&lt;abbr-1&gt;ChemSusChem&lt;/abbr-1&gt;&lt;abbr-2&gt;ChemSusChem&lt;/abbr-2&gt;&lt;/periodical&gt;&lt;pages&gt;1066-1071&lt;/pages&gt;&lt;volume&gt;8&lt;/volume&gt;&lt;number&gt;6&lt;/number&gt;&lt;dates&gt;&lt;year&gt;2015&lt;/year&gt;&lt;pub-dates&gt;&lt;date&gt;2015 MAR&lt;/date&gt;&lt;/pub-dates&gt;&lt;/dates&gt;&lt;isbn&gt;1864-5631&amp;#xD;1864-564X&lt;/isbn&gt;&lt;accession-num&gt;WOS:000351617500018&lt;/accession-num&gt;&lt;work-type&gt;Article&lt;/work-type&gt;&lt;urls&gt;&lt;/urls&gt;&lt;electronic-resource-num&gt;10.1002/cssc.201402984&lt;/electronic-resource-num&gt;&lt;access-date&gt;2015-03-01&lt;/access-date&gt;&lt;/record&gt;&lt;/Cite&gt;&lt;/EndNote&gt;</w:instrText>
            </w:r>
            <w:r w:rsidR="008B5F40" w:rsidRPr="001A2031">
              <w:rPr>
                <w:rFonts w:eastAsia="宋体"/>
                <w:color w:val="000000"/>
                <w:sz w:val="21"/>
                <w:szCs w:val="21"/>
                <w:lang w:val="en-US" w:eastAsia="zh-CN"/>
              </w:rPr>
              <w:fldChar w:fldCharType="separate"/>
            </w:r>
            <w:r w:rsidR="005D39BD" w:rsidRPr="001A2031">
              <w:rPr>
                <w:rFonts w:ascii="Times New Roman" w:eastAsia="宋体" w:hAnsi="Times New Roman" w:hint="eastAsia"/>
                <w:noProof/>
                <w:color w:val="000000"/>
                <w:sz w:val="21"/>
                <w:szCs w:val="21"/>
                <w:lang w:val="en-US" w:eastAsia="zh-CN"/>
              </w:rPr>
              <w:t>20</w:t>
            </w:r>
            <w:r w:rsidR="008B5F40" w:rsidRPr="001A2031">
              <w:rPr>
                <w:rFonts w:eastAsia="宋体"/>
                <w:color w:val="000000"/>
                <w:sz w:val="21"/>
                <w:szCs w:val="21"/>
                <w:lang w:val="en-US" w:eastAsia="zh-CN"/>
              </w:rPr>
              <w:fldChar w:fldCharType="end"/>
            </w:r>
            <w:r>
              <w:rPr>
                <w:rFonts w:eastAsia="宋体"/>
                <w:color w:val="000000"/>
                <w:sz w:val="21"/>
                <w:szCs w:val="21"/>
                <w:lang w:val="en-US" w:eastAsia="zh-CN"/>
              </w:rPr>
              <w:t>]</w:t>
            </w:r>
          </w:p>
        </w:tc>
      </w:tr>
      <w:tr w:rsidR="008B5F40" w:rsidRPr="001A2031" w14:paraId="728AFC7D" w14:textId="77777777" w:rsidTr="00F610D3">
        <w:trPr>
          <w:trHeight w:val="397"/>
        </w:trPr>
        <w:tc>
          <w:tcPr>
            <w:tcW w:w="2127" w:type="dxa"/>
            <w:vAlign w:val="center"/>
          </w:tcPr>
          <w:p w14:paraId="6309D44E"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proofErr w:type="spellStart"/>
            <w:r w:rsidRPr="00542B96">
              <w:rPr>
                <w:rFonts w:ascii="Times New Roman" w:eastAsia="宋体" w:hAnsi="Times New Roman"/>
                <w:color w:val="000000"/>
                <w:sz w:val="21"/>
                <w:szCs w:val="21"/>
                <w:lang w:val="en-US" w:eastAsia="zh-CN"/>
              </w:rPr>
              <w:t>FeOOH</w:t>
            </w:r>
            <w:proofErr w:type="spellEnd"/>
            <w:r w:rsidRPr="00542B96">
              <w:rPr>
                <w:rFonts w:ascii="Times New Roman" w:eastAsia="宋体" w:hAnsi="Times New Roman"/>
                <w:color w:val="000000"/>
                <w:sz w:val="21"/>
                <w:szCs w:val="21"/>
                <w:lang w:val="en-US" w:eastAsia="zh-CN"/>
              </w:rPr>
              <w:t>/Au/BiVO</w:t>
            </w:r>
            <w:r w:rsidRPr="00542B96">
              <w:rPr>
                <w:rFonts w:ascii="Times New Roman" w:eastAsia="宋体" w:hAnsi="Times New Roman"/>
                <w:color w:val="000000"/>
                <w:sz w:val="21"/>
                <w:szCs w:val="21"/>
                <w:vertAlign w:val="subscript"/>
                <w:lang w:val="en-US" w:eastAsia="zh-CN"/>
              </w:rPr>
              <w:t>4</w:t>
            </w:r>
          </w:p>
        </w:tc>
        <w:tc>
          <w:tcPr>
            <w:tcW w:w="992" w:type="dxa"/>
            <w:vAlign w:val="center"/>
          </w:tcPr>
          <w:p w14:paraId="0B22AA5A"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r w:rsidRPr="00542B96">
              <w:rPr>
                <w:rFonts w:ascii="Times New Roman" w:eastAsia="宋体" w:hAnsi="Times New Roman"/>
                <w:color w:val="000000"/>
                <w:sz w:val="21"/>
                <w:szCs w:val="21"/>
                <w:lang w:val="en-US" w:eastAsia="zh-CN"/>
              </w:rPr>
              <w:t>4.64</w:t>
            </w:r>
          </w:p>
        </w:tc>
        <w:tc>
          <w:tcPr>
            <w:tcW w:w="1134" w:type="dxa"/>
            <w:vAlign w:val="center"/>
          </w:tcPr>
          <w:p w14:paraId="4BEDF564"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r w:rsidRPr="00542B96">
              <w:rPr>
                <w:rFonts w:ascii="Times New Roman" w:eastAsia="宋体" w:hAnsi="Times New Roman"/>
                <w:color w:val="000000"/>
                <w:sz w:val="21"/>
                <w:szCs w:val="21"/>
                <w:lang w:val="en-US" w:eastAsia="zh-CN"/>
              </w:rPr>
              <w:t>2.2h</w:t>
            </w:r>
          </w:p>
        </w:tc>
        <w:tc>
          <w:tcPr>
            <w:tcW w:w="1276" w:type="dxa"/>
            <w:vAlign w:val="center"/>
          </w:tcPr>
          <w:p w14:paraId="02EBEE19"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r w:rsidRPr="00542B96">
              <w:rPr>
                <w:rFonts w:ascii="Times New Roman" w:eastAsia="宋体" w:hAnsi="Times New Roman"/>
                <w:color w:val="000000"/>
                <w:sz w:val="21"/>
                <w:szCs w:val="21"/>
                <w:lang w:val="en-US" w:eastAsia="zh-CN"/>
              </w:rPr>
              <w:t>1.23</w:t>
            </w:r>
          </w:p>
        </w:tc>
        <w:tc>
          <w:tcPr>
            <w:tcW w:w="1984" w:type="dxa"/>
            <w:vAlign w:val="center"/>
          </w:tcPr>
          <w:p w14:paraId="3019F6B8"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r w:rsidRPr="00542B96">
              <w:rPr>
                <w:rFonts w:ascii="Times New Roman" w:eastAsia="宋体" w:hAnsi="Times New Roman"/>
                <w:color w:val="000000"/>
                <w:sz w:val="21"/>
                <w:szCs w:val="21"/>
                <w:lang w:val="en-US" w:eastAsia="zh-CN"/>
              </w:rPr>
              <w:t>aqueous solution of 0.1 M Na2SO4 (pH =7)</w:t>
            </w:r>
          </w:p>
        </w:tc>
        <w:tc>
          <w:tcPr>
            <w:tcW w:w="1559" w:type="dxa"/>
            <w:vAlign w:val="center"/>
          </w:tcPr>
          <w:p w14:paraId="6F1ACF2E" w14:textId="07BACA55" w:rsidR="008B5F40" w:rsidRPr="001A2031" w:rsidRDefault="001A2031" w:rsidP="00542B96">
            <w:pPr>
              <w:widowControl w:val="0"/>
              <w:jc w:val="center"/>
              <w:rPr>
                <w:rFonts w:ascii="Times New Roman" w:eastAsia="宋体" w:hAnsi="Times New Roman"/>
                <w:color w:val="000000"/>
                <w:sz w:val="21"/>
                <w:szCs w:val="21"/>
                <w:lang w:val="en-US" w:eastAsia="zh-CN"/>
              </w:rPr>
            </w:pPr>
            <w:r w:rsidRPr="001A2031">
              <w:rPr>
                <w:rFonts w:ascii="Times New Roman" w:eastAsia="宋体" w:hAnsi="Times New Roman"/>
                <w:color w:val="000000"/>
                <w:sz w:val="21"/>
                <w:szCs w:val="21"/>
                <w:lang w:val="en-US" w:eastAsia="zh-CN"/>
              </w:rPr>
              <w:t>[S</w:t>
            </w:r>
            <w:r w:rsidR="008B5F40" w:rsidRPr="001A2031">
              <w:rPr>
                <w:rFonts w:eastAsia="宋体"/>
                <w:color w:val="000000"/>
                <w:sz w:val="21"/>
                <w:szCs w:val="21"/>
                <w:lang w:val="en-US" w:eastAsia="zh-CN"/>
              </w:rPr>
              <w:fldChar w:fldCharType="begin"/>
            </w:r>
            <w:r w:rsidR="005D39BD" w:rsidRPr="001A2031">
              <w:rPr>
                <w:rFonts w:eastAsia="宋体" w:hint="eastAsia"/>
                <w:color w:val="000000"/>
                <w:sz w:val="21"/>
                <w:szCs w:val="21"/>
                <w:lang w:val="en-US" w:eastAsia="zh-CN"/>
              </w:rPr>
              <w:instrText xml:space="preserve"> ADDIN EN.CITE &lt;EndNote&gt;&lt;Cite&gt;&lt;Author&gt;Geng&lt;/Author&gt;&lt;Year&gt;2021&lt;/Year&gt;&lt;RecNum&gt;425&lt;/RecNum&gt;&lt;DisplayText&gt;&lt;style face="superscript"&gt;11&lt;/style&gt;&lt;/DisplayText&gt;&lt;record&gt;&lt;rec-number&gt;425&lt;/rec-number&gt;&lt;foreign-keys&gt;&lt;key app="EN" db-id="vp9t5pds1wewxae2dvkppa9l9aez9xf9xxea" timestamp="1704794625"&gt;425&lt;/key&gt;&lt;key app="ENWeb" db-id=""&gt;0&lt;/key&gt;&lt;/foreign-keys&gt;&lt;ref-type name="Journal Article"&gt;17&lt;/ref-type&gt;&lt;contributors&gt;&lt;authors&gt;&lt;author&gt;Geng, Huimin&lt;/author&gt;&lt;author&gt;Ying, Pengzhan&lt;/author&gt;&lt;author&gt;Zhao, Yulong&lt;/author&gt;&lt;author&gt;Gu, Xiuquan&lt;/author&gt;&lt;/authors&gt;&lt;/contributors&gt;&lt;titles&gt;&lt;title&gt;Cactus shaped FeOOH/Au/BiVO4 photoanodes for efficient photoelectrochemical water splitting&lt;/title&gt;&lt;secondary-title&gt;International Journal of Hydrogen Energy&lt;/secondary-title&gt;&lt;/titles&gt;&lt;periodical&gt;&lt;full-title&gt;International Journal of Hydrogen Energy&lt;/full-title&gt;&lt;abbr-1&gt;Int. J. Hydrogen Energy&lt;/abbr-1&gt;&lt;abbr-2&gt;Int J Hydrogen Energy&lt;/abbr-2&gt;&lt;/periodical&gt;&lt;pages&gt;35280-35289&lt;/pages&gt;&lt;volume&gt;46&lt;/volume&gt;&lt;number&gt;71&lt;/number&gt;&lt;section&gt;35280&lt;/section&gt;&lt;dates&gt;&lt;year&gt;2021&lt;/year&gt;&lt;/dates&gt;&lt;isbn&gt;03603199&lt;/isbn&gt;&lt;urls&gt;&lt;/urls&gt;&lt;electronic-resource-num&gt;10.1016/j.ijhydene.2021.08.067&lt;/electronic-resource-num&gt;&lt;/record&gt;&lt;/Cite&gt;&lt;/EndNote&gt;</w:instrText>
            </w:r>
            <w:r w:rsidR="008B5F40" w:rsidRPr="001A2031">
              <w:rPr>
                <w:rFonts w:eastAsia="宋体"/>
                <w:color w:val="000000"/>
                <w:sz w:val="21"/>
                <w:szCs w:val="21"/>
                <w:lang w:val="en-US" w:eastAsia="zh-CN"/>
              </w:rPr>
              <w:fldChar w:fldCharType="separate"/>
            </w:r>
            <w:r w:rsidR="005D39BD" w:rsidRPr="001A2031">
              <w:rPr>
                <w:rFonts w:ascii="Times New Roman" w:eastAsia="宋体" w:hAnsi="Times New Roman" w:hint="eastAsia"/>
                <w:noProof/>
                <w:color w:val="000000"/>
                <w:sz w:val="21"/>
                <w:szCs w:val="21"/>
                <w:lang w:val="en-US" w:eastAsia="zh-CN"/>
              </w:rPr>
              <w:t>11</w:t>
            </w:r>
            <w:r w:rsidR="008B5F40" w:rsidRPr="001A2031">
              <w:rPr>
                <w:rFonts w:eastAsia="宋体"/>
                <w:color w:val="000000"/>
                <w:sz w:val="21"/>
                <w:szCs w:val="21"/>
                <w:lang w:val="en-US" w:eastAsia="zh-CN"/>
              </w:rPr>
              <w:fldChar w:fldCharType="end"/>
            </w:r>
            <w:r>
              <w:rPr>
                <w:rFonts w:eastAsia="宋体"/>
                <w:color w:val="000000"/>
                <w:sz w:val="21"/>
                <w:szCs w:val="21"/>
                <w:lang w:val="en-US" w:eastAsia="zh-CN"/>
              </w:rPr>
              <w:t>]</w:t>
            </w:r>
          </w:p>
        </w:tc>
      </w:tr>
      <w:tr w:rsidR="008B5F40" w:rsidRPr="001A2031" w14:paraId="0DD1E28D" w14:textId="77777777" w:rsidTr="00F610D3">
        <w:trPr>
          <w:trHeight w:val="397"/>
        </w:trPr>
        <w:tc>
          <w:tcPr>
            <w:tcW w:w="2127" w:type="dxa"/>
            <w:vAlign w:val="center"/>
          </w:tcPr>
          <w:p w14:paraId="59052D16"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proofErr w:type="spellStart"/>
            <w:r w:rsidRPr="00542B96">
              <w:rPr>
                <w:rFonts w:ascii="Times New Roman" w:eastAsia="宋体" w:hAnsi="Times New Roman"/>
                <w:color w:val="000000"/>
                <w:sz w:val="21"/>
                <w:szCs w:val="21"/>
                <w:lang w:val="en-US" w:eastAsia="zh-CN"/>
              </w:rPr>
              <w:t>FeOOH</w:t>
            </w:r>
            <w:proofErr w:type="spellEnd"/>
            <w:r w:rsidRPr="00542B96">
              <w:rPr>
                <w:rFonts w:ascii="Times New Roman" w:eastAsia="宋体" w:hAnsi="Times New Roman"/>
                <w:color w:val="000000"/>
                <w:sz w:val="21"/>
                <w:szCs w:val="21"/>
                <w:lang w:val="en-US" w:eastAsia="zh-CN"/>
              </w:rPr>
              <w:t>/In-BiVO</w:t>
            </w:r>
            <w:r w:rsidRPr="00542B96">
              <w:rPr>
                <w:rFonts w:ascii="Times New Roman" w:eastAsia="宋体" w:hAnsi="Times New Roman"/>
                <w:color w:val="000000"/>
                <w:sz w:val="21"/>
                <w:szCs w:val="21"/>
                <w:vertAlign w:val="subscript"/>
                <w:lang w:val="en-US" w:eastAsia="zh-CN"/>
              </w:rPr>
              <w:t>4</w:t>
            </w:r>
            <w:r w:rsidRPr="00542B96">
              <w:rPr>
                <w:rFonts w:ascii="Times New Roman" w:eastAsia="宋体" w:hAnsi="Times New Roman"/>
                <w:color w:val="000000"/>
                <w:sz w:val="21"/>
                <w:szCs w:val="21"/>
                <w:lang w:val="en-US" w:eastAsia="zh-CN"/>
              </w:rPr>
              <w:t>(L)</w:t>
            </w:r>
          </w:p>
        </w:tc>
        <w:tc>
          <w:tcPr>
            <w:tcW w:w="992" w:type="dxa"/>
            <w:vAlign w:val="center"/>
          </w:tcPr>
          <w:p w14:paraId="369F9190" w14:textId="77777777" w:rsidR="008B5F40" w:rsidRPr="00542B96" w:rsidRDefault="008B5F40" w:rsidP="00542B96">
            <w:pPr>
              <w:widowControl w:val="0"/>
              <w:jc w:val="center"/>
              <w:rPr>
                <w:rFonts w:ascii="Times New Roman" w:eastAsia="宋体" w:hAnsi="Times New Roman"/>
                <w:sz w:val="21"/>
                <w:szCs w:val="21"/>
                <w:lang w:val="en-US" w:eastAsia="zh-CN"/>
              </w:rPr>
            </w:pPr>
            <w:r w:rsidRPr="00542B96">
              <w:rPr>
                <w:rFonts w:ascii="Times New Roman" w:eastAsia="宋体" w:hAnsi="Times New Roman"/>
                <w:sz w:val="21"/>
                <w:szCs w:val="21"/>
                <w:lang w:val="en-US" w:eastAsia="zh-CN"/>
              </w:rPr>
              <w:t>5.02</w:t>
            </w:r>
          </w:p>
        </w:tc>
        <w:tc>
          <w:tcPr>
            <w:tcW w:w="1134" w:type="dxa"/>
            <w:vAlign w:val="center"/>
          </w:tcPr>
          <w:p w14:paraId="22A022B9"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r w:rsidRPr="00542B96">
              <w:rPr>
                <w:rFonts w:ascii="Times New Roman" w:eastAsia="宋体" w:hAnsi="Times New Roman"/>
                <w:color w:val="000000"/>
                <w:sz w:val="21"/>
                <w:szCs w:val="21"/>
                <w:lang w:val="en-US" w:eastAsia="zh-CN"/>
              </w:rPr>
              <w:t>8h (0.8V</w:t>
            </w:r>
            <w:r w:rsidRPr="00542B96">
              <w:rPr>
                <w:rFonts w:ascii="Times New Roman" w:eastAsia="宋体" w:hAnsi="Times New Roman"/>
                <w:color w:val="000000"/>
                <w:sz w:val="21"/>
                <w:szCs w:val="21"/>
                <w:vertAlign w:val="subscript"/>
                <w:lang w:val="en-US" w:eastAsia="zh-CN"/>
              </w:rPr>
              <w:t>RHE</w:t>
            </w:r>
            <w:r w:rsidRPr="00542B96">
              <w:rPr>
                <w:rFonts w:ascii="Times New Roman" w:eastAsia="宋体" w:hAnsi="Times New Roman"/>
                <w:color w:val="000000"/>
                <w:sz w:val="21"/>
                <w:szCs w:val="21"/>
                <w:lang w:val="en-US" w:eastAsia="zh-CN"/>
              </w:rPr>
              <w:t>)</w:t>
            </w:r>
          </w:p>
        </w:tc>
        <w:tc>
          <w:tcPr>
            <w:tcW w:w="1276" w:type="dxa"/>
            <w:vAlign w:val="center"/>
          </w:tcPr>
          <w:p w14:paraId="7460CBC6"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r w:rsidRPr="00542B96">
              <w:rPr>
                <w:rFonts w:ascii="Times New Roman" w:eastAsia="宋体" w:hAnsi="Times New Roman"/>
                <w:color w:val="000000"/>
                <w:sz w:val="21"/>
                <w:szCs w:val="21"/>
                <w:lang w:val="en-US" w:eastAsia="zh-CN"/>
              </w:rPr>
              <w:t>1.23</w:t>
            </w:r>
          </w:p>
        </w:tc>
        <w:tc>
          <w:tcPr>
            <w:tcW w:w="1984" w:type="dxa"/>
            <w:vAlign w:val="center"/>
          </w:tcPr>
          <w:p w14:paraId="40767074"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r w:rsidRPr="00542B96">
              <w:rPr>
                <w:rFonts w:ascii="Times New Roman" w:eastAsia="宋体" w:hAnsi="Times New Roman"/>
                <w:color w:val="000000"/>
                <w:sz w:val="21"/>
                <w:szCs w:val="21"/>
                <w:lang w:val="en-US" w:eastAsia="zh-CN"/>
              </w:rPr>
              <w:t xml:space="preserve">0.5 M </w:t>
            </w:r>
            <w:proofErr w:type="spellStart"/>
            <w:r w:rsidRPr="00542B96">
              <w:rPr>
                <w:rFonts w:ascii="Times New Roman" w:eastAsia="宋体" w:hAnsi="Times New Roman"/>
                <w:color w:val="000000"/>
                <w:sz w:val="21"/>
                <w:szCs w:val="21"/>
                <w:lang w:val="en-US" w:eastAsia="zh-CN"/>
              </w:rPr>
              <w:t>KBi</w:t>
            </w:r>
            <w:proofErr w:type="spellEnd"/>
            <w:r w:rsidRPr="00542B96">
              <w:rPr>
                <w:rFonts w:ascii="Times New Roman" w:eastAsia="宋体" w:hAnsi="Times New Roman"/>
                <w:color w:val="000000"/>
                <w:sz w:val="21"/>
                <w:szCs w:val="21"/>
                <w:lang w:val="en-US" w:eastAsia="zh-CN"/>
              </w:rPr>
              <w:t xml:space="preserve"> (pH = 9.5)</w:t>
            </w:r>
          </w:p>
        </w:tc>
        <w:tc>
          <w:tcPr>
            <w:tcW w:w="1559" w:type="dxa"/>
            <w:vAlign w:val="center"/>
          </w:tcPr>
          <w:p w14:paraId="1AC4DFFE" w14:textId="749887E6" w:rsidR="008B5F40" w:rsidRPr="001A2031" w:rsidRDefault="001A2031" w:rsidP="00542B96">
            <w:pPr>
              <w:widowControl w:val="0"/>
              <w:jc w:val="center"/>
              <w:rPr>
                <w:rFonts w:ascii="Times New Roman" w:eastAsia="宋体" w:hAnsi="Times New Roman"/>
                <w:color w:val="000000"/>
                <w:sz w:val="21"/>
                <w:szCs w:val="21"/>
                <w:lang w:val="en-US" w:eastAsia="zh-CN"/>
              </w:rPr>
            </w:pPr>
            <w:r w:rsidRPr="001A2031">
              <w:rPr>
                <w:rFonts w:ascii="Times New Roman" w:eastAsia="宋体" w:hAnsi="Times New Roman"/>
                <w:color w:val="000000"/>
                <w:sz w:val="21"/>
                <w:szCs w:val="21"/>
                <w:lang w:val="en-US" w:eastAsia="zh-CN"/>
              </w:rPr>
              <w:t>[S</w:t>
            </w:r>
            <w:r w:rsidR="008B5F40" w:rsidRPr="001A2031">
              <w:rPr>
                <w:rFonts w:eastAsia="宋体"/>
                <w:color w:val="000000"/>
                <w:sz w:val="21"/>
                <w:szCs w:val="21"/>
                <w:lang w:val="en-US" w:eastAsia="zh-CN"/>
              </w:rPr>
              <w:fldChar w:fldCharType="begin"/>
            </w:r>
            <w:r w:rsidR="004E3349" w:rsidRPr="001A2031">
              <w:rPr>
                <w:rFonts w:eastAsia="宋体" w:hint="eastAsia"/>
                <w:color w:val="000000"/>
                <w:sz w:val="21"/>
                <w:szCs w:val="21"/>
                <w:lang w:val="en-US" w:eastAsia="zh-CN"/>
              </w:rPr>
              <w:instrText xml:space="preserve"> ADDIN EN.CITE &lt;EndNote&gt;&lt;Cite&gt;&lt;Author&gt;Guo&lt;/Author&gt;&lt;Year&gt;2023&lt;/Year&gt;&lt;RecNum&gt;547&lt;/RecNum&gt;&lt;DisplayText&gt;&lt;style face="superscript"&gt;21&lt;/style&gt;&lt;/DisplayText&gt;&lt;record&gt;&lt;rec-number&gt;547&lt;/rec-number&gt;&lt;foreign-keys&gt;&lt;key app="EN" db-id="vp9t5pds1wewxae2dvkppa9l9aez9xf9xxea" timestamp="1718715061"&gt;547&lt;/key&gt;&lt;/foreign-keys&gt;&lt;ref-type name="Journal Article"&gt;17&lt;/ref-type&gt;&lt;contributors&gt;&lt;authors&gt;&lt;author&gt;Guo, Yuhao&lt;/author&gt;&lt;author&gt;Wu, Yaqiang&lt;/author&gt;&lt;author&gt;Wang, Zhaoqi&lt;/author&gt;&lt;author&gt;Dai, Dujuan&lt;/author&gt;&lt;author&gt;Liu, Xiaolei&lt;/author&gt;&lt;author&gt;Zhang, Qianqian&lt;/author&gt;&lt;author&gt;Wang, Zeyan&lt;/author&gt;&lt;author&gt;Liu, Yuanyuan&lt;/author&gt;&lt;author&gt;Zheng, Zhaoke&lt;/author&gt;&lt;author&gt;Cheng, Hefeng&lt;/author&gt;&lt;author&gt;Huang, Baibiao&lt;/author&gt;&lt;author&gt;Dai, Ying&lt;/author&gt;&lt;author&gt;Wang, Peng&lt;/author&gt;&lt;/authors&gt;&lt;/contributors&gt;&lt;titles&gt;&lt;title&gt;Multi-strategy preparation of BiVO&amp;lt;sub&amp;gt;4&amp;lt;/sub&amp;gt; photoanode with abundant oxygen vacancies for efficient water oxidation&lt;/title&gt;&lt;secondary-title&gt;APPLIED SURFACE SCIENCE&lt;/secondary-title&gt;&lt;/titles&gt;&lt;periodical&gt;&lt;full-title&gt;Applied Surface Science&lt;/full-title&gt;&lt;abbr-1&gt;Appl. Surf. Sci.&lt;/abbr-1&gt;&lt;abbr-2&gt;Appl Surf Sci&lt;/abbr-2&gt;&lt;/periodical&gt;&lt;pages&gt;156164&lt;/pages&gt;&lt;volume&gt;614&lt;/volume&gt;&lt;dates&gt;&lt;year&gt;2023&lt;/year&gt;&lt;pub-dates&gt;&lt;date&gt;2023 MAR 30&lt;/date&gt;&lt;/pub-dates&gt;&lt;/dates&gt;&lt;isbn&gt;0169-4332&amp;#xD;1873-5584&lt;/isbn&gt;&lt;accession-num&gt;WOS:000912661900001&lt;/accession-num&gt;&lt;work-type&gt;Article&lt;/work-type&gt;&lt;urls&gt;&lt;/urls&gt;&lt;custom6&gt;DEC 2022&lt;/custom6&gt;&lt;custom7&gt;156164&lt;/custom7&gt;&lt;electronic-resource-num&gt;10.1016/j.apsusc.2022.156164&lt;/electronic-resource-num&gt;&lt;access-date&gt;2023-02-09&lt;/access-date&gt;&lt;/record&gt;&lt;/Cite&gt;&lt;/EndNote&gt;</w:instrText>
            </w:r>
            <w:r w:rsidR="008B5F40" w:rsidRPr="001A2031">
              <w:rPr>
                <w:rFonts w:eastAsia="宋体"/>
                <w:color w:val="000000"/>
                <w:sz w:val="21"/>
                <w:szCs w:val="21"/>
                <w:lang w:val="en-US" w:eastAsia="zh-CN"/>
              </w:rPr>
              <w:fldChar w:fldCharType="separate"/>
            </w:r>
            <w:r w:rsidR="005D39BD" w:rsidRPr="001A2031">
              <w:rPr>
                <w:rFonts w:ascii="Times New Roman" w:eastAsia="宋体" w:hAnsi="Times New Roman" w:hint="eastAsia"/>
                <w:noProof/>
                <w:color w:val="000000"/>
                <w:sz w:val="21"/>
                <w:szCs w:val="21"/>
                <w:lang w:val="en-US" w:eastAsia="zh-CN"/>
              </w:rPr>
              <w:t>21</w:t>
            </w:r>
            <w:r w:rsidR="008B5F40" w:rsidRPr="001A2031">
              <w:rPr>
                <w:rFonts w:eastAsia="宋体"/>
                <w:color w:val="000000"/>
                <w:sz w:val="21"/>
                <w:szCs w:val="21"/>
                <w:lang w:val="en-US" w:eastAsia="zh-CN"/>
              </w:rPr>
              <w:fldChar w:fldCharType="end"/>
            </w:r>
            <w:r>
              <w:rPr>
                <w:rFonts w:eastAsia="宋体"/>
                <w:color w:val="000000"/>
                <w:sz w:val="21"/>
                <w:szCs w:val="21"/>
                <w:lang w:val="en-US" w:eastAsia="zh-CN"/>
              </w:rPr>
              <w:t>]</w:t>
            </w:r>
          </w:p>
        </w:tc>
      </w:tr>
      <w:tr w:rsidR="008B5F40" w:rsidRPr="001A2031" w14:paraId="203255A1" w14:textId="77777777" w:rsidTr="00F610D3">
        <w:trPr>
          <w:trHeight w:val="397"/>
        </w:trPr>
        <w:tc>
          <w:tcPr>
            <w:tcW w:w="2127" w:type="dxa"/>
            <w:vAlign w:val="center"/>
          </w:tcPr>
          <w:p w14:paraId="47ECF571"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r w:rsidRPr="00542B96">
              <w:rPr>
                <w:rFonts w:ascii="Times New Roman" w:eastAsia="宋体" w:hAnsi="Times New Roman"/>
                <w:color w:val="000000"/>
                <w:sz w:val="21"/>
                <w:szCs w:val="21"/>
                <w:lang w:val="en-US" w:eastAsia="zh-CN"/>
              </w:rPr>
              <w:t>BiVO</w:t>
            </w:r>
            <w:r w:rsidRPr="00542B96">
              <w:rPr>
                <w:rFonts w:ascii="Times New Roman" w:eastAsia="宋体" w:hAnsi="Times New Roman"/>
                <w:color w:val="000000"/>
                <w:sz w:val="21"/>
                <w:szCs w:val="21"/>
                <w:vertAlign w:val="subscript"/>
                <w:lang w:val="en-US" w:eastAsia="zh-CN"/>
              </w:rPr>
              <w:t>4</w:t>
            </w:r>
            <w:r w:rsidRPr="00542B96">
              <w:rPr>
                <w:rFonts w:ascii="Times New Roman" w:eastAsia="宋体" w:hAnsi="Times New Roman"/>
                <w:color w:val="000000"/>
                <w:sz w:val="21"/>
                <w:szCs w:val="21"/>
                <w:lang w:val="en-US" w:eastAsia="zh-CN"/>
              </w:rPr>
              <w:t>/S-</w:t>
            </w:r>
            <w:proofErr w:type="spellStart"/>
            <w:r w:rsidRPr="00542B96">
              <w:rPr>
                <w:rFonts w:ascii="Times New Roman" w:eastAsia="宋体" w:hAnsi="Times New Roman"/>
                <w:color w:val="000000"/>
                <w:sz w:val="21"/>
                <w:szCs w:val="21"/>
                <w:lang w:val="en-US" w:eastAsia="zh-CN"/>
              </w:rPr>
              <w:t>FeOOH</w:t>
            </w:r>
            <w:proofErr w:type="spellEnd"/>
          </w:p>
        </w:tc>
        <w:tc>
          <w:tcPr>
            <w:tcW w:w="992" w:type="dxa"/>
            <w:vAlign w:val="center"/>
          </w:tcPr>
          <w:p w14:paraId="6890CF0F" w14:textId="77777777" w:rsidR="008B5F40" w:rsidRPr="00542B96" w:rsidRDefault="008B5F40" w:rsidP="00542B96">
            <w:pPr>
              <w:widowControl w:val="0"/>
              <w:jc w:val="center"/>
              <w:rPr>
                <w:rFonts w:ascii="Times New Roman" w:eastAsia="宋体" w:hAnsi="Times New Roman"/>
                <w:sz w:val="21"/>
                <w:szCs w:val="21"/>
                <w:lang w:val="en-US" w:eastAsia="zh-CN"/>
              </w:rPr>
            </w:pPr>
            <w:r w:rsidRPr="00542B96">
              <w:rPr>
                <w:rFonts w:ascii="Times New Roman" w:eastAsia="宋体" w:hAnsi="Times New Roman"/>
                <w:sz w:val="21"/>
                <w:szCs w:val="21"/>
                <w:lang w:val="en-US" w:eastAsia="zh-CN"/>
              </w:rPr>
              <w:t>3.58</w:t>
            </w:r>
          </w:p>
        </w:tc>
        <w:tc>
          <w:tcPr>
            <w:tcW w:w="1134" w:type="dxa"/>
            <w:vAlign w:val="center"/>
          </w:tcPr>
          <w:p w14:paraId="16645894"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r w:rsidRPr="00542B96">
              <w:rPr>
                <w:rFonts w:ascii="Times New Roman" w:eastAsia="宋体" w:hAnsi="Times New Roman"/>
                <w:color w:val="000000"/>
                <w:sz w:val="21"/>
                <w:szCs w:val="21"/>
                <w:lang w:val="en-US" w:eastAsia="zh-CN"/>
              </w:rPr>
              <w:t>2h</w:t>
            </w:r>
          </w:p>
        </w:tc>
        <w:tc>
          <w:tcPr>
            <w:tcW w:w="1276" w:type="dxa"/>
            <w:vAlign w:val="center"/>
          </w:tcPr>
          <w:p w14:paraId="22A6EF59"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r w:rsidRPr="00542B96">
              <w:rPr>
                <w:rFonts w:ascii="Times New Roman" w:eastAsia="宋体" w:hAnsi="Times New Roman"/>
                <w:color w:val="000000"/>
                <w:sz w:val="21"/>
                <w:szCs w:val="21"/>
                <w:lang w:val="en-US" w:eastAsia="zh-CN"/>
              </w:rPr>
              <w:t>1.23</w:t>
            </w:r>
          </w:p>
        </w:tc>
        <w:tc>
          <w:tcPr>
            <w:tcW w:w="1984" w:type="dxa"/>
            <w:vAlign w:val="center"/>
          </w:tcPr>
          <w:p w14:paraId="7938EB0A"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r w:rsidRPr="00542B96">
              <w:rPr>
                <w:rFonts w:ascii="Times New Roman" w:eastAsia="宋体" w:hAnsi="Times New Roman"/>
                <w:color w:val="000000"/>
                <w:sz w:val="21"/>
                <w:szCs w:val="21"/>
                <w:lang w:val="en-US" w:eastAsia="zh-CN"/>
              </w:rPr>
              <w:t>0.5 M Na</w:t>
            </w:r>
            <w:r w:rsidRPr="00542B96">
              <w:rPr>
                <w:rFonts w:ascii="Times New Roman" w:eastAsia="宋体" w:hAnsi="Times New Roman"/>
                <w:color w:val="000000"/>
                <w:sz w:val="21"/>
                <w:szCs w:val="21"/>
                <w:vertAlign w:val="subscript"/>
                <w:lang w:val="en-US" w:eastAsia="zh-CN"/>
              </w:rPr>
              <w:t>2</w:t>
            </w:r>
            <w:r w:rsidRPr="00542B96">
              <w:rPr>
                <w:rFonts w:ascii="Times New Roman" w:eastAsia="宋体" w:hAnsi="Times New Roman"/>
                <w:color w:val="000000"/>
                <w:sz w:val="21"/>
                <w:szCs w:val="21"/>
                <w:lang w:val="en-US" w:eastAsia="zh-CN"/>
              </w:rPr>
              <w:t>SO</w:t>
            </w:r>
            <w:r w:rsidRPr="00542B96">
              <w:rPr>
                <w:rFonts w:ascii="Times New Roman" w:eastAsia="宋体" w:hAnsi="Times New Roman"/>
                <w:color w:val="000000"/>
                <w:sz w:val="21"/>
                <w:szCs w:val="21"/>
                <w:vertAlign w:val="subscript"/>
                <w:lang w:val="en-US" w:eastAsia="zh-CN"/>
              </w:rPr>
              <w:t>4</w:t>
            </w:r>
            <w:r w:rsidRPr="00542B96">
              <w:rPr>
                <w:rFonts w:ascii="Times New Roman" w:eastAsia="宋体" w:hAnsi="Times New Roman"/>
                <w:color w:val="000000"/>
                <w:sz w:val="21"/>
                <w:szCs w:val="21"/>
                <w:lang w:val="en-US" w:eastAsia="zh-CN"/>
              </w:rPr>
              <w:t xml:space="preserve"> solution</w:t>
            </w:r>
          </w:p>
        </w:tc>
        <w:tc>
          <w:tcPr>
            <w:tcW w:w="1559" w:type="dxa"/>
            <w:vAlign w:val="center"/>
          </w:tcPr>
          <w:p w14:paraId="179DEA4D" w14:textId="35E2B17C" w:rsidR="008B5F40" w:rsidRPr="001A2031" w:rsidRDefault="001A2031" w:rsidP="00542B96">
            <w:pPr>
              <w:widowControl w:val="0"/>
              <w:jc w:val="center"/>
              <w:rPr>
                <w:rFonts w:ascii="Times New Roman" w:eastAsia="宋体" w:hAnsi="Times New Roman"/>
                <w:color w:val="000000"/>
                <w:sz w:val="21"/>
                <w:szCs w:val="21"/>
                <w:lang w:val="en-US" w:eastAsia="zh-CN"/>
              </w:rPr>
            </w:pPr>
            <w:r w:rsidRPr="001A2031">
              <w:rPr>
                <w:rFonts w:ascii="Times New Roman" w:eastAsia="宋体" w:hAnsi="Times New Roman"/>
                <w:color w:val="000000"/>
                <w:sz w:val="21"/>
                <w:szCs w:val="21"/>
                <w:lang w:val="en-US" w:eastAsia="zh-CN"/>
              </w:rPr>
              <w:t>[S</w:t>
            </w:r>
            <w:r w:rsidR="008B5F40" w:rsidRPr="001A2031">
              <w:rPr>
                <w:rFonts w:eastAsia="宋体"/>
                <w:color w:val="000000"/>
                <w:sz w:val="21"/>
                <w:szCs w:val="21"/>
                <w:lang w:val="en-US" w:eastAsia="zh-CN"/>
              </w:rPr>
              <w:fldChar w:fldCharType="begin"/>
            </w:r>
            <w:r w:rsidR="005D39BD" w:rsidRPr="001A2031">
              <w:rPr>
                <w:rFonts w:eastAsia="宋体" w:hint="eastAsia"/>
                <w:color w:val="000000"/>
                <w:sz w:val="21"/>
                <w:szCs w:val="21"/>
                <w:lang w:val="en-US" w:eastAsia="zh-CN"/>
              </w:rPr>
              <w:instrText xml:space="preserve"> ADDIN EN.CITE &lt;EndNote&gt;&lt;Cite&gt;&lt;Author&gt;He&lt;/Author&gt;&lt;Year&gt;2023&lt;/Year&gt;&lt;RecNum&gt;540&lt;/RecNum&gt;&lt;DisplayText&gt;&lt;style face="superscript"&gt;22&lt;/style&gt;&lt;/DisplayText&gt;&lt;record&gt;&lt;rec-number&gt;540&lt;/rec-number&gt;&lt;foreign-keys&gt;&lt;key app="EN" db-id="vp9t5pds1wewxae2dvkppa9l9aez9xf9xxea" timestamp="1718715061"&gt;540&lt;/key&gt;&lt;/foreign-keys&gt;&lt;ref-type name="Journal Article"&gt;17&lt;/ref-type&gt;&lt;contributors&gt;&lt;authors&gt;&lt;author&gt;He, Yaorong&lt;/author&gt;&lt;author&gt;Zhang, Rongfang&lt;/author&gt;&lt;author&gt;Wang, Ze&lt;/author&gt;&lt;author&gt;Ye, Huiqin&lt;/author&gt;&lt;author&gt;Zhao, Huihuan&lt;/author&gt;&lt;author&gt;Lu, Bingzhang&lt;/author&gt;&lt;author&gt;Du, Peiyao&lt;/author&gt;&lt;author&gt;Lu, Xiaoquan&lt;/author&gt;&lt;/authors&gt;&lt;/contributors&gt;&lt;titles&gt;&lt;title&gt;Unveiling the Influence of Sulfur Doping on Photoelectrochemical Performance in BiVO&amp;lt;sub&amp;gt;4&amp;lt;/sub&amp;gt;/FeOOH Heterostructures&lt;/title&gt;&lt;secondary-title&gt;ANALYTICAL CHEMISTRY&lt;/secondary-title&gt;&lt;/titles&gt;&lt;periodical&gt;&lt;full-title&gt;Analytical Chemistry&lt;/full-title&gt;&lt;abbr-1&gt;Anal. Chem.&lt;/abbr-1&gt;&lt;abbr-2&gt;Anal Chem&lt;/abbr-2&gt;&lt;/periodical&gt;&lt;pages&gt;110-116&lt;/pages&gt;&lt;volume&gt;96&lt;/volume&gt;&lt;number&gt;1&lt;/number&gt;&lt;dates&gt;&lt;year&gt;2023&lt;/year&gt;&lt;pub-dates&gt;&lt;date&gt;2023 DEC 27&lt;/date&gt;&lt;/pub-dates&gt;&lt;/dates&gt;&lt;isbn&gt;0003-2700&amp;#xD;1520-6882&lt;/isbn&gt;&lt;accession-num&gt;WOS:001139542000001&lt;/accession-num&gt;&lt;work-type&gt;Article&lt;/work-type&gt;&lt;urls&gt;&lt;/urls&gt;&lt;electronic-resource-num&gt;10.1021/acs.analchem.3c03287&lt;/electronic-resource-num&gt;&lt;access-date&gt;2024-01-14&lt;/access-date&gt;&lt;/record&gt;&lt;/Cite&gt;&lt;/EndNote&gt;</w:instrText>
            </w:r>
            <w:r w:rsidR="008B5F40" w:rsidRPr="001A2031">
              <w:rPr>
                <w:rFonts w:eastAsia="宋体"/>
                <w:color w:val="000000"/>
                <w:sz w:val="21"/>
                <w:szCs w:val="21"/>
                <w:lang w:val="en-US" w:eastAsia="zh-CN"/>
              </w:rPr>
              <w:fldChar w:fldCharType="separate"/>
            </w:r>
            <w:r w:rsidR="005D39BD" w:rsidRPr="001A2031">
              <w:rPr>
                <w:rFonts w:ascii="Times New Roman" w:eastAsia="宋体" w:hAnsi="Times New Roman" w:hint="eastAsia"/>
                <w:noProof/>
                <w:color w:val="000000"/>
                <w:sz w:val="21"/>
                <w:szCs w:val="21"/>
                <w:lang w:val="en-US" w:eastAsia="zh-CN"/>
              </w:rPr>
              <w:t>22</w:t>
            </w:r>
            <w:r w:rsidR="008B5F40" w:rsidRPr="001A2031">
              <w:rPr>
                <w:rFonts w:eastAsia="宋体"/>
                <w:color w:val="000000"/>
                <w:sz w:val="21"/>
                <w:szCs w:val="21"/>
                <w:lang w:val="en-US" w:eastAsia="zh-CN"/>
              </w:rPr>
              <w:fldChar w:fldCharType="end"/>
            </w:r>
            <w:r>
              <w:rPr>
                <w:rFonts w:eastAsia="宋体"/>
                <w:color w:val="000000"/>
                <w:sz w:val="21"/>
                <w:szCs w:val="21"/>
                <w:lang w:val="en-US" w:eastAsia="zh-CN"/>
              </w:rPr>
              <w:t>]</w:t>
            </w:r>
          </w:p>
        </w:tc>
      </w:tr>
      <w:tr w:rsidR="008B5F40" w:rsidRPr="001A2031" w14:paraId="6E43D013" w14:textId="77777777" w:rsidTr="00F610D3">
        <w:trPr>
          <w:trHeight w:val="397"/>
        </w:trPr>
        <w:tc>
          <w:tcPr>
            <w:tcW w:w="2127" w:type="dxa"/>
            <w:vAlign w:val="center"/>
          </w:tcPr>
          <w:p w14:paraId="460BCA2B"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r w:rsidRPr="00542B96">
              <w:rPr>
                <w:rFonts w:ascii="Times New Roman" w:eastAsia="宋体" w:hAnsi="Times New Roman"/>
                <w:color w:val="000000"/>
                <w:sz w:val="21"/>
                <w:szCs w:val="21"/>
                <w:lang w:val="en-US" w:eastAsia="zh-CN"/>
              </w:rPr>
              <w:t>Vo-BiVO</w:t>
            </w:r>
            <w:r w:rsidRPr="00542B96">
              <w:rPr>
                <w:rFonts w:ascii="Times New Roman" w:eastAsia="宋体" w:hAnsi="Times New Roman"/>
                <w:color w:val="000000"/>
                <w:sz w:val="21"/>
                <w:szCs w:val="21"/>
                <w:vertAlign w:val="subscript"/>
                <w:lang w:val="en-US" w:eastAsia="zh-CN"/>
              </w:rPr>
              <w:t>4</w:t>
            </w:r>
            <w:r w:rsidRPr="00542B96">
              <w:rPr>
                <w:rFonts w:ascii="Times New Roman" w:eastAsia="宋体" w:hAnsi="Times New Roman"/>
                <w:color w:val="000000"/>
                <w:sz w:val="21"/>
                <w:szCs w:val="21"/>
                <w:lang w:val="en-US" w:eastAsia="zh-CN"/>
              </w:rPr>
              <w:t>/</w:t>
            </w:r>
            <w:proofErr w:type="spellStart"/>
            <w:r w:rsidRPr="00542B96">
              <w:rPr>
                <w:rFonts w:ascii="Times New Roman" w:eastAsia="宋体" w:hAnsi="Times New Roman"/>
                <w:color w:val="000000"/>
                <w:sz w:val="21"/>
                <w:szCs w:val="21"/>
                <w:lang w:val="en-US" w:eastAsia="zh-CN"/>
              </w:rPr>
              <w:t>FeOOH</w:t>
            </w:r>
            <w:proofErr w:type="spellEnd"/>
          </w:p>
        </w:tc>
        <w:tc>
          <w:tcPr>
            <w:tcW w:w="992" w:type="dxa"/>
            <w:vAlign w:val="center"/>
          </w:tcPr>
          <w:p w14:paraId="4D57B4CD" w14:textId="77777777" w:rsidR="008B5F40" w:rsidRPr="00542B96" w:rsidRDefault="008B5F40" w:rsidP="00542B96">
            <w:pPr>
              <w:widowControl w:val="0"/>
              <w:jc w:val="center"/>
              <w:rPr>
                <w:rFonts w:ascii="Times New Roman" w:eastAsia="宋体" w:hAnsi="Times New Roman"/>
                <w:sz w:val="21"/>
                <w:szCs w:val="21"/>
                <w:lang w:val="en-US" w:eastAsia="zh-CN"/>
              </w:rPr>
            </w:pPr>
            <w:r w:rsidRPr="00542B96">
              <w:rPr>
                <w:rFonts w:ascii="Times New Roman" w:eastAsia="宋体" w:hAnsi="Times New Roman"/>
                <w:sz w:val="21"/>
                <w:szCs w:val="21"/>
                <w:lang w:val="en-US" w:eastAsia="zh-CN"/>
              </w:rPr>
              <w:t>4.71</w:t>
            </w:r>
          </w:p>
        </w:tc>
        <w:tc>
          <w:tcPr>
            <w:tcW w:w="1134" w:type="dxa"/>
            <w:vAlign w:val="center"/>
          </w:tcPr>
          <w:p w14:paraId="38C00CDE"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r w:rsidRPr="00542B96">
              <w:rPr>
                <w:rFonts w:ascii="Times New Roman" w:eastAsia="宋体" w:hAnsi="Times New Roman"/>
                <w:color w:val="000000"/>
                <w:sz w:val="21"/>
                <w:szCs w:val="21"/>
                <w:lang w:val="en-US" w:eastAsia="zh-CN"/>
              </w:rPr>
              <w:t>11 h</w:t>
            </w:r>
          </w:p>
        </w:tc>
        <w:tc>
          <w:tcPr>
            <w:tcW w:w="1276" w:type="dxa"/>
            <w:vAlign w:val="center"/>
          </w:tcPr>
          <w:p w14:paraId="3ABA65CF"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r w:rsidRPr="00542B96">
              <w:rPr>
                <w:rFonts w:ascii="Times New Roman" w:eastAsia="宋体" w:hAnsi="Times New Roman"/>
                <w:color w:val="000000"/>
                <w:sz w:val="21"/>
                <w:szCs w:val="21"/>
                <w:lang w:val="en-US" w:eastAsia="zh-CN"/>
              </w:rPr>
              <w:t>1.23</w:t>
            </w:r>
          </w:p>
        </w:tc>
        <w:tc>
          <w:tcPr>
            <w:tcW w:w="1984" w:type="dxa"/>
            <w:vAlign w:val="center"/>
          </w:tcPr>
          <w:p w14:paraId="1BE082C7"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r w:rsidRPr="00542B96">
              <w:rPr>
                <w:rFonts w:ascii="Times New Roman" w:eastAsia="宋体" w:hAnsi="Times New Roman"/>
                <w:color w:val="000000"/>
                <w:sz w:val="21"/>
                <w:szCs w:val="21"/>
                <w:lang w:val="en-US" w:eastAsia="zh-CN"/>
              </w:rPr>
              <w:t>0.5 M borate buffer (pH = 9.5)</w:t>
            </w:r>
          </w:p>
        </w:tc>
        <w:tc>
          <w:tcPr>
            <w:tcW w:w="1559" w:type="dxa"/>
            <w:vAlign w:val="center"/>
          </w:tcPr>
          <w:p w14:paraId="0F05D833" w14:textId="50480D41" w:rsidR="008B5F40" w:rsidRPr="001A2031" w:rsidRDefault="001A2031" w:rsidP="00542B96">
            <w:pPr>
              <w:widowControl w:val="0"/>
              <w:jc w:val="center"/>
              <w:rPr>
                <w:rFonts w:ascii="Times New Roman" w:eastAsia="宋体" w:hAnsi="Times New Roman"/>
                <w:color w:val="000000"/>
                <w:sz w:val="21"/>
                <w:szCs w:val="21"/>
                <w:lang w:val="en-US" w:eastAsia="zh-CN"/>
              </w:rPr>
            </w:pPr>
            <w:r w:rsidRPr="001A2031">
              <w:rPr>
                <w:rFonts w:ascii="Times New Roman" w:eastAsia="宋体" w:hAnsi="Times New Roman"/>
                <w:color w:val="000000"/>
                <w:sz w:val="21"/>
                <w:szCs w:val="21"/>
                <w:lang w:val="en-US" w:eastAsia="zh-CN"/>
              </w:rPr>
              <w:t>[S</w:t>
            </w:r>
            <w:r w:rsidR="008B5F40" w:rsidRPr="001A2031">
              <w:rPr>
                <w:rFonts w:eastAsia="宋体"/>
                <w:color w:val="000000"/>
                <w:sz w:val="21"/>
                <w:szCs w:val="21"/>
                <w:lang w:val="en-US" w:eastAsia="zh-CN"/>
              </w:rPr>
              <w:fldChar w:fldCharType="begin"/>
            </w:r>
            <w:r w:rsidR="004E3349" w:rsidRPr="001A2031">
              <w:rPr>
                <w:rFonts w:eastAsia="宋体" w:hint="eastAsia"/>
                <w:color w:val="000000"/>
                <w:sz w:val="21"/>
                <w:szCs w:val="21"/>
                <w:lang w:val="en-US" w:eastAsia="zh-CN"/>
              </w:rPr>
              <w:instrText xml:space="preserve"> ADDIN EN.CITE &lt;EndNote&gt;&lt;Cite&gt;&lt;Author&gt;Lu&lt;/Author&gt;&lt;Year&gt;2022&lt;/Year&gt;&lt;RecNum&gt;535&lt;/RecNum&gt;&lt;DisplayText&gt;&lt;style face="superscript"&gt;23&lt;/style&gt;&lt;/DisplayText&gt;&lt;record&gt;&lt;rec-number&gt;535&lt;/rec-number&gt;&lt;foreign-keys&gt;&lt;key app="EN" db-id="vp9t5pds1wewxae2dvkppa9l9aez9xf9xxea" timestamp="1718715060"&gt;535&lt;/key&gt;&lt;/foreign-keys&gt;&lt;ref-type name="Journal Article"&gt;17&lt;/ref-type&gt;&lt;contributors&gt;&lt;authors&gt;&lt;author&gt;Lu, Xinyu&lt;/author&gt;&lt;author&gt;Ye, Kai-hang&lt;/author&gt;&lt;author&gt;Zhang, Siqi&lt;/author&gt;&lt;author&gt;Zhang, Jingnan&lt;/author&gt;&lt;author&gt;Yang, Jindong&lt;/author&gt;&lt;author&gt;Huang, Yongchao&lt;/author&gt;&lt;author&gt;Ji, Hongbing&lt;/author&gt;&lt;/authors&gt;&lt;/contributors&gt;&lt;titles&gt;&lt;title&gt;Amorphous type FeOOH modified defective BiVO&amp;lt;sub&amp;gt;4&amp;lt;/sub&amp;gt; photoanodes for photoelectrochemical water oxidation&lt;/title&gt;&lt;secondary-title&gt;CHEMICAL ENGINEERING JOURNAL&lt;/secondary-title&gt;&lt;/titles&gt;&lt;periodical&gt;&lt;full-title&gt;Chemical Engineering Journal&lt;/full-title&gt;&lt;abbr-1&gt;Chem. Eng. J.&lt;/abbr-1&gt;&lt;abbr-2&gt;Chem Eng J&lt;/abbr-2&gt;&lt;/periodical&gt;&lt;pages&gt;131027&lt;/pages&gt;&lt;volume&gt;428&lt;/volume&gt;&lt;dates&gt;&lt;year&gt;2022&lt;/year&gt;&lt;pub-dates&gt;&lt;date&gt;2022 JAN 15&lt;/date&gt;&lt;/pub-dates&gt;&lt;/dates&gt;&lt;isbn&gt;1385-8947&amp;#xD;1873-3212&lt;/isbn&gt;&lt;accession-num&gt;WOS:000713692800002&lt;/accession-num&gt;&lt;work-type&gt;Article&lt;/work-type&gt;&lt;urls&gt;&lt;/urls&gt;&lt;custom6&gt;JUL 2021&lt;/custom6&gt;&lt;custom7&gt;131027&lt;/custom7&gt;&lt;electronic-resource-num&gt;10.1016/j.cej.2021.131027&lt;/electronic-resource-num&gt;&lt;access-date&gt;2021-07-07&lt;/access-date&gt;&lt;/record&gt;&lt;/Cite&gt;&lt;/EndNote&gt;</w:instrText>
            </w:r>
            <w:r w:rsidR="008B5F40" w:rsidRPr="001A2031">
              <w:rPr>
                <w:rFonts w:eastAsia="宋体"/>
                <w:color w:val="000000"/>
                <w:sz w:val="21"/>
                <w:szCs w:val="21"/>
                <w:lang w:val="en-US" w:eastAsia="zh-CN"/>
              </w:rPr>
              <w:fldChar w:fldCharType="separate"/>
            </w:r>
            <w:r w:rsidR="005D39BD" w:rsidRPr="001A2031">
              <w:rPr>
                <w:rFonts w:ascii="Times New Roman" w:eastAsia="宋体" w:hAnsi="Times New Roman" w:hint="eastAsia"/>
                <w:noProof/>
                <w:color w:val="000000"/>
                <w:sz w:val="21"/>
                <w:szCs w:val="21"/>
                <w:lang w:val="en-US" w:eastAsia="zh-CN"/>
              </w:rPr>
              <w:t>23</w:t>
            </w:r>
            <w:r w:rsidR="008B5F40" w:rsidRPr="001A2031">
              <w:rPr>
                <w:rFonts w:eastAsia="宋体"/>
                <w:color w:val="000000"/>
                <w:sz w:val="21"/>
                <w:szCs w:val="21"/>
                <w:lang w:val="en-US" w:eastAsia="zh-CN"/>
              </w:rPr>
              <w:fldChar w:fldCharType="end"/>
            </w:r>
            <w:r>
              <w:rPr>
                <w:rFonts w:eastAsia="宋体"/>
                <w:color w:val="000000"/>
                <w:sz w:val="21"/>
                <w:szCs w:val="21"/>
                <w:lang w:val="en-US" w:eastAsia="zh-CN"/>
              </w:rPr>
              <w:t>]</w:t>
            </w:r>
          </w:p>
        </w:tc>
      </w:tr>
      <w:tr w:rsidR="008B5F40" w:rsidRPr="001A2031" w14:paraId="7DEFC613" w14:textId="77777777" w:rsidTr="00F610D3">
        <w:trPr>
          <w:trHeight w:val="397"/>
        </w:trPr>
        <w:tc>
          <w:tcPr>
            <w:tcW w:w="2127" w:type="dxa"/>
            <w:vAlign w:val="center"/>
          </w:tcPr>
          <w:p w14:paraId="3A9267E8"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bookmarkStart w:id="23" w:name="OLE_LINK7"/>
            <w:r w:rsidRPr="00542B96">
              <w:rPr>
                <w:rFonts w:ascii="Times New Roman" w:eastAsia="宋体" w:hAnsi="Times New Roman"/>
                <w:color w:val="000000"/>
                <w:sz w:val="21"/>
                <w:szCs w:val="21"/>
                <w:lang w:val="en-US" w:eastAsia="zh-CN"/>
              </w:rPr>
              <w:t>F:FeOOH/BiVO</w:t>
            </w:r>
            <w:r w:rsidRPr="00542B96">
              <w:rPr>
                <w:rFonts w:ascii="Times New Roman" w:eastAsia="宋体" w:hAnsi="Times New Roman"/>
                <w:color w:val="000000"/>
                <w:sz w:val="21"/>
                <w:szCs w:val="21"/>
                <w:vertAlign w:val="subscript"/>
                <w:lang w:val="en-US" w:eastAsia="zh-CN"/>
              </w:rPr>
              <w:t>4</w:t>
            </w:r>
            <w:bookmarkEnd w:id="23"/>
          </w:p>
        </w:tc>
        <w:tc>
          <w:tcPr>
            <w:tcW w:w="992" w:type="dxa"/>
            <w:vAlign w:val="center"/>
          </w:tcPr>
          <w:p w14:paraId="1DA904A1" w14:textId="77777777" w:rsidR="008B5F40" w:rsidRPr="00542B96" w:rsidRDefault="008B5F40" w:rsidP="00542B96">
            <w:pPr>
              <w:widowControl w:val="0"/>
              <w:jc w:val="center"/>
              <w:rPr>
                <w:rFonts w:ascii="Times New Roman" w:eastAsia="宋体" w:hAnsi="Times New Roman"/>
                <w:sz w:val="21"/>
                <w:szCs w:val="21"/>
                <w:lang w:val="en-US" w:eastAsia="zh-CN"/>
              </w:rPr>
            </w:pPr>
            <w:bookmarkStart w:id="24" w:name="OLE_LINK9"/>
            <w:r w:rsidRPr="00542B96">
              <w:rPr>
                <w:rFonts w:ascii="Times New Roman" w:eastAsia="宋体" w:hAnsi="Times New Roman"/>
                <w:sz w:val="21"/>
                <w:szCs w:val="21"/>
                <w:lang w:val="en-US" w:eastAsia="zh-CN"/>
              </w:rPr>
              <w:t>2.7</w:t>
            </w:r>
            <w:bookmarkEnd w:id="24"/>
          </w:p>
        </w:tc>
        <w:tc>
          <w:tcPr>
            <w:tcW w:w="1134" w:type="dxa"/>
            <w:vAlign w:val="center"/>
          </w:tcPr>
          <w:p w14:paraId="782343B1"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r w:rsidRPr="00542B96">
              <w:rPr>
                <w:rFonts w:ascii="Times New Roman" w:eastAsia="宋体" w:hAnsi="Times New Roman"/>
                <w:color w:val="000000"/>
                <w:sz w:val="21"/>
                <w:szCs w:val="21"/>
                <w:lang w:val="en-US" w:eastAsia="zh-CN"/>
              </w:rPr>
              <w:t>3 h</w:t>
            </w:r>
          </w:p>
        </w:tc>
        <w:tc>
          <w:tcPr>
            <w:tcW w:w="1276" w:type="dxa"/>
            <w:vAlign w:val="center"/>
          </w:tcPr>
          <w:p w14:paraId="7BE8C7C5"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r w:rsidRPr="00542B96">
              <w:rPr>
                <w:rFonts w:ascii="Times New Roman" w:eastAsia="宋体" w:hAnsi="Times New Roman"/>
                <w:color w:val="000000"/>
                <w:sz w:val="21"/>
                <w:szCs w:val="21"/>
                <w:lang w:val="en-US" w:eastAsia="zh-CN"/>
              </w:rPr>
              <w:t>1.23</w:t>
            </w:r>
          </w:p>
        </w:tc>
        <w:tc>
          <w:tcPr>
            <w:tcW w:w="1984" w:type="dxa"/>
            <w:vAlign w:val="center"/>
          </w:tcPr>
          <w:p w14:paraId="2C44D51E"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r w:rsidRPr="00542B96">
              <w:rPr>
                <w:rFonts w:ascii="Times New Roman" w:eastAsia="宋体" w:hAnsi="Times New Roman"/>
                <w:color w:val="000000"/>
                <w:sz w:val="21"/>
                <w:szCs w:val="21"/>
                <w:lang w:val="en-US" w:eastAsia="zh-CN"/>
              </w:rPr>
              <w:t>0.5 M Na2SO4 solution (pH = 7.35)</w:t>
            </w:r>
          </w:p>
        </w:tc>
        <w:tc>
          <w:tcPr>
            <w:tcW w:w="1559" w:type="dxa"/>
            <w:vAlign w:val="center"/>
          </w:tcPr>
          <w:p w14:paraId="67B09FCF" w14:textId="22D478BD" w:rsidR="008B5F40" w:rsidRPr="001A2031" w:rsidRDefault="001A2031" w:rsidP="00542B96">
            <w:pPr>
              <w:widowControl w:val="0"/>
              <w:jc w:val="center"/>
              <w:rPr>
                <w:rFonts w:ascii="Times New Roman" w:eastAsia="宋体" w:hAnsi="Times New Roman"/>
                <w:color w:val="000000"/>
                <w:sz w:val="21"/>
                <w:szCs w:val="21"/>
                <w:lang w:val="en-US" w:eastAsia="zh-CN"/>
              </w:rPr>
            </w:pPr>
            <w:r w:rsidRPr="001A2031">
              <w:rPr>
                <w:rFonts w:ascii="Times New Roman" w:eastAsia="宋体" w:hAnsi="Times New Roman"/>
                <w:color w:val="000000"/>
                <w:sz w:val="21"/>
                <w:szCs w:val="21"/>
                <w:lang w:val="en-US" w:eastAsia="zh-CN"/>
              </w:rPr>
              <w:t>[S</w:t>
            </w:r>
            <w:r w:rsidR="008B5F40" w:rsidRPr="001A2031">
              <w:rPr>
                <w:rFonts w:eastAsia="宋体"/>
                <w:color w:val="000000"/>
                <w:sz w:val="21"/>
                <w:szCs w:val="21"/>
                <w:lang w:val="en-US" w:eastAsia="zh-CN"/>
              </w:rPr>
              <w:fldChar w:fldCharType="begin"/>
            </w:r>
            <w:r w:rsidR="005D39BD" w:rsidRPr="001A2031">
              <w:rPr>
                <w:rFonts w:eastAsia="宋体" w:hint="eastAsia"/>
                <w:color w:val="000000"/>
                <w:sz w:val="21"/>
                <w:szCs w:val="21"/>
                <w:lang w:val="en-US" w:eastAsia="zh-CN"/>
              </w:rPr>
              <w:instrText xml:space="preserve"> ADDIN EN.CITE &lt;EndNote&gt;&lt;Cite&gt;&lt;Author&gt;She&lt;/Author&gt;&lt;Year&gt;2020&lt;/Year&gt;&lt;RecNum&gt;428&lt;/RecNum&gt;&lt;DisplayText&gt;&lt;style face="superscript"&gt;24&lt;/style&gt;&lt;/DisplayText&gt;&lt;record&gt;&lt;rec-number&gt;428&lt;/rec-number&gt;&lt;foreign-keys&gt;&lt;key app="EN" db-id="vp9t5pds1wewxae2dvkppa9l9aez9xf9xxea" timestamp="1704794637"&gt;428&lt;/key&gt;&lt;key app="ENWeb" db-id=""&gt;0&lt;/key&gt;&lt;/foreign-keys&gt;&lt;ref-type name="Journal Article"&gt;17&lt;/ref-type&gt;&lt;contributors&gt;&lt;authors&gt;&lt;author&gt;She, Houde&lt;/author&gt;&lt;author&gt;Yue, Pengfei&lt;/author&gt;&lt;author&gt;Huang, Jingwei&lt;/author&gt;&lt;author&gt;Wang, Lei&lt;/author&gt;&lt;author&gt;Wang, Qizhao&lt;/author&gt;&lt;/authors&gt;&lt;/contributors&gt;&lt;titles&gt;&lt;title&gt;One-step hydrothermal deposition of F:FeOOH onto BiVO4 photoanode for enhanced water oxidation&lt;/title&gt;&lt;secondary-title&gt;Chemical Engineering Journal&lt;/secondary-title&gt;&lt;/titles&gt;&lt;periodical&gt;&lt;full-title&gt;Chemical Engineering Journal&lt;/full-title&gt;&lt;abbr-1&gt;Chem. Eng. J.&lt;/abbr-1&gt;&lt;abbr-2&gt;Chem Eng J&lt;/abbr-2&gt;&lt;/periodical&gt;&lt;pages&gt;123703&lt;/pages&gt;&lt;volume&gt;392&lt;/volume&gt;&lt;section&gt;123703&lt;/section&gt;&lt;dates&gt;&lt;year&gt;2020&lt;/year&gt;&lt;/dates&gt;&lt;isbn&gt;13858947&lt;/isbn&gt;&lt;urls&gt;&lt;/urls&gt;&lt;electronic-resource-num&gt;10.1016/j.cej.2019.123703&lt;/electronic-resource-num&gt;&lt;/record&gt;&lt;/Cite&gt;&lt;/EndNote&gt;</w:instrText>
            </w:r>
            <w:r w:rsidR="008B5F40" w:rsidRPr="001A2031">
              <w:rPr>
                <w:rFonts w:eastAsia="宋体"/>
                <w:color w:val="000000"/>
                <w:sz w:val="21"/>
                <w:szCs w:val="21"/>
                <w:lang w:val="en-US" w:eastAsia="zh-CN"/>
              </w:rPr>
              <w:fldChar w:fldCharType="separate"/>
            </w:r>
            <w:r w:rsidR="005D39BD" w:rsidRPr="001A2031">
              <w:rPr>
                <w:rFonts w:ascii="Times New Roman" w:eastAsia="宋体" w:hAnsi="Times New Roman" w:hint="eastAsia"/>
                <w:noProof/>
                <w:color w:val="000000"/>
                <w:sz w:val="21"/>
                <w:szCs w:val="21"/>
                <w:lang w:val="en-US" w:eastAsia="zh-CN"/>
              </w:rPr>
              <w:t>24</w:t>
            </w:r>
            <w:r w:rsidR="008B5F40" w:rsidRPr="001A2031">
              <w:rPr>
                <w:rFonts w:eastAsia="宋体"/>
                <w:color w:val="000000"/>
                <w:sz w:val="21"/>
                <w:szCs w:val="21"/>
                <w:lang w:val="en-US" w:eastAsia="zh-CN"/>
              </w:rPr>
              <w:fldChar w:fldCharType="end"/>
            </w:r>
            <w:r>
              <w:rPr>
                <w:rFonts w:eastAsia="宋体"/>
                <w:color w:val="000000"/>
                <w:sz w:val="21"/>
                <w:szCs w:val="21"/>
                <w:lang w:val="en-US" w:eastAsia="zh-CN"/>
              </w:rPr>
              <w:t>]</w:t>
            </w:r>
          </w:p>
        </w:tc>
      </w:tr>
      <w:tr w:rsidR="008B5F40" w:rsidRPr="001A2031" w14:paraId="1B66A076" w14:textId="77777777" w:rsidTr="00F610D3">
        <w:trPr>
          <w:trHeight w:val="397"/>
        </w:trPr>
        <w:tc>
          <w:tcPr>
            <w:tcW w:w="2127" w:type="dxa"/>
            <w:vAlign w:val="center"/>
          </w:tcPr>
          <w:p w14:paraId="728ECD19"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bookmarkStart w:id="25" w:name="OLE_LINK1"/>
            <w:proofErr w:type="spellStart"/>
            <w:r w:rsidRPr="00542B96">
              <w:rPr>
                <w:rFonts w:ascii="Times New Roman" w:eastAsia="宋体" w:hAnsi="Times New Roman"/>
                <w:color w:val="000000"/>
                <w:sz w:val="21"/>
                <w:szCs w:val="21"/>
                <w:lang w:val="en-US" w:eastAsia="zh-CN"/>
              </w:rPr>
              <w:t>FeOOH</w:t>
            </w:r>
            <w:proofErr w:type="spellEnd"/>
            <w:r w:rsidRPr="00542B96">
              <w:rPr>
                <w:rFonts w:ascii="Times New Roman" w:eastAsia="宋体" w:hAnsi="Times New Roman"/>
                <w:color w:val="000000"/>
                <w:sz w:val="21"/>
                <w:szCs w:val="21"/>
                <w:lang w:val="en-US" w:eastAsia="zh-CN"/>
              </w:rPr>
              <w:t>/Ti:BiVO</w:t>
            </w:r>
            <w:r w:rsidRPr="00542B96">
              <w:rPr>
                <w:rFonts w:ascii="Times New Roman" w:eastAsia="宋体" w:hAnsi="Times New Roman"/>
                <w:color w:val="000000"/>
                <w:sz w:val="21"/>
                <w:szCs w:val="21"/>
                <w:vertAlign w:val="subscript"/>
                <w:lang w:val="en-US" w:eastAsia="zh-CN"/>
              </w:rPr>
              <w:t>4</w:t>
            </w:r>
            <w:bookmarkEnd w:id="25"/>
          </w:p>
        </w:tc>
        <w:tc>
          <w:tcPr>
            <w:tcW w:w="992" w:type="dxa"/>
            <w:vAlign w:val="center"/>
          </w:tcPr>
          <w:p w14:paraId="6B5F1E35" w14:textId="77777777" w:rsidR="008B5F40" w:rsidRPr="00542B96" w:rsidRDefault="008B5F40" w:rsidP="00542B96">
            <w:pPr>
              <w:widowControl w:val="0"/>
              <w:jc w:val="center"/>
              <w:rPr>
                <w:rFonts w:ascii="Times New Roman" w:eastAsia="宋体" w:hAnsi="Times New Roman"/>
                <w:sz w:val="21"/>
                <w:szCs w:val="21"/>
                <w:lang w:val="en-US" w:eastAsia="zh-CN"/>
              </w:rPr>
            </w:pPr>
            <w:r w:rsidRPr="00542B96">
              <w:rPr>
                <w:rFonts w:ascii="Times New Roman" w:eastAsia="宋体" w:hAnsi="Times New Roman"/>
                <w:sz w:val="21"/>
                <w:szCs w:val="21"/>
                <w:lang w:val="en-US" w:eastAsia="zh-CN"/>
              </w:rPr>
              <w:t>3.99</w:t>
            </w:r>
          </w:p>
        </w:tc>
        <w:tc>
          <w:tcPr>
            <w:tcW w:w="1134" w:type="dxa"/>
            <w:vAlign w:val="center"/>
          </w:tcPr>
          <w:p w14:paraId="3B16C746"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r w:rsidRPr="00542B96">
              <w:rPr>
                <w:rFonts w:ascii="Times New Roman" w:eastAsia="宋体" w:hAnsi="Times New Roman"/>
                <w:color w:val="000000"/>
                <w:sz w:val="21"/>
                <w:szCs w:val="21"/>
                <w:lang w:val="en-US" w:eastAsia="zh-CN"/>
              </w:rPr>
              <w:t>2 h</w:t>
            </w:r>
          </w:p>
        </w:tc>
        <w:tc>
          <w:tcPr>
            <w:tcW w:w="1276" w:type="dxa"/>
            <w:vAlign w:val="center"/>
          </w:tcPr>
          <w:p w14:paraId="73E7912F"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r w:rsidRPr="00542B96">
              <w:rPr>
                <w:rFonts w:ascii="Times New Roman" w:eastAsia="宋体" w:hAnsi="Times New Roman"/>
                <w:color w:val="000000"/>
                <w:sz w:val="21"/>
                <w:szCs w:val="21"/>
                <w:lang w:val="en-US" w:eastAsia="zh-CN"/>
              </w:rPr>
              <w:t>1.23</w:t>
            </w:r>
          </w:p>
        </w:tc>
        <w:tc>
          <w:tcPr>
            <w:tcW w:w="1984" w:type="dxa"/>
            <w:vAlign w:val="center"/>
          </w:tcPr>
          <w:p w14:paraId="15B9A03A"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r w:rsidRPr="00542B96">
              <w:rPr>
                <w:rFonts w:ascii="Times New Roman" w:eastAsia="宋体" w:hAnsi="Times New Roman"/>
                <w:color w:val="000000"/>
                <w:sz w:val="21"/>
                <w:szCs w:val="21"/>
                <w:lang w:val="en-US" w:eastAsia="zh-CN"/>
              </w:rPr>
              <w:t>0.2 M Na</w:t>
            </w:r>
            <w:r w:rsidRPr="00542B96">
              <w:rPr>
                <w:rFonts w:ascii="Times New Roman" w:eastAsia="宋体" w:hAnsi="Times New Roman"/>
                <w:color w:val="000000"/>
                <w:sz w:val="21"/>
                <w:szCs w:val="21"/>
                <w:vertAlign w:val="subscript"/>
                <w:lang w:val="en-US" w:eastAsia="zh-CN"/>
              </w:rPr>
              <w:t>2</w:t>
            </w:r>
            <w:r w:rsidRPr="00542B96">
              <w:rPr>
                <w:rFonts w:ascii="Times New Roman" w:eastAsia="宋体" w:hAnsi="Times New Roman"/>
                <w:color w:val="000000"/>
                <w:sz w:val="21"/>
                <w:szCs w:val="21"/>
                <w:lang w:val="en-US" w:eastAsia="zh-CN"/>
              </w:rPr>
              <w:t>SO</w:t>
            </w:r>
            <w:r w:rsidRPr="00542B96">
              <w:rPr>
                <w:rFonts w:ascii="Times New Roman" w:eastAsia="宋体" w:hAnsi="Times New Roman"/>
                <w:color w:val="000000"/>
                <w:sz w:val="21"/>
                <w:szCs w:val="21"/>
                <w:vertAlign w:val="subscript"/>
                <w:lang w:val="en-US" w:eastAsia="zh-CN"/>
              </w:rPr>
              <w:t>4</w:t>
            </w:r>
          </w:p>
        </w:tc>
        <w:tc>
          <w:tcPr>
            <w:tcW w:w="1559" w:type="dxa"/>
            <w:vAlign w:val="center"/>
          </w:tcPr>
          <w:p w14:paraId="0D449722" w14:textId="55B0DD84" w:rsidR="008B5F40" w:rsidRPr="001A2031" w:rsidRDefault="001A2031" w:rsidP="00542B96">
            <w:pPr>
              <w:widowControl w:val="0"/>
              <w:jc w:val="center"/>
              <w:rPr>
                <w:rFonts w:ascii="Times New Roman" w:eastAsia="宋体" w:hAnsi="Times New Roman"/>
                <w:color w:val="000000"/>
                <w:sz w:val="21"/>
                <w:szCs w:val="21"/>
                <w:lang w:val="en-US" w:eastAsia="zh-CN"/>
              </w:rPr>
            </w:pPr>
            <w:r w:rsidRPr="001A2031">
              <w:rPr>
                <w:rFonts w:ascii="Times New Roman" w:eastAsia="宋体" w:hAnsi="Times New Roman"/>
                <w:color w:val="000000"/>
                <w:sz w:val="21"/>
                <w:szCs w:val="21"/>
                <w:lang w:val="en-US" w:eastAsia="zh-CN"/>
              </w:rPr>
              <w:t>[S</w:t>
            </w:r>
            <w:r w:rsidR="008B5F40" w:rsidRPr="001A2031">
              <w:rPr>
                <w:rFonts w:eastAsia="宋体"/>
                <w:color w:val="000000"/>
                <w:sz w:val="21"/>
                <w:szCs w:val="21"/>
                <w:lang w:val="en-US" w:eastAsia="zh-CN"/>
              </w:rPr>
              <w:fldChar w:fldCharType="begin"/>
            </w:r>
            <w:r w:rsidR="005D39BD" w:rsidRPr="001A2031">
              <w:rPr>
                <w:rFonts w:eastAsia="宋体" w:hint="eastAsia"/>
                <w:color w:val="000000"/>
                <w:sz w:val="21"/>
                <w:szCs w:val="21"/>
                <w:lang w:val="en-US" w:eastAsia="zh-CN"/>
              </w:rPr>
              <w:instrText xml:space="preserve"> ADDIN EN.CITE &lt;EndNote&gt;&lt;Cite&gt;&lt;Author&gt;Wang&lt;/Author&gt;&lt;Year&gt;2023&lt;/Year&gt;&lt;RecNum&gt;541&lt;/RecNum&gt;&lt;DisplayText&gt;&lt;style face="superscript"&gt;25&lt;/style&gt;&lt;/DisplayText&gt;&lt;record&gt;&lt;rec-number&gt;541&lt;/rec-number&gt;&lt;foreign-keys&gt;&lt;key app="EN" db-id="vp9t5pds1wewxae2dvkppa9l9aez9xf9xxea" timestamp="1718715061"&gt;541&lt;/key&gt;&lt;/foreign-keys&gt;&lt;ref-type name="Journal Article"&gt;17&lt;/ref-type&gt;&lt;contributors&gt;&lt;authors&gt;&lt;author&gt;Wang, Jiachen&lt;/author&gt;&lt;author&gt;Bai, Jing&lt;/author&gt;&lt;author&gt;Zhang, Yan&lt;/author&gt;&lt;author&gt;Li, Lei&lt;/author&gt;&lt;author&gt;Zhou, Changhui&lt;/author&gt;&lt;author&gt;Zhou, Tingsheng&lt;/author&gt;&lt;author&gt;Li, Jinhua&lt;/author&gt;&lt;author&gt;Zhu, Hong&lt;/author&gt;&lt;author&gt;Zhou, Baoxue&lt;/author&gt;&lt;/authors&gt;&lt;/contributors&gt;&lt;titles&gt;&lt;title&gt;Unconventional Substitution for BiVO4 to Enhance Photoelectrocatalytic Performance by Accelerating Polaron Hopping&lt;/title&gt;&lt;secondary-title&gt;ACS Applied Materials &amp;amp; Interfaces&lt;/secondary-title&gt;&lt;/titles&gt;&lt;periodical&gt;&lt;full-title&gt;ACS Applied Materials &amp;amp; Interfaces&lt;/full-title&gt;&lt;abbr-1&gt;ACS Appl. Mater. Interfaces&lt;/abbr-1&gt;&lt;abbr-2&gt;ACS Appl Mater Interfaces&lt;/abbr-2&gt;&lt;abbr-3&gt;ACS Applied Materials and Interfaces&lt;/abbr-3&gt;&lt;/periodical&gt;&lt;pages&gt;14359-14368&lt;/pages&gt;&lt;volume&gt;15&lt;/volume&gt;&lt;number&gt;11&lt;/number&gt;&lt;dates&gt;&lt;year&gt;2023&lt;/year&gt;&lt;pub-dates&gt;&lt;date&gt;2023 MAR 22&lt;/date&gt;&lt;/pub-dates&gt;&lt;/dates&gt;&lt;isbn&gt;1944-8244&amp;#xD;1944-8252&lt;/isbn&gt;&lt;accession-num&gt;WOS:000946849500001&lt;/accession-num&gt;&lt;work-type&gt;Article&lt;/work-type&gt;&lt;urls&gt;&lt;/urls&gt;&lt;custom6&gt;MAR 2023&lt;/custom6&gt;&lt;electronic-resource-num&gt;10.1021/acsami.2c23169&lt;/electronic-resource-num&gt;&lt;access-date&gt;2023-03-27&lt;/access-date&gt;&lt;/record&gt;&lt;/Cite&gt;&lt;/EndNote&gt;</w:instrText>
            </w:r>
            <w:r w:rsidR="008B5F40" w:rsidRPr="001A2031">
              <w:rPr>
                <w:rFonts w:eastAsia="宋体"/>
                <w:color w:val="000000"/>
                <w:sz w:val="21"/>
                <w:szCs w:val="21"/>
                <w:lang w:val="en-US" w:eastAsia="zh-CN"/>
              </w:rPr>
              <w:fldChar w:fldCharType="separate"/>
            </w:r>
            <w:r w:rsidR="005D39BD" w:rsidRPr="001A2031">
              <w:rPr>
                <w:rFonts w:ascii="Times New Roman" w:eastAsia="宋体" w:hAnsi="Times New Roman" w:hint="eastAsia"/>
                <w:noProof/>
                <w:color w:val="000000"/>
                <w:sz w:val="21"/>
                <w:szCs w:val="21"/>
                <w:lang w:val="en-US" w:eastAsia="zh-CN"/>
              </w:rPr>
              <w:t>25</w:t>
            </w:r>
            <w:r w:rsidR="008B5F40" w:rsidRPr="001A2031">
              <w:rPr>
                <w:rFonts w:eastAsia="宋体"/>
                <w:color w:val="000000"/>
                <w:sz w:val="21"/>
                <w:szCs w:val="21"/>
                <w:lang w:val="en-US" w:eastAsia="zh-CN"/>
              </w:rPr>
              <w:fldChar w:fldCharType="end"/>
            </w:r>
            <w:r>
              <w:rPr>
                <w:rFonts w:eastAsia="宋体"/>
                <w:color w:val="000000"/>
                <w:sz w:val="21"/>
                <w:szCs w:val="21"/>
                <w:lang w:val="en-US" w:eastAsia="zh-CN"/>
              </w:rPr>
              <w:t>]</w:t>
            </w:r>
          </w:p>
        </w:tc>
      </w:tr>
      <w:tr w:rsidR="008B5F40" w:rsidRPr="001A2031" w14:paraId="5B384303" w14:textId="77777777" w:rsidTr="00F610D3">
        <w:trPr>
          <w:trHeight w:val="397"/>
        </w:trPr>
        <w:tc>
          <w:tcPr>
            <w:tcW w:w="2127" w:type="dxa"/>
            <w:vAlign w:val="center"/>
          </w:tcPr>
          <w:p w14:paraId="4B268FAE"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proofErr w:type="spellStart"/>
            <w:r w:rsidRPr="00542B96">
              <w:rPr>
                <w:rFonts w:ascii="Times New Roman" w:eastAsia="宋体" w:hAnsi="Times New Roman"/>
                <w:color w:val="000000"/>
                <w:sz w:val="21"/>
                <w:szCs w:val="21"/>
                <w:lang w:val="en-US" w:eastAsia="zh-CN"/>
              </w:rPr>
              <w:t>Ni:FeOOH</w:t>
            </w:r>
            <w:proofErr w:type="spellEnd"/>
            <w:r w:rsidRPr="00542B96">
              <w:rPr>
                <w:rFonts w:ascii="Times New Roman" w:eastAsia="宋体" w:hAnsi="Times New Roman"/>
                <w:color w:val="000000"/>
                <w:sz w:val="21"/>
                <w:szCs w:val="21"/>
                <w:lang w:val="en-US" w:eastAsia="zh-CN"/>
              </w:rPr>
              <w:t>/BiVO</w:t>
            </w:r>
            <w:r w:rsidRPr="00542B96">
              <w:rPr>
                <w:rFonts w:ascii="Times New Roman" w:eastAsia="宋体" w:hAnsi="Times New Roman"/>
                <w:color w:val="000000"/>
                <w:sz w:val="21"/>
                <w:szCs w:val="21"/>
                <w:vertAlign w:val="subscript"/>
                <w:lang w:val="en-US" w:eastAsia="zh-CN"/>
              </w:rPr>
              <w:t>4</w:t>
            </w:r>
          </w:p>
        </w:tc>
        <w:tc>
          <w:tcPr>
            <w:tcW w:w="992" w:type="dxa"/>
            <w:vAlign w:val="center"/>
          </w:tcPr>
          <w:p w14:paraId="2162E49F" w14:textId="77777777" w:rsidR="008B5F40" w:rsidRPr="00542B96" w:rsidRDefault="008B5F40" w:rsidP="00542B96">
            <w:pPr>
              <w:widowControl w:val="0"/>
              <w:jc w:val="center"/>
              <w:rPr>
                <w:rFonts w:ascii="Times New Roman" w:eastAsia="宋体" w:hAnsi="Times New Roman"/>
                <w:sz w:val="21"/>
                <w:szCs w:val="21"/>
                <w:lang w:val="en-US" w:eastAsia="zh-CN"/>
              </w:rPr>
            </w:pPr>
            <w:r w:rsidRPr="00542B96">
              <w:rPr>
                <w:rFonts w:ascii="Times New Roman" w:eastAsia="宋体" w:hAnsi="Times New Roman"/>
                <w:sz w:val="21"/>
                <w:szCs w:val="21"/>
                <w:lang w:val="en-US" w:eastAsia="zh-CN"/>
              </w:rPr>
              <w:t>4.21</w:t>
            </w:r>
          </w:p>
        </w:tc>
        <w:tc>
          <w:tcPr>
            <w:tcW w:w="1134" w:type="dxa"/>
            <w:vAlign w:val="center"/>
          </w:tcPr>
          <w:p w14:paraId="69E97C81"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r w:rsidRPr="00542B96">
              <w:rPr>
                <w:rFonts w:ascii="Times New Roman" w:eastAsia="宋体" w:hAnsi="Times New Roman"/>
                <w:color w:val="000000"/>
                <w:sz w:val="21"/>
                <w:szCs w:val="21"/>
                <w:lang w:val="en-US" w:eastAsia="zh-CN"/>
              </w:rPr>
              <w:t>12 h</w:t>
            </w:r>
          </w:p>
        </w:tc>
        <w:tc>
          <w:tcPr>
            <w:tcW w:w="1276" w:type="dxa"/>
            <w:vAlign w:val="center"/>
          </w:tcPr>
          <w:p w14:paraId="3D5A4B69"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r w:rsidRPr="00542B96">
              <w:rPr>
                <w:rFonts w:ascii="Times New Roman" w:eastAsia="宋体" w:hAnsi="Times New Roman"/>
                <w:color w:val="000000"/>
                <w:sz w:val="21"/>
                <w:szCs w:val="21"/>
                <w:lang w:val="en-US" w:eastAsia="zh-CN"/>
              </w:rPr>
              <w:t>1.23</w:t>
            </w:r>
          </w:p>
        </w:tc>
        <w:tc>
          <w:tcPr>
            <w:tcW w:w="1984" w:type="dxa"/>
            <w:vAlign w:val="center"/>
          </w:tcPr>
          <w:p w14:paraId="4C0BE039"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r w:rsidRPr="00542B96">
              <w:rPr>
                <w:rFonts w:ascii="Times New Roman" w:eastAsia="宋体" w:hAnsi="Times New Roman"/>
                <w:color w:val="000000"/>
                <w:sz w:val="21"/>
                <w:szCs w:val="21"/>
                <w:lang w:val="en-US" w:eastAsia="zh-CN"/>
              </w:rPr>
              <w:t>0.2 M</w:t>
            </w:r>
          </w:p>
          <w:p w14:paraId="7EA5C5D1"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r w:rsidRPr="00542B96">
              <w:rPr>
                <w:rFonts w:ascii="Times New Roman" w:eastAsia="宋体" w:hAnsi="Times New Roman"/>
                <w:color w:val="000000"/>
                <w:sz w:val="21"/>
                <w:szCs w:val="21"/>
                <w:lang w:val="en-US" w:eastAsia="zh-CN"/>
              </w:rPr>
              <w:t>Na</w:t>
            </w:r>
            <w:r w:rsidRPr="00542B96">
              <w:rPr>
                <w:rFonts w:ascii="Times New Roman" w:eastAsia="宋体" w:hAnsi="Times New Roman"/>
                <w:color w:val="000000"/>
                <w:sz w:val="21"/>
                <w:szCs w:val="21"/>
                <w:vertAlign w:val="subscript"/>
                <w:lang w:val="en-US" w:eastAsia="zh-CN"/>
              </w:rPr>
              <w:t>2</w:t>
            </w:r>
            <w:r w:rsidRPr="00542B96">
              <w:rPr>
                <w:rFonts w:ascii="Times New Roman" w:eastAsia="宋体" w:hAnsi="Times New Roman"/>
                <w:color w:val="000000"/>
                <w:sz w:val="21"/>
                <w:szCs w:val="21"/>
                <w:lang w:val="en-US" w:eastAsia="zh-CN"/>
              </w:rPr>
              <w:t>SO</w:t>
            </w:r>
            <w:r w:rsidRPr="00542B96">
              <w:rPr>
                <w:rFonts w:ascii="Times New Roman" w:eastAsia="宋体" w:hAnsi="Times New Roman"/>
                <w:color w:val="000000"/>
                <w:sz w:val="21"/>
                <w:szCs w:val="21"/>
                <w:vertAlign w:val="subscript"/>
                <w:lang w:val="en-US" w:eastAsia="zh-CN"/>
              </w:rPr>
              <w:t>4</w:t>
            </w:r>
          </w:p>
        </w:tc>
        <w:tc>
          <w:tcPr>
            <w:tcW w:w="1559" w:type="dxa"/>
            <w:vAlign w:val="center"/>
          </w:tcPr>
          <w:p w14:paraId="38A2DE55" w14:textId="2403EEE4" w:rsidR="008B5F40" w:rsidRPr="001A2031" w:rsidRDefault="001A2031" w:rsidP="00542B96">
            <w:pPr>
              <w:widowControl w:val="0"/>
              <w:jc w:val="center"/>
              <w:rPr>
                <w:rFonts w:ascii="Times New Roman" w:eastAsia="宋体" w:hAnsi="Times New Roman"/>
                <w:color w:val="000000"/>
                <w:sz w:val="21"/>
                <w:szCs w:val="21"/>
                <w:lang w:val="en-US" w:eastAsia="zh-CN"/>
              </w:rPr>
            </w:pPr>
            <w:r w:rsidRPr="001A2031">
              <w:rPr>
                <w:rFonts w:ascii="Times New Roman" w:eastAsia="宋体" w:hAnsi="Times New Roman"/>
                <w:color w:val="000000"/>
                <w:sz w:val="21"/>
                <w:szCs w:val="21"/>
                <w:lang w:val="en-US" w:eastAsia="zh-CN"/>
              </w:rPr>
              <w:t>[S</w:t>
            </w:r>
            <w:r w:rsidR="008B5F40" w:rsidRPr="001A2031">
              <w:rPr>
                <w:rFonts w:eastAsia="宋体"/>
                <w:color w:val="000000"/>
                <w:sz w:val="21"/>
                <w:szCs w:val="21"/>
                <w:lang w:val="en-US" w:eastAsia="zh-CN"/>
              </w:rPr>
              <w:fldChar w:fldCharType="begin"/>
            </w:r>
            <w:r w:rsidR="005D39BD" w:rsidRPr="001A2031">
              <w:rPr>
                <w:rFonts w:eastAsia="宋体" w:hint="eastAsia"/>
                <w:color w:val="000000"/>
                <w:sz w:val="21"/>
                <w:szCs w:val="21"/>
                <w:lang w:val="en-US" w:eastAsia="zh-CN"/>
              </w:rPr>
              <w:instrText xml:space="preserve"> ADDIN EN.CITE &lt;EndNote&gt;&lt;Cite&gt;&lt;Author&gt;Wang&lt;/Author&gt;&lt;Year&gt;2023&lt;/Year&gt;&lt;RecNum&gt;423&lt;/RecNum&gt;&lt;DisplayText&gt;&lt;style face="superscript"&gt;26&lt;/style&gt;&lt;/DisplayText&gt;&lt;record&gt;&lt;rec-number&gt;423&lt;/rec-number&gt;&lt;foreign-keys&gt;&lt;key app="EN" db-id="vp9t5pds1wewxae2dvkppa9l9aez9xf9xxea" timestamp="1704794536"&gt;423&lt;/key&gt;&lt;key app="ENWeb" db-id=""&gt;0&lt;/key&gt;&lt;/foreign-keys&gt;&lt;ref-type name="Journal Article"&gt;17&lt;/ref-type&gt;&lt;contributors&gt;&lt;authors&gt;&lt;author&gt;Wang, Jiachen&lt;/author&gt;&lt;author&gt;Zhang, Yan&lt;/author&gt;&lt;author&gt;Bai, Jing&lt;/author&gt;&lt;author&gt;Li, Jinhua&lt;/author&gt;&lt;author&gt;Zhou, Changhui&lt;/author&gt;&lt;author&gt;Li, Lei&lt;/author&gt;&lt;author&gt;Xie, Chaoyue&lt;/author&gt;&lt;author&gt;Zhou, Tingsheng&lt;/author&gt;&lt;author&gt;Zhu, Hong&lt;/author&gt;&lt;author&gt;Zhou, Baoxue&lt;/author&gt;&lt;/authors&gt;&lt;/contributors&gt;&lt;titles&gt;&lt;title&gt;Ni doped amorphous FeOOH layer as ultrafast hole transfer channel for enhanced PEC performance of BiVO4&lt;/title&gt;&lt;secondary-title&gt;Journal of Colloid and Interface Science&lt;/secondary-title&gt;&lt;/titles&gt;&lt;periodical&gt;&lt;full-title&gt;Journal of Colloid and Interface Science&lt;/full-title&gt;&lt;abbr-1&gt;J. Colloid Interface Sci.&lt;/abbr-1&gt;&lt;abbr-2&gt;J Colloid Interface Sci&lt;/abbr-2&gt;&lt;abbr-3&gt;Journal of Colloid &amp;amp; Interface Science&lt;/abbr-3&gt;&lt;/periodical&gt;&lt;pages&gt;509-518&lt;/pages&gt;&lt;volume&gt;644&lt;/volume&gt;&lt;section&gt;509&lt;/section&gt;&lt;dates&gt;&lt;year&gt;2023&lt;/year&gt;&lt;/dates&gt;&lt;isbn&gt;00219797&lt;/isbn&gt;&lt;urls&gt;&lt;/urls&gt;&lt;electronic-resource-num&gt;10.1016/j.jcis.2023.03.162&lt;/electronic-resource-num&gt;&lt;/record&gt;&lt;/Cite&gt;&lt;/EndNote&gt;</w:instrText>
            </w:r>
            <w:r w:rsidR="008B5F40" w:rsidRPr="001A2031">
              <w:rPr>
                <w:rFonts w:eastAsia="宋体"/>
                <w:color w:val="000000"/>
                <w:sz w:val="21"/>
                <w:szCs w:val="21"/>
                <w:lang w:val="en-US" w:eastAsia="zh-CN"/>
              </w:rPr>
              <w:fldChar w:fldCharType="separate"/>
            </w:r>
            <w:r w:rsidR="005D39BD" w:rsidRPr="001A2031">
              <w:rPr>
                <w:rFonts w:ascii="Times New Roman" w:eastAsia="宋体" w:hAnsi="Times New Roman" w:hint="eastAsia"/>
                <w:noProof/>
                <w:color w:val="000000"/>
                <w:sz w:val="21"/>
                <w:szCs w:val="21"/>
                <w:lang w:val="en-US" w:eastAsia="zh-CN"/>
              </w:rPr>
              <w:t>26</w:t>
            </w:r>
            <w:r w:rsidR="008B5F40" w:rsidRPr="001A2031">
              <w:rPr>
                <w:rFonts w:eastAsia="宋体"/>
                <w:color w:val="000000"/>
                <w:sz w:val="21"/>
                <w:szCs w:val="21"/>
                <w:lang w:val="en-US" w:eastAsia="zh-CN"/>
              </w:rPr>
              <w:fldChar w:fldCharType="end"/>
            </w:r>
            <w:r>
              <w:rPr>
                <w:rFonts w:eastAsia="宋体"/>
                <w:color w:val="000000"/>
                <w:sz w:val="21"/>
                <w:szCs w:val="21"/>
                <w:lang w:val="en-US" w:eastAsia="zh-CN"/>
              </w:rPr>
              <w:t>]</w:t>
            </w:r>
          </w:p>
        </w:tc>
      </w:tr>
      <w:tr w:rsidR="008B5F40" w:rsidRPr="001A2031" w14:paraId="256EAE0B" w14:textId="77777777" w:rsidTr="00F610D3">
        <w:trPr>
          <w:trHeight w:val="397"/>
        </w:trPr>
        <w:tc>
          <w:tcPr>
            <w:tcW w:w="2127" w:type="dxa"/>
            <w:vAlign w:val="center"/>
          </w:tcPr>
          <w:p w14:paraId="186FA5A8" w14:textId="77777777" w:rsidR="008B5F40" w:rsidRPr="00542B96" w:rsidRDefault="008B5F40" w:rsidP="00542B96">
            <w:pPr>
              <w:widowControl w:val="0"/>
              <w:jc w:val="center"/>
              <w:rPr>
                <w:rFonts w:ascii="Times New Roman" w:eastAsia="宋体" w:hAnsi="Times New Roman"/>
                <w:color w:val="000000"/>
                <w:sz w:val="21"/>
                <w:szCs w:val="21"/>
                <w:lang w:eastAsia="zh-CN"/>
              </w:rPr>
            </w:pPr>
            <w:r w:rsidRPr="00542B96">
              <w:rPr>
                <w:rFonts w:ascii="Times New Roman" w:eastAsia="宋体" w:hAnsi="Times New Roman"/>
                <w:color w:val="000000"/>
                <w:sz w:val="21"/>
                <w:szCs w:val="21"/>
                <w:lang w:eastAsia="zh-CN"/>
              </w:rPr>
              <w:t>FeOOH@1T-MoS2@BiVO</w:t>
            </w:r>
            <w:r w:rsidRPr="00542B96">
              <w:rPr>
                <w:rFonts w:ascii="Times New Roman" w:eastAsia="宋体" w:hAnsi="Times New Roman"/>
                <w:color w:val="000000"/>
                <w:sz w:val="21"/>
                <w:szCs w:val="21"/>
                <w:vertAlign w:val="subscript"/>
                <w:lang w:eastAsia="zh-CN"/>
              </w:rPr>
              <w:t>4</w:t>
            </w:r>
          </w:p>
        </w:tc>
        <w:tc>
          <w:tcPr>
            <w:tcW w:w="992" w:type="dxa"/>
            <w:vAlign w:val="center"/>
          </w:tcPr>
          <w:p w14:paraId="0E32D029" w14:textId="77777777" w:rsidR="008B5F40" w:rsidRPr="00542B96" w:rsidRDefault="008B5F40" w:rsidP="00542B96">
            <w:pPr>
              <w:widowControl w:val="0"/>
              <w:jc w:val="center"/>
              <w:rPr>
                <w:rFonts w:ascii="Times New Roman" w:eastAsia="宋体" w:hAnsi="Times New Roman"/>
                <w:sz w:val="21"/>
                <w:szCs w:val="21"/>
                <w:lang w:val="en-US" w:eastAsia="zh-CN"/>
              </w:rPr>
            </w:pPr>
            <w:r w:rsidRPr="00542B96">
              <w:rPr>
                <w:rFonts w:ascii="Times New Roman" w:eastAsia="宋体" w:hAnsi="Times New Roman"/>
                <w:sz w:val="21"/>
                <w:szCs w:val="21"/>
                <w:lang w:val="en-US" w:eastAsia="zh-CN"/>
              </w:rPr>
              <w:t>4.02</w:t>
            </w:r>
          </w:p>
        </w:tc>
        <w:tc>
          <w:tcPr>
            <w:tcW w:w="1134" w:type="dxa"/>
            <w:vAlign w:val="center"/>
          </w:tcPr>
          <w:p w14:paraId="4E687C3A"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r w:rsidRPr="00542B96">
              <w:rPr>
                <w:rFonts w:ascii="Times New Roman" w:eastAsia="宋体" w:hAnsi="Times New Roman"/>
                <w:color w:val="000000"/>
                <w:sz w:val="21"/>
                <w:szCs w:val="21"/>
                <w:lang w:val="en-US" w:eastAsia="zh-CN"/>
              </w:rPr>
              <w:t>8 h</w:t>
            </w:r>
          </w:p>
        </w:tc>
        <w:tc>
          <w:tcPr>
            <w:tcW w:w="1276" w:type="dxa"/>
            <w:vAlign w:val="center"/>
          </w:tcPr>
          <w:p w14:paraId="197293EA"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r w:rsidRPr="00542B96">
              <w:rPr>
                <w:rFonts w:ascii="Times New Roman" w:eastAsia="宋体" w:hAnsi="Times New Roman"/>
                <w:color w:val="000000"/>
                <w:sz w:val="21"/>
                <w:szCs w:val="21"/>
                <w:lang w:val="en-US" w:eastAsia="zh-CN"/>
              </w:rPr>
              <w:t>1.23</w:t>
            </w:r>
          </w:p>
        </w:tc>
        <w:tc>
          <w:tcPr>
            <w:tcW w:w="1984" w:type="dxa"/>
            <w:vAlign w:val="center"/>
          </w:tcPr>
          <w:p w14:paraId="5BA13F7D"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r w:rsidRPr="00542B96">
              <w:rPr>
                <w:rFonts w:ascii="Times New Roman" w:eastAsia="宋体" w:hAnsi="Times New Roman"/>
                <w:color w:val="000000"/>
                <w:sz w:val="21"/>
                <w:szCs w:val="21"/>
                <w:lang w:val="en-US" w:eastAsia="zh-CN"/>
              </w:rPr>
              <w:t>0.1 M potassium phosphate (KH</w:t>
            </w:r>
            <w:r w:rsidRPr="00542B96">
              <w:rPr>
                <w:rFonts w:ascii="Times New Roman" w:eastAsia="宋体" w:hAnsi="Times New Roman"/>
                <w:color w:val="000000"/>
                <w:sz w:val="21"/>
                <w:szCs w:val="21"/>
                <w:vertAlign w:val="subscript"/>
                <w:lang w:val="en-US" w:eastAsia="zh-CN"/>
              </w:rPr>
              <w:t>2</w:t>
            </w:r>
            <w:r w:rsidRPr="00542B96">
              <w:rPr>
                <w:rFonts w:ascii="Times New Roman" w:eastAsia="宋体" w:hAnsi="Times New Roman"/>
                <w:color w:val="000000"/>
                <w:sz w:val="21"/>
                <w:szCs w:val="21"/>
                <w:lang w:val="en-US" w:eastAsia="zh-CN"/>
              </w:rPr>
              <w:t>PO</w:t>
            </w:r>
            <w:r w:rsidRPr="00542B96">
              <w:rPr>
                <w:rFonts w:ascii="Times New Roman" w:eastAsia="宋体" w:hAnsi="Times New Roman"/>
                <w:color w:val="000000"/>
                <w:sz w:val="21"/>
                <w:szCs w:val="21"/>
                <w:vertAlign w:val="subscript"/>
                <w:lang w:val="en-US" w:eastAsia="zh-CN"/>
              </w:rPr>
              <w:t>4</w:t>
            </w:r>
            <w:r w:rsidRPr="00542B96">
              <w:rPr>
                <w:rFonts w:ascii="Times New Roman" w:eastAsia="宋体" w:hAnsi="Times New Roman"/>
                <w:color w:val="000000"/>
                <w:sz w:val="21"/>
                <w:szCs w:val="21"/>
                <w:lang w:val="en-US" w:eastAsia="zh-CN"/>
              </w:rPr>
              <w:t xml:space="preserve">) </w:t>
            </w:r>
            <w:r w:rsidRPr="00542B96">
              <w:rPr>
                <w:rFonts w:ascii="Times New Roman" w:eastAsia="宋体" w:hAnsi="Times New Roman"/>
                <w:color w:val="000000"/>
                <w:sz w:val="21"/>
                <w:szCs w:val="21"/>
                <w:lang w:val="en-US" w:eastAsia="zh-CN"/>
              </w:rPr>
              <w:lastRenderedPageBreak/>
              <w:t>buffer solution</w:t>
            </w:r>
          </w:p>
        </w:tc>
        <w:tc>
          <w:tcPr>
            <w:tcW w:w="1559" w:type="dxa"/>
            <w:vAlign w:val="center"/>
          </w:tcPr>
          <w:p w14:paraId="540D8330" w14:textId="741BF918" w:rsidR="008B5F40" w:rsidRPr="001A2031" w:rsidRDefault="001A2031" w:rsidP="00542B96">
            <w:pPr>
              <w:widowControl w:val="0"/>
              <w:jc w:val="center"/>
              <w:rPr>
                <w:rFonts w:ascii="Times New Roman" w:eastAsia="宋体" w:hAnsi="Times New Roman"/>
                <w:color w:val="000000"/>
                <w:sz w:val="21"/>
                <w:szCs w:val="21"/>
                <w:lang w:val="en-US" w:eastAsia="zh-CN"/>
              </w:rPr>
            </w:pPr>
            <w:r w:rsidRPr="001A2031">
              <w:rPr>
                <w:rFonts w:ascii="Times New Roman" w:eastAsia="宋体" w:hAnsi="Times New Roman"/>
                <w:color w:val="000000"/>
                <w:sz w:val="21"/>
                <w:szCs w:val="21"/>
                <w:lang w:val="en-US" w:eastAsia="zh-CN"/>
              </w:rPr>
              <w:lastRenderedPageBreak/>
              <w:t>[S</w:t>
            </w:r>
            <w:r w:rsidR="008B5F40" w:rsidRPr="001A2031">
              <w:rPr>
                <w:rFonts w:eastAsia="宋体"/>
                <w:color w:val="000000"/>
                <w:sz w:val="21"/>
                <w:szCs w:val="21"/>
                <w:lang w:val="en-US" w:eastAsia="zh-CN"/>
              </w:rPr>
              <w:fldChar w:fldCharType="begin"/>
            </w:r>
            <w:r w:rsidR="004E3349" w:rsidRPr="001A2031">
              <w:rPr>
                <w:rFonts w:eastAsia="宋体" w:hint="eastAsia"/>
                <w:color w:val="000000"/>
                <w:sz w:val="21"/>
                <w:szCs w:val="21"/>
                <w:lang w:val="en-US" w:eastAsia="zh-CN"/>
              </w:rPr>
              <w:instrText xml:space="preserve"> ADDIN EN.CITE &lt;EndNote&gt;&lt;Cite&gt;&lt;Author&gt;Yu&lt;/Author&gt;&lt;Year&gt;2023&lt;/Year&gt;&lt;RecNum&gt;548&lt;/RecNum&gt;&lt;DisplayText&gt;&lt;style face="superscript"&gt;27&lt;/style&gt;&lt;/DisplayText&gt;&lt;record&gt;&lt;rec-number&gt;548&lt;/rec-number&gt;&lt;foreign-keys&gt;&lt;key app="EN" db-id="vp9t5pds1wewxae2dvkppa9l9aez9xf9xxea" timestamp="1718715061"&gt;548&lt;/key&gt;&lt;/foreign-keys&gt;&lt;ref-type name="Journal Article"&gt;17&lt;/ref-type&gt;&lt;contributors&gt;&lt;authors&gt;&lt;author&gt;Yu, Lianqing&lt;/author&gt;&lt;author&gt;Xue, Kehui&lt;/author&gt;&lt;author&gt;Luo, Huihua&lt;/author&gt;&lt;author&gt;Liu, Chong&lt;/author&gt;&lt;author&gt;Liu, Heyuan&lt;/author&gt;&lt;author&gt;Zhu, Haifeng&lt;/author&gt;&lt;author&gt;Zhang, Yaping&lt;/author&gt;&lt;/authors&gt;&lt;/contributors&gt;&lt;titles&gt;&lt;title&gt;Phase engineering of 1 T-MoS&amp;lt;sub&amp;gt;2&amp;lt;/sub&amp;gt; on BiVO&amp;lt;sub&amp;gt;4&amp;lt;/sub&amp;gt; photoanode with p-n Junctions: Establishing high speed charges transport channels for efficient photoelectrochemical water splitting&lt;/title&gt;&lt;secondary-title&gt;CHEMICAL ENGINEERING JOURNAL&lt;/secondary-title&gt;&lt;/titles&gt;&lt;periodical&gt;&lt;full-title&gt;Chemical Engineering Journal&lt;/full-title&gt;&lt;abbr-1&gt;Chem. Eng. J.&lt;/abbr-1&gt;&lt;abbr-2&gt;Chem Eng J&lt;/abbr-2&gt;&lt;/periodical&gt;&lt;pages&gt;144965&lt;/pages&gt;&lt;volume&gt;472&lt;/volume&gt;&lt;dates&gt;&lt;year&gt;2023&lt;/year&gt;&lt;pub-dates&gt;&lt;date&gt;2023 SEP 15&lt;/date&gt;&lt;/pub-dates&gt;&lt;/dates&gt;&lt;isbn&gt;1385-8947&amp;#xD;1873-3212&lt;/isbn&gt;&lt;accession-num&gt;WOS:001048989300001&lt;/accession-num&gt;&lt;work-type&gt;Article&lt;/work-type&gt;&lt;urls&gt;&lt;/urls&gt;&lt;custom6&gt;JUL 2023&lt;/custom6&gt;&lt;custom7&gt;144965&lt;/custom7&gt;&lt;electronic-resource-num&gt;10.1016/j.cej.2023.144965&lt;/electronic-resource-num&gt;&lt;access-date&gt;2023-08-26&lt;/access-date&gt;&lt;/record&gt;&lt;/Cite&gt;&lt;/EndNote&gt;</w:instrText>
            </w:r>
            <w:r w:rsidR="008B5F40" w:rsidRPr="001A2031">
              <w:rPr>
                <w:rFonts w:eastAsia="宋体"/>
                <w:color w:val="000000"/>
                <w:sz w:val="21"/>
                <w:szCs w:val="21"/>
                <w:lang w:val="en-US" w:eastAsia="zh-CN"/>
              </w:rPr>
              <w:fldChar w:fldCharType="separate"/>
            </w:r>
            <w:r w:rsidR="005D39BD" w:rsidRPr="001A2031">
              <w:rPr>
                <w:rFonts w:ascii="Times New Roman" w:eastAsia="宋体" w:hAnsi="Times New Roman" w:hint="eastAsia"/>
                <w:noProof/>
                <w:color w:val="000000"/>
                <w:sz w:val="21"/>
                <w:szCs w:val="21"/>
                <w:lang w:val="en-US" w:eastAsia="zh-CN"/>
              </w:rPr>
              <w:t>27</w:t>
            </w:r>
            <w:r w:rsidR="008B5F40" w:rsidRPr="001A2031">
              <w:rPr>
                <w:rFonts w:eastAsia="宋体"/>
                <w:color w:val="000000"/>
                <w:sz w:val="21"/>
                <w:szCs w:val="21"/>
                <w:lang w:val="en-US" w:eastAsia="zh-CN"/>
              </w:rPr>
              <w:fldChar w:fldCharType="end"/>
            </w:r>
            <w:r>
              <w:rPr>
                <w:rFonts w:eastAsia="宋体"/>
                <w:color w:val="000000"/>
                <w:sz w:val="21"/>
                <w:szCs w:val="21"/>
                <w:lang w:val="en-US" w:eastAsia="zh-CN"/>
              </w:rPr>
              <w:t>]</w:t>
            </w:r>
          </w:p>
        </w:tc>
      </w:tr>
      <w:tr w:rsidR="008B5F40" w:rsidRPr="001A2031" w14:paraId="1E80C370" w14:textId="77777777" w:rsidTr="00F610D3">
        <w:trPr>
          <w:trHeight w:val="397"/>
        </w:trPr>
        <w:tc>
          <w:tcPr>
            <w:tcW w:w="2127" w:type="dxa"/>
            <w:vAlign w:val="center"/>
          </w:tcPr>
          <w:p w14:paraId="22179B2A"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bookmarkStart w:id="26" w:name="OLE_LINK5"/>
            <w:r w:rsidRPr="00542B96">
              <w:rPr>
                <w:rFonts w:ascii="Times New Roman" w:eastAsia="宋体" w:hAnsi="Times New Roman"/>
                <w:color w:val="000000"/>
                <w:sz w:val="21"/>
                <w:szCs w:val="21"/>
                <w:lang w:val="en-US" w:eastAsia="zh-CN"/>
              </w:rPr>
              <w:t>α-</w:t>
            </w:r>
            <w:proofErr w:type="spellStart"/>
            <w:r w:rsidRPr="00542B96">
              <w:rPr>
                <w:rFonts w:ascii="Times New Roman" w:eastAsia="宋体" w:hAnsi="Times New Roman"/>
                <w:color w:val="000000"/>
                <w:sz w:val="21"/>
                <w:szCs w:val="21"/>
                <w:lang w:val="en-US" w:eastAsia="zh-CN"/>
              </w:rPr>
              <w:t>FeOOH</w:t>
            </w:r>
            <w:proofErr w:type="spellEnd"/>
            <w:r w:rsidRPr="00542B96">
              <w:rPr>
                <w:rFonts w:ascii="Times New Roman" w:eastAsia="宋体" w:hAnsi="Times New Roman"/>
                <w:color w:val="000000"/>
                <w:sz w:val="21"/>
                <w:szCs w:val="21"/>
                <w:lang w:val="en-US" w:eastAsia="zh-CN"/>
              </w:rPr>
              <w:t>(P-II)/BiVO</w:t>
            </w:r>
            <w:r w:rsidRPr="00542B96">
              <w:rPr>
                <w:rFonts w:ascii="Times New Roman" w:eastAsia="宋体" w:hAnsi="Times New Roman"/>
                <w:color w:val="000000"/>
                <w:sz w:val="21"/>
                <w:szCs w:val="21"/>
                <w:vertAlign w:val="subscript"/>
                <w:lang w:val="en-US" w:eastAsia="zh-CN"/>
              </w:rPr>
              <w:t>4</w:t>
            </w:r>
            <w:bookmarkEnd w:id="26"/>
          </w:p>
        </w:tc>
        <w:tc>
          <w:tcPr>
            <w:tcW w:w="992" w:type="dxa"/>
            <w:vAlign w:val="center"/>
          </w:tcPr>
          <w:p w14:paraId="7EA85273" w14:textId="77777777" w:rsidR="008B5F40" w:rsidRPr="00542B96" w:rsidRDefault="008B5F40" w:rsidP="00542B96">
            <w:pPr>
              <w:widowControl w:val="0"/>
              <w:jc w:val="center"/>
              <w:rPr>
                <w:rFonts w:ascii="Times New Roman" w:eastAsia="宋体" w:hAnsi="Times New Roman"/>
                <w:sz w:val="21"/>
                <w:szCs w:val="21"/>
                <w:lang w:val="en-US" w:eastAsia="zh-CN"/>
              </w:rPr>
            </w:pPr>
            <w:r w:rsidRPr="00542B96">
              <w:rPr>
                <w:rFonts w:ascii="Times New Roman" w:eastAsia="宋体" w:hAnsi="Times New Roman"/>
                <w:sz w:val="21"/>
                <w:szCs w:val="21"/>
                <w:lang w:val="en-US" w:eastAsia="zh-CN"/>
              </w:rPr>
              <w:t>2.64</w:t>
            </w:r>
          </w:p>
        </w:tc>
        <w:tc>
          <w:tcPr>
            <w:tcW w:w="1134" w:type="dxa"/>
            <w:vAlign w:val="center"/>
          </w:tcPr>
          <w:p w14:paraId="1A700ED3"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r w:rsidRPr="00542B96">
              <w:rPr>
                <w:rFonts w:ascii="Times New Roman" w:eastAsia="宋体" w:hAnsi="Times New Roman"/>
                <w:color w:val="000000"/>
                <w:sz w:val="21"/>
                <w:szCs w:val="21"/>
                <w:lang w:val="en-US" w:eastAsia="zh-CN"/>
              </w:rPr>
              <w:t>20 h</w:t>
            </w:r>
          </w:p>
        </w:tc>
        <w:tc>
          <w:tcPr>
            <w:tcW w:w="1276" w:type="dxa"/>
            <w:vAlign w:val="center"/>
          </w:tcPr>
          <w:p w14:paraId="57F570AB"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r w:rsidRPr="00542B96">
              <w:rPr>
                <w:rFonts w:ascii="Times New Roman" w:eastAsia="宋体" w:hAnsi="Times New Roman"/>
                <w:color w:val="000000"/>
                <w:sz w:val="21"/>
                <w:szCs w:val="21"/>
                <w:lang w:val="en-US" w:eastAsia="zh-CN"/>
              </w:rPr>
              <w:t>1.23</w:t>
            </w:r>
          </w:p>
        </w:tc>
        <w:tc>
          <w:tcPr>
            <w:tcW w:w="1984" w:type="dxa"/>
            <w:vAlign w:val="center"/>
          </w:tcPr>
          <w:p w14:paraId="7DF03CEA"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r w:rsidRPr="00542B96">
              <w:rPr>
                <w:rFonts w:ascii="Times New Roman" w:eastAsia="宋体" w:hAnsi="Times New Roman"/>
                <w:color w:val="000000"/>
                <w:sz w:val="21"/>
                <w:szCs w:val="21"/>
                <w:lang w:val="en-US" w:eastAsia="zh-CN"/>
              </w:rPr>
              <w:t>0.2 M Na</w:t>
            </w:r>
            <w:r w:rsidRPr="00542B96">
              <w:rPr>
                <w:rFonts w:ascii="Times New Roman" w:eastAsia="宋体" w:hAnsi="Times New Roman"/>
                <w:color w:val="000000"/>
                <w:sz w:val="21"/>
                <w:szCs w:val="21"/>
                <w:vertAlign w:val="subscript"/>
                <w:lang w:val="en-US" w:eastAsia="zh-CN"/>
              </w:rPr>
              <w:t>2</w:t>
            </w:r>
            <w:r w:rsidRPr="00542B96">
              <w:rPr>
                <w:rFonts w:ascii="Times New Roman" w:eastAsia="宋体" w:hAnsi="Times New Roman"/>
                <w:color w:val="000000"/>
                <w:sz w:val="21"/>
                <w:szCs w:val="21"/>
                <w:lang w:val="en-US" w:eastAsia="zh-CN"/>
              </w:rPr>
              <w:t>SO</w:t>
            </w:r>
            <w:r w:rsidRPr="00542B96">
              <w:rPr>
                <w:rFonts w:ascii="Times New Roman" w:eastAsia="宋体" w:hAnsi="Times New Roman"/>
                <w:color w:val="000000"/>
                <w:sz w:val="21"/>
                <w:szCs w:val="21"/>
                <w:vertAlign w:val="subscript"/>
                <w:lang w:val="en-US" w:eastAsia="zh-CN"/>
              </w:rPr>
              <w:t>4</w:t>
            </w:r>
            <w:r w:rsidRPr="00542B96">
              <w:rPr>
                <w:rFonts w:ascii="Times New Roman" w:eastAsia="宋体" w:hAnsi="Times New Roman"/>
                <w:color w:val="000000"/>
                <w:sz w:val="21"/>
                <w:szCs w:val="21"/>
                <w:lang w:val="en-US" w:eastAsia="zh-CN"/>
              </w:rPr>
              <w:t xml:space="preserve"> (pH = 7)</w:t>
            </w:r>
          </w:p>
        </w:tc>
        <w:tc>
          <w:tcPr>
            <w:tcW w:w="1559" w:type="dxa"/>
            <w:vAlign w:val="center"/>
          </w:tcPr>
          <w:p w14:paraId="045DD353" w14:textId="1056544A" w:rsidR="008B5F40" w:rsidRPr="001A2031" w:rsidRDefault="001A2031" w:rsidP="00542B96">
            <w:pPr>
              <w:widowControl w:val="0"/>
              <w:jc w:val="center"/>
              <w:rPr>
                <w:rFonts w:ascii="Times New Roman" w:eastAsia="宋体" w:hAnsi="Times New Roman"/>
                <w:color w:val="000000"/>
                <w:sz w:val="21"/>
                <w:szCs w:val="21"/>
                <w:lang w:val="en-US" w:eastAsia="zh-CN"/>
              </w:rPr>
            </w:pPr>
            <w:r w:rsidRPr="001A2031">
              <w:rPr>
                <w:rFonts w:ascii="Times New Roman" w:eastAsia="宋体" w:hAnsi="Times New Roman"/>
                <w:color w:val="000000"/>
                <w:sz w:val="21"/>
                <w:szCs w:val="21"/>
                <w:lang w:val="en-US" w:eastAsia="zh-CN"/>
              </w:rPr>
              <w:t>[S</w:t>
            </w:r>
            <w:r w:rsidR="008B5F40" w:rsidRPr="001A2031">
              <w:rPr>
                <w:rFonts w:eastAsia="宋体"/>
                <w:color w:val="000000"/>
                <w:sz w:val="21"/>
                <w:szCs w:val="21"/>
                <w:lang w:val="en-US" w:eastAsia="zh-CN"/>
              </w:rPr>
              <w:fldChar w:fldCharType="begin"/>
            </w:r>
            <w:r w:rsidR="005D39BD" w:rsidRPr="001A2031">
              <w:rPr>
                <w:rFonts w:eastAsia="宋体" w:hint="eastAsia"/>
                <w:color w:val="000000"/>
                <w:sz w:val="21"/>
                <w:szCs w:val="21"/>
                <w:lang w:val="en-US" w:eastAsia="zh-CN"/>
              </w:rPr>
              <w:instrText xml:space="preserve"> ADDIN EN.CITE &lt;EndNote&gt;&lt;Cite&gt;&lt;Author&gt;Zhang&lt;/Author&gt;&lt;Year&gt;2020&lt;/Year&gt;&lt;RecNum&gt;426&lt;/RecNum&gt;&lt;DisplayText&gt;&lt;style face="superscript"&gt;28&lt;/style&gt;&lt;/DisplayText&gt;&lt;record&gt;&lt;rec-number&gt;426&lt;/rec-number&gt;&lt;foreign-keys&gt;&lt;key app="EN" db-id="vp9t5pds1wewxae2dvkppa9l9aez9xf9xxea" timestamp="1704794629"&gt;426&lt;/key&gt;&lt;key app="ENWeb" db-id=""&gt;0&lt;/key&gt;&lt;/foreign-keys&gt;&lt;ref-type name="Journal Article"&gt;17&lt;/ref-type&gt;&lt;contributors&gt;&lt;authors&gt;&lt;author&gt;Zhang, Wen&lt;/author&gt;&lt;author&gt;Ma, Jiani&lt;/author&gt;&lt;author&gt;Xiong, Lunqiao&lt;/author&gt;&lt;author&gt;Jiang, Hai-Ying&lt;/author&gt;&lt;author&gt;Tang, Junwang&lt;/author&gt;&lt;/authors&gt;&lt;/contributors&gt;&lt;titles&gt;&lt;title&gt;Well-Crystallized </w:instrText>
            </w:r>
            <w:r w:rsidR="005D39BD" w:rsidRPr="001A2031">
              <w:rPr>
                <w:rFonts w:eastAsia="宋体" w:hint="eastAsia"/>
                <w:color w:val="000000"/>
                <w:sz w:val="21"/>
                <w:szCs w:val="21"/>
                <w:lang w:val="en-US" w:eastAsia="zh-CN"/>
              </w:rPr>
              <w:instrText>α</w:instrText>
            </w:r>
            <w:r w:rsidR="005D39BD" w:rsidRPr="001A2031">
              <w:rPr>
                <w:rFonts w:eastAsia="宋体" w:hint="eastAsia"/>
                <w:color w:val="000000"/>
                <w:sz w:val="21"/>
                <w:szCs w:val="21"/>
                <w:lang w:val="en-US" w:eastAsia="zh-CN"/>
              </w:rPr>
              <w:instrText>-FeOOH Cocatalysts Modified BiVO4 Photoanodes for Efficient and Stable Photoelectrochemical Water Splitting&lt;/title&gt;&lt;secondary-title&gt;ACS Applied Energy Materials&lt;/secondary-title&gt;&lt;/titles&gt;&lt;periodical&gt;&lt;full-title&gt;ACS Applied Energy Materials&lt;/full-title&gt;&lt;abbr-1&gt;ACS Appl. Energy Mater.&lt;/abbr-1&gt;&lt;/periodical&gt;&lt;pages&gt;5927-5936&lt;/pages&gt;&lt;volume&gt;3&lt;/volume&gt;&lt;number&gt;6&lt;/number&gt;&lt;section&gt;5927&lt;/section&gt;&lt;dates&gt;&lt;year&gt;2020&lt;/year&gt;&lt;/dates&gt;&lt;isbn&gt;2574-0962&amp;#xD;2574-0962&lt;/isbn&gt;&lt;urls&gt;&lt;/urls&gt;&lt;electronic-resource-num&gt;10.1021/acsaem.0c00834&lt;/electronic-resource-num&gt;&lt;/record&gt;&lt;/Cite&gt;&lt;/EndNote&gt;</w:instrText>
            </w:r>
            <w:r w:rsidR="008B5F40" w:rsidRPr="001A2031">
              <w:rPr>
                <w:rFonts w:eastAsia="宋体"/>
                <w:color w:val="000000"/>
                <w:sz w:val="21"/>
                <w:szCs w:val="21"/>
                <w:lang w:val="en-US" w:eastAsia="zh-CN"/>
              </w:rPr>
              <w:fldChar w:fldCharType="separate"/>
            </w:r>
            <w:r w:rsidR="005D39BD" w:rsidRPr="001A2031">
              <w:rPr>
                <w:rFonts w:ascii="Times New Roman" w:eastAsia="宋体" w:hAnsi="Times New Roman" w:hint="eastAsia"/>
                <w:noProof/>
                <w:color w:val="000000"/>
                <w:sz w:val="21"/>
                <w:szCs w:val="21"/>
                <w:lang w:val="en-US" w:eastAsia="zh-CN"/>
              </w:rPr>
              <w:t>28</w:t>
            </w:r>
            <w:r w:rsidR="008B5F40" w:rsidRPr="001A2031">
              <w:rPr>
                <w:rFonts w:eastAsia="宋体"/>
                <w:color w:val="000000"/>
                <w:sz w:val="21"/>
                <w:szCs w:val="21"/>
                <w:lang w:val="en-US" w:eastAsia="zh-CN"/>
              </w:rPr>
              <w:fldChar w:fldCharType="end"/>
            </w:r>
            <w:r>
              <w:rPr>
                <w:rFonts w:eastAsia="宋体"/>
                <w:color w:val="000000"/>
                <w:sz w:val="21"/>
                <w:szCs w:val="21"/>
                <w:lang w:val="en-US" w:eastAsia="zh-CN"/>
              </w:rPr>
              <w:t>]</w:t>
            </w:r>
          </w:p>
        </w:tc>
      </w:tr>
      <w:tr w:rsidR="008B5F40" w:rsidRPr="001A2031" w14:paraId="0CA7A300" w14:textId="77777777" w:rsidTr="00F610D3">
        <w:trPr>
          <w:trHeight w:val="397"/>
        </w:trPr>
        <w:tc>
          <w:tcPr>
            <w:tcW w:w="2127" w:type="dxa"/>
            <w:vAlign w:val="center"/>
          </w:tcPr>
          <w:p w14:paraId="4CD66093" w14:textId="77777777" w:rsidR="008B5F40" w:rsidRPr="00542B96" w:rsidRDefault="008B5F40" w:rsidP="00542B96">
            <w:pPr>
              <w:widowControl w:val="0"/>
              <w:jc w:val="center"/>
              <w:rPr>
                <w:rFonts w:ascii="Times New Roman" w:eastAsia="宋体" w:hAnsi="Times New Roman"/>
                <w:color w:val="000000"/>
                <w:sz w:val="21"/>
                <w:szCs w:val="21"/>
                <w:lang w:eastAsia="zh-CN"/>
              </w:rPr>
            </w:pPr>
            <w:r w:rsidRPr="00542B96">
              <w:rPr>
                <w:rFonts w:ascii="Times New Roman" w:eastAsia="宋体" w:hAnsi="Times New Roman"/>
                <w:color w:val="000000"/>
                <w:sz w:val="21"/>
                <w:szCs w:val="21"/>
                <w:lang w:eastAsia="zh-CN"/>
              </w:rPr>
              <w:t>BiVO</w:t>
            </w:r>
            <w:r w:rsidRPr="00542B96">
              <w:rPr>
                <w:rFonts w:ascii="Times New Roman" w:eastAsia="宋体" w:hAnsi="Times New Roman"/>
                <w:color w:val="000000"/>
                <w:sz w:val="21"/>
                <w:szCs w:val="21"/>
                <w:vertAlign w:val="subscript"/>
                <w:lang w:eastAsia="zh-CN"/>
              </w:rPr>
              <w:t>4</w:t>
            </w:r>
            <w:r w:rsidRPr="00542B96">
              <w:rPr>
                <w:rFonts w:ascii="Times New Roman" w:eastAsia="宋体" w:hAnsi="Times New Roman"/>
                <w:color w:val="000000"/>
                <w:sz w:val="21"/>
                <w:szCs w:val="21"/>
                <w:lang w:eastAsia="zh-CN"/>
              </w:rPr>
              <w:t>@Ni:FeOOH</w:t>
            </w:r>
          </w:p>
        </w:tc>
        <w:tc>
          <w:tcPr>
            <w:tcW w:w="992" w:type="dxa"/>
            <w:vAlign w:val="center"/>
          </w:tcPr>
          <w:p w14:paraId="5743CCC7" w14:textId="77777777" w:rsidR="008B5F40" w:rsidRPr="00542B96" w:rsidRDefault="008B5F40" w:rsidP="00542B96">
            <w:pPr>
              <w:widowControl w:val="0"/>
              <w:jc w:val="center"/>
              <w:rPr>
                <w:rFonts w:ascii="Times New Roman" w:eastAsia="宋体" w:hAnsi="Times New Roman"/>
                <w:sz w:val="21"/>
                <w:szCs w:val="21"/>
                <w:lang w:val="en-US" w:eastAsia="zh-CN"/>
              </w:rPr>
            </w:pPr>
            <w:bookmarkStart w:id="27" w:name="OLE_LINK8"/>
            <w:r w:rsidRPr="00542B96">
              <w:rPr>
                <w:rFonts w:ascii="Times New Roman" w:eastAsia="宋体" w:hAnsi="Times New Roman"/>
                <w:sz w:val="21"/>
                <w:szCs w:val="21"/>
                <w:lang w:val="en-US" w:eastAsia="zh-CN"/>
              </w:rPr>
              <w:t>2.86</w:t>
            </w:r>
            <w:bookmarkEnd w:id="27"/>
          </w:p>
        </w:tc>
        <w:tc>
          <w:tcPr>
            <w:tcW w:w="1134" w:type="dxa"/>
            <w:vAlign w:val="center"/>
          </w:tcPr>
          <w:p w14:paraId="5F13E547"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r w:rsidRPr="00542B96">
              <w:rPr>
                <w:rFonts w:ascii="Times New Roman" w:eastAsia="宋体" w:hAnsi="Times New Roman"/>
                <w:color w:val="000000"/>
                <w:sz w:val="21"/>
                <w:szCs w:val="21"/>
                <w:lang w:val="en-US" w:eastAsia="zh-CN"/>
              </w:rPr>
              <w:t>2h</w:t>
            </w:r>
          </w:p>
        </w:tc>
        <w:tc>
          <w:tcPr>
            <w:tcW w:w="1276" w:type="dxa"/>
            <w:vAlign w:val="center"/>
          </w:tcPr>
          <w:p w14:paraId="194FBFB8" w14:textId="28D63FA1" w:rsidR="00F57F53" w:rsidRDefault="008B5F40" w:rsidP="00542B96">
            <w:pPr>
              <w:widowControl w:val="0"/>
              <w:jc w:val="center"/>
              <w:rPr>
                <w:rFonts w:ascii="Times New Roman" w:eastAsia="宋体" w:hAnsi="Times New Roman"/>
                <w:color w:val="000000"/>
                <w:sz w:val="21"/>
                <w:szCs w:val="21"/>
                <w:lang w:val="en-US" w:eastAsia="zh-CN"/>
              </w:rPr>
            </w:pPr>
            <w:r w:rsidRPr="00542B96">
              <w:rPr>
                <w:rFonts w:ascii="Times New Roman" w:eastAsia="宋体" w:hAnsi="Times New Roman"/>
                <w:color w:val="000000"/>
                <w:sz w:val="21"/>
                <w:szCs w:val="21"/>
                <w:lang w:val="en-US" w:eastAsia="zh-CN"/>
              </w:rPr>
              <w:t>1.23</w:t>
            </w:r>
          </w:p>
          <w:p w14:paraId="3E53BB03" w14:textId="63ADD89E" w:rsidR="00F57F53" w:rsidRDefault="00F57F53" w:rsidP="00F57F53">
            <w:pPr>
              <w:rPr>
                <w:rFonts w:ascii="Times New Roman" w:eastAsia="宋体" w:hAnsi="Times New Roman"/>
                <w:sz w:val="21"/>
                <w:szCs w:val="21"/>
                <w:lang w:val="en-US" w:eastAsia="zh-CN"/>
              </w:rPr>
            </w:pPr>
          </w:p>
          <w:p w14:paraId="1F5C1EB6" w14:textId="77777777" w:rsidR="008B5F40" w:rsidRPr="00F57F53" w:rsidRDefault="008B5F40" w:rsidP="00F57F53">
            <w:pPr>
              <w:rPr>
                <w:rFonts w:ascii="Times New Roman" w:eastAsia="宋体" w:hAnsi="Times New Roman"/>
                <w:sz w:val="21"/>
                <w:szCs w:val="21"/>
                <w:lang w:val="en-US" w:eastAsia="zh-CN"/>
              </w:rPr>
            </w:pPr>
          </w:p>
        </w:tc>
        <w:tc>
          <w:tcPr>
            <w:tcW w:w="1984" w:type="dxa"/>
            <w:vAlign w:val="center"/>
          </w:tcPr>
          <w:p w14:paraId="237AB10A"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r w:rsidRPr="00542B96">
              <w:rPr>
                <w:rFonts w:ascii="Times New Roman" w:eastAsia="宋体" w:hAnsi="Times New Roman"/>
                <w:color w:val="000000"/>
                <w:sz w:val="21"/>
                <w:szCs w:val="21"/>
                <w:lang w:val="en-US" w:eastAsia="zh-CN"/>
              </w:rPr>
              <w:t>0.5M Na</w:t>
            </w:r>
            <w:r w:rsidRPr="00542B96">
              <w:rPr>
                <w:rFonts w:ascii="Times New Roman" w:eastAsia="宋体" w:hAnsi="Times New Roman"/>
                <w:color w:val="000000"/>
                <w:sz w:val="21"/>
                <w:szCs w:val="21"/>
                <w:vertAlign w:val="subscript"/>
                <w:lang w:val="en-US" w:eastAsia="zh-CN"/>
              </w:rPr>
              <w:t>2</w:t>
            </w:r>
            <w:r w:rsidRPr="00542B96">
              <w:rPr>
                <w:rFonts w:ascii="Times New Roman" w:eastAsia="宋体" w:hAnsi="Times New Roman"/>
                <w:color w:val="000000"/>
                <w:sz w:val="21"/>
                <w:szCs w:val="21"/>
                <w:lang w:val="en-US" w:eastAsia="zh-CN"/>
              </w:rPr>
              <w:t>SO</w:t>
            </w:r>
            <w:r w:rsidRPr="00542B96">
              <w:rPr>
                <w:rFonts w:ascii="Times New Roman" w:eastAsia="宋体" w:hAnsi="Times New Roman"/>
                <w:color w:val="000000"/>
                <w:sz w:val="21"/>
                <w:szCs w:val="21"/>
                <w:vertAlign w:val="subscript"/>
                <w:lang w:val="en-US" w:eastAsia="zh-CN"/>
              </w:rPr>
              <w:t>4</w:t>
            </w:r>
            <w:r w:rsidRPr="00542B96">
              <w:rPr>
                <w:rFonts w:ascii="Times New Roman" w:eastAsia="宋体" w:hAnsi="Times New Roman"/>
                <w:color w:val="000000"/>
                <w:sz w:val="21"/>
                <w:szCs w:val="21"/>
                <w:lang w:val="en-US" w:eastAsia="zh-CN"/>
              </w:rPr>
              <w:t xml:space="preserve"> electrolyte solution (pH 6.8)</w:t>
            </w:r>
          </w:p>
        </w:tc>
        <w:tc>
          <w:tcPr>
            <w:tcW w:w="1559" w:type="dxa"/>
            <w:vAlign w:val="center"/>
          </w:tcPr>
          <w:p w14:paraId="34E69324" w14:textId="411D08F8" w:rsidR="008B5F40" w:rsidRPr="001A2031" w:rsidRDefault="001A2031" w:rsidP="00542B96">
            <w:pPr>
              <w:widowControl w:val="0"/>
              <w:jc w:val="center"/>
              <w:rPr>
                <w:rFonts w:ascii="Times New Roman" w:eastAsia="宋体" w:hAnsi="Times New Roman"/>
                <w:color w:val="000000"/>
                <w:sz w:val="21"/>
                <w:szCs w:val="21"/>
                <w:lang w:val="en-US" w:eastAsia="zh-CN"/>
              </w:rPr>
            </w:pPr>
            <w:r w:rsidRPr="001A2031">
              <w:rPr>
                <w:rFonts w:ascii="Times New Roman" w:eastAsia="宋体" w:hAnsi="Times New Roman"/>
                <w:color w:val="000000"/>
                <w:sz w:val="21"/>
                <w:szCs w:val="21"/>
                <w:lang w:val="en-US" w:eastAsia="zh-CN"/>
              </w:rPr>
              <w:t>[S</w:t>
            </w:r>
            <w:r w:rsidR="008B5F40" w:rsidRPr="001A2031">
              <w:rPr>
                <w:rFonts w:eastAsia="宋体"/>
                <w:color w:val="000000"/>
                <w:sz w:val="21"/>
                <w:szCs w:val="21"/>
                <w:lang w:val="en-US" w:eastAsia="zh-CN"/>
              </w:rPr>
              <w:fldChar w:fldCharType="begin"/>
            </w:r>
            <w:r w:rsidR="005D39BD" w:rsidRPr="001A2031">
              <w:rPr>
                <w:rFonts w:eastAsia="宋体" w:hint="eastAsia"/>
                <w:color w:val="000000"/>
                <w:sz w:val="21"/>
                <w:szCs w:val="21"/>
                <w:lang w:val="en-US" w:eastAsia="zh-CN"/>
              </w:rPr>
              <w:instrText xml:space="preserve"> ADDIN EN.CITE &lt;EndNote&gt;&lt;Cite&gt;&lt;Author&gt;Zhang&lt;/Author&gt;&lt;Year&gt;2019&lt;/Year&gt;&lt;RecNum&gt;150&lt;/RecNum&gt;&lt;DisplayText&gt;&lt;style face="superscript"&gt;29&lt;/style&gt;&lt;/DisplayText&gt;&lt;record&gt;&lt;rec-number&gt;150&lt;/rec-number&gt;&lt;foreign-keys&gt;&lt;key app="EN" db-id="vp9t5pds1wewxae2dvkppa9l9aez9xf9xxea" timestamp="1669795192"&gt;150&lt;/key&gt;&lt;key app="ENWeb" db-id=""&gt;0&lt;/key&gt;&lt;/foreign-keys&gt;&lt;ref-type name="Journal Article"&gt;17&lt;/ref-type&gt;&lt;contributors&gt;&lt;authors&gt;&lt;author&gt;Zhang, Xiaofan&lt;/author&gt;&lt;author&gt;Li, Hao&lt;/author&gt;&lt;author&gt;Kong, Weiqian&lt;/author&gt;&lt;author&gt;Liu, Huili&lt;/author&gt;&lt;author&gt;Fan, Hongbo&lt;/author&gt;&lt;author&gt;Wang, Mingkui&lt;/author&gt;&lt;/authors&gt;&lt;/contributors&gt;&lt;titles&gt;&lt;title&gt;Reducing the surface recombination during light-driven water oxidation by core-shell BiVO4@Ni:FeOOH&lt;/title&gt;&lt;secondary-title&gt;Electrochimica Acta&lt;/secondary-title&gt;&lt;/titles&gt;&lt;periodical&gt;&lt;full-title&gt;Electrochimica Acta&lt;/full-title&gt;&lt;abbr-1&gt;Electrochim. Acta&lt;/abbr-1&gt;&lt;abbr-2&gt;Electrochim Acta&lt;/abbr-2&gt;&lt;/periodical&gt;&lt;pages&gt;77-84&lt;/pages&gt;&lt;volume&gt;300&lt;/volume&gt;&lt;section&gt;77&lt;/section&gt;&lt;dates&gt;&lt;year&gt;2019&lt;/year&gt;&lt;/dates&gt;&lt;isbn&gt;00134686&lt;/isbn&gt;&lt;urls&gt;&lt;/urls&gt;&lt;electronic-resource-num&gt;10.1016/j.electacta.2019.01.073&lt;/electronic-resource-num&gt;&lt;/record&gt;&lt;/Cite&gt;&lt;/EndNote&gt;</w:instrText>
            </w:r>
            <w:r w:rsidR="008B5F40" w:rsidRPr="001A2031">
              <w:rPr>
                <w:rFonts w:eastAsia="宋体"/>
                <w:color w:val="000000"/>
                <w:sz w:val="21"/>
                <w:szCs w:val="21"/>
                <w:lang w:val="en-US" w:eastAsia="zh-CN"/>
              </w:rPr>
              <w:fldChar w:fldCharType="separate"/>
            </w:r>
            <w:r w:rsidR="005D39BD" w:rsidRPr="001A2031">
              <w:rPr>
                <w:rFonts w:ascii="Times New Roman" w:eastAsia="宋体" w:hAnsi="Times New Roman" w:hint="eastAsia"/>
                <w:noProof/>
                <w:color w:val="000000"/>
                <w:sz w:val="21"/>
                <w:szCs w:val="21"/>
                <w:lang w:val="en-US" w:eastAsia="zh-CN"/>
              </w:rPr>
              <w:t>29</w:t>
            </w:r>
            <w:r w:rsidR="008B5F40" w:rsidRPr="001A2031">
              <w:rPr>
                <w:rFonts w:eastAsia="宋体"/>
                <w:color w:val="000000"/>
                <w:sz w:val="21"/>
                <w:szCs w:val="21"/>
                <w:lang w:val="en-US" w:eastAsia="zh-CN"/>
              </w:rPr>
              <w:fldChar w:fldCharType="end"/>
            </w:r>
            <w:r>
              <w:rPr>
                <w:rFonts w:eastAsia="宋体"/>
                <w:color w:val="000000"/>
                <w:sz w:val="21"/>
                <w:szCs w:val="21"/>
                <w:lang w:val="en-US" w:eastAsia="zh-CN"/>
              </w:rPr>
              <w:t>]</w:t>
            </w:r>
          </w:p>
        </w:tc>
      </w:tr>
      <w:tr w:rsidR="008B5F40" w:rsidRPr="00542B96" w14:paraId="4900F6AF" w14:textId="77777777" w:rsidTr="00F610D3">
        <w:trPr>
          <w:trHeight w:val="397"/>
        </w:trPr>
        <w:tc>
          <w:tcPr>
            <w:tcW w:w="2127" w:type="dxa"/>
            <w:vAlign w:val="center"/>
          </w:tcPr>
          <w:p w14:paraId="1624DF17" w14:textId="4FDA523F" w:rsidR="008B5F40" w:rsidRPr="00542B96" w:rsidRDefault="008B5F40" w:rsidP="00542B96">
            <w:pPr>
              <w:widowControl w:val="0"/>
              <w:jc w:val="center"/>
              <w:rPr>
                <w:rFonts w:ascii="Times New Roman" w:eastAsia="宋体" w:hAnsi="Times New Roman"/>
                <w:color w:val="000000"/>
                <w:sz w:val="21"/>
                <w:szCs w:val="21"/>
                <w:lang w:val="en-US" w:eastAsia="zh-CN"/>
              </w:rPr>
            </w:pPr>
            <w:r w:rsidRPr="00542B96">
              <w:rPr>
                <w:rFonts w:ascii="Times New Roman" w:eastAsia="宋体" w:hAnsi="Times New Roman"/>
                <w:color w:val="000000"/>
                <w:sz w:val="21"/>
                <w:szCs w:val="21"/>
                <w:lang w:val="en-US" w:eastAsia="zh-CN"/>
              </w:rPr>
              <w:t>BVO/</w:t>
            </w:r>
            <w:proofErr w:type="spellStart"/>
            <w:r w:rsidRPr="00542B96">
              <w:rPr>
                <w:rFonts w:ascii="Times New Roman" w:eastAsia="宋体" w:hAnsi="Times New Roman"/>
                <w:color w:val="000000"/>
                <w:sz w:val="21"/>
                <w:szCs w:val="21"/>
                <w:lang w:val="en-US" w:eastAsia="zh-CN"/>
              </w:rPr>
              <w:t>FeOOH</w:t>
            </w:r>
            <w:proofErr w:type="spellEnd"/>
            <w:r w:rsidRPr="00542B96">
              <w:rPr>
                <w:rFonts w:ascii="Times New Roman" w:eastAsia="宋体" w:hAnsi="Times New Roman"/>
                <w:color w:val="000000"/>
                <w:sz w:val="21"/>
                <w:szCs w:val="21"/>
                <w:lang w:val="en-US" w:eastAsia="zh-CN"/>
              </w:rPr>
              <w:t>-GO</w:t>
            </w:r>
            <w:r w:rsidR="001B13CD" w:rsidRPr="00542B96">
              <w:rPr>
                <w:rFonts w:ascii="Times New Roman" w:eastAsia="宋体" w:hAnsi="Times New Roman" w:hint="eastAsia"/>
                <w:color w:val="000000"/>
                <w:sz w:val="21"/>
                <w:szCs w:val="21"/>
                <w:vertAlign w:val="subscript"/>
                <w:lang w:val="en-US" w:eastAsia="zh-CN"/>
              </w:rPr>
              <w:t>V</w:t>
            </w:r>
          </w:p>
        </w:tc>
        <w:tc>
          <w:tcPr>
            <w:tcW w:w="992" w:type="dxa"/>
            <w:vAlign w:val="center"/>
          </w:tcPr>
          <w:p w14:paraId="1F8F2FA7" w14:textId="77777777" w:rsidR="008B5F40" w:rsidRPr="00542B96" w:rsidRDefault="008B5F40" w:rsidP="00542B96">
            <w:pPr>
              <w:widowControl w:val="0"/>
              <w:jc w:val="center"/>
              <w:rPr>
                <w:rFonts w:ascii="Times New Roman" w:eastAsia="宋体" w:hAnsi="Times New Roman"/>
                <w:color w:val="FF0000"/>
                <w:sz w:val="21"/>
                <w:szCs w:val="21"/>
                <w:lang w:val="en-US" w:eastAsia="zh-CN"/>
              </w:rPr>
            </w:pPr>
            <w:r w:rsidRPr="00542B96">
              <w:rPr>
                <w:rFonts w:ascii="Times New Roman" w:eastAsia="宋体" w:hAnsi="Times New Roman"/>
                <w:color w:val="FF0000"/>
                <w:sz w:val="21"/>
                <w:szCs w:val="21"/>
                <w:lang w:val="en-US" w:eastAsia="zh-CN"/>
              </w:rPr>
              <w:t>5.37</w:t>
            </w:r>
          </w:p>
        </w:tc>
        <w:tc>
          <w:tcPr>
            <w:tcW w:w="1134" w:type="dxa"/>
            <w:vAlign w:val="center"/>
          </w:tcPr>
          <w:p w14:paraId="5323D948" w14:textId="77777777" w:rsidR="008B5F40" w:rsidRPr="00542B96" w:rsidRDefault="008B5F40" w:rsidP="00542B96">
            <w:pPr>
              <w:widowControl w:val="0"/>
              <w:jc w:val="center"/>
              <w:rPr>
                <w:rFonts w:ascii="Times New Roman" w:eastAsia="宋体" w:hAnsi="Times New Roman"/>
                <w:color w:val="FF0000"/>
                <w:sz w:val="21"/>
                <w:szCs w:val="21"/>
                <w:lang w:val="en-US" w:eastAsia="zh-CN"/>
              </w:rPr>
            </w:pPr>
            <w:r w:rsidRPr="00542B96">
              <w:rPr>
                <w:rFonts w:ascii="Times New Roman" w:eastAsia="宋体" w:hAnsi="Times New Roman"/>
                <w:color w:val="FF0000"/>
                <w:sz w:val="21"/>
                <w:szCs w:val="21"/>
                <w:lang w:val="en-US" w:eastAsia="zh-CN"/>
              </w:rPr>
              <w:t>160h</w:t>
            </w:r>
          </w:p>
        </w:tc>
        <w:tc>
          <w:tcPr>
            <w:tcW w:w="1276" w:type="dxa"/>
            <w:vAlign w:val="center"/>
          </w:tcPr>
          <w:p w14:paraId="2153812A"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r w:rsidRPr="00542B96">
              <w:rPr>
                <w:rFonts w:ascii="Times New Roman" w:eastAsia="宋体" w:hAnsi="Times New Roman"/>
                <w:color w:val="000000"/>
                <w:sz w:val="21"/>
                <w:szCs w:val="21"/>
                <w:lang w:val="en-US" w:eastAsia="zh-CN"/>
              </w:rPr>
              <w:t>1.23</w:t>
            </w:r>
          </w:p>
        </w:tc>
        <w:tc>
          <w:tcPr>
            <w:tcW w:w="1984" w:type="dxa"/>
            <w:vAlign w:val="center"/>
          </w:tcPr>
          <w:p w14:paraId="1B8EF237"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r w:rsidRPr="00542B96">
              <w:rPr>
                <w:rFonts w:ascii="Times New Roman" w:eastAsia="宋体" w:hAnsi="Times New Roman"/>
                <w:color w:val="000000"/>
                <w:sz w:val="21"/>
                <w:szCs w:val="21"/>
                <w:lang w:val="en-US" w:eastAsia="zh-CN"/>
              </w:rPr>
              <w:t xml:space="preserve">1 M </w:t>
            </w:r>
            <w:proofErr w:type="spellStart"/>
            <w:r w:rsidRPr="00542B96">
              <w:rPr>
                <w:rFonts w:ascii="Times New Roman" w:eastAsia="宋体" w:hAnsi="Times New Roman"/>
                <w:color w:val="000000"/>
                <w:sz w:val="21"/>
                <w:szCs w:val="21"/>
                <w:lang w:val="en-US" w:eastAsia="zh-CN"/>
              </w:rPr>
              <w:t>KPi</w:t>
            </w:r>
            <w:proofErr w:type="spellEnd"/>
          </w:p>
        </w:tc>
        <w:tc>
          <w:tcPr>
            <w:tcW w:w="1559" w:type="dxa"/>
            <w:vAlign w:val="center"/>
          </w:tcPr>
          <w:p w14:paraId="55EEE62C" w14:textId="77777777" w:rsidR="008B5F40" w:rsidRPr="00542B96" w:rsidRDefault="008B5F40" w:rsidP="00542B96">
            <w:pPr>
              <w:widowControl w:val="0"/>
              <w:jc w:val="center"/>
              <w:rPr>
                <w:rFonts w:ascii="Times New Roman" w:eastAsia="宋体" w:hAnsi="Times New Roman"/>
                <w:color w:val="000000"/>
                <w:sz w:val="21"/>
                <w:szCs w:val="21"/>
                <w:lang w:val="en-US" w:eastAsia="zh-CN"/>
              </w:rPr>
            </w:pPr>
            <w:r w:rsidRPr="00542B96">
              <w:rPr>
                <w:rFonts w:ascii="Times New Roman" w:eastAsia="宋体" w:hAnsi="Times New Roman"/>
                <w:color w:val="FF0000"/>
                <w:sz w:val="21"/>
                <w:szCs w:val="21"/>
                <w:lang w:val="en-US" w:eastAsia="zh-CN"/>
              </w:rPr>
              <w:t>This work</w:t>
            </w:r>
          </w:p>
        </w:tc>
      </w:tr>
    </w:tbl>
    <w:p w14:paraId="545AB9E1" w14:textId="5B41DBEC" w:rsidR="008B5F40" w:rsidRPr="008B5F40" w:rsidRDefault="008B5F40" w:rsidP="00F610D3">
      <w:pPr>
        <w:spacing w:before="240" w:after="120"/>
        <w:jc w:val="both"/>
        <w:rPr>
          <w:rFonts w:eastAsia="宋体"/>
          <w:kern w:val="2"/>
          <w:szCs w:val="22"/>
          <w:lang w:val="en-US" w:eastAsia="zh-CN"/>
        </w:rPr>
      </w:pPr>
      <w:r w:rsidRPr="00F610D3">
        <w:rPr>
          <w:rFonts w:eastAsia="宋体" w:hint="eastAsia"/>
          <w:b/>
          <w:kern w:val="2"/>
          <w:szCs w:val="22"/>
          <w:lang w:val="en-US" w:eastAsia="zh-CN"/>
        </w:rPr>
        <w:t>Table S2</w:t>
      </w:r>
      <w:r w:rsidRPr="008B5F40">
        <w:rPr>
          <w:rFonts w:eastAsia="宋体" w:hint="eastAsia"/>
          <w:kern w:val="2"/>
          <w:szCs w:val="22"/>
          <w:lang w:val="en-US" w:eastAsia="zh-CN"/>
        </w:rPr>
        <w:t xml:space="preserve"> </w:t>
      </w:r>
      <w:bookmarkStart w:id="28" w:name="_Hlk187348093"/>
      <w:r w:rsidRPr="008B5F40">
        <w:rPr>
          <w:rFonts w:eastAsia="宋体"/>
          <w:kern w:val="2"/>
          <w:szCs w:val="22"/>
          <w:lang w:val="en-US" w:eastAsia="zh-CN"/>
        </w:rPr>
        <w:t>XPS deconvolution results of O1s</w:t>
      </w:r>
      <w:bookmarkEnd w:id="28"/>
      <w:r w:rsidRPr="008B5F40">
        <w:rPr>
          <w:rFonts w:eastAsia="宋体"/>
          <w:kern w:val="2"/>
          <w:szCs w:val="22"/>
          <w:lang w:val="en-US" w:eastAsia="zh-CN"/>
        </w:rPr>
        <w:t xml:space="preserve"> spectrum</w:t>
      </w:r>
      <w:r w:rsidRPr="008B5F40">
        <w:rPr>
          <w:rFonts w:eastAsia="宋体" w:hint="eastAsia"/>
          <w:kern w:val="2"/>
          <w:szCs w:val="22"/>
          <w:lang w:val="en-US" w:eastAsia="zh-CN"/>
        </w:rPr>
        <w:t xml:space="preserve"> </w:t>
      </w:r>
      <w:r w:rsidRPr="008B5F40">
        <w:rPr>
          <w:rFonts w:eastAsia="宋体"/>
          <w:kern w:val="2"/>
          <w:szCs w:val="22"/>
          <w:lang w:val="en-US" w:eastAsia="zh-CN"/>
        </w:rPr>
        <w:t xml:space="preserve">of the pristine </w:t>
      </w:r>
      <w:r w:rsidRPr="008B5F40">
        <w:rPr>
          <w:rFonts w:eastAsia="宋体"/>
          <w:color w:val="000000"/>
          <w:szCs w:val="18"/>
          <w:lang w:val="en-US" w:eastAsia="zh-CN"/>
        </w:rPr>
        <w:t>BVO</w:t>
      </w:r>
      <w:r w:rsidRPr="008B5F40">
        <w:rPr>
          <w:rFonts w:eastAsia="宋体"/>
          <w:kern w:val="2"/>
          <w:szCs w:val="22"/>
          <w:lang w:val="en-US" w:eastAsia="zh-CN"/>
        </w:rPr>
        <w:t xml:space="preserve">, </w:t>
      </w:r>
      <w:r w:rsidRPr="008B5F40">
        <w:rPr>
          <w:rFonts w:eastAsia="宋体"/>
          <w:color w:val="000000"/>
          <w:kern w:val="2"/>
          <w:szCs w:val="18"/>
          <w:lang w:val="en-US" w:eastAsia="zh-CN"/>
        </w:rPr>
        <w:t>BVO/</w:t>
      </w:r>
      <w:proofErr w:type="spellStart"/>
      <w:r w:rsidRPr="008B5F40">
        <w:rPr>
          <w:rFonts w:eastAsia="宋体"/>
          <w:color w:val="000000"/>
          <w:kern w:val="2"/>
          <w:szCs w:val="18"/>
          <w:lang w:val="en-US" w:eastAsia="zh-CN"/>
        </w:rPr>
        <w:t>FeOOH</w:t>
      </w:r>
      <w:proofErr w:type="spellEnd"/>
      <w:r w:rsidRPr="008B5F40">
        <w:rPr>
          <w:rFonts w:eastAsia="宋体" w:hint="eastAsia"/>
          <w:color w:val="000000"/>
          <w:kern w:val="2"/>
          <w:szCs w:val="18"/>
          <w:lang w:val="en-US" w:eastAsia="zh-CN"/>
        </w:rPr>
        <w:t xml:space="preserve"> </w:t>
      </w:r>
      <w:r w:rsidRPr="008B5F40">
        <w:rPr>
          <w:rFonts w:eastAsia="宋体"/>
          <w:kern w:val="2"/>
          <w:szCs w:val="22"/>
          <w:lang w:val="en-US" w:eastAsia="zh-CN"/>
        </w:rPr>
        <w:t xml:space="preserve">and </w:t>
      </w:r>
      <w:r w:rsidRPr="008B5F40">
        <w:rPr>
          <w:rFonts w:eastAsia="宋体"/>
          <w:color w:val="000000"/>
          <w:szCs w:val="18"/>
          <w:lang w:val="en-US" w:eastAsia="zh-CN"/>
        </w:rPr>
        <w:t>BVO/</w:t>
      </w:r>
      <w:proofErr w:type="spellStart"/>
      <w:r w:rsidRPr="008B5F40">
        <w:rPr>
          <w:rFonts w:eastAsia="宋体"/>
          <w:color w:val="000000"/>
          <w:szCs w:val="18"/>
          <w:lang w:val="en-US" w:eastAsia="zh-CN"/>
        </w:rPr>
        <w:t>FeOOH</w:t>
      </w:r>
      <w:proofErr w:type="spellEnd"/>
      <w:r w:rsidRPr="008B5F40">
        <w:rPr>
          <w:rFonts w:eastAsia="宋体" w:hint="eastAsia"/>
          <w:color w:val="000000"/>
          <w:szCs w:val="18"/>
          <w:lang w:val="en-US" w:eastAsia="zh-CN"/>
        </w:rPr>
        <w:t>-GO</w:t>
      </w:r>
      <w:r w:rsidR="001B13CD" w:rsidRPr="001B13CD">
        <w:rPr>
          <w:rFonts w:eastAsia="宋体" w:hint="eastAsia"/>
          <w:color w:val="000000"/>
          <w:szCs w:val="18"/>
          <w:vertAlign w:val="subscript"/>
          <w:lang w:val="en-US" w:eastAsia="zh-CN"/>
        </w:rPr>
        <w:t>V</w:t>
      </w:r>
      <w:r w:rsidR="00F610D3">
        <w:rPr>
          <w:rFonts w:eastAsia="宋体"/>
          <w:kern w:val="2"/>
          <w:szCs w:val="22"/>
          <w:lang w:val="en-US" w:eastAsia="zh-CN"/>
        </w:rPr>
        <w:t xml:space="preserve"> </w:t>
      </w:r>
      <w:proofErr w:type="spellStart"/>
      <w:r w:rsidR="00F610D3">
        <w:rPr>
          <w:rFonts w:eastAsia="宋体"/>
          <w:kern w:val="2"/>
          <w:szCs w:val="22"/>
          <w:lang w:val="en-US" w:eastAsia="zh-CN"/>
        </w:rPr>
        <w:t>photoanodes</w:t>
      </w:r>
      <w:proofErr w:type="spellEnd"/>
    </w:p>
    <w:tbl>
      <w:tblPr>
        <w:tblStyle w:val="10"/>
        <w:tblW w:w="9072"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27"/>
        <w:gridCol w:w="1559"/>
        <w:gridCol w:w="1843"/>
        <w:gridCol w:w="1701"/>
        <w:gridCol w:w="1842"/>
      </w:tblGrid>
      <w:tr w:rsidR="008B5F40" w:rsidRPr="00F610D3" w14:paraId="0F1A212A" w14:textId="77777777" w:rsidTr="00F610D3">
        <w:trPr>
          <w:trHeight w:val="567"/>
        </w:trPr>
        <w:tc>
          <w:tcPr>
            <w:tcW w:w="2127" w:type="dxa"/>
            <w:tcBorders>
              <w:top w:val="single" w:sz="12" w:space="0" w:color="auto"/>
              <w:bottom w:val="single" w:sz="12" w:space="0" w:color="auto"/>
            </w:tcBorders>
            <w:vAlign w:val="center"/>
          </w:tcPr>
          <w:p w14:paraId="3799D9FC"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Sample</w:t>
            </w:r>
          </w:p>
        </w:tc>
        <w:tc>
          <w:tcPr>
            <w:tcW w:w="1559" w:type="dxa"/>
            <w:tcBorders>
              <w:top w:val="single" w:sz="12" w:space="0" w:color="auto"/>
              <w:bottom w:val="single" w:sz="12" w:space="0" w:color="auto"/>
            </w:tcBorders>
            <w:vAlign w:val="center"/>
          </w:tcPr>
          <w:p w14:paraId="244C6BF2" w14:textId="77777777" w:rsidR="008B5F40" w:rsidRPr="00F610D3" w:rsidRDefault="008B5F40" w:rsidP="00687451">
            <w:pPr>
              <w:widowControl w:val="0"/>
              <w:spacing w:before="120" w:after="120"/>
              <w:jc w:val="center"/>
              <w:rPr>
                <w:rFonts w:ascii="Times New Roman" w:eastAsia="宋体" w:hAnsi="Times New Roman"/>
                <w:color w:val="000000"/>
                <w:sz w:val="21"/>
                <w:szCs w:val="21"/>
                <w:lang w:val="en-US" w:eastAsia="zh-CN"/>
              </w:rPr>
            </w:pPr>
            <w:r w:rsidRPr="00F610D3">
              <w:rPr>
                <w:rFonts w:ascii="Times New Roman" w:eastAsia="宋体" w:hAnsi="Times New Roman"/>
                <w:color w:val="000000"/>
                <w:sz w:val="21"/>
                <w:szCs w:val="21"/>
                <w:lang w:val="en-US" w:eastAsia="zh-CN"/>
              </w:rPr>
              <w:t>O</w:t>
            </w:r>
            <w:r w:rsidRPr="00F610D3">
              <w:rPr>
                <w:rFonts w:ascii="Times New Roman" w:eastAsia="宋体" w:hAnsi="Times New Roman"/>
                <w:color w:val="000000"/>
                <w:sz w:val="21"/>
                <w:szCs w:val="21"/>
                <w:vertAlign w:val="subscript"/>
                <w:lang w:val="en-US" w:eastAsia="zh-CN"/>
              </w:rPr>
              <w:t xml:space="preserve">Fe-O </w:t>
            </w:r>
            <w:r w:rsidRPr="00F610D3">
              <w:rPr>
                <w:rFonts w:ascii="Times New Roman" w:eastAsia="宋体" w:hAnsi="Times New Roman"/>
                <w:color w:val="000000"/>
                <w:sz w:val="21"/>
                <w:szCs w:val="21"/>
                <w:lang w:val="en-US" w:eastAsia="zh-CN"/>
              </w:rPr>
              <w:t>(%)</w:t>
            </w:r>
          </w:p>
          <w:p w14:paraId="22D5DCC3"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529.90 eV</w:t>
            </w:r>
          </w:p>
        </w:tc>
        <w:tc>
          <w:tcPr>
            <w:tcW w:w="1843" w:type="dxa"/>
            <w:tcBorders>
              <w:top w:val="single" w:sz="12" w:space="0" w:color="auto"/>
              <w:bottom w:val="single" w:sz="12" w:space="0" w:color="auto"/>
            </w:tcBorders>
            <w:vAlign w:val="center"/>
          </w:tcPr>
          <w:p w14:paraId="0182E103" w14:textId="77777777" w:rsidR="008B5F40" w:rsidRPr="00F610D3" w:rsidRDefault="008B5F40" w:rsidP="00687451">
            <w:pPr>
              <w:widowControl w:val="0"/>
              <w:spacing w:before="120" w:after="120"/>
              <w:jc w:val="center"/>
              <w:rPr>
                <w:rFonts w:ascii="Times New Roman" w:eastAsia="宋体" w:hAnsi="Times New Roman"/>
                <w:color w:val="000000"/>
                <w:sz w:val="21"/>
                <w:szCs w:val="21"/>
                <w:lang w:val="en-US" w:eastAsia="zh-CN"/>
              </w:rPr>
            </w:pPr>
            <w:r w:rsidRPr="00F610D3">
              <w:rPr>
                <w:rFonts w:ascii="Times New Roman" w:eastAsia="宋体" w:hAnsi="Times New Roman"/>
                <w:sz w:val="21"/>
                <w:szCs w:val="21"/>
                <w:lang w:val="en-US" w:eastAsia="zh-CN"/>
              </w:rPr>
              <w:t>O</w:t>
            </w:r>
            <w:r w:rsidRPr="00F610D3">
              <w:rPr>
                <w:rFonts w:ascii="Times New Roman" w:eastAsia="宋体" w:hAnsi="Times New Roman"/>
                <w:sz w:val="21"/>
                <w:szCs w:val="21"/>
                <w:vertAlign w:val="subscript"/>
                <w:lang w:val="en-US" w:eastAsia="zh-CN"/>
              </w:rPr>
              <w:t xml:space="preserve">OH </w:t>
            </w:r>
            <w:r w:rsidRPr="00F610D3">
              <w:rPr>
                <w:rFonts w:ascii="Times New Roman" w:eastAsia="宋体" w:hAnsi="Times New Roman"/>
                <w:color w:val="000000"/>
                <w:sz w:val="21"/>
                <w:szCs w:val="21"/>
                <w:lang w:val="en-US" w:eastAsia="zh-CN"/>
              </w:rPr>
              <w:t>(%)</w:t>
            </w:r>
          </w:p>
          <w:p w14:paraId="14FEDE19"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531.08 eV</w:t>
            </w:r>
          </w:p>
        </w:tc>
        <w:tc>
          <w:tcPr>
            <w:tcW w:w="1701" w:type="dxa"/>
            <w:tcBorders>
              <w:top w:val="single" w:sz="12" w:space="0" w:color="auto"/>
              <w:bottom w:val="single" w:sz="12" w:space="0" w:color="auto"/>
            </w:tcBorders>
            <w:vAlign w:val="center"/>
          </w:tcPr>
          <w:p w14:paraId="109B2CCB" w14:textId="77777777" w:rsidR="008B5F40" w:rsidRPr="00F610D3" w:rsidRDefault="008B5F40" w:rsidP="00687451">
            <w:pPr>
              <w:widowControl w:val="0"/>
              <w:spacing w:before="120" w:after="120"/>
              <w:jc w:val="center"/>
              <w:rPr>
                <w:rFonts w:ascii="Times New Roman" w:eastAsia="宋体" w:hAnsi="Times New Roman"/>
                <w:color w:val="000000"/>
                <w:sz w:val="21"/>
                <w:szCs w:val="21"/>
                <w:lang w:val="en-US" w:eastAsia="zh-CN"/>
              </w:rPr>
            </w:pPr>
            <w:r w:rsidRPr="00F610D3">
              <w:rPr>
                <w:rFonts w:ascii="Times New Roman" w:eastAsia="宋体" w:hAnsi="Times New Roman"/>
                <w:sz w:val="21"/>
                <w:szCs w:val="21"/>
                <w:lang w:val="en-US" w:eastAsia="zh-CN"/>
              </w:rPr>
              <w:t>O</w:t>
            </w:r>
            <w:r w:rsidRPr="00F610D3">
              <w:rPr>
                <w:rFonts w:ascii="Times New Roman" w:eastAsia="宋体" w:hAnsi="Times New Roman"/>
                <w:sz w:val="21"/>
                <w:szCs w:val="21"/>
                <w:vertAlign w:val="subscript"/>
                <w:lang w:val="en-US" w:eastAsia="zh-CN"/>
              </w:rPr>
              <w:t xml:space="preserve">V </w:t>
            </w:r>
            <w:r w:rsidRPr="00F610D3">
              <w:rPr>
                <w:rFonts w:ascii="Times New Roman" w:eastAsia="宋体" w:hAnsi="Times New Roman"/>
                <w:color w:val="000000"/>
                <w:sz w:val="21"/>
                <w:szCs w:val="21"/>
                <w:lang w:val="en-US" w:eastAsia="zh-CN"/>
              </w:rPr>
              <w:t>(%)</w:t>
            </w:r>
          </w:p>
          <w:p w14:paraId="2C122035"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531.76 eV</w:t>
            </w:r>
          </w:p>
        </w:tc>
        <w:tc>
          <w:tcPr>
            <w:tcW w:w="1842" w:type="dxa"/>
            <w:tcBorders>
              <w:top w:val="single" w:sz="12" w:space="0" w:color="auto"/>
              <w:bottom w:val="single" w:sz="12" w:space="0" w:color="auto"/>
            </w:tcBorders>
            <w:vAlign w:val="center"/>
          </w:tcPr>
          <w:p w14:paraId="4E6A52C7" w14:textId="77777777" w:rsidR="008B5F40" w:rsidRPr="00F610D3" w:rsidRDefault="008B5F40" w:rsidP="00687451">
            <w:pPr>
              <w:widowControl w:val="0"/>
              <w:spacing w:before="120" w:after="120"/>
              <w:jc w:val="center"/>
              <w:rPr>
                <w:rFonts w:ascii="Times New Roman" w:eastAsia="宋体" w:hAnsi="Times New Roman"/>
                <w:color w:val="000000"/>
                <w:sz w:val="21"/>
                <w:szCs w:val="21"/>
                <w:lang w:val="en-US" w:eastAsia="zh-CN"/>
              </w:rPr>
            </w:pPr>
            <w:r w:rsidRPr="00F610D3">
              <w:rPr>
                <w:rFonts w:ascii="Times New Roman" w:eastAsia="宋体" w:hAnsi="Times New Roman"/>
                <w:sz w:val="21"/>
                <w:szCs w:val="21"/>
                <w:lang w:val="en-US" w:eastAsia="zh-CN"/>
              </w:rPr>
              <w:t>O</w:t>
            </w:r>
            <w:r w:rsidRPr="00F610D3">
              <w:rPr>
                <w:rFonts w:ascii="Times New Roman" w:eastAsia="宋体" w:hAnsi="Times New Roman"/>
                <w:sz w:val="21"/>
                <w:szCs w:val="21"/>
                <w:vertAlign w:val="subscript"/>
                <w:lang w:val="en-US" w:eastAsia="zh-CN"/>
              </w:rPr>
              <w:t xml:space="preserve">A </w:t>
            </w:r>
            <w:r w:rsidRPr="00F610D3">
              <w:rPr>
                <w:rFonts w:ascii="Times New Roman" w:eastAsia="宋体" w:hAnsi="Times New Roman"/>
                <w:color w:val="000000"/>
                <w:sz w:val="21"/>
                <w:szCs w:val="21"/>
                <w:lang w:val="en-US" w:eastAsia="zh-CN"/>
              </w:rPr>
              <w:t>(%)</w:t>
            </w:r>
          </w:p>
          <w:p w14:paraId="5FF6835B"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532.57 eV</w:t>
            </w:r>
          </w:p>
        </w:tc>
      </w:tr>
      <w:tr w:rsidR="008B5F40" w:rsidRPr="00F610D3" w14:paraId="13FF1532" w14:textId="77777777" w:rsidTr="00F610D3">
        <w:trPr>
          <w:trHeight w:val="567"/>
        </w:trPr>
        <w:tc>
          <w:tcPr>
            <w:tcW w:w="2127" w:type="dxa"/>
            <w:tcBorders>
              <w:top w:val="single" w:sz="12" w:space="0" w:color="auto"/>
            </w:tcBorders>
            <w:vAlign w:val="center"/>
          </w:tcPr>
          <w:p w14:paraId="7876F955"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color w:val="000000"/>
                <w:sz w:val="21"/>
                <w:szCs w:val="21"/>
                <w:lang w:val="en-US" w:eastAsia="zh-CN"/>
              </w:rPr>
              <w:t>BVO</w:t>
            </w:r>
          </w:p>
        </w:tc>
        <w:tc>
          <w:tcPr>
            <w:tcW w:w="1559" w:type="dxa"/>
            <w:tcBorders>
              <w:top w:val="single" w:sz="12" w:space="0" w:color="auto"/>
            </w:tcBorders>
            <w:vAlign w:val="center"/>
          </w:tcPr>
          <w:p w14:paraId="0748311C"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78.30</w:t>
            </w:r>
          </w:p>
        </w:tc>
        <w:tc>
          <w:tcPr>
            <w:tcW w:w="1843" w:type="dxa"/>
            <w:tcBorders>
              <w:top w:val="single" w:sz="12" w:space="0" w:color="auto"/>
            </w:tcBorders>
            <w:vAlign w:val="center"/>
          </w:tcPr>
          <w:p w14:paraId="7790C321"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w:t>
            </w:r>
          </w:p>
        </w:tc>
        <w:tc>
          <w:tcPr>
            <w:tcW w:w="1701" w:type="dxa"/>
            <w:tcBorders>
              <w:top w:val="single" w:sz="12" w:space="0" w:color="auto"/>
            </w:tcBorders>
            <w:vAlign w:val="center"/>
          </w:tcPr>
          <w:p w14:paraId="079ABF87"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17.13</w:t>
            </w:r>
          </w:p>
        </w:tc>
        <w:tc>
          <w:tcPr>
            <w:tcW w:w="1842" w:type="dxa"/>
            <w:tcBorders>
              <w:top w:val="single" w:sz="12" w:space="0" w:color="auto"/>
            </w:tcBorders>
            <w:vAlign w:val="center"/>
          </w:tcPr>
          <w:p w14:paraId="56B25F4E"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4.57</w:t>
            </w:r>
          </w:p>
        </w:tc>
      </w:tr>
      <w:tr w:rsidR="008B5F40" w:rsidRPr="00F610D3" w14:paraId="007D322C" w14:textId="77777777" w:rsidTr="00F610D3">
        <w:trPr>
          <w:trHeight w:val="567"/>
        </w:trPr>
        <w:tc>
          <w:tcPr>
            <w:tcW w:w="2127" w:type="dxa"/>
            <w:vAlign w:val="center"/>
          </w:tcPr>
          <w:p w14:paraId="3BDCDB2F"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bookmarkStart w:id="29" w:name="OLE_LINK3"/>
            <w:bookmarkStart w:id="30" w:name="_Hlk167191013"/>
            <w:r w:rsidRPr="00F610D3">
              <w:rPr>
                <w:rFonts w:ascii="Times New Roman" w:eastAsia="宋体" w:hAnsi="Times New Roman"/>
                <w:color w:val="000000"/>
                <w:sz w:val="21"/>
                <w:szCs w:val="21"/>
                <w:lang w:val="en-US" w:eastAsia="zh-CN"/>
              </w:rPr>
              <w:t>BVO/</w:t>
            </w:r>
            <w:proofErr w:type="spellStart"/>
            <w:r w:rsidRPr="00F610D3">
              <w:rPr>
                <w:rFonts w:ascii="Times New Roman" w:eastAsia="宋体" w:hAnsi="Times New Roman"/>
                <w:color w:val="000000"/>
                <w:sz w:val="21"/>
                <w:szCs w:val="21"/>
                <w:lang w:val="en-US" w:eastAsia="zh-CN"/>
              </w:rPr>
              <w:t>FeOOH</w:t>
            </w:r>
            <w:bookmarkEnd w:id="29"/>
            <w:proofErr w:type="spellEnd"/>
          </w:p>
        </w:tc>
        <w:tc>
          <w:tcPr>
            <w:tcW w:w="1559" w:type="dxa"/>
            <w:vAlign w:val="center"/>
          </w:tcPr>
          <w:p w14:paraId="22D16082"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36.12</w:t>
            </w:r>
          </w:p>
        </w:tc>
        <w:tc>
          <w:tcPr>
            <w:tcW w:w="1843" w:type="dxa"/>
            <w:vAlign w:val="center"/>
          </w:tcPr>
          <w:p w14:paraId="55702B2D"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34.07</w:t>
            </w:r>
          </w:p>
        </w:tc>
        <w:tc>
          <w:tcPr>
            <w:tcW w:w="1701" w:type="dxa"/>
            <w:vAlign w:val="center"/>
          </w:tcPr>
          <w:p w14:paraId="4B352FEB"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15.54</w:t>
            </w:r>
          </w:p>
        </w:tc>
        <w:tc>
          <w:tcPr>
            <w:tcW w:w="1842" w:type="dxa"/>
            <w:vAlign w:val="center"/>
          </w:tcPr>
          <w:p w14:paraId="527C2AA7"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14.47</w:t>
            </w:r>
          </w:p>
        </w:tc>
      </w:tr>
      <w:bookmarkEnd w:id="30"/>
      <w:tr w:rsidR="008B5F40" w:rsidRPr="00F610D3" w14:paraId="3AB8AA07" w14:textId="77777777" w:rsidTr="00F610D3">
        <w:trPr>
          <w:trHeight w:val="567"/>
        </w:trPr>
        <w:tc>
          <w:tcPr>
            <w:tcW w:w="2127" w:type="dxa"/>
            <w:vAlign w:val="center"/>
          </w:tcPr>
          <w:p w14:paraId="5DFA6BDE" w14:textId="53FAA9A9"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color w:val="000000"/>
                <w:sz w:val="21"/>
                <w:szCs w:val="21"/>
                <w:lang w:val="en-US" w:eastAsia="zh-CN"/>
              </w:rPr>
              <w:t>BVO/</w:t>
            </w:r>
            <w:proofErr w:type="spellStart"/>
            <w:r w:rsidRPr="00F610D3">
              <w:rPr>
                <w:rFonts w:ascii="Times New Roman" w:eastAsia="宋体" w:hAnsi="Times New Roman"/>
                <w:color w:val="000000"/>
                <w:sz w:val="21"/>
                <w:szCs w:val="21"/>
                <w:lang w:val="en-US" w:eastAsia="zh-CN"/>
              </w:rPr>
              <w:t>FeOOH</w:t>
            </w:r>
            <w:proofErr w:type="spellEnd"/>
            <w:r w:rsidRPr="00F610D3">
              <w:rPr>
                <w:rFonts w:ascii="Times New Roman" w:eastAsia="宋体" w:hAnsi="Times New Roman"/>
                <w:color w:val="000000"/>
                <w:sz w:val="21"/>
                <w:szCs w:val="21"/>
                <w:lang w:val="en-US" w:eastAsia="zh-CN"/>
              </w:rPr>
              <w:t>-GO</w:t>
            </w:r>
            <w:r w:rsidR="001B13CD" w:rsidRPr="00F610D3">
              <w:rPr>
                <w:rFonts w:ascii="Times New Roman" w:eastAsia="宋体" w:hAnsi="Times New Roman" w:hint="eastAsia"/>
                <w:color w:val="000000"/>
                <w:sz w:val="21"/>
                <w:szCs w:val="21"/>
                <w:vertAlign w:val="subscript"/>
                <w:lang w:val="en-US" w:eastAsia="zh-CN"/>
              </w:rPr>
              <w:t>V</w:t>
            </w:r>
          </w:p>
        </w:tc>
        <w:tc>
          <w:tcPr>
            <w:tcW w:w="1559" w:type="dxa"/>
            <w:vAlign w:val="center"/>
          </w:tcPr>
          <w:p w14:paraId="6B091217"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33.84</w:t>
            </w:r>
          </w:p>
        </w:tc>
        <w:tc>
          <w:tcPr>
            <w:tcW w:w="1843" w:type="dxa"/>
            <w:vAlign w:val="center"/>
          </w:tcPr>
          <w:p w14:paraId="5607FDFB"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29.25</w:t>
            </w:r>
          </w:p>
        </w:tc>
        <w:tc>
          <w:tcPr>
            <w:tcW w:w="1701" w:type="dxa"/>
            <w:vAlign w:val="center"/>
          </w:tcPr>
          <w:p w14:paraId="0BA76951"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19.99</w:t>
            </w:r>
          </w:p>
        </w:tc>
        <w:tc>
          <w:tcPr>
            <w:tcW w:w="1842" w:type="dxa"/>
            <w:vAlign w:val="center"/>
          </w:tcPr>
          <w:p w14:paraId="308007D1"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16.92</w:t>
            </w:r>
          </w:p>
        </w:tc>
      </w:tr>
    </w:tbl>
    <w:p w14:paraId="34056AD6" w14:textId="28C330DC" w:rsidR="003B6C47" w:rsidRPr="00A42BA5" w:rsidRDefault="00F610D3" w:rsidP="00F610D3">
      <w:pPr>
        <w:spacing w:before="240" w:after="120"/>
        <w:jc w:val="both"/>
        <w:rPr>
          <w:rFonts w:eastAsia="宋体"/>
          <w:color w:val="000000" w:themeColor="text1"/>
          <w:kern w:val="2"/>
          <w:szCs w:val="22"/>
          <w:lang w:val="en-US" w:eastAsia="zh-CN"/>
        </w:rPr>
      </w:pPr>
      <w:bookmarkStart w:id="31" w:name="_Hlk200705053"/>
      <w:r w:rsidRPr="00F610D3">
        <w:rPr>
          <w:rFonts w:eastAsia="宋体" w:hint="eastAsia"/>
          <w:b/>
          <w:color w:val="000000" w:themeColor="text1"/>
          <w:kern w:val="2"/>
          <w:szCs w:val="22"/>
          <w:lang w:val="en-US" w:eastAsia="zh-CN"/>
        </w:rPr>
        <w:t>Table S3</w:t>
      </w:r>
      <w:r w:rsidR="003B6C47" w:rsidRPr="00A42BA5">
        <w:rPr>
          <w:rFonts w:eastAsia="宋体" w:hint="eastAsia"/>
          <w:color w:val="000000" w:themeColor="text1"/>
          <w:kern w:val="2"/>
          <w:szCs w:val="22"/>
          <w:lang w:val="en-US" w:eastAsia="zh-CN"/>
        </w:rPr>
        <w:t xml:space="preserve"> </w:t>
      </w:r>
      <w:r w:rsidR="003B6C47" w:rsidRPr="00A42BA5">
        <w:rPr>
          <w:rFonts w:eastAsia="宋体"/>
          <w:color w:val="000000" w:themeColor="text1"/>
          <w:kern w:val="2"/>
          <w:szCs w:val="22"/>
          <w:lang w:val="en-US" w:eastAsia="zh-CN"/>
        </w:rPr>
        <w:t>XPS deconvolution results of Fe 2p spectrum</w:t>
      </w:r>
      <w:r w:rsidR="003B6C47" w:rsidRPr="00A42BA5">
        <w:rPr>
          <w:rFonts w:eastAsia="宋体" w:hint="eastAsia"/>
          <w:color w:val="000000" w:themeColor="text1"/>
          <w:kern w:val="2"/>
          <w:szCs w:val="22"/>
          <w:lang w:val="en-US" w:eastAsia="zh-CN"/>
        </w:rPr>
        <w:t xml:space="preserve"> </w:t>
      </w:r>
      <w:r w:rsidR="003B6C47" w:rsidRPr="00A42BA5">
        <w:rPr>
          <w:rFonts w:eastAsia="宋体"/>
          <w:color w:val="000000" w:themeColor="text1"/>
          <w:kern w:val="2"/>
          <w:szCs w:val="22"/>
          <w:lang w:val="en-US" w:eastAsia="zh-CN"/>
        </w:rPr>
        <w:t xml:space="preserve">of the </w:t>
      </w:r>
      <w:r w:rsidR="003B6C47" w:rsidRPr="00A42BA5">
        <w:rPr>
          <w:rFonts w:eastAsia="宋体"/>
          <w:color w:val="000000" w:themeColor="text1"/>
          <w:kern w:val="2"/>
          <w:szCs w:val="18"/>
          <w:lang w:val="en-US" w:eastAsia="zh-CN"/>
        </w:rPr>
        <w:t>BVO/</w:t>
      </w:r>
      <w:proofErr w:type="spellStart"/>
      <w:r w:rsidR="003B6C47" w:rsidRPr="00A42BA5">
        <w:rPr>
          <w:rFonts w:eastAsia="宋体"/>
          <w:color w:val="000000" w:themeColor="text1"/>
          <w:kern w:val="2"/>
          <w:szCs w:val="18"/>
          <w:lang w:val="en-US" w:eastAsia="zh-CN"/>
        </w:rPr>
        <w:t>FeOOH</w:t>
      </w:r>
      <w:proofErr w:type="spellEnd"/>
      <w:r w:rsidR="003B6C47" w:rsidRPr="00A42BA5">
        <w:rPr>
          <w:rFonts w:eastAsia="宋体" w:hint="eastAsia"/>
          <w:color w:val="000000" w:themeColor="text1"/>
          <w:kern w:val="2"/>
          <w:szCs w:val="18"/>
          <w:lang w:val="en-US" w:eastAsia="zh-CN"/>
        </w:rPr>
        <w:t xml:space="preserve"> </w:t>
      </w:r>
      <w:r w:rsidR="003B6C47" w:rsidRPr="00A42BA5">
        <w:rPr>
          <w:rFonts w:eastAsia="宋体"/>
          <w:color w:val="000000" w:themeColor="text1"/>
          <w:kern w:val="2"/>
          <w:szCs w:val="22"/>
          <w:lang w:val="en-US" w:eastAsia="zh-CN"/>
        </w:rPr>
        <w:t xml:space="preserve">and </w:t>
      </w:r>
      <w:r w:rsidR="003B6C47" w:rsidRPr="00A42BA5">
        <w:rPr>
          <w:rFonts w:eastAsia="宋体"/>
          <w:color w:val="000000" w:themeColor="text1"/>
          <w:szCs w:val="18"/>
          <w:lang w:val="en-US" w:eastAsia="zh-CN"/>
        </w:rPr>
        <w:t>BVO/</w:t>
      </w:r>
      <w:proofErr w:type="spellStart"/>
      <w:r w:rsidR="003B6C47" w:rsidRPr="00A42BA5">
        <w:rPr>
          <w:rFonts w:eastAsia="宋体"/>
          <w:color w:val="000000" w:themeColor="text1"/>
          <w:szCs w:val="18"/>
          <w:lang w:val="en-US" w:eastAsia="zh-CN"/>
        </w:rPr>
        <w:t>FeOOH</w:t>
      </w:r>
      <w:proofErr w:type="spellEnd"/>
      <w:r w:rsidR="003B6C47" w:rsidRPr="00A42BA5">
        <w:rPr>
          <w:rFonts w:eastAsia="宋体" w:hint="eastAsia"/>
          <w:color w:val="000000" w:themeColor="text1"/>
          <w:szCs w:val="18"/>
          <w:lang w:val="en-US" w:eastAsia="zh-CN"/>
        </w:rPr>
        <w:t>-GO</w:t>
      </w:r>
      <w:r w:rsidR="003B6C47" w:rsidRPr="00A42BA5">
        <w:rPr>
          <w:rFonts w:eastAsia="宋体" w:hint="eastAsia"/>
          <w:color w:val="000000" w:themeColor="text1"/>
          <w:szCs w:val="18"/>
          <w:vertAlign w:val="subscript"/>
          <w:lang w:val="en-US" w:eastAsia="zh-CN"/>
        </w:rPr>
        <w:t>V</w:t>
      </w:r>
      <w:r>
        <w:rPr>
          <w:rFonts w:eastAsia="宋体"/>
          <w:color w:val="000000" w:themeColor="text1"/>
          <w:kern w:val="2"/>
          <w:szCs w:val="22"/>
          <w:lang w:val="en-US" w:eastAsia="zh-CN"/>
        </w:rPr>
        <w:t xml:space="preserve"> </w:t>
      </w:r>
      <w:proofErr w:type="spellStart"/>
      <w:r>
        <w:rPr>
          <w:rFonts w:eastAsia="宋体"/>
          <w:color w:val="000000" w:themeColor="text1"/>
          <w:kern w:val="2"/>
          <w:szCs w:val="22"/>
          <w:lang w:val="en-US" w:eastAsia="zh-CN"/>
        </w:rPr>
        <w:t>photoanodes</w:t>
      </w:r>
      <w:proofErr w:type="spellEnd"/>
    </w:p>
    <w:tbl>
      <w:tblPr>
        <w:tblStyle w:val="10"/>
        <w:tblW w:w="9072"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27"/>
        <w:gridCol w:w="1559"/>
        <w:gridCol w:w="1843"/>
        <w:gridCol w:w="1701"/>
        <w:gridCol w:w="1842"/>
      </w:tblGrid>
      <w:tr w:rsidR="00A42BA5" w:rsidRPr="00F610D3" w14:paraId="1529320A" w14:textId="77777777" w:rsidTr="00F610D3">
        <w:trPr>
          <w:trHeight w:val="510"/>
        </w:trPr>
        <w:tc>
          <w:tcPr>
            <w:tcW w:w="2127" w:type="dxa"/>
            <w:tcBorders>
              <w:top w:val="single" w:sz="12" w:space="0" w:color="auto"/>
              <w:bottom w:val="single" w:sz="12" w:space="0" w:color="auto"/>
            </w:tcBorders>
            <w:vAlign w:val="center"/>
          </w:tcPr>
          <w:p w14:paraId="4EE05C7F" w14:textId="77777777" w:rsidR="003B6C47" w:rsidRPr="00F610D3" w:rsidRDefault="003B6C47" w:rsidP="00687451">
            <w:pPr>
              <w:widowControl w:val="0"/>
              <w:spacing w:before="120" w:after="120"/>
              <w:jc w:val="center"/>
              <w:rPr>
                <w:rFonts w:ascii="Times New Roman" w:eastAsia="宋体" w:hAnsi="Times New Roman"/>
                <w:color w:val="000000" w:themeColor="text1"/>
                <w:sz w:val="21"/>
                <w:szCs w:val="21"/>
                <w:lang w:val="en-US" w:eastAsia="zh-CN"/>
              </w:rPr>
            </w:pPr>
            <w:r w:rsidRPr="00F610D3">
              <w:rPr>
                <w:rFonts w:ascii="Times New Roman" w:eastAsia="宋体" w:hAnsi="Times New Roman"/>
                <w:color w:val="000000" w:themeColor="text1"/>
                <w:sz w:val="21"/>
                <w:szCs w:val="21"/>
                <w:lang w:val="en-US" w:eastAsia="zh-CN"/>
              </w:rPr>
              <w:t>Sample</w:t>
            </w:r>
          </w:p>
        </w:tc>
        <w:tc>
          <w:tcPr>
            <w:tcW w:w="1559" w:type="dxa"/>
            <w:tcBorders>
              <w:top w:val="single" w:sz="12" w:space="0" w:color="auto"/>
              <w:bottom w:val="single" w:sz="12" w:space="0" w:color="auto"/>
            </w:tcBorders>
            <w:vAlign w:val="center"/>
          </w:tcPr>
          <w:p w14:paraId="10495C4A" w14:textId="77777777" w:rsidR="003B6C47" w:rsidRPr="00F610D3" w:rsidRDefault="003B6C47" w:rsidP="00687451">
            <w:pPr>
              <w:widowControl w:val="0"/>
              <w:spacing w:before="120" w:after="120"/>
              <w:jc w:val="center"/>
              <w:rPr>
                <w:rFonts w:ascii="Times New Roman" w:eastAsia="宋体" w:hAnsi="Times New Roman"/>
                <w:color w:val="000000" w:themeColor="text1"/>
                <w:sz w:val="21"/>
                <w:szCs w:val="21"/>
                <w:lang w:val="en-US" w:eastAsia="zh-CN"/>
              </w:rPr>
            </w:pPr>
            <w:r w:rsidRPr="00F610D3">
              <w:rPr>
                <w:rFonts w:ascii="Times New Roman" w:eastAsia="宋体" w:hAnsi="Times New Roman" w:hint="eastAsia"/>
                <w:color w:val="000000" w:themeColor="text1"/>
                <w:sz w:val="21"/>
                <w:szCs w:val="21"/>
                <w:lang w:val="en-US" w:eastAsia="zh-CN"/>
              </w:rPr>
              <w:t>Fe</w:t>
            </w:r>
            <w:r w:rsidRPr="00F610D3">
              <w:rPr>
                <w:rFonts w:ascii="Times New Roman" w:eastAsia="宋体" w:hAnsi="Times New Roman" w:hint="eastAsia"/>
                <w:color w:val="000000" w:themeColor="text1"/>
                <w:sz w:val="21"/>
                <w:szCs w:val="21"/>
                <w:vertAlign w:val="superscript"/>
                <w:lang w:val="en-US" w:eastAsia="zh-CN"/>
              </w:rPr>
              <w:t>2+</w:t>
            </w:r>
            <w:r w:rsidRPr="00F610D3">
              <w:rPr>
                <w:rFonts w:ascii="Times New Roman" w:eastAsia="宋体" w:hAnsi="Times New Roman"/>
                <w:color w:val="000000" w:themeColor="text1"/>
                <w:sz w:val="21"/>
                <w:szCs w:val="21"/>
                <w:vertAlign w:val="subscript"/>
                <w:lang w:val="en-US" w:eastAsia="zh-CN"/>
              </w:rPr>
              <w:t xml:space="preserve"> </w:t>
            </w:r>
            <w:r w:rsidRPr="00F610D3">
              <w:rPr>
                <w:rFonts w:ascii="Times New Roman" w:eastAsia="宋体" w:hAnsi="Times New Roman"/>
                <w:color w:val="000000" w:themeColor="text1"/>
                <w:sz w:val="21"/>
                <w:szCs w:val="21"/>
                <w:lang w:val="en-US" w:eastAsia="zh-CN"/>
              </w:rPr>
              <w:t>(%)</w:t>
            </w:r>
          </w:p>
          <w:p w14:paraId="696648CA" w14:textId="77777777" w:rsidR="003B6C47" w:rsidRPr="00F610D3" w:rsidRDefault="003B6C47" w:rsidP="00687451">
            <w:pPr>
              <w:widowControl w:val="0"/>
              <w:spacing w:before="120" w:after="120"/>
              <w:jc w:val="center"/>
              <w:rPr>
                <w:rFonts w:ascii="Times New Roman" w:eastAsia="宋体" w:hAnsi="Times New Roman"/>
                <w:color w:val="000000" w:themeColor="text1"/>
                <w:sz w:val="21"/>
                <w:szCs w:val="21"/>
                <w:lang w:val="en-US" w:eastAsia="zh-CN"/>
              </w:rPr>
            </w:pPr>
            <w:r w:rsidRPr="00F610D3">
              <w:rPr>
                <w:rFonts w:ascii="Times New Roman" w:eastAsia="宋体" w:hAnsi="Times New Roman" w:hint="eastAsia"/>
                <w:color w:val="000000" w:themeColor="text1"/>
                <w:sz w:val="21"/>
                <w:szCs w:val="21"/>
                <w:lang w:val="en-US" w:eastAsia="zh-CN"/>
              </w:rPr>
              <w:t>2p 3/2</w:t>
            </w:r>
          </w:p>
        </w:tc>
        <w:tc>
          <w:tcPr>
            <w:tcW w:w="1843" w:type="dxa"/>
            <w:tcBorders>
              <w:top w:val="single" w:sz="12" w:space="0" w:color="auto"/>
              <w:bottom w:val="single" w:sz="12" w:space="0" w:color="auto"/>
            </w:tcBorders>
            <w:vAlign w:val="center"/>
          </w:tcPr>
          <w:p w14:paraId="14035948" w14:textId="77777777" w:rsidR="003B6C47" w:rsidRPr="00F610D3" w:rsidRDefault="003B6C47" w:rsidP="00687451">
            <w:pPr>
              <w:widowControl w:val="0"/>
              <w:spacing w:before="120" w:after="120"/>
              <w:jc w:val="center"/>
              <w:rPr>
                <w:rFonts w:ascii="Times New Roman" w:eastAsia="宋体" w:hAnsi="Times New Roman"/>
                <w:color w:val="000000" w:themeColor="text1"/>
                <w:sz w:val="21"/>
                <w:szCs w:val="21"/>
                <w:lang w:val="en-US" w:eastAsia="zh-CN"/>
              </w:rPr>
            </w:pPr>
            <w:r w:rsidRPr="00F610D3">
              <w:rPr>
                <w:rFonts w:ascii="Times New Roman" w:eastAsia="宋体" w:hAnsi="Times New Roman" w:hint="eastAsia"/>
                <w:color w:val="000000" w:themeColor="text1"/>
                <w:sz w:val="21"/>
                <w:szCs w:val="21"/>
                <w:lang w:val="en-US" w:eastAsia="zh-CN"/>
              </w:rPr>
              <w:t>Fe</w:t>
            </w:r>
            <w:r w:rsidRPr="00F610D3">
              <w:rPr>
                <w:rFonts w:ascii="Times New Roman" w:eastAsia="宋体" w:hAnsi="Times New Roman" w:hint="eastAsia"/>
                <w:color w:val="000000" w:themeColor="text1"/>
                <w:sz w:val="21"/>
                <w:szCs w:val="21"/>
                <w:vertAlign w:val="superscript"/>
                <w:lang w:val="en-US" w:eastAsia="zh-CN"/>
              </w:rPr>
              <w:t>3+</w:t>
            </w:r>
            <w:r w:rsidRPr="00F610D3">
              <w:rPr>
                <w:rFonts w:ascii="Times New Roman" w:eastAsia="宋体" w:hAnsi="Times New Roman"/>
                <w:color w:val="000000" w:themeColor="text1"/>
                <w:sz w:val="21"/>
                <w:szCs w:val="21"/>
                <w:lang w:val="en-US" w:eastAsia="zh-CN"/>
              </w:rPr>
              <w:t xml:space="preserve"> (%)</w:t>
            </w:r>
          </w:p>
          <w:p w14:paraId="5F84E836" w14:textId="77777777" w:rsidR="003B6C47" w:rsidRPr="00F610D3" w:rsidRDefault="003B6C47" w:rsidP="00687451">
            <w:pPr>
              <w:widowControl w:val="0"/>
              <w:spacing w:before="120" w:after="120"/>
              <w:jc w:val="center"/>
              <w:rPr>
                <w:rFonts w:ascii="Times New Roman" w:eastAsia="宋体" w:hAnsi="Times New Roman"/>
                <w:color w:val="000000" w:themeColor="text1"/>
                <w:sz w:val="21"/>
                <w:szCs w:val="21"/>
                <w:lang w:val="en-US" w:eastAsia="zh-CN"/>
              </w:rPr>
            </w:pPr>
            <w:r w:rsidRPr="00F610D3">
              <w:rPr>
                <w:rFonts w:ascii="Times New Roman" w:eastAsia="宋体" w:hAnsi="Times New Roman" w:hint="eastAsia"/>
                <w:color w:val="000000" w:themeColor="text1"/>
                <w:sz w:val="21"/>
                <w:szCs w:val="21"/>
                <w:lang w:val="en-US" w:eastAsia="zh-CN"/>
              </w:rPr>
              <w:t>2p 3/2</w:t>
            </w:r>
          </w:p>
        </w:tc>
        <w:tc>
          <w:tcPr>
            <w:tcW w:w="1701" w:type="dxa"/>
            <w:tcBorders>
              <w:top w:val="single" w:sz="12" w:space="0" w:color="auto"/>
              <w:bottom w:val="single" w:sz="12" w:space="0" w:color="auto"/>
            </w:tcBorders>
            <w:vAlign w:val="center"/>
          </w:tcPr>
          <w:p w14:paraId="08CD3D48" w14:textId="77777777" w:rsidR="003B6C47" w:rsidRPr="00F610D3" w:rsidRDefault="003B6C47" w:rsidP="00687451">
            <w:pPr>
              <w:widowControl w:val="0"/>
              <w:spacing w:before="120" w:after="120"/>
              <w:jc w:val="center"/>
              <w:rPr>
                <w:rFonts w:ascii="Times New Roman" w:eastAsia="宋体" w:hAnsi="Times New Roman"/>
                <w:color w:val="000000" w:themeColor="text1"/>
                <w:sz w:val="21"/>
                <w:szCs w:val="21"/>
                <w:lang w:val="en-US" w:eastAsia="zh-CN"/>
              </w:rPr>
            </w:pPr>
            <w:r w:rsidRPr="00F610D3">
              <w:rPr>
                <w:rFonts w:ascii="Times New Roman" w:eastAsia="宋体" w:hAnsi="Times New Roman" w:hint="eastAsia"/>
                <w:color w:val="000000" w:themeColor="text1"/>
                <w:sz w:val="21"/>
                <w:szCs w:val="21"/>
                <w:lang w:val="en-US" w:eastAsia="zh-CN"/>
              </w:rPr>
              <w:t>Fe</w:t>
            </w:r>
            <w:r w:rsidRPr="00F610D3">
              <w:rPr>
                <w:rFonts w:ascii="Times New Roman" w:eastAsia="宋体" w:hAnsi="Times New Roman" w:hint="eastAsia"/>
                <w:color w:val="000000" w:themeColor="text1"/>
                <w:sz w:val="21"/>
                <w:szCs w:val="21"/>
                <w:vertAlign w:val="superscript"/>
                <w:lang w:val="en-US" w:eastAsia="zh-CN"/>
              </w:rPr>
              <w:t>2+</w:t>
            </w:r>
            <w:r w:rsidRPr="00F610D3">
              <w:rPr>
                <w:rFonts w:ascii="Times New Roman" w:eastAsia="宋体" w:hAnsi="Times New Roman"/>
                <w:color w:val="000000" w:themeColor="text1"/>
                <w:sz w:val="21"/>
                <w:szCs w:val="21"/>
                <w:vertAlign w:val="subscript"/>
                <w:lang w:val="en-US" w:eastAsia="zh-CN"/>
              </w:rPr>
              <w:t xml:space="preserve"> </w:t>
            </w:r>
            <w:r w:rsidRPr="00F610D3">
              <w:rPr>
                <w:rFonts w:ascii="Times New Roman" w:eastAsia="宋体" w:hAnsi="Times New Roman"/>
                <w:color w:val="000000" w:themeColor="text1"/>
                <w:sz w:val="21"/>
                <w:szCs w:val="21"/>
                <w:lang w:val="en-US" w:eastAsia="zh-CN"/>
              </w:rPr>
              <w:t>(%)</w:t>
            </w:r>
          </w:p>
          <w:p w14:paraId="44B4A895" w14:textId="77777777" w:rsidR="003B6C47" w:rsidRPr="00F610D3" w:rsidRDefault="003B6C47" w:rsidP="00687451">
            <w:pPr>
              <w:widowControl w:val="0"/>
              <w:spacing w:before="120" w:after="120"/>
              <w:jc w:val="center"/>
              <w:rPr>
                <w:rFonts w:ascii="Times New Roman" w:eastAsia="宋体" w:hAnsi="Times New Roman"/>
                <w:color w:val="000000" w:themeColor="text1"/>
                <w:sz w:val="21"/>
                <w:szCs w:val="21"/>
                <w:lang w:val="en-US" w:eastAsia="zh-CN"/>
              </w:rPr>
            </w:pPr>
            <w:r w:rsidRPr="00F610D3">
              <w:rPr>
                <w:rFonts w:ascii="Times New Roman" w:eastAsia="宋体" w:hAnsi="Times New Roman" w:hint="eastAsia"/>
                <w:color w:val="000000" w:themeColor="text1"/>
                <w:sz w:val="21"/>
                <w:szCs w:val="21"/>
                <w:lang w:val="en-US" w:eastAsia="zh-CN"/>
              </w:rPr>
              <w:t>2p 1/2</w:t>
            </w:r>
          </w:p>
        </w:tc>
        <w:tc>
          <w:tcPr>
            <w:tcW w:w="1842" w:type="dxa"/>
            <w:tcBorders>
              <w:top w:val="single" w:sz="12" w:space="0" w:color="auto"/>
              <w:bottom w:val="single" w:sz="12" w:space="0" w:color="auto"/>
            </w:tcBorders>
            <w:vAlign w:val="center"/>
          </w:tcPr>
          <w:p w14:paraId="61B42329" w14:textId="77777777" w:rsidR="003B6C47" w:rsidRPr="00F610D3" w:rsidRDefault="003B6C47" w:rsidP="00687451">
            <w:pPr>
              <w:widowControl w:val="0"/>
              <w:spacing w:before="120" w:after="120"/>
              <w:jc w:val="center"/>
              <w:rPr>
                <w:rFonts w:ascii="Times New Roman" w:eastAsia="宋体" w:hAnsi="Times New Roman"/>
                <w:color w:val="000000" w:themeColor="text1"/>
                <w:sz w:val="21"/>
                <w:szCs w:val="21"/>
                <w:lang w:val="en-US" w:eastAsia="zh-CN"/>
              </w:rPr>
            </w:pPr>
            <w:r w:rsidRPr="00F610D3">
              <w:rPr>
                <w:rFonts w:ascii="Times New Roman" w:eastAsia="宋体" w:hAnsi="Times New Roman" w:hint="eastAsia"/>
                <w:color w:val="000000" w:themeColor="text1"/>
                <w:sz w:val="21"/>
                <w:szCs w:val="21"/>
                <w:lang w:val="en-US" w:eastAsia="zh-CN"/>
              </w:rPr>
              <w:t>Fe</w:t>
            </w:r>
            <w:r w:rsidRPr="00F610D3">
              <w:rPr>
                <w:rFonts w:ascii="Times New Roman" w:eastAsia="宋体" w:hAnsi="Times New Roman" w:hint="eastAsia"/>
                <w:color w:val="000000" w:themeColor="text1"/>
                <w:sz w:val="21"/>
                <w:szCs w:val="21"/>
                <w:vertAlign w:val="superscript"/>
                <w:lang w:val="en-US" w:eastAsia="zh-CN"/>
              </w:rPr>
              <w:t>3+</w:t>
            </w:r>
            <w:r w:rsidRPr="00F610D3">
              <w:rPr>
                <w:rFonts w:ascii="Times New Roman" w:eastAsia="宋体" w:hAnsi="Times New Roman"/>
                <w:color w:val="000000" w:themeColor="text1"/>
                <w:sz w:val="21"/>
                <w:szCs w:val="21"/>
                <w:vertAlign w:val="subscript"/>
                <w:lang w:val="en-US" w:eastAsia="zh-CN"/>
              </w:rPr>
              <w:t xml:space="preserve"> </w:t>
            </w:r>
            <w:r w:rsidRPr="00F610D3">
              <w:rPr>
                <w:rFonts w:ascii="Times New Roman" w:eastAsia="宋体" w:hAnsi="Times New Roman"/>
                <w:color w:val="000000" w:themeColor="text1"/>
                <w:sz w:val="21"/>
                <w:szCs w:val="21"/>
                <w:lang w:val="en-US" w:eastAsia="zh-CN"/>
              </w:rPr>
              <w:t>(%)</w:t>
            </w:r>
          </w:p>
          <w:p w14:paraId="56B5BD3A" w14:textId="77777777" w:rsidR="003B6C47" w:rsidRPr="00F610D3" w:rsidRDefault="003B6C47" w:rsidP="00687451">
            <w:pPr>
              <w:widowControl w:val="0"/>
              <w:spacing w:before="120" w:after="120"/>
              <w:jc w:val="center"/>
              <w:rPr>
                <w:rFonts w:ascii="Times New Roman" w:eastAsia="宋体" w:hAnsi="Times New Roman"/>
                <w:color w:val="000000" w:themeColor="text1"/>
                <w:sz w:val="21"/>
                <w:szCs w:val="21"/>
                <w:lang w:val="en-US" w:eastAsia="zh-CN"/>
              </w:rPr>
            </w:pPr>
            <w:r w:rsidRPr="00F610D3">
              <w:rPr>
                <w:rFonts w:ascii="Times New Roman" w:eastAsia="宋体" w:hAnsi="Times New Roman" w:hint="eastAsia"/>
                <w:color w:val="000000" w:themeColor="text1"/>
                <w:sz w:val="21"/>
                <w:szCs w:val="21"/>
                <w:lang w:val="en-US" w:eastAsia="zh-CN"/>
              </w:rPr>
              <w:t>2p 1/2</w:t>
            </w:r>
          </w:p>
        </w:tc>
      </w:tr>
      <w:tr w:rsidR="00A42BA5" w:rsidRPr="00F610D3" w14:paraId="560CA623" w14:textId="77777777" w:rsidTr="00F610D3">
        <w:trPr>
          <w:trHeight w:val="510"/>
        </w:trPr>
        <w:tc>
          <w:tcPr>
            <w:tcW w:w="2127" w:type="dxa"/>
            <w:vAlign w:val="center"/>
          </w:tcPr>
          <w:p w14:paraId="6871668C" w14:textId="77777777" w:rsidR="003B6C47" w:rsidRPr="00F610D3" w:rsidRDefault="003B6C47" w:rsidP="00687451">
            <w:pPr>
              <w:widowControl w:val="0"/>
              <w:spacing w:before="120" w:after="120"/>
              <w:jc w:val="center"/>
              <w:rPr>
                <w:rFonts w:ascii="Times New Roman" w:eastAsia="宋体" w:hAnsi="Times New Roman"/>
                <w:color w:val="000000" w:themeColor="text1"/>
                <w:sz w:val="21"/>
                <w:szCs w:val="21"/>
                <w:lang w:val="en-US" w:eastAsia="zh-CN"/>
              </w:rPr>
            </w:pPr>
            <w:r w:rsidRPr="00F610D3">
              <w:rPr>
                <w:rFonts w:ascii="Times New Roman" w:eastAsia="宋体" w:hAnsi="Times New Roman"/>
                <w:color w:val="000000" w:themeColor="text1"/>
                <w:sz w:val="21"/>
                <w:szCs w:val="21"/>
                <w:lang w:val="en-US" w:eastAsia="zh-CN"/>
              </w:rPr>
              <w:t>BVO/</w:t>
            </w:r>
            <w:proofErr w:type="spellStart"/>
            <w:r w:rsidRPr="00F610D3">
              <w:rPr>
                <w:rFonts w:ascii="Times New Roman" w:eastAsia="宋体" w:hAnsi="Times New Roman"/>
                <w:color w:val="000000" w:themeColor="text1"/>
                <w:sz w:val="21"/>
                <w:szCs w:val="21"/>
                <w:lang w:val="en-US" w:eastAsia="zh-CN"/>
              </w:rPr>
              <w:t>FeOOH</w:t>
            </w:r>
            <w:proofErr w:type="spellEnd"/>
          </w:p>
        </w:tc>
        <w:tc>
          <w:tcPr>
            <w:tcW w:w="1559" w:type="dxa"/>
            <w:vAlign w:val="center"/>
          </w:tcPr>
          <w:p w14:paraId="6177FC8C" w14:textId="77777777" w:rsidR="003B6C47" w:rsidRPr="00F610D3" w:rsidRDefault="003B6C47" w:rsidP="00687451">
            <w:pPr>
              <w:widowControl w:val="0"/>
              <w:spacing w:before="120" w:after="120"/>
              <w:jc w:val="center"/>
              <w:rPr>
                <w:rFonts w:ascii="Times New Roman" w:eastAsia="宋体" w:hAnsi="Times New Roman"/>
                <w:color w:val="000000" w:themeColor="text1"/>
                <w:sz w:val="21"/>
                <w:szCs w:val="21"/>
                <w:lang w:val="en-US" w:eastAsia="zh-CN"/>
              </w:rPr>
            </w:pPr>
            <w:r w:rsidRPr="00F610D3">
              <w:rPr>
                <w:rFonts w:ascii="Times New Roman" w:eastAsia="宋体" w:hAnsi="Times New Roman" w:hint="eastAsia"/>
                <w:color w:val="000000" w:themeColor="text1"/>
                <w:sz w:val="21"/>
                <w:szCs w:val="21"/>
                <w:lang w:val="en-US" w:eastAsia="zh-CN"/>
              </w:rPr>
              <w:t>41.3</w:t>
            </w:r>
          </w:p>
        </w:tc>
        <w:tc>
          <w:tcPr>
            <w:tcW w:w="1843" w:type="dxa"/>
            <w:vAlign w:val="center"/>
          </w:tcPr>
          <w:p w14:paraId="53207215" w14:textId="77777777" w:rsidR="003B6C47" w:rsidRPr="00F610D3" w:rsidRDefault="003B6C47" w:rsidP="00687451">
            <w:pPr>
              <w:widowControl w:val="0"/>
              <w:spacing w:before="120" w:after="120"/>
              <w:jc w:val="center"/>
              <w:rPr>
                <w:rFonts w:ascii="Times New Roman" w:eastAsia="宋体" w:hAnsi="Times New Roman"/>
                <w:color w:val="000000" w:themeColor="text1"/>
                <w:sz w:val="21"/>
                <w:szCs w:val="21"/>
                <w:lang w:val="en-US" w:eastAsia="zh-CN"/>
              </w:rPr>
            </w:pPr>
            <w:r w:rsidRPr="00F610D3">
              <w:rPr>
                <w:rFonts w:ascii="Times New Roman" w:eastAsia="宋体" w:hAnsi="Times New Roman" w:hint="eastAsia"/>
                <w:color w:val="000000" w:themeColor="text1"/>
                <w:sz w:val="21"/>
                <w:szCs w:val="21"/>
                <w:lang w:val="en-US" w:eastAsia="zh-CN"/>
              </w:rPr>
              <w:t>58.7</w:t>
            </w:r>
          </w:p>
        </w:tc>
        <w:tc>
          <w:tcPr>
            <w:tcW w:w="1701" w:type="dxa"/>
            <w:vAlign w:val="center"/>
          </w:tcPr>
          <w:p w14:paraId="1EC566B3" w14:textId="77777777" w:rsidR="003B6C47" w:rsidRPr="00F610D3" w:rsidRDefault="003B6C47" w:rsidP="00687451">
            <w:pPr>
              <w:widowControl w:val="0"/>
              <w:spacing w:before="120" w:after="120"/>
              <w:jc w:val="center"/>
              <w:rPr>
                <w:rFonts w:ascii="Times New Roman" w:eastAsia="宋体" w:hAnsi="Times New Roman"/>
                <w:color w:val="000000" w:themeColor="text1"/>
                <w:sz w:val="21"/>
                <w:szCs w:val="21"/>
                <w:lang w:val="en-US" w:eastAsia="zh-CN"/>
              </w:rPr>
            </w:pPr>
            <w:r w:rsidRPr="00F610D3">
              <w:rPr>
                <w:rFonts w:ascii="Times New Roman" w:eastAsia="宋体" w:hAnsi="Times New Roman" w:hint="eastAsia"/>
                <w:color w:val="000000" w:themeColor="text1"/>
                <w:sz w:val="21"/>
                <w:szCs w:val="21"/>
                <w:lang w:val="en-US" w:eastAsia="zh-CN"/>
              </w:rPr>
              <w:t>41.5</w:t>
            </w:r>
          </w:p>
        </w:tc>
        <w:tc>
          <w:tcPr>
            <w:tcW w:w="1842" w:type="dxa"/>
            <w:vAlign w:val="center"/>
          </w:tcPr>
          <w:p w14:paraId="1601970E" w14:textId="77777777" w:rsidR="003B6C47" w:rsidRPr="00F610D3" w:rsidRDefault="003B6C47" w:rsidP="00687451">
            <w:pPr>
              <w:widowControl w:val="0"/>
              <w:spacing w:before="120" w:after="120"/>
              <w:jc w:val="center"/>
              <w:rPr>
                <w:rFonts w:ascii="Times New Roman" w:eastAsia="宋体" w:hAnsi="Times New Roman"/>
                <w:color w:val="000000" w:themeColor="text1"/>
                <w:sz w:val="21"/>
                <w:szCs w:val="21"/>
                <w:lang w:val="en-US" w:eastAsia="zh-CN"/>
              </w:rPr>
            </w:pPr>
            <w:r w:rsidRPr="00F610D3">
              <w:rPr>
                <w:rFonts w:ascii="Times New Roman" w:eastAsia="宋体" w:hAnsi="Times New Roman" w:hint="eastAsia"/>
                <w:color w:val="000000" w:themeColor="text1"/>
                <w:sz w:val="21"/>
                <w:szCs w:val="21"/>
                <w:lang w:val="en-US" w:eastAsia="zh-CN"/>
              </w:rPr>
              <w:t>58.5</w:t>
            </w:r>
          </w:p>
        </w:tc>
      </w:tr>
      <w:tr w:rsidR="003B6C47" w:rsidRPr="00F610D3" w14:paraId="067A2261" w14:textId="77777777" w:rsidTr="00F610D3">
        <w:trPr>
          <w:trHeight w:val="510"/>
        </w:trPr>
        <w:tc>
          <w:tcPr>
            <w:tcW w:w="2127" w:type="dxa"/>
            <w:vAlign w:val="center"/>
          </w:tcPr>
          <w:p w14:paraId="3E4E7371" w14:textId="77777777" w:rsidR="003B6C47" w:rsidRPr="00F610D3" w:rsidRDefault="003B6C47" w:rsidP="00687451">
            <w:pPr>
              <w:widowControl w:val="0"/>
              <w:spacing w:before="120" w:after="120"/>
              <w:jc w:val="center"/>
              <w:rPr>
                <w:rFonts w:ascii="Times New Roman" w:eastAsia="宋体" w:hAnsi="Times New Roman"/>
                <w:color w:val="000000" w:themeColor="text1"/>
                <w:sz w:val="21"/>
                <w:szCs w:val="21"/>
                <w:lang w:val="en-US" w:eastAsia="zh-CN"/>
              </w:rPr>
            </w:pPr>
            <w:r w:rsidRPr="00F610D3">
              <w:rPr>
                <w:rFonts w:ascii="Times New Roman" w:eastAsia="宋体" w:hAnsi="Times New Roman"/>
                <w:color w:val="000000" w:themeColor="text1"/>
                <w:sz w:val="21"/>
                <w:szCs w:val="21"/>
                <w:lang w:val="en-US" w:eastAsia="zh-CN"/>
              </w:rPr>
              <w:t>BVO/</w:t>
            </w:r>
            <w:proofErr w:type="spellStart"/>
            <w:r w:rsidRPr="00F610D3">
              <w:rPr>
                <w:rFonts w:ascii="Times New Roman" w:eastAsia="宋体" w:hAnsi="Times New Roman"/>
                <w:color w:val="000000" w:themeColor="text1"/>
                <w:sz w:val="21"/>
                <w:szCs w:val="21"/>
                <w:lang w:val="en-US" w:eastAsia="zh-CN"/>
              </w:rPr>
              <w:t>FeOOH</w:t>
            </w:r>
            <w:proofErr w:type="spellEnd"/>
            <w:r w:rsidRPr="00F610D3">
              <w:rPr>
                <w:rFonts w:ascii="Times New Roman" w:eastAsia="宋体" w:hAnsi="Times New Roman"/>
                <w:color w:val="000000" w:themeColor="text1"/>
                <w:sz w:val="21"/>
                <w:szCs w:val="21"/>
                <w:lang w:val="en-US" w:eastAsia="zh-CN"/>
              </w:rPr>
              <w:t>-GO</w:t>
            </w:r>
            <w:r w:rsidRPr="00F610D3">
              <w:rPr>
                <w:rFonts w:ascii="Times New Roman" w:eastAsia="宋体" w:hAnsi="Times New Roman" w:hint="eastAsia"/>
                <w:color w:val="000000" w:themeColor="text1"/>
                <w:sz w:val="21"/>
                <w:szCs w:val="21"/>
                <w:vertAlign w:val="subscript"/>
                <w:lang w:val="en-US" w:eastAsia="zh-CN"/>
              </w:rPr>
              <w:t>V</w:t>
            </w:r>
          </w:p>
        </w:tc>
        <w:tc>
          <w:tcPr>
            <w:tcW w:w="1559" w:type="dxa"/>
            <w:vAlign w:val="center"/>
          </w:tcPr>
          <w:p w14:paraId="62AF9103" w14:textId="77777777" w:rsidR="003B6C47" w:rsidRPr="00F610D3" w:rsidRDefault="003B6C47" w:rsidP="00687451">
            <w:pPr>
              <w:widowControl w:val="0"/>
              <w:spacing w:before="120" w:after="120"/>
              <w:jc w:val="center"/>
              <w:rPr>
                <w:rFonts w:ascii="Times New Roman" w:eastAsia="宋体" w:hAnsi="Times New Roman"/>
                <w:color w:val="000000" w:themeColor="text1"/>
                <w:sz w:val="21"/>
                <w:szCs w:val="21"/>
                <w:lang w:val="en-US" w:eastAsia="zh-CN"/>
              </w:rPr>
            </w:pPr>
            <w:r w:rsidRPr="00F610D3">
              <w:rPr>
                <w:rFonts w:ascii="Times New Roman" w:eastAsia="宋体" w:hAnsi="Times New Roman" w:hint="eastAsia"/>
                <w:color w:val="000000" w:themeColor="text1"/>
                <w:sz w:val="21"/>
                <w:szCs w:val="21"/>
                <w:lang w:val="en-US" w:eastAsia="zh-CN"/>
              </w:rPr>
              <w:t>46.3</w:t>
            </w:r>
          </w:p>
        </w:tc>
        <w:tc>
          <w:tcPr>
            <w:tcW w:w="1843" w:type="dxa"/>
            <w:vAlign w:val="center"/>
          </w:tcPr>
          <w:p w14:paraId="045B0D90" w14:textId="77777777" w:rsidR="003B6C47" w:rsidRPr="00F610D3" w:rsidRDefault="003B6C47" w:rsidP="00687451">
            <w:pPr>
              <w:widowControl w:val="0"/>
              <w:spacing w:before="120" w:after="120"/>
              <w:jc w:val="center"/>
              <w:rPr>
                <w:rFonts w:ascii="Times New Roman" w:eastAsia="宋体" w:hAnsi="Times New Roman"/>
                <w:color w:val="000000" w:themeColor="text1"/>
                <w:sz w:val="21"/>
                <w:szCs w:val="21"/>
                <w:lang w:val="en-US" w:eastAsia="zh-CN"/>
              </w:rPr>
            </w:pPr>
            <w:r w:rsidRPr="00F610D3">
              <w:rPr>
                <w:rFonts w:ascii="Times New Roman" w:eastAsia="宋体" w:hAnsi="Times New Roman" w:hint="eastAsia"/>
                <w:color w:val="000000" w:themeColor="text1"/>
                <w:sz w:val="21"/>
                <w:szCs w:val="21"/>
                <w:lang w:val="en-US" w:eastAsia="zh-CN"/>
              </w:rPr>
              <w:t>53.7</w:t>
            </w:r>
          </w:p>
        </w:tc>
        <w:tc>
          <w:tcPr>
            <w:tcW w:w="1701" w:type="dxa"/>
            <w:vAlign w:val="center"/>
          </w:tcPr>
          <w:p w14:paraId="34240F40" w14:textId="77777777" w:rsidR="003B6C47" w:rsidRPr="00F610D3" w:rsidRDefault="003B6C47" w:rsidP="00687451">
            <w:pPr>
              <w:widowControl w:val="0"/>
              <w:spacing w:before="120" w:after="120"/>
              <w:jc w:val="center"/>
              <w:rPr>
                <w:rFonts w:ascii="Times New Roman" w:eastAsia="宋体" w:hAnsi="Times New Roman"/>
                <w:color w:val="000000" w:themeColor="text1"/>
                <w:sz w:val="21"/>
                <w:szCs w:val="21"/>
                <w:lang w:val="en-US" w:eastAsia="zh-CN"/>
              </w:rPr>
            </w:pPr>
            <w:r w:rsidRPr="00F610D3">
              <w:rPr>
                <w:rFonts w:ascii="Times New Roman" w:eastAsia="宋体" w:hAnsi="Times New Roman" w:hint="eastAsia"/>
                <w:color w:val="000000" w:themeColor="text1"/>
                <w:sz w:val="21"/>
                <w:szCs w:val="21"/>
                <w:lang w:val="en-US" w:eastAsia="zh-CN"/>
              </w:rPr>
              <w:t>45.9</w:t>
            </w:r>
          </w:p>
        </w:tc>
        <w:tc>
          <w:tcPr>
            <w:tcW w:w="1842" w:type="dxa"/>
            <w:vAlign w:val="center"/>
          </w:tcPr>
          <w:p w14:paraId="6669DE18" w14:textId="77777777" w:rsidR="003B6C47" w:rsidRPr="00F610D3" w:rsidRDefault="003B6C47" w:rsidP="00687451">
            <w:pPr>
              <w:widowControl w:val="0"/>
              <w:spacing w:before="120" w:after="120"/>
              <w:jc w:val="center"/>
              <w:rPr>
                <w:rFonts w:ascii="Times New Roman" w:eastAsia="宋体" w:hAnsi="Times New Roman"/>
                <w:color w:val="000000" w:themeColor="text1"/>
                <w:sz w:val="21"/>
                <w:szCs w:val="21"/>
                <w:lang w:val="en-US" w:eastAsia="zh-CN"/>
              </w:rPr>
            </w:pPr>
            <w:r w:rsidRPr="00F610D3">
              <w:rPr>
                <w:rFonts w:ascii="Times New Roman" w:eastAsia="宋体" w:hAnsi="Times New Roman" w:hint="eastAsia"/>
                <w:color w:val="000000" w:themeColor="text1"/>
                <w:sz w:val="21"/>
                <w:szCs w:val="21"/>
                <w:lang w:val="en-US" w:eastAsia="zh-CN"/>
              </w:rPr>
              <w:t>54.1</w:t>
            </w:r>
          </w:p>
        </w:tc>
      </w:tr>
    </w:tbl>
    <w:p w14:paraId="168586AF" w14:textId="77777777" w:rsidR="003B6C47" w:rsidRPr="00A42BA5" w:rsidRDefault="003B6C47" w:rsidP="00687451">
      <w:pPr>
        <w:spacing w:before="120" w:after="120"/>
        <w:rPr>
          <w:rFonts w:eastAsia="宋体"/>
          <w:color w:val="000000" w:themeColor="text1"/>
          <w:kern w:val="2"/>
          <w:szCs w:val="22"/>
          <w:lang w:val="en-US" w:eastAsia="zh-CN"/>
        </w:rPr>
      </w:pPr>
    </w:p>
    <w:p w14:paraId="3C967696" w14:textId="0B1C123A" w:rsidR="003B6C47" w:rsidRPr="008B5F40" w:rsidRDefault="003B6C47" w:rsidP="00687451">
      <w:pPr>
        <w:spacing w:before="120" w:after="120"/>
        <w:jc w:val="both"/>
        <w:rPr>
          <w:rFonts w:eastAsia="宋体"/>
          <w:kern w:val="2"/>
          <w:szCs w:val="22"/>
          <w:lang w:val="en-US" w:eastAsia="zh-CN"/>
        </w:rPr>
      </w:pPr>
      <w:r w:rsidRPr="00F610D3">
        <w:rPr>
          <w:rFonts w:eastAsia="宋体" w:hint="eastAsia"/>
          <w:b/>
          <w:kern w:val="2"/>
          <w:szCs w:val="22"/>
          <w:lang w:val="en-US" w:eastAsia="zh-CN"/>
        </w:rPr>
        <w:t>Table S4</w:t>
      </w:r>
      <w:r w:rsidRPr="008B5F40">
        <w:rPr>
          <w:rFonts w:eastAsia="宋体" w:hint="eastAsia"/>
          <w:kern w:val="2"/>
          <w:szCs w:val="22"/>
          <w:lang w:val="en-US" w:eastAsia="zh-CN"/>
        </w:rPr>
        <w:t xml:space="preserve"> </w:t>
      </w:r>
      <w:r w:rsidRPr="00D3199A">
        <w:rPr>
          <w:lang w:val="en-US"/>
        </w:rPr>
        <w:t xml:space="preserve">Depth profile deconvolution </w:t>
      </w:r>
      <w:r w:rsidRPr="008B5F40">
        <w:rPr>
          <w:rFonts w:eastAsia="宋体"/>
          <w:kern w:val="2"/>
          <w:szCs w:val="22"/>
          <w:lang w:val="en-US" w:eastAsia="zh-CN"/>
        </w:rPr>
        <w:t>results of O1s spectrum</w:t>
      </w:r>
      <w:r w:rsidRPr="008B5F40">
        <w:rPr>
          <w:rFonts w:eastAsia="宋体" w:hint="eastAsia"/>
          <w:kern w:val="2"/>
          <w:szCs w:val="22"/>
          <w:lang w:val="en-US" w:eastAsia="zh-CN"/>
        </w:rPr>
        <w:t xml:space="preserve"> </w:t>
      </w:r>
      <w:r w:rsidRPr="008B5F40">
        <w:rPr>
          <w:rFonts w:eastAsia="宋体"/>
          <w:kern w:val="2"/>
          <w:szCs w:val="22"/>
          <w:lang w:val="en-US" w:eastAsia="zh-CN"/>
        </w:rPr>
        <w:t xml:space="preserve">of the pristine </w:t>
      </w:r>
      <w:r w:rsidRPr="008B5F40">
        <w:rPr>
          <w:rFonts w:eastAsia="宋体"/>
          <w:color w:val="000000"/>
          <w:szCs w:val="18"/>
          <w:lang w:val="en-US" w:eastAsia="zh-CN"/>
        </w:rPr>
        <w:t>BVO</w:t>
      </w:r>
      <w:r w:rsidRPr="008B5F40">
        <w:rPr>
          <w:rFonts w:eastAsia="宋体"/>
          <w:kern w:val="2"/>
          <w:szCs w:val="22"/>
          <w:lang w:val="en-US" w:eastAsia="zh-CN"/>
        </w:rPr>
        <w:t xml:space="preserve">, </w:t>
      </w:r>
      <w:r w:rsidRPr="008B5F40">
        <w:rPr>
          <w:rFonts w:eastAsia="宋体"/>
          <w:color w:val="000000"/>
          <w:kern w:val="2"/>
          <w:szCs w:val="18"/>
          <w:lang w:val="en-US" w:eastAsia="zh-CN"/>
        </w:rPr>
        <w:t>BVO/</w:t>
      </w:r>
      <w:proofErr w:type="spellStart"/>
      <w:r w:rsidRPr="008B5F40">
        <w:rPr>
          <w:rFonts w:eastAsia="宋体"/>
          <w:color w:val="000000"/>
          <w:kern w:val="2"/>
          <w:szCs w:val="18"/>
          <w:lang w:val="en-US" w:eastAsia="zh-CN"/>
        </w:rPr>
        <w:t>FeOOH</w:t>
      </w:r>
      <w:proofErr w:type="spellEnd"/>
      <w:r w:rsidRPr="008B5F40">
        <w:rPr>
          <w:rFonts w:eastAsia="宋体" w:hint="eastAsia"/>
          <w:color w:val="000000"/>
          <w:kern w:val="2"/>
          <w:szCs w:val="18"/>
          <w:lang w:val="en-US" w:eastAsia="zh-CN"/>
        </w:rPr>
        <w:t xml:space="preserve"> </w:t>
      </w:r>
      <w:r w:rsidRPr="008B5F40">
        <w:rPr>
          <w:rFonts w:eastAsia="宋体"/>
          <w:kern w:val="2"/>
          <w:szCs w:val="22"/>
          <w:lang w:val="en-US" w:eastAsia="zh-CN"/>
        </w:rPr>
        <w:t xml:space="preserve">and </w:t>
      </w:r>
      <w:r w:rsidRPr="008B5F40">
        <w:rPr>
          <w:rFonts w:eastAsia="宋体"/>
          <w:color w:val="000000"/>
          <w:szCs w:val="18"/>
          <w:lang w:val="en-US" w:eastAsia="zh-CN"/>
        </w:rPr>
        <w:t>BVO/</w:t>
      </w:r>
      <w:proofErr w:type="spellStart"/>
      <w:r w:rsidRPr="008B5F40">
        <w:rPr>
          <w:rFonts w:eastAsia="宋体"/>
          <w:color w:val="000000"/>
          <w:szCs w:val="18"/>
          <w:lang w:val="en-US" w:eastAsia="zh-CN"/>
        </w:rPr>
        <w:t>FeOOH</w:t>
      </w:r>
      <w:proofErr w:type="spellEnd"/>
      <w:r w:rsidRPr="008B5F40">
        <w:rPr>
          <w:rFonts w:eastAsia="宋体" w:hint="eastAsia"/>
          <w:color w:val="000000"/>
          <w:szCs w:val="18"/>
          <w:lang w:val="en-US" w:eastAsia="zh-CN"/>
        </w:rPr>
        <w:t>-GO</w:t>
      </w:r>
      <w:r w:rsidRPr="00C46C65">
        <w:rPr>
          <w:rFonts w:eastAsia="宋体" w:hint="eastAsia"/>
          <w:color w:val="000000"/>
          <w:szCs w:val="18"/>
          <w:vertAlign w:val="subscript"/>
          <w:lang w:val="en-US" w:eastAsia="zh-CN"/>
        </w:rPr>
        <w:t>V</w:t>
      </w:r>
      <w:r w:rsidR="00F610D3">
        <w:rPr>
          <w:rFonts w:eastAsia="宋体"/>
          <w:kern w:val="2"/>
          <w:szCs w:val="22"/>
          <w:lang w:val="en-US" w:eastAsia="zh-CN"/>
        </w:rPr>
        <w:t xml:space="preserve"> </w:t>
      </w:r>
      <w:proofErr w:type="spellStart"/>
      <w:r w:rsidR="00F610D3">
        <w:rPr>
          <w:rFonts w:eastAsia="宋体"/>
          <w:kern w:val="2"/>
          <w:szCs w:val="22"/>
          <w:lang w:val="en-US" w:eastAsia="zh-CN"/>
        </w:rPr>
        <w:t>photoanodes</w:t>
      </w:r>
      <w:proofErr w:type="spellEnd"/>
    </w:p>
    <w:tbl>
      <w:tblPr>
        <w:tblStyle w:val="10"/>
        <w:tblW w:w="9072"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720"/>
        <w:gridCol w:w="2108"/>
        <w:gridCol w:w="1701"/>
        <w:gridCol w:w="1984"/>
        <w:gridCol w:w="1559"/>
      </w:tblGrid>
      <w:tr w:rsidR="003B6C47" w:rsidRPr="00F610D3" w14:paraId="25579FAF" w14:textId="77777777" w:rsidTr="00F610D3">
        <w:trPr>
          <w:trHeight w:val="510"/>
        </w:trPr>
        <w:tc>
          <w:tcPr>
            <w:tcW w:w="1720" w:type="dxa"/>
            <w:tcBorders>
              <w:top w:val="single" w:sz="12" w:space="0" w:color="auto"/>
              <w:bottom w:val="single" w:sz="12" w:space="0" w:color="auto"/>
            </w:tcBorders>
          </w:tcPr>
          <w:p w14:paraId="735037A6" w14:textId="77777777" w:rsidR="003B6C47" w:rsidRPr="00F610D3" w:rsidRDefault="003B6C47"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Etch depth</w:t>
            </w:r>
          </w:p>
        </w:tc>
        <w:tc>
          <w:tcPr>
            <w:tcW w:w="2108" w:type="dxa"/>
            <w:tcBorders>
              <w:top w:val="single" w:sz="12" w:space="0" w:color="auto"/>
              <w:bottom w:val="single" w:sz="12" w:space="0" w:color="auto"/>
            </w:tcBorders>
          </w:tcPr>
          <w:p w14:paraId="6773CF5E" w14:textId="77777777" w:rsidR="003B6C47" w:rsidRPr="00F610D3" w:rsidRDefault="003B6C47" w:rsidP="00687451">
            <w:pPr>
              <w:widowControl w:val="0"/>
              <w:spacing w:before="120" w:after="120"/>
              <w:jc w:val="center"/>
              <w:rPr>
                <w:rFonts w:ascii="Times New Roman" w:eastAsia="宋体" w:hAnsi="Times New Roman"/>
                <w:color w:val="000000"/>
                <w:sz w:val="21"/>
                <w:szCs w:val="21"/>
                <w:lang w:val="en-US" w:eastAsia="zh-CN"/>
              </w:rPr>
            </w:pPr>
            <w:r w:rsidRPr="00F610D3">
              <w:rPr>
                <w:rFonts w:ascii="Times New Roman" w:eastAsia="宋体" w:hAnsi="Times New Roman"/>
                <w:color w:val="000000"/>
                <w:sz w:val="21"/>
                <w:szCs w:val="21"/>
                <w:lang w:val="en-US" w:eastAsia="zh-CN"/>
              </w:rPr>
              <w:t>O</w:t>
            </w:r>
            <w:r w:rsidRPr="00F610D3">
              <w:rPr>
                <w:rFonts w:ascii="Times New Roman" w:eastAsia="宋体" w:hAnsi="Times New Roman"/>
                <w:color w:val="000000"/>
                <w:sz w:val="21"/>
                <w:szCs w:val="21"/>
                <w:vertAlign w:val="subscript"/>
                <w:lang w:val="en-US" w:eastAsia="zh-CN"/>
              </w:rPr>
              <w:t xml:space="preserve">Fe-O </w:t>
            </w:r>
            <w:r w:rsidRPr="00F610D3">
              <w:rPr>
                <w:rFonts w:ascii="Times New Roman" w:eastAsia="宋体" w:hAnsi="Times New Roman"/>
                <w:color w:val="000000"/>
                <w:sz w:val="21"/>
                <w:szCs w:val="21"/>
                <w:lang w:val="en-US" w:eastAsia="zh-CN"/>
              </w:rPr>
              <w:t xml:space="preserve">(%) </w:t>
            </w:r>
          </w:p>
          <w:p w14:paraId="60E730EC" w14:textId="77777777" w:rsidR="003B6C47" w:rsidRPr="00F610D3" w:rsidRDefault="003B6C47"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529.90 eV</w:t>
            </w:r>
          </w:p>
        </w:tc>
        <w:tc>
          <w:tcPr>
            <w:tcW w:w="1701" w:type="dxa"/>
            <w:tcBorders>
              <w:top w:val="single" w:sz="12" w:space="0" w:color="auto"/>
              <w:bottom w:val="single" w:sz="12" w:space="0" w:color="auto"/>
            </w:tcBorders>
          </w:tcPr>
          <w:p w14:paraId="204CBD88" w14:textId="77777777" w:rsidR="003B6C47" w:rsidRPr="00F610D3" w:rsidRDefault="003B6C47"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color w:val="000000"/>
                <w:sz w:val="21"/>
                <w:szCs w:val="21"/>
                <w:lang w:val="en-US" w:eastAsia="zh-CN"/>
              </w:rPr>
              <w:t>O</w:t>
            </w:r>
            <w:r w:rsidRPr="00F610D3">
              <w:rPr>
                <w:rFonts w:ascii="Times New Roman" w:eastAsia="宋体" w:hAnsi="Times New Roman"/>
                <w:color w:val="000000"/>
                <w:sz w:val="21"/>
                <w:szCs w:val="21"/>
                <w:vertAlign w:val="subscript"/>
                <w:lang w:val="en-US" w:eastAsia="zh-CN"/>
              </w:rPr>
              <w:t xml:space="preserve">OH </w:t>
            </w:r>
            <w:r w:rsidRPr="00F610D3">
              <w:rPr>
                <w:rFonts w:ascii="Times New Roman" w:eastAsia="宋体" w:hAnsi="Times New Roman"/>
                <w:color w:val="000000"/>
                <w:sz w:val="21"/>
                <w:szCs w:val="21"/>
                <w:lang w:val="en-US" w:eastAsia="zh-CN"/>
              </w:rPr>
              <w:t xml:space="preserve">(%) </w:t>
            </w:r>
            <w:r w:rsidRPr="00F610D3">
              <w:rPr>
                <w:rFonts w:ascii="Times New Roman" w:eastAsia="宋体" w:hAnsi="Times New Roman"/>
                <w:sz w:val="21"/>
                <w:szCs w:val="21"/>
                <w:lang w:val="en-US" w:eastAsia="zh-CN"/>
              </w:rPr>
              <w:t>531.08 eV</w:t>
            </w:r>
          </w:p>
        </w:tc>
        <w:tc>
          <w:tcPr>
            <w:tcW w:w="1984" w:type="dxa"/>
            <w:tcBorders>
              <w:top w:val="single" w:sz="12" w:space="0" w:color="auto"/>
              <w:bottom w:val="single" w:sz="12" w:space="0" w:color="auto"/>
            </w:tcBorders>
          </w:tcPr>
          <w:p w14:paraId="3B0FBE2F" w14:textId="77777777" w:rsidR="003B6C47" w:rsidRPr="00F610D3" w:rsidRDefault="003B6C47" w:rsidP="00687451">
            <w:pPr>
              <w:widowControl w:val="0"/>
              <w:spacing w:before="120" w:after="120"/>
              <w:jc w:val="center"/>
              <w:rPr>
                <w:rFonts w:ascii="Times New Roman" w:eastAsia="宋体" w:hAnsi="Times New Roman"/>
                <w:color w:val="000000"/>
                <w:sz w:val="21"/>
                <w:szCs w:val="21"/>
                <w:lang w:val="en-US" w:eastAsia="zh-CN"/>
              </w:rPr>
            </w:pPr>
            <w:r w:rsidRPr="00F610D3">
              <w:rPr>
                <w:rFonts w:ascii="Times New Roman" w:eastAsia="宋体" w:hAnsi="Times New Roman"/>
                <w:sz w:val="21"/>
                <w:szCs w:val="21"/>
                <w:lang w:val="en-US" w:eastAsia="zh-CN"/>
              </w:rPr>
              <w:t>O</w:t>
            </w:r>
            <w:r w:rsidRPr="00F610D3">
              <w:rPr>
                <w:rFonts w:ascii="Times New Roman" w:eastAsia="宋体" w:hAnsi="Times New Roman"/>
                <w:sz w:val="21"/>
                <w:szCs w:val="21"/>
                <w:vertAlign w:val="subscript"/>
                <w:lang w:val="en-US" w:eastAsia="zh-CN"/>
              </w:rPr>
              <w:t xml:space="preserve">V </w:t>
            </w:r>
            <w:r w:rsidRPr="00F610D3">
              <w:rPr>
                <w:rFonts w:ascii="Times New Roman" w:eastAsia="宋体" w:hAnsi="Times New Roman"/>
                <w:color w:val="000000"/>
                <w:sz w:val="21"/>
                <w:szCs w:val="21"/>
                <w:lang w:val="en-US" w:eastAsia="zh-CN"/>
              </w:rPr>
              <w:t xml:space="preserve">(%) </w:t>
            </w:r>
          </w:p>
          <w:p w14:paraId="65FFD841" w14:textId="77777777" w:rsidR="003B6C47" w:rsidRPr="00F610D3" w:rsidRDefault="003B6C47"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531.76 eV</w:t>
            </w:r>
          </w:p>
        </w:tc>
        <w:tc>
          <w:tcPr>
            <w:tcW w:w="1559" w:type="dxa"/>
            <w:tcBorders>
              <w:top w:val="single" w:sz="12" w:space="0" w:color="auto"/>
              <w:bottom w:val="single" w:sz="12" w:space="0" w:color="auto"/>
            </w:tcBorders>
          </w:tcPr>
          <w:p w14:paraId="231824E2" w14:textId="77777777" w:rsidR="003B6C47" w:rsidRPr="00F610D3" w:rsidRDefault="003B6C47" w:rsidP="00687451">
            <w:pPr>
              <w:widowControl w:val="0"/>
              <w:spacing w:before="120" w:after="120"/>
              <w:jc w:val="center"/>
              <w:rPr>
                <w:rFonts w:ascii="Times New Roman" w:eastAsia="宋体" w:hAnsi="Times New Roman"/>
                <w:color w:val="000000"/>
                <w:sz w:val="21"/>
                <w:szCs w:val="21"/>
                <w:lang w:val="en-US" w:eastAsia="zh-CN"/>
              </w:rPr>
            </w:pPr>
            <w:r w:rsidRPr="00F610D3">
              <w:rPr>
                <w:rFonts w:ascii="Times New Roman" w:eastAsia="宋体" w:hAnsi="Times New Roman"/>
                <w:sz w:val="21"/>
                <w:szCs w:val="21"/>
                <w:lang w:val="en-US" w:eastAsia="zh-CN"/>
              </w:rPr>
              <w:t>O</w:t>
            </w:r>
            <w:r w:rsidRPr="00F610D3">
              <w:rPr>
                <w:rFonts w:ascii="Times New Roman" w:eastAsia="宋体" w:hAnsi="Times New Roman"/>
                <w:sz w:val="21"/>
                <w:szCs w:val="21"/>
                <w:vertAlign w:val="subscript"/>
                <w:lang w:val="en-US" w:eastAsia="zh-CN"/>
              </w:rPr>
              <w:t xml:space="preserve">A </w:t>
            </w:r>
            <w:r w:rsidRPr="00F610D3">
              <w:rPr>
                <w:rFonts w:ascii="Times New Roman" w:eastAsia="宋体" w:hAnsi="Times New Roman"/>
                <w:color w:val="000000"/>
                <w:sz w:val="21"/>
                <w:szCs w:val="21"/>
                <w:lang w:val="en-US" w:eastAsia="zh-CN"/>
              </w:rPr>
              <w:t xml:space="preserve">(%) </w:t>
            </w:r>
          </w:p>
          <w:p w14:paraId="704BC1D3" w14:textId="77777777" w:rsidR="003B6C47" w:rsidRPr="00F610D3" w:rsidRDefault="003B6C47"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532.57 eV</w:t>
            </w:r>
          </w:p>
        </w:tc>
      </w:tr>
      <w:tr w:rsidR="003B6C47" w:rsidRPr="00F610D3" w14:paraId="38B95977" w14:textId="77777777" w:rsidTr="00F610D3">
        <w:trPr>
          <w:trHeight w:val="510"/>
        </w:trPr>
        <w:tc>
          <w:tcPr>
            <w:tcW w:w="1720" w:type="dxa"/>
            <w:tcBorders>
              <w:top w:val="single" w:sz="12" w:space="0" w:color="auto"/>
            </w:tcBorders>
          </w:tcPr>
          <w:p w14:paraId="2D95C2EF" w14:textId="77777777" w:rsidR="003B6C47" w:rsidRPr="00F610D3" w:rsidRDefault="003B6C47"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color w:val="000000"/>
                <w:sz w:val="21"/>
                <w:szCs w:val="21"/>
                <w:lang w:val="en-US" w:eastAsia="zh-CN"/>
              </w:rPr>
              <w:t>Surface</w:t>
            </w:r>
          </w:p>
        </w:tc>
        <w:tc>
          <w:tcPr>
            <w:tcW w:w="2108" w:type="dxa"/>
            <w:tcBorders>
              <w:top w:val="single" w:sz="12" w:space="0" w:color="auto"/>
            </w:tcBorders>
          </w:tcPr>
          <w:p w14:paraId="656413CD" w14:textId="77777777" w:rsidR="003B6C47" w:rsidRPr="00F610D3" w:rsidRDefault="003B6C47"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33.84</w:t>
            </w:r>
          </w:p>
        </w:tc>
        <w:tc>
          <w:tcPr>
            <w:tcW w:w="1701" w:type="dxa"/>
            <w:tcBorders>
              <w:top w:val="single" w:sz="12" w:space="0" w:color="auto"/>
            </w:tcBorders>
          </w:tcPr>
          <w:p w14:paraId="4B589C87" w14:textId="77777777" w:rsidR="003B6C47" w:rsidRPr="00F610D3" w:rsidRDefault="003B6C47"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29.25</w:t>
            </w:r>
          </w:p>
        </w:tc>
        <w:tc>
          <w:tcPr>
            <w:tcW w:w="1984" w:type="dxa"/>
            <w:tcBorders>
              <w:top w:val="single" w:sz="12" w:space="0" w:color="auto"/>
            </w:tcBorders>
          </w:tcPr>
          <w:p w14:paraId="2179C6F4" w14:textId="77777777" w:rsidR="003B6C47" w:rsidRPr="00F610D3" w:rsidRDefault="003B6C47"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19.99</w:t>
            </w:r>
          </w:p>
        </w:tc>
        <w:tc>
          <w:tcPr>
            <w:tcW w:w="1559" w:type="dxa"/>
            <w:tcBorders>
              <w:top w:val="single" w:sz="12" w:space="0" w:color="auto"/>
            </w:tcBorders>
          </w:tcPr>
          <w:p w14:paraId="57D2454C" w14:textId="77777777" w:rsidR="003B6C47" w:rsidRPr="00F610D3" w:rsidRDefault="003B6C47"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16.92</w:t>
            </w:r>
          </w:p>
        </w:tc>
      </w:tr>
      <w:tr w:rsidR="003B6C47" w:rsidRPr="00F610D3" w14:paraId="5852782E" w14:textId="77777777" w:rsidTr="00F610D3">
        <w:trPr>
          <w:trHeight w:val="510"/>
        </w:trPr>
        <w:tc>
          <w:tcPr>
            <w:tcW w:w="1720" w:type="dxa"/>
          </w:tcPr>
          <w:p w14:paraId="39A9F070" w14:textId="77777777" w:rsidR="003B6C47" w:rsidRPr="00F610D3" w:rsidRDefault="003B6C47"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color w:val="000000"/>
                <w:sz w:val="21"/>
                <w:szCs w:val="21"/>
                <w:lang w:val="en-US" w:eastAsia="zh-CN"/>
              </w:rPr>
              <w:t>2 nm</w:t>
            </w:r>
          </w:p>
        </w:tc>
        <w:tc>
          <w:tcPr>
            <w:tcW w:w="2108" w:type="dxa"/>
          </w:tcPr>
          <w:p w14:paraId="4779DA18" w14:textId="77777777" w:rsidR="003B6C47" w:rsidRPr="00F610D3" w:rsidRDefault="003B6C47"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37.20</w:t>
            </w:r>
          </w:p>
        </w:tc>
        <w:tc>
          <w:tcPr>
            <w:tcW w:w="1701" w:type="dxa"/>
          </w:tcPr>
          <w:p w14:paraId="28B0A9A8" w14:textId="77777777" w:rsidR="003B6C47" w:rsidRPr="00F610D3" w:rsidRDefault="003B6C47"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29.09</w:t>
            </w:r>
          </w:p>
        </w:tc>
        <w:tc>
          <w:tcPr>
            <w:tcW w:w="1984" w:type="dxa"/>
          </w:tcPr>
          <w:p w14:paraId="1C694AD4" w14:textId="77777777" w:rsidR="003B6C47" w:rsidRPr="00F610D3" w:rsidRDefault="003B6C47"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18.20</w:t>
            </w:r>
          </w:p>
        </w:tc>
        <w:tc>
          <w:tcPr>
            <w:tcW w:w="1559" w:type="dxa"/>
          </w:tcPr>
          <w:p w14:paraId="0E6874B8" w14:textId="77777777" w:rsidR="003B6C47" w:rsidRPr="00F610D3" w:rsidRDefault="003B6C47"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15.51</w:t>
            </w:r>
          </w:p>
        </w:tc>
      </w:tr>
      <w:tr w:rsidR="003B6C47" w:rsidRPr="00F610D3" w14:paraId="4F73873C" w14:textId="77777777" w:rsidTr="00F610D3">
        <w:trPr>
          <w:trHeight w:val="510"/>
        </w:trPr>
        <w:tc>
          <w:tcPr>
            <w:tcW w:w="1720" w:type="dxa"/>
          </w:tcPr>
          <w:p w14:paraId="6ED96588" w14:textId="77777777" w:rsidR="003B6C47" w:rsidRPr="00F610D3" w:rsidRDefault="003B6C47" w:rsidP="00687451">
            <w:pPr>
              <w:widowControl w:val="0"/>
              <w:spacing w:before="120" w:after="120"/>
              <w:jc w:val="center"/>
              <w:rPr>
                <w:rFonts w:ascii="Times New Roman" w:eastAsia="宋体" w:hAnsi="Times New Roman"/>
                <w:color w:val="000000"/>
                <w:sz w:val="21"/>
                <w:szCs w:val="21"/>
                <w:lang w:val="en-US" w:eastAsia="zh-CN"/>
              </w:rPr>
            </w:pPr>
            <w:r w:rsidRPr="00F610D3">
              <w:rPr>
                <w:rFonts w:ascii="Times New Roman" w:eastAsia="宋体" w:hAnsi="Times New Roman"/>
                <w:color w:val="000000"/>
                <w:sz w:val="21"/>
                <w:szCs w:val="21"/>
                <w:lang w:val="en-US" w:eastAsia="zh-CN"/>
              </w:rPr>
              <w:t>4 nm</w:t>
            </w:r>
          </w:p>
        </w:tc>
        <w:tc>
          <w:tcPr>
            <w:tcW w:w="2108" w:type="dxa"/>
          </w:tcPr>
          <w:p w14:paraId="25191708" w14:textId="77777777" w:rsidR="003B6C47" w:rsidRPr="00F610D3" w:rsidRDefault="003B6C47"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37.82</w:t>
            </w:r>
          </w:p>
        </w:tc>
        <w:tc>
          <w:tcPr>
            <w:tcW w:w="1701" w:type="dxa"/>
          </w:tcPr>
          <w:p w14:paraId="4E9554DD" w14:textId="77777777" w:rsidR="003B6C47" w:rsidRPr="00F610D3" w:rsidRDefault="003B6C47"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31.31</w:t>
            </w:r>
          </w:p>
        </w:tc>
        <w:tc>
          <w:tcPr>
            <w:tcW w:w="1984" w:type="dxa"/>
          </w:tcPr>
          <w:p w14:paraId="51E57CA6" w14:textId="77777777" w:rsidR="003B6C47" w:rsidRPr="00F610D3" w:rsidRDefault="003B6C47"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16.77</w:t>
            </w:r>
          </w:p>
        </w:tc>
        <w:tc>
          <w:tcPr>
            <w:tcW w:w="1559" w:type="dxa"/>
          </w:tcPr>
          <w:p w14:paraId="6BEBC864" w14:textId="77777777" w:rsidR="003B6C47" w:rsidRPr="00F610D3" w:rsidRDefault="003B6C47"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14.10</w:t>
            </w:r>
          </w:p>
        </w:tc>
      </w:tr>
      <w:tr w:rsidR="003B6C47" w:rsidRPr="00F610D3" w14:paraId="41C31D36" w14:textId="77777777" w:rsidTr="00F610D3">
        <w:trPr>
          <w:trHeight w:val="510"/>
        </w:trPr>
        <w:tc>
          <w:tcPr>
            <w:tcW w:w="1720" w:type="dxa"/>
          </w:tcPr>
          <w:p w14:paraId="1E17D9A6" w14:textId="77777777" w:rsidR="003B6C47" w:rsidRPr="00F610D3" w:rsidRDefault="003B6C47"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color w:val="000000"/>
                <w:sz w:val="21"/>
                <w:szCs w:val="21"/>
                <w:lang w:val="en-US" w:eastAsia="zh-CN"/>
              </w:rPr>
              <w:t>6 nm</w:t>
            </w:r>
          </w:p>
        </w:tc>
        <w:tc>
          <w:tcPr>
            <w:tcW w:w="2108" w:type="dxa"/>
          </w:tcPr>
          <w:p w14:paraId="14056869" w14:textId="77777777" w:rsidR="003B6C47" w:rsidRPr="00F610D3" w:rsidRDefault="003B6C47"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38.75</w:t>
            </w:r>
          </w:p>
        </w:tc>
        <w:tc>
          <w:tcPr>
            <w:tcW w:w="1701" w:type="dxa"/>
          </w:tcPr>
          <w:p w14:paraId="2E8332FA" w14:textId="77777777" w:rsidR="003B6C47" w:rsidRPr="00F610D3" w:rsidRDefault="003B6C47"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31.22</w:t>
            </w:r>
          </w:p>
        </w:tc>
        <w:tc>
          <w:tcPr>
            <w:tcW w:w="1984" w:type="dxa"/>
          </w:tcPr>
          <w:p w14:paraId="7A476873" w14:textId="77777777" w:rsidR="003B6C47" w:rsidRPr="00F610D3" w:rsidRDefault="003B6C47"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15.59</w:t>
            </w:r>
          </w:p>
        </w:tc>
        <w:tc>
          <w:tcPr>
            <w:tcW w:w="1559" w:type="dxa"/>
          </w:tcPr>
          <w:p w14:paraId="207EF67F" w14:textId="77777777" w:rsidR="003B6C47" w:rsidRPr="00F610D3" w:rsidRDefault="003B6C47"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14.44</w:t>
            </w:r>
          </w:p>
        </w:tc>
      </w:tr>
    </w:tbl>
    <w:p w14:paraId="4957F175" w14:textId="77777777" w:rsidR="00F610D3" w:rsidRDefault="00F610D3" w:rsidP="00687451">
      <w:pPr>
        <w:widowControl w:val="0"/>
        <w:spacing w:before="120" w:after="120"/>
        <w:jc w:val="both"/>
        <w:rPr>
          <w:rFonts w:eastAsia="宋体"/>
          <w:b/>
          <w:color w:val="000000" w:themeColor="text1"/>
          <w:kern w:val="2"/>
          <w:szCs w:val="22"/>
          <w:lang w:val="en-US" w:eastAsia="zh-CN"/>
        </w:rPr>
      </w:pPr>
    </w:p>
    <w:p w14:paraId="3EADED7B" w14:textId="77777777" w:rsidR="00F610D3" w:rsidRDefault="00F610D3" w:rsidP="00687451">
      <w:pPr>
        <w:widowControl w:val="0"/>
        <w:spacing w:before="120" w:after="120"/>
        <w:jc w:val="both"/>
        <w:rPr>
          <w:rFonts w:eastAsia="宋体"/>
          <w:b/>
          <w:color w:val="000000" w:themeColor="text1"/>
          <w:kern w:val="2"/>
          <w:szCs w:val="22"/>
          <w:lang w:val="en-US" w:eastAsia="zh-CN"/>
        </w:rPr>
      </w:pPr>
    </w:p>
    <w:p w14:paraId="04915E85" w14:textId="77777777" w:rsidR="00F610D3" w:rsidRDefault="00F610D3" w:rsidP="00687451">
      <w:pPr>
        <w:widowControl w:val="0"/>
        <w:spacing w:before="120" w:after="120"/>
        <w:jc w:val="both"/>
        <w:rPr>
          <w:rFonts w:eastAsia="宋体"/>
          <w:b/>
          <w:color w:val="000000" w:themeColor="text1"/>
          <w:kern w:val="2"/>
          <w:szCs w:val="22"/>
          <w:lang w:val="en-US" w:eastAsia="zh-CN"/>
        </w:rPr>
      </w:pPr>
    </w:p>
    <w:p w14:paraId="7273CD2B" w14:textId="77777777" w:rsidR="00F610D3" w:rsidRDefault="00F610D3" w:rsidP="00687451">
      <w:pPr>
        <w:widowControl w:val="0"/>
        <w:spacing w:before="120" w:after="120"/>
        <w:jc w:val="both"/>
        <w:rPr>
          <w:rFonts w:eastAsia="宋体"/>
          <w:b/>
          <w:color w:val="000000" w:themeColor="text1"/>
          <w:kern w:val="2"/>
          <w:szCs w:val="22"/>
          <w:lang w:val="en-US" w:eastAsia="zh-CN"/>
        </w:rPr>
      </w:pPr>
    </w:p>
    <w:p w14:paraId="6430CAB6" w14:textId="5A2B8EB6" w:rsidR="00F0042A" w:rsidRPr="00523616" w:rsidRDefault="00F0042A" w:rsidP="00687451">
      <w:pPr>
        <w:widowControl w:val="0"/>
        <w:spacing w:before="120" w:after="120"/>
        <w:jc w:val="both"/>
        <w:rPr>
          <w:rFonts w:eastAsia="宋体"/>
          <w:color w:val="000000" w:themeColor="text1"/>
          <w:kern w:val="2"/>
          <w:szCs w:val="22"/>
          <w:lang w:val="en-US" w:eastAsia="zh-CN"/>
        </w:rPr>
      </w:pPr>
      <w:r w:rsidRPr="00F610D3">
        <w:rPr>
          <w:rFonts w:eastAsia="宋体" w:hint="eastAsia"/>
          <w:b/>
          <w:color w:val="000000" w:themeColor="text1"/>
          <w:kern w:val="2"/>
          <w:szCs w:val="22"/>
          <w:lang w:val="en-US" w:eastAsia="zh-CN"/>
        </w:rPr>
        <w:lastRenderedPageBreak/>
        <w:t>T</w:t>
      </w:r>
      <w:r w:rsidRPr="00F610D3">
        <w:rPr>
          <w:rFonts w:eastAsia="宋体"/>
          <w:b/>
          <w:color w:val="000000" w:themeColor="text1"/>
          <w:kern w:val="2"/>
          <w:szCs w:val="22"/>
          <w:lang w:val="en-US" w:eastAsia="zh-CN"/>
        </w:rPr>
        <w:t xml:space="preserve">able </w:t>
      </w:r>
      <w:r w:rsidRPr="00F610D3">
        <w:rPr>
          <w:rFonts w:eastAsiaTheme="minorEastAsia" w:hint="eastAsia"/>
          <w:b/>
          <w:color w:val="000000" w:themeColor="text1"/>
          <w:lang w:eastAsia="zh-CN"/>
        </w:rPr>
        <w:t>S</w:t>
      </w:r>
      <w:r w:rsidR="003B6C47" w:rsidRPr="00F610D3">
        <w:rPr>
          <w:rFonts w:eastAsiaTheme="minorEastAsia" w:hint="eastAsia"/>
          <w:b/>
          <w:color w:val="000000" w:themeColor="text1"/>
          <w:lang w:eastAsia="zh-CN"/>
        </w:rPr>
        <w:t>5</w:t>
      </w:r>
      <w:r w:rsidRPr="00523616">
        <w:rPr>
          <w:rFonts w:eastAsia="宋体" w:hint="eastAsia"/>
          <w:b/>
          <w:bCs/>
          <w:color w:val="000000" w:themeColor="text1"/>
          <w:kern w:val="2"/>
          <w:szCs w:val="22"/>
          <w:lang w:val="en-US" w:eastAsia="zh-CN"/>
        </w:rPr>
        <w:t xml:space="preserve"> </w:t>
      </w:r>
      <w:r w:rsidRPr="00523616">
        <w:rPr>
          <w:color w:val="000000" w:themeColor="text1"/>
        </w:rPr>
        <w:t>Band gap (E</w:t>
      </w:r>
      <w:r w:rsidRPr="00523616">
        <w:rPr>
          <w:color w:val="000000" w:themeColor="text1"/>
          <w:vertAlign w:val="subscript"/>
        </w:rPr>
        <w:t>g</w:t>
      </w:r>
      <w:r w:rsidRPr="00523616">
        <w:rPr>
          <w:color w:val="000000" w:themeColor="text1"/>
        </w:rPr>
        <w:t xml:space="preserve">), VBM (VB) </w:t>
      </w:r>
      <w:r w:rsidRPr="00523616">
        <w:rPr>
          <w:rFonts w:hint="eastAsia"/>
          <w:color w:val="000000" w:themeColor="text1"/>
          <w:lang w:eastAsia="zh-CN"/>
        </w:rPr>
        <w:t>and</w:t>
      </w:r>
      <w:r w:rsidRPr="00523616">
        <w:rPr>
          <w:rFonts w:hint="eastAsia"/>
          <w:color w:val="000000" w:themeColor="text1"/>
        </w:rPr>
        <w:t xml:space="preserve"> </w:t>
      </w:r>
      <w:r w:rsidRPr="00523616">
        <w:rPr>
          <w:color w:val="000000" w:themeColor="text1"/>
        </w:rPr>
        <w:t xml:space="preserve">CBM (CB) positions </w:t>
      </w:r>
      <w:r w:rsidRPr="00523616">
        <w:rPr>
          <w:rFonts w:eastAsia="宋体"/>
          <w:color w:val="000000" w:themeColor="text1"/>
          <w:kern w:val="2"/>
          <w:szCs w:val="22"/>
          <w:lang w:val="en-US" w:eastAsia="zh-CN"/>
        </w:rPr>
        <w:t>of BVO</w:t>
      </w:r>
      <w:r w:rsidRPr="00523616">
        <w:rPr>
          <w:rFonts w:hint="eastAsia"/>
          <w:color w:val="000000" w:themeColor="text1"/>
        </w:rPr>
        <w:t xml:space="preserve"> </w:t>
      </w:r>
      <w:r w:rsidRPr="00523616">
        <w:rPr>
          <w:rFonts w:hint="eastAsia"/>
          <w:color w:val="000000" w:themeColor="text1"/>
          <w:lang w:eastAsia="zh-CN"/>
        </w:rPr>
        <w:t>and</w:t>
      </w:r>
      <w:r w:rsidRPr="00523616">
        <w:rPr>
          <w:rFonts w:hint="eastAsia"/>
          <w:color w:val="000000" w:themeColor="text1"/>
        </w:rPr>
        <w:t xml:space="preserve"> F</w:t>
      </w:r>
      <w:r w:rsidRPr="00523616">
        <w:rPr>
          <w:rFonts w:hint="eastAsia"/>
          <w:color w:val="000000" w:themeColor="text1"/>
          <w:lang w:eastAsia="zh-CN"/>
        </w:rPr>
        <w:t>eOOH</w:t>
      </w:r>
    </w:p>
    <w:tbl>
      <w:tblPr>
        <w:tblStyle w:val="10"/>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10"/>
        <w:gridCol w:w="2239"/>
        <w:gridCol w:w="1743"/>
        <w:gridCol w:w="2980"/>
      </w:tblGrid>
      <w:tr w:rsidR="00F0042A" w:rsidRPr="00F610D3" w14:paraId="11A3CFBB" w14:textId="77777777" w:rsidTr="00F610D3">
        <w:trPr>
          <w:trHeight w:val="283"/>
        </w:trPr>
        <w:tc>
          <w:tcPr>
            <w:tcW w:w="2110" w:type="dxa"/>
            <w:tcBorders>
              <w:top w:val="single" w:sz="12" w:space="0" w:color="auto"/>
              <w:bottom w:val="single" w:sz="12" w:space="0" w:color="auto"/>
            </w:tcBorders>
          </w:tcPr>
          <w:p w14:paraId="3EDD9FC7" w14:textId="77777777" w:rsidR="00F0042A" w:rsidRPr="00F610D3" w:rsidRDefault="00F0042A" w:rsidP="00687451">
            <w:pPr>
              <w:widowControl w:val="0"/>
              <w:spacing w:before="120" w:after="120"/>
              <w:jc w:val="center"/>
              <w:rPr>
                <w:rFonts w:ascii="Times New Roman" w:eastAsia="宋体" w:hAnsi="Times New Roman"/>
                <w:color w:val="000000" w:themeColor="text1"/>
                <w:sz w:val="21"/>
                <w:szCs w:val="21"/>
                <w:lang w:val="en-US" w:eastAsia="zh-CN"/>
              </w:rPr>
            </w:pPr>
            <w:r w:rsidRPr="00F610D3">
              <w:rPr>
                <w:rFonts w:ascii="Times New Roman" w:eastAsia="宋体" w:hAnsi="Times New Roman"/>
                <w:color w:val="000000" w:themeColor="text1"/>
                <w:sz w:val="21"/>
                <w:szCs w:val="21"/>
                <w:lang w:val="en-US" w:eastAsia="zh-CN"/>
              </w:rPr>
              <w:t>Sample</w:t>
            </w:r>
          </w:p>
        </w:tc>
        <w:tc>
          <w:tcPr>
            <w:tcW w:w="2239" w:type="dxa"/>
            <w:tcBorders>
              <w:top w:val="single" w:sz="12" w:space="0" w:color="auto"/>
              <w:bottom w:val="single" w:sz="12" w:space="0" w:color="auto"/>
            </w:tcBorders>
            <w:vAlign w:val="center"/>
          </w:tcPr>
          <w:p w14:paraId="57477234" w14:textId="77777777" w:rsidR="00F0042A" w:rsidRPr="00F610D3" w:rsidRDefault="00F0042A" w:rsidP="00687451">
            <w:pPr>
              <w:widowControl w:val="0"/>
              <w:spacing w:before="120" w:after="120"/>
              <w:jc w:val="center"/>
              <w:rPr>
                <w:rFonts w:ascii="Times New Roman" w:eastAsia="宋体" w:hAnsi="Times New Roman"/>
                <w:color w:val="000000" w:themeColor="text1"/>
                <w:sz w:val="21"/>
                <w:szCs w:val="21"/>
                <w:lang w:val="en-US" w:eastAsia="zh-CN"/>
              </w:rPr>
            </w:pPr>
            <w:r w:rsidRPr="00F610D3">
              <w:rPr>
                <w:rFonts w:ascii="Times New Roman" w:hAnsi="Times New Roman"/>
                <w:color w:val="000000" w:themeColor="text1"/>
                <w:sz w:val="21"/>
                <w:szCs w:val="21"/>
              </w:rPr>
              <w:t>E</w:t>
            </w:r>
            <w:r w:rsidRPr="00F610D3">
              <w:rPr>
                <w:rFonts w:ascii="Times New Roman" w:hAnsi="Times New Roman"/>
                <w:color w:val="000000" w:themeColor="text1"/>
                <w:sz w:val="21"/>
                <w:szCs w:val="21"/>
                <w:vertAlign w:val="subscript"/>
                <w:lang w:eastAsia="zh-CN"/>
              </w:rPr>
              <w:t>g</w:t>
            </w:r>
          </w:p>
        </w:tc>
        <w:tc>
          <w:tcPr>
            <w:tcW w:w="1743" w:type="dxa"/>
            <w:tcBorders>
              <w:top w:val="single" w:sz="12" w:space="0" w:color="auto"/>
              <w:bottom w:val="single" w:sz="12" w:space="0" w:color="auto"/>
            </w:tcBorders>
            <w:vAlign w:val="center"/>
          </w:tcPr>
          <w:p w14:paraId="6AF517B8" w14:textId="77777777" w:rsidR="00F0042A" w:rsidRPr="00F610D3" w:rsidRDefault="00F0042A" w:rsidP="00687451">
            <w:pPr>
              <w:widowControl w:val="0"/>
              <w:spacing w:before="120" w:after="120"/>
              <w:jc w:val="center"/>
              <w:rPr>
                <w:rFonts w:ascii="Times New Roman" w:eastAsia="宋体" w:hAnsi="Times New Roman"/>
                <w:color w:val="000000" w:themeColor="text1"/>
                <w:sz w:val="21"/>
                <w:szCs w:val="21"/>
                <w:lang w:val="en-US" w:eastAsia="zh-CN"/>
              </w:rPr>
            </w:pPr>
            <w:r w:rsidRPr="00F610D3">
              <w:rPr>
                <w:rFonts w:ascii="Times New Roman" w:eastAsia="宋体" w:hAnsi="Times New Roman"/>
                <w:color w:val="000000" w:themeColor="text1"/>
                <w:sz w:val="21"/>
                <w:szCs w:val="21"/>
                <w:lang w:val="en-US" w:eastAsia="zh-CN"/>
              </w:rPr>
              <w:t>VB (V</w:t>
            </w:r>
            <w:r w:rsidRPr="00F610D3">
              <w:rPr>
                <w:rFonts w:ascii="Times New Roman" w:eastAsia="宋体" w:hAnsi="Times New Roman"/>
                <w:color w:val="000000" w:themeColor="text1"/>
                <w:sz w:val="21"/>
                <w:szCs w:val="21"/>
                <w:vertAlign w:val="subscript"/>
                <w:lang w:val="en-US" w:eastAsia="zh-CN"/>
              </w:rPr>
              <w:t>RHE</w:t>
            </w:r>
            <w:r w:rsidRPr="00F610D3">
              <w:rPr>
                <w:rFonts w:ascii="Times New Roman" w:eastAsia="宋体" w:hAnsi="Times New Roman"/>
                <w:color w:val="000000" w:themeColor="text1"/>
                <w:sz w:val="21"/>
                <w:szCs w:val="21"/>
                <w:lang w:val="en-US" w:eastAsia="zh-CN"/>
              </w:rPr>
              <w:t>)</w:t>
            </w:r>
          </w:p>
        </w:tc>
        <w:tc>
          <w:tcPr>
            <w:tcW w:w="2980" w:type="dxa"/>
            <w:tcBorders>
              <w:top w:val="single" w:sz="12" w:space="0" w:color="auto"/>
              <w:bottom w:val="single" w:sz="12" w:space="0" w:color="auto"/>
            </w:tcBorders>
          </w:tcPr>
          <w:p w14:paraId="579BDE16" w14:textId="77777777" w:rsidR="00F0042A" w:rsidRPr="00F610D3" w:rsidRDefault="00F0042A" w:rsidP="00687451">
            <w:pPr>
              <w:widowControl w:val="0"/>
              <w:spacing w:before="120" w:after="120"/>
              <w:jc w:val="center"/>
              <w:rPr>
                <w:rFonts w:ascii="Times New Roman" w:eastAsia="宋体" w:hAnsi="Times New Roman"/>
                <w:color w:val="000000" w:themeColor="text1"/>
                <w:sz w:val="21"/>
                <w:szCs w:val="21"/>
                <w:lang w:val="en-US" w:eastAsia="zh-CN"/>
              </w:rPr>
            </w:pPr>
            <w:r w:rsidRPr="00F610D3">
              <w:rPr>
                <w:rFonts w:ascii="Times New Roman" w:eastAsia="宋体" w:hAnsi="Times New Roman"/>
                <w:color w:val="000000" w:themeColor="text1"/>
                <w:sz w:val="21"/>
                <w:szCs w:val="21"/>
                <w:lang w:val="en-US" w:eastAsia="zh-CN"/>
              </w:rPr>
              <w:t>CB (V</w:t>
            </w:r>
            <w:r w:rsidRPr="00F610D3">
              <w:rPr>
                <w:rFonts w:ascii="Times New Roman" w:eastAsia="宋体" w:hAnsi="Times New Roman"/>
                <w:color w:val="000000" w:themeColor="text1"/>
                <w:sz w:val="21"/>
                <w:szCs w:val="21"/>
                <w:vertAlign w:val="subscript"/>
                <w:lang w:val="en-US" w:eastAsia="zh-CN"/>
              </w:rPr>
              <w:t>RHE</w:t>
            </w:r>
            <w:r w:rsidRPr="00F610D3">
              <w:rPr>
                <w:rFonts w:ascii="Times New Roman" w:eastAsia="宋体" w:hAnsi="Times New Roman"/>
                <w:color w:val="000000" w:themeColor="text1"/>
                <w:sz w:val="21"/>
                <w:szCs w:val="21"/>
                <w:lang w:val="en-US" w:eastAsia="zh-CN"/>
              </w:rPr>
              <w:t>)</w:t>
            </w:r>
          </w:p>
        </w:tc>
      </w:tr>
      <w:tr w:rsidR="00F0042A" w:rsidRPr="00F610D3" w14:paraId="503BAC55" w14:textId="77777777" w:rsidTr="00F610D3">
        <w:trPr>
          <w:trHeight w:val="283"/>
        </w:trPr>
        <w:tc>
          <w:tcPr>
            <w:tcW w:w="2110" w:type="dxa"/>
            <w:tcBorders>
              <w:top w:val="single" w:sz="12" w:space="0" w:color="auto"/>
            </w:tcBorders>
            <w:vAlign w:val="center"/>
          </w:tcPr>
          <w:p w14:paraId="5464F553" w14:textId="77777777" w:rsidR="00F0042A" w:rsidRPr="00F610D3" w:rsidRDefault="00F0042A" w:rsidP="00687451">
            <w:pPr>
              <w:widowControl w:val="0"/>
              <w:spacing w:before="120" w:after="120"/>
              <w:jc w:val="center"/>
              <w:rPr>
                <w:rFonts w:ascii="Times New Roman" w:eastAsia="宋体" w:hAnsi="Times New Roman"/>
                <w:color w:val="000000" w:themeColor="text1"/>
                <w:sz w:val="21"/>
                <w:szCs w:val="21"/>
                <w:lang w:val="en-US" w:eastAsia="zh-CN"/>
              </w:rPr>
            </w:pPr>
            <w:proofErr w:type="spellStart"/>
            <w:r w:rsidRPr="00F610D3">
              <w:rPr>
                <w:rFonts w:ascii="Times New Roman" w:eastAsia="宋体" w:hAnsi="Times New Roman"/>
                <w:color w:val="000000" w:themeColor="text1"/>
                <w:sz w:val="21"/>
                <w:szCs w:val="21"/>
                <w:lang w:val="en-US" w:eastAsia="zh-CN"/>
              </w:rPr>
              <w:t>FeOOH</w:t>
            </w:r>
            <w:proofErr w:type="spellEnd"/>
          </w:p>
        </w:tc>
        <w:tc>
          <w:tcPr>
            <w:tcW w:w="2239" w:type="dxa"/>
            <w:tcBorders>
              <w:top w:val="single" w:sz="12" w:space="0" w:color="auto"/>
            </w:tcBorders>
            <w:vAlign w:val="center"/>
          </w:tcPr>
          <w:p w14:paraId="40245A6D" w14:textId="77777777" w:rsidR="00F0042A" w:rsidRPr="00F610D3" w:rsidRDefault="00F0042A" w:rsidP="00687451">
            <w:pPr>
              <w:widowControl w:val="0"/>
              <w:spacing w:before="120" w:after="120"/>
              <w:jc w:val="center"/>
              <w:rPr>
                <w:rFonts w:ascii="Times New Roman" w:eastAsia="宋体" w:hAnsi="Times New Roman"/>
                <w:color w:val="000000" w:themeColor="text1"/>
                <w:sz w:val="21"/>
                <w:szCs w:val="21"/>
                <w:lang w:val="en-US" w:eastAsia="zh-CN"/>
              </w:rPr>
            </w:pPr>
            <w:r w:rsidRPr="00F610D3">
              <w:rPr>
                <w:rFonts w:ascii="Times New Roman" w:hAnsi="Times New Roman"/>
                <w:color w:val="000000" w:themeColor="text1"/>
                <w:sz w:val="21"/>
                <w:szCs w:val="21"/>
              </w:rPr>
              <w:t>2.14</w:t>
            </w:r>
          </w:p>
        </w:tc>
        <w:tc>
          <w:tcPr>
            <w:tcW w:w="1743" w:type="dxa"/>
            <w:tcBorders>
              <w:top w:val="single" w:sz="12" w:space="0" w:color="auto"/>
            </w:tcBorders>
            <w:vAlign w:val="center"/>
          </w:tcPr>
          <w:p w14:paraId="4DADE94E" w14:textId="77777777" w:rsidR="00F0042A" w:rsidRPr="00F610D3" w:rsidRDefault="00F0042A" w:rsidP="00687451">
            <w:pPr>
              <w:widowControl w:val="0"/>
              <w:spacing w:before="120" w:after="120"/>
              <w:jc w:val="center"/>
              <w:rPr>
                <w:rFonts w:ascii="Times New Roman" w:eastAsia="宋体" w:hAnsi="Times New Roman"/>
                <w:color w:val="000000" w:themeColor="text1"/>
                <w:sz w:val="21"/>
                <w:szCs w:val="21"/>
                <w:lang w:val="en-US" w:eastAsia="zh-CN"/>
              </w:rPr>
            </w:pPr>
            <w:r w:rsidRPr="00F610D3">
              <w:rPr>
                <w:rFonts w:ascii="Times New Roman" w:eastAsia="宋体" w:hAnsi="Times New Roman"/>
                <w:color w:val="000000" w:themeColor="text1"/>
                <w:sz w:val="21"/>
                <w:szCs w:val="21"/>
                <w:lang w:val="en-US" w:eastAsia="zh-CN"/>
              </w:rPr>
              <w:t>2.</w:t>
            </w:r>
            <w:r w:rsidRPr="00F610D3">
              <w:rPr>
                <w:rFonts w:hint="eastAsia"/>
                <w:color w:val="000000" w:themeColor="text1"/>
                <w:sz w:val="21"/>
                <w:szCs w:val="21"/>
              </w:rPr>
              <w:t>15</w:t>
            </w:r>
          </w:p>
        </w:tc>
        <w:tc>
          <w:tcPr>
            <w:tcW w:w="2980" w:type="dxa"/>
            <w:tcBorders>
              <w:top w:val="single" w:sz="12" w:space="0" w:color="auto"/>
            </w:tcBorders>
          </w:tcPr>
          <w:p w14:paraId="23DC29C8" w14:textId="77777777" w:rsidR="00F0042A" w:rsidRPr="00F610D3" w:rsidRDefault="00F0042A" w:rsidP="00687451">
            <w:pPr>
              <w:widowControl w:val="0"/>
              <w:spacing w:before="120" w:after="120"/>
              <w:jc w:val="center"/>
              <w:rPr>
                <w:rFonts w:ascii="Times New Roman" w:eastAsia="宋体" w:hAnsi="Times New Roman"/>
                <w:color w:val="000000" w:themeColor="text1"/>
                <w:sz w:val="21"/>
                <w:szCs w:val="21"/>
                <w:lang w:val="en-US" w:eastAsia="zh-CN"/>
              </w:rPr>
            </w:pPr>
            <w:r w:rsidRPr="00F610D3">
              <w:rPr>
                <w:rFonts w:ascii="Times New Roman" w:eastAsia="宋体" w:hAnsi="Times New Roman"/>
                <w:color w:val="000000" w:themeColor="text1"/>
                <w:sz w:val="21"/>
                <w:szCs w:val="21"/>
                <w:lang w:val="en-US" w:eastAsia="zh-CN"/>
              </w:rPr>
              <w:t>0.0</w:t>
            </w:r>
            <w:r w:rsidRPr="00F610D3">
              <w:rPr>
                <w:rFonts w:hint="eastAsia"/>
                <w:color w:val="000000" w:themeColor="text1"/>
                <w:sz w:val="21"/>
                <w:szCs w:val="21"/>
              </w:rPr>
              <w:t>1</w:t>
            </w:r>
          </w:p>
        </w:tc>
      </w:tr>
      <w:tr w:rsidR="00F0042A" w:rsidRPr="00F610D3" w14:paraId="53332885" w14:textId="77777777" w:rsidTr="00F610D3">
        <w:trPr>
          <w:trHeight w:val="283"/>
        </w:trPr>
        <w:tc>
          <w:tcPr>
            <w:tcW w:w="2110" w:type="dxa"/>
            <w:tcBorders>
              <w:bottom w:val="single" w:sz="12" w:space="0" w:color="auto"/>
            </w:tcBorders>
          </w:tcPr>
          <w:p w14:paraId="1C4F0815" w14:textId="77777777" w:rsidR="00F0042A" w:rsidRPr="00F610D3" w:rsidRDefault="00F0042A" w:rsidP="00687451">
            <w:pPr>
              <w:widowControl w:val="0"/>
              <w:spacing w:before="120" w:after="120"/>
              <w:jc w:val="center"/>
              <w:rPr>
                <w:rFonts w:ascii="Times New Roman" w:eastAsia="宋体" w:hAnsi="Times New Roman"/>
                <w:color w:val="000000" w:themeColor="text1"/>
                <w:sz w:val="21"/>
                <w:szCs w:val="21"/>
                <w:lang w:val="en-US" w:eastAsia="zh-CN"/>
              </w:rPr>
            </w:pPr>
            <w:r w:rsidRPr="00F610D3">
              <w:rPr>
                <w:rFonts w:ascii="Times New Roman" w:eastAsia="宋体" w:hAnsi="Times New Roman"/>
                <w:color w:val="000000" w:themeColor="text1"/>
                <w:sz w:val="21"/>
                <w:szCs w:val="21"/>
                <w:lang w:val="en-US" w:eastAsia="zh-CN"/>
              </w:rPr>
              <w:t>BVO</w:t>
            </w:r>
          </w:p>
        </w:tc>
        <w:tc>
          <w:tcPr>
            <w:tcW w:w="2239" w:type="dxa"/>
            <w:tcBorders>
              <w:bottom w:val="single" w:sz="12" w:space="0" w:color="auto"/>
            </w:tcBorders>
            <w:vAlign w:val="center"/>
          </w:tcPr>
          <w:p w14:paraId="1EF5C0E2" w14:textId="77777777" w:rsidR="00F0042A" w:rsidRPr="00F610D3" w:rsidRDefault="00F0042A" w:rsidP="00687451">
            <w:pPr>
              <w:widowControl w:val="0"/>
              <w:spacing w:before="120" w:after="120"/>
              <w:jc w:val="center"/>
              <w:rPr>
                <w:rFonts w:ascii="Times New Roman" w:eastAsia="宋体" w:hAnsi="Times New Roman"/>
                <w:color w:val="000000" w:themeColor="text1"/>
                <w:sz w:val="21"/>
                <w:szCs w:val="21"/>
                <w:lang w:val="en-US" w:eastAsia="zh-CN"/>
              </w:rPr>
            </w:pPr>
            <w:r w:rsidRPr="00F610D3">
              <w:rPr>
                <w:rFonts w:ascii="Times New Roman" w:hAnsi="Times New Roman"/>
                <w:color w:val="000000" w:themeColor="text1"/>
                <w:sz w:val="21"/>
                <w:szCs w:val="21"/>
              </w:rPr>
              <w:t>2.47</w:t>
            </w:r>
          </w:p>
        </w:tc>
        <w:tc>
          <w:tcPr>
            <w:tcW w:w="1743" w:type="dxa"/>
            <w:tcBorders>
              <w:bottom w:val="single" w:sz="12" w:space="0" w:color="auto"/>
            </w:tcBorders>
            <w:vAlign w:val="center"/>
          </w:tcPr>
          <w:p w14:paraId="54F55ADE" w14:textId="77777777" w:rsidR="00F0042A" w:rsidRPr="00F610D3" w:rsidRDefault="00F0042A" w:rsidP="00687451">
            <w:pPr>
              <w:widowControl w:val="0"/>
              <w:spacing w:before="120" w:after="120"/>
              <w:jc w:val="center"/>
              <w:rPr>
                <w:rFonts w:ascii="Times New Roman" w:eastAsia="宋体" w:hAnsi="Times New Roman"/>
                <w:color w:val="000000" w:themeColor="text1"/>
                <w:sz w:val="21"/>
                <w:szCs w:val="21"/>
                <w:lang w:val="en-US" w:eastAsia="zh-CN"/>
              </w:rPr>
            </w:pPr>
            <w:r w:rsidRPr="00F610D3">
              <w:rPr>
                <w:rFonts w:ascii="Times New Roman" w:eastAsia="宋体" w:hAnsi="Times New Roman"/>
                <w:color w:val="000000" w:themeColor="text1"/>
                <w:sz w:val="21"/>
                <w:szCs w:val="21"/>
                <w:lang w:val="en-US" w:eastAsia="zh-CN"/>
              </w:rPr>
              <w:t>2.51</w:t>
            </w:r>
          </w:p>
        </w:tc>
        <w:tc>
          <w:tcPr>
            <w:tcW w:w="2980" w:type="dxa"/>
            <w:tcBorders>
              <w:bottom w:val="single" w:sz="12" w:space="0" w:color="auto"/>
            </w:tcBorders>
          </w:tcPr>
          <w:p w14:paraId="63ABDC66" w14:textId="77777777" w:rsidR="00F0042A" w:rsidRPr="00F610D3" w:rsidRDefault="00F0042A" w:rsidP="00687451">
            <w:pPr>
              <w:widowControl w:val="0"/>
              <w:spacing w:before="120" w:after="120"/>
              <w:jc w:val="center"/>
              <w:rPr>
                <w:rFonts w:ascii="Times New Roman" w:eastAsia="宋体" w:hAnsi="Times New Roman"/>
                <w:color w:val="000000" w:themeColor="text1"/>
                <w:sz w:val="21"/>
                <w:szCs w:val="21"/>
                <w:lang w:val="en-US" w:eastAsia="zh-CN"/>
              </w:rPr>
            </w:pPr>
            <w:r w:rsidRPr="00F610D3">
              <w:rPr>
                <w:rFonts w:ascii="Times New Roman" w:eastAsia="宋体" w:hAnsi="Times New Roman"/>
                <w:color w:val="000000" w:themeColor="text1"/>
                <w:sz w:val="21"/>
                <w:szCs w:val="21"/>
                <w:lang w:val="en-US" w:eastAsia="zh-CN"/>
              </w:rPr>
              <w:t>0.04</w:t>
            </w:r>
          </w:p>
        </w:tc>
      </w:tr>
    </w:tbl>
    <w:bookmarkEnd w:id="31"/>
    <w:p w14:paraId="5D69F33E" w14:textId="48995660" w:rsidR="008B5F40" w:rsidRPr="008B5F40" w:rsidRDefault="008B5F40" w:rsidP="00F610D3">
      <w:pPr>
        <w:widowControl w:val="0"/>
        <w:spacing w:before="240" w:after="120"/>
        <w:jc w:val="both"/>
        <w:rPr>
          <w:rFonts w:eastAsia="宋体"/>
          <w:kern w:val="2"/>
          <w:szCs w:val="22"/>
          <w:lang w:val="en-US" w:eastAsia="zh-CN"/>
        </w:rPr>
      </w:pPr>
      <w:r w:rsidRPr="00F610D3">
        <w:rPr>
          <w:rFonts w:eastAsia="宋体" w:hint="eastAsia"/>
          <w:b/>
          <w:kern w:val="2"/>
          <w:szCs w:val="22"/>
          <w:lang w:val="en-US" w:eastAsia="zh-CN"/>
        </w:rPr>
        <w:t>Table S</w:t>
      </w:r>
      <w:r w:rsidR="00CB0B05" w:rsidRPr="00F610D3">
        <w:rPr>
          <w:rFonts w:eastAsia="宋体" w:hint="eastAsia"/>
          <w:b/>
          <w:kern w:val="2"/>
          <w:szCs w:val="22"/>
          <w:lang w:val="en-US" w:eastAsia="zh-CN"/>
        </w:rPr>
        <w:t>6</w:t>
      </w:r>
      <w:r w:rsidRPr="008B5F40">
        <w:rPr>
          <w:rFonts w:eastAsia="宋体"/>
          <w:kern w:val="2"/>
          <w:szCs w:val="22"/>
          <w:lang w:val="en-US" w:eastAsia="zh-CN"/>
        </w:rPr>
        <w:t xml:space="preserve"> </w:t>
      </w:r>
      <w:bookmarkStart w:id="32" w:name="_Hlk187348111"/>
      <w:r w:rsidRPr="008B5F40">
        <w:rPr>
          <w:rFonts w:eastAsia="宋体"/>
          <w:kern w:val="2"/>
          <w:szCs w:val="22"/>
          <w:lang w:val="en-US" w:eastAsia="zh-CN"/>
        </w:rPr>
        <w:t>Series resistance (Rs) and charge transfer resistance (</w:t>
      </w:r>
      <w:proofErr w:type="spellStart"/>
      <w:r w:rsidRPr="008B5F40">
        <w:rPr>
          <w:rFonts w:eastAsia="宋体"/>
          <w:kern w:val="2"/>
          <w:szCs w:val="22"/>
          <w:lang w:val="en-US" w:eastAsia="zh-CN"/>
        </w:rPr>
        <w:t>Rct</w:t>
      </w:r>
      <w:proofErr w:type="spellEnd"/>
      <w:r w:rsidRPr="008B5F40">
        <w:rPr>
          <w:rFonts w:eastAsia="宋体"/>
          <w:kern w:val="2"/>
          <w:szCs w:val="22"/>
          <w:lang w:val="en-US" w:eastAsia="zh-CN"/>
        </w:rPr>
        <w:t>)</w:t>
      </w:r>
      <w:bookmarkEnd w:id="32"/>
      <w:r w:rsidRPr="008B5F40">
        <w:rPr>
          <w:rFonts w:eastAsia="宋体"/>
          <w:kern w:val="2"/>
          <w:szCs w:val="22"/>
          <w:lang w:val="en-US" w:eastAsia="zh-CN"/>
        </w:rPr>
        <w:t xml:space="preserve"> of the pristine </w:t>
      </w:r>
      <w:r w:rsidRPr="008B5F40">
        <w:rPr>
          <w:rFonts w:eastAsia="宋体"/>
          <w:color w:val="000000"/>
          <w:szCs w:val="18"/>
          <w:lang w:val="en-US" w:eastAsia="zh-CN"/>
        </w:rPr>
        <w:t>BVO</w:t>
      </w:r>
      <w:r w:rsidRPr="008B5F40">
        <w:rPr>
          <w:rFonts w:eastAsia="宋体"/>
          <w:kern w:val="2"/>
          <w:szCs w:val="22"/>
          <w:lang w:val="en-US" w:eastAsia="zh-CN"/>
        </w:rPr>
        <w:t xml:space="preserve">, </w:t>
      </w:r>
      <w:r w:rsidRPr="008B5F40">
        <w:rPr>
          <w:rFonts w:eastAsia="宋体"/>
          <w:color w:val="000000"/>
          <w:kern w:val="2"/>
          <w:szCs w:val="18"/>
          <w:lang w:val="en-US" w:eastAsia="zh-CN"/>
        </w:rPr>
        <w:t>BVO/</w:t>
      </w:r>
      <w:proofErr w:type="spellStart"/>
      <w:r w:rsidRPr="008B5F40">
        <w:rPr>
          <w:rFonts w:eastAsia="宋体"/>
          <w:color w:val="000000"/>
          <w:kern w:val="2"/>
          <w:szCs w:val="18"/>
          <w:lang w:val="en-US" w:eastAsia="zh-CN"/>
        </w:rPr>
        <w:t>FeOOH</w:t>
      </w:r>
      <w:proofErr w:type="spellEnd"/>
      <w:r w:rsidRPr="008B5F40">
        <w:rPr>
          <w:rFonts w:eastAsia="宋体" w:hint="eastAsia"/>
          <w:color w:val="000000"/>
          <w:kern w:val="2"/>
          <w:szCs w:val="18"/>
          <w:lang w:val="en-US" w:eastAsia="zh-CN"/>
        </w:rPr>
        <w:t xml:space="preserve"> </w:t>
      </w:r>
      <w:r w:rsidRPr="008B5F40">
        <w:rPr>
          <w:rFonts w:eastAsia="宋体"/>
          <w:kern w:val="2"/>
          <w:szCs w:val="22"/>
          <w:lang w:val="en-US" w:eastAsia="zh-CN"/>
        </w:rPr>
        <w:t xml:space="preserve">and </w:t>
      </w:r>
      <w:r w:rsidRPr="008B5F40">
        <w:rPr>
          <w:rFonts w:eastAsia="宋体"/>
          <w:color w:val="000000"/>
          <w:szCs w:val="18"/>
          <w:lang w:val="en-US" w:eastAsia="zh-CN"/>
        </w:rPr>
        <w:t>BVO/</w:t>
      </w:r>
      <w:proofErr w:type="spellStart"/>
      <w:r w:rsidRPr="008B5F40">
        <w:rPr>
          <w:rFonts w:eastAsia="宋体"/>
          <w:color w:val="000000"/>
          <w:szCs w:val="18"/>
          <w:lang w:val="en-US" w:eastAsia="zh-CN"/>
        </w:rPr>
        <w:t>FeOOH</w:t>
      </w:r>
      <w:proofErr w:type="spellEnd"/>
      <w:r w:rsidRPr="008B5F40">
        <w:rPr>
          <w:rFonts w:eastAsia="宋体" w:hint="eastAsia"/>
          <w:color w:val="000000"/>
          <w:szCs w:val="18"/>
          <w:lang w:val="en-US" w:eastAsia="zh-CN"/>
        </w:rPr>
        <w:t>-G</w:t>
      </w:r>
      <w:r w:rsidR="001B13CD" w:rsidRPr="008B5F40">
        <w:rPr>
          <w:rFonts w:eastAsia="宋体" w:hint="eastAsia"/>
          <w:color w:val="000000"/>
          <w:szCs w:val="18"/>
          <w:lang w:val="en-US" w:eastAsia="zh-CN"/>
        </w:rPr>
        <w:t>O</w:t>
      </w:r>
      <w:r w:rsidR="001B13CD" w:rsidRPr="00C46C65">
        <w:rPr>
          <w:rFonts w:eastAsia="宋体" w:hint="eastAsia"/>
          <w:color w:val="000000"/>
          <w:szCs w:val="18"/>
          <w:vertAlign w:val="subscript"/>
          <w:lang w:val="en-US" w:eastAsia="zh-CN"/>
        </w:rPr>
        <w:t>V</w:t>
      </w:r>
      <w:r w:rsidRPr="008B5F40">
        <w:rPr>
          <w:rFonts w:eastAsia="宋体"/>
          <w:kern w:val="2"/>
          <w:szCs w:val="22"/>
          <w:lang w:val="en-US" w:eastAsia="zh-CN"/>
        </w:rPr>
        <w:t xml:space="preserve"> </w:t>
      </w:r>
      <w:proofErr w:type="spellStart"/>
      <w:r w:rsidRPr="008B5F40">
        <w:rPr>
          <w:rFonts w:eastAsia="宋体"/>
          <w:kern w:val="2"/>
          <w:szCs w:val="22"/>
          <w:lang w:val="en-US" w:eastAsia="zh-CN"/>
        </w:rPr>
        <w:t>photoanodes</w:t>
      </w:r>
      <w:proofErr w:type="spellEnd"/>
    </w:p>
    <w:tbl>
      <w:tblPr>
        <w:tblStyle w:val="10"/>
        <w:tblW w:w="9639"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830"/>
        <w:gridCol w:w="2694"/>
        <w:gridCol w:w="4115"/>
      </w:tblGrid>
      <w:tr w:rsidR="008B5F40" w:rsidRPr="00F610D3" w14:paraId="725CCF11" w14:textId="77777777" w:rsidTr="00B85BE3">
        <w:tc>
          <w:tcPr>
            <w:tcW w:w="2830" w:type="dxa"/>
            <w:tcBorders>
              <w:top w:val="single" w:sz="12" w:space="0" w:color="auto"/>
              <w:bottom w:val="single" w:sz="12" w:space="0" w:color="auto"/>
            </w:tcBorders>
            <w:vAlign w:val="center"/>
          </w:tcPr>
          <w:p w14:paraId="44A57242"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Sample</w:t>
            </w:r>
          </w:p>
        </w:tc>
        <w:tc>
          <w:tcPr>
            <w:tcW w:w="2694" w:type="dxa"/>
            <w:tcBorders>
              <w:top w:val="single" w:sz="12" w:space="0" w:color="auto"/>
              <w:bottom w:val="single" w:sz="12" w:space="0" w:color="auto"/>
            </w:tcBorders>
            <w:vAlign w:val="center"/>
          </w:tcPr>
          <w:p w14:paraId="1A1D1490"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R</w:t>
            </w:r>
            <w:r w:rsidRPr="00F610D3">
              <w:rPr>
                <w:rFonts w:ascii="Times New Roman" w:eastAsia="宋体" w:hAnsi="Times New Roman"/>
                <w:sz w:val="21"/>
                <w:szCs w:val="21"/>
                <w:vertAlign w:val="subscript"/>
                <w:lang w:val="en-US" w:eastAsia="zh-CN"/>
              </w:rPr>
              <w:t>s</w:t>
            </w:r>
            <w:r w:rsidRPr="00F610D3">
              <w:rPr>
                <w:rFonts w:ascii="Times New Roman" w:eastAsia="宋体" w:hAnsi="Times New Roman"/>
                <w:sz w:val="21"/>
                <w:szCs w:val="21"/>
                <w:lang w:val="en-US" w:eastAsia="zh-CN"/>
              </w:rPr>
              <w:t xml:space="preserve"> (ohm)</w:t>
            </w:r>
          </w:p>
        </w:tc>
        <w:tc>
          <w:tcPr>
            <w:tcW w:w="4115" w:type="dxa"/>
            <w:tcBorders>
              <w:top w:val="single" w:sz="12" w:space="0" w:color="auto"/>
              <w:bottom w:val="single" w:sz="12" w:space="0" w:color="auto"/>
            </w:tcBorders>
            <w:vAlign w:val="center"/>
          </w:tcPr>
          <w:p w14:paraId="68AA8FD5"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proofErr w:type="spellStart"/>
            <w:r w:rsidRPr="00F610D3">
              <w:rPr>
                <w:rFonts w:ascii="Times New Roman" w:eastAsia="宋体" w:hAnsi="Times New Roman"/>
                <w:sz w:val="21"/>
                <w:szCs w:val="21"/>
                <w:lang w:val="en-US" w:eastAsia="zh-CN"/>
              </w:rPr>
              <w:t>R</w:t>
            </w:r>
            <w:r w:rsidRPr="00F610D3">
              <w:rPr>
                <w:rFonts w:ascii="Times New Roman" w:eastAsia="宋体" w:hAnsi="Times New Roman"/>
                <w:sz w:val="21"/>
                <w:szCs w:val="21"/>
                <w:vertAlign w:val="subscript"/>
                <w:lang w:val="en-US" w:eastAsia="zh-CN"/>
              </w:rPr>
              <w:t>ct</w:t>
            </w:r>
            <w:proofErr w:type="spellEnd"/>
            <w:r w:rsidRPr="00F610D3">
              <w:rPr>
                <w:rFonts w:ascii="Times New Roman" w:eastAsia="宋体" w:hAnsi="Times New Roman"/>
                <w:sz w:val="21"/>
                <w:szCs w:val="21"/>
                <w:lang w:val="en-US" w:eastAsia="zh-CN"/>
              </w:rPr>
              <w:t xml:space="preserve"> (ohm)</w:t>
            </w:r>
          </w:p>
        </w:tc>
      </w:tr>
      <w:tr w:rsidR="00783522" w:rsidRPr="00F610D3" w14:paraId="030F1DBA" w14:textId="77777777" w:rsidTr="00B85BE3">
        <w:tc>
          <w:tcPr>
            <w:tcW w:w="2830" w:type="dxa"/>
            <w:tcBorders>
              <w:top w:val="single" w:sz="12" w:space="0" w:color="auto"/>
            </w:tcBorders>
            <w:vAlign w:val="center"/>
          </w:tcPr>
          <w:p w14:paraId="6D80C692" w14:textId="77777777" w:rsidR="00783522" w:rsidRPr="00F610D3" w:rsidRDefault="00783522"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color w:val="000000"/>
                <w:sz w:val="21"/>
                <w:szCs w:val="21"/>
                <w:lang w:val="en-US" w:eastAsia="zh-CN"/>
              </w:rPr>
              <w:t>BVO</w:t>
            </w:r>
          </w:p>
        </w:tc>
        <w:tc>
          <w:tcPr>
            <w:tcW w:w="2694" w:type="dxa"/>
            <w:tcBorders>
              <w:top w:val="single" w:sz="12" w:space="0" w:color="auto"/>
            </w:tcBorders>
            <w:vAlign w:val="center"/>
          </w:tcPr>
          <w:p w14:paraId="004EB193" w14:textId="2D296847" w:rsidR="00783522" w:rsidRPr="00F610D3" w:rsidRDefault="00783522" w:rsidP="00687451">
            <w:pPr>
              <w:widowControl w:val="0"/>
              <w:spacing w:before="120" w:after="120"/>
              <w:jc w:val="center"/>
              <w:rPr>
                <w:rFonts w:ascii="Times New Roman" w:eastAsia="宋体" w:hAnsi="Times New Roman"/>
                <w:sz w:val="21"/>
                <w:szCs w:val="21"/>
                <w:lang w:val="en-US" w:eastAsia="zh-CN"/>
              </w:rPr>
            </w:pPr>
            <w:r w:rsidRPr="00F610D3">
              <w:rPr>
                <w:rFonts w:ascii="Times New Roman" w:hAnsi="Times New Roman"/>
                <w:sz w:val="21"/>
                <w:szCs w:val="21"/>
              </w:rPr>
              <w:t>52</w:t>
            </w:r>
          </w:p>
        </w:tc>
        <w:tc>
          <w:tcPr>
            <w:tcW w:w="4115" w:type="dxa"/>
            <w:tcBorders>
              <w:top w:val="single" w:sz="12" w:space="0" w:color="auto"/>
            </w:tcBorders>
            <w:vAlign w:val="center"/>
          </w:tcPr>
          <w:p w14:paraId="65FF027B" w14:textId="77777777" w:rsidR="00783522" w:rsidRPr="00F610D3" w:rsidRDefault="00783522"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6645</w:t>
            </w:r>
          </w:p>
        </w:tc>
      </w:tr>
      <w:tr w:rsidR="00783522" w:rsidRPr="00F610D3" w14:paraId="301C2A24" w14:textId="77777777" w:rsidTr="00B85BE3">
        <w:tc>
          <w:tcPr>
            <w:tcW w:w="2830" w:type="dxa"/>
            <w:vAlign w:val="center"/>
          </w:tcPr>
          <w:p w14:paraId="75F41FCA" w14:textId="77777777" w:rsidR="00783522" w:rsidRPr="00F610D3" w:rsidRDefault="00783522"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color w:val="000000"/>
                <w:sz w:val="21"/>
                <w:szCs w:val="21"/>
                <w:lang w:val="en-US" w:eastAsia="zh-CN"/>
              </w:rPr>
              <w:t>BVO/</w:t>
            </w:r>
            <w:proofErr w:type="spellStart"/>
            <w:r w:rsidRPr="00F610D3">
              <w:rPr>
                <w:rFonts w:ascii="Times New Roman" w:eastAsia="宋体" w:hAnsi="Times New Roman"/>
                <w:color w:val="000000"/>
                <w:sz w:val="21"/>
                <w:szCs w:val="21"/>
                <w:lang w:val="en-US" w:eastAsia="zh-CN"/>
              </w:rPr>
              <w:t>FeOOH</w:t>
            </w:r>
            <w:proofErr w:type="spellEnd"/>
          </w:p>
        </w:tc>
        <w:tc>
          <w:tcPr>
            <w:tcW w:w="2694" w:type="dxa"/>
            <w:vAlign w:val="center"/>
          </w:tcPr>
          <w:p w14:paraId="31748392" w14:textId="0D2A592D" w:rsidR="00783522" w:rsidRPr="00F610D3" w:rsidRDefault="00783522"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5</w:t>
            </w:r>
            <w:r w:rsidRPr="00F610D3">
              <w:rPr>
                <w:rFonts w:ascii="Times New Roman" w:hAnsi="Times New Roman"/>
                <w:sz w:val="21"/>
                <w:szCs w:val="21"/>
              </w:rPr>
              <w:t>5</w:t>
            </w:r>
          </w:p>
        </w:tc>
        <w:tc>
          <w:tcPr>
            <w:tcW w:w="4115" w:type="dxa"/>
            <w:vAlign w:val="center"/>
          </w:tcPr>
          <w:p w14:paraId="5DE833E8" w14:textId="77777777" w:rsidR="00783522" w:rsidRPr="00F610D3" w:rsidRDefault="00783522"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1054</w:t>
            </w:r>
          </w:p>
        </w:tc>
      </w:tr>
      <w:tr w:rsidR="00783522" w:rsidRPr="00F610D3" w14:paraId="11B673BB" w14:textId="77777777" w:rsidTr="00B85BE3">
        <w:tc>
          <w:tcPr>
            <w:tcW w:w="2830" w:type="dxa"/>
            <w:vAlign w:val="center"/>
          </w:tcPr>
          <w:p w14:paraId="43897F45" w14:textId="77777777" w:rsidR="00783522" w:rsidRPr="00F610D3" w:rsidRDefault="00783522"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color w:val="000000"/>
                <w:sz w:val="21"/>
                <w:szCs w:val="21"/>
                <w:lang w:val="en-US" w:eastAsia="zh-CN"/>
              </w:rPr>
              <w:t>BVO/</w:t>
            </w:r>
            <w:proofErr w:type="spellStart"/>
            <w:r w:rsidRPr="00F610D3">
              <w:rPr>
                <w:rFonts w:ascii="Times New Roman" w:eastAsia="宋体" w:hAnsi="Times New Roman"/>
                <w:color w:val="000000"/>
                <w:sz w:val="21"/>
                <w:szCs w:val="21"/>
                <w:lang w:val="en-US" w:eastAsia="zh-CN"/>
              </w:rPr>
              <w:t>FeOOH-GOv</w:t>
            </w:r>
            <w:proofErr w:type="spellEnd"/>
          </w:p>
        </w:tc>
        <w:tc>
          <w:tcPr>
            <w:tcW w:w="2694" w:type="dxa"/>
            <w:vAlign w:val="center"/>
          </w:tcPr>
          <w:p w14:paraId="0CE44BE4" w14:textId="54E33F3A" w:rsidR="00783522" w:rsidRPr="00F610D3" w:rsidRDefault="00783522"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5</w:t>
            </w:r>
            <w:r w:rsidRPr="00F610D3">
              <w:rPr>
                <w:rFonts w:ascii="Times New Roman" w:hAnsi="Times New Roman"/>
                <w:sz w:val="21"/>
                <w:szCs w:val="21"/>
              </w:rPr>
              <w:t>3</w:t>
            </w:r>
          </w:p>
        </w:tc>
        <w:tc>
          <w:tcPr>
            <w:tcW w:w="4115" w:type="dxa"/>
            <w:vAlign w:val="center"/>
          </w:tcPr>
          <w:p w14:paraId="2D402ACB" w14:textId="77777777" w:rsidR="00783522" w:rsidRPr="00F610D3" w:rsidRDefault="00783522"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826</w:t>
            </w:r>
          </w:p>
        </w:tc>
      </w:tr>
    </w:tbl>
    <w:p w14:paraId="274E0BCC" w14:textId="7C219E5E" w:rsidR="008B5F40" w:rsidRPr="008B5F40" w:rsidRDefault="008B5F40" w:rsidP="00F610D3">
      <w:pPr>
        <w:widowControl w:val="0"/>
        <w:spacing w:before="240" w:after="120"/>
        <w:jc w:val="both"/>
        <w:rPr>
          <w:rFonts w:eastAsia="宋体"/>
          <w:kern w:val="2"/>
          <w:szCs w:val="22"/>
          <w:lang w:val="en-US" w:eastAsia="zh-CN"/>
        </w:rPr>
      </w:pPr>
      <w:r w:rsidRPr="00F610D3">
        <w:rPr>
          <w:rFonts w:eastAsia="宋体" w:hint="eastAsia"/>
          <w:b/>
          <w:kern w:val="2"/>
          <w:szCs w:val="22"/>
          <w:lang w:val="en-US" w:eastAsia="zh-CN"/>
        </w:rPr>
        <w:t>Table S</w:t>
      </w:r>
      <w:r w:rsidR="00CB0B05" w:rsidRPr="00F610D3">
        <w:rPr>
          <w:rFonts w:eastAsia="宋体" w:hint="eastAsia"/>
          <w:b/>
          <w:kern w:val="2"/>
          <w:szCs w:val="22"/>
          <w:lang w:val="en-US" w:eastAsia="zh-CN"/>
        </w:rPr>
        <w:t>7</w:t>
      </w:r>
      <w:r w:rsidRPr="008B5F40">
        <w:rPr>
          <w:rFonts w:eastAsia="宋体"/>
          <w:kern w:val="2"/>
          <w:szCs w:val="22"/>
          <w:lang w:val="en-US" w:eastAsia="zh-CN"/>
        </w:rPr>
        <w:t xml:space="preserve"> </w:t>
      </w:r>
      <w:r w:rsidRPr="008B5F40">
        <w:rPr>
          <w:rFonts w:eastAsia="宋体"/>
          <w:color w:val="000000"/>
          <w:kern w:val="2"/>
          <w:szCs w:val="21"/>
          <w:lang w:val="en-US" w:eastAsia="zh-CN"/>
        </w:rPr>
        <w:t>Flat band potential (</w:t>
      </w:r>
      <w:bookmarkStart w:id="33" w:name="_Hlk187348134"/>
      <w:proofErr w:type="spellStart"/>
      <w:r w:rsidR="00BD4694" w:rsidRPr="004C550E">
        <w:rPr>
          <w:rFonts w:eastAsia="宋体"/>
          <w:kern w:val="2"/>
          <w:szCs w:val="22"/>
          <w:lang w:val="en-US" w:eastAsia="zh-CN"/>
        </w:rPr>
        <w:t>E</w:t>
      </w:r>
      <w:r w:rsidR="00BD4694" w:rsidRPr="004C550E">
        <w:rPr>
          <w:rFonts w:eastAsia="宋体"/>
          <w:kern w:val="2"/>
          <w:szCs w:val="22"/>
          <w:vertAlign w:val="subscript"/>
          <w:lang w:val="en-US" w:eastAsia="zh-CN"/>
        </w:rPr>
        <w:t>fb</w:t>
      </w:r>
      <w:bookmarkEnd w:id="33"/>
      <w:proofErr w:type="spellEnd"/>
      <w:r w:rsidRPr="008B5F40">
        <w:rPr>
          <w:rFonts w:eastAsia="宋体"/>
          <w:color w:val="000000"/>
          <w:kern w:val="2"/>
          <w:szCs w:val="21"/>
          <w:lang w:val="en-US" w:eastAsia="zh-CN"/>
        </w:rPr>
        <w:t>) and carrier density (</w:t>
      </w:r>
      <w:bookmarkStart w:id="34" w:name="_Hlk187348147"/>
      <w:r w:rsidRPr="008B5F40">
        <w:rPr>
          <w:rFonts w:eastAsia="宋体"/>
          <w:color w:val="000000"/>
          <w:kern w:val="2"/>
          <w:szCs w:val="21"/>
          <w:lang w:val="en-US" w:eastAsia="zh-CN"/>
        </w:rPr>
        <w:t>N</w:t>
      </w:r>
      <w:r w:rsidRPr="008B5F40">
        <w:rPr>
          <w:rFonts w:eastAsia="宋体"/>
          <w:color w:val="000000"/>
          <w:kern w:val="2"/>
          <w:szCs w:val="21"/>
          <w:vertAlign w:val="subscript"/>
          <w:lang w:val="en-US" w:eastAsia="zh-CN"/>
        </w:rPr>
        <w:t>A</w:t>
      </w:r>
      <w:bookmarkEnd w:id="34"/>
      <w:r w:rsidRPr="008B5F40">
        <w:rPr>
          <w:rFonts w:eastAsia="宋体"/>
          <w:color w:val="000000"/>
          <w:kern w:val="2"/>
          <w:szCs w:val="21"/>
          <w:lang w:val="en-US" w:eastAsia="zh-CN"/>
        </w:rPr>
        <w:t xml:space="preserve">) </w:t>
      </w:r>
      <w:r w:rsidRPr="008B5F40">
        <w:rPr>
          <w:rFonts w:eastAsia="宋体"/>
          <w:kern w:val="2"/>
          <w:szCs w:val="21"/>
          <w:lang w:val="en-US" w:eastAsia="zh-CN"/>
        </w:rPr>
        <w:t xml:space="preserve">of </w:t>
      </w:r>
      <w:r w:rsidR="00A33F78" w:rsidRPr="008B5F40">
        <w:rPr>
          <w:rFonts w:eastAsia="宋体"/>
          <w:kern w:val="2"/>
          <w:szCs w:val="22"/>
          <w:lang w:val="en-US" w:eastAsia="zh-CN"/>
        </w:rPr>
        <w:t xml:space="preserve">the pristine </w:t>
      </w:r>
      <w:r w:rsidR="00A33F78" w:rsidRPr="008B5F40">
        <w:rPr>
          <w:rFonts w:eastAsia="宋体"/>
          <w:color w:val="000000"/>
          <w:szCs w:val="18"/>
          <w:lang w:val="en-US" w:eastAsia="zh-CN"/>
        </w:rPr>
        <w:t>BVO</w:t>
      </w:r>
      <w:r w:rsidR="00A33F78" w:rsidRPr="008B5F40">
        <w:rPr>
          <w:rFonts w:eastAsia="宋体"/>
          <w:kern w:val="2"/>
          <w:szCs w:val="22"/>
          <w:lang w:val="en-US" w:eastAsia="zh-CN"/>
        </w:rPr>
        <w:t xml:space="preserve">, </w:t>
      </w:r>
      <w:r w:rsidR="00A33F78" w:rsidRPr="008B5F40">
        <w:rPr>
          <w:rFonts w:eastAsia="宋体"/>
          <w:color w:val="000000"/>
          <w:kern w:val="2"/>
          <w:szCs w:val="18"/>
          <w:lang w:val="en-US" w:eastAsia="zh-CN"/>
        </w:rPr>
        <w:t>BVO/</w:t>
      </w:r>
      <w:proofErr w:type="spellStart"/>
      <w:r w:rsidR="00A33F78" w:rsidRPr="008B5F40">
        <w:rPr>
          <w:rFonts w:eastAsia="宋体"/>
          <w:color w:val="000000"/>
          <w:kern w:val="2"/>
          <w:szCs w:val="18"/>
          <w:lang w:val="en-US" w:eastAsia="zh-CN"/>
        </w:rPr>
        <w:t>FeOOH</w:t>
      </w:r>
      <w:proofErr w:type="spellEnd"/>
      <w:r w:rsidR="00A33F78" w:rsidRPr="008B5F40">
        <w:rPr>
          <w:rFonts w:eastAsia="宋体" w:hint="eastAsia"/>
          <w:color w:val="000000"/>
          <w:kern w:val="2"/>
          <w:szCs w:val="18"/>
          <w:lang w:val="en-US" w:eastAsia="zh-CN"/>
        </w:rPr>
        <w:t xml:space="preserve"> </w:t>
      </w:r>
      <w:r w:rsidR="00A33F78" w:rsidRPr="008B5F40">
        <w:rPr>
          <w:rFonts w:eastAsia="宋体"/>
          <w:kern w:val="2"/>
          <w:szCs w:val="22"/>
          <w:lang w:val="en-US" w:eastAsia="zh-CN"/>
        </w:rPr>
        <w:t xml:space="preserve">and </w:t>
      </w:r>
      <w:r w:rsidR="00A33F78" w:rsidRPr="008B5F40">
        <w:rPr>
          <w:rFonts w:eastAsia="宋体"/>
          <w:color w:val="000000"/>
          <w:szCs w:val="18"/>
          <w:lang w:val="en-US" w:eastAsia="zh-CN"/>
        </w:rPr>
        <w:t>BVO/</w:t>
      </w:r>
      <w:proofErr w:type="spellStart"/>
      <w:r w:rsidR="00A33F78" w:rsidRPr="008B5F40">
        <w:rPr>
          <w:rFonts w:eastAsia="宋体"/>
          <w:color w:val="000000"/>
          <w:szCs w:val="18"/>
          <w:lang w:val="en-US" w:eastAsia="zh-CN"/>
        </w:rPr>
        <w:t>FeOOH</w:t>
      </w:r>
      <w:proofErr w:type="spellEnd"/>
      <w:r w:rsidR="00A33F78" w:rsidRPr="008B5F40">
        <w:rPr>
          <w:rFonts w:eastAsia="宋体" w:hint="eastAsia"/>
          <w:color w:val="000000"/>
          <w:szCs w:val="18"/>
          <w:lang w:val="en-US" w:eastAsia="zh-CN"/>
        </w:rPr>
        <w:t>-G</w:t>
      </w:r>
      <w:r w:rsidR="001B13CD" w:rsidRPr="008B5F40">
        <w:rPr>
          <w:rFonts w:eastAsia="宋体" w:hint="eastAsia"/>
          <w:color w:val="000000"/>
          <w:szCs w:val="18"/>
          <w:lang w:val="en-US" w:eastAsia="zh-CN"/>
        </w:rPr>
        <w:t>O</w:t>
      </w:r>
      <w:r w:rsidR="001B13CD" w:rsidRPr="00C46C65">
        <w:rPr>
          <w:rFonts w:eastAsia="宋体" w:hint="eastAsia"/>
          <w:color w:val="000000"/>
          <w:szCs w:val="18"/>
          <w:vertAlign w:val="subscript"/>
          <w:lang w:val="en-US" w:eastAsia="zh-CN"/>
        </w:rPr>
        <w:t>V</w:t>
      </w:r>
      <w:r w:rsidR="00A33F78" w:rsidRPr="008B5F40">
        <w:rPr>
          <w:rFonts w:eastAsia="宋体"/>
          <w:kern w:val="2"/>
          <w:szCs w:val="22"/>
          <w:lang w:val="en-US" w:eastAsia="zh-CN"/>
        </w:rPr>
        <w:t xml:space="preserve"> </w:t>
      </w:r>
      <w:proofErr w:type="spellStart"/>
      <w:r w:rsidR="00A33F78" w:rsidRPr="008B5F40">
        <w:rPr>
          <w:rFonts w:eastAsia="宋体"/>
          <w:kern w:val="2"/>
          <w:szCs w:val="22"/>
          <w:lang w:val="en-US" w:eastAsia="zh-CN"/>
        </w:rPr>
        <w:t>photoanodes</w:t>
      </w:r>
      <w:proofErr w:type="spellEnd"/>
    </w:p>
    <w:tbl>
      <w:tblPr>
        <w:tblStyle w:val="10"/>
        <w:tblW w:w="9639"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830"/>
        <w:gridCol w:w="2694"/>
        <w:gridCol w:w="4115"/>
      </w:tblGrid>
      <w:tr w:rsidR="008B5F40" w:rsidRPr="00F610D3" w14:paraId="42D8A608" w14:textId="77777777" w:rsidTr="00B85BE3">
        <w:tc>
          <w:tcPr>
            <w:tcW w:w="2830" w:type="dxa"/>
            <w:tcBorders>
              <w:top w:val="single" w:sz="12" w:space="0" w:color="auto"/>
              <w:bottom w:val="single" w:sz="12" w:space="0" w:color="auto"/>
            </w:tcBorders>
            <w:vAlign w:val="center"/>
          </w:tcPr>
          <w:p w14:paraId="78276972"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Sample</w:t>
            </w:r>
          </w:p>
        </w:tc>
        <w:tc>
          <w:tcPr>
            <w:tcW w:w="2694" w:type="dxa"/>
            <w:tcBorders>
              <w:top w:val="single" w:sz="12" w:space="0" w:color="auto"/>
              <w:bottom w:val="single" w:sz="12" w:space="0" w:color="auto"/>
            </w:tcBorders>
            <w:vAlign w:val="center"/>
          </w:tcPr>
          <w:p w14:paraId="1B05408A"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bookmarkStart w:id="35" w:name="_Hlk168398788"/>
            <w:bookmarkStart w:id="36" w:name="OLE_LINK2"/>
            <w:proofErr w:type="spellStart"/>
            <w:r w:rsidRPr="00F610D3">
              <w:rPr>
                <w:rFonts w:ascii="Times New Roman" w:eastAsia="宋体" w:hAnsi="Times New Roman"/>
                <w:color w:val="000000"/>
                <w:sz w:val="21"/>
                <w:szCs w:val="21"/>
                <w:lang w:val="en-US" w:eastAsia="zh-CN"/>
              </w:rPr>
              <w:t>φ</w:t>
            </w:r>
            <w:bookmarkEnd w:id="35"/>
            <w:r w:rsidRPr="00F610D3">
              <w:rPr>
                <w:rFonts w:ascii="Times New Roman" w:eastAsia="宋体" w:hAnsi="Times New Roman"/>
                <w:color w:val="000000"/>
                <w:sz w:val="21"/>
                <w:szCs w:val="21"/>
                <w:vertAlign w:val="subscript"/>
                <w:lang w:val="en-US" w:eastAsia="zh-CN"/>
              </w:rPr>
              <w:t>fb</w:t>
            </w:r>
            <w:proofErr w:type="spellEnd"/>
            <w:r w:rsidRPr="00F610D3">
              <w:rPr>
                <w:rFonts w:ascii="Times New Roman" w:eastAsia="宋体" w:hAnsi="Times New Roman"/>
                <w:color w:val="000000"/>
                <w:sz w:val="21"/>
                <w:szCs w:val="21"/>
                <w:vertAlign w:val="subscript"/>
                <w:lang w:val="en-US" w:eastAsia="zh-CN"/>
              </w:rPr>
              <w:t xml:space="preserve"> </w:t>
            </w:r>
            <w:bookmarkEnd w:id="36"/>
            <w:r w:rsidRPr="00F610D3">
              <w:rPr>
                <w:rFonts w:ascii="Times New Roman" w:eastAsia="宋体" w:hAnsi="Times New Roman"/>
                <w:color w:val="000000"/>
                <w:sz w:val="21"/>
                <w:szCs w:val="21"/>
                <w:lang w:val="en-US" w:eastAsia="zh-CN"/>
              </w:rPr>
              <w:t>(V</w:t>
            </w:r>
            <w:r w:rsidRPr="00F610D3">
              <w:rPr>
                <w:rFonts w:ascii="Times New Roman" w:eastAsia="宋体" w:hAnsi="Times New Roman"/>
                <w:color w:val="000000"/>
                <w:sz w:val="21"/>
                <w:szCs w:val="21"/>
                <w:vertAlign w:val="subscript"/>
                <w:lang w:val="en-US" w:eastAsia="zh-CN"/>
              </w:rPr>
              <w:t>RHE</w:t>
            </w:r>
            <w:r w:rsidRPr="00F610D3">
              <w:rPr>
                <w:rFonts w:ascii="Times New Roman" w:eastAsia="宋体" w:hAnsi="Times New Roman"/>
                <w:color w:val="000000"/>
                <w:sz w:val="21"/>
                <w:szCs w:val="21"/>
                <w:lang w:val="en-US" w:eastAsia="zh-CN"/>
              </w:rPr>
              <w:t>)</w:t>
            </w:r>
          </w:p>
        </w:tc>
        <w:tc>
          <w:tcPr>
            <w:tcW w:w="4115" w:type="dxa"/>
            <w:tcBorders>
              <w:top w:val="single" w:sz="12" w:space="0" w:color="auto"/>
              <w:bottom w:val="single" w:sz="12" w:space="0" w:color="auto"/>
            </w:tcBorders>
            <w:vAlign w:val="center"/>
          </w:tcPr>
          <w:p w14:paraId="3389A701"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N</w:t>
            </w:r>
            <w:r w:rsidRPr="00F610D3">
              <w:rPr>
                <w:rFonts w:ascii="Times New Roman" w:eastAsia="宋体" w:hAnsi="Times New Roman"/>
                <w:sz w:val="21"/>
                <w:szCs w:val="21"/>
                <w:vertAlign w:val="subscript"/>
                <w:lang w:val="en-US" w:eastAsia="zh-CN"/>
              </w:rPr>
              <w:t>A</w:t>
            </w:r>
            <w:r w:rsidRPr="00F610D3">
              <w:rPr>
                <w:rFonts w:ascii="Times New Roman" w:eastAsia="宋体" w:hAnsi="Times New Roman"/>
                <w:sz w:val="21"/>
                <w:szCs w:val="21"/>
                <w:lang w:val="en-US" w:eastAsia="zh-CN"/>
              </w:rPr>
              <w:t xml:space="preserve"> (cm</w:t>
            </w:r>
            <w:r w:rsidRPr="00F610D3">
              <w:rPr>
                <w:rFonts w:ascii="Times New Roman" w:eastAsia="宋体" w:hAnsi="Times New Roman"/>
                <w:sz w:val="21"/>
                <w:szCs w:val="21"/>
                <w:vertAlign w:val="superscript"/>
                <w:lang w:val="en-US" w:eastAsia="zh-CN"/>
              </w:rPr>
              <w:t>-3</w:t>
            </w:r>
            <w:r w:rsidRPr="00F610D3">
              <w:rPr>
                <w:rFonts w:ascii="Times New Roman" w:eastAsia="宋体" w:hAnsi="Times New Roman"/>
                <w:sz w:val="21"/>
                <w:szCs w:val="21"/>
                <w:lang w:val="en-US" w:eastAsia="zh-CN"/>
              </w:rPr>
              <w:t>)</w:t>
            </w:r>
          </w:p>
        </w:tc>
      </w:tr>
      <w:tr w:rsidR="008B5F40" w:rsidRPr="00F610D3" w14:paraId="773FF3B0" w14:textId="77777777" w:rsidTr="00B85BE3">
        <w:tc>
          <w:tcPr>
            <w:tcW w:w="2830" w:type="dxa"/>
            <w:tcBorders>
              <w:top w:val="single" w:sz="12" w:space="0" w:color="auto"/>
            </w:tcBorders>
            <w:vAlign w:val="center"/>
          </w:tcPr>
          <w:p w14:paraId="0C66647D"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color w:val="000000"/>
                <w:sz w:val="21"/>
                <w:szCs w:val="21"/>
                <w:lang w:val="en-US" w:eastAsia="zh-CN"/>
              </w:rPr>
              <w:t>BVO</w:t>
            </w:r>
          </w:p>
        </w:tc>
        <w:tc>
          <w:tcPr>
            <w:tcW w:w="2694" w:type="dxa"/>
            <w:tcBorders>
              <w:top w:val="single" w:sz="12" w:space="0" w:color="auto"/>
            </w:tcBorders>
            <w:vAlign w:val="center"/>
          </w:tcPr>
          <w:p w14:paraId="4F29D23F"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0.37</w:t>
            </w:r>
          </w:p>
        </w:tc>
        <w:tc>
          <w:tcPr>
            <w:tcW w:w="4115" w:type="dxa"/>
            <w:tcBorders>
              <w:top w:val="single" w:sz="12" w:space="0" w:color="auto"/>
            </w:tcBorders>
            <w:vAlign w:val="center"/>
          </w:tcPr>
          <w:p w14:paraId="127395A1"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color w:val="000000"/>
                <w:sz w:val="21"/>
                <w:szCs w:val="21"/>
                <w:lang w:val="en-US" w:eastAsia="zh-CN"/>
              </w:rPr>
              <w:t>2.02×10</w:t>
            </w:r>
            <w:r w:rsidRPr="00F610D3">
              <w:rPr>
                <w:rFonts w:ascii="Times New Roman" w:eastAsia="宋体" w:hAnsi="Times New Roman"/>
                <w:color w:val="000000"/>
                <w:sz w:val="21"/>
                <w:szCs w:val="21"/>
                <w:vertAlign w:val="superscript"/>
                <w:lang w:val="en-US" w:eastAsia="zh-CN"/>
              </w:rPr>
              <w:t>18</w:t>
            </w:r>
          </w:p>
        </w:tc>
      </w:tr>
      <w:tr w:rsidR="008B5F40" w:rsidRPr="00F610D3" w14:paraId="7715A9E9" w14:textId="77777777" w:rsidTr="00B85BE3">
        <w:tc>
          <w:tcPr>
            <w:tcW w:w="2830" w:type="dxa"/>
            <w:vAlign w:val="center"/>
          </w:tcPr>
          <w:p w14:paraId="6B749B99"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bookmarkStart w:id="37" w:name="_Hlk168340654"/>
            <w:r w:rsidRPr="00F610D3">
              <w:rPr>
                <w:rFonts w:ascii="Times New Roman" w:eastAsia="宋体" w:hAnsi="Times New Roman"/>
                <w:color w:val="000000"/>
                <w:sz w:val="21"/>
                <w:szCs w:val="21"/>
                <w:lang w:val="en-US" w:eastAsia="zh-CN"/>
              </w:rPr>
              <w:t>BVO/</w:t>
            </w:r>
            <w:proofErr w:type="spellStart"/>
            <w:r w:rsidRPr="00F610D3">
              <w:rPr>
                <w:rFonts w:ascii="Times New Roman" w:eastAsia="宋体" w:hAnsi="Times New Roman"/>
                <w:color w:val="000000"/>
                <w:sz w:val="21"/>
                <w:szCs w:val="21"/>
                <w:lang w:val="en-US" w:eastAsia="zh-CN"/>
              </w:rPr>
              <w:t>FeOOH</w:t>
            </w:r>
            <w:bookmarkEnd w:id="37"/>
            <w:proofErr w:type="spellEnd"/>
          </w:p>
        </w:tc>
        <w:tc>
          <w:tcPr>
            <w:tcW w:w="2694" w:type="dxa"/>
            <w:vAlign w:val="center"/>
          </w:tcPr>
          <w:p w14:paraId="738235BD"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0.30</w:t>
            </w:r>
          </w:p>
        </w:tc>
        <w:tc>
          <w:tcPr>
            <w:tcW w:w="4115" w:type="dxa"/>
            <w:vAlign w:val="center"/>
          </w:tcPr>
          <w:p w14:paraId="655488EC"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color w:val="000000"/>
                <w:sz w:val="21"/>
                <w:szCs w:val="21"/>
                <w:lang w:val="en-US" w:eastAsia="zh-CN"/>
              </w:rPr>
              <w:t>5.7</w:t>
            </w:r>
            <w:bookmarkStart w:id="38" w:name="_Hlk168340636"/>
            <w:r w:rsidRPr="00F610D3">
              <w:rPr>
                <w:rFonts w:ascii="Times New Roman" w:eastAsia="宋体" w:hAnsi="Times New Roman"/>
                <w:color w:val="000000"/>
                <w:sz w:val="21"/>
                <w:szCs w:val="21"/>
                <w:lang w:val="en-US" w:eastAsia="zh-CN"/>
              </w:rPr>
              <w:t>8×10</w:t>
            </w:r>
            <w:r w:rsidRPr="00F610D3">
              <w:rPr>
                <w:rFonts w:ascii="Times New Roman" w:eastAsia="宋体" w:hAnsi="Times New Roman"/>
                <w:color w:val="000000"/>
                <w:sz w:val="21"/>
                <w:szCs w:val="21"/>
                <w:vertAlign w:val="superscript"/>
                <w:lang w:val="en-US" w:eastAsia="zh-CN"/>
              </w:rPr>
              <w:t>18</w:t>
            </w:r>
            <w:bookmarkEnd w:id="38"/>
          </w:p>
        </w:tc>
      </w:tr>
      <w:tr w:rsidR="008B5F40" w:rsidRPr="00F610D3" w14:paraId="22C3D3A2" w14:textId="77777777" w:rsidTr="00B85BE3">
        <w:tc>
          <w:tcPr>
            <w:tcW w:w="2830" w:type="dxa"/>
            <w:vAlign w:val="center"/>
          </w:tcPr>
          <w:p w14:paraId="15244A3B" w14:textId="722FE75D"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color w:val="000000"/>
                <w:sz w:val="21"/>
                <w:szCs w:val="21"/>
                <w:lang w:val="en-US" w:eastAsia="zh-CN"/>
              </w:rPr>
              <w:t>BVO/</w:t>
            </w:r>
            <w:proofErr w:type="spellStart"/>
            <w:r w:rsidRPr="00F610D3">
              <w:rPr>
                <w:rFonts w:ascii="Times New Roman" w:eastAsia="宋体" w:hAnsi="Times New Roman"/>
                <w:color w:val="000000"/>
                <w:sz w:val="21"/>
                <w:szCs w:val="21"/>
                <w:lang w:val="en-US" w:eastAsia="zh-CN"/>
              </w:rPr>
              <w:t>FeOOH</w:t>
            </w:r>
            <w:proofErr w:type="spellEnd"/>
            <w:r w:rsidRPr="00F610D3">
              <w:rPr>
                <w:rFonts w:ascii="Times New Roman" w:eastAsia="宋体" w:hAnsi="Times New Roman"/>
                <w:color w:val="000000"/>
                <w:sz w:val="21"/>
                <w:szCs w:val="21"/>
                <w:lang w:val="en-US" w:eastAsia="zh-CN"/>
              </w:rPr>
              <w:t>-GO</w:t>
            </w:r>
            <w:r w:rsidR="001B13CD" w:rsidRPr="00F610D3">
              <w:rPr>
                <w:rFonts w:ascii="Times New Roman" w:eastAsia="宋体" w:hAnsi="Times New Roman" w:hint="eastAsia"/>
                <w:color w:val="000000"/>
                <w:sz w:val="21"/>
                <w:szCs w:val="21"/>
                <w:vertAlign w:val="subscript"/>
                <w:lang w:val="en-US" w:eastAsia="zh-CN"/>
              </w:rPr>
              <w:t>V</w:t>
            </w:r>
          </w:p>
        </w:tc>
        <w:tc>
          <w:tcPr>
            <w:tcW w:w="2694" w:type="dxa"/>
            <w:vAlign w:val="center"/>
          </w:tcPr>
          <w:p w14:paraId="2C407334" w14:textId="5C92CDF4"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0.2</w:t>
            </w:r>
            <w:r w:rsidR="002D71B8" w:rsidRPr="00F610D3">
              <w:rPr>
                <w:rFonts w:ascii="Times New Roman" w:eastAsia="宋体" w:hAnsi="Times New Roman" w:hint="eastAsia"/>
                <w:sz w:val="21"/>
                <w:szCs w:val="21"/>
                <w:lang w:val="en-US" w:eastAsia="zh-CN"/>
              </w:rPr>
              <w:t>9</w:t>
            </w:r>
          </w:p>
        </w:tc>
        <w:tc>
          <w:tcPr>
            <w:tcW w:w="4115" w:type="dxa"/>
            <w:vAlign w:val="center"/>
          </w:tcPr>
          <w:p w14:paraId="3F906D74"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bookmarkStart w:id="39" w:name="_Hlk168340679"/>
            <w:r w:rsidRPr="00F610D3">
              <w:rPr>
                <w:rFonts w:ascii="Times New Roman" w:eastAsia="宋体" w:hAnsi="Times New Roman"/>
                <w:color w:val="000000"/>
                <w:sz w:val="21"/>
                <w:szCs w:val="21"/>
                <w:lang w:val="en-US" w:eastAsia="zh-CN"/>
              </w:rPr>
              <w:t>8.60×10</w:t>
            </w:r>
            <w:r w:rsidRPr="00F610D3">
              <w:rPr>
                <w:rFonts w:ascii="Times New Roman" w:eastAsia="宋体" w:hAnsi="Times New Roman"/>
                <w:color w:val="000000"/>
                <w:sz w:val="21"/>
                <w:szCs w:val="21"/>
                <w:vertAlign w:val="superscript"/>
                <w:lang w:val="en-US" w:eastAsia="zh-CN"/>
              </w:rPr>
              <w:t>1</w:t>
            </w:r>
            <w:bookmarkEnd w:id="39"/>
            <w:r w:rsidRPr="00F610D3">
              <w:rPr>
                <w:rFonts w:ascii="Times New Roman" w:eastAsia="宋体" w:hAnsi="Times New Roman"/>
                <w:color w:val="000000"/>
                <w:sz w:val="21"/>
                <w:szCs w:val="21"/>
                <w:vertAlign w:val="superscript"/>
                <w:lang w:val="en-US" w:eastAsia="zh-CN"/>
              </w:rPr>
              <w:t>8</w:t>
            </w:r>
          </w:p>
        </w:tc>
      </w:tr>
    </w:tbl>
    <w:p w14:paraId="7A7707F8" w14:textId="77CC4DDA" w:rsidR="008B5F40" w:rsidRPr="008B5F40" w:rsidRDefault="008B5F40" w:rsidP="00F610D3">
      <w:pPr>
        <w:widowControl w:val="0"/>
        <w:spacing w:before="240" w:after="120"/>
        <w:jc w:val="both"/>
        <w:rPr>
          <w:rFonts w:eastAsia="宋体"/>
          <w:kern w:val="2"/>
          <w:szCs w:val="22"/>
          <w:lang w:val="en-US" w:eastAsia="zh-CN"/>
        </w:rPr>
      </w:pPr>
      <w:r w:rsidRPr="00F610D3">
        <w:rPr>
          <w:rFonts w:eastAsia="宋体" w:hint="eastAsia"/>
          <w:b/>
          <w:kern w:val="2"/>
          <w:szCs w:val="22"/>
          <w:lang w:val="en-US" w:eastAsia="zh-CN"/>
        </w:rPr>
        <w:t>T</w:t>
      </w:r>
      <w:r w:rsidRPr="00F610D3">
        <w:rPr>
          <w:rFonts w:eastAsia="宋体"/>
          <w:b/>
          <w:kern w:val="2"/>
          <w:szCs w:val="22"/>
          <w:lang w:val="en-US" w:eastAsia="zh-CN"/>
        </w:rPr>
        <w:t>able S</w:t>
      </w:r>
      <w:r w:rsidR="00CB0B05" w:rsidRPr="00F610D3">
        <w:rPr>
          <w:rFonts w:eastAsia="宋体" w:hint="eastAsia"/>
          <w:b/>
          <w:kern w:val="2"/>
          <w:szCs w:val="22"/>
          <w:lang w:val="en-US" w:eastAsia="zh-CN"/>
        </w:rPr>
        <w:t>8</w:t>
      </w:r>
      <w:r w:rsidRPr="008B5F40">
        <w:rPr>
          <w:rFonts w:eastAsia="等线"/>
          <w:lang w:val="en-US" w:eastAsia="zh-CN"/>
        </w:rPr>
        <w:t xml:space="preserve"> </w:t>
      </w:r>
      <w:r w:rsidRPr="008B5F40">
        <w:rPr>
          <w:rFonts w:eastAsia="宋体"/>
          <w:kern w:val="2"/>
          <w:szCs w:val="22"/>
          <w:lang w:val="en-US" w:eastAsia="zh-CN"/>
        </w:rPr>
        <w:t>Comparison of PEC performance at 1.23 V</w:t>
      </w:r>
      <w:r w:rsidRPr="008B5F40">
        <w:rPr>
          <w:rFonts w:eastAsia="宋体"/>
          <w:kern w:val="2"/>
          <w:szCs w:val="22"/>
          <w:vertAlign w:val="subscript"/>
          <w:lang w:val="en-US" w:eastAsia="zh-CN"/>
        </w:rPr>
        <w:t>RHE</w:t>
      </w:r>
      <w:r w:rsidRPr="008B5F40">
        <w:rPr>
          <w:rFonts w:eastAsia="宋体"/>
          <w:kern w:val="2"/>
          <w:szCs w:val="22"/>
          <w:lang w:val="en-US" w:eastAsia="zh-CN"/>
        </w:rPr>
        <w:t xml:space="preserve"> of </w:t>
      </w:r>
      <w:r w:rsidRPr="008B5F40">
        <w:rPr>
          <w:rFonts w:eastAsia="宋体" w:hint="eastAsia"/>
          <w:kern w:val="2"/>
          <w:szCs w:val="22"/>
          <w:lang w:val="en-US" w:eastAsia="zh-CN"/>
        </w:rPr>
        <w:t>BVO/</w:t>
      </w:r>
      <w:proofErr w:type="spellStart"/>
      <w:r w:rsidRPr="008B5F40">
        <w:rPr>
          <w:rFonts w:eastAsia="宋体" w:hint="eastAsia"/>
          <w:kern w:val="2"/>
          <w:szCs w:val="22"/>
          <w:lang w:val="en-US" w:eastAsia="zh-CN"/>
        </w:rPr>
        <w:t>FeOOH</w:t>
      </w:r>
      <w:proofErr w:type="spellEnd"/>
      <w:r w:rsidRPr="008B5F40">
        <w:rPr>
          <w:rFonts w:eastAsia="宋体"/>
          <w:kern w:val="2"/>
          <w:szCs w:val="22"/>
          <w:lang w:val="en-US" w:eastAsia="zh-CN"/>
        </w:rPr>
        <w:t xml:space="preserve"> </w:t>
      </w:r>
      <w:proofErr w:type="spellStart"/>
      <w:r w:rsidRPr="008B5F40">
        <w:rPr>
          <w:rFonts w:eastAsia="宋体"/>
          <w:kern w:val="2"/>
          <w:szCs w:val="22"/>
          <w:lang w:val="en-US" w:eastAsia="zh-CN"/>
        </w:rPr>
        <w:t>photoanode</w:t>
      </w:r>
      <w:proofErr w:type="spellEnd"/>
      <w:r w:rsidRPr="008B5F40">
        <w:rPr>
          <w:rFonts w:eastAsia="宋体"/>
          <w:kern w:val="2"/>
          <w:szCs w:val="22"/>
          <w:lang w:val="en-US" w:eastAsia="zh-CN"/>
        </w:rPr>
        <w:t xml:space="preserve"> in this </w:t>
      </w:r>
      <w:r w:rsidRPr="008B5F40">
        <w:rPr>
          <w:rFonts w:eastAsia="宋体" w:hint="eastAsia"/>
          <w:kern w:val="2"/>
          <w:szCs w:val="22"/>
          <w:lang w:val="en-US" w:eastAsia="zh-CN"/>
        </w:rPr>
        <w:t>work</w:t>
      </w:r>
      <w:r w:rsidRPr="008B5F40">
        <w:rPr>
          <w:rFonts w:eastAsia="宋体"/>
          <w:kern w:val="2"/>
          <w:szCs w:val="22"/>
          <w:lang w:val="en-US" w:eastAsia="zh-CN"/>
        </w:rPr>
        <w:t xml:space="preserve"> with other reprehensive reports on </w:t>
      </w:r>
      <w:proofErr w:type="spellStart"/>
      <w:r w:rsidRPr="008B5F40">
        <w:rPr>
          <w:rFonts w:eastAsia="宋体" w:hint="eastAsia"/>
          <w:kern w:val="2"/>
          <w:szCs w:val="22"/>
          <w:lang w:val="en-US" w:eastAsia="zh-CN"/>
        </w:rPr>
        <w:t>FeOOH</w:t>
      </w:r>
      <w:proofErr w:type="spellEnd"/>
      <w:r w:rsidRPr="008B5F40">
        <w:rPr>
          <w:rFonts w:eastAsia="宋体"/>
          <w:kern w:val="2"/>
          <w:szCs w:val="22"/>
          <w:lang w:val="en-US" w:eastAsia="zh-CN"/>
        </w:rPr>
        <w:t xml:space="preserve">-based </w:t>
      </w:r>
      <w:proofErr w:type="spellStart"/>
      <w:r w:rsidRPr="008B5F40">
        <w:rPr>
          <w:rFonts w:eastAsia="宋体"/>
          <w:kern w:val="2"/>
          <w:szCs w:val="22"/>
          <w:lang w:val="en-US" w:eastAsia="zh-CN"/>
        </w:rPr>
        <w:t>photoanodes</w:t>
      </w:r>
      <w:proofErr w:type="spellEnd"/>
      <w:r w:rsidRPr="008B5F40">
        <w:rPr>
          <w:rFonts w:eastAsia="宋体"/>
          <w:kern w:val="2"/>
          <w:szCs w:val="22"/>
          <w:lang w:val="en-US" w:eastAsia="zh-CN"/>
        </w:rPr>
        <w:t xml:space="preserve"> </w:t>
      </w:r>
      <w:r w:rsidRPr="008B5F40">
        <w:rPr>
          <w:rFonts w:eastAsia="宋体" w:hint="eastAsia"/>
          <w:kern w:val="2"/>
          <w:szCs w:val="22"/>
          <w:lang w:val="en-US" w:eastAsia="zh-CN"/>
        </w:rPr>
        <w:t xml:space="preserve">modified </w:t>
      </w:r>
      <w:r w:rsidRPr="008B5F40">
        <w:rPr>
          <w:rFonts w:eastAsia="宋体"/>
          <w:kern w:val="2"/>
          <w:szCs w:val="22"/>
          <w:lang w:val="en-US" w:eastAsia="zh-CN"/>
        </w:rPr>
        <w:t>by</w:t>
      </w:r>
      <w:r w:rsidRPr="008B5F40">
        <w:rPr>
          <w:rFonts w:eastAsia="宋体" w:hint="eastAsia"/>
          <w:kern w:val="2"/>
          <w:szCs w:val="22"/>
          <w:lang w:val="en-US" w:eastAsia="zh-CN"/>
        </w:rPr>
        <w:t xml:space="preserve"> </w:t>
      </w:r>
      <w:r w:rsidR="001B13CD" w:rsidRPr="008B5F40">
        <w:rPr>
          <w:rFonts w:eastAsia="宋体" w:hint="eastAsia"/>
          <w:color w:val="000000"/>
          <w:szCs w:val="18"/>
          <w:lang w:val="en-US" w:eastAsia="zh-CN"/>
        </w:rPr>
        <w:t>O</w:t>
      </w:r>
      <w:r w:rsidR="001B13CD" w:rsidRPr="00C46C65">
        <w:rPr>
          <w:rFonts w:eastAsia="宋体" w:hint="eastAsia"/>
          <w:color w:val="000000"/>
          <w:szCs w:val="18"/>
          <w:vertAlign w:val="subscript"/>
          <w:lang w:val="en-US" w:eastAsia="zh-CN"/>
        </w:rPr>
        <w:t>V</w:t>
      </w:r>
    </w:p>
    <w:tbl>
      <w:tblPr>
        <w:tblStyle w:val="10"/>
        <w:tblW w:w="9072"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10"/>
        <w:gridCol w:w="1134"/>
        <w:gridCol w:w="1134"/>
        <w:gridCol w:w="2268"/>
        <w:gridCol w:w="2126"/>
      </w:tblGrid>
      <w:tr w:rsidR="008B5F40" w:rsidRPr="00F610D3" w14:paraId="228BA4AD" w14:textId="77777777" w:rsidTr="00F610D3">
        <w:trPr>
          <w:trHeight w:val="567"/>
        </w:trPr>
        <w:tc>
          <w:tcPr>
            <w:tcW w:w="2410" w:type="dxa"/>
            <w:tcBorders>
              <w:top w:val="single" w:sz="12" w:space="0" w:color="auto"/>
              <w:bottom w:val="single" w:sz="12" w:space="0" w:color="auto"/>
            </w:tcBorders>
          </w:tcPr>
          <w:p w14:paraId="4379C10F" w14:textId="77777777" w:rsidR="008B5F40" w:rsidRPr="00F610D3" w:rsidRDefault="008B5F40" w:rsidP="00F610D3">
            <w:pPr>
              <w:widowControl w:val="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Sample</w:t>
            </w:r>
          </w:p>
        </w:tc>
        <w:tc>
          <w:tcPr>
            <w:tcW w:w="1134" w:type="dxa"/>
            <w:tcBorders>
              <w:top w:val="single" w:sz="12" w:space="0" w:color="auto"/>
              <w:bottom w:val="single" w:sz="12" w:space="0" w:color="auto"/>
            </w:tcBorders>
          </w:tcPr>
          <w:p w14:paraId="30F041FA" w14:textId="77777777" w:rsidR="008B5F40" w:rsidRPr="00F610D3" w:rsidRDefault="008B5F40" w:rsidP="00F610D3">
            <w:pPr>
              <w:widowControl w:val="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Current density</w:t>
            </w:r>
          </w:p>
        </w:tc>
        <w:tc>
          <w:tcPr>
            <w:tcW w:w="1134" w:type="dxa"/>
            <w:tcBorders>
              <w:top w:val="single" w:sz="12" w:space="0" w:color="auto"/>
              <w:bottom w:val="single" w:sz="12" w:space="0" w:color="auto"/>
            </w:tcBorders>
            <w:vAlign w:val="center"/>
          </w:tcPr>
          <w:p w14:paraId="0C1FF262" w14:textId="77777777" w:rsidR="008B5F40" w:rsidRPr="00F610D3" w:rsidRDefault="008B5F40" w:rsidP="00F610D3">
            <w:pPr>
              <w:widowControl w:val="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Stability</w:t>
            </w:r>
          </w:p>
        </w:tc>
        <w:tc>
          <w:tcPr>
            <w:tcW w:w="2268" w:type="dxa"/>
            <w:tcBorders>
              <w:top w:val="single" w:sz="12" w:space="0" w:color="auto"/>
              <w:bottom w:val="single" w:sz="12" w:space="0" w:color="auto"/>
            </w:tcBorders>
            <w:vAlign w:val="center"/>
          </w:tcPr>
          <w:p w14:paraId="40A255EB" w14:textId="77777777" w:rsidR="008B5F40" w:rsidRPr="00F610D3" w:rsidRDefault="008B5F40" w:rsidP="00F610D3">
            <w:pPr>
              <w:widowControl w:val="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Buffer solution</w:t>
            </w:r>
          </w:p>
        </w:tc>
        <w:tc>
          <w:tcPr>
            <w:tcW w:w="2126" w:type="dxa"/>
            <w:tcBorders>
              <w:top w:val="single" w:sz="12" w:space="0" w:color="auto"/>
              <w:bottom w:val="single" w:sz="12" w:space="0" w:color="auto"/>
            </w:tcBorders>
            <w:vAlign w:val="center"/>
          </w:tcPr>
          <w:p w14:paraId="2EC6FAAE" w14:textId="51736826" w:rsidR="008B5F40" w:rsidRPr="00F610D3" w:rsidRDefault="008B5F40" w:rsidP="00F610D3">
            <w:pPr>
              <w:widowControl w:val="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Reference</w:t>
            </w:r>
            <w:r w:rsidR="00F610D3" w:rsidRPr="00F610D3">
              <w:rPr>
                <w:rFonts w:ascii="Times New Roman" w:eastAsia="宋体" w:hAnsi="Times New Roman"/>
                <w:sz w:val="21"/>
                <w:szCs w:val="21"/>
                <w:lang w:val="en-US" w:eastAsia="zh-CN"/>
              </w:rPr>
              <w:t>s</w:t>
            </w:r>
          </w:p>
        </w:tc>
      </w:tr>
      <w:tr w:rsidR="008B5F40" w:rsidRPr="00F610D3" w14:paraId="354E178A" w14:textId="77777777" w:rsidTr="00F610D3">
        <w:trPr>
          <w:trHeight w:val="567"/>
        </w:trPr>
        <w:tc>
          <w:tcPr>
            <w:tcW w:w="2410" w:type="dxa"/>
            <w:tcBorders>
              <w:top w:val="single" w:sz="12" w:space="0" w:color="auto"/>
            </w:tcBorders>
          </w:tcPr>
          <w:p w14:paraId="623954EA" w14:textId="77777777" w:rsidR="008B5F40" w:rsidRPr="00F610D3" w:rsidRDefault="008B5F40" w:rsidP="00F610D3">
            <w:pPr>
              <w:widowControl w:val="0"/>
              <w:jc w:val="center"/>
              <w:rPr>
                <w:rFonts w:ascii="Times New Roman" w:eastAsia="宋体" w:hAnsi="Times New Roman"/>
                <w:color w:val="000000"/>
                <w:sz w:val="21"/>
                <w:szCs w:val="21"/>
                <w:lang w:val="en-US" w:eastAsia="zh-CN"/>
              </w:rPr>
            </w:pPr>
            <w:r w:rsidRPr="00F610D3">
              <w:rPr>
                <w:rFonts w:ascii="Times New Roman" w:eastAsia="宋体" w:hAnsi="Times New Roman"/>
                <w:color w:val="000000"/>
                <w:sz w:val="21"/>
                <w:szCs w:val="21"/>
                <w:lang w:val="en-US" w:eastAsia="zh-CN"/>
              </w:rPr>
              <w:t>BVO/</w:t>
            </w:r>
            <w:proofErr w:type="spellStart"/>
            <w:r w:rsidRPr="00F610D3">
              <w:rPr>
                <w:rFonts w:ascii="Times New Roman" w:eastAsia="宋体" w:hAnsi="Times New Roman"/>
                <w:color w:val="000000"/>
                <w:sz w:val="21"/>
                <w:szCs w:val="21"/>
                <w:lang w:val="en-US" w:eastAsia="zh-CN"/>
              </w:rPr>
              <w:t>Ni:FeOOH</w:t>
            </w:r>
            <w:proofErr w:type="spellEnd"/>
          </w:p>
          <w:p w14:paraId="4C7B8D91" w14:textId="77777777" w:rsidR="008B5F40" w:rsidRPr="00F610D3" w:rsidRDefault="008B5F40" w:rsidP="00F610D3">
            <w:pPr>
              <w:widowControl w:val="0"/>
              <w:jc w:val="center"/>
              <w:rPr>
                <w:rFonts w:ascii="Times New Roman" w:eastAsia="宋体" w:hAnsi="Times New Roman"/>
                <w:sz w:val="21"/>
                <w:szCs w:val="21"/>
                <w:lang w:val="en-US" w:eastAsia="zh-CN"/>
              </w:rPr>
            </w:pPr>
            <w:r w:rsidRPr="00F610D3">
              <w:rPr>
                <w:rFonts w:ascii="Times New Roman" w:eastAsia="宋体" w:hAnsi="Times New Roman"/>
                <w:color w:val="000000"/>
                <w:sz w:val="21"/>
                <w:szCs w:val="21"/>
                <w:lang w:val="en-US" w:eastAsia="zh-CN"/>
              </w:rPr>
              <w:t>(doping)</w:t>
            </w:r>
          </w:p>
        </w:tc>
        <w:tc>
          <w:tcPr>
            <w:tcW w:w="1134" w:type="dxa"/>
            <w:tcBorders>
              <w:top w:val="single" w:sz="12" w:space="0" w:color="auto"/>
            </w:tcBorders>
          </w:tcPr>
          <w:p w14:paraId="3AF2D77B" w14:textId="77777777" w:rsidR="008B5F40" w:rsidRPr="00F610D3" w:rsidRDefault="008B5F40" w:rsidP="00F610D3">
            <w:pPr>
              <w:widowControl w:val="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4.15</w:t>
            </w:r>
          </w:p>
        </w:tc>
        <w:tc>
          <w:tcPr>
            <w:tcW w:w="1134" w:type="dxa"/>
            <w:tcBorders>
              <w:top w:val="single" w:sz="12" w:space="0" w:color="auto"/>
            </w:tcBorders>
          </w:tcPr>
          <w:p w14:paraId="1141616E" w14:textId="77777777" w:rsidR="008B5F40" w:rsidRPr="00F610D3" w:rsidRDefault="008B5F40" w:rsidP="00F610D3">
            <w:pPr>
              <w:widowControl w:val="0"/>
              <w:jc w:val="center"/>
              <w:rPr>
                <w:rFonts w:ascii="Times New Roman" w:eastAsia="宋体" w:hAnsi="Times New Roman"/>
                <w:color w:val="000000"/>
                <w:sz w:val="21"/>
                <w:szCs w:val="21"/>
                <w:lang w:val="en-US" w:eastAsia="zh-CN"/>
              </w:rPr>
            </w:pPr>
            <w:r w:rsidRPr="00F610D3">
              <w:rPr>
                <w:rFonts w:ascii="Times New Roman" w:eastAsia="宋体" w:hAnsi="Times New Roman"/>
                <w:color w:val="000000"/>
                <w:sz w:val="21"/>
                <w:szCs w:val="21"/>
                <w:lang w:val="en-US" w:eastAsia="zh-CN"/>
              </w:rPr>
              <w:t>5 h</w:t>
            </w:r>
          </w:p>
        </w:tc>
        <w:tc>
          <w:tcPr>
            <w:tcW w:w="2268" w:type="dxa"/>
            <w:tcBorders>
              <w:top w:val="single" w:sz="12" w:space="0" w:color="auto"/>
            </w:tcBorders>
          </w:tcPr>
          <w:p w14:paraId="144360FA" w14:textId="77777777" w:rsidR="008B5F40" w:rsidRPr="00F610D3" w:rsidRDefault="008B5F40" w:rsidP="00F610D3">
            <w:pPr>
              <w:widowControl w:val="0"/>
              <w:jc w:val="center"/>
              <w:rPr>
                <w:rFonts w:ascii="Times New Roman" w:eastAsia="宋体" w:hAnsi="Times New Roman"/>
                <w:sz w:val="21"/>
                <w:szCs w:val="21"/>
                <w:lang w:val="en-US" w:eastAsia="zh-CN"/>
              </w:rPr>
            </w:pPr>
            <w:r w:rsidRPr="00F610D3">
              <w:rPr>
                <w:rFonts w:ascii="Times New Roman" w:eastAsia="宋体" w:hAnsi="Times New Roman"/>
                <w:color w:val="000000"/>
                <w:sz w:val="21"/>
                <w:szCs w:val="21"/>
                <w:lang w:val="en-US" w:eastAsia="zh-CN"/>
              </w:rPr>
              <w:t xml:space="preserve">1 M </w:t>
            </w:r>
            <w:proofErr w:type="spellStart"/>
            <w:r w:rsidRPr="00F610D3">
              <w:rPr>
                <w:rFonts w:ascii="Times New Roman" w:eastAsia="宋体" w:hAnsi="Times New Roman"/>
                <w:color w:val="000000"/>
                <w:sz w:val="21"/>
                <w:szCs w:val="21"/>
                <w:lang w:val="en-US" w:eastAsia="zh-CN"/>
              </w:rPr>
              <w:t>KBi</w:t>
            </w:r>
            <w:proofErr w:type="spellEnd"/>
            <w:r w:rsidRPr="00F610D3">
              <w:rPr>
                <w:rFonts w:ascii="Times New Roman" w:eastAsia="宋体" w:hAnsi="Times New Roman"/>
                <w:color w:val="000000"/>
                <w:sz w:val="21"/>
                <w:szCs w:val="21"/>
                <w:lang w:val="en-US" w:eastAsia="zh-CN"/>
              </w:rPr>
              <w:t xml:space="preserve"> (PH~9)</w:t>
            </w:r>
          </w:p>
        </w:tc>
        <w:tc>
          <w:tcPr>
            <w:tcW w:w="2126" w:type="dxa"/>
            <w:tcBorders>
              <w:top w:val="single" w:sz="12" w:space="0" w:color="auto"/>
            </w:tcBorders>
            <w:vAlign w:val="center"/>
          </w:tcPr>
          <w:p w14:paraId="77EC0A25" w14:textId="247863E1" w:rsidR="008B5F40" w:rsidRPr="00F610D3" w:rsidRDefault="00F610D3" w:rsidP="00F610D3">
            <w:pPr>
              <w:widowControl w:val="0"/>
              <w:jc w:val="center"/>
              <w:rPr>
                <w:rFonts w:ascii="Times New Roman" w:eastAsia="宋体" w:hAnsi="Times New Roman"/>
                <w:color w:val="000000"/>
                <w:sz w:val="21"/>
                <w:szCs w:val="21"/>
                <w:lang w:val="en-US" w:eastAsia="zh-CN"/>
              </w:rPr>
            </w:pPr>
            <w:r w:rsidRPr="00F610D3">
              <w:rPr>
                <w:rFonts w:ascii="Times New Roman" w:eastAsia="宋体" w:hAnsi="Times New Roman"/>
                <w:color w:val="000000"/>
                <w:sz w:val="21"/>
                <w:szCs w:val="21"/>
                <w:lang w:val="en-US" w:eastAsia="zh-CN"/>
              </w:rPr>
              <w:t>[S</w:t>
            </w:r>
            <w:r w:rsidR="008B5F40" w:rsidRPr="00F610D3">
              <w:rPr>
                <w:rFonts w:eastAsia="宋体"/>
                <w:color w:val="000000"/>
                <w:sz w:val="21"/>
                <w:szCs w:val="21"/>
                <w:lang w:val="en-US" w:eastAsia="zh-CN"/>
              </w:rPr>
              <w:fldChar w:fldCharType="begin"/>
            </w:r>
            <w:r w:rsidR="005D39BD" w:rsidRPr="00F610D3">
              <w:rPr>
                <w:rFonts w:eastAsia="宋体" w:hint="eastAsia"/>
                <w:color w:val="000000"/>
                <w:sz w:val="21"/>
                <w:szCs w:val="21"/>
                <w:lang w:val="en-US" w:eastAsia="zh-CN"/>
              </w:rPr>
              <w:instrText xml:space="preserve"> ADDIN EN.CITE &lt;EndNote&gt;&lt;Cite&gt;&lt;Author&gt;Gaikwad&lt;/Author&gt;&lt;Year&gt;2023&lt;/Year&gt;&lt;RecNum&gt;431&lt;/RecNum&gt;&lt;DisplayText&gt;&lt;style face="superscript"&gt;14&lt;/style&gt;&lt;/DisplayText&gt;&lt;record&gt;&lt;rec-number&gt;431&lt;/rec-number&gt;&lt;foreign-keys&gt;&lt;key app="EN" db-id="vp9t5pds1wewxae2dvkppa9l9aez9xf9xxea" timestamp="1704794649"&gt;431&lt;/key&gt;&lt;key app="ENWeb" db-id=""&gt;0&lt;/key&gt;&lt;/foreign-keys&gt;&lt;ref-type name="Journal Article"&gt;17&lt;/ref-type&gt;&lt;contributors&gt;&lt;authors&gt;&lt;author&gt;Gaikwad, Mayur A.&lt;/author&gt;&lt;author&gt;Ghorpade, Uma V.&lt;/author&gt;&lt;author&gt;Suryawanshi, Umesh P.&lt;/author&gt;&lt;author&gt;Kumar, Priyank V.&lt;/author&gt;&lt;author&gt;Jang, Suyoung&lt;/author&gt;&lt;author&gt;Jang, Jun Sung&lt;/author&gt;&lt;author&gt;Tran, Lan&lt;/author&gt;&lt;author&gt;Lee, Jong-Sook&lt;/author&gt;&lt;author&gt;Bae, Hyojung&lt;/author&gt;&lt;author&gt;Shin, Seung Wook&lt;/author&gt;&lt;author&gt;Suryawanshi, Mahesh P.&lt;/author&gt;&lt;author&gt;Kim, Jin Hyeok&lt;/author&gt;&lt;/authors&gt;&lt;/contributors&gt;&lt;titles&gt;&lt;title&gt;Rapid Synthesis of Ultrathin Ni:FeOOH with In Situ-Induced Oxygen Vacancies for Enhanced Water Oxidation Activity and Stability of BiVO4 Photoanodes&lt;/title&gt;&lt;secondary-title&gt;ACS Applied Materials &amp;amp; Interfaces&lt;/secondary-title&gt;&lt;/titles&gt;&lt;periodical&gt;&lt;full-title&gt;ACS Applied Materials &amp;amp; Interfaces&lt;/full-title&gt;&lt;abbr-1&gt;ACS Appl. Mater. Interfaces&lt;/abbr-1&gt;&lt;abbr-2&gt;ACS Appl Mater Interfaces&lt;/abbr-2&gt;&lt;abbr-3&gt;ACS Applied Materials and Interfaces&lt;/abbr-3&gt;&lt;/periodical&gt;&lt;pages&gt;21123-21133&lt;/pages&gt;&lt;volume&gt;15&lt;/volume&gt;&lt;number&gt;17&lt;/number&gt;&lt;section&gt;21123&lt;/section&gt;&lt;dates&gt;&lt;year&gt;2023&lt;/year&gt;&lt;/dates&gt;&lt;isbn&gt;1944-8244&amp;#xD;1944-8252&lt;/isbn&gt;&lt;urls&gt;&lt;/urls&gt;&lt;electronic-resource-num&gt;10.1021/acsami.3c01877&lt;/electronic-resource-num&gt;&lt;/record&gt;&lt;/Cite&gt;&lt;/EndNote&gt;</w:instrText>
            </w:r>
            <w:r w:rsidR="008B5F40" w:rsidRPr="00F610D3">
              <w:rPr>
                <w:rFonts w:eastAsia="宋体"/>
                <w:color w:val="000000"/>
                <w:sz w:val="21"/>
                <w:szCs w:val="21"/>
                <w:lang w:val="en-US" w:eastAsia="zh-CN"/>
              </w:rPr>
              <w:fldChar w:fldCharType="separate"/>
            </w:r>
            <w:r w:rsidR="005D39BD" w:rsidRPr="00F610D3">
              <w:rPr>
                <w:rFonts w:ascii="Times New Roman" w:eastAsia="宋体" w:hAnsi="Times New Roman" w:hint="eastAsia"/>
                <w:noProof/>
                <w:color w:val="000000"/>
                <w:sz w:val="21"/>
                <w:szCs w:val="21"/>
                <w:lang w:val="en-US" w:eastAsia="zh-CN"/>
              </w:rPr>
              <w:t>14</w:t>
            </w:r>
            <w:r w:rsidR="008B5F40" w:rsidRPr="00F610D3">
              <w:rPr>
                <w:rFonts w:eastAsia="宋体"/>
                <w:color w:val="000000"/>
                <w:sz w:val="21"/>
                <w:szCs w:val="21"/>
                <w:lang w:val="en-US" w:eastAsia="zh-CN"/>
              </w:rPr>
              <w:fldChar w:fldCharType="end"/>
            </w:r>
            <w:r>
              <w:rPr>
                <w:rFonts w:eastAsia="宋体"/>
                <w:color w:val="000000"/>
                <w:sz w:val="21"/>
                <w:szCs w:val="21"/>
                <w:lang w:val="en-US" w:eastAsia="zh-CN"/>
              </w:rPr>
              <w:t>]</w:t>
            </w:r>
          </w:p>
        </w:tc>
      </w:tr>
      <w:tr w:rsidR="008B5F40" w:rsidRPr="00F610D3" w14:paraId="1D520AED" w14:textId="77777777" w:rsidTr="00F610D3">
        <w:trPr>
          <w:trHeight w:val="567"/>
        </w:trPr>
        <w:tc>
          <w:tcPr>
            <w:tcW w:w="2410" w:type="dxa"/>
          </w:tcPr>
          <w:p w14:paraId="0FE9EAC5" w14:textId="77777777" w:rsidR="008B5F40" w:rsidRPr="00F610D3" w:rsidRDefault="008B5F40" w:rsidP="00F610D3">
            <w:pPr>
              <w:widowControl w:val="0"/>
              <w:jc w:val="center"/>
              <w:rPr>
                <w:rFonts w:ascii="Times New Roman" w:eastAsia="宋体" w:hAnsi="Times New Roman"/>
                <w:color w:val="000000"/>
                <w:sz w:val="21"/>
                <w:szCs w:val="21"/>
                <w:lang w:val="en-US" w:eastAsia="zh-CN"/>
              </w:rPr>
            </w:pPr>
            <w:r w:rsidRPr="00F610D3">
              <w:rPr>
                <w:rFonts w:ascii="Times New Roman" w:eastAsia="宋体" w:hAnsi="Times New Roman"/>
                <w:color w:val="000000"/>
                <w:sz w:val="21"/>
                <w:szCs w:val="21"/>
                <w:lang w:val="en-US" w:eastAsia="zh-CN"/>
              </w:rPr>
              <w:t>B-BVO/β-</w:t>
            </w:r>
            <w:proofErr w:type="spellStart"/>
            <w:r w:rsidRPr="00F610D3">
              <w:rPr>
                <w:rFonts w:ascii="Times New Roman" w:eastAsia="宋体" w:hAnsi="Times New Roman"/>
                <w:color w:val="000000"/>
                <w:sz w:val="21"/>
                <w:szCs w:val="21"/>
                <w:lang w:val="en-US" w:eastAsia="zh-CN"/>
              </w:rPr>
              <w:t>FeOOH</w:t>
            </w:r>
            <w:proofErr w:type="spellEnd"/>
          </w:p>
          <w:p w14:paraId="1BE02EAE" w14:textId="77777777" w:rsidR="008B5F40" w:rsidRPr="00F610D3" w:rsidRDefault="008B5F40" w:rsidP="00F610D3">
            <w:pPr>
              <w:widowControl w:val="0"/>
              <w:jc w:val="center"/>
              <w:rPr>
                <w:rFonts w:ascii="Times New Roman" w:eastAsia="宋体" w:hAnsi="Times New Roman"/>
                <w:sz w:val="21"/>
                <w:szCs w:val="21"/>
                <w:lang w:val="en-US" w:eastAsia="zh-CN"/>
              </w:rPr>
            </w:pPr>
            <w:r w:rsidRPr="00F610D3">
              <w:rPr>
                <w:rFonts w:ascii="Times New Roman" w:eastAsia="宋体" w:hAnsi="Times New Roman"/>
                <w:color w:val="000000"/>
                <w:sz w:val="21"/>
                <w:szCs w:val="21"/>
                <w:lang w:val="en-US" w:eastAsia="zh-CN"/>
              </w:rPr>
              <w:t>(crystallization)</w:t>
            </w:r>
          </w:p>
        </w:tc>
        <w:tc>
          <w:tcPr>
            <w:tcW w:w="1134" w:type="dxa"/>
          </w:tcPr>
          <w:p w14:paraId="026B9C03" w14:textId="77777777" w:rsidR="008B5F40" w:rsidRPr="00F610D3" w:rsidRDefault="008B5F40" w:rsidP="00F610D3">
            <w:pPr>
              <w:widowControl w:val="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4.96</w:t>
            </w:r>
          </w:p>
        </w:tc>
        <w:tc>
          <w:tcPr>
            <w:tcW w:w="1134" w:type="dxa"/>
          </w:tcPr>
          <w:p w14:paraId="754CC78C" w14:textId="77777777" w:rsidR="008B5F40" w:rsidRPr="00F610D3" w:rsidRDefault="008B5F40" w:rsidP="00F610D3">
            <w:pPr>
              <w:widowControl w:val="0"/>
              <w:jc w:val="center"/>
              <w:rPr>
                <w:rFonts w:ascii="Times New Roman" w:eastAsia="宋体" w:hAnsi="Times New Roman"/>
                <w:color w:val="000000"/>
                <w:sz w:val="21"/>
                <w:szCs w:val="21"/>
                <w:lang w:val="en-US" w:eastAsia="zh-CN"/>
              </w:rPr>
            </w:pPr>
            <w:r w:rsidRPr="00F610D3">
              <w:rPr>
                <w:rFonts w:ascii="Times New Roman" w:eastAsia="宋体" w:hAnsi="Times New Roman"/>
                <w:color w:val="000000"/>
                <w:sz w:val="21"/>
                <w:szCs w:val="21"/>
                <w:lang w:val="en-US" w:eastAsia="zh-CN"/>
              </w:rPr>
              <w:t>20 h</w:t>
            </w:r>
          </w:p>
        </w:tc>
        <w:tc>
          <w:tcPr>
            <w:tcW w:w="2268" w:type="dxa"/>
          </w:tcPr>
          <w:p w14:paraId="1D90495D" w14:textId="77777777" w:rsidR="008B5F40" w:rsidRPr="00F610D3" w:rsidRDefault="008B5F40" w:rsidP="00F610D3">
            <w:pPr>
              <w:widowControl w:val="0"/>
              <w:jc w:val="center"/>
              <w:rPr>
                <w:rFonts w:ascii="Times New Roman" w:eastAsia="宋体" w:hAnsi="Times New Roman"/>
                <w:sz w:val="21"/>
                <w:szCs w:val="21"/>
                <w:lang w:val="en-US" w:eastAsia="zh-CN"/>
              </w:rPr>
            </w:pPr>
            <w:r w:rsidRPr="00F610D3">
              <w:rPr>
                <w:rFonts w:ascii="Times New Roman" w:eastAsia="宋体" w:hAnsi="Times New Roman"/>
                <w:color w:val="000000"/>
                <w:sz w:val="21"/>
                <w:szCs w:val="21"/>
                <w:lang w:val="en-US" w:eastAsia="zh-CN"/>
              </w:rPr>
              <w:t xml:space="preserve">1 M </w:t>
            </w:r>
            <w:proofErr w:type="spellStart"/>
            <w:r w:rsidRPr="00F610D3">
              <w:rPr>
                <w:rFonts w:ascii="Times New Roman" w:eastAsia="宋体" w:hAnsi="Times New Roman"/>
                <w:color w:val="000000"/>
                <w:sz w:val="21"/>
                <w:szCs w:val="21"/>
                <w:lang w:val="en-US" w:eastAsia="zh-CN"/>
              </w:rPr>
              <w:t>KBi</w:t>
            </w:r>
            <w:proofErr w:type="spellEnd"/>
            <w:r w:rsidRPr="00F610D3">
              <w:rPr>
                <w:rFonts w:ascii="Times New Roman" w:eastAsia="宋体" w:hAnsi="Times New Roman"/>
                <w:color w:val="000000"/>
                <w:sz w:val="21"/>
                <w:szCs w:val="21"/>
                <w:lang w:val="en-US" w:eastAsia="zh-CN"/>
              </w:rPr>
              <w:t xml:space="preserve"> (PH~9)</w:t>
            </w:r>
          </w:p>
        </w:tc>
        <w:tc>
          <w:tcPr>
            <w:tcW w:w="2126" w:type="dxa"/>
            <w:vAlign w:val="center"/>
          </w:tcPr>
          <w:p w14:paraId="435B36CC" w14:textId="3DAFCC73" w:rsidR="008B5F40" w:rsidRPr="00F610D3" w:rsidRDefault="00F610D3" w:rsidP="00F610D3">
            <w:pPr>
              <w:widowControl w:val="0"/>
              <w:jc w:val="center"/>
              <w:rPr>
                <w:rFonts w:ascii="Times New Roman" w:eastAsia="宋体" w:hAnsi="Times New Roman"/>
                <w:color w:val="000000"/>
                <w:sz w:val="21"/>
                <w:szCs w:val="21"/>
                <w:lang w:val="en-US" w:eastAsia="zh-CN"/>
              </w:rPr>
            </w:pPr>
            <w:r w:rsidRPr="00F610D3">
              <w:rPr>
                <w:rFonts w:ascii="Times New Roman" w:eastAsia="宋体" w:hAnsi="Times New Roman"/>
                <w:color w:val="000000"/>
                <w:sz w:val="21"/>
                <w:szCs w:val="21"/>
                <w:lang w:val="en-US" w:eastAsia="zh-CN"/>
              </w:rPr>
              <w:t>[S</w:t>
            </w:r>
            <w:r w:rsidR="008B5F40" w:rsidRPr="00F610D3">
              <w:rPr>
                <w:rFonts w:eastAsia="宋体"/>
                <w:color w:val="000000"/>
                <w:sz w:val="21"/>
                <w:szCs w:val="21"/>
                <w:lang w:val="en-US" w:eastAsia="zh-CN"/>
              </w:rPr>
              <w:fldChar w:fldCharType="begin"/>
            </w:r>
            <w:r w:rsidR="005D39BD" w:rsidRPr="00F610D3">
              <w:rPr>
                <w:rFonts w:eastAsia="宋体" w:hint="eastAsia"/>
                <w:color w:val="000000"/>
                <w:sz w:val="21"/>
                <w:szCs w:val="21"/>
                <w:lang w:val="en-US" w:eastAsia="zh-CN"/>
              </w:rPr>
              <w:instrText xml:space="preserve"> ADDIN EN.CITE &lt;EndNote&gt;&lt;Cite&gt;&lt;Author&gt;Kang&lt;/Author&gt;&lt;Year&gt;2021&lt;/Year&gt;&lt;RecNum&gt;505&lt;/RecNum&gt;&lt;DisplayText&gt;&lt;style face="superscript"&gt;15&lt;/style&gt;&lt;/DisplayText&gt;&lt;record&gt;&lt;rec-number&gt;505&lt;/rec-number&gt;&lt;foreign-keys&gt;&lt;key app="EN" db-id="vp9t5pds1wewxae2dvkppa9l9aez9xf9xxea" timestamp="1716450798"&gt;505&lt;/key&gt;&lt;key app="ENWeb" db-id=""&gt;0&lt;/key&gt;&lt;/foreign-keys&gt;&lt;ref-type name="Journal Article"&gt;17&lt;/ref-type&gt;&lt;contributors&gt;&lt;authors&gt;&lt;author&gt;Kang, Zihu&lt;/author&gt;&lt;author&gt;Lv, Xinding&lt;/author&gt;&lt;author&gt;Sun, Zheng&lt;/author&gt;&lt;author&gt;Wang, Shiqiang&lt;/author&gt;&lt;author&gt;Zheng, Yan-Zhen&lt;/author&gt;&lt;author&gt;Tao, Xia&lt;/author&gt;&lt;/authors&gt;&lt;/contributors&gt;&lt;titles&gt;&lt;title&gt;Borate and iron hydroxide co-modified BiVO4 photoanodes for high-performance photoelectrochemical water oxidation&lt;/title&gt;&lt;secondary-title&gt;Chemical Engineering Journal&lt;/secondary-title&gt;&lt;/titles&gt;&lt;periodical&gt;&lt;full-title&gt;Chemical Engineering Journal&lt;/full-title&gt;&lt;abbr-1&gt;Chem. Eng. J.&lt;/abbr-1&gt;&lt;abbr-2&gt;Chem Eng J&lt;/abbr-2&gt;&lt;/periodical&gt;&lt;pages&gt;129819&lt;/pages&gt;&lt;volume&gt;421&lt;/volume&gt;&lt;section&gt;129819&lt;/section&gt;&lt;dates&gt;&lt;year&gt;2021&lt;/year&gt;&lt;/dates&gt;&lt;isbn&gt;13858947&lt;/isbn&gt;&lt;urls&gt;&lt;/urls&gt;&lt;electronic-resource-num&gt;10.1016/j.cej.2021.129819&lt;/electronic-resource-num&gt;&lt;/record&gt;&lt;/Cite&gt;&lt;/EndNote&gt;</w:instrText>
            </w:r>
            <w:r w:rsidR="008B5F40" w:rsidRPr="00F610D3">
              <w:rPr>
                <w:rFonts w:eastAsia="宋体"/>
                <w:color w:val="000000"/>
                <w:sz w:val="21"/>
                <w:szCs w:val="21"/>
                <w:lang w:val="en-US" w:eastAsia="zh-CN"/>
              </w:rPr>
              <w:fldChar w:fldCharType="separate"/>
            </w:r>
            <w:r w:rsidR="005D39BD" w:rsidRPr="00F610D3">
              <w:rPr>
                <w:rFonts w:ascii="Times New Roman" w:eastAsia="宋体" w:hAnsi="Times New Roman" w:hint="eastAsia"/>
                <w:noProof/>
                <w:color w:val="000000"/>
                <w:sz w:val="21"/>
                <w:szCs w:val="21"/>
                <w:lang w:val="en-US" w:eastAsia="zh-CN"/>
              </w:rPr>
              <w:t>15</w:t>
            </w:r>
            <w:r w:rsidR="008B5F40" w:rsidRPr="00F610D3">
              <w:rPr>
                <w:rFonts w:eastAsia="宋体"/>
                <w:color w:val="000000"/>
                <w:sz w:val="21"/>
                <w:szCs w:val="21"/>
                <w:lang w:val="en-US" w:eastAsia="zh-CN"/>
              </w:rPr>
              <w:fldChar w:fldCharType="end"/>
            </w:r>
            <w:r>
              <w:rPr>
                <w:rFonts w:eastAsia="宋体"/>
                <w:color w:val="000000"/>
                <w:sz w:val="21"/>
                <w:szCs w:val="21"/>
                <w:lang w:val="en-US" w:eastAsia="zh-CN"/>
              </w:rPr>
              <w:t>]</w:t>
            </w:r>
          </w:p>
        </w:tc>
      </w:tr>
      <w:tr w:rsidR="008B5F40" w:rsidRPr="00F610D3" w14:paraId="544A7214" w14:textId="77777777" w:rsidTr="00F610D3">
        <w:trPr>
          <w:trHeight w:val="567"/>
        </w:trPr>
        <w:tc>
          <w:tcPr>
            <w:tcW w:w="2410" w:type="dxa"/>
          </w:tcPr>
          <w:p w14:paraId="6F79DF44" w14:textId="77777777" w:rsidR="008B5F40" w:rsidRPr="00F610D3" w:rsidRDefault="008B5F40" w:rsidP="00F610D3">
            <w:pPr>
              <w:widowControl w:val="0"/>
              <w:jc w:val="center"/>
              <w:rPr>
                <w:rFonts w:ascii="Times New Roman" w:eastAsia="宋体" w:hAnsi="Times New Roman"/>
                <w:color w:val="000000"/>
                <w:sz w:val="21"/>
                <w:szCs w:val="21"/>
                <w:lang w:val="en-US" w:eastAsia="zh-CN"/>
              </w:rPr>
            </w:pPr>
            <w:r w:rsidRPr="00F610D3">
              <w:rPr>
                <w:rFonts w:ascii="Times New Roman" w:eastAsia="宋体" w:hAnsi="Times New Roman"/>
                <w:color w:val="000000"/>
                <w:sz w:val="21"/>
                <w:szCs w:val="21"/>
                <w:lang w:val="en-US" w:eastAsia="zh-CN"/>
              </w:rPr>
              <w:t>BVO/citrate/</w:t>
            </w:r>
            <w:proofErr w:type="spellStart"/>
            <w:r w:rsidRPr="00F610D3">
              <w:rPr>
                <w:rFonts w:ascii="Times New Roman" w:eastAsia="宋体" w:hAnsi="Times New Roman"/>
                <w:color w:val="000000"/>
                <w:sz w:val="21"/>
                <w:szCs w:val="21"/>
                <w:lang w:val="en-US" w:eastAsia="zh-CN"/>
              </w:rPr>
              <w:t>FeOOH</w:t>
            </w:r>
            <w:proofErr w:type="spellEnd"/>
          </w:p>
          <w:p w14:paraId="3177243F" w14:textId="77777777" w:rsidR="008B5F40" w:rsidRPr="00F610D3" w:rsidRDefault="008B5F40" w:rsidP="00F610D3">
            <w:pPr>
              <w:widowControl w:val="0"/>
              <w:jc w:val="center"/>
              <w:rPr>
                <w:rFonts w:ascii="Times New Roman" w:eastAsia="宋体" w:hAnsi="Times New Roman"/>
                <w:sz w:val="21"/>
                <w:szCs w:val="21"/>
                <w:lang w:val="en-US" w:eastAsia="zh-CN"/>
              </w:rPr>
            </w:pPr>
            <w:r w:rsidRPr="00F610D3">
              <w:rPr>
                <w:rFonts w:ascii="Times New Roman" w:eastAsia="宋体" w:hAnsi="Times New Roman"/>
                <w:color w:val="000000"/>
                <w:sz w:val="21"/>
                <w:szCs w:val="21"/>
                <w:lang w:val="en-US" w:eastAsia="zh-CN"/>
              </w:rPr>
              <w:t>(bridging agent)</w:t>
            </w:r>
          </w:p>
        </w:tc>
        <w:tc>
          <w:tcPr>
            <w:tcW w:w="1134" w:type="dxa"/>
          </w:tcPr>
          <w:p w14:paraId="42B65822" w14:textId="77777777" w:rsidR="008B5F40" w:rsidRPr="00F610D3" w:rsidRDefault="008B5F40" w:rsidP="00F610D3">
            <w:pPr>
              <w:widowControl w:val="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3.33</w:t>
            </w:r>
          </w:p>
        </w:tc>
        <w:tc>
          <w:tcPr>
            <w:tcW w:w="1134" w:type="dxa"/>
          </w:tcPr>
          <w:p w14:paraId="685FE29F" w14:textId="77777777" w:rsidR="008B5F40" w:rsidRPr="00F610D3" w:rsidRDefault="008B5F40" w:rsidP="00F610D3">
            <w:pPr>
              <w:widowControl w:val="0"/>
              <w:jc w:val="center"/>
              <w:rPr>
                <w:rFonts w:ascii="Times New Roman" w:eastAsia="宋体" w:hAnsi="Times New Roman"/>
                <w:color w:val="000000"/>
                <w:sz w:val="21"/>
                <w:szCs w:val="21"/>
                <w:lang w:val="en-US" w:eastAsia="zh-CN"/>
              </w:rPr>
            </w:pPr>
            <w:r w:rsidRPr="00F610D3">
              <w:rPr>
                <w:rFonts w:ascii="Times New Roman" w:eastAsia="宋体" w:hAnsi="Times New Roman"/>
                <w:color w:val="000000"/>
                <w:sz w:val="21"/>
                <w:szCs w:val="21"/>
                <w:lang w:val="en-US" w:eastAsia="zh-CN"/>
              </w:rPr>
              <w:t>3h</w:t>
            </w:r>
          </w:p>
        </w:tc>
        <w:tc>
          <w:tcPr>
            <w:tcW w:w="2268" w:type="dxa"/>
          </w:tcPr>
          <w:p w14:paraId="4185D889" w14:textId="77777777" w:rsidR="008B5F40" w:rsidRPr="00F610D3" w:rsidRDefault="008B5F40" w:rsidP="00F610D3">
            <w:pPr>
              <w:widowControl w:val="0"/>
              <w:jc w:val="center"/>
              <w:rPr>
                <w:rFonts w:ascii="Times New Roman" w:eastAsia="宋体" w:hAnsi="Times New Roman"/>
                <w:sz w:val="21"/>
                <w:szCs w:val="21"/>
                <w:lang w:val="en-US" w:eastAsia="zh-CN"/>
              </w:rPr>
            </w:pPr>
            <w:r w:rsidRPr="00F610D3">
              <w:rPr>
                <w:rFonts w:ascii="Times New Roman" w:eastAsia="宋体" w:hAnsi="Times New Roman"/>
                <w:color w:val="000000"/>
                <w:sz w:val="21"/>
                <w:szCs w:val="21"/>
                <w:lang w:val="en-US" w:eastAsia="zh-CN"/>
              </w:rPr>
              <w:t>0.1 M KHCO</w:t>
            </w:r>
            <w:r w:rsidRPr="00F610D3">
              <w:rPr>
                <w:rFonts w:ascii="Times New Roman" w:eastAsia="宋体" w:hAnsi="Times New Roman"/>
                <w:color w:val="000000"/>
                <w:sz w:val="21"/>
                <w:szCs w:val="21"/>
                <w:vertAlign w:val="subscript"/>
                <w:lang w:val="en-US" w:eastAsia="zh-CN"/>
              </w:rPr>
              <w:t>3</w:t>
            </w:r>
            <w:r w:rsidRPr="00F610D3">
              <w:rPr>
                <w:rFonts w:ascii="Times New Roman" w:eastAsia="宋体" w:hAnsi="Times New Roman"/>
                <w:color w:val="000000"/>
                <w:sz w:val="21"/>
                <w:szCs w:val="21"/>
                <w:lang w:val="en-US" w:eastAsia="zh-CN"/>
              </w:rPr>
              <w:t xml:space="preserve"> solution (pH 9)</w:t>
            </w:r>
          </w:p>
        </w:tc>
        <w:tc>
          <w:tcPr>
            <w:tcW w:w="2126" w:type="dxa"/>
            <w:vAlign w:val="center"/>
          </w:tcPr>
          <w:p w14:paraId="46D0D364" w14:textId="6487039D" w:rsidR="008B5F40" w:rsidRPr="00F610D3" w:rsidRDefault="00F610D3" w:rsidP="00F610D3">
            <w:pPr>
              <w:widowControl w:val="0"/>
              <w:jc w:val="center"/>
              <w:rPr>
                <w:rFonts w:ascii="Times New Roman" w:eastAsia="宋体" w:hAnsi="Times New Roman"/>
                <w:color w:val="000000"/>
                <w:sz w:val="21"/>
                <w:szCs w:val="21"/>
                <w:lang w:val="en-US" w:eastAsia="zh-CN"/>
              </w:rPr>
            </w:pPr>
            <w:r w:rsidRPr="00F610D3">
              <w:rPr>
                <w:rFonts w:ascii="Times New Roman" w:eastAsia="宋体" w:hAnsi="Times New Roman"/>
                <w:color w:val="000000"/>
                <w:sz w:val="21"/>
                <w:szCs w:val="21"/>
                <w:lang w:val="en-US" w:eastAsia="zh-CN"/>
              </w:rPr>
              <w:t>[S</w:t>
            </w:r>
            <w:r w:rsidR="008B5F40" w:rsidRPr="00F610D3">
              <w:rPr>
                <w:rFonts w:eastAsia="宋体"/>
                <w:color w:val="000000"/>
                <w:sz w:val="21"/>
                <w:szCs w:val="21"/>
                <w:lang w:val="en-US" w:eastAsia="zh-CN"/>
              </w:rPr>
              <w:fldChar w:fldCharType="begin"/>
            </w:r>
            <w:r w:rsidR="004E3349" w:rsidRPr="00F610D3">
              <w:rPr>
                <w:rFonts w:eastAsia="宋体" w:hint="eastAsia"/>
                <w:color w:val="000000"/>
                <w:sz w:val="21"/>
                <w:szCs w:val="21"/>
                <w:lang w:val="en-US" w:eastAsia="zh-CN"/>
              </w:rPr>
              <w:instrText xml:space="preserve"> ADDIN EN.CITE &lt;EndNote&gt;&lt;Cite&gt;&lt;Author&gt;Xiong&lt;/Author&gt;&lt;Year&gt;2021&lt;/Year&gt;&lt;RecNum&gt;427&lt;/RecNum&gt;&lt;DisplayText&gt;&lt;style face="superscript"&gt;16&lt;/style&gt;&lt;/DisplayText&gt;&lt;record&gt;&lt;rec-number&gt;427&lt;/rec-number&gt;&lt;foreign-keys&gt;&lt;key app="EN" db-id="vp9t5pds1wewxae2dvkppa9l9aez9xf9xxea" timestamp="1704794633"&gt;427&lt;/key&gt;&lt;key app="ENWeb" db-id=""&gt;0&lt;/key&gt;&lt;/foreign-keys&gt;&lt;ref-type name="Journal Article"&gt;17&lt;/ref-type&gt;&lt;contributors&gt;&lt;authors&gt;&lt;author&gt;Xiong, Xianqiang&lt;/author&gt;&lt;author&gt;Zhang, Chuanqun&lt;/author&gt;&lt;author&gt;Zhang, Xiao&lt;/author&gt;&lt;author&gt;Fan, Liya&lt;/author&gt;&lt;author&gt;Zhou, Lujia&lt;/author&gt;&lt;author&gt;Chu, Yuxiao&lt;/author&gt;&lt;author&gt;Huang, Weiya&lt;/author&gt;&lt;author&gt;Wu, Chenglin&lt;/author&gt;&lt;author&gt;Li, JiangShan&lt;/author&gt;&lt;author&gt;Yang, Xiaogang&lt;/author&gt;&lt;author&gt;Han, Deman&lt;/author&gt;&lt;/authors&gt;&lt;/contributors&gt;&lt;titles&gt;&lt;title&gt;Uniformly citrate-assisted deposition of small-sized FeOOH on BiVO4 photoanode for efficient solar water oxidation&lt;/title&gt;&lt;secondary-title&gt;Electrochimica Acta&lt;/secondary-title&gt;&lt;/titles&gt;&lt;periodical&gt;&lt;full-title&gt;Electrochimica Acta&lt;/full-title&gt;&lt;abbr-1&gt;Electrochim. Acta&lt;/abbr-1&gt;&lt;abbr-2&gt;Electrochim Acta&lt;/abbr-2&gt;&lt;/periodical&gt;&lt;pages&gt;138795&lt;/pages&gt;&lt;volume&gt;389&lt;/volume&gt;&lt;section&gt;138795&lt;/section&gt;&lt;dates&gt;&lt;year&gt;2021&lt;/year&gt;&lt;/dates&gt;&lt;isbn&gt;00134686&lt;/isbn&gt;&lt;urls&gt;&lt;/urls&gt;&lt;electronic-resource-num&gt;10.1016/j.electacta.2021.138795&lt;/electronic-resource-num&gt;&lt;/record&gt;&lt;/Cite&gt;&lt;/EndNote&gt;</w:instrText>
            </w:r>
            <w:r w:rsidR="008B5F40" w:rsidRPr="00F610D3">
              <w:rPr>
                <w:rFonts w:eastAsia="宋体"/>
                <w:color w:val="000000"/>
                <w:sz w:val="21"/>
                <w:szCs w:val="21"/>
                <w:lang w:val="en-US" w:eastAsia="zh-CN"/>
              </w:rPr>
              <w:fldChar w:fldCharType="separate"/>
            </w:r>
            <w:r w:rsidR="005D39BD" w:rsidRPr="00F610D3">
              <w:rPr>
                <w:rFonts w:ascii="Times New Roman" w:eastAsia="宋体" w:hAnsi="Times New Roman" w:hint="eastAsia"/>
                <w:noProof/>
                <w:color w:val="000000"/>
                <w:sz w:val="21"/>
                <w:szCs w:val="21"/>
                <w:lang w:val="en-US" w:eastAsia="zh-CN"/>
              </w:rPr>
              <w:t>16</w:t>
            </w:r>
            <w:r w:rsidR="008B5F40" w:rsidRPr="00F610D3">
              <w:rPr>
                <w:rFonts w:eastAsia="宋体"/>
                <w:color w:val="000000"/>
                <w:sz w:val="21"/>
                <w:szCs w:val="21"/>
                <w:lang w:val="en-US" w:eastAsia="zh-CN"/>
              </w:rPr>
              <w:fldChar w:fldCharType="end"/>
            </w:r>
            <w:r>
              <w:rPr>
                <w:rFonts w:eastAsia="宋体"/>
                <w:color w:val="000000"/>
                <w:sz w:val="21"/>
                <w:szCs w:val="21"/>
                <w:lang w:val="en-US" w:eastAsia="zh-CN"/>
              </w:rPr>
              <w:t>]</w:t>
            </w:r>
          </w:p>
        </w:tc>
      </w:tr>
      <w:tr w:rsidR="008B5F40" w:rsidRPr="00F610D3" w14:paraId="42632834" w14:textId="77777777" w:rsidTr="00F610D3">
        <w:trPr>
          <w:trHeight w:val="567"/>
        </w:trPr>
        <w:tc>
          <w:tcPr>
            <w:tcW w:w="2410" w:type="dxa"/>
          </w:tcPr>
          <w:p w14:paraId="47073F6F" w14:textId="77777777" w:rsidR="008B5F40" w:rsidRPr="00F610D3" w:rsidRDefault="008B5F40" w:rsidP="00F610D3">
            <w:pPr>
              <w:widowControl w:val="0"/>
              <w:jc w:val="center"/>
              <w:rPr>
                <w:rFonts w:ascii="Times New Roman" w:eastAsia="宋体" w:hAnsi="Times New Roman"/>
                <w:color w:val="000000"/>
                <w:sz w:val="21"/>
                <w:szCs w:val="21"/>
                <w:lang w:val="en-US" w:eastAsia="zh-CN"/>
              </w:rPr>
            </w:pPr>
            <w:r w:rsidRPr="00F610D3">
              <w:rPr>
                <w:rFonts w:ascii="Times New Roman" w:eastAsia="宋体" w:hAnsi="Times New Roman"/>
                <w:color w:val="000000"/>
                <w:sz w:val="21"/>
                <w:szCs w:val="21"/>
                <w:lang w:val="en-US" w:eastAsia="zh-CN"/>
              </w:rPr>
              <w:t>BVO/β-</w:t>
            </w:r>
            <w:proofErr w:type="spellStart"/>
            <w:r w:rsidRPr="00F610D3">
              <w:rPr>
                <w:rFonts w:ascii="Times New Roman" w:eastAsia="宋体" w:hAnsi="Times New Roman"/>
                <w:color w:val="000000"/>
                <w:sz w:val="21"/>
                <w:szCs w:val="21"/>
                <w:lang w:val="en-US" w:eastAsia="zh-CN"/>
              </w:rPr>
              <w:t>FeOOH</w:t>
            </w:r>
            <w:proofErr w:type="spellEnd"/>
          </w:p>
          <w:p w14:paraId="7C195AD0" w14:textId="77777777" w:rsidR="008B5F40" w:rsidRPr="00F610D3" w:rsidRDefault="008B5F40" w:rsidP="00F610D3">
            <w:pPr>
              <w:widowControl w:val="0"/>
              <w:jc w:val="center"/>
              <w:rPr>
                <w:rFonts w:ascii="Times New Roman" w:eastAsia="宋体" w:hAnsi="Times New Roman"/>
                <w:color w:val="000000"/>
                <w:sz w:val="21"/>
                <w:szCs w:val="21"/>
                <w:lang w:val="en-US" w:eastAsia="zh-CN"/>
              </w:rPr>
            </w:pPr>
            <w:r w:rsidRPr="00F610D3">
              <w:rPr>
                <w:rFonts w:ascii="Times New Roman" w:eastAsia="宋体" w:hAnsi="Times New Roman"/>
                <w:color w:val="000000"/>
                <w:sz w:val="21"/>
                <w:szCs w:val="21"/>
                <w:lang w:val="en-US" w:eastAsia="zh-CN"/>
              </w:rPr>
              <w:t>(crystallization)</w:t>
            </w:r>
          </w:p>
        </w:tc>
        <w:tc>
          <w:tcPr>
            <w:tcW w:w="1134" w:type="dxa"/>
          </w:tcPr>
          <w:p w14:paraId="73BDE76D" w14:textId="77777777" w:rsidR="008B5F40" w:rsidRPr="00F610D3" w:rsidRDefault="008B5F40" w:rsidP="00F610D3">
            <w:pPr>
              <w:widowControl w:val="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4.3</w:t>
            </w:r>
          </w:p>
        </w:tc>
        <w:tc>
          <w:tcPr>
            <w:tcW w:w="1134" w:type="dxa"/>
          </w:tcPr>
          <w:p w14:paraId="57644931" w14:textId="77777777" w:rsidR="008B5F40" w:rsidRPr="00F610D3" w:rsidRDefault="008B5F40" w:rsidP="00F610D3">
            <w:pPr>
              <w:widowControl w:val="0"/>
              <w:jc w:val="center"/>
              <w:rPr>
                <w:rFonts w:ascii="Times New Roman" w:eastAsia="宋体" w:hAnsi="Times New Roman"/>
                <w:color w:val="000000"/>
                <w:sz w:val="21"/>
                <w:szCs w:val="21"/>
                <w:lang w:val="en-US" w:eastAsia="zh-CN"/>
              </w:rPr>
            </w:pPr>
            <w:r w:rsidRPr="00F610D3">
              <w:rPr>
                <w:rFonts w:ascii="Times New Roman" w:eastAsia="宋体" w:hAnsi="Times New Roman"/>
                <w:color w:val="000000"/>
                <w:sz w:val="21"/>
                <w:szCs w:val="21"/>
                <w:lang w:val="en-US" w:eastAsia="zh-CN"/>
              </w:rPr>
              <w:t>2 h</w:t>
            </w:r>
          </w:p>
        </w:tc>
        <w:tc>
          <w:tcPr>
            <w:tcW w:w="2268" w:type="dxa"/>
          </w:tcPr>
          <w:p w14:paraId="3D58BBBC" w14:textId="77777777" w:rsidR="008B5F40" w:rsidRPr="00F610D3" w:rsidRDefault="008B5F40" w:rsidP="00F610D3">
            <w:pPr>
              <w:widowControl w:val="0"/>
              <w:jc w:val="center"/>
              <w:rPr>
                <w:rFonts w:ascii="Times New Roman" w:eastAsia="宋体" w:hAnsi="Times New Roman"/>
                <w:color w:val="000000"/>
                <w:sz w:val="21"/>
                <w:szCs w:val="21"/>
                <w:lang w:val="en-US" w:eastAsia="zh-CN"/>
              </w:rPr>
            </w:pPr>
            <w:r w:rsidRPr="00F610D3">
              <w:rPr>
                <w:rFonts w:ascii="Times New Roman" w:eastAsia="宋体" w:hAnsi="Times New Roman"/>
                <w:color w:val="000000"/>
                <w:sz w:val="21"/>
                <w:szCs w:val="21"/>
                <w:lang w:val="en-US" w:eastAsia="zh-CN"/>
              </w:rPr>
              <w:t>0.2M Na</w:t>
            </w:r>
            <w:r w:rsidRPr="00F610D3">
              <w:rPr>
                <w:rFonts w:ascii="Times New Roman" w:eastAsia="宋体" w:hAnsi="Times New Roman"/>
                <w:color w:val="000000"/>
                <w:sz w:val="21"/>
                <w:szCs w:val="21"/>
                <w:vertAlign w:val="subscript"/>
                <w:lang w:val="en-US" w:eastAsia="zh-CN"/>
              </w:rPr>
              <w:t>2</w:t>
            </w:r>
            <w:r w:rsidRPr="00F610D3">
              <w:rPr>
                <w:rFonts w:ascii="Times New Roman" w:eastAsia="宋体" w:hAnsi="Times New Roman"/>
                <w:color w:val="000000"/>
                <w:sz w:val="21"/>
                <w:szCs w:val="21"/>
                <w:lang w:val="en-US" w:eastAsia="zh-CN"/>
              </w:rPr>
              <w:t>SO</w:t>
            </w:r>
            <w:r w:rsidRPr="00F610D3">
              <w:rPr>
                <w:rFonts w:ascii="Times New Roman" w:eastAsia="宋体" w:hAnsi="Times New Roman"/>
                <w:color w:val="000000"/>
                <w:sz w:val="21"/>
                <w:szCs w:val="21"/>
                <w:vertAlign w:val="subscript"/>
                <w:lang w:val="en-US" w:eastAsia="zh-CN"/>
              </w:rPr>
              <w:t>4</w:t>
            </w:r>
          </w:p>
        </w:tc>
        <w:tc>
          <w:tcPr>
            <w:tcW w:w="2126" w:type="dxa"/>
            <w:vAlign w:val="center"/>
          </w:tcPr>
          <w:p w14:paraId="1026FA76" w14:textId="15A7175A" w:rsidR="008B5F40" w:rsidRPr="00F610D3" w:rsidRDefault="00F610D3" w:rsidP="00F610D3">
            <w:pPr>
              <w:widowControl w:val="0"/>
              <w:jc w:val="center"/>
              <w:rPr>
                <w:rFonts w:ascii="Times New Roman" w:eastAsia="宋体" w:hAnsi="Times New Roman"/>
                <w:color w:val="000000"/>
                <w:sz w:val="21"/>
                <w:szCs w:val="21"/>
                <w:lang w:val="en-US" w:eastAsia="zh-CN"/>
              </w:rPr>
            </w:pPr>
            <w:r w:rsidRPr="00F610D3">
              <w:rPr>
                <w:rFonts w:ascii="Times New Roman" w:eastAsia="宋体" w:hAnsi="Times New Roman"/>
                <w:color w:val="000000"/>
                <w:sz w:val="21"/>
                <w:szCs w:val="21"/>
                <w:lang w:val="en-US" w:eastAsia="zh-CN"/>
              </w:rPr>
              <w:t>[S</w:t>
            </w:r>
            <w:r w:rsidR="008B5F40" w:rsidRPr="00F610D3">
              <w:rPr>
                <w:rFonts w:eastAsia="宋体"/>
                <w:color w:val="000000"/>
                <w:sz w:val="21"/>
                <w:szCs w:val="21"/>
                <w:lang w:val="en-US" w:eastAsia="zh-CN"/>
              </w:rPr>
              <w:fldChar w:fldCharType="begin"/>
            </w:r>
            <w:r w:rsidR="005D39BD" w:rsidRPr="00F610D3">
              <w:rPr>
                <w:rFonts w:eastAsia="宋体" w:hint="eastAsia"/>
                <w:color w:val="000000"/>
                <w:sz w:val="21"/>
                <w:szCs w:val="21"/>
                <w:lang w:val="en-US" w:eastAsia="zh-CN"/>
              </w:rPr>
              <w:instrText xml:space="preserve"> ADDIN EN.CITE &lt;EndNote&gt;&lt;Cite&gt;&lt;Author&gt;Zhang&lt;/Author&gt;&lt;Year&gt;2018&lt;/Year&gt;&lt;RecNum&gt;139&lt;/RecNum&gt;&lt;DisplayText&gt;&lt;style face="superscript"&gt;17&lt;/style&gt;&lt;/DisplayText&gt;&lt;record&gt;&lt;rec-number&gt;139&lt;/rec-number&gt;&lt;foreign-keys&gt;&lt;key app="EN" db-id="vp9t5pds1wewxae2dvkppa9l9aez9xf9xxea" timestamp="1669794277"&gt;139&lt;/key&gt;&lt;key app="ENWeb" db-id=""&gt;0&lt;/key&gt;&lt;/foreign-keys&gt;&lt;ref-type name="Journal Article"&gt;17&lt;/ref-type&gt;&lt;contributors&gt;&lt;authors&gt;&lt;author&gt;Zhang, B.&lt;/author&gt;&lt;author&gt;Wang, L.&lt;/author&gt;&lt;author&gt;Zhang, Y.&lt;/author&gt;&lt;author&gt;Ding, Y.&lt;/author&gt;&lt;author&gt;Bi, Y.&lt;/author&gt;&lt;/authors&gt;&lt;/contributors&gt;&lt;auth-address&gt;State Key Laboratory for Oxo Synthesis and Selective Oxidation, National Engineering Research Center for Fine Petrochemical Intermediates, Lanzhou Institute of Chemical Physics, Chinese Academy of Sciences, 730000, Lanzhou, China.&amp;#xD;State Key Laboratory of Applied Organic Chemistry, Key Laboratory of Nonferrous Metals Chemistry and Resources Utilization of Gansu Province, and College of Chemistry and Chemical Engineering, Lanzhou University, Lanzhou, 730000, China.&lt;/auth-address&gt;&lt;titles&gt;&lt;title&gt;Ultrathin FeOOH Nanolayers with Abundant Oxygen Vacancies on BiVO4 Photoanodes for Efficient Water Oxidation&lt;/title&gt;&lt;secondary-title&gt;Angewandte Chemie International Edition &lt;/secondary-title&gt;&lt;/titles&gt;&lt;periodical&gt;&lt;full-title&gt;Angewandte Chemie International Edition&lt;/full-title&gt;&lt;abbr-1&gt;Angew. Chem. Int. Ed.&lt;/abbr-1&gt;&lt;/periodical&gt;&lt;pages&gt;2248-2252&lt;/pages&gt;&lt;volume&gt;57&lt;/volume&gt;&lt;number&gt;8&lt;/number&gt;&lt;edition&gt;2018/01/16&lt;/edition&gt;&lt;keywords&gt;&lt;keyword&gt;FeOOH&lt;/keyword&gt;&lt;keyword&gt;oxygen vacancies&lt;/keyword&gt;&lt;keyword&gt;photoelectrochemistry&lt;/keyword&gt;&lt;keyword&gt;solar water oxidation&lt;/keyword&gt;&lt;keyword&gt;ultrathin layers&lt;/keyword&gt;&lt;/keywords&gt;&lt;dates&gt;&lt;year&gt;2018&lt;/year&gt;&lt;pub-dates&gt;&lt;date&gt;Feb 19&lt;/date&gt;&lt;/pub-dates&gt;&lt;/dates&gt;&lt;isbn&gt;1521-3773 (Electronic)&amp;#xD;1433-7851 (Linking)&lt;/isbn&gt;&lt;accession-num&gt;29333765&lt;/accession-num&gt;&lt;urls&gt;&lt;related-urls&gt;&lt;url&gt;https://www.ncbi.nlm.nih.gov/pubmed/29333765&lt;/url&gt;&lt;/related-urls&gt;&lt;/urls&gt;&lt;electronic-resource-num&gt;10.1002/anie.201712499&lt;/electronic-resource-num&gt;&lt;/record&gt;&lt;/Cite&gt;&lt;/EndNote&gt;</w:instrText>
            </w:r>
            <w:r w:rsidR="008B5F40" w:rsidRPr="00F610D3">
              <w:rPr>
                <w:rFonts w:eastAsia="宋体"/>
                <w:color w:val="000000"/>
                <w:sz w:val="21"/>
                <w:szCs w:val="21"/>
                <w:lang w:val="en-US" w:eastAsia="zh-CN"/>
              </w:rPr>
              <w:fldChar w:fldCharType="separate"/>
            </w:r>
            <w:r w:rsidR="005D39BD" w:rsidRPr="00F610D3">
              <w:rPr>
                <w:rFonts w:ascii="Times New Roman" w:eastAsia="宋体" w:hAnsi="Times New Roman" w:hint="eastAsia"/>
                <w:noProof/>
                <w:color w:val="000000"/>
                <w:sz w:val="21"/>
                <w:szCs w:val="21"/>
                <w:lang w:val="en-US" w:eastAsia="zh-CN"/>
              </w:rPr>
              <w:t>17</w:t>
            </w:r>
            <w:r w:rsidR="008B5F40" w:rsidRPr="00F610D3">
              <w:rPr>
                <w:rFonts w:eastAsia="宋体"/>
                <w:color w:val="000000"/>
                <w:sz w:val="21"/>
                <w:szCs w:val="21"/>
                <w:lang w:val="en-US" w:eastAsia="zh-CN"/>
              </w:rPr>
              <w:fldChar w:fldCharType="end"/>
            </w:r>
            <w:r>
              <w:rPr>
                <w:rFonts w:eastAsia="宋体"/>
                <w:color w:val="000000"/>
                <w:sz w:val="21"/>
                <w:szCs w:val="21"/>
                <w:lang w:val="en-US" w:eastAsia="zh-CN"/>
              </w:rPr>
              <w:t>]</w:t>
            </w:r>
          </w:p>
        </w:tc>
      </w:tr>
      <w:tr w:rsidR="008B5F40" w:rsidRPr="00F610D3" w14:paraId="33F02174" w14:textId="77777777" w:rsidTr="00F610D3">
        <w:trPr>
          <w:trHeight w:val="567"/>
        </w:trPr>
        <w:tc>
          <w:tcPr>
            <w:tcW w:w="2410" w:type="dxa"/>
          </w:tcPr>
          <w:p w14:paraId="710A3A97" w14:textId="77777777" w:rsidR="008B5F40" w:rsidRPr="00F610D3" w:rsidRDefault="008B5F40" w:rsidP="00F610D3">
            <w:pPr>
              <w:widowControl w:val="0"/>
              <w:jc w:val="center"/>
              <w:rPr>
                <w:rFonts w:ascii="Times New Roman" w:eastAsia="宋体" w:hAnsi="Times New Roman"/>
                <w:color w:val="000000"/>
                <w:sz w:val="21"/>
                <w:szCs w:val="21"/>
                <w:lang w:val="en-US" w:eastAsia="zh-CN"/>
              </w:rPr>
            </w:pPr>
            <w:r w:rsidRPr="00F610D3">
              <w:rPr>
                <w:rFonts w:ascii="Times New Roman" w:eastAsia="宋体" w:hAnsi="Times New Roman"/>
                <w:color w:val="000000"/>
                <w:sz w:val="21"/>
                <w:szCs w:val="21"/>
                <w:lang w:val="en-US" w:eastAsia="zh-CN"/>
              </w:rPr>
              <w:t>BVO/β-</w:t>
            </w:r>
            <w:proofErr w:type="spellStart"/>
            <w:r w:rsidRPr="00F610D3">
              <w:rPr>
                <w:rFonts w:ascii="Times New Roman" w:eastAsia="宋体" w:hAnsi="Times New Roman"/>
                <w:color w:val="000000"/>
                <w:sz w:val="21"/>
                <w:szCs w:val="21"/>
                <w:lang w:val="en-US" w:eastAsia="zh-CN"/>
              </w:rPr>
              <w:t>FeOOH</w:t>
            </w:r>
            <w:proofErr w:type="spellEnd"/>
          </w:p>
          <w:p w14:paraId="30769BAE" w14:textId="77777777" w:rsidR="008B5F40" w:rsidRPr="00F610D3" w:rsidRDefault="008B5F40" w:rsidP="00F610D3">
            <w:pPr>
              <w:widowControl w:val="0"/>
              <w:jc w:val="center"/>
              <w:rPr>
                <w:rFonts w:ascii="Times New Roman" w:eastAsia="宋体" w:hAnsi="Times New Roman"/>
                <w:color w:val="000000"/>
                <w:sz w:val="21"/>
                <w:szCs w:val="21"/>
                <w:lang w:val="en-US" w:eastAsia="zh-CN"/>
              </w:rPr>
            </w:pPr>
            <w:r w:rsidRPr="00F610D3">
              <w:rPr>
                <w:rFonts w:ascii="Times New Roman" w:eastAsia="宋体" w:hAnsi="Times New Roman"/>
                <w:color w:val="000000"/>
                <w:sz w:val="21"/>
                <w:szCs w:val="21"/>
                <w:lang w:val="en-US" w:eastAsia="zh-CN"/>
              </w:rPr>
              <w:t>(NaBH</w:t>
            </w:r>
            <w:r w:rsidRPr="00F610D3">
              <w:rPr>
                <w:rFonts w:ascii="Times New Roman" w:eastAsia="宋体" w:hAnsi="Times New Roman"/>
                <w:color w:val="000000"/>
                <w:sz w:val="21"/>
                <w:szCs w:val="21"/>
                <w:vertAlign w:val="subscript"/>
                <w:lang w:val="en-US" w:eastAsia="zh-CN"/>
              </w:rPr>
              <w:t>4</w:t>
            </w:r>
            <w:r w:rsidRPr="00F610D3">
              <w:rPr>
                <w:rFonts w:ascii="Times New Roman" w:eastAsia="宋体" w:hAnsi="Times New Roman"/>
                <w:color w:val="000000"/>
                <w:sz w:val="21"/>
                <w:szCs w:val="21"/>
                <w:lang w:val="en-US" w:eastAsia="zh-CN"/>
              </w:rPr>
              <w:t xml:space="preserve"> reduction)</w:t>
            </w:r>
          </w:p>
        </w:tc>
        <w:tc>
          <w:tcPr>
            <w:tcW w:w="1134" w:type="dxa"/>
          </w:tcPr>
          <w:p w14:paraId="513F408C" w14:textId="77777777" w:rsidR="008B5F40" w:rsidRPr="00F610D3" w:rsidRDefault="008B5F40" w:rsidP="00F610D3">
            <w:pPr>
              <w:widowControl w:val="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4.5</w:t>
            </w:r>
          </w:p>
        </w:tc>
        <w:tc>
          <w:tcPr>
            <w:tcW w:w="1134" w:type="dxa"/>
          </w:tcPr>
          <w:p w14:paraId="029C08A4" w14:textId="77777777" w:rsidR="008B5F40" w:rsidRPr="00F610D3" w:rsidRDefault="008B5F40" w:rsidP="00F610D3">
            <w:pPr>
              <w:widowControl w:val="0"/>
              <w:jc w:val="center"/>
              <w:rPr>
                <w:rFonts w:ascii="Times New Roman" w:eastAsia="宋体" w:hAnsi="Times New Roman"/>
                <w:color w:val="000000"/>
                <w:sz w:val="21"/>
                <w:szCs w:val="21"/>
                <w:lang w:val="en-US" w:eastAsia="zh-CN"/>
              </w:rPr>
            </w:pPr>
            <w:r w:rsidRPr="00F610D3">
              <w:rPr>
                <w:rFonts w:ascii="Times New Roman" w:eastAsia="宋体" w:hAnsi="Times New Roman"/>
                <w:color w:val="000000"/>
                <w:sz w:val="21"/>
                <w:szCs w:val="21"/>
                <w:lang w:val="en-US" w:eastAsia="zh-CN"/>
              </w:rPr>
              <w:t>-</w:t>
            </w:r>
          </w:p>
        </w:tc>
        <w:tc>
          <w:tcPr>
            <w:tcW w:w="2268" w:type="dxa"/>
          </w:tcPr>
          <w:p w14:paraId="37041D86" w14:textId="77777777" w:rsidR="008B5F40" w:rsidRPr="00F610D3" w:rsidRDefault="008B5F40" w:rsidP="00F610D3">
            <w:pPr>
              <w:widowControl w:val="0"/>
              <w:jc w:val="center"/>
              <w:rPr>
                <w:rFonts w:ascii="Times New Roman" w:eastAsia="宋体" w:hAnsi="Times New Roman"/>
                <w:color w:val="000000"/>
                <w:sz w:val="21"/>
                <w:szCs w:val="21"/>
                <w:lang w:val="en-US" w:eastAsia="zh-CN"/>
              </w:rPr>
            </w:pPr>
            <w:r w:rsidRPr="00F610D3">
              <w:rPr>
                <w:rFonts w:ascii="Times New Roman" w:eastAsia="宋体" w:hAnsi="Times New Roman"/>
                <w:color w:val="000000"/>
                <w:sz w:val="21"/>
                <w:szCs w:val="21"/>
                <w:lang w:val="en-US" w:eastAsia="zh-CN"/>
              </w:rPr>
              <w:t>0.2 M Na</w:t>
            </w:r>
            <w:r w:rsidRPr="00F610D3">
              <w:rPr>
                <w:rFonts w:ascii="Times New Roman" w:eastAsia="宋体" w:hAnsi="Times New Roman"/>
                <w:color w:val="000000"/>
                <w:sz w:val="21"/>
                <w:szCs w:val="21"/>
                <w:vertAlign w:val="subscript"/>
                <w:lang w:val="en-US" w:eastAsia="zh-CN"/>
              </w:rPr>
              <w:t>2</w:t>
            </w:r>
            <w:r w:rsidRPr="00F610D3">
              <w:rPr>
                <w:rFonts w:ascii="Times New Roman" w:eastAsia="宋体" w:hAnsi="Times New Roman"/>
                <w:color w:val="000000"/>
                <w:sz w:val="21"/>
                <w:szCs w:val="21"/>
                <w:lang w:val="en-US" w:eastAsia="zh-CN"/>
              </w:rPr>
              <w:t>SO</w:t>
            </w:r>
            <w:r w:rsidRPr="00F610D3">
              <w:rPr>
                <w:rFonts w:ascii="Times New Roman" w:eastAsia="宋体" w:hAnsi="Times New Roman"/>
                <w:color w:val="000000"/>
                <w:sz w:val="21"/>
                <w:szCs w:val="21"/>
                <w:vertAlign w:val="subscript"/>
                <w:lang w:val="en-US" w:eastAsia="zh-CN"/>
              </w:rPr>
              <w:t>4</w:t>
            </w:r>
          </w:p>
        </w:tc>
        <w:tc>
          <w:tcPr>
            <w:tcW w:w="2126" w:type="dxa"/>
            <w:vAlign w:val="center"/>
          </w:tcPr>
          <w:p w14:paraId="33ED5C06" w14:textId="2D222701" w:rsidR="008B5F40" w:rsidRPr="00F610D3" w:rsidRDefault="00F610D3" w:rsidP="00F610D3">
            <w:pPr>
              <w:widowControl w:val="0"/>
              <w:jc w:val="center"/>
              <w:rPr>
                <w:rFonts w:ascii="Times New Roman" w:eastAsia="宋体" w:hAnsi="Times New Roman"/>
                <w:color w:val="000000"/>
                <w:sz w:val="21"/>
                <w:szCs w:val="21"/>
                <w:lang w:val="en-US" w:eastAsia="zh-CN"/>
              </w:rPr>
            </w:pPr>
            <w:r w:rsidRPr="00F610D3">
              <w:rPr>
                <w:rFonts w:ascii="Times New Roman" w:eastAsia="宋体" w:hAnsi="Times New Roman"/>
                <w:color w:val="000000"/>
                <w:sz w:val="21"/>
                <w:szCs w:val="21"/>
                <w:lang w:val="en-US" w:eastAsia="zh-CN"/>
              </w:rPr>
              <w:t>[S</w:t>
            </w:r>
            <w:r w:rsidR="008B5F40" w:rsidRPr="00F610D3">
              <w:rPr>
                <w:rFonts w:eastAsia="宋体"/>
                <w:color w:val="000000"/>
                <w:sz w:val="21"/>
                <w:szCs w:val="21"/>
                <w:lang w:val="en-US" w:eastAsia="zh-CN"/>
              </w:rPr>
              <w:fldChar w:fldCharType="begin"/>
            </w:r>
            <w:r w:rsidR="005D39BD" w:rsidRPr="00F610D3">
              <w:rPr>
                <w:rFonts w:eastAsia="宋体" w:hint="eastAsia"/>
                <w:color w:val="000000"/>
                <w:sz w:val="21"/>
                <w:szCs w:val="21"/>
                <w:lang w:val="en-US" w:eastAsia="zh-CN"/>
              </w:rPr>
              <w:instrText xml:space="preserve"> ADDIN EN.CITE &lt;EndNote&gt;&lt;Cite&gt;&lt;Author&gt;Zhang&lt;/Author&gt;&lt;Year&gt;2018&lt;/Year&gt;&lt;RecNum&gt;139&lt;/RecNum&gt;&lt;DisplayText&gt;&lt;style face="superscript"&gt;17&lt;/style&gt;&lt;/DisplayText&gt;&lt;record&gt;&lt;rec-number&gt;139&lt;/rec-number&gt;&lt;foreign-keys&gt;&lt;key app="EN" db-id="vp9t5pds1wewxae2dvkppa9l9aez9xf9xxea" timestamp="1669794277"&gt;139&lt;/key&gt;&lt;key app="ENWeb" db-id=""&gt;0&lt;/key&gt;&lt;/foreign-keys&gt;&lt;ref-type name="Journal Article"&gt;17&lt;/ref-type&gt;&lt;contributors&gt;&lt;authors&gt;&lt;author&gt;Zhang, B.&lt;/author&gt;&lt;author&gt;Wang, L.&lt;/author&gt;&lt;author&gt;Zhang, Y.&lt;/author&gt;&lt;author&gt;Ding, Y.&lt;/author&gt;&lt;author&gt;Bi, Y.&lt;/author&gt;&lt;/authors&gt;&lt;/contributors&gt;&lt;auth-address&gt;State Key Laboratory for Oxo Synthesis and Selective Oxidation, National Engineering Research Center for Fine Petrochemical Intermediates, Lanzhou Institute of Chemical Physics, Chinese Academy of Sciences, 730000, Lanzhou, China.&amp;#xD;State Key Laboratory of Applied Organic Chemistry, Key Laboratory of Nonferrous Metals Chemistry and Resources Utilization of Gansu Province, and College of Chemistry and Chemical Engineering, Lanzhou University, Lanzhou, 730000, China.&lt;/auth-address&gt;&lt;titles&gt;&lt;title&gt;Ultrathin FeOOH Nanolayers with Abundant Oxygen Vacancies on BiVO4 Photoanodes for Efficient Water Oxidation&lt;/title&gt;&lt;secondary-title&gt;Angewandte Chemie International Edition &lt;/secondary-title&gt;&lt;/titles&gt;&lt;periodical&gt;&lt;full-title&gt;Angewandte Chemie International Edition&lt;/full-title&gt;&lt;abbr-1&gt;Angew. Chem. Int. Ed.&lt;/abbr-1&gt;&lt;/periodical&gt;&lt;pages&gt;2248-2252&lt;/pages&gt;&lt;volume&gt;57&lt;/volume&gt;&lt;number&gt;8&lt;/number&gt;&lt;edition&gt;2018/01/16&lt;/edition&gt;&lt;keywords&gt;&lt;keyword&gt;FeOOH&lt;/keyword&gt;&lt;keyword&gt;oxygen vacancies&lt;/keyword&gt;&lt;keyword&gt;photoelectrochemistry&lt;/keyword&gt;&lt;keyword&gt;solar water oxidation&lt;/keyword&gt;&lt;keyword&gt;ultrathin layers&lt;/keyword&gt;&lt;/keywords&gt;&lt;dates&gt;&lt;year&gt;2018&lt;/year&gt;&lt;pub-dates&gt;&lt;date&gt;Feb 19&lt;/date&gt;&lt;/pub-dates&gt;&lt;/dates&gt;&lt;isbn&gt;1521-3773 (Electronic)&amp;#xD;1433-7851 (Linking)&lt;/isbn&gt;&lt;accession-num&gt;29333765&lt;/accession-num&gt;&lt;urls&gt;&lt;related-urls&gt;&lt;url&gt;https://www.ncbi.nlm.nih.gov/pubmed/29333765&lt;/url&gt;&lt;/related-urls&gt;&lt;/urls&gt;&lt;electronic-resource-num&gt;10.1002/anie.201712499&lt;/electronic-resource-num&gt;&lt;/record&gt;&lt;/Cite&gt;&lt;/EndNote&gt;</w:instrText>
            </w:r>
            <w:r w:rsidR="008B5F40" w:rsidRPr="00F610D3">
              <w:rPr>
                <w:rFonts w:eastAsia="宋体"/>
                <w:color w:val="000000"/>
                <w:sz w:val="21"/>
                <w:szCs w:val="21"/>
                <w:lang w:val="en-US" w:eastAsia="zh-CN"/>
              </w:rPr>
              <w:fldChar w:fldCharType="separate"/>
            </w:r>
            <w:r w:rsidR="005D39BD" w:rsidRPr="00F610D3">
              <w:rPr>
                <w:rFonts w:ascii="Times New Roman" w:eastAsia="宋体" w:hAnsi="Times New Roman" w:hint="eastAsia"/>
                <w:noProof/>
                <w:color w:val="000000"/>
                <w:sz w:val="21"/>
                <w:szCs w:val="21"/>
                <w:lang w:val="en-US" w:eastAsia="zh-CN"/>
              </w:rPr>
              <w:t>17</w:t>
            </w:r>
            <w:r w:rsidR="008B5F40" w:rsidRPr="00F610D3">
              <w:rPr>
                <w:rFonts w:eastAsia="宋体"/>
                <w:color w:val="000000"/>
                <w:sz w:val="21"/>
                <w:szCs w:val="21"/>
                <w:lang w:val="en-US" w:eastAsia="zh-CN"/>
              </w:rPr>
              <w:fldChar w:fldCharType="end"/>
            </w:r>
            <w:r>
              <w:rPr>
                <w:rFonts w:eastAsia="宋体"/>
                <w:color w:val="000000"/>
                <w:sz w:val="21"/>
                <w:szCs w:val="21"/>
                <w:lang w:val="en-US" w:eastAsia="zh-CN"/>
              </w:rPr>
              <w:t>]</w:t>
            </w:r>
          </w:p>
        </w:tc>
      </w:tr>
      <w:tr w:rsidR="008B5F40" w:rsidRPr="00F610D3" w14:paraId="3219F688" w14:textId="77777777" w:rsidTr="00F610D3">
        <w:trPr>
          <w:trHeight w:val="567"/>
        </w:trPr>
        <w:tc>
          <w:tcPr>
            <w:tcW w:w="2410" w:type="dxa"/>
          </w:tcPr>
          <w:p w14:paraId="1E403FBA" w14:textId="77777777" w:rsidR="008B5F40" w:rsidRPr="00F610D3" w:rsidRDefault="008B5F40" w:rsidP="00F610D3">
            <w:pPr>
              <w:widowControl w:val="0"/>
              <w:jc w:val="center"/>
              <w:rPr>
                <w:rFonts w:ascii="Times New Roman" w:eastAsia="宋体" w:hAnsi="Times New Roman"/>
                <w:color w:val="000000"/>
                <w:sz w:val="21"/>
                <w:szCs w:val="21"/>
                <w:lang w:val="en-US" w:eastAsia="zh-CN"/>
              </w:rPr>
            </w:pPr>
            <w:r w:rsidRPr="00F610D3">
              <w:rPr>
                <w:rFonts w:ascii="Times New Roman" w:eastAsia="宋体" w:hAnsi="Times New Roman"/>
                <w:color w:val="000000"/>
                <w:sz w:val="21"/>
                <w:szCs w:val="21"/>
                <w:lang w:val="en-US" w:eastAsia="zh-CN"/>
              </w:rPr>
              <w:t>BVO/β-</w:t>
            </w:r>
            <w:proofErr w:type="spellStart"/>
            <w:r w:rsidRPr="00F610D3">
              <w:rPr>
                <w:rFonts w:ascii="Times New Roman" w:eastAsia="宋体" w:hAnsi="Times New Roman"/>
                <w:color w:val="000000"/>
                <w:sz w:val="21"/>
                <w:szCs w:val="21"/>
                <w:lang w:val="en-US" w:eastAsia="zh-CN"/>
              </w:rPr>
              <w:t>FeOOH</w:t>
            </w:r>
            <w:proofErr w:type="spellEnd"/>
          </w:p>
          <w:p w14:paraId="21D97B38" w14:textId="77777777" w:rsidR="008B5F40" w:rsidRPr="00F610D3" w:rsidRDefault="008B5F40" w:rsidP="00F610D3">
            <w:pPr>
              <w:widowControl w:val="0"/>
              <w:jc w:val="center"/>
              <w:rPr>
                <w:rFonts w:ascii="Times New Roman" w:eastAsia="宋体" w:hAnsi="Times New Roman"/>
                <w:color w:val="000000"/>
                <w:sz w:val="21"/>
                <w:szCs w:val="21"/>
                <w:lang w:val="en-US" w:eastAsia="zh-CN"/>
              </w:rPr>
            </w:pPr>
            <w:r w:rsidRPr="00F610D3">
              <w:rPr>
                <w:rFonts w:ascii="Times New Roman" w:eastAsia="宋体" w:hAnsi="Times New Roman"/>
                <w:color w:val="000000"/>
                <w:sz w:val="21"/>
                <w:szCs w:val="21"/>
                <w:lang w:val="en-US" w:eastAsia="zh-CN"/>
              </w:rPr>
              <w:t>(</w:t>
            </w:r>
            <w:proofErr w:type="spellStart"/>
            <w:r w:rsidRPr="00F610D3">
              <w:rPr>
                <w:rFonts w:ascii="Times New Roman" w:eastAsia="宋体" w:hAnsi="Times New Roman"/>
                <w:color w:val="000000"/>
                <w:sz w:val="21"/>
                <w:szCs w:val="21"/>
                <w:lang w:val="en-US" w:eastAsia="zh-CN"/>
              </w:rPr>
              <w:t>Ar</w:t>
            </w:r>
            <w:proofErr w:type="spellEnd"/>
            <w:r w:rsidRPr="00F610D3">
              <w:rPr>
                <w:rFonts w:ascii="Times New Roman" w:eastAsia="宋体" w:hAnsi="Times New Roman"/>
                <w:color w:val="000000"/>
                <w:sz w:val="21"/>
                <w:szCs w:val="21"/>
                <w:lang w:val="en-US" w:eastAsia="zh-CN"/>
              </w:rPr>
              <w:t>-plasma treatment)</w:t>
            </w:r>
          </w:p>
        </w:tc>
        <w:tc>
          <w:tcPr>
            <w:tcW w:w="1134" w:type="dxa"/>
          </w:tcPr>
          <w:p w14:paraId="2F58D31C" w14:textId="77777777" w:rsidR="008B5F40" w:rsidRPr="00F610D3" w:rsidRDefault="008B5F40" w:rsidP="00F610D3">
            <w:pPr>
              <w:widowControl w:val="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5.2</w:t>
            </w:r>
          </w:p>
        </w:tc>
        <w:tc>
          <w:tcPr>
            <w:tcW w:w="1134" w:type="dxa"/>
          </w:tcPr>
          <w:p w14:paraId="7DA7A2BF" w14:textId="77777777" w:rsidR="008B5F40" w:rsidRPr="00F610D3" w:rsidRDefault="008B5F40" w:rsidP="00F610D3">
            <w:pPr>
              <w:widowControl w:val="0"/>
              <w:jc w:val="center"/>
              <w:rPr>
                <w:rFonts w:ascii="Times New Roman" w:eastAsia="宋体" w:hAnsi="Times New Roman"/>
                <w:color w:val="000000"/>
                <w:sz w:val="21"/>
                <w:szCs w:val="21"/>
                <w:lang w:val="en-US" w:eastAsia="zh-CN"/>
              </w:rPr>
            </w:pPr>
            <w:r w:rsidRPr="00F610D3">
              <w:rPr>
                <w:rFonts w:ascii="Times New Roman" w:eastAsia="宋体" w:hAnsi="Times New Roman"/>
                <w:color w:val="000000"/>
                <w:sz w:val="21"/>
                <w:szCs w:val="21"/>
                <w:lang w:val="en-US" w:eastAsia="zh-CN"/>
              </w:rPr>
              <w:t>-</w:t>
            </w:r>
          </w:p>
        </w:tc>
        <w:tc>
          <w:tcPr>
            <w:tcW w:w="2268" w:type="dxa"/>
          </w:tcPr>
          <w:p w14:paraId="231B87D4" w14:textId="77777777" w:rsidR="008B5F40" w:rsidRPr="00F610D3" w:rsidRDefault="008B5F40" w:rsidP="00F610D3">
            <w:pPr>
              <w:widowControl w:val="0"/>
              <w:jc w:val="center"/>
              <w:rPr>
                <w:rFonts w:ascii="Times New Roman" w:eastAsia="宋体" w:hAnsi="Times New Roman"/>
                <w:color w:val="000000"/>
                <w:sz w:val="21"/>
                <w:szCs w:val="21"/>
                <w:lang w:val="en-US" w:eastAsia="zh-CN"/>
              </w:rPr>
            </w:pPr>
            <w:r w:rsidRPr="00F610D3">
              <w:rPr>
                <w:rFonts w:ascii="Times New Roman" w:eastAsia="宋体" w:hAnsi="Times New Roman"/>
                <w:color w:val="000000"/>
                <w:sz w:val="21"/>
                <w:szCs w:val="21"/>
                <w:lang w:val="en-US" w:eastAsia="zh-CN"/>
              </w:rPr>
              <w:t>0.2 M Na</w:t>
            </w:r>
            <w:r w:rsidRPr="00F610D3">
              <w:rPr>
                <w:rFonts w:ascii="Times New Roman" w:eastAsia="宋体" w:hAnsi="Times New Roman"/>
                <w:color w:val="000000"/>
                <w:sz w:val="21"/>
                <w:szCs w:val="21"/>
                <w:vertAlign w:val="subscript"/>
                <w:lang w:val="en-US" w:eastAsia="zh-CN"/>
              </w:rPr>
              <w:t>2</w:t>
            </w:r>
            <w:r w:rsidRPr="00F610D3">
              <w:rPr>
                <w:rFonts w:ascii="Times New Roman" w:eastAsia="宋体" w:hAnsi="Times New Roman"/>
                <w:color w:val="000000"/>
                <w:sz w:val="21"/>
                <w:szCs w:val="21"/>
                <w:lang w:val="en-US" w:eastAsia="zh-CN"/>
              </w:rPr>
              <w:t>SO</w:t>
            </w:r>
            <w:r w:rsidRPr="00F610D3">
              <w:rPr>
                <w:rFonts w:ascii="Times New Roman" w:eastAsia="宋体" w:hAnsi="Times New Roman"/>
                <w:color w:val="000000"/>
                <w:sz w:val="21"/>
                <w:szCs w:val="21"/>
                <w:vertAlign w:val="subscript"/>
                <w:lang w:val="en-US" w:eastAsia="zh-CN"/>
              </w:rPr>
              <w:t>4</w:t>
            </w:r>
          </w:p>
        </w:tc>
        <w:tc>
          <w:tcPr>
            <w:tcW w:w="2126" w:type="dxa"/>
            <w:vAlign w:val="center"/>
          </w:tcPr>
          <w:p w14:paraId="72368F07" w14:textId="68B46216" w:rsidR="008B5F40" w:rsidRPr="00F610D3" w:rsidRDefault="00F610D3" w:rsidP="00F610D3">
            <w:pPr>
              <w:widowControl w:val="0"/>
              <w:jc w:val="center"/>
              <w:rPr>
                <w:rFonts w:ascii="Times New Roman" w:eastAsia="宋体" w:hAnsi="Times New Roman"/>
                <w:color w:val="000000"/>
                <w:sz w:val="21"/>
                <w:szCs w:val="21"/>
                <w:lang w:val="en-US" w:eastAsia="zh-CN"/>
              </w:rPr>
            </w:pPr>
            <w:r w:rsidRPr="00F610D3">
              <w:rPr>
                <w:rFonts w:ascii="Times New Roman" w:eastAsia="宋体" w:hAnsi="Times New Roman"/>
                <w:color w:val="000000"/>
                <w:sz w:val="21"/>
                <w:szCs w:val="21"/>
                <w:lang w:val="en-US" w:eastAsia="zh-CN"/>
              </w:rPr>
              <w:t>[S</w:t>
            </w:r>
            <w:r w:rsidR="008B5F40" w:rsidRPr="00F610D3">
              <w:rPr>
                <w:rFonts w:eastAsia="宋体"/>
                <w:color w:val="000000"/>
                <w:sz w:val="21"/>
                <w:szCs w:val="21"/>
                <w:lang w:val="en-US" w:eastAsia="zh-CN"/>
              </w:rPr>
              <w:fldChar w:fldCharType="begin"/>
            </w:r>
            <w:r w:rsidR="005D39BD" w:rsidRPr="00F610D3">
              <w:rPr>
                <w:rFonts w:eastAsia="宋体" w:hint="eastAsia"/>
                <w:color w:val="000000"/>
                <w:sz w:val="21"/>
                <w:szCs w:val="21"/>
                <w:lang w:val="en-US" w:eastAsia="zh-CN"/>
              </w:rPr>
              <w:instrText xml:space="preserve"> ADDIN EN.CITE &lt;EndNote&gt;&lt;Cite&gt;&lt;Author&gt;Zhang&lt;/Author&gt;&lt;Year&gt;2018&lt;/Year&gt;&lt;RecNum&gt;139&lt;/RecNum&gt;&lt;DisplayText&gt;&lt;style face="superscript"&gt;17&lt;/style&gt;&lt;/DisplayText&gt;&lt;record&gt;&lt;rec-number&gt;139&lt;/rec-number&gt;&lt;foreign-keys&gt;&lt;key app="EN" db-id="vp9t5pds1wewxae2dvkppa9l9aez9xf9xxea" timestamp="1669794277"&gt;139&lt;/key&gt;&lt;key app="ENWeb" db-id=""&gt;0&lt;/key&gt;&lt;/foreign-keys&gt;&lt;ref-type name="Journal Article"&gt;17&lt;/ref-type&gt;&lt;contributors&gt;&lt;authors&gt;&lt;author&gt;Zhang, B.&lt;/author&gt;&lt;author&gt;Wang, L.&lt;/author&gt;&lt;author&gt;Zhang, Y.&lt;/author&gt;&lt;author&gt;Ding, Y.&lt;/author&gt;&lt;author&gt;Bi, Y.&lt;/author&gt;&lt;/authors&gt;&lt;/contributors&gt;&lt;auth-address&gt;State Key Laboratory for Oxo Synthesis and Selective Oxidation, National Engineering Research Center for Fine Petrochemical Intermediates, Lanzhou Institute of Chemical Physics, Chinese Academy of Sciences, 730000, Lanzhou, China.&amp;#xD;State Key Laboratory of Applied Organic Chemistry, Key Laboratory of Nonferrous Metals Chemistry and Resources Utilization of Gansu Province, and College of Chemistry and Chemical Engineering, Lanzhou University, Lanzhou, 730000, China.&lt;/auth-address&gt;&lt;titles&gt;&lt;title&gt;Ultrathin FeOOH Nanolayers with Abundant Oxygen Vacancies on BiVO4 Photoanodes for Efficient Water Oxidation&lt;/title&gt;&lt;secondary-title&gt;Angewandte Chemie International Edition &lt;/secondary-title&gt;&lt;/titles&gt;&lt;periodical&gt;&lt;full-title&gt;Angewandte Chemie International Edition&lt;/full-title&gt;&lt;abbr-1&gt;Angew. Chem. Int. Ed.&lt;/abbr-1&gt;&lt;/periodical&gt;&lt;pages&gt;2248-2252&lt;/pages&gt;&lt;volume&gt;57&lt;/volume&gt;&lt;number&gt;8&lt;/number&gt;&lt;edition&gt;2018/01/16&lt;/edition&gt;&lt;keywords&gt;&lt;keyword&gt;FeOOH&lt;/keyword&gt;&lt;keyword&gt;oxygen vacancies&lt;/keyword&gt;&lt;keyword&gt;photoelectrochemistry&lt;/keyword&gt;&lt;keyword&gt;solar water oxidation&lt;/keyword&gt;&lt;keyword&gt;ultrathin layers&lt;/keyword&gt;&lt;/keywords&gt;&lt;dates&gt;&lt;year&gt;2018&lt;/year&gt;&lt;pub-dates&gt;&lt;date&gt;Feb 19&lt;/date&gt;&lt;/pub-dates&gt;&lt;/dates&gt;&lt;isbn&gt;1521-3773 (Electronic)&amp;#xD;1433-7851 (Linking)&lt;/isbn&gt;&lt;accession-num&gt;29333765&lt;/accession-num&gt;&lt;urls&gt;&lt;related-urls&gt;&lt;url&gt;https://www.ncbi.nlm.nih.gov/pubmed/29333765&lt;/url&gt;&lt;/related-urls&gt;&lt;/urls&gt;&lt;electronic-resource-num&gt;10.1002/anie.201712499&lt;/electronic-resource-num&gt;&lt;/record&gt;&lt;/Cite&gt;&lt;/EndNote&gt;</w:instrText>
            </w:r>
            <w:r w:rsidR="008B5F40" w:rsidRPr="00F610D3">
              <w:rPr>
                <w:rFonts w:eastAsia="宋体"/>
                <w:color w:val="000000"/>
                <w:sz w:val="21"/>
                <w:szCs w:val="21"/>
                <w:lang w:val="en-US" w:eastAsia="zh-CN"/>
              </w:rPr>
              <w:fldChar w:fldCharType="separate"/>
            </w:r>
            <w:r w:rsidR="005D39BD" w:rsidRPr="00F610D3">
              <w:rPr>
                <w:rFonts w:ascii="Times New Roman" w:eastAsia="宋体" w:hAnsi="Times New Roman" w:hint="eastAsia"/>
                <w:noProof/>
                <w:color w:val="000000"/>
                <w:sz w:val="21"/>
                <w:szCs w:val="21"/>
                <w:lang w:val="en-US" w:eastAsia="zh-CN"/>
              </w:rPr>
              <w:t>17</w:t>
            </w:r>
            <w:r w:rsidR="008B5F40" w:rsidRPr="00F610D3">
              <w:rPr>
                <w:rFonts w:eastAsia="宋体"/>
                <w:color w:val="000000"/>
                <w:sz w:val="21"/>
                <w:szCs w:val="21"/>
                <w:lang w:val="en-US" w:eastAsia="zh-CN"/>
              </w:rPr>
              <w:fldChar w:fldCharType="end"/>
            </w:r>
            <w:r>
              <w:rPr>
                <w:rFonts w:eastAsia="宋体"/>
                <w:color w:val="000000"/>
                <w:sz w:val="21"/>
                <w:szCs w:val="21"/>
                <w:lang w:val="en-US" w:eastAsia="zh-CN"/>
              </w:rPr>
              <w:t>]</w:t>
            </w:r>
          </w:p>
        </w:tc>
      </w:tr>
      <w:tr w:rsidR="008B5F40" w:rsidRPr="00F610D3" w14:paraId="654253BC" w14:textId="77777777" w:rsidTr="00F610D3">
        <w:trPr>
          <w:trHeight w:val="567"/>
        </w:trPr>
        <w:tc>
          <w:tcPr>
            <w:tcW w:w="2410" w:type="dxa"/>
          </w:tcPr>
          <w:p w14:paraId="291383F8" w14:textId="77777777" w:rsidR="008B5F40" w:rsidRPr="00F610D3" w:rsidRDefault="008B5F40" w:rsidP="00F610D3">
            <w:pPr>
              <w:widowControl w:val="0"/>
              <w:jc w:val="center"/>
              <w:rPr>
                <w:rFonts w:ascii="Times New Roman" w:eastAsia="宋体" w:hAnsi="Times New Roman"/>
                <w:color w:val="000000"/>
                <w:sz w:val="21"/>
                <w:szCs w:val="21"/>
                <w:lang w:val="en-US" w:eastAsia="zh-CN"/>
              </w:rPr>
            </w:pPr>
            <w:r w:rsidRPr="00F610D3">
              <w:rPr>
                <w:rFonts w:ascii="Times New Roman" w:eastAsia="宋体" w:hAnsi="Times New Roman"/>
                <w:color w:val="000000"/>
                <w:sz w:val="21"/>
                <w:szCs w:val="21"/>
                <w:lang w:val="en-US" w:eastAsia="zh-CN"/>
              </w:rPr>
              <w:t>BVO/</w:t>
            </w:r>
            <w:proofErr w:type="spellStart"/>
            <w:r w:rsidRPr="00F610D3">
              <w:rPr>
                <w:rFonts w:ascii="Times New Roman" w:eastAsia="宋体" w:hAnsi="Times New Roman"/>
                <w:color w:val="000000"/>
                <w:sz w:val="21"/>
                <w:szCs w:val="21"/>
                <w:lang w:val="en-US" w:eastAsia="zh-CN"/>
              </w:rPr>
              <w:t>FeOOH</w:t>
            </w:r>
            <w:proofErr w:type="spellEnd"/>
            <w:r w:rsidRPr="00F610D3">
              <w:rPr>
                <w:rFonts w:ascii="Times New Roman" w:eastAsia="宋体" w:hAnsi="Times New Roman"/>
                <w:color w:val="000000"/>
                <w:sz w:val="21"/>
                <w:szCs w:val="21"/>
                <w:lang w:val="en-US" w:eastAsia="zh-CN"/>
              </w:rPr>
              <w:t>/CQDs</w:t>
            </w:r>
          </w:p>
          <w:p w14:paraId="6CBA7C49" w14:textId="77777777" w:rsidR="008B5F40" w:rsidRPr="00F610D3" w:rsidRDefault="008B5F40" w:rsidP="00F610D3">
            <w:pPr>
              <w:widowControl w:val="0"/>
              <w:jc w:val="center"/>
              <w:rPr>
                <w:rFonts w:ascii="Times New Roman" w:eastAsia="宋体" w:hAnsi="Times New Roman"/>
                <w:color w:val="000000"/>
                <w:sz w:val="21"/>
                <w:szCs w:val="21"/>
                <w:lang w:val="en-US" w:eastAsia="zh-CN"/>
              </w:rPr>
            </w:pPr>
            <w:r w:rsidRPr="00F610D3">
              <w:rPr>
                <w:rFonts w:ascii="Times New Roman" w:eastAsia="宋体" w:hAnsi="Times New Roman"/>
                <w:color w:val="000000"/>
                <w:sz w:val="21"/>
                <w:szCs w:val="21"/>
                <w:lang w:val="en-US" w:eastAsia="zh-CN"/>
              </w:rPr>
              <w:t>(Heterogeneous engineering)</w:t>
            </w:r>
          </w:p>
        </w:tc>
        <w:tc>
          <w:tcPr>
            <w:tcW w:w="1134" w:type="dxa"/>
          </w:tcPr>
          <w:p w14:paraId="493EE964" w14:textId="77777777" w:rsidR="008B5F40" w:rsidRPr="00F610D3" w:rsidRDefault="008B5F40" w:rsidP="00F610D3">
            <w:pPr>
              <w:widowControl w:val="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2.53</w:t>
            </w:r>
          </w:p>
        </w:tc>
        <w:tc>
          <w:tcPr>
            <w:tcW w:w="1134" w:type="dxa"/>
          </w:tcPr>
          <w:p w14:paraId="0D8C7853" w14:textId="77777777" w:rsidR="008B5F40" w:rsidRPr="00F610D3" w:rsidRDefault="008B5F40" w:rsidP="00F610D3">
            <w:pPr>
              <w:widowControl w:val="0"/>
              <w:jc w:val="center"/>
              <w:rPr>
                <w:rFonts w:ascii="Times New Roman" w:eastAsia="宋体" w:hAnsi="Times New Roman"/>
                <w:color w:val="000000"/>
                <w:sz w:val="21"/>
                <w:szCs w:val="21"/>
                <w:lang w:val="en-US" w:eastAsia="zh-CN"/>
              </w:rPr>
            </w:pPr>
            <w:r w:rsidRPr="00F610D3">
              <w:rPr>
                <w:rFonts w:ascii="Times New Roman" w:eastAsia="宋体" w:hAnsi="Times New Roman"/>
                <w:color w:val="000000"/>
                <w:sz w:val="21"/>
                <w:szCs w:val="21"/>
                <w:lang w:val="en-US" w:eastAsia="zh-CN"/>
              </w:rPr>
              <w:t>2 h</w:t>
            </w:r>
          </w:p>
        </w:tc>
        <w:tc>
          <w:tcPr>
            <w:tcW w:w="2268" w:type="dxa"/>
          </w:tcPr>
          <w:p w14:paraId="60F0B735" w14:textId="77777777" w:rsidR="008B5F40" w:rsidRPr="00F610D3" w:rsidRDefault="008B5F40" w:rsidP="00F610D3">
            <w:pPr>
              <w:widowControl w:val="0"/>
              <w:jc w:val="center"/>
              <w:rPr>
                <w:rFonts w:ascii="Times New Roman" w:eastAsia="宋体" w:hAnsi="Times New Roman"/>
                <w:color w:val="000000"/>
                <w:sz w:val="21"/>
                <w:szCs w:val="21"/>
                <w:lang w:val="en-US" w:eastAsia="zh-CN"/>
              </w:rPr>
            </w:pPr>
            <w:r w:rsidRPr="00F610D3">
              <w:rPr>
                <w:rFonts w:ascii="Times New Roman" w:eastAsia="宋体" w:hAnsi="Times New Roman"/>
                <w:color w:val="000000"/>
                <w:sz w:val="21"/>
                <w:szCs w:val="21"/>
                <w:lang w:val="en-US" w:eastAsia="zh-CN"/>
              </w:rPr>
              <w:t>0.2 M Na</w:t>
            </w:r>
            <w:r w:rsidRPr="00F610D3">
              <w:rPr>
                <w:rFonts w:ascii="Times New Roman" w:eastAsia="宋体" w:hAnsi="Times New Roman"/>
                <w:color w:val="000000"/>
                <w:sz w:val="21"/>
                <w:szCs w:val="21"/>
                <w:vertAlign w:val="subscript"/>
                <w:lang w:val="en-US" w:eastAsia="zh-CN"/>
              </w:rPr>
              <w:t>2</w:t>
            </w:r>
            <w:r w:rsidRPr="00F610D3">
              <w:rPr>
                <w:rFonts w:ascii="Times New Roman" w:eastAsia="宋体" w:hAnsi="Times New Roman"/>
                <w:color w:val="000000"/>
                <w:sz w:val="21"/>
                <w:szCs w:val="21"/>
                <w:lang w:val="en-US" w:eastAsia="zh-CN"/>
              </w:rPr>
              <w:t>SO</w:t>
            </w:r>
            <w:r w:rsidRPr="00F610D3">
              <w:rPr>
                <w:rFonts w:ascii="Times New Roman" w:eastAsia="宋体" w:hAnsi="Times New Roman"/>
                <w:color w:val="000000"/>
                <w:sz w:val="21"/>
                <w:szCs w:val="21"/>
                <w:vertAlign w:val="subscript"/>
                <w:lang w:val="en-US" w:eastAsia="zh-CN"/>
              </w:rPr>
              <w:t>4</w:t>
            </w:r>
            <w:r w:rsidRPr="00F610D3">
              <w:rPr>
                <w:rFonts w:ascii="Times New Roman" w:eastAsia="宋体" w:hAnsi="Times New Roman"/>
                <w:color w:val="000000"/>
                <w:sz w:val="21"/>
                <w:szCs w:val="21"/>
                <w:lang w:val="en-US" w:eastAsia="zh-CN"/>
              </w:rPr>
              <w:t xml:space="preserve"> containing 0.5 M Na</w:t>
            </w:r>
            <w:r w:rsidRPr="00F610D3">
              <w:rPr>
                <w:rFonts w:ascii="Times New Roman" w:eastAsia="宋体" w:hAnsi="Times New Roman"/>
                <w:color w:val="000000"/>
                <w:sz w:val="21"/>
                <w:szCs w:val="21"/>
                <w:vertAlign w:val="subscript"/>
                <w:lang w:val="en-US" w:eastAsia="zh-CN"/>
              </w:rPr>
              <w:t>2</w:t>
            </w:r>
            <w:r w:rsidRPr="00F610D3">
              <w:rPr>
                <w:rFonts w:ascii="Times New Roman" w:eastAsia="宋体" w:hAnsi="Times New Roman"/>
                <w:color w:val="000000"/>
                <w:sz w:val="21"/>
                <w:szCs w:val="21"/>
                <w:lang w:val="en-US" w:eastAsia="zh-CN"/>
              </w:rPr>
              <w:t>SO</w:t>
            </w:r>
            <w:r w:rsidRPr="00F610D3">
              <w:rPr>
                <w:rFonts w:ascii="Times New Roman" w:eastAsia="宋体" w:hAnsi="Times New Roman"/>
                <w:color w:val="000000"/>
                <w:sz w:val="21"/>
                <w:szCs w:val="21"/>
                <w:vertAlign w:val="subscript"/>
                <w:lang w:val="en-US" w:eastAsia="zh-CN"/>
              </w:rPr>
              <w:t>3</w:t>
            </w:r>
          </w:p>
        </w:tc>
        <w:tc>
          <w:tcPr>
            <w:tcW w:w="2126" w:type="dxa"/>
            <w:vAlign w:val="center"/>
          </w:tcPr>
          <w:p w14:paraId="0DB148CB" w14:textId="75EFE418" w:rsidR="008B5F40" w:rsidRPr="00F610D3" w:rsidRDefault="00F610D3" w:rsidP="00F610D3">
            <w:pPr>
              <w:widowControl w:val="0"/>
              <w:jc w:val="center"/>
              <w:rPr>
                <w:rFonts w:ascii="Times New Roman" w:eastAsia="宋体" w:hAnsi="Times New Roman"/>
                <w:color w:val="000000"/>
                <w:sz w:val="21"/>
                <w:szCs w:val="21"/>
                <w:lang w:val="en-US" w:eastAsia="zh-CN"/>
              </w:rPr>
            </w:pPr>
            <w:r w:rsidRPr="00F610D3">
              <w:rPr>
                <w:rFonts w:ascii="Times New Roman" w:eastAsia="宋体" w:hAnsi="Times New Roman"/>
                <w:color w:val="000000"/>
                <w:sz w:val="21"/>
                <w:szCs w:val="21"/>
                <w:lang w:val="en-US" w:eastAsia="zh-CN"/>
              </w:rPr>
              <w:t>[S</w:t>
            </w:r>
            <w:r w:rsidR="008B5F40" w:rsidRPr="00F610D3">
              <w:rPr>
                <w:rFonts w:eastAsia="宋体"/>
                <w:color w:val="000000"/>
                <w:sz w:val="21"/>
                <w:szCs w:val="21"/>
                <w:lang w:val="en-US" w:eastAsia="zh-CN"/>
              </w:rPr>
              <w:fldChar w:fldCharType="begin"/>
            </w:r>
            <w:r w:rsidR="004E3349" w:rsidRPr="00F610D3">
              <w:rPr>
                <w:rFonts w:eastAsia="宋体" w:hint="eastAsia"/>
                <w:color w:val="000000"/>
                <w:sz w:val="21"/>
                <w:szCs w:val="21"/>
                <w:lang w:val="en-US" w:eastAsia="zh-CN"/>
              </w:rPr>
              <w:instrText xml:space="preserve"> ADDIN EN.CITE &lt;EndNote&gt;&lt;Cite&gt;&lt;Author&gt;Zhou&lt;/Author&gt;&lt;Year&gt;2021&lt;/Year&gt;&lt;RecNum&gt;508&lt;/RecNum&gt;&lt;DisplayText&gt;&lt;style face="superscript"&gt;18&lt;/style&gt;&lt;/DisplayText&gt;&lt;record&gt;&lt;rec-number&gt;508&lt;/rec-number&gt;&lt;foreign-keys&gt;&lt;key app="EN" db-id="vp9t5pds1wewxae2dvkppa9l9aez9xf9xxea" timestamp="1716451418"&gt;508&lt;/key&gt;&lt;key app="ENWeb" db-id=""&gt;0&lt;/key&gt;&lt;/foreign-keys&gt;&lt;ref-type name="Journal Article"&gt;17&lt;/ref-type&gt;&lt;contributors&gt;&lt;authors&gt;&lt;author&gt;Zhou, Tingsheng&lt;/author&gt;&lt;author&gt;Chen, Shuai&lt;/author&gt;&lt;author&gt;Wang, Jiachen&lt;/author&gt;&lt;author&gt;Zhang, Yan&lt;/author&gt;&lt;author&gt;Li, Jinhua&lt;/author&gt;&lt;author&gt;Bai, Jing&lt;/author&gt;&lt;author&gt;Zhou, Baoxue&lt;/author&gt;&lt;/authors&gt;&lt;/contributors&gt;&lt;titles&gt;&lt;title&gt;Dramatically enhanced solar-driven water splitting of BiVO4 photoanode via strengthening hole transfer and light harvesting by co-modification of CQDs and ultrathin </w:instrText>
            </w:r>
            <w:r w:rsidR="004E3349" w:rsidRPr="00F610D3">
              <w:rPr>
                <w:rFonts w:eastAsia="宋体" w:hint="eastAsia"/>
                <w:color w:val="000000"/>
                <w:sz w:val="21"/>
                <w:szCs w:val="21"/>
                <w:lang w:val="en-US" w:eastAsia="zh-CN"/>
              </w:rPr>
              <w:instrText>β</w:instrText>
            </w:r>
            <w:r w:rsidR="004E3349" w:rsidRPr="00F610D3">
              <w:rPr>
                <w:rFonts w:eastAsia="宋体" w:hint="eastAsia"/>
                <w:color w:val="000000"/>
                <w:sz w:val="21"/>
                <w:szCs w:val="21"/>
                <w:lang w:val="en-US" w:eastAsia="zh-CN"/>
              </w:rPr>
              <w:instrText>-FeOOH layers&lt;/title&gt;&lt;secondary-title&gt;Chemical Engineering Journal&lt;/secondary-title&gt;&lt;/titles&gt;&lt;periodical&gt;&lt;full-title&gt;Chemical Engineering Journal&lt;/full-title&gt;&lt;abbr-1&gt;Chem. Eng. J.&lt;/abbr-1&gt;&lt;abbr-2&gt;Chem Eng J&lt;/abbr-2&gt;&lt;/periodical&gt;&lt;pages&gt;126350&lt;/pages&gt;&lt;volume&gt;403&lt;/volume&gt;&lt;section&gt;126350&lt;/section&gt;&lt;dates&gt;&lt;year&gt;2021&lt;/year&gt;&lt;/dates&gt;&lt;isbn&gt;13858947&lt;/isbn&gt;&lt;urls&gt;&lt;/urls&gt;&lt;electronic-resource-num&gt;10.1016/j.cej.2020.126350&lt;/electronic-resource-num&gt;&lt;/record&gt;&lt;/Cite&gt;&lt;/EndNote&gt;</w:instrText>
            </w:r>
            <w:r w:rsidR="008B5F40" w:rsidRPr="00F610D3">
              <w:rPr>
                <w:rFonts w:eastAsia="宋体"/>
                <w:color w:val="000000"/>
                <w:sz w:val="21"/>
                <w:szCs w:val="21"/>
                <w:lang w:val="en-US" w:eastAsia="zh-CN"/>
              </w:rPr>
              <w:fldChar w:fldCharType="separate"/>
            </w:r>
            <w:r w:rsidR="005D39BD" w:rsidRPr="00F610D3">
              <w:rPr>
                <w:rFonts w:ascii="Times New Roman" w:eastAsia="宋体" w:hAnsi="Times New Roman" w:hint="eastAsia"/>
                <w:noProof/>
                <w:color w:val="000000"/>
                <w:sz w:val="21"/>
                <w:szCs w:val="21"/>
                <w:lang w:val="en-US" w:eastAsia="zh-CN"/>
              </w:rPr>
              <w:t>18</w:t>
            </w:r>
            <w:r w:rsidR="008B5F40" w:rsidRPr="00F610D3">
              <w:rPr>
                <w:rFonts w:eastAsia="宋体"/>
                <w:color w:val="000000"/>
                <w:sz w:val="21"/>
                <w:szCs w:val="21"/>
                <w:lang w:val="en-US" w:eastAsia="zh-CN"/>
              </w:rPr>
              <w:fldChar w:fldCharType="end"/>
            </w:r>
            <w:r>
              <w:rPr>
                <w:rFonts w:eastAsia="宋体"/>
                <w:color w:val="000000"/>
                <w:sz w:val="21"/>
                <w:szCs w:val="21"/>
                <w:lang w:val="en-US" w:eastAsia="zh-CN"/>
              </w:rPr>
              <w:t>]</w:t>
            </w:r>
          </w:p>
        </w:tc>
      </w:tr>
      <w:tr w:rsidR="008B5F40" w:rsidRPr="00F610D3" w14:paraId="5460BA71" w14:textId="77777777" w:rsidTr="00F610D3">
        <w:trPr>
          <w:trHeight w:val="567"/>
        </w:trPr>
        <w:tc>
          <w:tcPr>
            <w:tcW w:w="2410" w:type="dxa"/>
          </w:tcPr>
          <w:p w14:paraId="3C9331C8" w14:textId="77777777" w:rsidR="008B5F40" w:rsidRPr="00F610D3" w:rsidRDefault="008B5F40" w:rsidP="00F610D3">
            <w:pPr>
              <w:widowControl w:val="0"/>
              <w:jc w:val="center"/>
              <w:rPr>
                <w:rFonts w:ascii="Times New Roman" w:eastAsia="宋体" w:hAnsi="Times New Roman"/>
                <w:color w:val="000000"/>
                <w:sz w:val="21"/>
                <w:szCs w:val="21"/>
                <w:lang w:val="en-US" w:eastAsia="zh-CN"/>
              </w:rPr>
            </w:pPr>
            <w:r w:rsidRPr="00F610D3">
              <w:rPr>
                <w:rFonts w:ascii="Times New Roman" w:eastAsia="宋体" w:hAnsi="Times New Roman"/>
                <w:color w:val="000000"/>
                <w:sz w:val="21"/>
                <w:szCs w:val="21"/>
                <w:lang w:val="en-US" w:eastAsia="zh-CN"/>
              </w:rPr>
              <w:t>BVO/</w:t>
            </w:r>
            <w:proofErr w:type="spellStart"/>
            <w:r w:rsidRPr="00F610D3">
              <w:rPr>
                <w:rFonts w:ascii="Times New Roman" w:eastAsia="宋体" w:hAnsi="Times New Roman"/>
                <w:color w:val="000000"/>
                <w:sz w:val="21"/>
                <w:szCs w:val="21"/>
                <w:lang w:val="en-US" w:eastAsia="zh-CN"/>
              </w:rPr>
              <w:t>FeOOH-GOv</w:t>
            </w:r>
            <w:proofErr w:type="spellEnd"/>
          </w:p>
          <w:p w14:paraId="75E9A15E" w14:textId="77777777" w:rsidR="008B5F40" w:rsidRPr="00F610D3" w:rsidRDefault="008B5F40" w:rsidP="00F610D3">
            <w:pPr>
              <w:widowControl w:val="0"/>
              <w:jc w:val="center"/>
              <w:rPr>
                <w:rFonts w:ascii="Times New Roman" w:eastAsia="宋体" w:hAnsi="Times New Roman"/>
                <w:color w:val="000000"/>
                <w:sz w:val="21"/>
                <w:szCs w:val="21"/>
                <w:lang w:val="en-US" w:eastAsia="zh-CN"/>
              </w:rPr>
            </w:pPr>
            <w:r w:rsidRPr="00F610D3">
              <w:rPr>
                <w:rFonts w:ascii="Times New Roman" w:eastAsia="宋体" w:hAnsi="Times New Roman"/>
                <w:color w:val="000000"/>
                <w:sz w:val="21"/>
                <w:szCs w:val="21"/>
                <w:lang w:val="en-US" w:eastAsia="zh-CN"/>
              </w:rPr>
              <w:t>(Photoetching)</w:t>
            </w:r>
          </w:p>
        </w:tc>
        <w:tc>
          <w:tcPr>
            <w:tcW w:w="1134" w:type="dxa"/>
            <w:vAlign w:val="center"/>
          </w:tcPr>
          <w:p w14:paraId="1EE07994" w14:textId="77777777" w:rsidR="008B5F40" w:rsidRPr="00F610D3" w:rsidRDefault="008B5F40" w:rsidP="00F610D3">
            <w:pPr>
              <w:widowControl w:val="0"/>
              <w:jc w:val="center"/>
              <w:rPr>
                <w:rFonts w:ascii="Times New Roman" w:eastAsia="宋体" w:hAnsi="Times New Roman"/>
                <w:color w:val="FF0000"/>
                <w:sz w:val="21"/>
                <w:szCs w:val="21"/>
                <w:lang w:val="en-US" w:eastAsia="zh-CN"/>
              </w:rPr>
            </w:pPr>
            <w:r w:rsidRPr="00F610D3">
              <w:rPr>
                <w:rFonts w:ascii="Times New Roman" w:eastAsia="宋体" w:hAnsi="Times New Roman"/>
                <w:color w:val="FF0000"/>
                <w:sz w:val="21"/>
                <w:szCs w:val="21"/>
                <w:lang w:val="en-US" w:eastAsia="zh-CN"/>
              </w:rPr>
              <w:t>5.37</w:t>
            </w:r>
          </w:p>
        </w:tc>
        <w:tc>
          <w:tcPr>
            <w:tcW w:w="1134" w:type="dxa"/>
            <w:vAlign w:val="center"/>
          </w:tcPr>
          <w:p w14:paraId="24A4E1EF" w14:textId="77777777" w:rsidR="008B5F40" w:rsidRPr="00F610D3" w:rsidRDefault="008B5F40" w:rsidP="00F610D3">
            <w:pPr>
              <w:widowControl w:val="0"/>
              <w:jc w:val="center"/>
              <w:rPr>
                <w:rFonts w:ascii="Times New Roman" w:eastAsia="宋体" w:hAnsi="Times New Roman"/>
                <w:color w:val="FF0000"/>
                <w:sz w:val="21"/>
                <w:szCs w:val="21"/>
                <w:lang w:val="en-US" w:eastAsia="zh-CN"/>
              </w:rPr>
            </w:pPr>
            <w:r w:rsidRPr="00F610D3">
              <w:rPr>
                <w:rFonts w:ascii="Times New Roman" w:eastAsia="宋体" w:hAnsi="Times New Roman"/>
                <w:color w:val="FF0000"/>
                <w:sz w:val="21"/>
                <w:szCs w:val="21"/>
                <w:lang w:val="en-US" w:eastAsia="zh-CN"/>
              </w:rPr>
              <w:t>160h</w:t>
            </w:r>
          </w:p>
        </w:tc>
        <w:tc>
          <w:tcPr>
            <w:tcW w:w="2268" w:type="dxa"/>
            <w:vAlign w:val="center"/>
          </w:tcPr>
          <w:p w14:paraId="647C4605" w14:textId="77777777" w:rsidR="008B5F40" w:rsidRPr="00F610D3" w:rsidRDefault="008B5F40" w:rsidP="00F610D3">
            <w:pPr>
              <w:widowControl w:val="0"/>
              <w:jc w:val="center"/>
              <w:rPr>
                <w:rFonts w:ascii="Times New Roman" w:eastAsia="宋体" w:hAnsi="Times New Roman"/>
                <w:color w:val="000000"/>
                <w:sz w:val="21"/>
                <w:szCs w:val="21"/>
                <w:lang w:val="en-US" w:eastAsia="zh-CN"/>
              </w:rPr>
            </w:pPr>
            <w:r w:rsidRPr="00F610D3">
              <w:rPr>
                <w:rFonts w:ascii="Times New Roman" w:eastAsia="宋体" w:hAnsi="Times New Roman"/>
                <w:color w:val="000000"/>
                <w:sz w:val="21"/>
                <w:szCs w:val="21"/>
                <w:lang w:val="en-US" w:eastAsia="zh-CN"/>
              </w:rPr>
              <w:t xml:space="preserve">1 M </w:t>
            </w:r>
            <w:proofErr w:type="spellStart"/>
            <w:r w:rsidRPr="00F610D3">
              <w:rPr>
                <w:rFonts w:ascii="Times New Roman" w:eastAsia="宋体" w:hAnsi="Times New Roman"/>
                <w:color w:val="000000"/>
                <w:sz w:val="21"/>
                <w:szCs w:val="21"/>
                <w:lang w:val="en-US" w:eastAsia="zh-CN"/>
              </w:rPr>
              <w:t>KPi</w:t>
            </w:r>
            <w:proofErr w:type="spellEnd"/>
          </w:p>
        </w:tc>
        <w:tc>
          <w:tcPr>
            <w:tcW w:w="2126" w:type="dxa"/>
            <w:vAlign w:val="center"/>
          </w:tcPr>
          <w:p w14:paraId="0E971080" w14:textId="77777777" w:rsidR="008B5F40" w:rsidRPr="00F610D3" w:rsidRDefault="008B5F40" w:rsidP="00F610D3">
            <w:pPr>
              <w:widowControl w:val="0"/>
              <w:jc w:val="center"/>
              <w:rPr>
                <w:rFonts w:ascii="Times New Roman" w:eastAsia="宋体" w:hAnsi="Times New Roman"/>
                <w:color w:val="000000"/>
                <w:sz w:val="21"/>
                <w:szCs w:val="21"/>
                <w:lang w:val="en-US" w:eastAsia="zh-CN"/>
              </w:rPr>
            </w:pPr>
            <w:r w:rsidRPr="00F610D3">
              <w:rPr>
                <w:rFonts w:ascii="Times New Roman" w:eastAsia="宋体" w:hAnsi="Times New Roman"/>
                <w:color w:val="FF0000"/>
                <w:sz w:val="21"/>
                <w:szCs w:val="21"/>
                <w:lang w:val="en-US" w:eastAsia="zh-CN"/>
              </w:rPr>
              <w:t>This work</w:t>
            </w:r>
          </w:p>
        </w:tc>
      </w:tr>
    </w:tbl>
    <w:p w14:paraId="64D96C65" w14:textId="10BDCBEF" w:rsidR="008B5F40" w:rsidRPr="008B5F40" w:rsidRDefault="008B5F40" w:rsidP="00687451">
      <w:pPr>
        <w:widowControl w:val="0"/>
        <w:spacing w:before="120" w:after="120"/>
        <w:jc w:val="both"/>
        <w:rPr>
          <w:rFonts w:eastAsia="宋体"/>
          <w:kern w:val="2"/>
          <w:szCs w:val="22"/>
          <w:lang w:val="en-US" w:eastAsia="zh-CN"/>
        </w:rPr>
      </w:pPr>
      <w:r w:rsidRPr="00F610D3">
        <w:rPr>
          <w:rFonts w:eastAsia="宋体" w:hint="eastAsia"/>
          <w:b/>
          <w:kern w:val="2"/>
          <w:szCs w:val="22"/>
          <w:lang w:val="en-US" w:eastAsia="zh-CN"/>
        </w:rPr>
        <w:lastRenderedPageBreak/>
        <w:t>T</w:t>
      </w:r>
      <w:r w:rsidRPr="00F610D3">
        <w:rPr>
          <w:rFonts w:eastAsia="宋体"/>
          <w:b/>
          <w:kern w:val="2"/>
          <w:szCs w:val="22"/>
          <w:lang w:val="en-US" w:eastAsia="zh-CN"/>
        </w:rPr>
        <w:t>able S</w:t>
      </w:r>
      <w:r w:rsidR="00CB0B05" w:rsidRPr="00F610D3">
        <w:rPr>
          <w:rFonts w:eastAsia="宋体" w:hint="eastAsia"/>
          <w:b/>
          <w:kern w:val="2"/>
          <w:szCs w:val="22"/>
          <w:lang w:val="en-US" w:eastAsia="zh-CN"/>
        </w:rPr>
        <w:t>9</w:t>
      </w:r>
      <w:r w:rsidRPr="008B5F40">
        <w:rPr>
          <w:rFonts w:eastAsia="宋体"/>
          <w:kern w:val="2"/>
          <w:szCs w:val="22"/>
          <w:lang w:val="en-US" w:eastAsia="zh-CN"/>
        </w:rPr>
        <w:t xml:space="preserve"> The </w:t>
      </w:r>
      <w:bookmarkStart w:id="40" w:name="_Hlk187348166"/>
      <w:r w:rsidRPr="008B5F40">
        <w:rPr>
          <w:rFonts w:eastAsia="宋体"/>
          <w:kern w:val="2"/>
          <w:szCs w:val="22"/>
          <w:lang w:val="en-US" w:eastAsia="zh-CN"/>
        </w:rPr>
        <w:t>fit results for the decays</w:t>
      </w:r>
      <w:bookmarkEnd w:id="40"/>
      <w:r w:rsidRPr="008B5F40">
        <w:rPr>
          <w:rFonts w:eastAsia="宋体"/>
          <w:kern w:val="2"/>
          <w:szCs w:val="22"/>
          <w:lang w:val="en-US" w:eastAsia="zh-CN"/>
        </w:rPr>
        <w:t xml:space="preserve"> </w:t>
      </w:r>
      <w:r w:rsidRPr="008B5F40">
        <w:rPr>
          <w:rFonts w:eastAsia="宋体" w:hint="eastAsia"/>
          <w:kern w:val="2"/>
          <w:szCs w:val="22"/>
          <w:lang w:val="en-US" w:eastAsia="zh-CN"/>
        </w:rPr>
        <w:t>at ~</w:t>
      </w:r>
      <w:r w:rsidRPr="008B5F40">
        <w:rPr>
          <w:rFonts w:eastAsia="宋体"/>
          <w:kern w:val="2"/>
          <w:szCs w:val="22"/>
          <w:lang w:val="en-US" w:eastAsia="zh-CN"/>
        </w:rPr>
        <w:t>4</w:t>
      </w:r>
      <w:r w:rsidRPr="008B5F40">
        <w:rPr>
          <w:rFonts w:eastAsia="宋体" w:hint="eastAsia"/>
          <w:kern w:val="2"/>
          <w:szCs w:val="22"/>
          <w:lang w:val="en-US" w:eastAsia="zh-CN"/>
        </w:rPr>
        <w:t xml:space="preserve">43 </w:t>
      </w:r>
      <w:r w:rsidRPr="008B5F40">
        <w:rPr>
          <w:rFonts w:eastAsia="宋体"/>
          <w:kern w:val="2"/>
          <w:szCs w:val="22"/>
          <w:lang w:val="en-US" w:eastAsia="zh-CN"/>
        </w:rPr>
        <w:t xml:space="preserve">nm calculated with three exponential decay model of the pristine </w:t>
      </w:r>
      <w:r w:rsidRPr="008B5F40">
        <w:rPr>
          <w:rFonts w:eastAsia="宋体"/>
          <w:color w:val="000000"/>
          <w:szCs w:val="18"/>
          <w:lang w:val="en-US" w:eastAsia="zh-CN"/>
        </w:rPr>
        <w:t>BVO</w:t>
      </w:r>
      <w:r w:rsidRPr="008B5F40">
        <w:rPr>
          <w:rFonts w:eastAsia="宋体"/>
          <w:kern w:val="2"/>
          <w:szCs w:val="22"/>
          <w:lang w:val="en-US" w:eastAsia="zh-CN"/>
        </w:rPr>
        <w:t xml:space="preserve">, </w:t>
      </w:r>
      <w:r w:rsidRPr="008B5F40">
        <w:rPr>
          <w:rFonts w:eastAsia="宋体"/>
          <w:color w:val="000000"/>
          <w:kern w:val="2"/>
          <w:szCs w:val="18"/>
          <w:lang w:val="en-US" w:eastAsia="zh-CN"/>
        </w:rPr>
        <w:t>BVO/</w:t>
      </w:r>
      <w:proofErr w:type="spellStart"/>
      <w:r w:rsidRPr="008B5F40">
        <w:rPr>
          <w:rFonts w:eastAsia="宋体"/>
          <w:color w:val="000000"/>
          <w:kern w:val="2"/>
          <w:szCs w:val="18"/>
          <w:lang w:val="en-US" w:eastAsia="zh-CN"/>
        </w:rPr>
        <w:t>FeOOH</w:t>
      </w:r>
      <w:proofErr w:type="spellEnd"/>
      <w:r w:rsidRPr="008B5F40">
        <w:rPr>
          <w:rFonts w:eastAsia="宋体" w:hint="eastAsia"/>
          <w:color w:val="000000"/>
          <w:kern w:val="2"/>
          <w:szCs w:val="18"/>
          <w:lang w:val="en-US" w:eastAsia="zh-CN"/>
        </w:rPr>
        <w:t xml:space="preserve"> </w:t>
      </w:r>
      <w:r w:rsidRPr="008B5F40">
        <w:rPr>
          <w:rFonts w:eastAsia="宋体"/>
          <w:kern w:val="2"/>
          <w:szCs w:val="22"/>
          <w:lang w:val="en-US" w:eastAsia="zh-CN"/>
        </w:rPr>
        <w:t xml:space="preserve">and </w:t>
      </w:r>
      <w:r w:rsidRPr="008B5F40">
        <w:rPr>
          <w:rFonts w:eastAsia="宋体"/>
          <w:color w:val="000000"/>
          <w:szCs w:val="18"/>
          <w:lang w:val="en-US" w:eastAsia="zh-CN"/>
        </w:rPr>
        <w:t>BVO/</w:t>
      </w:r>
      <w:proofErr w:type="spellStart"/>
      <w:r w:rsidRPr="008B5F40">
        <w:rPr>
          <w:rFonts w:eastAsia="宋体"/>
          <w:color w:val="000000"/>
          <w:szCs w:val="18"/>
          <w:lang w:val="en-US" w:eastAsia="zh-CN"/>
        </w:rPr>
        <w:t>FeOOH</w:t>
      </w:r>
      <w:proofErr w:type="spellEnd"/>
      <w:r w:rsidRPr="008B5F40">
        <w:rPr>
          <w:rFonts w:eastAsia="宋体" w:hint="eastAsia"/>
          <w:color w:val="000000"/>
          <w:szCs w:val="18"/>
          <w:lang w:val="en-US" w:eastAsia="zh-CN"/>
        </w:rPr>
        <w:t>-G</w:t>
      </w:r>
      <w:r w:rsidR="001B13CD" w:rsidRPr="008B5F40">
        <w:rPr>
          <w:rFonts w:eastAsia="宋体" w:hint="eastAsia"/>
          <w:color w:val="000000"/>
          <w:szCs w:val="18"/>
          <w:lang w:val="en-US" w:eastAsia="zh-CN"/>
        </w:rPr>
        <w:t>O</w:t>
      </w:r>
      <w:r w:rsidR="001B13CD" w:rsidRPr="00C46C65">
        <w:rPr>
          <w:rFonts w:eastAsia="宋体" w:hint="eastAsia"/>
          <w:color w:val="000000"/>
          <w:szCs w:val="18"/>
          <w:vertAlign w:val="subscript"/>
          <w:lang w:val="en-US" w:eastAsia="zh-CN"/>
        </w:rPr>
        <w:t>V</w:t>
      </w:r>
      <w:r w:rsidR="00F610D3">
        <w:rPr>
          <w:rFonts w:eastAsia="宋体"/>
          <w:kern w:val="2"/>
          <w:szCs w:val="22"/>
          <w:lang w:val="en-US" w:eastAsia="zh-CN"/>
        </w:rPr>
        <w:t xml:space="preserve"> </w:t>
      </w:r>
      <w:proofErr w:type="spellStart"/>
      <w:r w:rsidR="00F610D3">
        <w:rPr>
          <w:rFonts w:eastAsia="宋体"/>
          <w:kern w:val="2"/>
          <w:szCs w:val="22"/>
          <w:lang w:val="en-US" w:eastAsia="zh-CN"/>
        </w:rPr>
        <w:t>photoanodes</w:t>
      </w:r>
      <w:proofErr w:type="spellEnd"/>
    </w:p>
    <w:tbl>
      <w:tblPr>
        <w:tblStyle w:val="10"/>
        <w:tblW w:w="92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0"/>
        <w:gridCol w:w="1347"/>
        <w:gridCol w:w="851"/>
        <w:gridCol w:w="1130"/>
        <w:gridCol w:w="996"/>
        <w:gridCol w:w="1134"/>
        <w:gridCol w:w="1135"/>
        <w:gridCol w:w="1000"/>
      </w:tblGrid>
      <w:tr w:rsidR="008B5F40" w:rsidRPr="00F610D3" w14:paraId="042D4C71" w14:textId="77777777" w:rsidTr="009F53A6">
        <w:tc>
          <w:tcPr>
            <w:tcW w:w="1630" w:type="dxa"/>
            <w:tcBorders>
              <w:top w:val="single" w:sz="12" w:space="0" w:color="auto"/>
              <w:bottom w:val="single" w:sz="12" w:space="0" w:color="auto"/>
            </w:tcBorders>
            <w:vAlign w:val="center"/>
          </w:tcPr>
          <w:p w14:paraId="04204280"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Sample</w:t>
            </w:r>
          </w:p>
        </w:tc>
        <w:tc>
          <w:tcPr>
            <w:tcW w:w="1347" w:type="dxa"/>
            <w:tcBorders>
              <w:top w:val="single" w:sz="12" w:space="0" w:color="auto"/>
              <w:bottom w:val="single" w:sz="12" w:space="0" w:color="auto"/>
            </w:tcBorders>
            <w:vAlign w:val="center"/>
          </w:tcPr>
          <w:p w14:paraId="64A3D9E0"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A</w:t>
            </w:r>
            <w:r w:rsidRPr="00F610D3">
              <w:rPr>
                <w:rFonts w:ascii="Times New Roman" w:eastAsia="宋体" w:hAnsi="Times New Roman"/>
                <w:sz w:val="21"/>
                <w:szCs w:val="21"/>
                <w:vertAlign w:val="subscript"/>
                <w:lang w:val="en-US" w:eastAsia="zh-CN"/>
              </w:rPr>
              <w:t>1</w:t>
            </w:r>
          </w:p>
        </w:tc>
        <w:tc>
          <w:tcPr>
            <w:tcW w:w="851" w:type="dxa"/>
            <w:tcBorders>
              <w:top w:val="single" w:sz="12" w:space="0" w:color="auto"/>
              <w:bottom w:val="single" w:sz="12" w:space="0" w:color="auto"/>
            </w:tcBorders>
            <w:vAlign w:val="center"/>
          </w:tcPr>
          <w:p w14:paraId="7CEA5B1C"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sym w:font="Symbol" w:char="F074"/>
            </w:r>
            <w:r w:rsidRPr="00F610D3">
              <w:rPr>
                <w:rFonts w:ascii="Times New Roman" w:eastAsia="宋体" w:hAnsi="Times New Roman"/>
                <w:sz w:val="21"/>
                <w:szCs w:val="21"/>
                <w:vertAlign w:val="subscript"/>
                <w:lang w:val="en-US" w:eastAsia="zh-CN"/>
              </w:rPr>
              <w:t>1</w:t>
            </w:r>
          </w:p>
        </w:tc>
        <w:tc>
          <w:tcPr>
            <w:tcW w:w="1130" w:type="dxa"/>
            <w:tcBorders>
              <w:top w:val="single" w:sz="12" w:space="0" w:color="auto"/>
              <w:bottom w:val="single" w:sz="12" w:space="0" w:color="auto"/>
            </w:tcBorders>
            <w:vAlign w:val="center"/>
          </w:tcPr>
          <w:p w14:paraId="45B64139"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A</w:t>
            </w:r>
            <w:r w:rsidRPr="00F610D3">
              <w:rPr>
                <w:rFonts w:ascii="Times New Roman" w:eastAsia="宋体" w:hAnsi="Times New Roman"/>
                <w:sz w:val="21"/>
                <w:szCs w:val="21"/>
                <w:vertAlign w:val="subscript"/>
                <w:lang w:val="en-US" w:eastAsia="zh-CN"/>
              </w:rPr>
              <w:t>2</w:t>
            </w:r>
          </w:p>
        </w:tc>
        <w:tc>
          <w:tcPr>
            <w:tcW w:w="996" w:type="dxa"/>
            <w:tcBorders>
              <w:top w:val="single" w:sz="12" w:space="0" w:color="auto"/>
              <w:bottom w:val="single" w:sz="12" w:space="0" w:color="auto"/>
            </w:tcBorders>
            <w:vAlign w:val="center"/>
          </w:tcPr>
          <w:p w14:paraId="7BF111E1"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sym w:font="Symbol" w:char="F074"/>
            </w:r>
            <w:r w:rsidRPr="00F610D3">
              <w:rPr>
                <w:rFonts w:ascii="Times New Roman" w:eastAsia="宋体" w:hAnsi="Times New Roman"/>
                <w:sz w:val="21"/>
                <w:szCs w:val="21"/>
                <w:vertAlign w:val="subscript"/>
                <w:lang w:val="en-US" w:eastAsia="zh-CN"/>
              </w:rPr>
              <w:t>2</w:t>
            </w:r>
          </w:p>
        </w:tc>
        <w:tc>
          <w:tcPr>
            <w:tcW w:w="1134" w:type="dxa"/>
            <w:tcBorders>
              <w:top w:val="single" w:sz="12" w:space="0" w:color="auto"/>
              <w:bottom w:val="single" w:sz="12" w:space="0" w:color="auto"/>
            </w:tcBorders>
            <w:vAlign w:val="center"/>
          </w:tcPr>
          <w:p w14:paraId="6A47CD56"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A</w:t>
            </w:r>
            <w:r w:rsidRPr="00F610D3">
              <w:rPr>
                <w:rFonts w:ascii="Times New Roman" w:eastAsia="宋体" w:hAnsi="Times New Roman"/>
                <w:sz w:val="21"/>
                <w:szCs w:val="21"/>
                <w:vertAlign w:val="subscript"/>
                <w:lang w:val="en-US" w:eastAsia="zh-CN"/>
              </w:rPr>
              <w:t>3</w:t>
            </w:r>
          </w:p>
        </w:tc>
        <w:tc>
          <w:tcPr>
            <w:tcW w:w="1135" w:type="dxa"/>
            <w:tcBorders>
              <w:top w:val="single" w:sz="12" w:space="0" w:color="auto"/>
              <w:bottom w:val="single" w:sz="12" w:space="0" w:color="auto"/>
            </w:tcBorders>
            <w:vAlign w:val="center"/>
          </w:tcPr>
          <w:p w14:paraId="5F9D4BF5"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sym w:font="Symbol" w:char="F074"/>
            </w:r>
            <w:r w:rsidRPr="00F610D3">
              <w:rPr>
                <w:rFonts w:ascii="Times New Roman" w:eastAsia="宋体" w:hAnsi="Times New Roman"/>
                <w:sz w:val="21"/>
                <w:szCs w:val="21"/>
                <w:vertAlign w:val="subscript"/>
                <w:lang w:val="en-US" w:eastAsia="zh-CN"/>
              </w:rPr>
              <w:t>3</w:t>
            </w:r>
          </w:p>
        </w:tc>
        <w:tc>
          <w:tcPr>
            <w:tcW w:w="1000" w:type="dxa"/>
            <w:tcBorders>
              <w:top w:val="single" w:sz="12" w:space="0" w:color="auto"/>
              <w:bottom w:val="single" w:sz="12" w:space="0" w:color="auto"/>
            </w:tcBorders>
            <w:vAlign w:val="center"/>
          </w:tcPr>
          <w:p w14:paraId="3077EF8A"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sym w:font="Symbol" w:char="F074"/>
            </w:r>
            <w:r w:rsidRPr="00F610D3">
              <w:rPr>
                <w:rFonts w:ascii="Times New Roman" w:eastAsia="宋体" w:hAnsi="Times New Roman"/>
                <w:sz w:val="21"/>
                <w:szCs w:val="21"/>
                <w:vertAlign w:val="subscript"/>
                <w:lang w:val="en-US" w:eastAsia="zh-CN"/>
              </w:rPr>
              <w:t>av</w:t>
            </w:r>
          </w:p>
        </w:tc>
      </w:tr>
      <w:tr w:rsidR="008B5F40" w:rsidRPr="00F610D3" w14:paraId="0A11E342" w14:textId="77777777" w:rsidTr="009F53A6">
        <w:tc>
          <w:tcPr>
            <w:tcW w:w="1630" w:type="dxa"/>
            <w:tcBorders>
              <w:top w:val="single" w:sz="12" w:space="0" w:color="auto"/>
            </w:tcBorders>
            <w:vAlign w:val="center"/>
          </w:tcPr>
          <w:p w14:paraId="58DA2D38"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BVO</w:t>
            </w:r>
          </w:p>
        </w:tc>
        <w:tc>
          <w:tcPr>
            <w:tcW w:w="1347" w:type="dxa"/>
            <w:tcBorders>
              <w:top w:val="single" w:sz="12" w:space="0" w:color="auto"/>
            </w:tcBorders>
            <w:vAlign w:val="center"/>
          </w:tcPr>
          <w:p w14:paraId="45059097"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0.03</w:t>
            </w:r>
          </w:p>
        </w:tc>
        <w:tc>
          <w:tcPr>
            <w:tcW w:w="851" w:type="dxa"/>
            <w:tcBorders>
              <w:top w:val="single" w:sz="12" w:space="0" w:color="auto"/>
            </w:tcBorders>
            <w:vAlign w:val="center"/>
          </w:tcPr>
          <w:p w14:paraId="0188C322"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2.94</w:t>
            </w:r>
          </w:p>
        </w:tc>
        <w:tc>
          <w:tcPr>
            <w:tcW w:w="1130" w:type="dxa"/>
            <w:tcBorders>
              <w:top w:val="single" w:sz="12" w:space="0" w:color="auto"/>
            </w:tcBorders>
            <w:vAlign w:val="center"/>
          </w:tcPr>
          <w:p w14:paraId="76B28D65"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0.01</w:t>
            </w:r>
          </w:p>
        </w:tc>
        <w:tc>
          <w:tcPr>
            <w:tcW w:w="996" w:type="dxa"/>
            <w:tcBorders>
              <w:top w:val="single" w:sz="12" w:space="0" w:color="auto"/>
            </w:tcBorders>
            <w:vAlign w:val="center"/>
          </w:tcPr>
          <w:p w14:paraId="3AE755AD"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21.37</w:t>
            </w:r>
          </w:p>
        </w:tc>
        <w:tc>
          <w:tcPr>
            <w:tcW w:w="1134" w:type="dxa"/>
            <w:tcBorders>
              <w:top w:val="single" w:sz="12" w:space="0" w:color="auto"/>
            </w:tcBorders>
            <w:vAlign w:val="center"/>
          </w:tcPr>
          <w:p w14:paraId="57CEA823"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5.87</w:t>
            </w:r>
          </w:p>
        </w:tc>
        <w:tc>
          <w:tcPr>
            <w:tcW w:w="1135" w:type="dxa"/>
            <w:tcBorders>
              <w:top w:val="single" w:sz="12" w:space="0" w:color="auto"/>
            </w:tcBorders>
            <w:vAlign w:val="center"/>
          </w:tcPr>
          <w:p w14:paraId="2E151BD6"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628.53</w:t>
            </w:r>
          </w:p>
        </w:tc>
        <w:tc>
          <w:tcPr>
            <w:tcW w:w="1000" w:type="dxa"/>
            <w:tcBorders>
              <w:top w:val="single" w:sz="12" w:space="0" w:color="auto"/>
            </w:tcBorders>
            <w:vAlign w:val="center"/>
          </w:tcPr>
          <w:p w14:paraId="7AD9A167"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628.44</w:t>
            </w:r>
          </w:p>
        </w:tc>
      </w:tr>
      <w:tr w:rsidR="008B5F40" w:rsidRPr="00F610D3" w14:paraId="6B02BACA" w14:textId="77777777" w:rsidTr="00037CD2">
        <w:tc>
          <w:tcPr>
            <w:tcW w:w="1630" w:type="dxa"/>
            <w:vAlign w:val="center"/>
          </w:tcPr>
          <w:p w14:paraId="6B4811BF"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BVO/</w:t>
            </w:r>
            <w:proofErr w:type="spellStart"/>
            <w:r w:rsidRPr="00F610D3">
              <w:rPr>
                <w:rFonts w:ascii="Times New Roman" w:eastAsia="宋体" w:hAnsi="Times New Roman"/>
                <w:sz w:val="21"/>
                <w:szCs w:val="21"/>
                <w:lang w:val="en-US" w:eastAsia="zh-CN"/>
              </w:rPr>
              <w:t>FeOOH</w:t>
            </w:r>
            <w:proofErr w:type="spellEnd"/>
          </w:p>
        </w:tc>
        <w:tc>
          <w:tcPr>
            <w:tcW w:w="1347" w:type="dxa"/>
            <w:vAlign w:val="center"/>
          </w:tcPr>
          <w:p w14:paraId="46DDC41F"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0.01</w:t>
            </w:r>
          </w:p>
        </w:tc>
        <w:tc>
          <w:tcPr>
            <w:tcW w:w="851" w:type="dxa"/>
            <w:vAlign w:val="center"/>
          </w:tcPr>
          <w:p w14:paraId="44B9BD4B"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69.28</w:t>
            </w:r>
          </w:p>
        </w:tc>
        <w:tc>
          <w:tcPr>
            <w:tcW w:w="1130" w:type="dxa"/>
            <w:vAlign w:val="center"/>
          </w:tcPr>
          <w:p w14:paraId="249FAC88"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7.96</w:t>
            </w:r>
          </w:p>
        </w:tc>
        <w:tc>
          <w:tcPr>
            <w:tcW w:w="996" w:type="dxa"/>
            <w:vAlign w:val="center"/>
          </w:tcPr>
          <w:p w14:paraId="1CAA9F6C"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440.32</w:t>
            </w:r>
          </w:p>
        </w:tc>
        <w:tc>
          <w:tcPr>
            <w:tcW w:w="1134" w:type="dxa"/>
            <w:vAlign w:val="center"/>
          </w:tcPr>
          <w:p w14:paraId="58B2A6AF"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6.73</w:t>
            </w:r>
          </w:p>
        </w:tc>
        <w:tc>
          <w:tcPr>
            <w:tcW w:w="1135" w:type="dxa"/>
            <w:vAlign w:val="center"/>
          </w:tcPr>
          <w:p w14:paraId="58B1671B"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1020.61</w:t>
            </w:r>
          </w:p>
        </w:tc>
        <w:tc>
          <w:tcPr>
            <w:tcW w:w="1000" w:type="dxa"/>
            <w:vAlign w:val="center"/>
          </w:tcPr>
          <w:p w14:paraId="28CD675A"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824.48</w:t>
            </w:r>
          </w:p>
        </w:tc>
      </w:tr>
      <w:tr w:rsidR="008B5F40" w:rsidRPr="00F610D3" w14:paraId="6EBD49C8" w14:textId="77777777" w:rsidTr="009F53A6">
        <w:tc>
          <w:tcPr>
            <w:tcW w:w="1630" w:type="dxa"/>
            <w:tcBorders>
              <w:bottom w:val="single" w:sz="12" w:space="0" w:color="auto"/>
            </w:tcBorders>
            <w:vAlign w:val="center"/>
          </w:tcPr>
          <w:p w14:paraId="62C4C214" w14:textId="0A4D72B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color w:val="000000"/>
                <w:sz w:val="21"/>
                <w:szCs w:val="21"/>
                <w:lang w:val="en-US" w:eastAsia="zh-CN"/>
              </w:rPr>
              <w:t>BVO/</w:t>
            </w:r>
            <w:proofErr w:type="spellStart"/>
            <w:r w:rsidRPr="00F610D3">
              <w:rPr>
                <w:rFonts w:ascii="Times New Roman" w:eastAsia="宋体" w:hAnsi="Times New Roman"/>
                <w:color w:val="000000"/>
                <w:sz w:val="21"/>
                <w:szCs w:val="21"/>
                <w:lang w:val="en-US" w:eastAsia="zh-CN"/>
              </w:rPr>
              <w:t>FeOOH</w:t>
            </w:r>
            <w:proofErr w:type="spellEnd"/>
            <w:r w:rsidRPr="00F610D3">
              <w:rPr>
                <w:rFonts w:ascii="Times New Roman" w:eastAsia="宋体" w:hAnsi="Times New Roman"/>
                <w:color w:val="000000"/>
                <w:sz w:val="21"/>
                <w:szCs w:val="21"/>
                <w:lang w:val="en-US" w:eastAsia="zh-CN"/>
              </w:rPr>
              <w:t>-GO</w:t>
            </w:r>
            <w:r w:rsidR="001B13CD" w:rsidRPr="00F610D3">
              <w:rPr>
                <w:rFonts w:ascii="Times New Roman" w:eastAsia="宋体" w:hAnsi="Times New Roman" w:hint="eastAsia"/>
                <w:color w:val="000000"/>
                <w:sz w:val="21"/>
                <w:szCs w:val="21"/>
                <w:vertAlign w:val="subscript"/>
                <w:lang w:val="en-US" w:eastAsia="zh-CN"/>
              </w:rPr>
              <w:t>V</w:t>
            </w:r>
          </w:p>
        </w:tc>
        <w:tc>
          <w:tcPr>
            <w:tcW w:w="1347" w:type="dxa"/>
            <w:tcBorders>
              <w:bottom w:val="single" w:sz="12" w:space="0" w:color="auto"/>
            </w:tcBorders>
            <w:vAlign w:val="center"/>
          </w:tcPr>
          <w:p w14:paraId="31566C48"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0.01</w:t>
            </w:r>
          </w:p>
        </w:tc>
        <w:tc>
          <w:tcPr>
            <w:tcW w:w="851" w:type="dxa"/>
            <w:tcBorders>
              <w:bottom w:val="single" w:sz="12" w:space="0" w:color="auto"/>
            </w:tcBorders>
            <w:vAlign w:val="center"/>
          </w:tcPr>
          <w:p w14:paraId="5B84D907"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82.49</w:t>
            </w:r>
          </w:p>
        </w:tc>
        <w:tc>
          <w:tcPr>
            <w:tcW w:w="1130" w:type="dxa"/>
            <w:tcBorders>
              <w:bottom w:val="single" w:sz="12" w:space="0" w:color="auto"/>
            </w:tcBorders>
            <w:vAlign w:val="center"/>
          </w:tcPr>
          <w:p w14:paraId="1286B757"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9.31</w:t>
            </w:r>
          </w:p>
        </w:tc>
        <w:tc>
          <w:tcPr>
            <w:tcW w:w="996" w:type="dxa"/>
            <w:tcBorders>
              <w:bottom w:val="single" w:sz="12" w:space="0" w:color="auto"/>
            </w:tcBorders>
            <w:vAlign w:val="center"/>
          </w:tcPr>
          <w:p w14:paraId="55343742"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1267.37</w:t>
            </w:r>
          </w:p>
        </w:tc>
        <w:tc>
          <w:tcPr>
            <w:tcW w:w="1134" w:type="dxa"/>
            <w:tcBorders>
              <w:bottom w:val="single" w:sz="12" w:space="0" w:color="auto"/>
            </w:tcBorders>
            <w:vAlign w:val="center"/>
          </w:tcPr>
          <w:p w14:paraId="4F38B0B9"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9.55</w:t>
            </w:r>
          </w:p>
        </w:tc>
        <w:tc>
          <w:tcPr>
            <w:tcW w:w="1135" w:type="dxa"/>
            <w:tcBorders>
              <w:bottom w:val="single" w:sz="12" w:space="0" w:color="auto"/>
            </w:tcBorders>
            <w:vAlign w:val="center"/>
          </w:tcPr>
          <w:p w14:paraId="4CE08990"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1267.94</w:t>
            </w:r>
          </w:p>
        </w:tc>
        <w:tc>
          <w:tcPr>
            <w:tcW w:w="1000" w:type="dxa"/>
            <w:tcBorders>
              <w:bottom w:val="single" w:sz="12" w:space="0" w:color="auto"/>
            </w:tcBorders>
            <w:vAlign w:val="center"/>
          </w:tcPr>
          <w:p w14:paraId="5D0A49C7"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1267.61</w:t>
            </w:r>
          </w:p>
        </w:tc>
      </w:tr>
    </w:tbl>
    <w:p w14:paraId="225DB3EC" w14:textId="16E06FFD" w:rsidR="008B5F40" w:rsidRPr="004A7EC8" w:rsidRDefault="008B5F40" w:rsidP="00F610D3">
      <w:pPr>
        <w:widowControl w:val="0"/>
        <w:spacing w:before="240" w:after="120"/>
        <w:jc w:val="both"/>
        <w:rPr>
          <w:rFonts w:eastAsia="宋体"/>
          <w:kern w:val="2"/>
          <w:lang w:val="en-US" w:eastAsia="zh-CN"/>
        </w:rPr>
      </w:pPr>
      <w:r w:rsidRPr="00F610D3">
        <w:rPr>
          <w:rFonts w:eastAsia="宋体" w:hint="eastAsia"/>
          <w:b/>
          <w:kern w:val="2"/>
          <w:lang w:val="en-US" w:eastAsia="zh-CN"/>
        </w:rPr>
        <w:t>T</w:t>
      </w:r>
      <w:r w:rsidRPr="00F610D3">
        <w:rPr>
          <w:rFonts w:eastAsia="宋体"/>
          <w:b/>
          <w:kern w:val="2"/>
          <w:lang w:val="en-US" w:eastAsia="zh-CN"/>
        </w:rPr>
        <w:t>able S</w:t>
      </w:r>
      <w:r w:rsidR="00CB0B05" w:rsidRPr="00F610D3">
        <w:rPr>
          <w:rFonts w:eastAsia="宋体" w:hint="eastAsia"/>
          <w:b/>
          <w:kern w:val="2"/>
          <w:lang w:val="en-US" w:eastAsia="zh-CN"/>
        </w:rPr>
        <w:t>10</w:t>
      </w:r>
      <w:r w:rsidRPr="004A7EC8">
        <w:rPr>
          <w:rFonts w:eastAsia="宋体"/>
          <w:kern w:val="2"/>
          <w:lang w:val="en-US" w:eastAsia="zh-CN"/>
        </w:rPr>
        <w:t xml:space="preserve"> The fit results for the decays </w:t>
      </w:r>
      <w:r w:rsidRPr="004A7EC8">
        <w:rPr>
          <w:rFonts w:eastAsia="宋体" w:hint="eastAsia"/>
          <w:kern w:val="2"/>
          <w:lang w:val="en-US" w:eastAsia="zh-CN"/>
        </w:rPr>
        <w:t>~</w:t>
      </w:r>
      <w:r w:rsidRPr="004A7EC8">
        <w:rPr>
          <w:rFonts w:eastAsia="宋体"/>
          <w:kern w:val="2"/>
          <w:lang w:val="en-US" w:eastAsia="zh-CN"/>
        </w:rPr>
        <w:t>470</w:t>
      </w:r>
      <w:r w:rsidRPr="004A7EC8">
        <w:rPr>
          <w:rFonts w:eastAsia="宋体" w:hint="eastAsia"/>
          <w:kern w:val="2"/>
          <w:lang w:val="en-US" w:eastAsia="zh-CN"/>
        </w:rPr>
        <w:t xml:space="preserve"> nm</w:t>
      </w:r>
      <w:r w:rsidRPr="004A7EC8">
        <w:rPr>
          <w:rFonts w:eastAsia="宋体"/>
          <w:kern w:val="2"/>
          <w:lang w:val="en-US" w:eastAsia="zh-CN"/>
        </w:rPr>
        <w:t xml:space="preserve"> calculated with three exponential decay model of the pristine </w:t>
      </w:r>
      <w:r w:rsidRPr="004A7EC8">
        <w:rPr>
          <w:rFonts w:eastAsia="宋体"/>
          <w:color w:val="000000"/>
          <w:lang w:val="en-US" w:eastAsia="zh-CN"/>
        </w:rPr>
        <w:t>BVO</w:t>
      </w:r>
      <w:r w:rsidRPr="004A7EC8">
        <w:rPr>
          <w:rFonts w:eastAsia="宋体"/>
          <w:kern w:val="2"/>
          <w:lang w:val="en-US" w:eastAsia="zh-CN"/>
        </w:rPr>
        <w:t xml:space="preserve">, </w:t>
      </w:r>
      <w:r w:rsidRPr="004A7EC8">
        <w:rPr>
          <w:rFonts w:eastAsia="宋体"/>
          <w:color w:val="000000"/>
          <w:kern w:val="2"/>
          <w:lang w:val="en-US" w:eastAsia="zh-CN"/>
        </w:rPr>
        <w:t>BVO/</w:t>
      </w:r>
      <w:proofErr w:type="spellStart"/>
      <w:r w:rsidRPr="004A7EC8">
        <w:rPr>
          <w:rFonts w:eastAsia="宋体"/>
          <w:color w:val="000000"/>
          <w:kern w:val="2"/>
          <w:lang w:val="en-US" w:eastAsia="zh-CN"/>
        </w:rPr>
        <w:t>FeOOH</w:t>
      </w:r>
      <w:proofErr w:type="spellEnd"/>
      <w:r w:rsidRPr="004A7EC8">
        <w:rPr>
          <w:rFonts w:eastAsia="宋体" w:hint="eastAsia"/>
          <w:color w:val="000000"/>
          <w:kern w:val="2"/>
          <w:lang w:val="en-US" w:eastAsia="zh-CN"/>
        </w:rPr>
        <w:t xml:space="preserve"> </w:t>
      </w:r>
      <w:r w:rsidRPr="004A7EC8">
        <w:rPr>
          <w:rFonts w:eastAsia="宋体"/>
          <w:kern w:val="2"/>
          <w:lang w:val="en-US" w:eastAsia="zh-CN"/>
        </w:rPr>
        <w:t xml:space="preserve">and </w:t>
      </w:r>
      <w:r w:rsidRPr="004A7EC8">
        <w:rPr>
          <w:rFonts w:eastAsia="宋体"/>
          <w:color w:val="000000"/>
          <w:lang w:val="en-US" w:eastAsia="zh-CN"/>
        </w:rPr>
        <w:t>BVO/</w:t>
      </w:r>
      <w:proofErr w:type="spellStart"/>
      <w:r w:rsidRPr="004A7EC8">
        <w:rPr>
          <w:rFonts w:eastAsia="宋体"/>
          <w:color w:val="000000"/>
          <w:lang w:val="en-US" w:eastAsia="zh-CN"/>
        </w:rPr>
        <w:t>FeOOH</w:t>
      </w:r>
      <w:proofErr w:type="spellEnd"/>
      <w:r w:rsidRPr="004A7EC8">
        <w:rPr>
          <w:rFonts w:eastAsia="宋体" w:hint="eastAsia"/>
          <w:color w:val="000000"/>
          <w:lang w:val="en-US" w:eastAsia="zh-CN"/>
        </w:rPr>
        <w:t>-G</w:t>
      </w:r>
      <w:r w:rsidR="001B13CD" w:rsidRPr="004A7EC8">
        <w:rPr>
          <w:rFonts w:eastAsia="宋体" w:hint="eastAsia"/>
          <w:color w:val="000000"/>
          <w:lang w:val="en-US" w:eastAsia="zh-CN"/>
        </w:rPr>
        <w:t>O</w:t>
      </w:r>
      <w:r w:rsidR="001B13CD" w:rsidRPr="004A7EC8">
        <w:rPr>
          <w:rFonts w:eastAsia="宋体" w:hint="eastAsia"/>
          <w:color w:val="000000"/>
          <w:vertAlign w:val="subscript"/>
          <w:lang w:val="en-US" w:eastAsia="zh-CN"/>
        </w:rPr>
        <w:t>V</w:t>
      </w:r>
      <w:r w:rsidR="00F610D3">
        <w:rPr>
          <w:rFonts w:eastAsia="宋体"/>
          <w:kern w:val="2"/>
          <w:lang w:val="en-US" w:eastAsia="zh-CN"/>
        </w:rPr>
        <w:t xml:space="preserve"> </w:t>
      </w:r>
      <w:proofErr w:type="spellStart"/>
      <w:r w:rsidR="00F610D3">
        <w:rPr>
          <w:rFonts w:eastAsia="宋体"/>
          <w:kern w:val="2"/>
          <w:lang w:val="en-US" w:eastAsia="zh-CN"/>
        </w:rPr>
        <w:t>photoanodes</w:t>
      </w:r>
      <w:proofErr w:type="spellEnd"/>
    </w:p>
    <w:tbl>
      <w:tblPr>
        <w:tblStyle w:val="10"/>
        <w:tblW w:w="90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0"/>
        <w:gridCol w:w="679"/>
        <w:gridCol w:w="1519"/>
        <w:gridCol w:w="992"/>
        <w:gridCol w:w="1134"/>
        <w:gridCol w:w="992"/>
        <w:gridCol w:w="1134"/>
        <w:gridCol w:w="993"/>
      </w:tblGrid>
      <w:tr w:rsidR="004A7EC8" w:rsidRPr="00F610D3" w14:paraId="50B47529" w14:textId="77777777" w:rsidTr="00B85BE3">
        <w:tc>
          <w:tcPr>
            <w:tcW w:w="1630" w:type="dxa"/>
            <w:tcBorders>
              <w:top w:val="single" w:sz="12" w:space="0" w:color="auto"/>
              <w:bottom w:val="single" w:sz="12" w:space="0" w:color="auto"/>
            </w:tcBorders>
            <w:vAlign w:val="center"/>
          </w:tcPr>
          <w:p w14:paraId="23C557DD" w14:textId="77777777" w:rsidR="004A7EC8" w:rsidRPr="00F610D3" w:rsidRDefault="004A7EC8"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Sample</w:t>
            </w:r>
          </w:p>
        </w:tc>
        <w:tc>
          <w:tcPr>
            <w:tcW w:w="679" w:type="dxa"/>
            <w:tcBorders>
              <w:top w:val="single" w:sz="12" w:space="0" w:color="auto"/>
              <w:bottom w:val="single" w:sz="12" w:space="0" w:color="auto"/>
            </w:tcBorders>
            <w:vAlign w:val="center"/>
          </w:tcPr>
          <w:p w14:paraId="64C87AFF" w14:textId="77777777" w:rsidR="004A7EC8" w:rsidRPr="00F610D3" w:rsidRDefault="004A7EC8"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A</w:t>
            </w:r>
            <w:r w:rsidRPr="00F610D3">
              <w:rPr>
                <w:rFonts w:ascii="Times New Roman" w:eastAsia="宋体" w:hAnsi="Times New Roman"/>
                <w:sz w:val="21"/>
                <w:szCs w:val="21"/>
                <w:vertAlign w:val="subscript"/>
                <w:lang w:val="en-US" w:eastAsia="zh-CN"/>
              </w:rPr>
              <w:t>1</w:t>
            </w:r>
          </w:p>
        </w:tc>
        <w:tc>
          <w:tcPr>
            <w:tcW w:w="1519" w:type="dxa"/>
            <w:tcBorders>
              <w:top w:val="single" w:sz="12" w:space="0" w:color="auto"/>
              <w:bottom w:val="single" w:sz="12" w:space="0" w:color="auto"/>
            </w:tcBorders>
            <w:vAlign w:val="center"/>
          </w:tcPr>
          <w:p w14:paraId="7A236DF0" w14:textId="77777777" w:rsidR="004A7EC8" w:rsidRPr="00F610D3" w:rsidRDefault="004A7EC8"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sym w:font="Symbol" w:char="F074"/>
            </w:r>
            <w:r w:rsidRPr="00F610D3">
              <w:rPr>
                <w:rFonts w:ascii="Times New Roman" w:eastAsia="宋体" w:hAnsi="Times New Roman"/>
                <w:sz w:val="21"/>
                <w:szCs w:val="21"/>
                <w:vertAlign w:val="subscript"/>
                <w:lang w:val="en-US" w:eastAsia="zh-CN"/>
              </w:rPr>
              <w:t>1</w:t>
            </w:r>
          </w:p>
        </w:tc>
        <w:tc>
          <w:tcPr>
            <w:tcW w:w="992" w:type="dxa"/>
            <w:tcBorders>
              <w:top w:val="single" w:sz="12" w:space="0" w:color="auto"/>
              <w:bottom w:val="single" w:sz="12" w:space="0" w:color="auto"/>
            </w:tcBorders>
            <w:vAlign w:val="center"/>
          </w:tcPr>
          <w:p w14:paraId="3C3D8035" w14:textId="77777777" w:rsidR="004A7EC8" w:rsidRPr="00F610D3" w:rsidRDefault="004A7EC8"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A</w:t>
            </w:r>
            <w:r w:rsidRPr="00F610D3">
              <w:rPr>
                <w:rFonts w:ascii="Times New Roman" w:eastAsia="宋体" w:hAnsi="Times New Roman"/>
                <w:sz w:val="21"/>
                <w:szCs w:val="21"/>
                <w:vertAlign w:val="subscript"/>
                <w:lang w:val="en-US" w:eastAsia="zh-CN"/>
              </w:rPr>
              <w:t>2</w:t>
            </w:r>
          </w:p>
        </w:tc>
        <w:tc>
          <w:tcPr>
            <w:tcW w:w="1134" w:type="dxa"/>
            <w:tcBorders>
              <w:top w:val="single" w:sz="12" w:space="0" w:color="auto"/>
              <w:bottom w:val="single" w:sz="12" w:space="0" w:color="auto"/>
            </w:tcBorders>
            <w:vAlign w:val="center"/>
          </w:tcPr>
          <w:p w14:paraId="1E6C3A03" w14:textId="77777777" w:rsidR="004A7EC8" w:rsidRPr="00F610D3" w:rsidRDefault="004A7EC8"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sym w:font="Symbol" w:char="F074"/>
            </w:r>
            <w:r w:rsidRPr="00F610D3">
              <w:rPr>
                <w:rFonts w:ascii="Times New Roman" w:eastAsia="宋体" w:hAnsi="Times New Roman"/>
                <w:sz w:val="21"/>
                <w:szCs w:val="21"/>
                <w:vertAlign w:val="subscript"/>
                <w:lang w:val="en-US" w:eastAsia="zh-CN"/>
              </w:rPr>
              <w:t>2</w:t>
            </w:r>
          </w:p>
        </w:tc>
        <w:tc>
          <w:tcPr>
            <w:tcW w:w="992" w:type="dxa"/>
            <w:tcBorders>
              <w:top w:val="single" w:sz="12" w:space="0" w:color="auto"/>
              <w:bottom w:val="single" w:sz="12" w:space="0" w:color="auto"/>
            </w:tcBorders>
            <w:vAlign w:val="center"/>
          </w:tcPr>
          <w:p w14:paraId="38FA46E1" w14:textId="77777777" w:rsidR="004A7EC8" w:rsidRPr="00F610D3" w:rsidRDefault="004A7EC8"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A</w:t>
            </w:r>
            <w:r w:rsidRPr="00F610D3">
              <w:rPr>
                <w:rFonts w:ascii="Times New Roman" w:eastAsia="宋体" w:hAnsi="Times New Roman"/>
                <w:sz w:val="21"/>
                <w:szCs w:val="21"/>
                <w:vertAlign w:val="subscript"/>
                <w:lang w:val="en-US" w:eastAsia="zh-CN"/>
              </w:rPr>
              <w:t>3</w:t>
            </w:r>
          </w:p>
        </w:tc>
        <w:tc>
          <w:tcPr>
            <w:tcW w:w="1134" w:type="dxa"/>
            <w:tcBorders>
              <w:top w:val="single" w:sz="12" w:space="0" w:color="auto"/>
              <w:bottom w:val="single" w:sz="12" w:space="0" w:color="auto"/>
            </w:tcBorders>
            <w:vAlign w:val="center"/>
          </w:tcPr>
          <w:p w14:paraId="747DEBA5" w14:textId="77777777" w:rsidR="004A7EC8" w:rsidRPr="00F610D3" w:rsidRDefault="004A7EC8"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sym w:font="Symbol" w:char="F074"/>
            </w:r>
            <w:r w:rsidRPr="00F610D3">
              <w:rPr>
                <w:rFonts w:ascii="Times New Roman" w:eastAsia="宋体" w:hAnsi="Times New Roman"/>
                <w:sz w:val="21"/>
                <w:szCs w:val="21"/>
                <w:vertAlign w:val="subscript"/>
                <w:lang w:val="en-US" w:eastAsia="zh-CN"/>
              </w:rPr>
              <w:t>3</w:t>
            </w:r>
          </w:p>
        </w:tc>
        <w:tc>
          <w:tcPr>
            <w:tcW w:w="993" w:type="dxa"/>
            <w:tcBorders>
              <w:top w:val="single" w:sz="12" w:space="0" w:color="auto"/>
              <w:bottom w:val="single" w:sz="12" w:space="0" w:color="auto"/>
            </w:tcBorders>
            <w:vAlign w:val="center"/>
          </w:tcPr>
          <w:p w14:paraId="1DC604D7" w14:textId="77777777" w:rsidR="004A7EC8" w:rsidRPr="00F610D3" w:rsidRDefault="004A7EC8"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sym w:font="Symbol" w:char="F074"/>
            </w:r>
            <w:r w:rsidRPr="00F610D3">
              <w:rPr>
                <w:rFonts w:ascii="Times New Roman" w:eastAsia="宋体" w:hAnsi="Times New Roman"/>
                <w:sz w:val="21"/>
                <w:szCs w:val="21"/>
                <w:vertAlign w:val="subscript"/>
                <w:lang w:val="en-US" w:eastAsia="zh-CN"/>
              </w:rPr>
              <w:t>av</w:t>
            </w:r>
          </w:p>
        </w:tc>
      </w:tr>
      <w:tr w:rsidR="004A7EC8" w:rsidRPr="00F610D3" w14:paraId="7E5E8158" w14:textId="77777777" w:rsidTr="00B85BE3">
        <w:tc>
          <w:tcPr>
            <w:tcW w:w="1630" w:type="dxa"/>
            <w:tcBorders>
              <w:top w:val="single" w:sz="12" w:space="0" w:color="auto"/>
            </w:tcBorders>
            <w:vAlign w:val="center"/>
          </w:tcPr>
          <w:p w14:paraId="35FF838E" w14:textId="77777777" w:rsidR="004A7EC8" w:rsidRPr="00F610D3" w:rsidRDefault="004A7EC8"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BVO</w:t>
            </w:r>
          </w:p>
        </w:tc>
        <w:tc>
          <w:tcPr>
            <w:tcW w:w="679" w:type="dxa"/>
            <w:tcBorders>
              <w:top w:val="single" w:sz="12" w:space="0" w:color="auto"/>
            </w:tcBorders>
            <w:vAlign w:val="center"/>
          </w:tcPr>
          <w:p w14:paraId="2666BA60" w14:textId="77777777" w:rsidR="004A7EC8" w:rsidRPr="00F610D3" w:rsidRDefault="004A7EC8"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0.49</w:t>
            </w:r>
          </w:p>
        </w:tc>
        <w:tc>
          <w:tcPr>
            <w:tcW w:w="1519" w:type="dxa"/>
            <w:tcBorders>
              <w:top w:val="single" w:sz="12" w:space="0" w:color="auto"/>
            </w:tcBorders>
            <w:vAlign w:val="center"/>
          </w:tcPr>
          <w:p w14:paraId="4E08BBE8" w14:textId="77777777" w:rsidR="004A7EC8" w:rsidRPr="00F610D3" w:rsidRDefault="004A7EC8"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4.16</w:t>
            </w:r>
          </w:p>
        </w:tc>
        <w:tc>
          <w:tcPr>
            <w:tcW w:w="992" w:type="dxa"/>
            <w:tcBorders>
              <w:top w:val="single" w:sz="12" w:space="0" w:color="auto"/>
            </w:tcBorders>
            <w:vAlign w:val="center"/>
          </w:tcPr>
          <w:p w14:paraId="401D949D" w14:textId="77777777" w:rsidR="004A7EC8" w:rsidRPr="00F610D3" w:rsidRDefault="004A7EC8"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0.41</w:t>
            </w:r>
          </w:p>
        </w:tc>
        <w:tc>
          <w:tcPr>
            <w:tcW w:w="1134" w:type="dxa"/>
            <w:tcBorders>
              <w:top w:val="single" w:sz="12" w:space="0" w:color="auto"/>
            </w:tcBorders>
            <w:vAlign w:val="center"/>
          </w:tcPr>
          <w:p w14:paraId="49DB2300" w14:textId="77777777" w:rsidR="004A7EC8" w:rsidRPr="00F610D3" w:rsidRDefault="004A7EC8"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4518.57</w:t>
            </w:r>
          </w:p>
        </w:tc>
        <w:tc>
          <w:tcPr>
            <w:tcW w:w="992" w:type="dxa"/>
            <w:tcBorders>
              <w:top w:val="single" w:sz="12" w:space="0" w:color="auto"/>
            </w:tcBorders>
            <w:vAlign w:val="center"/>
          </w:tcPr>
          <w:p w14:paraId="76DA9A47" w14:textId="77777777" w:rsidR="004A7EC8" w:rsidRPr="00F610D3" w:rsidRDefault="004A7EC8"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0.16</w:t>
            </w:r>
          </w:p>
        </w:tc>
        <w:tc>
          <w:tcPr>
            <w:tcW w:w="1134" w:type="dxa"/>
            <w:tcBorders>
              <w:top w:val="single" w:sz="12" w:space="0" w:color="auto"/>
            </w:tcBorders>
            <w:vAlign w:val="center"/>
          </w:tcPr>
          <w:p w14:paraId="3B5D897C" w14:textId="77777777" w:rsidR="004A7EC8" w:rsidRPr="00F610D3" w:rsidRDefault="004A7EC8"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105.28</w:t>
            </w:r>
          </w:p>
        </w:tc>
        <w:tc>
          <w:tcPr>
            <w:tcW w:w="993" w:type="dxa"/>
            <w:tcBorders>
              <w:top w:val="single" w:sz="12" w:space="0" w:color="auto"/>
            </w:tcBorders>
            <w:vAlign w:val="center"/>
          </w:tcPr>
          <w:p w14:paraId="0E701EE9" w14:textId="77777777" w:rsidR="004A7EC8" w:rsidRPr="00F610D3" w:rsidRDefault="004A7EC8"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4473.93</w:t>
            </w:r>
          </w:p>
        </w:tc>
      </w:tr>
      <w:tr w:rsidR="004A7EC8" w:rsidRPr="00F610D3" w14:paraId="36DDC909" w14:textId="77777777" w:rsidTr="00B85BE3">
        <w:tc>
          <w:tcPr>
            <w:tcW w:w="1630" w:type="dxa"/>
            <w:vAlign w:val="center"/>
          </w:tcPr>
          <w:p w14:paraId="0A950FB9" w14:textId="77777777" w:rsidR="004A7EC8" w:rsidRPr="00F610D3" w:rsidRDefault="004A7EC8"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BVO/</w:t>
            </w:r>
            <w:proofErr w:type="spellStart"/>
            <w:r w:rsidRPr="00F610D3">
              <w:rPr>
                <w:rFonts w:ascii="Times New Roman" w:eastAsia="宋体" w:hAnsi="Times New Roman"/>
                <w:sz w:val="21"/>
                <w:szCs w:val="21"/>
                <w:lang w:val="en-US" w:eastAsia="zh-CN"/>
              </w:rPr>
              <w:t>FeOOH</w:t>
            </w:r>
            <w:proofErr w:type="spellEnd"/>
          </w:p>
        </w:tc>
        <w:tc>
          <w:tcPr>
            <w:tcW w:w="679" w:type="dxa"/>
            <w:vAlign w:val="center"/>
          </w:tcPr>
          <w:p w14:paraId="1388DE56" w14:textId="77777777" w:rsidR="004A7EC8" w:rsidRPr="00F610D3" w:rsidRDefault="004A7EC8"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0.22</w:t>
            </w:r>
          </w:p>
        </w:tc>
        <w:tc>
          <w:tcPr>
            <w:tcW w:w="1519" w:type="dxa"/>
            <w:vAlign w:val="center"/>
          </w:tcPr>
          <w:p w14:paraId="04C65094" w14:textId="77777777" w:rsidR="004A7EC8" w:rsidRPr="00F610D3" w:rsidRDefault="004A7EC8"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47.03</w:t>
            </w:r>
          </w:p>
        </w:tc>
        <w:tc>
          <w:tcPr>
            <w:tcW w:w="992" w:type="dxa"/>
            <w:vAlign w:val="center"/>
          </w:tcPr>
          <w:p w14:paraId="470DEE3E" w14:textId="77777777" w:rsidR="004A7EC8" w:rsidRPr="00F610D3" w:rsidRDefault="004A7EC8"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0.21</w:t>
            </w:r>
          </w:p>
        </w:tc>
        <w:tc>
          <w:tcPr>
            <w:tcW w:w="1134" w:type="dxa"/>
            <w:vAlign w:val="center"/>
          </w:tcPr>
          <w:p w14:paraId="7C79AE5D" w14:textId="77777777" w:rsidR="004A7EC8" w:rsidRPr="00F610D3" w:rsidRDefault="004A7EC8"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3214.62</w:t>
            </w:r>
          </w:p>
        </w:tc>
        <w:tc>
          <w:tcPr>
            <w:tcW w:w="992" w:type="dxa"/>
            <w:vAlign w:val="center"/>
          </w:tcPr>
          <w:p w14:paraId="632330ED" w14:textId="77777777" w:rsidR="004A7EC8" w:rsidRPr="00F610D3" w:rsidRDefault="004A7EC8"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0.21</w:t>
            </w:r>
          </w:p>
        </w:tc>
        <w:tc>
          <w:tcPr>
            <w:tcW w:w="1134" w:type="dxa"/>
            <w:vAlign w:val="center"/>
          </w:tcPr>
          <w:p w14:paraId="5818D9C6" w14:textId="77777777" w:rsidR="004A7EC8" w:rsidRPr="00F610D3" w:rsidRDefault="004A7EC8"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3217.47</w:t>
            </w:r>
          </w:p>
        </w:tc>
        <w:tc>
          <w:tcPr>
            <w:tcW w:w="993" w:type="dxa"/>
            <w:vAlign w:val="center"/>
          </w:tcPr>
          <w:p w14:paraId="4C676D6D" w14:textId="77777777" w:rsidR="004A7EC8" w:rsidRPr="00F610D3" w:rsidRDefault="004A7EC8"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3191.95</w:t>
            </w:r>
          </w:p>
        </w:tc>
      </w:tr>
      <w:tr w:rsidR="004A7EC8" w:rsidRPr="00F610D3" w14:paraId="2231B732" w14:textId="77777777" w:rsidTr="00B85BE3">
        <w:tc>
          <w:tcPr>
            <w:tcW w:w="1630" w:type="dxa"/>
            <w:tcBorders>
              <w:bottom w:val="single" w:sz="12" w:space="0" w:color="auto"/>
            </w:tcBorders>
            <w:vAlign w:val="center"/>
          </w:tcPr>
          <w:p w14:paraId="75764152" w14:textId="77777777" w:rsidR="004A7EC8" w:rsidRPr="00F610D3" w:rsidRDefault="004A7EC8"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color w:val="000000"/>
                <w:sz w:val="21"/>
                <w:szCs w:val="21"/>
                <w:lang w:val="en-US" w:eastAsia="zh-CN"/>
              </w:rPr>
              <w:t>BVO/</w:t>
            </w:r>
            <w:proofErr w:type="spellStart"/>
            <w:r w:rsidRPr="00F610D3">
              <w:rPr>
                <w:rFonts w:ascii="Times New Roman" w:eastAsia="宋体" w:hAnsi="Times New Roman"/>
                <w:color w:val="000000"/>
                <w:sz w:val="21"/>
                <w:szCs w:val="21"/>
                <w:lang w:val="en-US" w:eastAsia="zh-CN"/>
              </w:rPr>
              <w:t>FeOOH</w:t>
            </w:r>
            <w:proofErr w:type="spellEnd"/>
            <w:r w:rsidRPr="00F610D3">
              <w:rPr>
                <w:rFonts w:ascii="Times New Roman" w:eastAsia="宋体" w:hAnsi="Times New Roman"/>
                <w:color w:val="000000"/>
                <w:sz w:val="21"/>
                <w:szCs w:val="21"/>
                <w:lang w:val="en-US" w:eastAsia="zh-CN"/>
              </w:rPr>
              <w:t>-GO</w:t>
            </w:r>
            <w:r w:rsidRPr="00F610D3">
              <w:rPr>
                <w:rFonts w:ascii="Times New Roman" w:eastAsia="宋体" w:hAnsi="Times New Roman" w:hint="eastAsia"/>
                <w:color w:val="000000"/>
                <w:sz w:val="21"/>
                <w:szCs w:val="21"/>
                <w:vertAlign w:val="subscript"/>
                <w:lang w:val="en-US" w:eastAsia="zh-CN"/>
              </w:rPr>
              <w:t>V</w:t>
            </w:r>
          </w:p>
        </w:tc>
        <w:tc>
          <w:tcPr>
            <w:tcW w:w="679" w:type="dxa"/>
            <w:tcBorders>
              <w:bottom w:val="single" w:sz="12" w:space="0" w:color="auto"/>
            </w:tcBorders>
            <w:vAlign w:val="center"/>
          </w:tcPr>
          <w:p w14:paraId="54B4EBF0" w14:textId="77777777" w:rsidR="004A7EC8" w:rsidRPr="00F610D3" w:rsidRDefault="004A7EC8"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0.39</w:t>
            </w:r>
          </w:p>
        </w:tc>
        <w:tc>
          <w:tcPr>
            <w:tcW w:w="1519" w:type="dxa"/>
            <w:tcBorders>
              <w:bottom w:val="single" w:sz="12" w:space="0" w:color="auto"/>
            </w:tcBorders>
            <w:vAlign w:val="center"/>
          </w:tcPr>
          <w:p w14:paraId="3BCC277C" w14:textId="77777777" w:rsidR="004A7EC8" w:rsidRPr="00F610D3" w:rsidRDefault="004A7EC8"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4.54</w:t>
            </w:r>
          </w:p>
        </w:tc>
        <w:tc>
          <w:tcPr>
            <w:tcW w:w="992" w:type="dxa"/>
            <w:tcBorders>
              <w:bottom w:val="single" w:sz="12" w:space="0" w:color="auto"/>
            </w:tcBorders>
            <w:vAlign w:val="center"/>
          </w:tcPr>
          <w:p w14:paraId="22139CF6" w14:textId="77777777" w:rsidR="004A7EC8" w:rsidRPr="00F610D3" w:rsidRDefault="004A7EC8"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0.09</w:t>
            </w:r>
          </w:p>
        </w:tc>
        <w:tc>
          <w:tcPr>
            <w:tcW w:w="1134" w:type="dxa"/>
            <w:tcBorders>
              <w:bottom w:val="single" w:sz="12" w:space="0" w:color="auto"/>
            </w:tcBorders>
            <w:vAlign w:val="center"/>
          </w:tcPr>
          <w:p w14:paraId="657945D5" w14:textId="77777777" w:rsidR="004A7EC8" w:rsidRPr="00F610D3" w:rsidRDefault="004A7EC8"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98.444</w:t>
            </w:r>
          </w:p>
        </w:tc>
        <w:tc>
          <w:tcPr>
            <w:tcW w:w="992" w:type="dxa"/>
            <w:tcBorders>
              <w:bottom w:val="single" w:sz="12" w:space="0" w:color="auto"/>
            </w:tcBorders>
            <w:vAlign w:val="center"/>
          </w:tcPr>
          <w:p w14:paraId="7878EC9E" w14:textId="77777777" w:rsidR="004A7EC8" w:rsidRPr="00F610D3" w:rsidRDefault="004A7EC8"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0.42</w:t>
            </w:r>
          </w:p>
        </w:tc>
        <w:tc>
          <w:tcPr>
            <w:tcW w:w="1134" w:type="dxa"/>
            <w:tcBorders>
              <w:bottom w:val="single" w:sz="12" w:space="0" w:color="auto"/>
            </w:tcBorders>
            <w:vAlign w:val="center"/>
          </w:tcPr>
          <w:p w14:paraId="521A6D59" w14:textId="77777777" w:rsidR="004A7EC8" w:rsidRPr="00F610D3" w:rsidRDefault="004A7EC8"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2272.02</w:t>
            </w:r>
          </w:p>
        </w:tc>
        <w:tc>
          <w:tcPr>
            <w:tcW w:w="993" w:type="dxa"/>
            <w:tcBorders>
              <w:bottom w:val="single" w:sz="12" w:space="0" w:color="auto"/>
            </w:tcBorders>
            <w:vAlign w:val="center"/>
          </w:tcPr>
          <w:p w14:paraId="5AE1C439" w14:textId="77777777" w:rsidR="004A7EC8" w:rsidRPr="00F610D3" w:rsidRDefault="004A7EC8"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2247.90</w:t>
            </w:r>
          </w:p>
        </w:tc>
      </w:tr>
    </w:tbl>
    <w:p w14:paraId="13E26F33" w14:textId="68D36ECC" w:rsidR="008B5F40" w:rsidRPr="008B5F40" w:rsidRDefault="008B5F40" w:rsidP="00F610D3">
      <w:pPr>
        <w:widowControl w:val="0"/>
        <w:spacing w:before="240" w:after="120"/>
        <w:jc w:val="both"/>
        <w:rPr>
          <w:rFonts w:eastAsia="宋体"/>
          <w:kern w:val="2"/>
          <w:szCs w:val="22"/>
          <w:lang w:val="en-US" w:eastAsia="zh-CN"/>
        </w:rPr>
      </w:pPr>
      <w:r w:rsidRPr="00F610D3">
        <w:rPr>
          <w:rFonts w:eastAsia="宋体" w:hint="eastAsia"/>
          <w:b/>
          <w:kern w:val="2"/>
          <w:szCs w:val="22"/>
          <w:lang w:val="en-US" w:eastAsia="zh-CN"/>
        </w:rPr>
        <w:t>T</w:t>
      </w:r>
      <w:r w:rsidRPr="00F610D3">
        <w:rPr>
          <w:rFonts w:eastAsia="宋体"/>
          <w:b/>
          <w:kern w:val="2"/>
          <w:szCs w:val="22"/>
          <w:lang w:val="en-US" w:eastAsia="zh-CN"/>
        </w:rPr>
        <w:t>able S</w:t>
      </w:r>
      <w:r w:rsidR="00A753A4" w:rsidRPr="00F610D3">
        <w:rPr>
          <w:rFonts w:eastAsia="宋体" w:hint="eastAsia"/>
          <w:b/>
          <w:kern w:val="2"/>
          <w:szCs w:val="22"/>
          <w:lang w:val="en-US" w:eastAsia="zh-CN"/>
        </w:rPr>
        <w:t>1</w:t>
      </w:r>
      <w:r w:rsidR="00CB0B05" w:rsidRPr="00F610D3">
        <w:rPr>
          <w:rFonts w:eastAsia="宋体" w:hint="eastAsia"/>
          <w:b/>
          <w:kern w:val="2"/>
          <w:szCs w:val="22"/>
          <w:lang w:val="en-US" w:eastAsia="zh-CN"/>
        </w:rPr>
        <w:t>1</w:t>
      </w:r>
      <w:r w:rsidRPr="008B5F40">
        <w:rPr>
          <w:rFonts w:eastAsia="宋体"/>
          <w:kern w:val="2"/>
          <w:szCs w:val="22"/>
          <w:lang w:val="en-US" w:eastAsia="zh-CN"/>
        </w:rPr>
        <w:t xml:space="preserve"> The fit results for the decays </w:t>
      </w:r>
      <w:r w:rsidRPr="008B5F40">
        <w:rPr>
          <w:rFonts w:eastAsia="宋体" w:hint="eastAsia"/>
          <w:kern w:val="2"/>
          <w:szCs w:val="22"/>
          <w:lang w:val="en-US" w:eastAsia="zh-CN"/>
        </w:rPr>
        <w:t xml:space="preserve">at ~510 nm </w:t>
      </w:r>
      <w:r w:rsidRPr="008B5F40">
        <w:rPr>
          <w:rFonts w:eastAsia="宋体"/>
          <w:kern w:val="2"/>
          <w:szCs w:val="22"/>
          <w:lang w:val="en-US" w:eastAsia="zh-CN"/>
        </w:rPr>
        <w:t xml:space="preserve">calculated with three exponential decay model of </w:t>
      </w:r>
      <w:r w:rsidRPr="008B5F40">
        <w:rPr>
          <w:rFonts w:eastAsia="宋体"/>
          <w:color w:val="000000"/>
          <w:szCs w:val="18"/>
          <w:lang w:val="en-US" w:eastAsia="zh-CN"/>
        </w:rPr>
        <w:t>BVO/</w:t>
      </w:r>
      <w:proofErr w:type="spellStart"/>
      <w:r w:rsidRPr="008B5F40">
        <w:rPr>
          <w:rFonts w:eastAsia="宋体"/>
          <w:color w:val="000000"/>
          <w:szCs w:val="18"/>
          <w:lang w:val="en-US" w:eastAsia="zh-CN"/>
        </w:rPr>
        <w:t>FeOOH</w:t>
      </w:r>
      <w:proofErr w:type="spellEnd"/>
      <w:r w:rsidRPr="008B5F40">
        <w:rPr>
          <w:rFonts w:eastAsia="宋体" w:hint="eastAsia"/>
          <w:color w:val="000000"/>
          <w:szCs w:val="18"/>
          <w:lang w:val="en-US" w:eastAsia="zh-CN"/>
        </w:rPr>
        <w:t>-G</w:t>
      </w:r>
      <w:r w:rsidR="001B13CD" w:rsidRPr="008B5F40">
        <w:rPr>
          <w:rFonts w:eastAsia="宋体" w:hint="eastAsia"/>
          <w:color w:val="000000"/>
          <w:szCs w:val="18"/>
          <w:lang w:val="en-US" w:eastAsia="zh-CN"/>
        </w:rPr>
        <w:t>O</w:t>
      </w:r>
      <w:r w:rsidR="001B13CD" w:rsidRPr="00C46C65">
        <w:rPr>
          <w:rFonts w:eastAsia="宋体" w:hint="eastAsia"/>
          <w:color w:val="000000"/>
          <w:szCs w:val="18"/>
          <w:vertAlign w:val="subscript"/>
          <w:lang w:val="en-US" w:eastAsia="zh-CN"/>
        </w:rPr>
        <w:t>V</w:t>
      </w:r>
      <w:r w:rsidRPr="008B5F40">
        <w:rPr>
          <w:rFonts w:eastAsia="宋体"/>
          <w:kern w:val="2"/>
          <w:szCs w:val="22"/>
          <w:lang w:val="en-US" w:eastAsia="zh-CN"/>
        </w:rPr>
        <w:t xml:space="preserve"> and BVO</w:t>
      </w:r>
      <w:r w:rsidRPr="008B5F40">
        <w:rPr>
          <w:rFonts w:eastAsia="宋体" w:hint="eastAsia"/>
          <w:kern w:val="2"/>
          <w:szCs w:val="22"/>
          <w:lang w:val="en-US" w:eastAsia="zh-CN"/>
        </w:rPr>
        <w:t>/</w:t>
      </w:r>
      <w:proofErr w:type="spellStart"/>
      <w:r w:rsidRPr="008B5F40">
        <w:rPr>
          <w:rFonts w:eastAsia="宋体" w:hint="eastAsia"/>
          <w:kern w:val="2"/>
          <w:szCs w:val="22"/>
          <w:lang w:val="en-US" w:eastAsia="zh-CN"/>
        </w:rPr>
        <w:t>FeOOH</w:t>
      </w:r>
      <w:proofErr w:type="spellEnd"/>
      <w:r w:rsidR="00F610D3">
        <w:rPr>
          <w:rFonts w:eastAsia="宋体"/>
          <w:kern w:val="2"/>
          <w:szCs w:val="22"/>
          <w:lang w:val="en-US" w:eastAsia="zh-CN"/>
        </w:rPr>
        <w:t xml:space="preserve"> films</w:t>
      </w:r>
    </w:p>
    <w:tbl>
      <w:tblPr>
        <w:tblStyle w:val="10"/>
        <w:tblW w:w="89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0"/>
        <w:gridCol w:w="810"/>
        <w:gridCol w:w="1104"/>
        <w:gridCol w:w="992"/>
        <w:gridCol w:w="1134"/>
        <w:gridCol w:w="986"/>
        <w:gridCol w:w="999"/>
        <w:gridCol w:w="283"/>
        <w:gridCol w:w="997"/>
      </w:tblGrid>
      <w:tr w:rsidR="008B5F40" w:rsidRPr="00F610D3" w14:paraId="00E2A771" w14:textId="77777777" w:rsidTr="009F53A6">
        <w:tc>
          <w:tcPr>
            <w:tcW w:w="1630" w:type="dxa"/>
            <w:tcBorders>
              <w:top w:val="single" w:sz="12" w:space="0" w:color="auto"/>
              <w:bottom w:val="single" w:sz="12" w:space="0" w:color="auto"/>
            </w:tcBorders>
            <w:vAlign w:val="center"/>
          </w:tcPr>
          <w:p w14:paraId="70D0A322"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Sample</w:t>
            </w:r>
          </w:p>
        </w:tc>
        <w:tc>
          <w:tcPr>
            <w:tcW w:w="810" w:type="dxa"/>
            <w:tcBorders>
              <w:top w:val="single" w:sz="12" w:space="0" w:color="auto"/>
              <w:bottom w:val="single" w:sz="12" w:space="0" w:color="auto"/>
            </w:tcBorders>
            <w:vAlign w:val="center"/>
          </w:tcPr>
          <w:p w14:paraId="0F0F449E"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A</w:t>
            </w:r>
            <w:r w:rsidRPr="00F610D3">
              <w:rPr>
                <w:rFonts w:ascii="Times New Roman" w:eastAsia="宋体" w:hAnsi="Times New Roman"/>
                <w:sz w:val="21"/>
                <w:szCs w:val="21"/>
                <w:vertAlign w:val="subscript"/>
                <w:lang w:val="en-US" w:eastAsia="zh-CN"/>
              </w:rPr>
              <w:t>1</w:t>
            </w:r>
          </w:p>
        </w:tc>
        <w:tc>
          <w:tcPr>
            <w:tcW w:w="1104" w:type="dxa"/>
            <w:tcBorders>
              <w:top w:val="single" w:sz="12" w:space="0" w:color="auto"/>
              <w:bottom w:val="single" w:sz="12" w:space="0" w:color="auto"/>
            </w:tcBorders>
            <w:vAlign w:val="center"/>
          </w:tcPr>
          <w:p w14:paraId="57C81F37"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sym w:font="Symbol" w:char="F074"/>
            </w:r>
            <w:r w:rsidRPr="00F610D3">
              <w:rPr>
                <w:rFonts w:ascii="Times New Roman" w:eastAsia="宋体" w:hAnsi="Times New Roman"/>
                <w:sz w:val="21"/>
                <w:szCs w:val="21"/>
                <w:vertAlign w:val="subscript"/>
                <w:lang w:val="en-US" w:eastAsia="zh-CN"/>
              </w:rPr>
              <w:t>1</w:t>
            </w:r>
          </w:p>
        </w:tc>
        <w:tc>
          <w:tcPr>
            <w:tcW w:w="992" w:type="dxa"/>
            <w:tcBorders>
              <w:top w:val="single" w:sz="12" w:space="0" w:color="auto"/>
              <w:bottom w:val="single" w:sz="12" w:space="0" w:color="auto"/>
            </w:tcBorders>
            <w:vAlign w:val="center"/>
          </w:tcPr>
          <w:p w14:paraId="33625533"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A</w:t>
            </w:r>
            <w:r w:rsidRPr="00F610D3">
              <w:rPr>
                <w:rFonts w:ascii="Times New Roman" w:eastAsia="宋体" w:hAnsi="Times New Roman"/>
                <w:sz w:val="21"/>
                <w:szCs w:val="21"/>
                <w:vertAlign w:val="subscript"/>
                <w:lang w:val="en-US" w:eastAsia="zh-CN"/>
              </w:rPr>
              <w:t>2</w:t>
            </w:r>
          </w:p>
        </w:tc>
        <w:tc>
          <w:tcPr>
            <w:tcW w:w="1134" w:type="dxa"/>
            <w:tcBorders>
              <w:top w:val="single" w:sz="12" w:space="0" w:color="auto"/>
              <w:bottom w:val="single" w:sz="12" w:space="0" w:color="auto"/>
            </w:tcBorders>
            <w:vAlign w:val="center"/>
          </w:tcPr>
          <w:p w14:paraId="5E6B65A9"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sym w:font="Symbol" w:char="F074"/>
            </w:r>
            <w:r w:rsidRPr="00F610D3">
              <w:rPr>
                <w:rFonts w:ascii="Times New Roman" w:eastAsia="宋体" w:hAnsi="Times New Roman"/>
                <w:sz w:val="21"/>
                <w:szCs w:val="21"/>
                <w:vertAlign w:val="subscript"/>
                <w:lang w:val="en-US" w:eastAsia="zh-CN"/>
              </w:rPr>
              <w:t>2</w:t>
            </w:r>
          </w:p>
        </w:tc>
        <w:tc>
          <w:tcPr>
            <w:tcW w:w="986" w:type="dxa"/>
            <w:tcBorders>
              <w:top w:val="single" w:sz="12" w:space="0" w:color="auto"/>
              <w:bottom w:val="single" w:sz="12" w:space="0" w:color="auto"/>
            </w:tcBorders>
            <w:vAlign w:val="center"/>
          </w:tcPr>
          <w:p w14:paraId="5927DFF5"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A</w:t>
            </w:r>
            <w:r w:rsidRPr="00F610D3">
              <w:rPr>
                <w:rFonts w:ascii="Times New Roman" w:eastAsia="宋体" w:hAnsi="Times New Roman"/>
                <w:sz w:val="21"/>
                <w:szCs w:val="21"/>
                <w:vertAlign w:val="subscript"/>
                <w:lang w:val="en-US" w:eastAsia="zh-CN"/>
              </w:rPr>
              <w:t>3</w:t>
            </w:r>
          </w:p>
        </w:tc>
        <w:tc>
          <w:tcPr>
            <w:tcW w:w="999" w:type="dxa"/>
            <w:tcBorders>
              <w:top w:val="single" w:sz="12" w:space="0" w:color="auto"/>
              <w:bottom w:val="single" w:sz="12" w:space="0" w:color="auto"/>
            </w:tcBorders>
            <w:vAlign w:val="center"/>
          </w:tcPr>
          <w:p w14:paraId="69C7927E"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sym w:font="Symbol" w:char="F074"/>
            </w:r>
            <w:r w:rsidRPr="00F610D3">
              <w:rPr>
                <w:rFonts w:ascii="Times New Roman" w:eastAsia="宋体" w:hAnsi="Times New Roman"/>
                <w:sz w:val="21"/>
                <w:szCs w:val="21"/>
                <w:vertAlign w:val="subscript"/>
                <w:lang w:val="en-US" w:eastAsia="zh-CN"/>
              </w:rPr>
              <w:t>3</w:t>
            </w:r>
          </w:p>
        </w:tc>
        <w:tc>
          <w:tcPr>
            <w:tcW w:w="1280" w:type="dxa"/>
            <w:gridSpan w:val="2"/>
            <w:tcBorders>
              <w:top w:val="single" w:sz="12" w:space="0" w:color="auto"/>
              <w:bottom w:val="single" w:sz="12" w:space="0" w:color="auto"/>
            </w:tcBorders>
            <w:vAlign w:val="center"/>
          </w:tcPr>
          <w:p w14:paraId="284BD978"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sym w:font="Symbol" w:char="F074"/>
            </w:r>
            <w:r w:rsidRPr="00F610D3">
              <w:rPr>
                <w:rFonts w:ascii="Times New Roman" w:eastAsia="宋体" w:hAnsi="Times New Roman"/>
                <w:sz w:val="21"/>
                <w:szCs w:val="21"/>
                <w:vertAlign w:val="subscript"/>
                <w:lang w:val="en-US" w:eastAsia="zh-CN"/>
              </w:rPr>
              <w:t>av</w:t>
            </w:r>
          </w:p>
        </w:tc>
      </w:tr>
      <w:tr w:rsidR="008B5F40" w:rsidRPr="00F610D3" w14:paraId="5AADE551" w14:textId="77777777" w:rsidTr="009F53A6">
        <w:tc>
          <w:tcPr>
            <w:tcW w:w="1630" w:type="dxa"/>
            <w:tcBorders>
              <w:top w:val="single" w:sz="12" w:space="0" w:color="auto"/>
            </w:tcBorders>
            <w:vAlign w:val="center"/>
          </w:tcPr>
          <w:p w14:paraId="123E3B2C"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BVO/</w:t>
            </w:r>
            <w:proofErr w:type="spellStart"/>
            <w:r w:rsidRPr="00F610D3">
              <w:rPr>
                <w:rFonts w:ascii="Times New Roman" w:eastAsia="宋体" w:hAnsi="Times New Roman"/>
                <w:sz w:val="21"/>
                <w:szCs w:val="21"/>
                <w:lang w:val="en-US" w:eastAsia="zh-CN"/>
              </w:rPr>
              <w:t>FeOOH</w:t>
            </w:r>
            <w:proofErr w:type="spellEnd"/>
          </w:p>
        </w:tc>
        <w:tc>
          <w:tcPr>
            <w:tcW w:w="810" w:type="dxa"/>
            <w:tcBorders>
              <w:top w:val="single" w:sz="12" w:space="0" w:color="auto"/>
            </w:tcBorders>
            <w:vAlign w:val="center"/>
          </w:tcPr>
          <w:p w14:paraId="7870C566"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0.15</w:t>
            </w:r>
          </w:p>
        </w:tc>
        <w:tc>
          <w:tcPr>
            <w:tcW w:w="1104" w:type="dxa"/>
            <w:tcBorders>
              <w:top w:val="single" w:sz="12" w:space="0" w:color="auto"/>
            </w:tcBorders>
            <w:vAlign w:val="center"/>
          </w:tcPr>
          <w:p w14:paraId="1951CB29"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58.24</w:t>
            </w:r>
          </w:p>
        </w:tc>
        <w:tc>
          <w:tcPr>
            <w:tcW w:w="992" w:type="dxa"/>
            <w:tcBorders>
              <w:top w:val="single" w:sz="12" w:space="0" w:color="auto"/>
            </w:tcBorders>
            <w:vAlign w:val="center"/>
          </w:tcPr>
          <w:p w14:paraId="71EBB1BE"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0.19</w:t>
            </w:r>
          </w:p>
        </w:tc>
        <w:tc>
          <w:tcPr>
            <w:tcW w:w="1134" w:type="dxa"/>
            <w:tcBorders>
              <w:top w:val="single" w:sz="12" w:space="0" w:color="auto"/>
            </w:tcBorders>
            <w:vAlign w:val="center"/>
          </w:tcPr>
          <w:p w14:paraId="7A0EBBA8"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5962.54</w:t>
            </w:r>
          </w:p>
        </w:tc>
        <w:tc>
          <w:tcPr>
            <w:tcW w:w="986" w:type="dxa"/>
            <w:tcBorders>
              <w:top w:val="single" w:sz="12" w:space="0" w:color="auto"/>
            </w:tcBorders>
            <w:vAlign w:val="center"/>
          </w:tcPr>
          <w:p w14:paraId="22422321"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0.2</w:t>
            </w:r>
          </w:p>
        </w:tc>
        <w:tc>
          <w:tcPr>
            <w:tcW w:w="1282" w:type="dxa"/>
            <w:gridSpan w:val="2"/>
            <w:tcBorders>
              <w:top w:val="single" w:sz="12" w:space="0" w:color="auto"/>
            </w:tcBorders>
            <w:vAlign w:val="center"/>
          </w:tcPr>
          <w:p w14:paraId="5E4A6FA5"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5975.83</w:t>
            </w:r>
          </w:p>
        </w:tc>
        <w:tc>
          <w:tcPr>
            <w:tcW w:w="997" w:type="dxa"/>
            <w:tcBorders>
              <w:top w:val="single" w:sz="12" w:space="0" w:color="auto"/>
            </w:tcBorders>
            <w:vAlign w:val="center"/>
          </w:tcPr>
          <w:p w14:paraId="68A9F1CB"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5947.26</w:t>
            </w:r>
          </w:p>
        </w:tc>
      </w:tr>
      <w:tr w:rsidR="008B5F40" w:rsidRPr="00F610D3" w14:paraId="119EE6C6" w14:textId="77777777" w:rsidTr="009F53A6">
        <w:tc>
          <w:tcPr>
            <w:tcW w:w="1630" w:type="dxa"/>
            <w:tcBorders>
              <w:bottom w:val="single" w:sz="12" w:space="0" w:color="auto"/>
            </w:tcBorders>
            <w:vAlign w:val="center"/>
          </w:tcPr>
          <w:p w14:paraId="5C4335D5" w14:textId="59EAE0E0"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color w:val="000000"/>
                <w:sz w:val="21"/>
                <w:szCs w:val="21"/>
                <w:lang w:val="en-US" w:eastAsia="zh-CN"/>
              </w:rPr>
              <w:t>BVO/</w:t>
            </w:r>
            <w:proofErr w:type="spellStart"/>
            <w:r w:rsidRPr="00F610D3">
              <w:rPr>
                <w:rFonts w:ascii="Times New Roman" w:eastAsia="宋体" w:hAnsi="Times New Roman"/>
                <w:color w:val="000000"/>
                <w:sz w:val="21"/>
                <w:szCs w:val="21"/>
                <w:lang w:val="en-US" w:eastAsia="zh-CN"/>
              </w:rPr>
              <w:t>FeOOH</w:t>
            </w:r>
            <w:proofErr w:type="spellEnd"/>
            <w:r w:rsidRPr="00F610D3">
              <w:rPr>
                <w:rFonts w:ascii="Times New Roman" w:eastAsia="宋体" w:hAnsi="Times New Roman"/>
                <w:color w:val="000000"/>
                <w:sz w:val="21"/>
                <w:szCs w:val="21"/>
                <w:lang w:val="en-US" w:eastAsia="zh-CN"/>
              </w:rPr>
              <w:t>-GO</w:t>
            </w:r>
            <w:r w:rsidR="001B13CD" w:rsidRPr="00F610D3">
              <w:rPr>
                <w:rFonts w:ascii="Times New Roman" w:eastAsia="宋体" w:hAnsi="Times New Roman" w:hint="eastAsia"/>
                <w:color w:val="000000"/>
                <w:sz w:val="21"/>
                <w:szCs w:val="21"/>
                <w:vertAlign w:val="subscript"/>
                <w:lang w:val="en-US" w:eastAsia="zh-CN"/>
              </w:rPr>
              <w:t>V</w:t>
            </w:r>
          </w:p>
        </w:tc>
        <w:tc>
          <w:tcPr>
            <w:tcW w:w="810" w:type="dxa"/>
            <w:tcBorders>
              <w:bottom w:val="single" w:sz="12" w:space="0" w:color="auto"/>
            </w:tcBorders>
            <w:vAlign w:val="center"/>
          </w:tcPr>
          <w:p w14:paraId="19750B51"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0.18</w:t>
            </w:r>
          </w:p>
        </w:tc>
        <w:tc>
          <w:tcPr>
            <w:tcW w:w="1104" w:type="dxa"/>
            <w:tcBorders>
              <w:bottom w:val="single" w:sz="12" w:space="0" w:color="auto"/>
            </w:tcBorders>
            <w:vAlign w:val="center"/>
          </w:tcPr>
          <w:p w14:paraId="3A3FDB39"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46.6</w:t>
            </w:r>
          </w:p>
        </w:tc>
        <w:tc>
          <w:tcPr>
            <w:tcW w:w="992" w:type="dxa"/>
            <w:tcBorders>
              <w:bottom w:val="single" w:sz="12" w:space="0" w:color="auto"/>
            </w:tcBorders>
            <w:vAlign w:val="center"/>
          </w:tcPr>
          <w:p w14:paraId="3EC9E768"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0.25</w:t>
            </w:r>
          </w:p>
        </w:tc>
        <w:tc>
          <w:tcPr>
            <w:tcW w:w="1134" w:type="dxa"/>
            <w:tcBorders>
              <w:bottom w:val="single" w:sz="12" w:space="0" w:color="auto"/>
            </w:tcBorders>
            <w:vAlign w:val="center"/>
          </w:tcPr>
          <w:p w14:paraId="62BF687B"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9167.21</w:t>
            </w:r>
          </w:p>
        </w:tc>
        <w:tc>
          <w:tcPr>
            <w:tcW w:w="986" w:type="dxa"/>
            <w:tcBorders>
              <w:bottom w:val="single" w:sz="12" w:space="0" w:color="auto"/>
            </w:tcBorders>
            <w:vAlign w:val="center"/>
          </w:tcPr>
          <w:p w14:paraId="64181F82"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0.25</w:t>
            </w:r>
          </w:p>
        </w:tc>
        <w:tc>
          <w:tcPr>
            <w:tcW w:w="1282" w:type="dxa"/>
            <w:gridSpan w:val="2"/>
            <w:tcBorders>
              <w:bottom w:val="single" w:sz="12" w:space="0" w:color="auto"/>
            </w:tcBorders>
            <w:vAlign w:val="center"/>
          </w:tcPr>
          <w:p w14:paraId="0C7D9C7D"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9160.07</w:t>
            </w:r>
          </w:p>
        </w:tc>
        <w:tc>
          <w:tcPr>
            <w:tcW w:w="997" w:type="dxa"/>
            <w:tcBorders>
              <w:bottom w:val="single" w:sz="12" w:space="0" w:color="auto"/>
            </w:tcBorders>
            <w:vAlign w:val="center"/>
          </w:tcPr>
          <w:p w14:paraId="49E92E38"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9146.98</w:t>
            </w:r>
          </w:p>
        </w:tc>
      </w:tr>
    </w:tbl>
    <w:p w14:paraId="056DA43A" w14:textId="59417F27" w:rsidR="008B5F40" w:rsidRPr="008B5F40" w:rsidRDefault="008B5F40" w:rsidP="00F610D3">
      <w:pPr>
        <w:widowControl w:val="0"/>
        <w:spacing w:before="240" w:after="120"/>
        <w:jc w:val="both"/>
        <w:rPr>
          <w:rFonts w:eastAsia="宋体"/>
          <w:kern w:val="2"/>
          <w:szCs w:val="22"/>
          <w:lang w:val="en-US" w:eastAsia="zh-CN"/>
        </w:rPr>
      </w:pPr>
      <w:r w:rsidRPr="00F610D3">
        <w:rPr>
          <w:rFonts w:eastAsia="宋体" w:hint="eastAsia"/>
          <w:b/>
          <w:kern w:val="2"/>
          <w:szCs w:val="22"/>
          <w:lang w:val="en-US" w:eastAsia="zh-CN"/>
        </w:rPr>
        <w:t>T</w:t>
      </w:r>
      <w:r w:rsidRPr="00F610D3">
        <w:rPr>
          <w:rFonts w:eastAsia="宋体"/>
          <w:b/>
          <w:kern w:val="2"/>
          <w:szCs w:val="22"/>
          <w:lang w:val="en-US" w:eastAsia="zh-CN"/>
        </w:rPr>
        <w:t>able S</w:t>
      </w:r>
      <w:r w:rsidRPr="00F610D3">
        <w:rPr>
          <w:rFonts w:eastAsia="等线" w:hint="eastAsia"/>
          <w:b/>
          <w:kern w:val="2"/>
          <w:szCs w:val="22"/>
          <w:lang w:val="en-US" w:eastAsia="zh-CN"/>
        </w:rPr>
        <w:t>1</w:t>
      </w:r>
      <w:r w:rsidR="00CB0B05" w:rsidRPr="00F610D3">
        <w:rPr>
          <w:rFonts w:eastAsia="等线" w:hint="eastAsia"/>
          <w:b/>
          <w:kern w:val="2"/>
          <w:szCs w:val="22"/>
          <w:lang w:val="en-US" w:eastAsia="zh-CN"/>
        </w:rPr>
        <w:t>2</w:t>
      </w:r>
      <w:r w:rsidRPr="008B5F40">
        <w:rPr>
          <w:rFonts w:eastAsia="宋体" w:hint="eastAsia"/>
          <w:kern w:val="2"/>
          <w:szCs w:val="22"/>
          <w:lang w:val="en-US" w:eastAsia="zh-CN"/>
        </w:rPr>
        <w:t xml:space="preserve"> </w:t>
      </w:r>
      <w:bookmarkStart w:id="41" w:name="_Hlk187348206"/>
      <w:r w:rsidRPr="008B5F40">
        <w:rPr>
          <w:rFonts w:eastAsia="宋体"/>
          <w:kern w:val="2"/>
          <w:szCs w:val="22"/>
          <w:lang w:val="en-US" w:eastAsia="zh-CN"/>
        </w:rPr>
        <w:t>VBM</w:t>
      </w:r>
      <w:bookmarkEnd w:id="41"/>
      <w:r w:rsidRPr="008B5F40">
        <w:rPr>
          <w:rFonts w:eastAsia="宋体"/>
          <w:kern w:val="2"/>
          <w:szCs w:val="22"/>
          <w:lang w:val="en-US" w:eastAsia="zh-CN"/>
        </w:rPr>
        <w:t xml:space="preserve"> (VB)</w:t>
      </w:r>
      <w:r w:rsidRPr="008B5F40">
        <w:rPr>
          <w:rFonts w:eastAsia="宋体" w:hint="eastAsia"/>
          <w:kern w:val="2"/>
          <w:szCs w:val="22"/>
          <w:lang w:val="en-US" w:eastAsia="zh-CN"/>
        </w:rPr>
        <w:t xml:space="preserve"> </w:t>
      </w:r>
      <w:r w:rsidRPr="008B5F40">
        <w:rPr>
          <w:rFonts w:eastAsia="宋体"/>
          <w:kern w:val="2"/>
          <w:szCs w:val="22"/>
          <w:lang w:val="en-US" w:eastAsia="zh-CN"/>
        </w:rPr>
        <w:t>and Fermi levels (</w:t>
      </w:r>
      <w:bookmarkStart w:id="42" w:name="_Hlk187348218"/>
      <w:proofErr w:type="spellStart"/>
      <w:r w:rsidRPr="008B5F40">
        <w:rPr>
          <w:rFonts w:eastAsia="宋体"/>
          <w:kern w:val="2"/>
          <w:szCs w:val="22"/>
          <w:lang w:val="en-US" w:eastAsia="zh-CN"/>
        </w:rPr>
        <w:t>E</w:t>
      </w:r>
      <w:r w:rsidRPr="008B5F40">
        <w:rPr>
          <w:rFonts w:eastAsia="宋体"/>
          <w:kern w:val="2"/>
          <w:szCs w:val="22"/>
          <w:vertAlign w:val="subscript"/>
          <w:lang w:val="en-US" w:eastAsia="zh-CN"/>
        </w:rPr>
        <w:t>f</w:t>
      </w:r>
      <w:bookmarkEnd w:id="42"/>
      <w:proofErr w:type="spellEnd"/>
      <w:r w:rsidRPr="008B5F40">
        <w:rPr>
          <w:rFonts w:eastAsia="宋体"/>
          <w:kern w:val="2"/>
          <w:szCs w:val="22"/>
          <w:lang w:val="en-US" w:eastAsia="zh-CN"/>
        </w:rPr>
        <w:t>) of BVO</w:t>
      </w:r>
      <w:r w:rsidRPr="008B5F40">
        <w:rPr>
          <w:rFonts w:eastAsia="宋体" w:hint="eastAsia"/>
          <w:kern w:val="2"/>
          <w:szCs w:val="22"/>
          <w:lang w:val="en-US" w:eastAsia="zh-CN"/>
        </w:rPr>
        <w:t>/</w:t>
      </w:r>
      <w:proofErr w:type="spellStart"/>
      <w:r w:rsidRPr="008B5F40">
        <w:rPr>
          <w:rFonts w:eastAsia="宋体" w:hint="eastAsia"/>
          <w:kern w:val="2"/>
          <w:szCs w:val="22"/>
          <w:lang w:val="en-US" w:eastAsia="zh-CN"/>
        </w:rPr>
        <w:t>FeOOH</w:t>
      </w:r>
      <w:proofErr w:type="spellEnd"/>
      <w:r w:rsidRPr="008B5F40">
        <w:rPr>
          <w:rFonts w:eastAsia="宋体" w:hint="eastAsia"/>
          <w:kern w:val="2"/>
          <w:szCs w:val="22"/>
          <w:lang w:val="en-US" w:eastAsia="zh-CN"/>
        </w:rPr>
        <w:t>-G</w:t>
      </w:r>
      <w:r w:rsidR="001B13CD" w:rsidRPr="008B5F40">
        <w:rPr>
          <w:rFonts w:eastAsia="宋体" w:hint="eastAsia"/>
          <w:color w:val="000000"/>
          <w:szCs w:val="18"/>
          <w:lang w:val="en-US" w:eastAsia="zh-CN"/>
        </w:rPr>
        <w:t>O</w:t>
      </w:r>
      <w:r w:rsidR="001B13CD" w:rsidRPr="00C46C65">
        <w:rPr>
          <w:rFonts w:eastAsia="宋体" w:hint="eastAsia"/>
          <w:color w:val="000000"/>
          <w:szCs w:val="18"/>
          <w:vertAlign w:val="subscript"/>
          <w:lang w:val="en-US" w:eastAsia="zh-CN"/>
        </w:rPr>
        <w:t>V</w:t>
      </w:r>
      <w:r w:rsidR="00F610D3">
        <w:rPr>
          <w:rFonts w:eastAsia="宋体"/>
          <w:kern w:val="2"/>
          <w:szCs w:val="22"/>
          <w:lang w:val="en-US" w:eastAsia="zh-CN"/>
        </w:rPr>
        <w:t xml:space="preserve"> films</w:t>
      </w:r>
    </w:p>
    <w:tbl>
      <w:tblPr>
        <w:tblStyle w:val="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36"/>
        <w:gridCol w:w="2082"/>
        <w:gridCol w:w="1634"/>
        <w:gridCol w:w="1698"/>
        <w:gridCol w:w="1622"/>
      </w:tblGrid>
      <w:tr w:rsidR="008B5F40" w:rsidRPr="00F610D3" w14:paraId="2F4C7E87" w14:textId="77777777" w:rsidTr="009F53A6">
        <w:tc>
          <w:tcPr>
            <w:tcW w:w="2110" w:type="dxa"/>
            <w:tcBorders>
              <w:top w:val="single" w:sz="12" w:space="0" w:color="auto"/>
              <w:bottom w:val="single" w:sz="12" w:space="0" w:color="auto"/>
            </w:tcBorders>
          </w:tcPr>
          <w:p w14:paraId="5A41FB04"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Sample</w:t>
            </w:r>
          </w:p>
        </w:tc>
        <w:tc>
          <w:tcPr>
            <w:tcW w:w="2239" w:type="dxa"/>
            <w:tcBorders>
              <w:top w:val="single" w:sz="12" w:space="0" w:color="auto"/>
              <w:bottom w:val="single" w:sz="12" w:space="0" w:color="auto"/>
            </w:tcBorders>
            <w:vAlign w:val="center"/>
          </w:tcPr>
          <w:p w14:paraId="3047C044"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Etching depth</w:t>
            </w:r>
          </w:p>
        </w:tc>
        <w:tc>
          <w:tcPr>
            <w:tcW w:w="1743" w:type="dxa"/>
            <w:tcBorders>
              <w:top w:val="single" w:sz="12" w:space="0" w:color="auto"/>
              <w:bottom w:val="single" w:sz="12" w:space="0" w:color="auto"/>
            </w:tcBorders>
            <w:vAlign w:val="center"/>
          </w:tcPr>
          <w:p w14:paraId="4BA7B530"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VB (V</w:t>
            </w:r>
            <w:r w:rsidRPr="00F610D3">
              <w:rPr>
                <w:rFonts w:ascii="Times New Roman" w:eastAsia="宋体" w:hAnsi="Times New Roman"/>
                <w:sz w:val="21"/>
                <w:szCs w:val="21"/>
                <w:vertAlign w:val="subscript"/>
                <w:lang w:val="en-US" w:eastAsia="zh-CN"/>
              </w:rPr>
              <w:t>RHE</w:t>
            </w:r>
            <w:r w:rsidRPr="00F610D3">
              <w:rPr>
                <w:rFonts w:ascii="Times New Roman" w:eastAsia="宋体" w:hAnsi="Times New Roman"/>
                <w:sz w:val="21"/>
                <w:szCs w:val="21"/>
                <w:lang w:val="en-US" w:eastAsia="zh-CN"/>
              </w:rPr>
              <w:t>)</w:t>
            </w:r>
          </w:p>
        </w:tc>
        <w:tc>
          <w:tcPr>
            <w:tcW w:w="1816" w:type="dxa"/>
            <w:tcBorders>
              <w:top w:val="single" w:sz="12" w:space="0" w:color="auto"/>
              <w:bottom w:val="single" w:sz="12" w:space="0" w:color="auto"/>
            </w:tcBorders>
            <w:vAlign w:val="center"/>
          </w:tcPr>
          <w:p w14:paraId="7BDECD06"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E</w:t>
            </w:r>
            <w:r w:rsidRPr="00F610D3">
              <w:rPr>
                <w:rFonts w:ascii="Times New Roman" w:eastAsia="宋体" w:hAnsi="Times New Roman"/>
                <w:sz w:val="21"/>
                <w:szCs w:val="21"/>
                <w:vertAlign w:val="subscript"/>
                <w:lang w:val="en-US" w:eastAsia="zh-CN"/>
              </w:rPr>
              <w:t>f</w:t>
            </w:r>
            <w:r w:rsidRPr="00F610D3">
              <w:rPr>
                <w:rFonts w:ascii="Times New Roman" w:eastAsia="宋体" w:hAnsi="Times New Roman"/>
                <w:sz w:val="21"/>
                <w:szCs w:val="21"/>
                <w:lang w:val="en-US" w:eastAsia="zh-CN"/>
              </w:rPr>
              <w:t xml:space="preserve"> (V</w:t>
            </w:r>
            <w:r w:rsidRPr="00F610D3">
              <w:rPr>
                <w:rFonts w:ascii="Times New Roman" w:eastAsia="宋体" w:hAnsi="Times New Roman"/>
                <w:sz w:val="21"/>
                <w:szCs w:val="21"/>
                <w:vertAlign w:val="subscript"/>
                <w:lang w:val="en-US" w:eastAsia="zh-CN"/>
              </w:rPr>
              <w:t>RHE</w:t>
            </w:r>
            <w:r w:rsidRPr="00F610D3">
              <w:rPr>
                <w:rFonts w:ascii="Times New Roman" w:eastAsia="宋体" w:hAnsi="Times New Roman"/>
                <w:sz w:val="21"/>
                <w:szCs w:val="21"/>
                <w:lang w:val="en-US" w:eastAsia="zh-CN"/>
              </w:rPr>
              <w:t>)</w:t>
            </w:r>
          </w:p>
        </w:tc>
        <w:tc>
          <w:tcPr>
            <w:tcW w:w="1730" w:type="dxa"/>
            <w:tcBorders>
              <w:top w:val="single" w:sz="12" w:space="0" w:color="auto"/>
              <w:bottom w:val="single" w:sz="12" w:space="0" w:color="auto"/>
            </w:tcBorders>
          </w:tcPr>
          <w:p w14:paraId="2D6C502C"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CB (V</w:t>
            </w:r>
            <w:r w:rsidRPr="00F610D3">
              <w:rPr>
                <w:rFonts w:ascii="Times New Roman" w:eastAsia="宋体" w:hAnsi="Times New Roman"/>
                <w:sz w:val="21"/>
                <w:szCs w:val="21"/>
                <w:vertAlign w:val="subscript"/>
                <w:lang w:val="en-US" w:eastAsia="zh-CN"/>
              </w:rPr>
              <w:t>RHE</w:t>
            </w:r>
            <w:r w:rsidRPr="00F610D3">
              <w:rPr>
                <w:rFonts w:ascii="Times New Roman" w:eastAsia="宋体" w:hAnsi="Times New Roman"/>
                <w:sz w:val="21"/>
                <w:szCs w:val="21"/>
                <w:lang w:val="en-US" w:eastAsia="zh-CN"/>
              </w:rPr>
              <w:t>)</w:t>
            </w:r>
          </w:p>
        </w:tc>
      </w:tr>
      <w:tr w:rsidR="008B5F40" w:rsidRPr="00F610D3" w14:paraId="62D51F0E" w14:textId="77777777" w:rsidTr="009F53A6">
        <w:tc>
          <w:tcPr>
            <w:tcW w:w="2110" w:type="dxa"/>
            <w:vMerge w:val="restart"/>
            <w:tcBorders>
              <w:top w:val="single" w:sz="12" w:space="0" w:color="auto"/>
            </w:tcBorders>
            <w:vAlign w:val="center"/>
          </w:tcPr>
          <w:p w14:paraId="249ED304" w14:textId="60ECD75D"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BVO/</w:t>
            </w:r>
            <w:proofErr w:type="spellStart"/>
            <w:r w:rsidRPr="00F610D3">
              <w:rPr>
                <w:rFonts w:ascii="Times New Roman" w:eastAsia="宋体" w:hAnsi="Times New Roman"/>
                <w:sz w:val="21"/>
                <w:szCs w:val="21"/>
                <w:lang w:val="en-US" w:eastAsia="zh-CN"/>
              </w:rPr>
              <w:t>FeOOH</w:t>
            </w:r>
            <w:proofErr w:type="spellEnd"/>
            <w:r w:rsidRPr="00F610D3">
              <w:rPr>
                <w:rFonts w:ascii="Times New Roman" w:eastAsia="宋体" w:hAnsi="Times New Roman"/>
                <w:sz w:val="21"/>
                <w:szCs w:val="21"/>
                <w:lang w:val="en-US" w:eastAsia="zh-CN"/>
              </w:rPr>
              <w:t>-GO</w:t>
            </w:r>
            <w:r w:rsidR="001B13CD" w:rsidRPr="00F610D3">
              <w:rPr>
                <w:rFonts w:ascii="Times New Roman" w:eastAsia="宋体" w:hAnsi="Times New Roman" w:hint="eastAsia"/>
                <w:sz w:val="21"/>
                <w:szCs w:val="21"/>
                <w:vertAlign w:val="subscript"/>
                <w:lang w:val="en-US" w:eastAsia="zh-CN"/>
              </w:rPr>
              <w:t>V</w:t>
            </w:r>
          </w:p>
        </w:tc>
        <w:tc>
          <w:tcPr>
            <w:tcW w:w="2239" w:type="dxa"/>
            <w:tcBorders>
              <w:top w:val="single" w:sz="12" w:space="0" w:color="auto"/>
            </w:tcBorders>
            <w:vAlign w:val="center"/>
          </w:tcPr>
          <w:p w14:paraId="7C120F59"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6 nm</w:t>
            </w:r>
          </w:p>
        </w:tc>
        <w:tc>
          <w:tcPr>
            <w:tcW w:w="1743" w:type="dxa"/>
            <w:tcBorders>
              <w:top w:val="single" w:sz="12" w:space="0" w:color="auto"/>
            </w:tcBorders>
            <w:vAlign w:val="center"/>
          </w:tcPr>
          <w:p w14:paraId="5BE3D3CC"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2.48</w:t>
            </w:r>
          </w:p>
        </w:tc>
        <w:tc>
          <w:tcPr>
            <w:tcW w:w="1816" w:type="dxa"/>
            <w:tcBorders>
              <w:top w:val="single" w:sz="12" w:space="0" w:color="auto"/>
            </w:tcBorders>
            <w:vAlign w:val="center"/>
          </w:tcPr>
          <w:p w14:paraId="4E412CB9"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0.20</w:t>
            </w:r>
          </w:p>
        </w:tc>
        <w:tc>
          <w:tcPr>
            <w:tcW w:w="1730" w:type="dxa"/>
            <w:tcBorders>
              <w:top w:val="single" w:sz="12" w:space="0" w:color="auto"/>
            </w:tcBorders>
          </w:tcPr>
          <w:p w14:paraId="355D9976"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0.06</w:t>
            </w:r>
          </w:p>
        </w:tc>
      </w:tr>
      <w:tr w:rsidR="008B5F40" w:rsidRPr="00F610D3" w14:paraId="4D476192" w14:textId="77777777" w:rsidTr="00B85BE3">
        <w:tc>
          <w:tcPr>
            <w:tcW w:w="2110" w:type="dxa"/>
            <w:vMerge/>
          </w:tcPr>
          <w:p w14:paraId="2515381A"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p>
        </w:tc>
        <w:tc>
          <w:tcPr>
            <w:tcW w:w="2239" w:type="dxa"/>
            <w:vAlign w:val="center"/>
          </w:tcPr>
          <w:p w14:paraId="3A15F305"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4 nm</w:t>
            </w:r>
          </w:p>
        </w:tc>
        <w:tc>
          <w:tcPr>
            <w:tcW w:w="1743" w:type="dxa"/>
            <w:vAlign w:val="center"/>
          </w:tcPr>
          <w:p w14:paraId="7718DBC8"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2.46</w:t>
            </w:r>
          </w:p>
        </w:tc>
        <w:tc>
          <w:tcPr>
            <w:tcW w:w="1816" w:type="dxa"/>
            <w:vAlign w:val="center"/>
          </w:tcPr>
          <w:p w14:paraId="0FB4871D"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0.13</w:t>
            </w:r>
          </w:p>
        </w:tc>
        <w:tc>
          <w:tcPr>
            <w:tcW w:w="1730" w:type="dxa"/>
          </w:tcPr>
          <w:p w14:paraId="1BB015F7"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0.04</w:t>
            </w:r>
          </w:p>
        </w:tc>
      </w:tr>
      <w:tr w:rsidR="008B5F40" w:rsidRPr="00F610D3" w14:paraId="582088BA" w14:textId="77777777" w:rsidTr="00B85BE3">
        <w:tc>
          <w:tcPr>
            <w:tcW w:w="2110" w:type="dxa"/>
            <w:vMerge/>
          </w:tcPr>
          <w:p w14:paraId="46770AC3"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p>
        </w:tc>
        <w:tc>
          <w:tcPr>
            <w:tcW w:w="2239" w:type="dxa"/>
            <w:vAlign w:val="center"/>
          </w:tcPr>
          <w:p w14:paraId="5FE4A3D2"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2 nm</w:t>
            </w:r>
          </w:p>
        </w:tc>
        <w:tc>
          <w:tcPr>
            <w:tcW w:w="1743" w:type="dxa"/>
            <w:vAlign w:val="center"/>
          </w:tcPr>
          <w:p w14:paraId="616D85FB"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2.43</w:t>
            </w:r>
          </w:p>
        </w:tc>
        <w:tc>
          <w:tcPr>
            <w:tcW w:w="1816" w:type="dxa"/>
            <w:vAlign w:val="center"/>
          </w:tcPr>
          <w:p w14:paraId="41B9CE18"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0.11</w:t>
            </w:r>
          </w:p>
        </w:tc>
        <w:tc>
          <w:tcPr>
            <w:tcW w:w="1730" w:type="dxa"/>
          </w:tcPr>
          <w:p w14:paraId="10243561"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0.01</w:t>
            </w:r>
          </w:p>
        </w:tc>
      </w:tr>
      <w:tr w:rsidR="008B5F40" w:rsidRPr="00F610D3" w14:paraId="7E2155D2" w14:textId="77777777" w:rsidTr="00B85BE3">
        <w:tc>
          <w:tcPr>
            <w:tcW w:w="2110" w:type="dxa"/>
            <w:vMerge/>
          </w:tcPr>
          <w:p w14:paraId="732A3423"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p>
        </w:tc>
        <w:tc>
          <w:tcPr>
            <w:tcW w:w="2239" w:type="dxa"/>
            <w:vAlign w:val="center"/>
          </w:tcPr>
          <w:p w14:paraId="351F2A7C"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Surface (0 nm)</w:t>
            </w:r>
          </w:p>
        </w:tc>
        <w:tc>
          <w:tcPr>
            <w:tcW w:w="1743" w:type="dxa"/>
            <w:vAlign w:val="center"/>
          </w:tcPr>
          <w:p w14:paraId="07ADB5FC"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2.42</w:t>
            </w:r>
          </w:p>
        </w:tc>
        <w:tc>
          <w:tcPr>
            <w:tcW w:w="1816" w:type="dxa"/>
            <w:vAlign w:val="center"/>
          </w:tcPr>
          <w:p w14:paraId="2E2B3D58"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0.08</w:t>
            </w:r>
          </w:p>
        </w:tc>
        <w:tc>
          <w:tcPr>
            <w:tcW w:w="1730" w:type="dxa"/>
          </w:tcPr>
          <w:p w14:paraId="4BDD26AB"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0</w:t>
            </w:r>
          </w:p>
        </w:tc>
      </w:tr>
      <w:tr w:rsidR="008B5F40" w:rsidRPr="00F610D3" w14:paraId="6AF8A336" w14:textId="77777777" w:rsidTr="00B85BE3">
        <w:tc>
          <w:tcPr>
            <w:tcW w:w="2110" w:type="dxa"/>
          </w:tcPr>
          <w:p w14:paraId="5FE6421D"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BVO/</w:t>
            </w:r>
            <w:proofErr w:type="spellStart"/>
            <w:r w:rsidRPr="00F610D3">
              <w:rPr>
                <w:rFonts w:ascii="Times New Roman" w:eastAsia="宋体" w:hAnsi="Times New Roman"/>
                <w:sz w:val="21"/>
                <w:szCs w:val="21"/>
                <w:lang w:val="en-US" w:eastAsia="zh-CN"/>
              </w:rPr>
              <w:t>FeOOH</w:t>
            </w:r>
            <w:proofErr w:type="spellEnd"/>
          </w:p>
        </w:tc>
        <w:tc>
          <w:tcPr>
            <w:tcW w:w="2239" w:type="dxa"/>
            <w:vAlign w:val="center"/>
          </w:tcPr>
          <w:p w14:paraId="1F8330DF"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w:t>
            </w:r>
          </w:p>
        </w:tc>
        <w:tc>
          <w:tcPr>
            <w:tcW w:w="1743" w:type="dxa"/>
            <w:vAlign w:val="center"/>
          </w:tcPr>
          <w:p w14:paraId="06F6A8CB"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2.47</w:t>
            </w:r>
          </w:p>
        </w:tc>
        <w:tc>
          <w:tcPr>
            <w:tcW w:w="1816" w:type="dxa"/>
            <w:vAlign w:val="center"/>
          </w:tcPr>
          <w:p w14:paraId="3FB615B0"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0.19</w:t>
            </w:r>
          </w:p>
        </w:tc>
        <w:tc>
          <w:tcPr>
            <w:tcW w:w="1730" w:type="dxa"/>
          </w:tcPr>
          <w:p w14:paraId="476AE5A4"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0.05</w:t>
            </w:r>
          </w:p>
        </w:tc>
      </w:tr>
      <w:tr w:rsidR="008B5F40" w:rsidRPr="00F610D3" w14:paraId="02DA2952" w14:textId="77777777" w:rsidTr="009F53A6">
        <w:tc>
          <w:tcPr>
            <w:tcW w:w="2110" w:type="dxa"/>
            <w:tcBorders>
              <w:bottom w:val="single" w:sz="12" w:space="0" w:color="auto"/>
            </w:tcBorders>
          </w:tcPr>
          <w:p w14:paraId="5F9A3844"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BVO</w:t>
            </w:r>
          </w:p>
        </w:tc>
        <w:tc>
          <w:tcPr>
            <w:tcW w:w="2239" w:type="dxa"/>
            <w:tcBorders>
              <w:bottom w:val="single" w:sz="12" w:space="0" w:color="auto"/>
            </w:tcBorders>
            <w:vAlign w:val="center"/>
          </w:tcPr>
          <w:p w14:paraId="3A6D670A"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w:t>
            </w:r>
          </w:p>
        </w:tc>
        <w:tc>
          <w:tcPr>
            <w:tcW w:w="1743" w:type="dxa"/>
            <w:tcBorders>
              <w:bottom w:val="single" w:sz="12" w:space="0" w:color="auto"/>
            </w:tcBorders>
            <w:vAlign w:val="center"/>
          </w:tcPr>
          <w:p w14:paraId="1216B869"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2.51</w:t>
            </w:r>
          </w:p>
        </w:tc>
        <w:tc>
          <w:tcPr>
            <w:tcW w:w="1816" w:type="dxa"/>
            <w:tcBorders>
              <w:bottom w:val="single" w:sz="12" w:space="0" w:color="auto"/>
            </w:tcBorders>
            <w:vAlign w:val="center"/>
          </w:tcPr>
          <w:p w14:paraId="0CAD5C74"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0.1</w:t>
            </w:r>
          </w:p>
        </w:tc>
        <w:tc>
          <w:tcPr>
            <w:tcW w:w="1730" w:type="dxa"/>
            <w:tcBorders>
              <w:bottom w:val="single" w:sz="12" w:space="0" w:color="auto"/>
            </w:tcBorders>
          </w:tcPr>
          <w:p w14:paraId="71C08C7A"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0.04</w:t>
            </w:r>
          </w:p>
        </w:tc>
      </w:tr>
    </w:tbl>
    <w:p w14:paraId="066FF227" w14:textId="77777777" w:rsidR="008B5F40" w:rsidRPr="008B5F40" w:rsidRDefault="008B5F40" w:rsidP="00687451">
      <w:pPr>
        <w:spacing w:before="120" w:after="120"/>
        <w:rPr>
          <w:rFonts w:eastAsia="宋体"/>
          <w:kern w:val="2"/>
          <w:szCs w:val="22"/>
          <w:lang w:val="en-US" w:eastAsia="zh-CN"/>
        </w:rPr>
      </w:pPr>
    </w:p>
    <w:p w14:paraId="0FA980F7" w14:textId="4AAA7AAB" w:rsidR="008B5F40" w:rsidRPr="008B5F40" w:rsidRDefault="008B5F40" w:rsidP="00687451">
      <w:pPr>
        <w:widowControl w:val="0"/>
        <w:spacing w:before="120" w:after="120"/>
        <w:jc w:val="both"/>
        <w:rPr>
          <w:rFonts w:eastAsia="宋体"/>
          <w:kern w:val="2"/>
          <w:szCs w:val="22"/>
          <w:lang w:val="en-US" w:eastAsia="zh-CN"/>
        </w:rPr>
      </w:pPr>
      <w:r w:rsidRPr="008B5F40">
        <w:rPr>
          <w:rFonts w:eastAsia="宋体"/>
          <w:b/>
          <w:bCs/>
          <w:kern w:val="2"/>
          <w:szCs w:val="22"/>
          <w:lang w:val="en-US" w:eastAsia="zh-CN"/>
        </w:rPr>
        <w:br w:type="page"/>
      </w:r>
      <w:r w:rsidRPr="00F610D3">
        <w:rPr>
          <w:rFonts w:eastAsia="宋体" w:hint="eastAsia"/>
          <w:b/>
          <w:kern w:val="2"/>
          <w:szCs w:val="22"/>
          <w:lang w:val="en-US" w:eastAsia="zh-CN"/>
        </w:rPr>
        <w:lastRenderedPageBreak/>
        <w:t>T</w:t>
      </w:r>
      <w:r w:rsidRPr="00F610D3">
        <w:rPr>
          <w:rFonts w:eastAsia="宋体"/>
          <w:b/>
          <w:kern w:val="2"/>
          <w:szCs w:val="22"/>
          <w:lang w:val="en-US" w:eastAsia="zh-CN"/>
        </w:rPr>
        <w:t>able S</w:t>
      </w:r>
      <w:r w:rsidRPr="00F610D3">
        <w:rPr>
          <w:rFonts w:eastAsia="等线" w:hint="eastAsia"/>
          <w:b/>
          <w:kern w:val="2"/>
          <w:szCs w:val="22"/>
          <w:lang w:val="en-US" w:eastAsia="zh-CN"/>
        </w:rPr>
        <w:t>1</w:t>
      </w:r>
      <w:r w:rsidR="00CB0B05" w:rsidRPr="00F610D3">
        <w:rPr>
          <w:rFonts w:eastAsia="等线" w:hint="eastAsia"/>
          <w:b/>
          <w:kern w:val="2"/>
          <w:szCs w:val="22"/>
          <w:lang w:val="en-US" w:eastAsia="zh-CN"/>
        </w:rPr>
        <w:t>3</w:t>
      </w:r>
      <w:r w:rsidRPr="008B5F40">
        <w:rPr>
          <w:rFonts w:eastAsia="宋体" w:hint="eastAsia"/>
          <w:kern w:val="2"/>
          <w:szCs w:val="22"/>
          <w:lang w:val="en-US" w:eastAsia="zh-CN"/>
        </w:rPr>
        <w:t xml:space="preserve"> </w:t>
      </w:r>
      <w:r w:rsidRPr="008B5F40">
        <w:rPr>
          <w:rFonts w:eastAsia="宋体"/>
          <w:kern w:val="2"/>
          <w:szCs w:val="22"/>
          <w:lang w:val="en-US" w:eastAsia="zh-CN"/>
        </w:rPr>
        <w:t>Bandgap (</w:t>
      </w:r>
      <w:bookmarkStart w:id="43" w:name="_Hlk187348234"/>
      <w:r w:rsidRPr="008B5F40">
        <w:rPr>
          <w:rFonts w:eastAsia="宋体"/>
          <w:kern w:val="2"/>
          <w:szCs w:val="22"/>
          <w:lang w:val="en-US" w:eastAsia="zh-CN"/>
        </w:rPr>
        <w:t>E</w:t>
      </w:r>
      <w:r w:rsidRPr="001B13CD">
        <w:rPr>
          <w:rFonts w:eastAsia="宋体"/>
          <w:kern w:val="2"/>
          <w:szCs w:val="22"/>
          <w:vertAlign w:val="subscript"/>
          <w:lang w:val="en-US" w:eastAsia="zh-CN"/>
        </w:rPr>
        <w:t>g</w:t>
      </w:r>
      <w:bookmarkEnd w:id="43"/>
      <w:r w:rsidRPr="008B5F40">
        <w:rPr>
          <w:rFonts w:eastAsia="宋体"/>
          <w:kern w:val="2"/>
          <w:szCs w:val="22"/>
          <w:lang w:val="en-US" w:eastAsia="zh-CN"/>
        </w:rPr>
        <w:t>) and positions (distance from the vacuum level) of VBM (</w:t>
      </w:r>
      <w:r w:rsidRPr="008B5F40">
        <w:rPr>
          <w:rFonts w:eastAsia="宋体" w:hint="eastAsia"/>
          <w:kern w:val="2"/>
          <w:szCs w:val="22"/>
          <w:lang w:val="en-US" w:eastAsia="zh-CN"/>
        </w:rPr>
        <w:t>VB</w:t>
      </w:r>
      <w:r w:rsidRPr="008B5F40">
        <w:rPr>
          <w:rFonts w:eastAsia="宋体"/>
          <w:kern w:val="2"/>
          <w:szCs w:val="22"/>
          <w:lang w:val="en-US" w:eastAsia="zh-CN"/>
        </w:rPr>
        <w:t>) and CBM (</w:t>
      </w:r>
      <w:r w:rsidRPr="008B5F40">
        <w:rPr>
          <w:rFonts w:eastAsia="宋体" w:hint="eastAsia"/>
          <w:kern w:val="2"/>
          <w:szCs w:val="22"/>
          <w:lang w:val="en-US" w:eastAsia="zh-CN"/>
        </w:rPr>
        <w:t>CB</w:t>
      </w:r>
      <w:r w:rsidRPr="008B5F40">
        <w:rPr>
          <w:rFonts w:eastAsia="宋体"/>
          <w:kern w:val="2"/>
          <w:szCs w:val="22"/>
          <w:lang w:val="en-US" w:eastAsia="zh-CN"/>
        </w:rPr>
        <w:t xml:space="preserve">) of </w:t>
      </w:r>
      <w:proofErr w:type="spellStart"/>
      <w:r w:rsidRPr="008B5F40">
        <w:rPr>
          <w:rFonts w:eastAsia="宋体" w:hint="eastAsia"/>
          <w:kern w:val="2"/>
          <w:szCs w:val="22"/>
          <w:lang w:val="en-US" w:eastAsia="zh-CN"/>
        </w:rPr>
        <w:t>FeOOH</w:t>
      </w:r>
      <w:proofErr w:type="spellEnd"/>
      <w:r w:rsidRPr="008B5F40">
        <w:rPr>
          <w:rFonts w:eastAsia="宋体"/>
          <w:kern w:val="2"/>
          <w:szCs w:val="22"/>
          <w:lang w:val="en-US" w:eastAsia="zh-CN"/>
        </w:rPr>
        <w:t xml:space="preserve">, </w:t>
      </w:r>
      <w:r w:rsidRPr="008B5F40">
        <w:rPr>
          <w:rFonts w:eastAsia="宋体" w:hint="eastAsia"/>
          <w:kern w:val="2"/>
          <w:szCs w:val="22"/>
          <w:lang w:val="en-US" w:eastAsia="zh-CN"/>
        </w:rPr>
        <w:t>FeOOH-G</w:t>
      </w:r>
      <w:r w:rsidR="001B13CD" w:rsidRPr="008B5F40">
        <w:rPr>
          <w:rFonts w:eastAsia="宋体" w:hint="eastAsia"/>
          <w:color w:val="000000"/>
          <w:szCs w:val="18"/>
          <w:lang w:val="en-US" w:eastAsia="zh-CN"/>
        </w:rPr>
        <w:t>O</w:t>
      </w:r>
      <w:r w:rsidR="001B13CD" w:rsidRPr="00C46C65">
        <w:rPr>
          <w:rFonts w:eastAsia="宋体" w:hint="eastAsia"/>
          <w:color w:val="000000"/>
          <w:szCs w:val="18"/>
          <w:vertAlign w:val="subscript"/>
          <w:lang w:val="en-US" w:eastAsia="zh-CN"/>
        </w:rPr>
        <w:t>V</w:t>
      </w:r>
      <w:r w:rsidRPr="00786AF9">
        <w:rPr>
          <w:rFonts w:eastAsia="宋体" w:hint="eastAsia"/>
          <w:kern w:val="2"/>
          <w:szCs w:val="22"/>
          <w:vertAlign w:val="subscript"/>
          <w:lang w:val="en-US" w:eastAsia="zh-CN"/>
        </w:rPr>
        <w:t>1</w:t>
      </w:r>
      <w:r w:rsidRPr="008B5F40">
        <w:rPr>
          <w:rFonts w:eastAsia="宋体"/>
          <w:kern w:val="2"/>
          <w:szCs w:val="22"/>
          <w:lang w:val="en-US" w:eastAsia="zh-CN"/>
        </w:rPr>
        <w:t xml:space="preserve">, </w:t>
      </w:r>
      <w:r w:rsidRPr="008B5F40">
        <w:rPr>
          <w:rFonts w:eastAsia="宋体" w:hint="eastAsia"/>
          <w:kern w:val="2"/>
          <w:szCs w:val="22"/>
          <w:lang w:val="en-US" w:eastAsia="zh-CN"/>
        </w:rPr>
        <w:t>FeOOH-G</w:t>
      </w:r>
      <w:r w:rsidR="001B13CD" w:rsidRPr="008B5F40">
        <w:rPr>
          <w:rFonts w:eastAsia="宋体" w:hint="eastAsia"/>
          <w:color w:val="000000"/>
          <w:szCs w:val="18"/>
          <w:lang w:val="en-US" w:eastAsia="zh-CN"/>
        </w:rPr>
        <w:t>O</w:t>
      </w:r>
      <w:r w:rsidR="001B13CD" w:rsidRPr="00C46C65">
        <w:rPr>
          <w:rFonts w:eastAsia="宋体" w:hint="eastAsia"/>
          <w:color w:val="000000"/>
          <w:szCs w:val="18"/>
          <w:vertAlign w:val="subscript"/>
          <w:lang w:val="en-US" w:eastAsia="zh-CN"/>
        </w:rPr>
        <w:t>V</w:t>
      </w:r>
      <w:r w:rsidRPr="00786AF9">
        <w:rPr>
          <w:rFonts w:eastAsia="宋体" w:hint="eastAsia"/>
          <w:kern w:val="2"/>
          <w:szCs w:val="22"/>
          <w:vertAlign w:val="subscript"/>
          <w:lang w:val="en-US" w:eastAsia="zh-CN"/>
        </w:rPr>
        <w:t>2</w:t>
      </w:r>
      <w:r w:rsidRPr="008B5F40">
        <w:rPr>
          <w:rFonts w:eastAsia="宋体" w:hint="eastAsia"/>
          <w:kern w:val="2"/>
          <w:szCs w:val="22"/>
          <w:lang w:val="en-US" w:eastAsia="zh-CN"/>
        </w:rPr>
        <w:t xml:space="preserve"> </w:t>
      </w:r>
      <w:r w:rsidRPr="008B5F40">
        <w:rPr>
          <w:rFonts w:eastAsia="宋体"/>
          <w:kern w:val="2"/>
          <w:szCs w:val="22"/>
          <w:lang w:val="en-US" w:eastAsia="zh-CN"/>
        </w:rPr>
        <w:t xml:space="preserve">and </w:t>
      </w:r>
      <w:proofErr w:type="spellStart"/>
      <w:r w:rsidRPr="008B5F40">
        <w:rPr>
          <w:rFonts w:eastAsia="宋体" w:hint="eastAsia"/>
          <w:kern w:val="2"/>
          <w:szCs w:val="22"/>
          <w:lang w:val="en-US" w:eastAsia="zh-CN"/>
        </w:rPr>
        <w:t>FeOOH</w:t>
      </w:r>
      <w:proofErr w:type="spellEnd"/>
      <w:r w:rsidRPr="008B5F40">
        <w:rPr>
          <w:rFonts w:eastAsia="宋体" w:hint="eastAsia"/>
          <w:kern w:val="2"/>
          <w:szCs w:val="22"/>
          <w:lang w:val="en-US" w:eastAsia="zh-CN"/>
        </w:rPr>
        <w:t>-G</w:t>
      </w:r>
      <w:r w:rsidR="001B13CD" w:rsidRPr="008B5F40">
        <w:rPr>
          <w:rFonts w:eastAsia="宋体" w:hint="eastAsia"/>
          <w:color w:val="000000"/>
          <w:szCs w:val="18"/>
          <w:lang w:val="en-US" w:eastAsia="zh-CN"/>
        </w:rPr>
        <w:t>O</w:t>
      </w:r>
      <w:r w:rsidR="001B13CD" w:rsidRPr="00C46C65">
        <w:rPr>
          <w:rFonts w:eastAsia="宋体" w:hint="eastAsia"/>
          <w:color w:val="000000"/>
          <w:szCs w:val="18"/>
          <w:vertAlign w:val="subscript"/>
          <w:lang w:val="en-US" w:eastAsia="zh-CN"/>
        </w:rPr>
        <w:t>V</w:t>
      </w:r>
      <w:r w:rsidRPr="008B5F40">
        <w:rPr>
          <w:rFonts w:eastAsia="宋体"/>
          <w:kern w:val="2"/>
          <w:szCs w:val="22"/>
          <w:lang w:val="en-US" w:eastAsia="zh-CN"/>
        </w:rPr>
        <w:t xml:space="preserve"> determined by DFT analysis (E</w:t>
      </w:r>
      <w:r w:rsidRPr="008B5F40">
        <w:rPr>
          <w:rFonts w:eastAsia="宋体"/>
          <w:kern w:val="2"/>
          <w:szCs w:val="22"/>
          <w:vertAlign w:val="subscript"/>
          <w:lang w:val="en-US" w:eastAsia="zh-CN"/>
        </w:rPr>
        <w:t>f</w:t>
      </w:r>
      <w:r w:rsidR="00F610D3">
        <w:rPr>
          <w:rFonts w:eastAsia="宋体"/>
          <w:kern w:val="2"/>
          <w:szCs w:val="22"/>
          <w:lang w:val="en-US" w:eastAsia="zh-CN"/>
        </w:rPr>
        <w:t xml:space="preserve"> as 0 eV)</w:t>
      </w:r>
    </w:p>
    <w:tbl>
      <w:tblPr>
        <w:tblStyle w:val="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9"/>
        <w:gridCol w:w="1577"/>
        <w:gridCol w:w="1644"/>
        <w:gridCol w:w="1709"/>
        <w:gridCol w:w="1633"/>
      </w:tblGrid>
      <w:tr w:rsidR="008B5F40" w:rsidRPr="00F610D3" w14:paraId="62FBA39E" w14:textId="77777777" w:rsidTr="00C81390">
        <w:tc>
          <w:tcPr>
            <w:tcW w:w="2509" w:type="dxa"/>
            <w:tcBorders>
              <w:top w:val="single" w:sz="12" w:space="0" w:color="auto"/>
              <w:bottom w:val="single" w:sz="12" w:space="0" w:color="auto"/>
            </w:tcBorders>
          </w:tcPr>
          <w:p w14:paraId="74C53013"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Sample</w:t>
            </w:r>
          </w:p>
        </w:tc>
        <w:tc>
          <w:tcPr>
            <w:tcW w:w="1577" w:type="dxa"/>
            <w:tcBorders>
              <w:top w:val="single" w:sz="12" w:space="0" w:color="auto"/>
              <w:bottom w:val="single" w:sz="12" w:space="0" w:color="auto"/>
            </w:tcBorders>
            <w:vAlign w:val="center"/>
          </w:tcPr>
          <w:p w14:paraId="4BD24E3D"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Etching depth</w:t>
            </w:r>
          </w:p>
        </w:tc>
        <w:tc>
          <w:tcPr>
            <w:tcW w:w="1644" w:type="dxa"/>
            <w:tcBorders>
              <w:top w:val="single" w:sz="12" w:space="0" w:color="auto"/>
              <w:bottom w:val="single" w:sz="12" w:space="0" w:color="auto"/>
            </w:tcBorders>
            <w:vAlign w:val="center"/>
          </w:tcPr>
          <w:p w14:paraId="5E1049A8"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VB (V</w:t>
            </w:r>
            <w:r w:rsidRPr="00F610D3">
              <w:rPr>
                <w:rFonts w:ascii="Times New Roman" w:eastAsia="宋体" w:hAnsi="Times New Roman"/>
                <w:sz w:val="21"/>
                <w:szCs w:val="21"/>
                <w:vertAlign w:val="subscript"/>
                <w:lang w:val="en-US" w:eastAsia="zh-CN"/>
              </w:rPr>
              <w:t>RHE</w:t>
            </w:r>
            <w:r w:rsidRPr="00F610D3">
              <w:rPr>
                <w:rFonts w:ascii="Times New Roman" w:eastAsia="宋体" w:hAnsi="Times New Roman"/>
                <w:sz w:val="21"/>
                <w:szCs w:val="21"/>
                <w:lang w:val="en-US" w:eastAsia="zh-CN"/>
              </w:rPr>
              <w:t>)</w:t>
            </w:r>
          </w:p>
        </w:tc>
        <w:tc>
          <w:tcPr>
            <w:tcW w:w="1709" w:type="dxa"/>
            <w:tcBorders>
              <w:top w:val="single" w:sz="12" w:space="0" w:color="auto"/>
              <w:bottom w:val="single" w:sz="12" w:space="0" w:color="auto"/>
            </w:tcBorders>
            <w:vAlign w:val="center"/>
          </w:tcPr>
          <w:p w14:paraId="31E6A785"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E</w:t>
            </w:r>
            <w:r w:rsidRPr="00F610D3">
              <w:rPr>
                <w:rFonts w:ascii="Times New Roman" w:eastAsia="宋体" w:hAnsi="Times New Roman"/>
                <w:sz w:val="21"/>
                <w:szCs w:val="21"/>
                <w:vertAlign w:val="subscript"/>
                <w:lang w:val="en-US" w:eastAsia="zh-CN"/>
              </w:rPr>
              <w:t>g</w:t>
            </w:r>
            <w:r w:rsidRPr="00F610D3">
              <w:rPr>
                <w:rFonts w:ascii="Times New Roman" w:eastAsia="宋体" w:hAnsi="Times New Roman"/>
                <w:sz w:val="21"/>
                <w:szCs w:val="21"/>
                <w:lang w:val="en-US" w:eastAsia="zh-CN"/>
              </w:rPr>
              <w:t xml:space="preserve"> (V</w:t>
            </w:r>
            <w:r w:rsidRPr="00F610D3">
              <w:rPr>
                <w:rFonts w:ascii="Times New Roman" w:eastAsia="宋体" w:hAnsi="Times New Roman"/>
                <w:sz w:val="21"/>
                <w:szCs w:val="21"/>
                <w:vertAlign w:val="subscript"/>
                <w:lang w:val="en-US" w:eastAsia="zh-CN"/>
              </w:rPr>
              <w:t>RHE</w:t>
            </w:r>
            <w:r w:rsidRPr="00F610D3">
              <w:rPr>
                <w:rFonts w:ascii="Times New Roman" w:eastAsia="宋体" w:hAnsi="Times New Roman"/>
                <w:sz w:val="21"/>
                <w:szCs w:val="21"/>
                <w:lang w:val="en-US" w:eastAsia="zh-CN"/>
              </w:rPr>
              <w:t>)</w:t>
            </w:r>
          </w:p>
        </w:tc>
        <w:tc>
          <w:tcPr>
            <w:tcW w:w="1633" w:type="dxa"/>
            <w:tcBorders>
              <w:top w:val="single" w:sz="12" w:space="0" w:color="auto"/>
              <w:bottom w:val="single" w:sz="12" w:space="0" w:color="auto"/>
            </w:tcBorders>
          </w:tcPr>
          <w:p w14:paraId="78B56BF6" w14:textId="77777777" w:rsidR="008B5F40" w:rsidRPr="00F610D3" w:rsidRDefault="008B5F40"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CB (V</w:t>
            </w:r>
            <w:r w:rsidRPr="00F610D3">
              <w:rPr>
                <w:rFonts w:ascii="Times New Roman" w:eastAsia="宋体" w:hAnsi="Times New Roman"/>
                <w:sz w:val="21"/>
                <w:szCs w:val="21"/>
                <w:vertAlign w:val="subscript"/>
                <w:lang w:val="en-US" w:eastAsia="zh-CN"/>
              </w:rPr>
              <w:t>RHE</w:t>
            </w:r>
            <w:r w:rsidRPr="00F610D3">
              <w:rPr>
                <w:rFonts w:ascii="Times New Roman" w:eastAsia="宋体" w:hAnsi="Times New Roman"/>
                <w:sz w:val="21"/>
                <w:szCs w:val="21"/>
                <w:lang w:val="en-US" w:eastAsia="zh-CN"/>
              </w:rPr>
              <w:t>)</w:t>
            </w:r>
          </w:p>
        </w:tc>
      </w:tr>
      <w:tr w:rsidR="00E52257" w:rsidRPr="00F610D3" w14:paraId="27FF7119" w14:textId="77777777" w:rsidTr="00B85BE3">
        <w:tc>
          <w:tcPr>
            <w:tcW w:w="2509" w:type="dxa"/>
            <w:tcBorders>
              <w:top w:val="single" w:sz="12" w:space="0" w:color="auto"/>
            </w:tcBorders>
            <w:vAlign w:val="center"/>
          </w:tcPr>
          <w:p w14:paraId="6AC0C9ED" w14:textId="77777777" w:rsidR="00E52257" w:rsidRPr="00F610D3" w:rsidRDefault="00E52257" w:rsidP="00687451">
            <w:pPr>
              <w:widowControl w:val="0"/>
              <w:spacing w:before="120" w:after="120"/>
              <w:jc w:val="center"/>
              <w:rPr>
                <w:rFonts w:ascii="Times New Roman" w:eastAsia="宋体" w:hAnsi="Times New Roman"/>
                <w:sz w:val="21"/>
                <w:szCs w:val="21"/>
                <w:lang w:val="en-US" w:eastAsia="zh-CN"/>
              </w:rPr>
            </w:pPr>
            <w:proofErr w:type="spellStart"/>
            <w:r w:rsidRPr="00F610D3">
              <w:rPr>
                <w:rFonts w:ascii="Times New Roman" w:eastAsia="宋体" w:hAnsi="Times New Roman"/>
                <w:sz w:val="21"/>
                <w:szCs w:val="21"/>
                <w:lang w:val="en-US" w:eastAsia="zh-CN"/>
              </w:rPr>
              <w:t>FeOOH</w:t>
            </w:r>
            <w:proofErr w:type="spellEnd"/>
            <w:r w:rsidRPr="00F610D3">
              <w:rPr>
                <w:rFonts w:ascii="Times New Roman" w:eastAsia="宋体" w:hAnsi="Times New Roman"/>
                <w:sz w:val="21"/>
                <w:szCs w:val="21"/>
                <w:lang w:val="en-US" w:eastAsia="zh-CN"/>
              </w:rPr>
              <w:t>-Bulk</w:t>
            </w:r>
          </w:p>
        </w:tc>
        <w:tc>
          <w:tcPr>
            <w:tcW w:w="1577" w:type="dxa"/>
            <w:tcBorders>
              <w:top w:val="single" w:sz="12" w:space="0" w:color="auto"/>
            </w:tcBorders>
            <w:vAlign w:val="center"/>
          </w:tcPr>
          <w:p w14:paraId="010F67A9" w14:textId="77777777" w:rsidR="00E52257" w:rsidRPr="00F610D3" w:rsidRDefault="00E52257"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6 nm</w:t>
            </w:r>
          </w:p>
        </w:tc>
        <w:tc>
          <w:tcPr>
            <w:tcW w:w="1644" w:type="dxa"/>
            <w:tcBorders>
              <w:top w:val="single" w:sz="12" w:space="0" w:color="auto"/>
            </w:tcBorders>
          </w:tcPr>
          <w:p w14:paraId="47087AB6" w14:textId="774E3B99" w:rsidR="00E52257" w:rsidRPr="00F610D3" w:rsidRDefault="00E52257"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2.80</w:t>
            </w:r>
          </w:p>
        </w:tc>
        <w:tc>
          <w:tcPr>
            <w:tcW w:w="1709" w:type="dxa"/>
            <w:tcBorders>
              <w:top w:val="single" w:sz="12" w:space="0" w:color="auto"/>
            </w:tcBorders>
            <w:vAlign w:val="center"/>
          </w:tcPr>
          <w:p w14:paraId="2B587A6D" w14:textId="77777777" w:rsidR="00E52257" w:rsidRPr="00F610D3" w:rsidRDefault="00E52257"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1.96</w:t>
            </w:r>
          </w:p>
        </w:tc>
        <w:tc>
          <w:tcPr>
            <w:tcW w:w="1633" w:type="dxa"/>
            <w:tcBorders>
              <w:top w:val="single" w:sz="12" w:space="0" w:color="auto"/>
            </w:tcBorders>
            <w:vAlign w:val="center"/>
          </w:tcPr>
          <w:p w14:paraId="7C5D7286" w14:textId="1BC80312" w:rsidR="00E52257" w:rsidRPr="00F610D3" w:rsidRDefault="00E52257" w:rsidP="00687451">
            <w:pPr>
              <w:widowControl w:val="0"/>
              <w:spacing w:before="120" w:after="120"/>
              <w:jc w:val="center"/>
              <w:rPr>
                <w:rFonts w:ascii="Times New Roman" w:eastAsia="宋体" w:hAnsi="Times New Roman"/>
                <w:sz w:val="21"/>
                <w:szCs w:val="21"/>
                <w:lang w:val="en-US" w:eastAsia="zh-CN"/>
              </w:rPr>
            </w:pPr>
            <w:r w:rsidRPr="00F610D3">
              <w:rPr>
                <w:rFonts w:ascii="Times New Roman" w:hAnsi="Times New Roman"/>
                <w:color w:val="000000"/>
                <w:sz w:val="21"/>
                <w:szCs w:val="21"/>
              </w:rPr>
              <w:t>3.96</w:t>
            </w:r>
          </w:p>
        </w:tc>
      </w:tr>
      <w:tr w:rsidR="00E52257" w:rsidRPr="00F610D3" w14:paraId="7FC432CC" w14:textId="77777777" w:rsidTr="00B85BE3">
        <w:tc>
          <w:tcPr>
            <w:tcW w:w="2509" w:type="dxa"/>
          </w:tcPr>
          <w:p w14:paraId="0DA28DA6" w14:textId="29B6BA61" w:rsidR="00E52257" w:rsidRPr="00F610D3" w:rsidRDefault="00E52257"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FeOOH-GO</w:t>
            </w:r>
            <w:r w:rsidR="001B13CD" w:rsidRPr="00F610D3">
              <w:rPr>
                <w:rFonts w:ascii="Times New Roman" w:eastAsia="宋体" w:hAnsi="Times New Roman" w:hint="eastAsia"/>
                <w:sz w:val="21"/>
                <w:szCs w:val="21"/>
                <w:vertAlign w:val="subscript"/>
                <w:lang w:val="en-US" w:eastAsia="zh-CN"/>
              </w:rPr>
              <w:t>V</w:t>
            </w:r>
            <w:r w:rsidRPr="00F610D3">
              <w:rPr>
                <w:rFonts w:ascii="Times New Roman" w:eastAsia="宋体" w:hAnsi="Times New Roman"/>
                <w:sz w:val="21"/>
                <w:szCs w:val="21"/>
                <w:vertAlign w:val="subscript"/>
                <w:lang w:val="en-US" w:eastAsia="zh-CN"/>
              </w:rPr>
              <w:t>1</w:t>
            </w:r>
          </w:p>
        </w:tc>
        <w:tc>
          <w:tcPr>
            <w:tcW w:w="1577" w:type="dxa"/>
            <w:vAlign w:val="center"/>
          </w:tcPr>
          <w:p w14:paraId="3020CA4F" w14:textId="77777777" w:rsidR="00E52257" w:rsidRPr="00F610D3" w:rsidRDefault="00E52257"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4 nm</w:t>
            </w:r>
          </w:p>
        </w:tc>
        <w:tc>
          <w:tcPr>
            <w:tcW w:w="1644" w:type="dxa"/>
          </w:tcPr>
          <w:p w14:paraId="74FE0A98" w14:textId="3D47D4E0" w:rsidR="00E52257" w:rsidRPr="00F610D3" w:rsidRDefault="00E52257"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3.85</w:t>
            </w:r>
          </w:p>
        </w:tc>
        <w:tc>
          <w:tcPr>
            <w:tcW w:w="1709" w:type="dxa"/>
            <w:vAlign w:val="center"/>
          </w:tcPr>
          <w:p w14:paraId="50E95783" w14:textId="77777777" w:rsidR="00E52257" w:rsidRPr="00F610D3" w:rsidRDefault="00E52257"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0.40</w:t>
            </w:r>
          </w:p>
        </w:tc>
        <w:tc>
          <w:tcPr>
            <w:tcW w:w="1633" w:type="dxa"/>
            <w:vAlign w:val="center"/>
          </w:tcPr>
          <w:p w14:paraId="22CF24D1" w14:textId="722FDB6C" w:rsidR="00E52257" w:rsidRPr="00F610D3" w:rsidRDefault="00E52257" w:rsidP="00687451">
            <w:pPr>
              <w:widowControl w:val="0"/>
              <w:spacing w:before="120" w:after="120"/>
              <w:jc w:val="center"/>
              <w:rPr>
                <w:rFonts w:ascii="Times New Roman" w:eastAsia="宋体" w:hAnsi="Times New Roman"/>
                <w:sz w:val="21"/>
                <w:szCs w:val="21"/>
                <w:lang w:val="en-US" w:eastAsia="zh-CN"/>
              </w:rPr>
            </w:pPr>
            <w:r w:rsidRPr="00F610D3">
              <w:rPr>
                <w:rFonts w:ascii="Times New Roman" w:hAnsi="Times New Roman"/>
                <w:color w:val="000000"/>
                <w:sz w:val="21"/>
                <w:szCs w:val="21"/>
              </w:rPr>
              <w:t>4.25</w:t>
            </w:r>
          </w:p>
        </w:tc>
      </w:tr>
      <w:tr w:rsidR="00E52257" w:rsidRPr="00F610D3" w14:paraId="443B7F09" w14:textId="77777777" w:rsidTr="00B85BE3">
        <w:tc>
          <w:tcPr>
            <w:tcW w:w="2509" w:type="dxa"/>
          </w:tcPr>
          <w:p w14:paraId="24DDCA40" w14:textId="6739F944" w:rsidR="00E52257" w:rsidRPr="00F610D3" w:rsidRDefault="00E52257"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FeOOH-GO</w:t>
            </w:r>
            <w:r w:rsidR="001B13CD" w:rsidRPr="00F610D3">
              <w:rPr>
                <w:rFonts w:ascii="Times New Roman" w:eastAsia="宋体" w:hAnsi="Times New Roman" w:hint="eastAsia"/>
                <w:sz w:val="21"/>
                <w:szCs w:val="21"/>
                <w:vertAlign w:val="subscript"/>
                <w:lang w:val="en-US" w:eastAsia="zh-CN"/>
              </w:rPr>
              <w:t>V</w:t>
            </w:r>
            <w:r w:rsidRPr="00F610D3">
              <w:rPr>
                <w:rFonts w:ascii="Times New Roman" w:eastAsia="宋体" w:hAnsi="Times New Roman"/>
                <w:sz w:val="21"/>
                <w:szCs w:val="21"/>
                <w:vertAlign w:val="subscript"/>
                <w:lang w:val="en-US" w:eastAsia="zh-CN"/>
              </w:rPr>
              <w:t>2</w:t>
            </w:r>
          </w:p>
        </w:tc>
        <w:tc>
          <w:tcPr>
            <w:tcW w:w="1577" w:type="dxa"/>
            <w:vAlign w:val="center"/>
          </w:tcPr>
          <w:p w14:paraId="6BA4C2C1" w14:textId="77777777" w:rsidR="00E52257" w:rsidRPr="00F610D3" w:rsidRDefault="00E52257"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2 nm</w:t>
            </w:r>
          </w:p>
        </w:tc>
        <w:tc>
          <w:tcPr>
            <w:tcW w:w="1644" w:type="dxa"/>
          </w:tcPr>
          <w:p w14:paraId="2AD04739" w14:textId="302D7D9C" w:rsidR="00E52257" w:rsidRPr="00F610D3" w:rsidRDefault="00E52257"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4.48</w:t>
            </w:r>
          </w:p>
        </w:tc>
        <w:tc>
          <w:tcPr>
            <w:tcW w:w="1709" w:type="dxa"/>
            <w:vAlign w:val="center"/>
          </w:tcPr>
          <w:p w14:paraId="134918C5" w14:textId="77777777" w:rsidR="00E52257" w:rsidRPr="00F610D3" w:rsidRDefault="00E52257"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0.37</w:t>
            </w:r>
          </w:p>
        </w:tc>
        <w:tc>
          <w:tcPr>
            <w:tcW w:w="1633" w:type="dxa"/>
            <w:vAlign w:val="center"/>
          </w:tcPr>
          <w:p w14:paraId="764806D8" w14:textId="27E8A369" w:rsidR="00E52257" w:rsidRPr="00F610D3" w:rsidRDefault="00E52257" w:rsidP="00687451">
            <w:pPr>
              <w:widowControl w:val="0"/>
              <w:spacing w:before="120" w:after="120"/>
              <w:jc w:val="center"/>
              <w:rPr>
                <w:rFonts w:ascii="Times New Roman" w:eastAsia="宋体" w:hAnsi="Times New Roman"/>
                <w:sz w:val="21"/>
                <w:szCs w:val="21"/>
                <w:lang w:val="en-US" w:eastAsia="zh-CN"/>
              </w:rPr>
            </w:pPr>
            <w:r w:rsidRPr="00F610D3">
              <w:rPr>
                <w:rFonts w:ascii="Times New Roman" w:hAnsi="Times New Roman"/>
                <w:color w:val="000000"/>
                <w:sz w:val="21"/>
                <w:szCs w:val="21"/>
              </w:rPr>
              <w:t>4.85</w:t>
            </w:r>
          </w:p>
        </w:tc>
      </w:tr>
      <w:tr w:rsidR="00E52257" w:rsidRPr="00F610D3" w14:paraId="24F12BD7" w14:textId="77777777" w:rsidTr="00C81390">
        <w:tc>
          <w:tcPr>
            <w:tcW w:w="2509" w:type="dxa"/>
            <w:tcBorders>
              <w:bottom w:val="single" w:sz="12" w:space="0" w:color="auto"/>
            </w:tcBorders>
            <w:vAlign w:val="center"/>
          </w:tcPr>
          <w:p w14:paraId="39854BC5" w14:textId="0C50B43C" w:rsidR="00E52257" w:rsidRPr="00F610D3" w:rsidRDefault="00E52257" w:rsidP="00687451">
            <w:pPr>
              <w:widowControl w:val="0"/>
              <w:spacing w:before="120" w:after="120"/>
              <w:jc w:val="center"/>
              <w:rPr>
                <w:rFonts w:ascii="Times New Roman" w:eastAsia="宋体" w:hAnsi="Times New Roman"/>
                <w:sz w:val="21"/>
                <w:szCs w:val="21"/>
                <w:lang w:val="en-US" w:eastAsia="zh-CN"/>
              </w:rPr>
            </w:pPr>
            <w:proofErr w:type="spellStart"/>
            <w:r w:rsidRPr="00F610D3">
              <w:rPr>
                <w:rFonts w:ascii="Times New Roman" w:eastAsia="宋体" w:hAnsi="Times New Roman"/>
                <w:sz w:val="21"/>
                <w:szCs w:val="21"/>
                <w:lang w:val="en-US" w:eastAsia="zh-CN"/>
              </w:rPr>
              <w:t>FeOOH</w:t>
            </w:r>
            <w:proofErr w:type="spellEnd"/>
            <w:r w:rsidRPr="00F610D3">
              <w:rPr>
                <w:rFonts w:ascii="Times New Roman" w:eastAsia="宋体" w:hAnsi="Times New Roman"/>
                <w:sz w:val="21"/>
                <w:szCs w:val="21"/>
                <w:lang w:val="en-US" w:eastAsia="zh-CN"/>
              </w:rPr>
              <w:t>-GO</w:t>
            </w:r>
            <w:r w:rsidR="001B13CD" w:rsidRPr="00F610D3">
              <w:rPr>
                <w:rFonts w:ascii="Times New Roman" w:eastAsia="宋体" w:hAnsi="Times New Roman" w:hint="eastAsia"/>
                <w:sz w:val="21"/>
                <w:szCs w:val="21"/>
                <w:vertAlign w:val="subscript"/>
                <w:lang w:val="en-US" w:eastAsia="zh-CN"/>
              </w:rPr>
              <w:t>V</w:t>
            </w:r>
          </w:p>
        </w:tc>
        <w:tc>
          <w:tcPr>
            <w:tcW w:w="1577" w:type="dxa"/>
            <w:tcBorders>
              <w:bottom w:val="single" w:sz="12" w:space="0" w:color="auto"/>
            </w:tcBorders>
            <w:vAlign w:val="center"/>
          </w:tcPr>
          <w:p w14:paraId="1ECE0237" w14:textId="77777777" w:rsidR="00E52257" w:rsidRPr="00F610D3" w:rsidRDefault="00E52257"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 xml:space="preserve">Surface </w:t>
            </w:r>
          </w:p>
          <w:p w14:paraId="49B893B1" w14:textId="555AFDF8" w:rsidR="00E52257" w:rsidRPr="00F610D3" w:rsidRDefault="00E52257"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(0 nm)</w:t>
            </w:r>
          </w:p>
        </w:tc>
        <w:tc>
          <w:tcPr>
            <w:tcW w:w="1644" w:type="dxa"/>
            <w:tcBorders>
              <w:bottom w:val="single" w:sz="12" w:space="0" w:color="auto"/>
            </w:tcBorders>
            <w:vAlign w:val="center"/>
          </w:tcPr>
          <w:p w14:paraId="4906BFF2" w14:textId="02BD9796" w:rsidR="00E52257" w:rsidRPr="00F610D3" w:rsidRDefault="00E52257"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4.68</w:t>
            </w:r>
          </w:p>
        </w:tc>
        <w:tc>
          <w:tcPr>
            <w:tcW w:w="1709" w:type="dxa"/>
            <w:tcBorders>
              <w:bottom w:val="single" w:sz="12" w:space="0" w:color="auto"/>
            </w:tcBorders>
            <w:vAlign w:val="center"/>
          </w:tcPr>
          <w:p w14:paraId="22FE8E2B" w14:textId="77777777" w:rsidR="00E52257" w:rsidRPr="00F610D3" w:rsidRDefault="00E52257" w:rsidP="00687451">
            <w:pPr>
              <w:widowControl w:val="0"/>
              <w:spacing w:before="120" w:after="120"/>
              <w:jc w:val="center"/>
              <w:rPr>
                <w:rFonts w:ascii="Times New Roman" w:eastAsia="宋体" w:hAnsi="Times New Roman"/>
                <w:sz w:val="21"/>
                <w:szCs w:val="21"/>
                <w:lang w:val="en-US" w:eastAsia="zh-CN"/>
              </w:rPr>
            </w:pPr>
            <w:r w:rsidRPr="00F610D3">
              <w:rPr>
                <w:rFonts w:ascii="Times New Roman" w:eastAsia="宋体" w:hAnsi="Times New Roman"/>
                <w:sz w:val="21"/>
                <w:szCs w:val="21"/>
                <w:lang w:val="en-US" w:eastAsia="zh-CN"/>
              </w:rPr>
              <w:t>0.37</w:t>
            </w:r>
          </w:p>
        </w:tc>
        <w:tc>
          <w:tcPr>
            <w:tcW w:w="1633" w:type="dxa"/>
            <w:tcBorders>
              <w:bottom w:val="single" w:sz="12" w:space="0" w:color="auto"/>
            </w:tcBorders>
            <w:vAlign w:val="center"/>
          </w:tcPr>
          <w:p w14:paraId="1AA0C6A3" w14:textId="60848CD6" w:rsidR="00E52257" w:rsidRPr="00F610D3" w:rsidRDefault="00E52257" w:rsidP="00687451">
            <w:pPr>
              <w:widowControl w:val="0"/>
              <w:spacing w:before="120" w:after="120"/>
              <w:jc w:val="center"/>
              <w:rPr>
                <w:rFonts w:ascii="Times New Roman" w:eastAsia="宋体" w:hAnsi="Times New Roman"/>
                <w:sz w:val="21"/>
                <w:szCs w:val="21"/>
                <w:lang w:val="en-US" w:eastAsia="zh-CN"/>
              </w:rPr>
            </w:pPr>
            <w:r w:rsidRPr="00F610D3">
              <w:rPr>
                <w:rFonts w:ascii="Times New Roman" w:hAnsi="Times New Roman"/>
                <w:color w:val="000000"/>
                <w:sz w:val="21"/>
                <w:szCs w:val="21"/>
              </w:rPr>
              <w:t>5.05</w:t>
            </w:r>
          </w:p>
        </w:tc>
      </w:tr>
    </w:tbl>
    <w:p w14:paraId="4028FFAB" w14:textId="2D7B24EA" w:rsidR="00B45FD3" w:rsidRPr="00F610D3" w:rsidRDefault="004A7EC8" w:rsidP="00F610D3">
      <w:pPr>
        <w:spacing w:before="240" w:after="120"/>
        <w:jc w:val="both"/>
        <w:rPr>
          <w:rFonts w:eastAsiaTheme="minorEastAsia"/>
          <w:lang w:eastAsia="zh-CN"/>
        </w:rPr>
      </w:pPr>
      <w:r w:rsidRPr="00F610D3">
        <w:rPr>
          <w:rFonts w:eastAsia="宋体" w:hint="eastAsia"/>
          <w:b/>
          <w:kern w:val="2"/>
          <w:lang w:val="en-US" w:eastAsia="zh-CN"/>
        </w:rPr>
        <w:t>T</w:t>
      </w:r>
      <w:r w:rsidRPr="00F610D3">
        <w:rPr>
          <w:rFonts w:eastAsia="宋体"/>
          <w:b/>
          <w:kern w:val="2"/>
          <w:lang w:val="en-US" w:eastAsia="zh-CN"/>
        </w:rPr>
        <w:t xml:space="preserve">able </w:t>
      </w:r>
      <w:r w:rsidRPr="00F610D3">
        <w:rPr>
          <w:rFonts w:eastAsiaTheme="minorEastAsia" w:hint="eastAsia"/>
          <w:b/>
          <w:lang w:eastAsia="zh-CN"/>
        </w:rPr>
        <w:t>S14</w:t>
      </w:r>
      <w:r w:rsidR="00B45FD3" w:rsidRPr="00F610D3">
        <w:rPr>
          <w:rFonts w:eastAsia="宋体"/>
          <w:kern w:val="2"/>
          <w:szCs w:val="22"/>
          <w:lang w:val="en-US" w:eastAsia="zh-CN"/>
        </w:rPr>
        <w:t xml:space="preserve"> </w:t>
      </w:r>
      <w:r w:rsidR="00B45FD3" w:rsidRPr="00F610D3">
        <w:rPr>
          <w:lang w:val="en-US"/>
        </w:rPr>
        <w:t xml:space="preserve">The </w:t>
      </w:r>
      <w:r w:rsidR="00B45FD3" w:rsidRPr="00F610D3">
        <w:rPr>
          <w:rFonts w:hint="eastAsia"/>
          <w:lang w:val="en-US"/>
        </w:rPr>
        <w:t>a</w:t>
      </w:r>
      <w:r w:rsidR="00B45FD3" w:rsidRPr="00F610D3">
        <w:rPr>
          <w:lang w:val="en-US"/>
        </w:rPr>
        <w:t>verage</w:t>
      </w:r>
      <w:r w:rsidR="00B45FD3" w:rsidRPr="00F610D3">
        <w:rPr>
          <w:rFonts w:hint="eastAsia"/>
          <w:lang w:val="en-US"/>
        </w:rPr>
        <w:t xml:space="preserve"> Bader charge of Fe atoms</w:t>
      </w:r>
      <w:r w:rsidR="00B45FD3" w:rsidRPr="00F610D3">
        <w:rPr>
          <w:lang w:val="en-US"/>
        </w:rPr>
        <w:t xml:space="preserve"> nearest to the oxygen vacancies for </w:t>
      </w:r>
      <w:proofErr w:type="spellStart"/>
      <w:r w:rsidR="00B45FD3" w:rsidRPr="00F610D3">
        <w:rPr>
          <w:lang w:val="en-US"/>
        </w:rPr>
        <w:t>FeOOH</w:t>
      </w:r>
      <w:proofErr w:type="spellEnd"/>
      <w:r w:rsidR="00B45FD3" w:rsidRPr="00F610D3">
        <w:rPr>
          <w:rFonts w:hint="eastAsia"/>
          <w:lang w:val="en-US"/>
        </w:rPr>
        <w:t>-GO</w:t>
      </w:r>
      <w:r w:rsidR="00B45FD3" w:rsidRPr="00F610D3">
        <w:rPr>
          <w:rFonts w:hint="eastAsia"/>
          <w:vertAlign w:val="subscript"/>
          <w:lang w:val="en-US"/>
        </w:rPr>
        <w:t>V</w:t>
      </w:r>
      <w:r w:rsidR="00F610D3">
        <w:rPr>
          <w:rFonts w:hint="eastAsia"/>
          <w:lang w:val="en-US"/>
        </w:rPr>
        <w:t xml:space="preserve"> and </w:t>
      </w:r>
      <w:proofErr w:type="spellStart"/>
      <w:r w:rsidR="00F610D3">
        <w:rPr>
          <w:rFonts w:hint="eastAsia"/>
          <w:lang w:val="en-US"/>
        </w:rPr>
        <w:t>FeOOH</w:t>
      </w:r>
      <w:proofErr w:type="spellEnd"/>
      <w:r w:rsidR="00F610D3">
        <w:rPr>
          <w:rFonts w:hint="eastAsia"/>
          <w:lang w:val="en-US"/>
        </w:rPr>
        <w:t xml:space="preserve"> model</w:t>
      </w:r>
    </w:p>
    <w:tbl>
      <w:tblPr>
        <w:tblW w:w="9072" w:type="dxa"/>
        <w:tblLayout w:type="fixed"/>
        <w:tblLook w:val="04A0" w:firstRow="1" w:lastRow="0" w:firstColumn="1" w:lastColumn="0" w:noHBand="0" w:noVBand="1"/>
      </w:tblPr>
      <w:tblGrid>
        <w:gridCol w:w="990"/>
        <w:gridCol w:w="1116"/>
        <w:gridCol w:w="923"/>
        <w:gridCol w:w="1236"/>
        <w:gridCol w:w="1122"/>
        <w:gridCol w:w="1417"/>
        <w:gridCol w:w="993"/>
        <w:gridCol w:w="1275"/>
      </w:tblGrid>
      <w:tr w:rsidR="00520A1A" w:rsidRPr="00F610D3" w14:paraId="13BC787C" w14:textId="77777777" w:rsidTr="00520A1A">
        <w:tc>
          <w:tcPr>
            <w:tcW w:w="4265" w:type="dxa"/>
            <w:gridSpan w:val="4"/>
            <w:tcBorders>
              <w:top w:val="single" w:sz="12" w:space="0" w:color="auto"/>
              <w:bottom w:val="single" w:sz="12" w:space="0" w:color="auto"/>
              <w:right w:val="single" w:sz="12" w:space="0" w:color="auto"/>
            </w:tcBorders>
            <w:vAlign w:val="center"/>
          </w:tcPr>
          <w:p w14:paraId="7FE51743" w14:textId="77777777" w:rsidR="00B45FD3" w:rsidRPr="00F610D3" w:rsidRDefault="00B45FD3" w:rsidP="00687451">
            <w:pPr>
              <w:spacing w:before="120" w:after="120"/>
              <w:jc w:val="center"/>
              <w:rPr>
                <w:rFonts w:eastAsia="宋体"/>
                <w:kern w:val="2"/>
                <w:sz w:val="21"/>
                <w:szCs w:val="21"/>
                <w:lang w:val="en-US" w:eastAsia="zh-CN"/>
              </w:rPr>
            </w:pPr>
            <w:proofErr w:type="spellStart"/>
            <w:r w:rsidRPr="00F610D3">
              <w:rPr>
                <w:rFonts w:eastAsia="宋体" w:hint="eastAsia"/>
                <w:kern w:val="2"/>
                <w:sz w:val="21"/>
                <w:szCs w:val="21"/>
                <w:lang w:val="en-US" w:eastAsia="zh-CN"/>
              </w:rPr>
              <w:t>FeOOH</w:t>
            </w:r>
            <w:proofErr w:type="spellEnd"/>
            <w:r w:rsidRPr="00F610D3">
              <w:rPr>
                <w:rFonts w:eastAsia="宋体" w:hint="eastAsia"/>
                <w:kern w:val="2"/>
                <w:sz w:val="21"/>
                <w:szCs w:val="21"/>
                <w:lang w:val="en-US" w:eastAsia="zh-CN"/>
              </w:rPr>
              <w:t>-GO</w:t>
            </w:r>
            <w:r w:rsidRPr="00F610D3">
              <w:rPr>
                <w:rFonts w:eastAsia="宋体" w:hint="eastAsia"/>
                <w:kern w:val="2"/>
                <w:sz w:val="21"/>
                <w:szCs w:val="21"/>
                <w:vertAlign w:val="subscript"/>
                <w:lang w:val="en-US" w:eastAsia="zh-CN"/>
              </w:rPr>
              <w:t>V</w:t>
            </w:r>
          </w:p>
        </w:tc>
        <w:tc>
          <w:tcPr>
            <w:tcW w:w="4807" w:type="dxa"/>
            <w:gridSpan w:val="4"/>
            <w:tcBorders>
              <w:top w:val="single" w:sz="12" w:space="0" w:color="auto"/>
              <w:left w:val="single" w:sz="12" w:space="0" w:color="auto"/>
              <w:bottom w:val="single" w:sz="12" w:space="0" w:color="auto"/>
            </w:tcBorders>
            <w:vAlign w:val="center"/>
          </w:tcPr>
          <w:p w14:paraId="12BA64DF" w14:textId="77777777" w:rsidR="00B45FD3" w:rsidRPr="00F610D3" w:rsidRDefault="00B45FD3" w:rsidP="00687451">
            <w:pPr>
              <w:spacing w:before="120" w:after="120"/>
              <w:jc w:val="center"/>
              <w:rPr>
                <w:rFonts w:eastAsia="宋体"/>
                <w:kern w:val="2"/>
                <w:sz w:val="21"/>
                <w:szCs w:val="21"/>
                <w:lang w:val="en-US" w:eastAsia="zh-CN"/>
              </w:rPr>
            </w:pPr>
            <w:proofErr w:type="spellStart"/>
            <w:r w:rsidRPr="00F610D3">
              <w:rPr>
                <w:rFonts w:eastAsia="宋体" w:hint="eastAsia"/>
                <w:kern w:val="2"/>
                <w:sz w:val="21"/>
                <w:szCs w:val="21"/>
                <w:lang w:val="en-US" w:eastAsia="zh-CN"/>
              </w:rPr>
              <w:t>FeOOH</w:t>
            </w:r>
            <w:proofErr w:type="spellEnd"/>
          </w:p>
        </w:tc>
      </w:tr>
      <w:tr w:rsidR="00520A1A" w:rsidRPr="00F610D3" w14:paraId="07EB59BF" w14:textId="77777777" w:rsidTr="00520A1A">
        <w:tc>
          <w:tcPr>
            <w:tcW w:w="990" w:type="dxa"/>
            <w:tcBorders>
              <w:top w:val="single" w:sz="12" w:space="0" w:color="auto"/>
              <w:bottom w:val="single" w:sz="12" w:space="0" w:color="auto"/>
            </w:tcBorders>
            <w:vAlign w:val="center"/>
          </w:tcPr>
          <w:p w14:paraId="4066ECBC" w14:textId="77777777" w:rsidR="00B45FD3" w:rsidRPr="00F610D3" w:rsidRDefault="00B45FD3" w:rsidP="00687451">
            <w:pPr>
              <w:spacing w:before="120" w:after="120"/>
              <w:jc w:val="center"/>
              <w:rPr>
                <w:rFonts w:eastAsia="宋体"/>
                <w:kern w:val="2"/>
                <w:sz w:val="21"/>
                <w:szCs w:val="21"/>
                <w:lang w:val="en-US" w:eastAsia="zh-CN"/>
              </w:rPr>
            </w:pPr>
            <w:r w:rsidRPr="00F610D3">
              <w:rPr>
                <w:rFonts w:eastAsia="宋体" w:hint="eastAsia"/>
                <w:kern w:val="2"/>
                <w:sz w:val="21"/>
                <w:szCs w:val="21"/>
                <w:lang w:val="en-US" w:eastAsia="zh-CN"/>
              </w:rPr>
              <w:t>position</w:t>
            </w:r>
          </w:p>
        </w:tc>
        <w:tc>
          <w:tcPr>
            <w:tcW w:w="1116" w:type="dxa"/>
            <w:tcBorders>
              <w:top w:val="single" w:sz="12" w:space="0" w:color="auto"/>
              <w:bottom w:val="single" w:sz="12" w:space="0" w:color="auto"/>
            </w:tcBorders>
            <w:vAlign w:val="center"/>
          </w:tcPr>
          <w:p w14:paraId="4794D145" w14:textId="77777777" w:rsidR="00B45FD3" w:rsidRPr="00F610D3" w:rsidRDefault="00B45FD3" w:rsidP="00687451">
            <w:pPr>
              <w:spacing w:before="120" w:after="120"/>
              <w:jc w:val="center"/>
              <w:rPr>
                <w:rFonts w:eastAsia="宋体"/>
                <w:kern w:val="2"/>
                <w:sz w:val="21"/>
                <w:szCs w:val="21"/>
                <w:lang w:val="en-US" w:eastAsia="zh-CN"/>
              </w:rPr>
            </w:pPr>
            <w:r w:rsidRPr="00F610D3">
              <w:rPr>
                <w:rFonts w:eastAsia="宋体" w:hint="eastAsia"/>
                <w:kern w:val="2"/>
                <w:sz w:val="21"/>
                <w:szCs w:val="21"/>
                <w:lang w:val="en-US" w:eastAsia="zh-CN"/>
              </w:rPr>
              <w:t>a</w:t>
            </w:r>
            <w:r w:rsidRPr="00F610D3">
              <w:rPr>
                <w:rFonts w:eastAsia="宋体"/>
                <w:kern w:val="2"/>
                <w:sz w:val="21"/>
                <w:szCs w:val="21"/>
                <w:lang w:val="en-US" w:eastAsia="zh-CN"/>
              </w:rPr>
              <w:t>verage charge (|e|)</w:t>
            </w:r>
          </w:p>
        </w:tc>
        <w:tc>
          <w:tcPr>
            <w:tcW w:w="923" w:type="dxa"/>
            <w:tcBorders>
              <w:top w:val="single" w:sz="12" w:space="0" w:color="auto"/>
              <w:bottom w:val="single" w:sz="12" w:space="0" w:color="auto"/>
            </w:tcBorders>
            <w:vAlign w:val="center"/>
          </w:tcPr>
          <w:p w14:paraId="332D3044" w14:textId="77777777" w:rsidR="00B45FD3" w:rsidRPr="00F610D3" w:rsidRDefault="00B45FD3" w:rsidP="00687451">
            <w:pPr>
              <w:spacing w:before="120" w:after="120"/>
              <w:jc w:val="center"/>
              <w:rPr>
                <w:rFonts w:eastAsia="宋体"/>
                <w:kern w:val="2"/>
                <w:sz w:val="21"/>
                <w:szCs w:val="21"/>
                <w:lang w:val="en-US" w:eastAsia="zh-CN"/>
              </w:rPr>
            </w:pPr>
            <w:r w:rsidRPr="00F610D3">
              <w:rPr>
                <w:rFonts w:eastAsia="宋体" w:hint="eastAsia"/>
                <w:kern w:val="2"/>
                <w:sz w:val="21"/>
                <w:szCs w:val="21"/>
                <w:lang w:val="en-US" w:eastAsia="zh-CN"/>
              </w:rPr>
              <w:t>layer</w:t>
            </w:r>
          </w:p>
        </w:tc>
        <w:tc>
          <w:tcPr>
            <w:tcW w:w="1236" w:type="dxa"/>
            <w:tcBorders>
              <w:top w:val="single" w:sz="12" w:space="0" w:color="auto"/>
              <w:bottom w:val="single" w:sz="12" w:space="0" w:color="auto"/>
              <w:right w:val="single" w:sz="12" w:space="0" w:color="auto"/>
            </w:tcBorders>
            <w:vAlign w:val="center"/>
          </w:tcPr>
          <w:p w14:paraId="67A15F44" w14:textId="77777777" w:rsidR="00B45FD3" w:rsidRPr="00F610D3" w:rsidRDefault="00B45FD3" w:rsidP="00687451">
            <w:pPr>
              <w:spacing w:before="120" w:after="120"/>
              <w:jc w:val="center"/>
              <w:rPr>
                <w:rFonts w:eastAsia="宋体"/>
                <w:kern w:val="2"/>
                <w:sz w:val="21"/>
                <w:szCs w:val="21"/>
                <w:lang w:val="en-US" w:eastAsia="zh-CN"/>
              </w:rPr>
            </w:pPr>
            <w:r w:rsidRPr="00F610D3">
              <w:rPr>
                <w:rFonts w:eastAsia="宋体" w:hint="eastAsia"/>
                <w:kern w:val="2"/>
                <w:sz w:val="21"/>
                <w:szCs w:val="21"/>
                <w:lang w:val="en-US" w:eastAsia="zh-CN"/>
              </w:rPr>
              <w:t>a</w:t>
            </w:r>
            <w:r w:rsidRPr="00F610D3">
              <w:rPr>
                <w:rFonts w:eastAsia="宋体"/>
                <w:kern w:val="2"/>
                <w:sz w:val="21"/>
                <w:szCs w:val="21"/>
                <w:lang w:val="en-US" w:eastAsia="zh-CN"/>
              </w:rPr>
              <w:t>verage</w:t>
            </w:r>
            <w:r w:rsidRPr="00F610D3">
              <w:rPr>
                <w:rFonts w:eastAsia="宋体" w:hint="eastAsia"/>
                <w:kern w:val="2"/>
                <w:sz w:val="21"/>
                <w:szCs w:val="21"/>
                <w:lang w:val="en-US" w:eastAsia="zh-CN"/>
              </w:rPr>
              <w:t xml:space="preserve"> </w:t>
            </w:r>
            <w:r w:rsidRPr="00F610D3">
              <w:rPr>
                <w:rFonts w:eastAsia="宋体"/>
                <w:kern w:val="2"/>
                <w:sz w:val="21"/>
                <w:szCs w:val="21"/>
                <w:lang w:val="en-US" w:eastAsia="zh-CN"/>
              </w:rPr>
              <w:t>charge (|e|)</w:t>
            </w:r>
          </w:p>
        </w:tc>
        <w:tc>
          <w:tcPr>
            <w:tcW w:w="1122" w:type="dxa"/>
            <w:tcBorders>
              <w:top w:val="single" w:sz="12" w:space="0" w:color="auto"/>
              <w:left w:val="single" w:sz="12" w:space="0" w:color="auto"/>
              <w:bottom w:val="single" w:sz="12" w:space="0" w:color="auto"/>
            </w:tcBorders>
            <w:vAlign w:val="center"/>
          </w:tcPr>
          <w:p w14:paraId="34D0A73E" w14:textId="77777777" w:rsidR="00B45FD3" w:rsidRPr="00F610D3" w:rsidRDefault="00B45FD3" w:rsidP="00687451">
            <w:pPr>
              <w:spacing w:before="120" w:after="120"/>
              <w:jc w:val="center"/>
              <w:rPr>
                <w:rFonts w:eastAsia="宋体"/>
                <w:kern w:val="2"/>
                <w:sz w:val="21"/>
                <w:szCs w:val="21"/>
                <w:lang w:val="en-US" w:eastAsia="zh-CN"/>
              </w:rPr>
            </w:pPr>
            <w:r w:rsidRPr="00F610D3">
              <w:rPr>
                <w:rFonts w:eastAsia="宋体" w:hint="eastAsia"/>
                <w:kern w:val="2"/>
                <w:sz w:val="21"/>
                <w:szCs w:val="21"/>
                <w:lang w:val="en-US" w:eastAsia="zh-CN"/>
              </w:rPr>
              <w:t>position</w:t>
            </w:r>
          </w:p>
        </w:tc>
        <w:tc>
          <w:tcPr>
            <w:tcW w:w="1417" w:type="dxa"/>
            <w:tcBorders>
              <w:top w:val="single" w:sz="12" w:space="0" w:color="auto"/>
              <w:bottom w:val="single" w:sz="12" w:space="0" w:color="auto"/>
            </w:tcBorders>
            <w:vAlign w:val="center"/>
          </w:tcPr>
          <w:p w14:paraId="43ACD2CF" w14:textId="77777777" w:rsidR="00B45FD3" w:rsidRPr="00F610D3" w:rsidRDefault="00B45FD3" w:rsidP="00687451">
            <w:pPr>
              <w:spacing w:before="120" w:after="120"/>
              <w:jc w:val="center"/>
              <w:rPr>
                <w:rFonts w:eastAsia="宋体"/>
                <w:kern w:val="2"/>
                <w:sz w:val="21"/>
                <w:szCs w:val="21"/>
                <w:lang w:val="en-US" w:eastAsia="zh-CN"/>
              </w:rPr>
            </w:pPr>
            <w:r w:rsidRPr="00F610D3">
              <w:rPr>
                <w:rFonts w:eastAsia="宋体" w:hint="eastAsia"/>
                <w:kern w:val="2"/>
                <w:sz w:val="21"/>
                <w:szCs w:val="21"/>
                <w:lang w:val="en-US" w:eastAsia="zh-CN"/>
              </w:rPr>
              <w:t>a</w:t>
            </w:r>
            <w:r w:rsidRPr="00F610D3">
              <w:rPr>
                <w:rFonts w:eastAsia="宋体"/>
                <w:kern w:val="2"/>
                <w:sz w:val="21"/>
                <w:szCs w:val="21"/>
                <w:lang w:val="en-US" w:eastAsia="zh-CN"/>
              </w:rPr>
              <w:t>verage charge</w:t>
            </w:r>
            <w:r w:rsidRPr="00F610D3">
              <w:rPr>
                <w:rFonts w:eastAsia="宋体" w:hint="eastAsia"/>
                <w:kern w:val="2"/>
                <w:sz w:val="21"/>
                <w:szCs w:val="21"/>
                <w:lang w:val="en-US" w:eastAsia="zh-CN"/>
              </w:rPr>
              <w:t xml:space="preserve"> </w:t>
            </w:r>
            <w:r w:rsidRPr="00F610D3">
              <w:rPr>
                <w:rFonts w:eastAsia="宋体"/>
                <w:kern w:val="2"/>
                <w:sz w:val="21"/>
                <w:szCs w:val="21"/>
                <w:lang w:val="en-US" w:eastAsia="zh-CN"/>
              </w:rPr>
              <w:t>(|e|)</w:t>
            </w:r>
          </w:p>
        </w:tc>
        <w:tc>
          <w:tcPr>
            <w:tcW w:w="993" w:type="dxa"/>
            <w:tcBorders>
              <w:top w:val="single" w:sz="12" w:space="0" w:color="auto"/>
              <w:bottom w:val="single" w:sz="12" w:space="0" w:color="auto"/>
            </w:tcBorders>
            <w:vAlign w:val="center"/>
          </w:tcPr>
          <w:p w14:paraId="58202E82" w14:textId="77777777" w:rsidR="00B45FD3" w:rsidRPr="00F610D3" w:rsidRDefault="00B45FD3" w:rsidP="00687451">
            <w:pPr>
              <w:spacing w:before="120" w:after="120"/>
              <w:jc w:val="center"/>
              <w:rPr>
                <w:rFonts w:eastAsia="宋体"/>
                <w:kern w:val="2"/>
                <w:sz w:val="21"/>
                <w:szCs w:val="21"/>
                <w:lang w:val="en-US" w:eastAsia="zh-CN"/>
              </w:rPr>
            </w:pPr>
            <w:r w:rsidRPr="00F610D3">
              <w:rPr>
                <w:rFonts w:eastAsia="宋体" w:hint="eastAsia"/>
                <w:kern w:val="2"/>
                <w:sz w:val="21"/>
                <w:szCs w:val="21"/>
                <w:lang w:val="en-US" w:eastAsia="zh-CN"/>
              </w:rPr>
              <w:t>layer</w:t>
            </w:r>
          </w:p>
        </w:tc>
        <w:tc>
          <w:tcPr>
            <w:tcW w:w="1275" w:type="dxa"/>
            <w:tcBorders>
              <w:top w:val="single" w:sz="12" w:space="0" w:color="auto"/>
              <w:bottom w:val="single" w:sz="12" w:space="0" w:color="auto"/>
            </w:tcBorders>
            <w:vAlign w:val="center"/>
          </w:tcPr>
          <w:p w14:paraId="65A50CDD" w14:textId="77777777" w:rsidR="00B45FD3" w:rsidRPr="00F610D3" w:rsidRDefault="00B45FD3" w:rsidP="00687451">
            <w:pPr>
              <w:spacing w:before="120" w:after="120"/>
              <w:jc w:val="center"/>
              <w:rPr>
                <w:rFonts w:eastAsia="宋体"/>
                <w:kern w:val="2"/>
                <w:sz w:val="21"/>
                <w:szCs w:val="21"/>
                <w:lang w:val="en-US" w:eastAsia="zh-CN"/>
              </w:rPr>
            </w:pPr>
            <w:r w:rsidRPr="00F610D3">
              <w:rPr>
                <w:rFonts w:eastAsia="宋体" w:hint="eastAsia"/>
                <w:kern w:val="2"/>
                <w:sz w:val="21"/>
                <w:szCs w:val="21"/>
                <w:lang w:val="en-US" w:eastAsia="zh-CN"/>
              </w:rPr>
              <w:t>a</w:t>
            </w:r>
            <w:r w:rsidRPr="00F610D3">
              <w:rPr>
                <w:rFonts w:eastAsia="宋体"/>
                <w:kern w:val="2"/>
                <w:sz w:val="21"/>
                <w:szCs w:val="21"/>
                <w:lang w:val="en-US" w:eastAsia="zh-CN"/>
              </w:rPr>
              <w:t>verage charge (|e|)</w:t>
            </w:r>
          </w:p>
        </w:tc>
      </w:tr>
      <w:tr w:rsidR="00520A1A" w:rsidRPr="00F610D3" w14:paraId="652492DC" w14:textId="77777777" w:rsidTr="00520A1A">
        <w:tc>
          <w:tcPr>
            <w:tcW w:w="990" w:type="dxa"/>
            <w:tcBorders>
              <w:top w:val="single" w:sz="12" w:space="0" w:color="auto"/>
            </w:tcBorders>
            <w:vAlign w:val="center"/>
          </w:tcPr>
          <w:p w14:paraId="6ADEB798" w14:textId="77777777" w:rsidR="00B45FD3" w:rsidRPr="00F610D3" w:rsidRDefault="00B45FD3" w:rsidP="00687451">
            <w:pPr>
              <w:spacing w:before="120" w:after="120"/>
              <w:jc w:val="center"/>
              <w:rPr>
                <w:rFonts w:eastAsia="宋体"/>
                <w:kern w:val="2"/>
                <w:sz w:val="21"/>
                <w:szCs w:val="21"/>
                <w:lang w:val="en-US" w:eastAsia="zh-CN"/>
              </w:rPr>
            </w:pPr>
            <w:r w:rsidRPr="00F610D3">
              <w:rPr>
                <w:rFonts w:eastAsia="宋体" w:hint="eastAsia"/>
                <w:kern w:val="2"/>
                <w:sz w:val="21"/>
                <w:szCs w:val="21"/>
                <w:lang w:val="en-US" w:eastAsia="zh-CN"/>
              </w:rPr>
              <w:t>O1</w:t>
            </w:r>
          </w:p>
        </w:tc>
        <w:tc>
          <w:tcPr>
            <w:tcW w:w="1116" w:type="dxa"/>
            <w:tcBorders>
              <w:top w:val="single" w:sz="12" w:space="0" w:color="auto"/>
            </w:tcBorders>
            <w:vAlign w:val="center"/>
          </w:tcPr>
          <w:p w14:paraId="7D363FCC" w14:textId="77777777" w:rsidR="00B45FD3" w:rsidRPr="00F610D3" w:rsidRDefault="00B45FD3" w:rsidP="00687451">
            <w:pPr>
              <w:spacing w:before="120" w:after="120"/>
              <w:jc w:val="center"/>
              <w:rPr>
                <w:rFonts w:eastAsia="宋体"/>
                <w:kern w:val="2"/>
                <w:sz w:val="21"/>
                <w:szCs w:val="21"/>
                <w:lang w:val="en-US" w:eastAsia="zh-CN"/>
              </w:rPr>
            </w:pPr>
            <w:r w:rsidRPr="00F610D3">
              <w:rPr>
                <w:rFonts w:eastAsia="宋体"/>
                <w:kern w:val="2"/>
                <w:sz w:val="21"/>
                <w:szCs w:val="21"/>
                <w:lang w:val="en-US" w:eastAsia="zh-CN"/>
              </w:rPr>
              <w:t>0.959449</w:t>
            </w:r>
          </w:p>
        </w:tc>
        <w:tc>
          <w:tcPr>
            <w:tcW w:w="923" w:type="dxa"/>
            <w:vMerge w:val="restart"/>
            <w:tcBorders>
              <w:top w:val="single" w:sz="12" w:space="0" w:color="auto"/>
            </w:tcBorders>
            <w:vAlign w:val="center"/>
          </w:tcPr>
          <w:p w14:paraId="253A5F6F" w14:textId="7DF681F1" w:rsidR="00B45FD3" w:rsidRPr="00F610D3" w:rsidRDefault="00B45FD3" w:rsidP="00687451">
            <w:pPr>
              <w:spacing w:before="120" w:after="120"/>
              <w:jc w:val="center"/>
              <w:rPr>
                <w:rFonts w:eastAsia="宋体"/>
                <w:kern w:val="2"/>
                <w:sz w:val="21"/>
                <w:szCs w:val="21"/>
                <w:lang w:val="en-US" w:eastAsia="zh-CN"/>
              </w:rPr>
            </w:pPr>
            <w:r w:rsidRPr="00F610D3">
              <w:rPr>
                <w:rFonts w:eastAsia="宋体"/>
                <w:kern w:val="2"/>
                <w:sz w:val="21"/>
                <w:szCs w:val="21"/>
                <w:lang w:val="en-US" w:eastAsia="zh-CN"/>
              </w:rPr>
              <w:t>F</w:t>
            </w:r>
            <w:r w:rsidRPr="00F610D3">
              <w:rPr>
                <w:rFonts w:eastAsia="宋体" w:hint="eastAsia"/>
                <w:kern w:val="2"/>
                <w:sz w:val="21"/>
                <w:szCs w:val="21"/>
                <w:lang w:val="en-US" w:eastAsia="zh-CN"/>
              </w:rPr>
              <w:t>irst</w:t>
            </w:r>
          </w:p>
        </w:tc>
        <w:tc>
          <w:tcPr>
            <w:tcW w:w="1236" w:type="dxa"/>
            <w:vMerge w:val="restart"/>
            <w:tcBorders>
              <w:top w:val="single" w:sz="12" w:space="0" w:color="auto"/>
              <w:right w:val="single" w:sz="12" w:space="0" w:color="auto"/>
            </w:tcBorders>
            <w:vAlign w:val="center"/>
          </w:tcPr>
          <w:p w14:paraId="4B6BF592" w14:textId="77777777" w:rsidR="00B45FD3" w:rsidRPr="00F610D3" w:rsidRDefault="00B45FD3" w:rsidP="00687451">
            <w:pPr>
              <w:spacing w:before="120" w:after="120"/>
              <w:jc w:val="center"/>
              <w:rPr>
                <w:rFonts w:eastAsia="宋体"/>
                <w:kern w:val="2"/>
                <w:sz w:val="21"/>
                <w:szCs w:val="21"/>
                <w:lang w:val="en-US" w:eastAsia="zh-CN"/>
              </w:rPr>
            </w:pPr>
            <w:r w:rsidRPr="00F610D3">
              <w:rPr>
                <w:rFonts w:eastAsia="宋体"/>
                <w:kern w:val="2"/>
                <w:sz w:val="21"/>
                <w:szCs w:val="21"/>
                <w:lang w:val="en-US" w:eastAsia="zh-CN"/>
              </w:rPr>
              <w:t>0.9676095</w:t>
            </w:r>
          </w:p>
        </w:tc>
        <w:tc>
          <w:tcPr>
            <w:tcW w:w="1122" w:type="dxa"/>
            <w:tcBorders>
              <w:top w:val="single" w:sz="12" w:space="0" w:color="auto"/>
              <w:left w:val="single" w:sz="12" w:space="0" w:color="auto"/>
            </w:tcBorders>
            <w:vAlign w:val="center"/>
          </w:tcPr>
          <w:p w14:paraId="07B8D07D" w14:textId="77777777" w:rsidR="00B45FD3" w:rsidRPr="00F610D3" w:rsidRDefault="00B45FD3" w:rsidP="00687451">
            <w:pPr>
              <w:spacing w:before="120" w:after="120"/>
              <w:jc w:val="center"/>
              <w:rPr>
                <w:rFonts w:eastAsia="宋体"/>
                <w:kern w:val="2"/>
                <w:sz w:val="21"/>
                <w:szCs w:val="21"/>
                <w:lang w:val="en-US" w:eastAsia="zh-CN"/>
              </w:rPr>
            </w:pPr>
            <w:r w:rsidRPr="00F610D3">
              <w:rPr>
                <w:rFonts w:eastAsia="宋体" w:hint="eastAsia"/>
                <w:kern w:val="2"/>
                <w:sz w:val="21"/>
                <w:szCs w:val="21"/>
                <w:lang w:val="en-US" w:eastAsia="zh-CN"/>
              </w:rPr>
              <w:t>O1</w:t>
            </w:r>
          </w:p>
        </w:tc>
        <w:tc>
          <w:tcPr>
            <w:tcW w:w="1417" w:type="dxa"/>
            <w:tcBorders>
              <w:top w:val="single" w:sz="12" w:space="0" w:color="auto"/>
            </w:tcBorders>
            <w:vAlign w:val="center"/>
          </w:tcPr>
          <w:p w14:paraId="5822F4D8" w14:textId="77777777" w:rsidR="00B45FD3" w:rsidRPr="00F610D3" w:rsidRDefault="00B45FD3" w:rsidP="00687451">
            <w:pPr>
              <w:spacing w:before="120" w:after="120"/>
              <w:jc w:val="center"/>
              <w:rPr>
                <w:rFonts w:eastAsia="宋体"/>
                <w:kern w:val="2"/>
                <w:sz w:val="21"/>
                <w:szCs w:val="21"/>
                <w:lang w:val="en-US" w:eastAsia="zh-CN"/>
              </w:rPr>
            </w:pPr>
            <w:r w:rsidRPr="00F610D3">
              <w:rPr>
                <w:rFonts w:eastAsia="宋体"/>
                <w:kern w:val="2"/>
                <w:sz w:val="21"/>
                <w:szCs w:val="21"/>
                <w:lang w:val="en-US" w:eastAsia="zh-CN"/>
              </w:rPr>
              <w:t>0.993938</w:t>
            </w:r>
          </w:p>
        </w:tc>
        <w:tc>
          <w:tcPr>
            <w:tcW w:w="993" w:type="dxa"/>
            <w:vMerge w:val="restart"/>
            <w:tcBorders>
              <w:top w:val="single" w:sz="12" w:space="0" w:color="auto"/>
            </w:tcBorders>
            <w:vAlign w:val="center"/>
          </w:tcPr>
          <w:p w14:paraId="5017ED77" w14:textId="74E3EF10" w:rsidR="00B45FD3" w:rsidRPr="00F610D3" w:rsidRDefault="00B45FD3" w:rsidP="00687451">
            <w:pPr>
              <w:spacing w:before="120" w:after="120"/>
              <w:jc w:val="center"/>
              <w:rPr>
                <w:rFonts w:eastAsia="宋体"/>
                <w:kern w:val="2"/>
                <w:sz w:val="21"/>
                <w:szCs w:val="21"/>
                <w:lang w:val="en-US" w:eastAsia="zh-CN"/>
              </w:rPr>
            </w:pPr>
            <w:r w:rsidRPr="00F610D3">
              <w:rPr>
                <w:rFonts w:eastAsia="宋体"/>
                <w:kern w:val="2"/>
                <w:sz w:val="21"/>
                <w:szCs w:val="21"/>
                <w:lang w:val="en-US" w:eastAsia="zh-CN"/>
              </w:rPr>
              <w:t>F</w:t>
            </w:r>
            <w:r w:rsidRPr="00F610D3">
              <w:rPr>
                <w:rFonts w:eastAsia="宋体" w:hint="eastAsia"/>
                <w:kern w:val="2"/>
                <w:sz w:val="21"/>
                <w:szCs w:val="21"/>
                <w:lang w:val="en-US" w:eastAsia="zh-CN"/>
              </w:rPr>
              <w:t>irst</w:t>
            </w:r>
          </w:p>
        </w:tc>
        <w:tc>
          <w:tcPr>
            <w:tcW w:w="1275" w:type="dxa"/>
            <w:vMerge w:val="restart"/>
            <w:tcBorders>
              <w:top w:val="single" w:sz="12" w:space="0" w:color="auto"/>
            </w:tcBorders>
            <w:vAlign w:val="center"/>
          </w:tcPr>
          <w:p w14:paraId="40FDD6C1" w14:textId="77777777" w:rsidR="00B45FD3" w:rsidRPr="00F610D3" w:rsidRDefault="00B45FD3" w:rsidP="00687451">
            <w:pPr>
              <w:spacing w:before="120" w:after="120"/>
              <w:jc w:val="center"/>
              <w:rPr>
                <w:rFonts w:eastAsia="宋体"/>
                <w:kern w:val="2"/>
                <w:sz w:val="21"/>
                <w:szCs w:val="21"/>
                <w:lang w:val="en-US" w:eastAsia="zh-CN"/>
              </w:rPr>
            </w:pPr>
            <w:r w:rsidRPr="00F610D3">
              <w:rPr>
                <w:rFonts w:eastAsia="宋体"/>
                <w:kern w:val="2"/>
                <w:sz w:val="21"/>
                <w:szCs w:val="21"/>
                <w:lang w:val="en-US" w:eastAsia="zh-CN"/>
              </w:rPr>
              <w:t>1.0244205</w:t>
            </w:r>
          </w:p>
        </w:tc>
      </w:tr>
      <w:tr w:rsidR="00520A1A" w:rsidRPr="00F610D3" w14:paraId="15A3956D" w14:textId="77777777" w:rsidTr="00520A1A">
        <w:tc>
          <w:tcPr>
            <w:tcW w:w="990" w:type="dxa"/>
            <w:vAlign w:val="center"/>
          </w:tcPr>
          <w:p w14:paraId="4722FF94" w14:textId="77777777" w:rsidR="00B45FD3" w:rsidRPr="00F610D3" w:rsidRDefault="00B45FD3" w:rsidP="00687451">
            <w:pPr>
              <w:spacing w:before="120" w:after="120"/>
              <w:jc w:val="center"/>
              <w:rPr>
                <w:rFonts w:eastAsia="宋体"/>
                <w:kern w:val="2"/>
                <w:sz w:val="21"/>
                <w:szCs w:val="21"/>
                <w:lang w:val="en-US" w:eastAsia="zh-CN"/>
              </w:rPr>
            </w:pPr>
            <w:r w:rsidRPr="00F610D3">
              <w:rPr>
                <w:rFonts w:eastAsia="宋体" w:hint="eastAsia"/>
                <w:kern w:val="2"/>
                <w:sz w:val="21"/>
                <w:szCs w:val="21"/>
                <w:lang w:val="en-US" w:eastAsia="zh-CN"/>
              </w:rPr>
              <w:t>O2</w:t>
            </w:r>
          </w:p>
        </w:tc>
        <w:tc>
          <w:tcPr>
            <w:tcW w:w="1116" w:type="dxa"/>
            <w:vAlign w:val="center"/>
          </w:tcPr>
          <w:p w14:paraId="24B39BB2" w14:textId="77777777" w:rsidR="00B45FD3" w:rsidRPr="00F610D3" w:rsidRDefault="00B45FD3" w:rsidP="00687451">
            <w:pPr>
              <w:spacing w:before="120" w:after="120"/>
              <w:jc w:val="center"/>
              <w:rPr>
                <w:rFonts w:eastAsia="宋体"/>
                <w:kern w:val="2"/>
                <w:sz w:val="21"/>
                <w:szCs w:val="21"/>
                <w:lang w:val="en-US" w:eastAsia="zh-CN"/>
              </w:rPr>
            </w:pPr>
            <w:r w:rsidRPr="00F610D3">
              <w:rPr>
                <w:rFonts w:eastAsia="宋体"/>
                <w:kern w:val="2"/>
                <w:sz w:val="21"/>
                <w:szCs w:val="21"/>
                <w:lang w:val="en-US" w:eastAsia="zh-CN"/>
              </w:rPr>
              <w:t>0.977695</w:t>
            </w:r>
          </w:p>
        </w:tc>
        <w:tc>
          <w:tcPr>
            <w:tcW w:w="923" w:type="dxa"/>
            <w:vMerge/>
            <w:vAlign w:val="center"/>
          </w:tcPr>
          <w:p w14:paraId="1968C7B8" w14:textId="77777777" w:rsidR="00B45FD3" w:rsidRPr="00F610D3" w:rsidRDefault="00B45FD3" w:rsidP="00687451">
            <w:pPr>
              <w:spacing w:before="120" w:after="120"/>
              <w:jc w:val="center"/>
              <w:rPr>
                <w:rFonts w:eastAsia="宋体"/>
                <w:kern w:val="2"/>
                <w:sz w:val="21"/>
                <w:szCs w:val="21"/>
                <w:lang w:val="en-US" w:eastAsia="zh-CN"/>
              </w:rPr>
            </w:pPr>
          </w:p>
        </w:tc>
        <w:tc>
          <w:tcPr>
            <w:tcW w:w="1236" w:type="dxa"/>
            <w:vMerge/>
            <w:tcBorders>
              <w:right w:val="single" w:sz="12" w:space="0" w:color="auto"/>
            </w:tcBorders>
            <w:vAlign w:val="center"/>
          </w:tcPr>
          <w:p w14:paraId="63C29F54" w14:textId="77777777" w:rsidR="00B45FD3" w:rsidRPr="00F610D3" w:rsidRDefault="00B45FD3" w:rsidP="00687451">
            <w:pPr>
              <w:spacing w:before="120" w:after="120"/>
              <w:jc w:val="center"/>
              <w:rPr>
                <w:rFonts w:eastAsia="宋体"/>
                <w:kern w:val="2"/>
                <w:sz w:val="21"/>
                <w:szCs w:val="21"/>
                <w:lang w:val="en-US" w:eastAsia="zh-CN"/>
              </w:rPr>
            </w:pPr>
          </w:p>
        </w:tc>
        <w:tc>
          <w:tcPr>
            <w:tcW w:w="1122" w:type="dxa"/>
            <w:tcBorders>
              <w:left w:val="single" w:sz="12" w:space="0" w:color="auto"/>
            </w:tcBorders>
            <w:vAlign w:val="center"/>
          </w:tcPr>
          <w:p w14:paraId="3C675047" w14:textId="77777777" w:rsidR="00B45FD3" w:rsidRPr="00F610D3" w:rsidRDefault="00B45FD3" w:rsidP="00687451">
            <w:pPr>
              <w:spacing w:before="120" w:after="120"/>
              <w:jc w:val="center"/>
              <w:rPr>
                <w:rFonts w:eastAsia="宋体"/>
                <w:kern w:val="2"/>
                <w:sz w:val="21"/>
                <w:szCs w:val="21"/>
                <w:lang w:val="en-US" w:eastAsia="zh-CN"/>
              </w:rPr>
            </w:pPr>
            <w:r w:rsidRPr="00F610D3">
              <w:rPr>
                <w:rFonts w:eastAsia="宋体" w:hint="eastAsia"/>
                <w:kern w:val="2"/>
                <w:sz w:val="21"/>
                <w:szCs w:val="21"/>
                <w:lang w:val="en-US" w:eastAsia="zh-CN"/>
              </w:rPr>
              <w:t>O2</w:t>
            </w:r>
          </w:p>
        </w:tc>
        <w:tc>
          <w:tcPr>
            <w:tcW w:w="1417" w:type="dxa"/>
            <w:vAlign w:val="center"/>
          </w:tcPr>
          <w:p w14:paraId="627F89CF" w14:textId="77777777" w:rsidR="00B45FD3" w:rsidRPr="00F610D3" w:rsidRDefault="00B45FD3" w:rsidP="00687451">
            <w:pPr>
              <w:spacing w:before="120" w:after="120"/>
              <w:jc w:val="center"/>
              <w:rPr>
                <w:rFonts w:eastAsia="宋体"/>
                <w:kern w:val="2"/>
                <w:sz w:val="21"/>
                <w:szCs w:val="21"/>
                <w:lang w:val="en-US" w:eastAsia="zh-CN"/>
              </w:rPr>
            </w:pPr>
            <w:r w:rsidRPr="00F610D3">
              <w:rPr>
                <w:rFonts w:eastAsia="宋体"/>
                <w:kern w:val="2"/>
                <w:sz w:val="21"/>
                <w:szCs w:val="21"/>
                <w:lang w:val="en-US" w:eastAsia="zh-CN"/>
              </w:rPr>
              <w:t>0.989468</w:t>
            </w:r>
          </w:p>
        </w:tc>
        <w:tc>
          <w:tcPr>
            <w:tcW w:w="993" w:type="dxa"/>
            <w:vMerge/>
            <w:vAlign w:val="center"/>
          </w:tcPr>
          <w:p w14:paraId="51D6B81E" w14:textId="77777777" w:rsidR="00B45FD3" w:rsidRPr="00F610D3" w:rsidRDefault="00B45FD3" w:rsidP="00687451">
            <w:pPr>
              <w:spacing w:before="120" w:after="120"/>
              <w:jc w:val="center"/>
              <w:rPr>
                <w:rFonts w:eastAsia="宋体"/>
                <w:kern w:val="2"/>
                <w:sz w:val="21"/>
                <w:szCs w:val="21"/>
                <w:lang w:val="en-US" w:eastAsia="zh-CN"/>
              </w:rPr>
            </w:pPr>
          </w:p>
        </w:tc>
        <w:tc>
          <w:tcPr>
            <w:tcW w:w="1275" w:type="dxa"/>
            <w:vMerge/>
            <w:vAlign w:val="center"/>
          </w:tcPr>
          <w:p w14:paraId="356242A5" w14:textId="77777777" w:rsidR="00B45FD3" w:rsidRPr="00F610D3" w:rsidRDefault="00B45FD3" w:rsidP="00687451">
            <w:pPr>
              <w:spacing w:before="120" w:after="120"/>
              <w:jc w:val="center"/>
              <w:rPr>
                <w:rFonts w:eastAsia="宋体"/>
                <w:kern w:val="2"/>
                <w:sz w:val="21"/>
                <w:szCs w:val="21"/>
                <w:lang w:val="en-US" w:eastAsia="zh-CN"/>
              </w:rPr>
            </w:pPr>
          </w:p>
        </w:tc>
      </w:tr>
      <w:tr w:rsidR="00520A1A" w:rsidRPr="00F610D3" w14:paraId="1C0C9430" w14:textId="77777777" w:rsidTr="00520A1A">
        <w:tc>
          <w:tcPr>
            <w:tcW w:w="990" w:type="dxa"/>
            <w:vAlign w:val="center"/>
          </w:tcPr>
          <w:p w14:paraId="3FA83623" w14:textId="77777777" w:rsidR="00B45FD3" w:rsidRPr="00F610D3" w:rsidRDefault="00B45FD3" w:rsidP="00687451">
            <w:pPr>
              <w:spacing w:before="120" w:after="120"/>
              <w:jc w:val="center"/>
              <w:rPr>
                <w:rFonts w:eastAsia="宋体"/>
                <w:kern w:val="2"/>
                <w:sz w:val="21"/>
                <w:szCs w:val="21"/>
                <w:lang w:val="en-US" w:eastAsia="zh-CN"/>
              </w:rPr>
            </w:pPr>
            <w:r w:rsidRPr="00F610D3">
              <w:rPr>
                <w:rFonts w:eastAsia="宋体" w:hint="eastAsia"/>
                <w:kern w:val="2"/>
                <w:sz w:val="21"/>
                <w:szCs w:val="21"/>
                <w:lang w:val="en-US" w:eastAsia="zh-CN"/>
              </w:rPr>
              <w:t>O3</w:t>
            </w:r>
          </w:p>
        </w:tc>
        <w:tc>
          <w:tcPr>
            <w:tcW w:w="1116" w:type="dxa"/>
            <w:vAlign w:val="center"/>
          </w:tcPr>
          <w:p w14:paraId="3331B7C1" w14:textId="77777777" w:rsidR="00B45FD3" w:rsidRPr="00F610D3" w:rsidRDefault="00B45FD3" w:rsidP="00687451">
            <w:pPr>
              <w:spacing w:before="120" w:after="120"/>
              <w:jc w:val="center"/>
              <w:rPr>
                <w:rFonts w:eastAsia="宋体"/>
                <w:kern w:val="2"/>
                <w:sz w:val="21"/>
                <w:szCs w:val="21"/>
                <w:lang w:val="en-US" w:eastAsia="zh-CN"/>
              </w:rPr>
            </w:pPr>
            <w:r w:rsidRPr="00F610D3">
              <w:rPr>
                <w:rFonts w:eastAsia="宋体"/>
                <w:kern w:val="2"/>
                <w:sz w:val="21"/>
                <w:szCs w:val="21"/>
                <w:lang w:val="en-US" w:eastAsia="zh-CN"/>
              </w:rPr>
              <w:t>0.965684</w:t>
            </w:r>
          </w:p>
        </w:tc>
        <w:tc>
          <w:tcPr>
            <w:tcW w:w="923" w:type="dxa"/>
            <w:vMerge/>
            <w:vAlign w:val="center"/>
          </w:tcPr>
          <w:p w14:paraId="15633531" w14:textId="77777777" w:rsidR="00B45FD3" w:rsidRPr="00F610D3" w:rsidRDefault="00B45FD3" w:rsidP="00687451">
            <w:pPr>
              <w:spacing w:before="120" w:after="120"/>
              <w:jc w:val="center"/>
              <w:rPr>
                <w:rFonts w:eastAsia="宋体"/>
                <w:kern w:val="2"/>
                <w:sz w:val="21"/>
                <w:szCs w:val="21"/>
                <w:lang w:val="en-US" w:eastAsia="zh-CN"/>
              </w:rPr>
            </w:pPr>
          </w:p>
        </w:tc>
        <w:tc>
          <w:tcPr>
            <w:tcW w:w="1236" w:type="dxa"/>
            <w:vMerge/>
            <w:tcBorders>
              <w:right w:val="single" w:sz="12" w:space="0" w:color="auto"/>
            </w:tcBorders>
            <w:vAlign w:val="center"/>
          </w:tcPr>
          <w:p w14:paraId="19FC569F" w14:textId="77777777" w:rsidR="00B45FD3" w:rsidRPr="00F610D3" w:rsidRDefault="00B45FD3" w:rsidP="00687451">
            <w:pPr>
              <w:spacing w:before="120" w:after="120"/>
              <w:jc w:val="center"/>
              <w:rPr>
                <w:rFonts w:eastAsia="宋体"/>
                <w:kern w:val="2"/>
                <w:sz w:val="21"/>
                <w:szCs w:val="21"/>
                <w:lang w:val="en-US" w:eastAsia="zh-CN"/>
              </w:rPr>
            </w:pPr>
          </w:p>
        </w:tc>
        <w:tc>
          <w:tcPr>
            <w:tcW w:w="1122" w:type="dxa"/>
            <w:tcBorders>
              <w:left w:val="single" w:sz="12" w:space="0" w:color="auto"/>
            </w:tcBorders>
            <w:vAlign w:val="center"/>
          </w:tcPr>
          <w:p w14:paraId="0093BF9F" w14:textId="77777777" w:rsidR="00B45FD3" w:rsidRPr="00F610D3" w:rsidRDefault="00B45FD3" w:rsidP="00687451">
            <w:pPr>
              <w:spacing w:before="120" w:after="120"/>
              <w:jc w:val="center"/>
              <w:rPr>
                <w:rFonts w:eastAsia="宋体"/>
                <w:kern w:val="2"/>
                <w:sz w:val="21"/>
                <w:szCs w:val="21"/>
                <w:lang w:val="en-US" w:eastAsia="zh-CN"/>
              </w:rPr>
            </w:pPr>
            <w:r w:rsidRPr="00F610D3">
              <w:rPr>
                <w:rFonts w:eastAsia="宋体" w:hint="eastAsia"/>
                <w:kern w:val="2"/>
                <w:sz w:val="21"/>
                <w:szCs w:val="21"/>
                <w:lang w:val="en-US" w:eastAsia="zh-CN"/>
              </w:rPr>
              <w:t>O3</w:t>
            </w:r>
          </w:p>
        </w:tc>
        <w:tc>
          <w:tcPr>
            <w:tcW w:w="1417" w:type="dxa"/>
            <w:vAlign w:val="center"/>
          </w:tcPr>
          <w:p w14:paraId="3F2AF088" w14:textId="77777777" w:rsidR="00B45FD3" w:rsidRPr="00F610D3" w:rsidRDefault="00B45FD3" w:rsidP="00687451">
            <w:pPr>
              <w:spacing w:before="120" w:after="120"/>
              <w:jc w:val="center"/>
              <w:rPr>
                <w:rFonts w:eastAsia="宋体"/>
                <w:kern w:val="2"/>
                <w:sz w:val="21"/>
                <w:szCs w:val="21"/>
                <w:lang w:val="en-US" w:eastAsia="zh-CN"/>
              </w:rPr>
            </w:pPr>
            <w:r w:rsidRPr="00F610D3">
              <w:rPr>
                <w:rFonts w:eastAsia="宋体"/>
                <w:kern w:val="2"/>
                <w:sz w:val="21"/>
                <w:szCs w:val="21"/>
                <w:lang w:val="en-US" w:eastAsia="zh-CN"/>
              </w:rPr>
              <w:t>1.089855</w:t>
            </w:r>
          </w:p>
        </w:tc>
        <w:tc>
          <w:tcPr>
            <w:tcW w:w="993" w:type="dxa"/>
            <w:vMerge/>
            <w:vAlign w:val="center"/>
          </w:tcPr>
          <w:p w14:paraId="6D5A6CF8" w14:textId="77777777" w:rsidR="00B45FD3" w:rsidRPr="00F610D3" w:rsidRDefault="00B45FD3" w:rsidP="00687451">
            <w:pPr>
              <w:spacing w:before="120" w:after="120"/>
              <w:jc w:val="center"/>
              <w:rPr>
                <w:rFonts w:eastAsia="宋体"/>
                <w:kern w:val="2"/>
                <w:sz w:val="21"/>
                <w:szCs w:val="21"/>
                <w:lang w:val="en-US" w:eastAsia="zh-CN"/>
              </w:rPr>
            </w:pPr>
          </w:p>
        </w:tc>
        <w:tc>
          <w:tcPr>
            <w:tcW w:w="1275" w:type="dxa"/>
            <w:vMerge/>
            <w:vAlign w:val="center"/>
          </w:tcPr>
          <w:p w14:paraId="41134A0C" w14:textId="77777777" w:rsidR="00B45FD3" w:rsidRPr="00F610D3" w:rsidRDefault="00B45FD3" w:rsidP="00687451">
            <w:pPr>
              <w:spacing w:before="120" w:after="120"/>
              <w:jc w:val="center"/>
              <w:rPr>
                <w:rFonts w:eastAsia="宋体"/>
                <w:kern w:val="2"/>
                <w:sz w:val="21"/>
                <w:szCs w:val="21"/>
                <w:lang w:val="en-US" w:eastAsia="zh-CN"/>
              </w:rPr>
            </w:pPr>
          </w:p>
        </w:tc>
      </w:tr>
      <w:tr w:rsidR="00520A1A" w:rsidRPr="00F610D3" w14:paraId="15EBE9A6" w14:textId="77777777" w:rsidTr="00520A1A">
        <w:tc>
          <w:tcPr>
            <w:tcW w:w="990" w:type="dxa"/>
            <w:vAlign w:val="center"/>
          </w:tcPr>
          <w:p w14:paraId="299DC982" w14:textId="77777777" w:rsidR="00B45FD3" w:rsidRPr="00F610D3" w:rsidRDefault="00B45FD3" w:rsidP="00687451">
            <w:pPr>
              <w:spacing w:before="120" w:after="120"/>
              <w:jc w:val="center"/>
              <w:rPr>
                <w:rFonts w:eastAsia="宋体"/>
                <w:kern w:val="2"/>
                <w:sz w:val="21"/>
                <w:szCs w:val="21"/>
                <w:lang w:val="en-US" w:eastAsia="zh-CN"/>
              </w:rPr>
            </w:pPr>
            <w:r w:rsidRPr="00F610D3">
              <w:rPr>
                <w:rFonts w:eastAsia="宋体" w:hint="eastAsia"/>
                <w:kern w:val="2"/>
                <w:sz w:val="21"/>
                <w:szCs w:val="21"/>
                <w:lang w:val="en-US" w:eastAsia="zh-CN"/>
              </w:rPr>
              <w:t>O4</w:t>
            </w:r>
          </w:p>
        </w:tc>
        <w:tc>
          <w:tcPr>
            <w:tcW w:w="1116" w:type="dxa"/>
            <w:vAlign w:val="center"/>
          </w:tcPr>
          <w:p w14:paraId="2548526D" w14:textId="77777777" w:rsidR="00B45FD3" w:rsidRPr="00F610D3" w:rsidRDefault="00B45FD3" w:rsidP="00687451">
            <w:pPr>
              <w:spacing w:before="120" w:after="120"/>
              <w:jc w:val="center"/>
              <w:rPr>
                <w:rFonts w:eastAsia="宋体"/>
                <w:kern w:val="2"/>
                <w:sz w:val="21"/>
                <w:szCs w:val="21"/>
                <w:lang w:val="en-US" w:eastAsia="zh-CN"/>
              </w:rPr>
            </w:pPr>
            <w:r w:rsidRPr="00F610D3">
              <w:rPr>
                <w:rFonts w:eastAsia="宋体"/>
                <w:kern w:val="2"/>
                <w:sz w:val="21"/>
                <w:szCs w:val="21"/>
                <w:lang w:val="en-US" w:eastAsia="zh-CN"/>
              </w:rPr>
              <w:t>1.165446</w:t>
            </w:r>
          </w:p>
        </w:tc>
        <w:tc>
          <w:tcPr>
            <w:tcW w:w="923" w:type="dxa"/>
            <w:vMerge w:val="restart"/>
            <w:vAlign w:val="center"/>
          </w:tcPr>
          <w:p w14:paraId="628EDD09" w14:textId="77777777" w:rsidR="00B45FD3" w:rsidRPr="00F610D3" w:rsidRDefault="00B45FD3" w:rsidP="00687451">
            <w:pPr>
              <w:spacing w:before="120" w:after="120"/>
              <w:jc w:val="center"/>
              <w:rPr>
                <w:rFonts w:eastAsia="宋体"/>
                <w:kern w:val="2"/>
                <w:sz w:val="21"/>
                <w:szCs w:val="21"/>
                <w:lang w:val="en-US" w:eastAsia="zh-CN"/>
              </w:rPr>
            </w:pPr>
            <w:r w:rsidRPr="00F610D3">
              <w:rPr>
                <w:rFonts w:eastAsia="宋体" w:hint="eastAsia"/>
                <w:kern w:val="2"/>
                <w:sz w:val="21"/>
                <w:szCs w:val="21"/>
                <w:lang w:val="en-US" w:eastAsia="zh-CN"/>
              </w:rPr>
              <w:t>Second</w:t>
            </w:r>
          </w:p>
        </w:tc>
        <w:tc>
          <w:tcPr>
            <w:tcW w:w="1236" w:type="dxa"/>
            <w:vMerge w:val="restart"/>
            <w:tcBorders>
              <w:right w:val="single" w:sz="12" w:space="0" w:color="auto"/>
            </w:tcBorders>
            <w:vAlign w:val="center"/>
          </w:tcPr>
          <w:p w14:paraId="1DC2A060" w14:textId="77777777" w:rsidR="00B45FD3" w:rsidRPr="00F610D3" w:rsidRDefault="00B45FD3" w:rsidP="00687451">
            <w:pPr>
              <w:spacing w:before="120" w:after="120"/>
              <w:jc w:val="center"/>
              <w:rPr>
                <w:rFonts w:eastAsia="宋体"/>
                <w:kern w:val="2"/>
                <w:sz w:val="21"/>
                <w:szCs w:val="21"/>
                <w:lang w:val="en-US" w:eastAsia="zh-CN"/>
              </w:rPr>
            </w:pPr>
            <w:r w:rsidRPr="00F610D3">
              <w:rPr>
                <w:rFonts w:eastAsia="宋体"/>
                <w:kern w:val="2"/>
                <w:sz w:val="21"/>
                <w:szCs w:val="21"/>
                <w:lang w:val="en-US" w:eastAsia="zh-CN"/>
              </w:rPr>
              <w:t>1.132322</w:t>
            </w:r>
          </w:p>
        </w:tc>
        <w:tc>
          <w:tcPr>
            <w:tcW w:w="1122" w:type="dxa"/>
            <w:tcBorders>
              <w:left w:val="single" w:sz="12" w:space="0" w:color="auto"/>
            </w:tcBorders>
            <w:vAlign w:val="center"/>
          </w:tcPr>
          <w:p w14:paraId="4E8F5140" w14:textId="77777777" w:rsidR="00B45FD3" w:rsidRPr="00F610D3" w:rsidRDefault="00B45FD3" w:rsidP="00687451">
            <w:pPr>
              <w:spacing w:before="120" w:after="120"/>
              <w:jc w:val="center"/>
              <w:rPr>
                <w:rFonts w:eastAsia="宋体"/>
                <w:kern w:val="2"/>
                <w:sz w:val="21"/>
                <w:szCs w:val="21"/>
                <w:lang w:val="en-US" w:eastAsia="zh-CN"/>
              </w:rPr>
            </w:pPr>
            <w:r w:rsidRPr="00F610D3">
              <w:rPr>
                <w:rFonts w:eastAsia="宋体" w:hint="eastAsia"/>
                <w:kern w:val="2"/>
                <w:sz w:val="21"/>
                <w:szCs w:val="21"/>
                <w:lang w:val="en-US" w:eastAsia="zh-CN"/>
              </w:rPr>
              <w:t>O4</w:t>
            </w:r>
          </w:p>
        </w:tc>
        <w:tc>
          <w:tcPr>
            <w:tcW w:w="1417" w:type="dxa"/>
            <w:vAlign w:val="center"/>
          </w:tcPr>
          <w:p w14:paraId="6B2CDDF0" w14:textId="77777777" w:rsidR="00B45FD3" w:rsidRPr="00F610D3" w:rsidRDefault="00B45FD3" w:rsidP="00687451">
            <w:pPr>
              <w:spacing w:before="120" w:after="120"/>
              <w:jc w:val="center"/>
              <w:rPr>
                <w:rFonts w:eastAsia="宋体"/>
                <w:kern w:val="2"/>
                <w:sz w:val="21"/>
                <w:szCs w:val="21"/>
                <w:lang w:val="en-US" w:eastAsia="zh-CN"/>
              </w:rPr>
            </w:pPr>
            <w:r w:rsidRPr="00F610D3">
              <w:rPr>
                <w:rFonts w:eastAsia="宋体"/>
                <w:kern w:val="2"/>
                <w:sz w:val="21"/>
                <w:szCs w:val="21"/>
                <w:lang w:val="en-US" w:eastAsia="zh-CN"/>
              </w:rPr>
              <w:t>1.24419</w:t>
            </w:r>
            <w:r w:rsidRPr="00F610D3">
              <w:rPr>
                <w:rFonts w:eastAsia="宋体" w:hint="eastAsia"/>
                <w:kern w:val="2"/>
                <w:sz w:val="21"/>
                <w:szCs w:val="21"/>
                <w:lang w:val="en-US" w:eastAsia="zh-CN"/>
              </w:rPr>
              <w:t>2</w:t>
            </w:r>
          </w:p>
        </w:tc>
        <w:tc>
          <w:tcPr>
            <w:tcW w:w="993" w:type="dxa"/>
            <w:vMerge w:val="restart"/>
            <w:vAlign w:val="center"/>
          </w:tcPr>
          <w:p w14:paraId="334B2A49" w14:textId="77777777" w:rsidR="00B45FD3" w:rsidRPr="00F610D3" w:rsidRDefault="00B45FD3" w:rsidP="00687451">
            <w:pPr>
              <w:spacing w:before="120" w:after="120"/>
              <w:jc w:val="center"/>
              <w:rPr>
                <w:rFonts w:eastAsia="宋体"/>
                <w:kern w:val="2"/>
                <w:sz w:val="21"/>
                <w:szCs w:val="21"/>
                <w:lang w:val="en-US" w:eastAsia="zh-CN"/>
              </w:rPr>
            </w:pPr>
            <w:r w:rsidRPr="00F610D3">
              <w:rPr>
                <w:rFonts w:eastAsia="宋体" w:hint="eastAsia"/>
                <w:kern w:val="2"/>
                <w:sz w:val="21"/>
                <w:szCs w:val="21"/>
                <w:lang w:val="en-US" w:eastAsia="zh-CN"/>
              </w:rPr>
              <w:t>Second</w:t>
            </w:r>
          </w:p>
        </w:tc>
        <w:tc>
          <w:tcPr>
            <w:tcW w:w="1275" w:type="dxa"/>
            <w:vMerge w:val="restart"/>
            <w:vAlign w:val="center"/>
          </w:tcPr>
          <w:p w14:paraId="65A21426" w14:textId="77777777" w:rsidR="00B45FD3" w:rsidRPr="00F610D3" w:rsidRDefault="00B45FD3" w:rsidP="00687451">
            <w:pPr>
              <w:spacing w:before="120" w:after="120"/>
              <w:jc w:val="center"/>
              <w:rPr>
                <w:rFonts w:eastAsia="宋体"/>
                <w:kern w:val="2"/>
                <w:sz w:val="21"/>
                <w:szCs w:val="21"/>
                <w:lang w:val="en-US" w:eastAsia="zh-CN"/>
              </w:rPr>
            </w:pPr>
            <w:r w:rsidRPr="00F610D3">
              <w:rPr>
                <w:rFonts w:eastAsia="宋体"/>
                <w:kern w:val="2"/>
                <w:sz w:val="21"/>
                <w:szCs w:val="21"/>
                <w:lang w:val="en-US" w:eastAsia="zh-CN"/>
              </w:rPr>
              <w:t>1.179848</w:t>
            </w:r>
          </w:p>
        </w:tc>
      </w:tr>
      <w:tr w:rsidR="00520A1A" w:rsidRPr="00F610D3" w14:paraId="6551D935" w14:textId="77777777" w:rsidTr="00520A1A">
        <w:tc>
          <w:tcPr>
            <w:tcW w:w="990" w:type="dxa"/>
            <w:vAlign w:val="center"/>
          </w:tcPr>
          <w:p w14:paraId="166F31BD" w14:textId="77777777" w:rsidR="00B45FD3" w:rsidRPr="00F610D3" w:rsidRDefault="00B45FD3" w:rsidP="00687451">
            <w:pPr>
              <w:spacing w:before="120" w:after="120"/>
              <w:jc w:val="center"/>
              <w:rPr>
                <w:rFonts w:eastAsia="宋体"/>
                <w:kern w:val="2"/>
                <w:sz w:val="21"/>
                <w:szCs w:val="21"/>
                <w:lang w:val="en-US" w:eastAsia="zh-CN"/>
              </w:rPr>
            </w:pPr>
            <w:r w:rsidRPr="00F610D3">
              <w:rPr>
                <w:rFonts w:eastAsia="宋体" w:hint="eastAsia"/>
                <w:kern w:val="2"/>
                <w:sz w:val="21"/>
                <w:szCs w:val="21"/>
                <w:lang w:val="en-US" w:eastAsia="zh-CN"/>
              </w:rPr>
              <w:t>O5</w:t>
            </w:r>
          </w:p>
        </w:tc>
        <w:tc>
          <w:tcPr>
            <w:tcW w:w="1116" w:type="dxa"/>
            <w:vAlign w:val="center"/>
          </w:tcPr>
          <w:p w14:paraId="42D3EE7C" w14:textId="77777777" w:rsidR="00B45FD3" w:rsidRPr="00F610D3" w:rsidRDefault="00B45FD3" w:rsidP="00687451">
            <w:pPr>
              <w:spacing w:before="120" w:after="120"/>
              <w:jc w:val="center"/>
              <w:rPr>
                <w:rFonts w:eastAsia="宋体"/>
                <w:kern w:val="2"/>
                <w:sz w:val="21"/>
                <w:szCs w:val="21"/>
                <w:lang w:val="en-US" w:eastAsia="zh-CN"/>
              </w:rPr>
            </w:pPr>
            <w:r w:rsidRPr="00F610D3">
              <w:rPr>
                <w:rFonts w:eastAsia="宋体"/>
                <w:kern w:val="2"/>
                <w:sz w:val="21"/>
                <w:szCs w:val="21"/>
                <w:lang w:val="en-US" w:eastAsia="zh-CN"/>
              </w:rPr>
              <w:t>1.099198</w:t>
            </w:r>
          </w:p>
        </w:tc>
        <w:tc>
          <w:tcPr>
            <w:tcW w:w="923" w:type="dxa"/>
            <w:vMerge/>
            <w:vAlign w:val="center"/>
          </w:tcPr>
          <w:p w14:paraId="5770E82E" w14:textId="77777777" w:rsidR="00B45FD3" w:rsidRPr="00F610D3" w:rsidRDefault="00B45FD3" w:rsidP="00687451">
            <w:pPr>
              <w:spacing w:before="120" w:after="120"/>
              <w:jc w:val="center"/>
              <w:rPr>
                <w:rFonts w:eastAsia="宋体"/>
                <w:kern w:val="2"/>
                <w:sz w:val="21"/>
                <w:szCs w:val="21"/>
                <w:lang w:val="en-US" w:eastAsia="zh-CN"/>
              </w:rPr>
            </w:pPr>
          </w:p>
        </w:tc>
        <w:tc>
          <w:tcPr>
            <w:tcW w:w="1236" w:type="dxa"/>
            <w:vMerge/>
            <w:tcBorders>
              <w:right w:val="single" w:sz="12" w:space="0" w:color="auto"/>
            </w:tcBorders>
            <w:vAlign w:val="center"/>
          </w:tcPr>
          <w:p w14:paraId="21882473" w14:textId="77777777" w:rsidR="00B45FD3" w:rsidRPr="00F610D3" w:rsidRDefault="00B45FD3" w:rsidP="00687451">
            <w:pPr>
              <w:spacing w:before="120" w:after="120"/>
              <w:jc w:val="center"/>
              <w:rPr>
                <w:rFonts w:eastAsia="宋体"/>
                <w:kern w:val="2"/>
                <w:sz w:val="21"/>
                <w:szCs w:val="21"/>
                <w:lang w:val="en-US" w:eastAsia="zh-CN"/>
              </w:rPr>
            </w:pPr>
          </w:p>
        </w:tc>
        <w:tc>
          <w:tcPr>
            <w:tcW w:w="1122" w:type="dxa"/>
            <w:tcBorders>
              <w:left w:val="single" w:sz="12" w:space="0" w:color="auto"/>
            </w:tcBorders>
            <w:vAlign w:val="center"/>
          </w:tcPr>
          <w:p w14:paraId="7EEB0D4A" w14:textId="77777777" w:rsidR="00B45FD3" w:rsidRPr="00F610D3" w:rsidRDefault="00B45FD3" w:rsidP="00687451">
            <w:pPr>
              <w:spacing w:before="120" w:after="120"/>
              <w:jc w:val="center"/>
              <w:rPr>
                <w:rFonts w:eastAsia="宋体"/>
                <w:kern w:val="2"/>
                <w:sz w:val="21"/>
                <w:szCs w:val="21"/>
                <w:lang w:val="en-US" w:eastAsia="zh-CN"/>
              </w:rPr>
            </w:pPr>
            <w:r w:rsidRPr="00F610D3">
              <w:rPr>
                <w:rFonts w:eastAsia="宋体" w:hint="eastAsia"/>
                <w:kern w:val="2"/>
                <w:sz w:val="21"/>
                <w:szCs w:val="21"/>
                <w:lang w:val="en-US" w:eastAsia="zh-CN"/>
              </w:rPr>
              <w:t>O5</w:t>
            </w:r>
          </w:p>
        </w:tc>
        <w:tc>
          <w:tcPr>
            <w:tcW w:w="1417" w:type="dxa"/>
            <w:vAlign w:val="center"/>
          </w:tcPr>
          <w:p w14:paraId="1A69D4F5" w14:textId="77777777" w:rsidR="00B45FD3" w:rsidRPr="00F610D3" w:rsidRDefault="00B45FD3" w:rsidP="00687451">
            <w:pPr>
              <w:spacing w:before="120" w:after="120"/>
              <w:jc w:val="center"/>
              <w:rPr>
                <w:rFonts w:eastAsia="宋体"/>
                <w:kern w:val="2"/>
                <w:sz w:val="21"/>
                <w:szCs w:val="21"/>
                <w:lang w:val="en-US" w:eastAsia="zh-CN"/>
              </w:rPr>
            </w:pPr>
            <w:r w:rsidRPr="00F610D3">
              <w:rPr>
                <w:rFonts w:eastAsia="宋体"/>
                <w:kern w:val="2"/>
                <w:sz w:val="21"/>
                <w:szCs w:val="21"/>
                <w:lang w:val="en-US" w:eastAsia="zh-CN"/>
              </w:rPr>
              <w:t>1.115506</w:t>
            </w:r>
          </w:p>
        </w:tc>
        <w:tc>
          <w:tcPr>
            <w:tcW w:w="993" w:type="dxa"/>
            <w:vMerge/>
            <w:vAlign w:val="center"/>
          </w:tcPr>
          <w:p w14:paraId="691B8541" w14:textId="77777777" w:rsidR="00B45FD3" w:rsidRPr="00F610D3" w:rsidRDefault="00B45FD3" w:rsidP="00687451">
            <w:pPr>
              <w:spacing w:before="120" w:after="120"/>
              <w:jc w:val="center"/>
              <w:rPr>
                <w:rFonts w:eastAsia="宋体"/>
                <w:kern w:val="2"/>
                <w:sz w:val="21"/>
                <w:szCs w:val="21"/>
                <w:lang w:val="en-US" w:eastAsia="zh-CN"/>
              </w:rPr>
            </w:pPr>
          </w:p>
        </w:tc>
        <w:tc>
          <w:tcPr>
            <w:tcW w:w="1275" w:type="dxa"/>
            <w:vMerge/>
            <w:vAlign w:val="center"/>
          </w:tcPr>
          <w:p w14:paraId="5FD40F0A" w14:textId="77777777" w:rsidR="00B45FD3" w:rsidRPr="00F610D3" w:rsidRDefault="00B45FD3" w:rsidP="00687451">
            <w:pPr>
              <w:spacing w:before="120" w:after="120"/>
              <w:jc w:val="center"/>
              <w:rPr>
                <w:rFonts w:eastAsia="宋体"/>
                <w:kern w:val="2"/>
                <w:sz w:val="21"/>
                <w:szCs w:val="21"/>
                <w:lang w:val="en-US" w:eastAsia="zh-CN"/>
              </w:rPr>
            </w:pPr>
          </w:p>
        </w:tc>
      </w:tr>
      <w:tr w:rsidR="00520A1A" w:rsidRPr="00F610D3" w14:paraId="2E2C5264" w14:textId="77777777" w:rsidTr="00520A1A">
        <w:tc>
          <w:tcPr>
            <w:tcW w:w="990" w:type="dxa"/>
            <w:tcBorders>
              <w:bottom w:val="single" w:sz="12" w:space="0" w:color="auto"/>
            </w:tcBorders>
            <w:vAlign w:val="center"/>
          </w:tcPr>
          <w:p w14:paraId="1006B9A6" w14:textId="77777777" w:rsidR="00B45FD3" w:rsidRPr="00F610D3" w:rsidRDefault="00B45FD3" w:rsidP="00687451">
            <w:pPr>
              <w:spacing w:before="120" w:after="120"/>
              <w:jc w:val="center"/>
              <w:rPr>
                <w:rFonts w:eastAsia="宋体"/>
                <w:kern w:val="2"/>
                <w:sz w:val="21"/>
                <w:szCs w:val="21"/>
                <w:lang w:val="en-US" w:eastAsia="zh-CN"/>
              </w:rPr>
            </w:pPr>
            <w:r w:rsidRPr="00F610D3">
              <w:rPr>
                <w:rFonts w:eastAsia="宋体" w:hint="eastAsia"/>
                <w:kern w:val="2"/>
                <w:sz w:val="21"/>
                <w:szCs w:val="21"/>
                <w:lang w:val="en-US" w:eastAsia="zh-CN"/>
              </w:rPr>
              <w:t>O6</w:t>
            </w:r>
          </w:p>
        </w:tc>
        <w:tc>
          <w:tcPr>
            <w:tcW w:w="1116" w:type="dxa"/>
            <w:tcBorders>
              <w:bottom w:val="single" w:sz="12" w:space="0" w:color="auto"/>
            </w:tcBorders>
            <w:vAlign w:val="center"/>
          </w:tcPr>
          <w:p w14:paraId="6D0CBE4A" w14:textId="77777777" w:rsidR="00B45FD3" w:rsidRPr="00F610D3" w:rsidRDefault="00B45FD3" w:rsidP="00687451">
            <w:pPr>
              <w:spacing w:before="120" w:after="120"/>
              <w:jc w:val="center"/>
              <w:rPr>
                <w:rFonts w:eastAsia="宋体"/>
                <w:kern w:val="2"/>
                <w:sz w:val="21"/>
                <w:szCs w:val="21"/>
                <w:lang w:val="en-US" w:eastAsia="zh-CN"/>
              </w:rPr>
            </w:pPr>
            <w:r w:rsidRPr="00F610D3">
              <w:rPr>
                <w:rFonts w:eastAsia="宋体"/>
                <w:kern w:val="2"/>
                <w:sz w:val="21"/>
                <w:szCs w:val="21"/>
                <w:lang w:val="en-US" w:eastAsia="zh-CN"/>
              </w:rPr>
              <w:t>1.338558</w:t>
            </w:r>
          </w:p>
        </w:tc>
        <w:tc>
          <w:tcPr>
            <w:tcW w:w="923" w:type="dxa"/>
            <w:tcBorders>
              <w:bottom w:val="single" w:sz="12" w:space="0" w:color="auto"/>
            </w:tcBorders>
            <w:vAlign w:val="center"/>
          </w:tcPr>
          <w:p w14:paraId="1CED0470" w14:textId="67572408" w:rsidR="00B45FD3" w:rsidRPr="00F610D3" w:rsidRDefault="00B45FD3" w:rsidP="00687451">
            <w:pPr>
              <w:spacing w:before="120" w:after="120"/>
              <w:jc w:val="center"/>
              <w:rPr>
                <w:rFonts w:eastAsia="宋体"/>
                <w:kern w:val="2"/>
                <w:sz w:val="21"/>
                <w:szCs w:val="21"/>
                <w:lang w:val="en-US" w:eastAsia="zh-CN"/>
              </w:rPr>
            </w:pPr>
            <w:r w:rsidRPr="00F610D3">
              <w:rPr>
                <w:rFonts w:eastAsia="宋体" w:hint="eastAsia"/>
                <w:kern w:val="2"/>
                <w:sz w:val="21"/>
                <w:szCs w:val="21"/>
                <w:lang w:val="en-US" w:eastAsia="zh-CN"/>
              </w:rPr>
              <w:t>Third</w:t>
            </w:r>
          </w:p>
        </w:tc>
        <w:tc>
          <w:tcPr>
            <w:tcW w:w="1236" w:type="dxa"/>
            <w:tcBorders>
              <w:bottom w:val="single" w:sz="12" w:space="0" w:color="auto"/>
              <w:right w:val="single" w:sz="12" w:space="0" w:color="auto"/>
            </w:tcBorders>
            <w:vAlign w:val="center"/>
          </w:tcPr>
          <w:p w14:paraId="4BCFF15D" w14:textId="77777777" w:rsidR="00B45FD3" w:rsidRPr="00F610D3" w:rsidRDefault="00B45FD3" w:rsidP="00687451">
            <w:pPr>
              <w:spacing w:before="120" w:after="120"/>
              <w:jc w:val="center"/>
              <w:rPr>
                <w:rFonts w:eastAsia="宋体"/>
                <w:kern w:val="2"/>
                <w:sz w:val="21"/>
                <w:szCs w:val="21"/>
                <w:lang w:val="en-US" w:eastAsia="zh-CN"/>
              </w:rPr>
            </w:pPr>
            <w:r w:rsidRPr="00F610D3">
              <w:rPr>
                <w:rFonts w:eastAsia="宋体"/>
                <w:kern w:val="2"/>
                <w:sz w:val="21"/>
                <w:szCs w:val="21"/>
                <w:lang w:val="en-US" w:eastAsia="zh-CN"/>
              </w:rPr>
              <w:t>1.338558</w:t>
            </w:r>
          </w:p>
        </w:tc>
        <w:tc>
          <w:tcPr>
            <w:tcW w:w="1122" w:type="dxa"/>
            <w:tcBorders>
              <w:left w:val="single" w:sz="12" w:space="0" w:color="auto"/>
              <w:bottom w:val="single" w:sz="12" w:space="0" w:color="auto"/>
            </w:tcBorders>
            <w:vAlign w:val="center"/>
          </w:tcPr>
          <w:p w14:paraId="036B4ADD" w14:textId="77777777" w:rsidR="00B45FD3" w:rsidRPr="00F610D3" w:rsidRDefault="00B45FD3" w:rsidP="00687451">
            <w:pPr>
              <w:spacing w:before="120" w:after="120"/>
              <w:jc w:val="center"/>
              <w:rPr>
                <w:rFonts w:eastAsia="宋体"/>
                <w:kern w:val="2"/>
                <w:sz w:val="21"/>
                <w:szCs w:val="21"/>
                <w:lang w:val="en-US" w:eastAsia="zh-CN"/>
              </w:rPr>
            </w:pPr>
            <w:r w:rsidRPr="00F610D3">
              <w:rPr>
                <w:rFonts w:eastAsia="宋体" w:hint="eastAsia"/>
                <w:kern w:val="2"/>
                <w:sz w:val="21"/>
                <w:szCs w:val="21"/>
                <w:lang w:val="en-US" w:eastAsia="zh-CN"/>
              </w:rPr>
              <w:t>O6</w:t>
            </w:r>
          </w:p>
        </w:tc>
        <w:tc>
          <w:tcPr>
            <w:tcW w:w="1417" w:type="dxa"/>
            <w:tcBorders>
              <w:bottom w:val="single" w:sz="12" w:space="0" w:color="auto"/>
            </w:tcBorders>
            <w:vAlign w:val="center"/>
          </w:tcPr>
          <w:p w14:paraId="4623BE1A" w14:textId="77777777" w:rsidR="00B45FD3" w:rsidRPr="00F610D3" w:rsidRDefault="00B45FD3" w:rsidP="00687451">
            <w:pPr>
              <w:spacing w:before="120" w:after="120"/>
              <w:jc w:val="center"/>
              <w:rPr>
                <w:rFonts w:eastAsia="宋体"/>
                <w:kern w:val="2"/>
                <w:sz w:val="21"/>
                <w:szCs w:val="21"/>
                <w:lang w:val="en-US" w:eastAsia="zh-CN"/>
              </w:rPr>
            </w:pPr>
            <w:r w:rsidRPr="00F610D3">
              <w:rPr>
                <w:rFonts w:eastAsia="宋体"/>
                <w:kern w:val="2"/>
                <w:sz w:val="21"/>
                <w:szCs w:val="21"/>
                <w:lang w:val="en-US" w:eastAsia="zh-CN"/>
              </w:rPr>
              <w:t>1.26101</w:t>
            </w:r>
            <w:r w:rsidRPr="00F610D3">
              <w:rPr>
                <w:rFonts w:eastAsia="宋体" w:hint="eastAsia"/>
                <w:kern w:val="2"/>
                <w:sz w:val="21"/>
                <w:szCs w:val="21"/>
                <w:lang w:val="en-US" w:eastAsia="zh-CN"/>
              </w:rPr>
              <w:t>2</w:t>
            </w:r>
          </w:p>
        </w:tc>
        <w:tc>
          <w:tcPr>
            <w:tcW w:w="993" w:type="dxa"/>
            <w:tcBorders>
              <w:bottom w:val="single" w:sz="12" w:space="0" w:color="auto"/>
            </w:tcBorders>
            <w:vAlign w:val="center"/>
          </w:tcPr>
          <w:p w14:paraId="6440BFAA" w14:textId="150E446A" w:rsidR="00B45FD3" w:rsidRPr="00F610D3" w:rsidRDefault="00B45FD3" w:rsidP="00687451">
            <w:pPr>
              <w:spacing w:before="120" w:after="120"/>
              <w:jc w:val="center"/>
              <w:rPr>
                <w:rFonts w:eastAsia="宋体"/>
                <w:kern w:val="2"/>
                <w:sz w:val="21"/>
                <w:szCs w:val="21"/>
                <w:lang w:val="en-US" w:eastAsia="zh-CN"/>
              </w:rPr>
            </w:pPr>
            <w:r w:rsidRPr="00F610D3">
              <w:rPr>
                <w:rFonts w:eastAsia="宋体" w:hint="eastAsia"/>
                <w:kern w:val="2"/>
                <w:sz w:val="21"/>
                <w:szCs w:val="21"/>
                <w:lang w:val="en-US" w:eastAsia="zh-CN"/>
              </w:rPr>
              <w:t>Third</w:t>
            </w:r>
          </w:p>
        </w:tc>
        <w:tc>
          <w:tcPr>
            <w:tcW w:w="1275" w:type="dxa"/>
            <w:tcBorders>
              <w:bottom w:val="single" w:sz="12" w:space="0" w:color="auto"/>
            </w:tcBorders>
            <w:vAlign w:val="center"/>
          </w:tcPr>
          <w:p w14:paraId="2305BCE5" w14:textId="77777777" w:rsidR="00B45FD3" w:rsidRPr="00F610D3" w:rsidRDefault="00B45FD3" w:rsidP="00687451">
            <w:pPr>
              <w:spacing w:before="120" w:after="120"/>
              <w:jc w:val="center"/>
              <w:rPr>
                <w:rFonts w:eastAsia="宋体"/>
                <w:kern w:val="2"/>
                <w:sz w:val="21"/>
                <w:szCs w:val="21"/>
                <w:lang w:val="en-US" w:eastAsia="zh-CN"/>
              </w:rPr>
            </w:pPr>
            <w:r w:rsidRPr="00F610D3">
              <w:rPr>
                <w:rFonts w:eastAsia="宋体"/>
                <w:kern w:val="2"/>
                <w:sz w:val="21"/>
                <w:szCs w:val="21"/>
                <w:lang w:val="en-US" w:eastAsia="zh-CN"/>
              </w:rPr>
              <w:t>1.26101</w:t>
            </w:r>
            <w:r w:rsidRPr="00F610D3">
              <w:rPr>
                <w:rFonts w:eastAsia="宋体" w:hint="eastAsia"/>
                <w:kern w:val="2"/>
                <w:sz w:val="21"/>
                <w:szCs w:val="21"/>
                <w:lang w:val="en-US" w:eastAsia="zh-CN"/>
              </w:rPr>
              <w:t>2</w:t>
            </w:r>
          </w:p>
        </w:tc>
      </w:tr>
    </w:tbl>
    <w:p w14:paraId="75619ED1" w14:textId="77777777" w:rsidR="00B45FD3" w:rsidRPr="00F610D3" w:rsidRDefault="00B45FD3" w:rsidP="00687451">
      <w:pPr>
        <w:spacing w:before="120" w:after="120"/>
        <w:rPr>
          <w:rFonts w:eastAsia="宋体"/>
          <w:kern w:val="2"/>
          <w:sz w:val="21"/>
          <w:szCs w:val="21"/>
          <w:lang w:val="en-US" w:eastAsia="zh-CN"/>
        </w:rPr>
      </w:pPr>
      <w:r w:rsidRPr="00F610D3">
        <w:rPr>
          <w:rFonts w:eastAsia="宋体"/>
          <w:kern w:val="2"/>
          <w:sz w:val="21"/>
          <w:szCs w:val="21"/>
          <w:lang w:val="en-US" w:eastAsia="zh-CN"/>
        </w:rPr>
        <w:t>N</w:t>
      </w:r>
      <w:r w:rsidRPr="00F610D3">
        <w:rPr>
          <w:rFonts w:eastAsia="宋体" w:hint="eastAsia"/>
          <w:kern w:val="2"/>
          <w:sz w:val="21"/>
          <w:szCs w:val="21"/>
          <w:lang w:val="en-US" w:eastAsia="zh-CN"/>
        </w:rPr>
        <w:t>oting: The positions of o</w:t>
      </w:r>
      <w:r w:rsidRPr="00F610D3">
        <w:rPr>
          <w:rFonts w:eastAsia="宋体"/>
          <w:kern w:val="2"/>
          <w:sz w:val="21"/>
          <w:szCs w:val="21"/>
          <w:lang w:val="en-US" w:eastAsia="zh-CN"/>
        </w:rPr>
        <w:t>xygen vacancies are labeled as O1, O2…</w:t>
      </w:r>
      <w:r w:rsidRPr="00F610D3">
        <w:rPr>
          <w:rFonts w:eastAsia="宋体" w:hint="eastAsia"/>
          <w:kern w:val="2"/>
          <w:sz w:val="21"/>
          <w:szCs w:val="21"/>
          <w:lang w:val="en-US" w:eastAsia="zh-CN"/>
        </w:rPr>
        <w:t>,</w:t>
      </w:r>
      <w:r w:rsidRPr="00F610D3">
        <w:rPr>
          <w:rFonts w:eastAsia="宋体"/>
          <w:kern w:val="2"/>
          <w:sz w:val="21"/>
          <w:szCs w:val="21"/>
          <w:lang w:val="en-US" w:eastAsia="zh-CN"/>
        </w:rPr>
        <w:t xml:space="preserve"> etc.</w:t>
      </w:r>
    </w:p>
    <w:p w14:paraId="4D35ABEF" w14:textId="64346391" w:rsidR="008B5F40" w:rsidRPr="00F610D3" w:rsidRDefault="00F610D3" w:rsidP="00F610D3">
      <w:pPr>
        <w:widowControl w:val="0"/>
        <w:spacing w:before="240" w:after="240"/>
        <w:jc w:val="both"/>
        <w:rPr>
          <w:rFonts w:eastAsia="宋体"/>
          <w:b/>
          <w:kern w:val="2"/>
          <w:szCs w:val="22"/>
          <w:lang w:val="en-US" w:eastAsia="zh-CN"/>
        </w:rPr>
      </w:pPr>
      <w:r w:rsidRPr="00F610D3">
        <w:rPr>
          <w:rFonts w:eastAsia="宋体"/>
          <w:b/>
          <w:kern w:val="2"/>
          <w:sz w:val="28"/>
          <w:szCs w:val="22"/>
          <w:lang w:val="en-US" w:eastAsia="zh-CN"/>
        </w:rPr>
        <w:t xml:space="preserve">Supplementary </w:t>
      </w:r>
      <w:r w:rsidR="008B5F40" w:rsidRPr="00F610D3">
        <w:rPr>
          <w:rFonts w:eastAsia="宋体" w:hint="eastAsia"/>
          <w:b/>
          <w:kern w:val="2"/>
          <w:sz w:val="28"/>
          <w:szCs w:val="22"/>
          <w:lang w:val="en-US" w:eastAsia="zh-CN"/>
        </w:rPr>
        <w:t>References</w:t>
      </w:r>
    </w:p>
    <w:p w14:paraId="7D4E5809" w14:textId="650A080D" w:rsidR="004E3349" w:rsidRPr="004E3349" w:rsidRDefault="008B5F40" w:rsidP="00F610D3">
      <w:pPr>
        <w:pStyle w:val="EndNoteBibliography"/>
        <w:numPr>
          <w:ilvl w:val="0"/>
          <w:numId w:val="1"/>
        </w:numPr>
        <w:spacing w:before="120" w:after="120"/>
        <w:ind w:hanging="562"/>
      </w:pPr>
      <w:r w:rsidRPr="008B5F40">
        <w:fldChar w:fldCharType="begin"/>
      </w:r>
      <w:r w:rsidRPr="008B5F40">
        <w:instrText xml:space="preserve"> ADDIN EN.REFLIST </w:instrText>
      </w:r>
      <w:r w:rsidRPr="008B5F40">
        <w:fldChar w:fldCharType="separate"/>
      </w:r>
      <w:r w:rsidR="004E3349" w:rsidRPr="004E3349">
        <w:t>T. W. Kim,K.-S. Choi, Nanoporous BiVO</w:t>
      </w:r>
      <w:r w:rsidR="004E3349" w:rsidRPr="004E3349">
        <w:rPr>
          <w:vertAlign w:val="subscript"/>
        </w:rPr>
        <w:t>4</w:t>
      </w:r>
      <w:r w:rsidR="004E3349" w:rsidRPr="004E3349">
        <w:t xml:space="preserve"> Photoanodes with Dual-Layer Oxygen Evolution Catalysts for Solar Water Splitting. Science </w:t>
      </w:r>
      <w:r w:rsidR="004E3349" w:rsidRPr="004E3349">
        <w:rPr>
          <w:b/>
        </w:rPr>
        <w:t>343</w:t>
      </w:r>
      <w:r w:rsidR="004E3349" w:rsidRPr="004E3349">
        <w:t xml:space="preserve">(6174), 990-994 (2014). </w:t>
      </w:r>
      <w:hyperlink r:id="rId44" w:history="1">
        <w:r w:rsidR="004E3349" w:rsidRPr="004E3349">
          <w:rPr>
            <w:rStyle w:val="af"/>
          </w:rPr>
          <w:t>http://doi.org/10.1126/science.1246913</w:t>
        </w:r>
      </w:hyperlink>
    </w:p>
    <w:p w14:paraId="64123E67" w14:textId="2029B9AB" w:rsidR="004E3349" w:rsidRPr="004E3349" w:rsidRDefault="004E3349" w:rsidP="00F610D3">
      <w:pPr>
        <w:pStyle w:val="EndNoteBibliography"/>
        <w:numPr>
          <w:ilvl w:val="0"/>
          <w:numId w:val="1"/>
        </w:numPr>
        <w:spacing w:before="120" w:after="120"/>
        <w:ind w:hanging="562"/>
      </w:pPr>
      <w:r w:rsidRPr="004E3349">
        <w:t>X. Zhang, P. Zhai, Y. Zhang, Y. Wu, C. Wang, et al., Engineering Single-Atomic Ni-N</w:t>
      </w:r>
      <w:r w:rsidRPr="005428C0">
        <w:rPr>
          <w:vertAlign w:val="subscript"/>
        </w:rPr>
        <w:t>4</w:t>
      </w:r>
      <w:r w:rsidRPr="004E3349">
        <w:t xml:space="preserve">-O Sites on Semiconductor Photoanodes for High-Performance Photoelectrochemical Water Splitting. J. Am. Chem. Soc. </w:t>
      </w:r>
      <w:r w:rsidRPr="004E3349">
        <w:rPr>
          <w:b/>
        </w:rPr>
        <w:t>143</w:t>
      </w:r>
      <w:r w:rsidRPr="004E3349">
        <w:t xml:space="preserve">(49), 20657-20669 (2021). </w:t>
      </w:r>
      <w:hyperlink r:id="rId45" w:history="1">
        <w:r w:rsidRPr="004E3349">
          <w:rPr>
            <w:rStyle w:val="af"/>
          </w:rPr>
          <w:t>http://doi.org/10.1021/jacs.1c07391</w:t>
        </w:r>
      </w:hyperlink>
    </w:p>
    <w:p w14:paraId="6CF983F4" w14:textId="3AD2DB99" w:rsidR="004E3349" w:rsidRPr="004E3349" w:rsidRDefault="004E3349" w:rsidP="00F610D3">
      <w:pPr>
        <w:pStyle w:val="EndNoteBibliography"/>
        <w:numPr>
          <w:ilvl w:val="0"/>
          <w:numId w:val="1"/>
        </w:numPr>
        <w:spacing w:before="120" w:after="120"/>
        <w:ind w:hanging="562"/>
      </w:pPr>
      <w:r w:rsidRPr="004E3349">
        <w:t>J. Jian, Y. Xu, X. Yang, W. Liu, M. Fu, et al., Embedding laser generated nanocrystals in BiVO</w:t>
      </w:r>
      <w:r w:rsidRPr="005428C0">
        <w:rPr>
          <w:vertAlign w:val="subscript"/>
        </w:rPr>
        <w:t>4</w:t>
      </w:r>
      <w:r w:rsidRPr="004E3349">
        <w:t xml:space="preserve"> photoanode for efficient photoelectrochemical water splitting. Nat. Commun. </w:t>
      </w:r>
      <w:r w:rsidRPr="004E3349">
        <w:rPr>
          <w:b/>
        </w:rPr>
        <w:t>10</w:t>
      </w:r>
      <w:r w:rsidRPr="004E3349">
        <w:t xml:space="preserve">(1), 2609 (2019). </w:t>
      </w:r>
      <w:hyperlink r:id="rId46" w:history="1">
        <w:r w:rsidRPr="004E3349">
          <w:rPr>
            <w:rStyle w:val="af"/>
          </w:rPr>
          <w:t>http://doi.org/10.1038/s41467-019-10543-z</w:t>
        </w:r>
      </w:hyperlink>
    </w:p>
    <w:p w14:paraId="724CAD6B" w14:textId="684FEDD8" w:rsidR="004E3349" w:rsidRPr="004E3349" w:rsidRDefault="004E3349" w:rsidP="00F610D3">
      <w:pPr>
        <w:pStyle w:val="EndNoteBibliography"/>
        <w:numPr>
          <w:ilvl w:val="0"/>
          <w:numId w:val="1"/>
        </w:numPr>
        <w:spacing w:before="120" w:after="120"/>
        <w:ind w:hanging="562"/>
      </w:pPr>
      <w:r w:rsidRPr="004E3349">
        <w:t>Y. Ma, S. R. Pendlebury, A. Reynal, F. Le Formal,J. R. Durrant, Dynamics of photogenerated holes in undoped BiVO</w:t>
      </w:r>
      <w:r w:rsidRPr="005428C0">
        <w:rPr>
          <w:vertAlign w:val="subscript"/>
        </w:rPr>
        <w:t>4</w:t>
      </w:r>
      <w:r w:rsidRPr="004E3349">
        <w:t xml:space="preserve"> photoanodes for solar water oxidation. Chem Sci </w:t>
      </w:r>
      <w:r w:rsidRPr="004E3349">
        <w:rPr>
          <w:b/>
        </w:rPr>
        <w:t>5</w:t>
      </w:r>
      <w:r w:rsidRPr="004E3349">
        <w:t xml:space="preserve">(8), 2964-2973 (2014). </w:t>
      </w:r>
      <w:hyperlink r:id="rId47" w:history="1">
        <w:r w:rsidRPr="004E3349">
          <w:rPr>
            <w:rStyle w:val="af"/>
          </w:rPr>
          <w:t>http://doi.org/10.1039/c4sc00469h</w:t>
        </w:r>
      </w:hyperlink>
    </w:p>
    <w:p w14:paraId="5C0CF017" w14:textId="334C6F2B" w:rsidR="004E3349" w:rsidRPr="004E3349" w:rsidRDefault="004E3349" w:rsidP="00F610D3">
      <w:pPr>
        <w:pStyle w:val="EndNoteBibliography"/>
        <w:numPr>
          <w:ilvl w:val="0"/>
          <w:numId w:val="1"/>
        </w:numPr>
        <w:spacing w:before="120" w:after="120"/>
        <w:ind w:hanging="562"/>
      </w:pPr>
      <w:r w:rsidRPr="004E3349">
        <w:lastRenderedPageBreak/>
        <w:t>C. Zachaus, F. F. Abdi, L. M. Peter,R. van de Krol, Photocurrent of BiVO</w:t>
      </w:r>
      <w:r w:rsidRPr="005428C0">
        <w:rPr>
          <w:vertAlign w:val="subscript"/>
        </w:rPr>
        <w:t>4</w:t>
      </w:r>
      <w:r w:rsidRPr="004E3349">
        <w:t xml:space="preserve"> is limited by surface recombination, not surface catalysis. Chem Sci </w:t>
      </w:r>
      <w:r w:rsidRPr="004E3349">
        <w:rPr>
          <w:b/>
        </w:rPr>
        <w:t>8</w:t>
      </w:r>
      <w:r w:rsidRPr="004E3349">
        <w:t xml:space="preserve">(5), 3712-3719 (2017). </w:t>
      </w:r>
      <w:hyperlink r:id="rId48" w:history="1">
        <w:r w:rsidRPr="004E3349">
          <w:rPr>
            <w:rStyle w:val="af"/>
          </w:rPr>
          <w:t>http://doi.org/10.1039/c7sc00363c</w:t>
        </w:r>
      </w:hyperlink>
    </w:p>
    <w:p w14:paraId="42835AC9" w14:textId="1AE304D5" w:rsidR="004E3349" w:rsidRPr="004E3349" w:rsidRDefault="004E3349" w:rsidP="00F610D3">
      <w:pPr>
        <w:pStyle w:val="EndNoteBibliography"/>
        <w:numPr>
          <w:ilvl w:val="0"/>
          <w:numId w:val="1"/>
        </w:numPr>
        <w:spacing w:before="120" w:after="120"/>
        <w:ind w:hanging="562"/>
      </w:pPr>
      <w:r w:rsidRPr="004E3349">
        <w:t>J. F. G. Kresse, Efficiency of ab-initio total energy calculations for metals and semiconductors using a plane-wave basis set. Compu</w:t>
      </w:r>
      <w:r w:rsidR="00E714B1">
        <w:rPr>
          <w:rFonts w:hint="eastAsia"/>
        </w:rPr>
        <w:t>t.</w:t>
      </w:r>
      <w:r w:rsidRPr="004E3349">
        <w:t xml:space="preserve"> Mater</w:t>
      </w:r>
      <w:r w:rsidR="00E714B1">
        <w:rPr>
          <w:rFonts w:hint="eastAsia"/>
        </w:rPr>
        <w:t>.</w:t>
      </w:r>
      <w:r w:rsidRPr="004E3349">
        <w:t xml:space="preserve"> </w:t>
      </w:r>
      <w:r w:rsidRPr="004E3349">
        <w:rPr>
          <w:b/>
        </w:rPr>
        <w:t>6</w:t>
      </w:r>
      <w:r w:rsidR="005428C0">
        <w:rPr>
          <w:rFonts w:hint="eastAsia"/>
        </w:rPr>
        <w:t xml:space="preserve">, </w:t>
      </w:r>
      <w:r w:rsidRPr="004E3349">
        <w:t xml:space="preserve">15-50 (1996). </w:t>
      </w:r>
    </w:p>
    <w:p w14:paraId="0B9ED66B" w14:textId="44B3FCD5" w:rsidR="004E3349" w:rsidRPr="004E3349" w:rsidRDefault="004E3349" w:rsidP="00F610D3">
      <w:pPr>
        <w:pStyle w:val="EndNoteBibliography"/>
        <w:numPr>
          <w:ilvl w:val="0"/>
          <w:numId w:val="1"/>
        </w:numPr>
        <w:spacing w:before="120" w:after="120"/>
        <w:ind w:hanging="562"/>
      </w:pPr>
      <w:r w:rsidRPr="004E3349">
        <w:t xml:space="preserve">J. A. Stefan Grimme, Stephan Ehrlich, Helge Krieg, A consistent and accurate ab initio parametrization of density functional dispersion correction (DFT-D) for the 94 elements H-Pu. </w:t>
      </w:r>
      <w:r w:rsidR="00C72DDD">
        <w:rPr>
          <w:rFonts w:hint="eastAsia"/>
        </w:rPr>
        <w:t>J.</w:t>
      </w:r>
      <w:r w:rsidRPr="004E3349">
        <w:t xml:space="preserve"> chem</w:t>
      </w:r>
      <w:r w:rsidR="00C72DDD">
        <w:rPr>
          <w:rFonts w:hint="eastAsia"/>
        </w:rPr>
        <w:t>.</w:t>
      </w:r>
      <w:r w:rsidRPr="004E3349">
        <w:t xml:space="preserve"> phys</w:t>
      </w:r>
      <w:r w:rsidR="00C72DDD">
        <w:rPr>
          <w:rFonts w:hint="eastAsia"/>
        </w:rPr>
        <w:t>.</w:t>
      </w:r>
      <w:r w:rsidRPr="004E3349">
        <w:t xml:space="preserve"> </w:t>
      </w:r>
      <w:r w:rsidRPr="004E3349">
        <w:rPr>
          <w:b/>
        </w:rPr>
        <w:t>132</w:t>
      </w:r>
      <w:r w:rsidR="00C72DDD">
        <w:rPr>
          <w:rFonts w:hint="eastAsia"/>
        </w:rPr>
        <w:t xml:space="preserve">, </w:t>
      </w:r>
      <w:r w:rsidRPr="004E3349">
        <w:t xml:space="preserve">154104 (2010). </w:t>
      </w:r>
      <w:hyperlink r:id="rId49" w:history="1">
        <w:r w:rsidRPr="004E3349">
          <w:rPr>
            <w:rStyle w:val="af"/>
          </w:rPr>
          <w:t>http://doi.org/10.1063/1.3382344</w:t>
        </w:r>
      </w:hyperlink>
      <w:r w:rsidRPr="004E3349">
        <w:rPr>
          <w:rFonts w:hint="eastAsia"/>
        </w:rPr>
        <w:t>兴</w:t>
      </w:r>
    </w:p>
    <w:p w14:paraId="54FD1C39" w14:textId="3DFDA02A" w:rsidR="004E3349" w:rsidRPr="004E3349" w:rsidRDefault="004E3349" w:rsidP="00F610D3">
      <w:pPr>
        <w:pStyle w:val="EndNoteBibliography"/>
        <w:numPr>
          <w:ilvl w:val="0"/>
          <w:numId w:val="1"/>
        </w:numPr>
        <w:spacing w:before="120" w:after="120"/>
        <w:ind w:hanging="562"/>
      </w:pPr>
      <w:r w:rsidRPr="004E3349">
        <w:t xml:space="preserve">S. Feng, T. Wang, B. Liu, C. Hu, L. Li, et al., Enriched surface oxygen vacancies of photoanodes by photoetching with enhanced charge eeparation. Angew. Chem. Int. Ed. </w:t>
      </w:r>
      <w:r w:rsidRPr="004E3349">
        <w:rPr>
          <w:b/>
        </w:rPr>
        <w:t>59</w:t>
      </w:r>
      <w:r w:rsidRPr="004E3349">
        <w:t xml:space="preserve">(5), 2044-2048 (2020). </w:t>
      </w:r>
      <w:hyperlink r:id="rId50" w:history="1">
        <w:r w:rsidRPr="004E3349">
          <w:rPr>
            <w:rStyle w:val="af"/>
          </w:rPr>
          <w:t>http://doi.org/10.1002/anie.201913295</w:t>
        </w:r>
      </w:hyperlink>
    </w:p>
    <w:p w14:paraId="1A31C787" w14:textId="6CD210E3" w:rsidR="004E3349" w:rsidRPr="004E3349" w:rsidRDefault="004E3349" w:rsidP="00287E5A">
      <w:pPr>
        <w:pStyle w:val="EndNoteBibliography"/>
        <w:numPr>
          <w:ilvl w:val="0"/>
          <w:numId w:val="1"/>
        </w:numPr>
        <w:spacing w:before="120" w:after="120"/>
      </w:pPr>
      <w:r w:rsidRPr="004E3349">
        <w:t>A. N. Ren-De Sun, A</w:t>
      </w:r>
      <w:r w:rsidR="00C72DDD">
        <w:rPr>
          <w:rFonts w:hint="eastAsia"/>
        </w:rPr>
        <w:t>.</w:t>
      </w:r>
      <w:r w:rsidRPr="004E3349">
        <w:t xml:space="preserve"> Fujishima, T</w:t>
      </w:r>
      <w:r w:rsidR="00C72DDD">
        <w:rPr>
          <w:rFonts w:hint="eastAsia"/>
        </w:rPr>
        <w:t>.</w:t>
      </w:r>
      <w:r w:rsidRPr="004E3349">
        <w:t xml:space="preserve"> Watanabe, K</w:t>
      </w:r>
      <w:r w:rsidR="00C72DDD">
        <w:rPr>
          <w:rFonts w:hint="eastAsia"/>
        </w:rPr>
        <w:t>.</w:t>
      </w:r>
      <w:r w:rsidRPr="004E3349">
        <w:t xml:space="preserve"> Hashimoto, Photoinduced Surface Wettability Conversion of ZnO and TiO</w:t>
      </w:r>
      <w:r w:rsidRPr="00C72DDD">
        <w:rPr>
          <w:vertAlign w:val="subscript"/>
        </w:rPr>
        <w:t>2</w:t>
      </w:r>
      <w:r w:rsidRPr="004E3349">
        <w:t xml:space="preserve"> Thin Films. </w:t>
      </w:r>
      <w:r w:rsidR="009A222B" w:rsidRPr="009A222B">
        <w:t>J. Phys. Chem.</w:t>
      </w:r>
      <w:r w:rsidRPr="004E3349">
        <w:t xml:space="preserve"> B </w:t>
      </w:r>
      <w:r w:rsidRPr="004E3349">
        <w:rPr>
          <w:b/>
        </w:rPr>
        <w:t>105</w:t>
      </w:r>
      <w:r w:rsidR="009A222B">
        <w:rPr>
          <w:rFonts w:hint="eastAsia"/>
        </w:rPr>
        <w:t xml:space="preserve">, </w:t>
      </w:r>
      <w:r w:rsidRPr="004E3349">
        <w:t xml:space="preserve">1984-1990 (2001). </w:t>
      </w:r>
      <w:r w:rsidR="00287E5A" w:rsidRPr="00287E5A">
        <w:rPr>
          <w:rStyle w:val="af"/>
        </w:rPr>
        <w:t>https://doi.org/10.1021/jp002525j</w:t>
      </w:r>
      <w:r w:rsidR="00287E5A">
        <w:t xml:space="preserve">   </w:t>
      </w:r>
    </w:p>
    <w:p w14:paraId="333B22A2" w14:textId="5B0F42DC" w:rsidR="004E3349" w:rsidRPr="004E3349" w:rsidRDefault="004E3349" w:rsidP="00F610D3">
      <w:pPr>
        <w:pStyle w:val="EndNoteBibliography"/>
        <w:numPr>
          <w:ilvl w:val="0"/>
          <w:numId w:val="1"/>
        </w:numPr>
        <w:spacing w:before="120" w:after="120"/>
        <w:ind w:hanging="562"/>
      </w:pPr>
      <w:r w:rsidRPr="004E3349">
        <w:t>B. Zhang, S. Yu, Y. Dai, X. Huang, L. Chou, et al., Nitrogen-incorporation activates NiFeO</w:t>
      </w:r>
      <w:r w:rsidRPr="009A222B">
        <w:rPr>
          <w:vertAlign w:val="subscript"/>
        </w:rPr>
        <w:t>x</w:t>
      </w:r>
      <w:r w:rsidRPr="004E3349">
        <w:t xml:space="preserve"> catalysts for efficiently boosting oxygen evolution activity and stability of BiVO</w:t>
      </w:r>
      <w:r w:rsidRPr="009A222B">
        <w:rPr>
          <w:vertAlign w:val="subscript"/>
        </w:rPr>
        <w:t>4</w:t>
      </w:r>
      <w:r w:rsidRPr="004E3349">
        <w:t xml:space="preserve"> photoanodes. Nat. Commun. </w:t>
      </w:r>
      <w:r w:rsidRPr="004E3349">
        <w:rPr>
          <w:b/>
        </w:rPr>
        <w:t>12</w:t>
      </w:r>
      <w:r w:rsidRPr="004E3349">
        <w:t xml:space="preserve">(1), 6969 (2021). </w:t>
      </w:r>
      <w:hyperlink r:id="rId51" w:history="1">
        <w:r w:rsidRPr="004E3349">
          <w:rPr>
            <w:rStyle w:val="af"/>
          </w:rPr>
          <w:t>http://doi.org/10.1038/s41467-021-27299-0</w:t>
        </w:r>
      </w:hyperlink>
    </w:p>
    <w:p w14:paraId="6FC3CEEF" w14:textId="523FEB32" w:rsidR="004E3349" w:rsidRPr="004E3349" w:rsidRDefault="004E3349" w:rsidP="00F610D3">
      <w:pPr>
        <w:pStyle w:val="EndNoteBibliography"/>
        <w:numPr>
          <w:ilvl w:val="0"/>
          <w:numId w:val="1"/>
        </w:numPr>
        <w:spacing w:before="120" w:after="120"/>
        <w:ind w:hanging="562"/>
      </w:pPr>
      <w:r w:rsidRPr="004E3349">
        <w:t>H. Geng, P. Ying, Y. Zhao,X. Gu, Cactus shaped FeOOH/Au/BiVO</w:t>
      </w:r>
      <w:r w:rsidRPr="009A222B">
        <w:rPr>
          <w:vertAlign w:val="subscript"/>
        </w:rPr>
        <w:t>4</w:t>
      </w:r>
      <w:r w:rsidRPr="004E3349">
        <w:t xml:space="preserve"> photoanodes for efficient photoelectrochemical water splitting. Int. J. Hydrogen Energy </w:t>
      </w:r>
      <w:r w:rsidRPr="004E3349">
        <w:rPr>
          <w:b/>
        </w:rPr>
        <w:t>46</w:t>
      </w:r>
      <w:r w:rsidRPr="004E3349">
        <w:t xml:space="preserve">(71), 35280-35289 (2021). </w:t>
      </w:r>
      <w:hyperlink r:id="rId52" w:history="1">
        <w:r w:rsidRPr="004E3349">
          <w:rPr>
            <w:rStyle w:val="af"/>
          </w:rPr>
          <w:t>http://doi.org/10.1016/j.ijhydene.2021.08.067</w:t>
        </w:r>
      </w:hyperlink>
    </w:p>
    <w:p w14:paraId="17CB36F6" w14:textId="7C9FA6F6" w:rsidR="004E3349" w:rsidRPr="004E3349" w:rsidRDefault="004E3349" w:rsidP="00F610D3">
      <w:pPr>
        <w:pStyle w:val="EndNoteBibliography"/>
        <w:numPr>
          <w:ilvl w:val="0"/>
          <w:numId w:val="1"/>
        </w:numPr>
        <w:spacing w:before="120" w:after="120"/>
        <w:ind w:hanging="562"/>
      </w:pPr>
      <w:r w:rsidRPr="004E3349">
        <w:t>A. Kahraman, M. B</w:t>
      </w:r>
      <w:r w:rsidR="009A222B">
        <w:rPr>
          <w:rFonts w:hint="eastAsia"/>
        </w:rPr>
        <w:t>.</w:t>
      </w:r>
      <w:r w:rsidRPr="004E3349">
        <w:t xml:space="preserve"> Vishlaghi, I. Baylam, A. Sennaroglu,</w:t>
      </w:r>
      <w:r w:rsidR="009A222B">
        <w:rPr>
          <w:rFonts w:hint="eastAsia"/>
        </w:rPr>
        <w:t xml:space="preserve"> </w:t>
      </w:r>
      <w:r w:rsidRPr="004E3349">
        <w:t>S. Kaya, Roles of Charge Carriers in the Excited State Dynamics of BiVO</w:t>
      </w:r>
      <w:r w:rsidRPr="009A222B">
        <w:rPr>
          <w:vertAlign w:val="subscript"/>
        </w:rPr>
        <w:t>4</w:t>
      </w:r>
      <w:r w:rsidRPr="004E3349">
        <w:t xml:space="preserve"> Photoanodes. J. Phys. Chem. C </w:t>
      </w:r>
      <w:r w:rsidRPr="004E3349">
        <w:rPr>
          <w:b/>
        </w:rPr>
        <w:t>123</w:t>
      </w:r>
      <w:r w:rsidRPr="004E3349">
        <w:t xml:space="preserve">(47), 28576-28583 (2019). </w:t>
      </w:r>
      <w:hyperlink r:id="rId53" w:history="1">
        <w:r w:rsidRPr="004E3349">
          <w:rPr>
            <w:rStyle w:val="af"/>
          </w:rPr>
          <w:t>http://doi.org/10.1021/acs.jpcc.9b07391</w:t>
        </w:r>
      </w:hyperlink>
    </w:p>
    <w:p w14:paraId="02F355C2" w14:textId="684A025E" w:rsidR="004E3349" w:rsidRPr="004E3349" w:rsidRDefault="004E3349" w:rsidP="00F610D3">
      <w:pPr>
        <w:pStyle w:val="EndNoteBibliography"/>
        <w:numPr>
          <w:ilvl w:val="0"/>
          <w:numId w:val="1"/>
        </w:numPr>
        <w:spacing w:before="120" w:after="120"/>
        <w:ind w:hanging="562"/>
      </w:pPr>
      <w:r w:rsidRPr="004E3349">
        <w:t>J. Ravensbergen, F. F. Abdi, J. H. van Santen, R. N. Frese, B. Dam, et al., Unraveling the Carrier Dynamics of BiVO</w:t>
      </w:r>
      <w:r w:rsidRPr="009A222B">
        <w:rPr>
          <w:vertAlign w:val="subscript"/>
        </w:rPr>
        <w:t>4</w:t>
      </w:r>
      <w:r w:rsidRPr="004E3349">
        <w:t xml:space="preserve">: A Femtosecond to Microsecond Transient Absorption Study. J. Phys. Chem. C </w:t>
      </w:r>
      <w:r w:rsidRPr="004E3349">
        <w:rPr>
          <w:b/>
        </w:rPr>
        <w:t>118</w:t>
      </w:r>
      <w:r w:rsidRPr="004E3349">
        <w:t xml:space="preserve">(48), 27793-27800 (2014). </w:t>
      </w:r>
      <w:hyperlink r:id="rId54" w:history="1">
        <w:r w:rsidRPr="004E3349">
          <w:rPr>
            <w:rStyle w:val="af"/>
          </w:rPr>
          <w:t>http://doi.org/10.1021/jp509930s</w:t>
        </w:r>
      </w:hyperlink>
    </w:p>
    <w:p w14:paraId="444B22C6" w14:textId="6C273DF9" w:rsidR="004E3349" w:rsidRPr="004E3349" w:rsidRDefault="004E3349" w:rsidP="00F610D3">
      <w:pPr>
        <w:pStyle w:val="EndNoteBibliography"/>
        <w:numPr>
          <w:ilvl w:val="0"/>
          <w:numId w:val="1"/>
        </w:numPr>
        <w:spacing w:before="120" w:after="120"/>
        <w:ind w:hanging="562"/>
      </w:pPr>
      <w:r w:rsidRPr="004E3349">
        <w:t>M. A. Gaikwad, U. V. Ghorpade, U. P. Suryawanshi, P. V. Kumar, S. Jang, et al., Rapid Synthesis of Ultrathin Ni:FeOOH with In Situ-Induced Oxygen Vacancies for Enhanced Water Oxidation Activity and Stability of BiVO</w:t>
      </w:r>
      <w:r w:rsidRPr="00287E5A">
        <w:rPr>
          <w:vertAlign w:val="subscript"/>
        </w:rPr>
        <w:t>4</w:t>
      </w:r>
      <w:r w:rsidRPr="004E3349">
        <w:t xml:space="preserve"> Photoanodes. ACS Appl. Mater. Interfaces </w:t>
      </w:r>
      <w:r w:rsidRPr="004E3349">
        <w:rPr>
          <w:b/>
        </w:rPr>
        <w:t>15</w:t>
      </w:r>
      <w:r w:rsidRPr="004E3349">
        <w:t xml:space="preserve">(17), 21123-21133 (2023). </w:t>
      </w:r>
      <w:hyperlink r:id="rId55" w:history="1">
        <w:r w:rsidRPr="004E3349">
          <w:rPr>
            <w:rStyle w:val="af"/>
          </w:rPr>
          <w:t>http://doi.org/10.1021/acsami.3c01877</w:t>
        </w:r>
      </w:hyperlink>
    </w:p>
    <w:p w14:paraId="16C8D4CD" w14:textId="3ADAE94A" w:rsidR="004E3349" w:rsidRPr="004E3349" w:rsidRDefault="004E3349" w:rsidP="00F610D3">
      <w:pPr>
        <w:pStyle w:val="EndNoteBibliography"/>
        <w:numPr>
          <w:ilvl w:val="0"/>
          <w:numId w:val="1"/>
        </w:numPr>
        <w:spacing w:before="120" w:after="120"/>
        <w:ind w:hanging="562"/>
      </w:pPr>
      <w:r w:rsidRPr="004E3349">
        <w:t>Z. Kang, X. Lv, Z. Sun, S. Wang, Y.-Z. Zheng, et al., Borate and iron hydroxide co-modified BiVO</w:t>
      </w:r>
      <w:r w:rsidRPr="009A222B">
        <w:rPr>
          <w:vertAlign w:val="subscript"/>
        </w:rPr>
        <w:t>4</w:t>
      </w:r>
      <w:r w:rsidRPr="004E3349">
        <w:t xml:space="preserve"> photoanodes for high-performance photoelectrochemical water oxidation. Chem. Eng. J. </w:t>
      </w:r>
      <w:r w:rsidRPr="004E3349">
        <w:rPr>
          <w:b/>
        </w:rPr>
        <w:t>421</w:t>
      </w:r>
      <w:r w:rsidRPr="004E3349">
        <w:t xml:space="preserve">(129819 (2021). </w:t>
      </w:r>
      <w:hyperlink r:id="rId56" w:history="1">
        <w:r w:rsidRPr="004E3349">
          <w:rPr>
            <w:rStyle w:val="af"/>
          </w:rPr>
          <w:t>http://doi.org/10.1016/j.cej.2021.129819</w:t>
        </w:r>
      </w:hyperlink>
    </w:p>
    <w:p w14:paraId="7CA63EDF" w14:textId="7BBEB76A" w:rsidR="004E3349" w:rsidRPr="004E3349" w:rsidRDefault="004E3349" w:rsidP="00F610D3">
      <w:pPr>
        <w:pStyle w:val="EndNoteBibliography"/>
        <w:numPr>
          <w:ilvl w:val="0"/>
          <w:numId w:val="1"/>
        </w:numPr>
        <w:spacing w:before="120" w:after="120"/>
        <w:ind w:hanging="562"/>
      </w:pPr>
      <w:r w:rsidRPr="004E3349">
        <w:t>X. Xiong, C. Zhang, X. Zhang, L. Fan, L. Zhou, et al., Uniformly citrate-assisted deposition of small-sized FeOOH on BiVO</w:t>
      </w:r>
      <w:r w:rsidRPr="009A222B">
        <w:rPr>
          <w:vertAlign w:val="subscript"/>
        </w:rPr>
        <w:t>4</w:t>
      </w:r>
      <w:r w:rsidRPr="004E3349">
        <w:t xml:space="preserve"> photoanode for efficient solar water oxidation. Electrochim. Acta </w:t>
      </w:r>
      <w:r w:rsidRPr="004E3349">
        <w:rPr>
          <w:b/>
        </w:rPr>
        <w:t>389</w:t>
      </w:r>
      <w:r w:rsidRPr="004E3349">
        <w:t xml:space="preserve">(138795 (2021). </w:t>
      </w:r>
      <w:hyperlink r:id="rId57" w:history="1">
        <w:r w:rsidRPr="004E3349">
          <w:rPr>
            <w:rStyle w:val="af"/>
          </w:rPr>
          <w:t>http://doi.org/10.1016/j.electacta.2021.138795</w:t>
        </w:r>
      </w:hyperlink>
    </w:p>
    <w:p w14:paraId="1A9B80E5" w14:textId="5EB32219" w:rsidR="004E3349" w:rsidRPr="004E3349" w:rsidRDefault="004E3349" w:rsidP="00F610D3">
      <w:pPr>
        <w:pStyle w:val="EndNoteBibliography"/>
        <w:numPr>
          <w:ilvl w:val="0"/>
          <w:numId w:val="1"/>
        </w:numPr>
        <w:spacing w:before="120" w:after="120"/>
        <w:ind w:hanging="562"/>
      </w:pPr>
      <w:r w:rsidRPr="004E3349">
        <w:t>B. Zhang, L. Wang, Y. Zhang, Y. Ding,Y. Bi, Ultrathin FeOOH Nanolayers with Abundant Oxygen Vacancies on BiVO</w:t>
      </w:r>
      <w:r w:rsidRPr="009A222B">
        <w:rPr>
          <w:vertAlign w:val="subscript"/>
        </w:rPr>
        <w:t>4</w:t>
      </w:r>
      <w:r w:rsidRPr="004E3349">
        <w:t xml:space="preserve"> Photoanodes for Efficient Water Oxidation. Angew. Chem. Int. Ed. </w:t>
      </w:r>
      <w:r w:rsidRPr="004E3349">
        <w:rPr>
          <w:b/>
        </w:rPr>
        <w:t>57</w:t>
      </w:r>
      <w:r w:rsidRPr="004E3349">
        <w:t xml:space="preserve">(8), 2248-2252 (2018). </w:t>
      </w:r>
      <w:hyperlink r:id="rId58" w:history="1">
        <w:r w:rsidRPr="004E3349">
          <w:rPr>
            <w:rStyle w:val="af"/>
          </w:rPr>
          <w:t>http://doi.org/10.1002/anie.201712499</w:t>
        </w:r>
      </w:hyperlink>
    </w:p>
    <w:p w14:paraId="3EEF11F7" w14:textId="75C62156" w:rsidR="004E3349" w:rsidRPr="004E3349" w:rsidRDefault="004E3349" w:rsidP="00F610D3">
      <w:pPr>
        <w:pStyle w:val="EndNoteBibliography"/>
        <w:numPr>
          <w:ilvl w:val="0"/>
          <w:numId w:val="1"/>
        </w:numPr>
        <w:spacing w:before="120" w:after="120"/>
        <w:ind w:hanging="562"/>
      </w:pPr>
      <w:r w:rsidRPr="004E3349">
        <w:t>T. Zhou, S. Chen, J. Wang, Y. Zhang, J. Li, et al., Dramatically enhanced solar-driven water splitting of BiVO</w:t>
      </w:r>
      <w:r w:rsidRPr="009A222B">
        <w:rPr>
          <w:vertAlign w:val="subscript"/>
        </w:rPr>
        <w:t>4</w:t>
      </w:r>
      <w:r w:rsidRPr="004E3349">
        <w:t xml:space="preserve"> photoanode via strengthening hole transfer and light harvesting by co-modification of CQDs and ultrathin β-FeOOH layers. Chem. Eng. J. </w:t>
      </w:r>
      <w:r w:rsidRPr="004E3349">
        <w:rPr>
          <w:b/>
        </w:rPr>
        <w:t>403</w:t>
      </w:r>
      <w:r w:rsidR="009A222B">
        <w:rPr>
          <w:rFonts w:hint="eastAsia"/>
        </w:rPr>
        <w:t xml:space="preserve">, </w:t>
      </w:r>
      <w:r w:rsidRPr="004E3349">
        <w:t xml:space="preserve">126350 (2021). </w:t>
      </w:r>
      <w:hyperlink r:id="rId59" w:history="1">
        <w:r w:rsidRPr="004E3349">
          <w:rPr>
            <w:rStyle w:val="af"/>
          </w:rPr>
          <w:t>http://doi.org/10.1016/j.cej.2020.126350</w:t>
        </w:r>
      </w:hyperlink>
    </w:p>
    <w:p w14:paraId="591BF197" w14:textId="46754172" w:rsidR="004E3349" w:rsidRPr="004E3349" w:rsidRDefault="004E3349" w:rsidP="00F610D3">
      <w:pPr>
        <w:pStyle w:val="EndNoteBibliography"/>
        <w:numPr>
          <w:ilvl w:val="0"/>
          <w:numId w:val="1"/>
        </w:numPr>
        <w:spacing w:before="120" w:after="120"/>
        <w:ind w:hanging="562"/>
      </w:pPr>
      <w:r w:rsidRPr="004E3349">
        <w:t xml:space="preserve">L. Cai, J. Zhao, H. Li, J. Park, I. S. Cho, et al., One-Step Hydrothermal Deposition of </w:t>
      </w:r>
      <w:r w:rsidRPr="004E3349">
        <w:lastRenderedPageBreak/>
        <w:t xml:space="preserve">Ni:FeOOH onto Photoanodes for Enhanced Water Oxidation. ACS Energy Lett. </w:t>
      </w:r>
      <w:r w:rsidRPr="004E3349">
        <w:rPr>
          <w:b/>
        </w:rPr>
        <w:t>1</w:t>
      </w:r>
      <w:r w:rsidRPr="004E3349">
        <w:t xml:space="preserve">(3), 624-632 (2016). </w:t>
      </w:r>
      <w:hyperlink r:id="rId60" w:history="1">
        <w:r w:rsidRPr="004E3349">
          <w:rPr>
            <w:rStyle w:val="af"/>
          </w:rPr>
          <w:t>http://doi.org/10.1021/acsenergylett.6b00303</w:t>
        </w:r>
      </w:hyperlink>
    </w:p>
    <w:p w14:paraId="3D1ADC62" w14:textId="22B744AC" w:rsidR="004E3349" w:rsidRPr="004E3349" w:rsidRDefault="004E3349" w:rsidP="00F610D3">
      <w:pPr>
        <w:pStyle w:val="EndNoteBibliography"/>
        <w:numPr>
          <w:ilvl w:val="0"/>
          <w:numId w:val="1"/>
        </w:numPr>
        <w:spacing w:before="120" w:after="120"/>
        <w:ind w:hanging="562"/>
      </w:pPr>
      <w:r w:rsidRPr="004E3349">
        <w:t>L. Chen, F. M. Toma, J. K. Cooper, A. Lyon, Y. Lin, et al., Mo-Doped BiVO</w:t>
      </w:r>
      <w:r w:rsidR="001A627B" w:rsidRPr="001A627B">
        <w:rPr>
          <w:rFonts w:hint="eastAsia"/>
          <w:vertAlign w:val="subscript"/>
        </w:rPr>
        <w:t>4</w:t>
      </w:r>
      <w:r w:rsidRPr="004E3349">
        <w:t xml:space="preserve"> Photoanodes Synthesized by Reactive Sputtering. ChemSusChem </w:t>
      </w:r>
      <w:r w:rsidRPr="004E3349">
        <w:rPr>
          <w:b/>
        </w:rPr>
        <w:t>8</w:t>
      </w:r>
      <w:r w:rsidRPr="004E3349">
        <w:t xml:space="preserve">(6), 1066-1071 (2015). </w:t>
      </w:r>
      <w:hyperlink r:id="rId61" w:history="1">
        <w:r w:rsidRPr="004E3349">
          <w:rPr>
            <w:rStyle w:val="af"/>
          </w:rPr>
          <w:t>http://doi.org/10.1002/cssc.201402984</w:t>
        </w:r>
      </w:hyperlink>
    </w:p>
    <w:p w14:paraId="7DEB96BA" w14:textId="2F8E76DF" w:rsidR="004E3349" w:rsidRPr="004E3349" w:rsidRDefault="004E3349" w:rsidP="00F610D3">
      <w:pPr>
        <w:pStyle w:val="EndNoteBibliography"/>
        <w:numPr>
          <w:ilvl w:val="0"/>
          <w:numId w:val="1"/>
        </w:numPr>
        <w:spacing w:before="120" w:after="120"/>
        <w:ind w:hanging="562"/>
      </w:pPr>
      <w:r w:rsidRPr="004E3349">
        <w:t>Y. Guo, Y. Wu, Z. Wang, D. Dai, X. Liu, et al., Multi-strategy preparation of BiVO</w:t>
      </w:r>
      <w:r w:rsidR="001A627B" w:rsidRPr="001A627B">
        <w:rPr>
          <w:rFonts w:hint="eastAsia"/>
          <w:vertAlign w:val="subscript"/>
        </w:rPr>
        <w:t>4</w:t>
      </w:r>
      <w:r w:rsidRPr="004E3349">
        <w:t xml:space="preserve"> </w:t>
      </w:r>
      <w:bookmarkStart w:id="44" w:name="_GoBack"/>
      <w:bookmarkEnd w:id="44"/>
      <w:r w:rsidRPr="004E3349">
        <w:t xml:space="preserve">photoanode with abundant oxygen vacancies for efficient water oxidation. Appl. Surf. Sci. </w:t>
      </w:r>
      <w:r w:rsidRPr="004E3349">
        <w:rPr>
          <w:b/>
        </w:rPr>
        <w:t>614</w:t>
      </w:r>
      <w:r w:rsidRPr="004E3349">
        <w:t xml:space="preserve">(156164 (2023). </w:t>
      </w:r>
      <w:hyperlink r:id="rId62" w:history="1">
        <w:r w:rsidRPr="004E3349">
          <w:rPr>
            <w:rStyle w:val="af"/>
          </w:rPr>
          <w:t>http://doi.org/10.1016/j.apsusc.2022.156164</w:t>
        </w:r>
      </w:hyperlink>
    </w:p>
    <w:p w14:paraId="5B96E90E" w14:textId="6D85AF9F" w:rsidR="004E3349" w:rsidRPr="004E3349" w:rsidRDefault="004E3349" w:rsidP="00F610D3">
      <w:pPr>
        <w:pStyle w:val="EndNoteBibliography"/>
        <w:numPr>
          <w:ilvl w:val="0"/>
          <w:numId w:val="1"/>
        </w:numPr>
        <w:spacing w:before="120" w:after="120"/>
        <w:ind w:hanging="562"/>
      </w:pPr>
      <w:r w:rsidRPr="004E3349">
        <w:t>Y. He, R. Zhang, Z. Wang, H. Ye, H. Zhao, et al., Unveiling the Influence of Sulfur Doping on Photoelectrochemical Performance in BiVO</w:t>
      </w:r>
      <w:r w:rsidR="001A627B" w:rsidRPr="001A627B">
        <w:rPr>
          <w:rFonts w:hint="eastAsia"/>
          <w:vertAlign w:val="subscript"/>
        </w:rPr>
        <w:t>4</w:t>
      </w:r>
      <w:r w:rsidRPr="004E3349">
        <w:t xml:space="preserve">/FeOOH Heterostructures. Anal. Chem. </w:t>
      </w:r>
      <w:r w:rsidRPr="004E3349">
        <w:rPr>
          <w:b/>
        </w:rPr>
        <w:t>96</w:t>
      </w:r>
      <w:r w:rsidRPr="004E3349">
        <w:t xml:space="preserve">(1), 110-116 (2023). </w:t>
      </w:r>
      <w:hyperlink r:id="rId63" w:history="1">
        <w:r w:rsidRPr="004E3349">
          <w:rPr>
            <w:rStyle w:val="af"/>
          </w:rPr>
          <w:t>http://doi.org/10.1021/acs.analchem.3c03287</w:t>
        </w:r>
      </w:hyperlink>
    </w:p>
    <w:p w14:paraId="7116C7E0" w14:textId="2D25F805" w:rsidR="004E3349" w:rsidRPr="004E3349" w:rsidRDefault="004E3349" w:rsidP="00F610D3">
      <w:pPr>
        <w:pStyle w:val="EndNoteBibliography"/>
        <w:numPr>
          <w:ilvl w:val="0"/>
          <w:numId w:val="1"/>
        </w:numPr>
        <w:spacing w:before="120" w:after="120"/>
        <w:ind w:hanging="562"/>
      </w:pPr>
      <w:r w:rsidRPr="004E3349">
        <w:t>X. Lu, K.-h. Ye, S. Zhang, J. Zhang, J. Yang, et al., Amorphous type FeOOH modified defective BiVO</w:t>
      </w:r>
      <w:r w:rsidR="007612E1" w:rsidRPr="007612E1">
        <w:rPr>
          <w:rFonts w:hint="eastAsia"/>
          <w:vertAlign w:val="subscript"/>
        </w:rPr>
        <w:t>4</w:t>
      </w:r>
      <w:r w:rsidRPr="004E3349">
        <w:t xml:space="preserve"> photoanodes for photoelectrochemical water oxidation. Chem. Eng. J. </w:t>
      </w:r>
      <w:r w:rsidRPr="004E3349">
        <w:rPr>
          <w:b/>
        </w:rPr>
        <w:t>428</w:t>
      </w:r>
      <w:r w:rsidR="007612E1">
        <w:rPr>
          <w:rFonts w:hint="eastAsia"/>
        </w:rPr>
        <w:t xml:space="preserve">, </w:t>
      </w:r>
      <w:r w:rsidRPr="004E3349">
        <w:t xml:space="preserve">131027 (2022). </w:t>
      </w:r>
      <w:hyperlink r:id="rId64" w:history="1">
        <w:r w:rsidRPr="004E3349">
          <w:rPr>
            <w:rStyle w:val="af"/>
          </w:rPr>
          <w:t>http://doi.org/10.1016/j.cej.2021.131027</w:t>
        </w:r>
      </w:hyperlink>
    </w:p>
    <w:p w14:paraId="3824604B" w14:textId="0300DBF9" w:rsidR="004E3349" w:rsidRPr="004E3349" w:rsidRDefault="004E3349" w:rsidP="00F610D3">
      <w:pPr>
        <w:pStyle w:val="EndNoteBibliography"/>
        <w:numPr>
          <w:ilvl w:val="0"/>
          <w:numId w:val="1"/>
        </w:numPr>
        <w:spacing w:before="120" w:after="120"/>
        <w:ind w:hanging="562"/>
      </w:pPr>
      <w:r w:rsidRPr="004E3349">
        <w:t>H. She, P. Yue, J. Huang, L. Wang,Q. Wang, One-step hydrothermal deposition of F:FeOOH onto BiVO</w:t>
      </w:r>
      <w:r w:rsidRPr="007612E1">
        <w:rPr>
          <w:vertAlign w:val="subscript"/>
        </w:rPr>
        <w:t>4</w:t>
      </w:r>
      <w:r w:rsidRPr="004E3349">
        <w:t xml:space="preserve"> photoanode for enhanced water oxidation. Chem. Eng. J. </w:t>
      </w:r>
      <w:r w:rsidRPr="004E3349">
        <w:rPr>
          <w:b/>
        </w:rPr>
        <w:t>392</w:t>
      </w:r>
      <w:r w:rsidR="007612E1">
        <w:rPr>
          <w:rFonts w:hint="eastAsia"/>
        </w:rPr>
        <w:t xml:space="preserve">, </w:t>
      </w:r>
      <w:r w:rsidRPr="004E3349">
        <w:t xml:space="preserve">123703 (2020). </w:t>
      </w:r>
      <w:hyperlink r:id="rId65" w:history="1">
        <w:r w:rsidRPr="004E3349">
          <w:rPr>
            <w:rStyle w:val="af"/>
          </w:rPr>
          <w:t>http://doi.org/10.1016/j.cej.2019.123703</w:t>
        </w:r>
      </w:hyperlink>
    </w:p>
    <w:p w14:paraId="359E7757" w14:textId="195284CD" w:rsidR="004E3349" w:rsidRPr="004E3349" w:rsidRDefault="004E3349" w:rsidP="00F610D3">
      <w:pPr>
        <w:pStyle w:val="EndNoteBibliography"/>
        <w:numPr>
          <w:ilvl w:val="0"/>
          <w:numId w:val="1"/>
        </w:numPr>
        <w:spacing w:before="120" w:after="120"/>
        <w:ind w:hanging="562"/>
      </w:pPr>
      <w:r w:rsidRPr="004E3349">
        <w:t>J. Wang, J. Bai, Y. Zhang, L. Li, C. Zhou, et al., Unconventional Substitution for BiVO</w:t>
      </w:r>
      <w:r w:rsidRPr="007612E1">
        <w:rPr>
          <w:vertAlign w:val="subscript"/>
        </w:rPr>
        <w:t>4</w:t>
      </w:r>
      <w:r w:rsidRPr="004E3349">
        <w:t xml:space="preserve"> to Enhance Photoelectrocatalytic Performance by Accelerating Polaron Hopping. ACS Appl. Mater. Interfaces </w:t>
      </w:r>
      <w:r w:rsidRPr="004E3349">
        <w:rPr>
          <w:b/>
        </w:rPr>
        <w:t>15</w:t>
      </w:r>
      <w:r w:rsidRPr="004E3349">
        <w:t xml:space="preserve">(11), 14359-14368 (2023). </w:t>
      </w:r>
      <w:hyperlink r:id="rId66" w:history="1">
        <w:r w:rsidRPr="004E3349">
          <w:rPr>
            <w:rStyle w:val="af"/>
          </w:rPr>
          <w:t>http://doi.org/10.1021/acsami.2c23169</w:t>
        </w:r>
      </w:hyperlink>
    </w:p>
    <w:p w14:paraId="5F431644" w14:textId="72B2C480" w:rsidR="004E3349" w:rsidRPr="004E3349" w:rsidRDefault="004E3349" w:rsidP="00F610D3">
      <w:pPr>
        <w:pStyle w:val="EndNoteBibliography"/>
        <w:numPr>
          <w:ilvl w:val="0"/>
          <w:numId w:val="1"/>
        </w:numPr>
        <w:spacing w:before="120" w:after="120"/>
        <w:ind w:hanging="562"/>
      </w:pPr>
      <w:r w:rsidRPr="004E3349">
        <w:t>J. Wang, Y. Zhang, J. Bai, J. Li, C. Zhou, et al., Ni doped amorphous FeOOH layer as ultrafast hole transfer channel for enhanced PEC performance of BiVO</w:t>
      </w:r>
      <w:r w:rsidRPr="007612E1">
        <w:rPr>
          <w:vertAlign w:val="subscript"/>
        </w:rPr>
        <w:t>4</w:t>
      </w:r>
      <w:r w:rsidRPr="004E3349">
        <w:t xml:space="preserve">. J. Colloid Interface Sci. </w:t>
      </w:r>
      <w:r w:rsidRPr="004E3349">
        <w:rPr>
          <w:b/>
        </w:rPr>
        <w:t>644</w:t>
      </w:r>
      <w:r w:rsidR="007612E1">
        <w:rPr>
          <w:rFonts w:hint="eastAsia"/>
        </w:rPr>
        <w:t xml:space="preserve">, </w:t>
      </w:r>
      <w:r w:rsidRPr="004E3349">
        <w:t xml:space="preserve">509-518 (2023). </w:t>
      </w:r>
      <w:hyperlink r:id="rId67" w:history="1">
        <w:r w:rsidRPr="004E3349">
          <w:rPr>
            <w:rStyle w:val="af"/>
          </w:rPr>
          <w:t>http://doi.org/10.1016/j.jcis.2023.03.162</w:t>
        </w:r>
      </w:hyperlink>
    </w:p>
    <w:p w14:paraId="19CE4DC4" w14:textId="1A4905D2" w:rsidR="004E3349" w:rsidRPr="004E3349" w:rsidRDefault="004E3349" w:rsidP="00F610D3">
      <w:pPr>
        <w:pStyle w:val="EndNoteBibliography"/>
        <w:numPr>
          <w:ilvl w:val="0"/>
          <w:numId w:val="1"/>
        </w:numPr>
        <w:spacing w:before="120" w:after="120"/>
        <w:ind w:hanging="562"/>
      </w:pPr>
      <w:r w:rsidRPr="004E3349">
        <w:t>L. Yu, K. Xue, H. Luo, C. Liu, H. Liu, et al., Phase engineering of 1 T-MoS</w:t>
      </w:r>
      <w:r w:rsidR="007612E1" w:rsidRPr="007612E1">
        <w:rPr>
          <w:rFonts w:hint="eastAsia"/>
          <w:vertAlign w:val="subscript"/>
        </w:rPr>
        <w:t>2</w:t>
      </w:r>
      <w:r w:rsidRPr="004E3349">
        <w:t xml:space="preserve"> on BiVO</w:t>
      </w:r>
      <w:r w:rsidR="007612E1" w:rsidRPr="007612E1">
        <w:rPr>
          <w:rFonts w:hint="eastAsia"/>
          <w:vertAlign w:val="subscript"/>
        </w:rPr>
        <w:t>4</w:t>
      </w:r>
      <w:r w:rsidRPr="004E3349">
        <w:t xml:space="preserve"> photoanode with p-n Junctions: Establishing high speed charges transport channels for efficient photoelectrochemical water splitting. Chem. Eng. J. </w:t>
      </w:r>
      <w:r w:rsidRPr="004E3349">
        <w:rPr>
          <w:b/>
        </w:rPr>
        <w:t>472</w:t>
      </w:r>
      <w:r w:rsidR="00287E5A">
        <w:t xml:space="preserve">, </w:t>
      </w:r>
      <w:r w:rsidRPr="004E3349">
        <w:t xml:space="preserve">144965 (2023). </w:t>
      </w:r>
      <w:hyperlink r:id="rId68" w:history="1">
        <w:r w:rsidRPr="004E3349">
          <w:rPr>
            <w:rStyle w:val="af"/>
          </w:rPr>
          <w:t>http://doi.org/10.1016/j.cej.2023.144965</w:t>
        </w:r>
      </w:hyperlink>
    </w:p>
    <w:p w14:paraId="4D1D71F6" w14:textId="18D49040" w:rsidR="004E3349" w:rsidRPr="004E3349" w:rsidRDefault="004E3349" w:rsidP="00F610D3">
      <w:pPr>
        <w:pStyle w:val="EndNoteBibliography"/>
        <w:numPr>
          <w:ilvl w:val="0"/>
          <w:numId w:val="1"/>
        </w:numPr>
        <w:spacing w:before="120" w:after="120"/>
        <w:ind w:hanging="562"/>
      </w:pPr>
      <w:r w:rsidRPr="004E3349">
        <w:t>W. Zhang, J. Ma, L. Xiong, H.-Y. Jiang,J. Tang, Well-Crystallized α-FeOOH Cocatalysts Modified BiVO</w:t>
      </w:r>
      <w:r w:rsidRPr="007612E1">
        <w:rPr>
          <w:vertAlign w:val="subscript"/>
        </w:rPr>
        <w:t>4</w:t>
      </w:r>
      <w:r w:rsidRPr="004E3349">
        <w:t xml:space="preserve"> Photoanodes for Efficient and Stable Photoelectrochemical Water Splitting. ACS Appl. Energy Mater. </w:t>
      </w:r>
      <w:r w:rsidRPr="004E3349">
        <w:rPr>
          <w:b/>
        </w:rPr>
        <w:t>3</w:t>
      </w:r>
      <w:r w:rsidRPr="004E3349">
        <w:t xml:space="preserve">(6), 5927-5936 (2020). </w:t>
      </w:r>
      <w:hyperlink r:id="rId69" w:history="1">
        <w:r w:rsidRPr="004E3349">
          <w:rPr>
            <w:rStyle w:val="af"/>
          </w:rPr>
          <w:t>http://doi.org/10.1021/acsaem.0c00834</w:t>
        </w:r>
      </w:hyperlink>
    </w:p>
    <w:p w14:paraId="7D28EFDD" w14:textId="49CB41FC" w:rsidR="004E3349" w:rsidRPr="004E3349" w:rsidRDefault="004E3349" w:rsidP="00F610D3">
      <w:pPr>
        <w:pStyle w:val="EndNoteBibliography"/>
        <w:numPr>
          <w:ilvl w:val="0"/>
          <w:numId w:val="1"/>
        </w:numPr>
        <w:spacing w:before="120" w:after="120"/>
        <w:ind w:hanging="562"/>
      </w:pPr>
      <w:r w:rsidRPr="004E3349">
        <w:t>X. Zhang, H. Li, W. Kong, H. Liu, H. Fan, et al., Reducing the surface recombination during light-driven water oxidation by core-shell BiVO</w:t>
      </w:r>
      <w:r w:rsidRPr="007612E1">
        <w:rPr>
          <w:vertAlign w:val="subscript"/>
        </w:rPr>
        <w:t>4</w:t>
      </w:r>
      <w:r w:rsidRPr="004E3349">
        <w:t xml:space="preserve">@Ni:FeOOH. Electrochim. Acta </w:t>
      </w:r>
      <w:r w:rsidRPr="004E3349">
        <w:rPr>
          <w:b/>
        </w:rPr>
        <w:t>300</w:t>
      </w:r>
      <w:r w:rsidR="007612E1">
        <w:rPr>
          <w:rFonts w:hint="eastAsia"/>
        </w:rPr>
        <w:t xml:space="preserve">, </w:t>
      </w:r>
      <w:r w:rsidRPr="004E3349">
        <w:t xml:space="preserve">77-84 (2019). </w:t>
      </w:r>
      <w:hyperlink r:id="rId70" w:history="1">
        <w:r w:rsidRPr="004E3349">
          <w:rPr>
            <w:rStyle w:val="af"/>
          </w:rPr>
          <w:t>http://doi.org/10.1016/j.electacta.2019.01.073</w:t>
        </w:r>
      </w:hyperlink>
    </w:p>
    <w:p w14:paraId="479F45B1" w14:textId="777C7888" w:rsidR="004A7D3E" w:rsidRPr="003D1BD5" w:rsidRDefault="008B5F40" w:rsidP="00687451">
      <w:pPr>
        <w:spacing w:before="120" w:after="120"/>
        <w:ind w:left="480" w:hangingChars="200" w:hanging="480"/>
        <w:jc w:val="both"/>
        <w:rPr>
          <w:rFonts w:eastAsiaTheme="minorEastAsia"/>
          <w:lang w:val="en-US" w:eastAsia="zh-CN"/>
        </w:rPr>
      </w:pPr>
      <w:r w:rsidRPr="008B5F40">
        <w:rPr>
          <w:rFonts w:eastAsia="宋体"/>
          <w:kern w:val="2"/>
          <w:szCs w:val="22"/>
          <w:lang w:val="en-US" w:eastAsia="zh-CN"/>
        </w:rPr>
        <w:fldChar w:fldCharType="end"/>
      </w:r>
    </w:p>
    <w:sectPr w:rsidR="004A7D3E" w:rsidRPr="003D1BD5" w:rsidSect="00404548">
      <w:headerReference w:type="default" r:id="rId71"/>
      <w:footerReference w:type="default" r:id="rId72"/>
      <w:type w:val="continuous"/>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CC1BFB" w14:textId="77777777" w:rsidR="00D112AE" w:rsidRDefault="00D112AE">
      <w:r>
        <w:separator/>
      </w:r>
    </w:p>
  </w:endnote>
  <w:endnote w:type="continuationSeparator" w:id="0">
    <w:p w14:paraId="628AEDDE" w14:textId="77777777" w:rsidR="00D112AE" w:rsidRDefault="00D112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 w:name="Symbol">
    <w:panose1 w:val="05050102010706020507"/>
    <w:charset w:val="02"/>
    <w:family w:val="roman"/>
    <w:pitch w:val="variable"/>
    <w:sig w:usb0="00000000" w:usb1="10000000" w:usb2="00000000" w:usb3="00000000" w:csb0="80000000" w:csb1="00000000"/>
  </w:font>
  <w:font w:name="ScalaSansPro-Regular">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AE581B" w14:textId="2A78E53E" w:rsidR="00B85BE3" w:rsidRPr="00287E5A" w:rsidRDefault="00287E5A" w:rsidP="00F57F53">
    <w:pPr>
      <w:pStyle w:val="a7"/>
      <w:jc w:val="center"/>
      <w:rPr>
        <w:rFonts w:hint="eastAsia"/>
        <w:sz w:val="21"/>
        <w:szCs w:val="21"/>
      </w:rPr>
    </w:pPr>
    <w:r w:rsidRPr="00287E5A">
      <w:rPr>
        <w:sz w:val="21"/>
        <w:szCs w:val="21"/>
      </w:rPr>
      <w:t>S</w:t>
    </w:r>
    <w:r w:rsidR="00B85BE3" w:rsidRPr="00287E5A">
      <w:rPr>
        <w:sz w:val="21"/>
        <w:szCs w:val="21"/>
      </w:rPr>
      <w:fldChar w:fldCharType="begin"/>
    </w:r>
    <w:r w:rsidR="00B85BE3" w:rsidRPr="00287E5A">
      <w:rPr>
        <w:sz w:val="21"/>
        <w:szCs w:val="21"/>
      </w:rPr>
      <w:instrText>PAGE   \* MERGEFORMAT</w:instrText>
    </w:r>
    <w:r w:rsidR="00B85BE3" w:rsidRPr="00287E5A">
      <w:rPr>
        <w:sz w:val="21"/>
        <w:szCs w:val="21"/>
      </w:rPr>
      <w:fldChar w:fldCharType="separate"/>
    </w:r>
    <w:r>
      <w:rPr>
        <w:noProof/>
        <w:sz w:val="21"/>
        <w:szCs w:val="21"/>
      </w:rPr>
      <w:t>22</w:t>
    </w:r>
    <w:r w:rsidR="00B85BE3" w:rsidRPr="00287E5A">
      <w:rPr>
        <w:sz w:val="21"/>
        <w:szCs w:val="21"/>
      </w:rPr>
      <w:fldChar w:fldCharType="end"/>
    </w:r>
    <w:r w:rsidRPr="00287E5A">
      <w:rPr>
        <w:sz w:val="21"/>
        <w:szCs w:val="21"/>
      </w:rPr>
      <w:t>/S24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0D5740" w14:textId="77777777" w:rsidR="00D112AE" w:rsidRDefault="00D112AE">
      <w:r>
        <w:separator/>
      </w:r>
    </w:p>
  </w:footnote>
  <w:footnote w:type="continuationSeparator" w:id="0">
    <w:p w14:paraId="1CD7EBB7" w14:textId="77777777" w:rsidR="00D112AE" w:rsidRDefault="00D112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7A9236" w14:textId="3D60FE82" w:rsidR="00B85BE3" w:rsidRPr="009B44CC" w:rsidRDefault="00287E5A" w:rsidP="00287E5A">
    <w:pPr>
      <w:pStyle w:val="a5"/>
      <w:tabs>
        <w:tab w:val="left" w:pos="5003"/>
      </w:tabs>
      <w:jc w:val="center"/>
      <w:rPr>
        <w:lang w:val="en-US"/>
      </w:rPr>
    </w:pPr>
    <w:hyperlink r:id="rId1" w:history="1">
      <w:r w:rsidRPr="00287E5A">
        <w:rPr>
          <w:rStyle w:val="af"/>
        </w:rPr>
        <w:t>Nano-Micro Letters</w:t>
      </w:r>
    </w:hyperlink>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DC20194"/>
    <w:multiLevelType w:val="hybridMultilevel"/>
    <w:tmpl w:val="603AEFB8"/>
    <w:lvl w:ilvl="0" w:tplc="B0265890">
      <w:start w:val="1"/>
      <w:numFmt w:val="decimal"/>
      <w:lvlText w:val="[S%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removePersonalInformation/>
  <w:removeDateAndTime/>
  <w:bordersDoNotSurroundHeader/>
  <w:bordersDoNotSurroundFooter/>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1&lt;/Suspended&gt;&lt;/ENInstantFormat&gt;"/>
    <w:docVar w:name="EN.Layout" w:val="&lt;ENLayout&gt;&lt;Style&gt;nano-micro letter&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vp9t5pds1wewxae2dvkppa9l9aez9xf9xxea&quot;&gt;My EndNote Library-已保存&lt;record-ids&gt;&lt;item&gt;108&lt;/item&gt;&lt;item&gt;129&lt;/item&gt;&lt;item&gt;139&lt;/item&gt;&lt;item&gt;142&lt;/item&gt;&lt;item&gt;150&lt;/item&gt;&lt;item&gt;156&lt;/item&gt;&lt;item&gt;208&lt;/item&gt;&lt;item&gt;303&lt;/item&gt;&lt;item&gt;304&lt;/item&gt;&lt;item&gt;306&lt;/item&gt;&lt;item&gt;423&lt;/item&gt;&lt;item&gt;425&lt;/item&gt;&lt;item&gt;426&lt;/item&gt;&lt;item&gt;427&lt;/item&gt;&lt;item&gt;428&lt;/item&gt;&lt;item&gt;431&lt;/item&gt;&lt;item&gt;438&lt;/item&gt;&lt;item&gt;498&lt;/item&gt;&lt;item&gt;505&lt;/item&gt;&lt;item&gt;508&lt;/item&gt;&lt;item&gt;535&lt;/item&gt;&lt;item&gt;540&lt;/item&gt;&lt;item&gt;541&lt;/item&gt;&lt;item&gt;544&lt;/item&gt;&lt;item&gt;546&lt;/item&gt;&lt;item&gt;547&lt;/item&gt;&lt;item&gt;548&lt;/item&gt;&lt;item&gt;639&lt;/item&gt;&lt;item&gt;641&lt;/item&gt;&lt;/record-ids&gt;&lt;/item&gt;&lt;/Libraries&gt;"/>
  </w:docVars>
  <w:rsids>
    <w:rsidRoot w:val="002D16A0"/>
    <w:rsid w:val="000003BB"/>
    <w:rsid w:val="00002773"/>
    <w:rsid w:val="0000374D"/>
    <w:rsid w:val="00004A23"/>
    <w:rsid w:val="00005BDC"/>
    <w:rsid w:val="00006A0A"/>
    <w:rsid w:val="0000703E"/>
    <w:rsid w:val="000112FC"/>
    <w:rsid w:val="000118B0"/>
    <w:rsid w:val="00011F40"/>
    <w:rsid w:val="0001454A"/>
    <w:rsid w:val="0001683C"/>
    <w:rsid w:val="000172E7"/>
    <w:rsid w:val="000214A8"/>
    <w:rsid w:val="0002155C"/>
    <w:rsid w:val="00023C92"/>
    <w:rsid w:val="00023F64"/>
    <w:rsid w:val="00027FB5"/>
    <w:rsid w:val="000314D2"/>
    <w:rsid w:val="00031594"/>
    <w:rsid w:val="0003318F"/>
    <w:rsid w:val="0003642C"/>
    <w:rsid w:val="00037CD2"/>
    <w:rsid w:val="0004094E"/>
    <w:rsid w:val="00040B7B"/>
    <w:rsid w:val="00041C1B"/>
    <w:rsid w:val="000437F7"/>
    <w:rsid w:val="00050985"/>
    <w:rsid w:val="00052B7C"/>
    <w:rsid w:val="0005501E"/>
    <w:rsid w:val="000554B5"/>
    <w:rsid w:val="00055883"/>
    <w:rsid w:val="0006044D"/>
    <w:rsid w:val="00060D37"/>
    <w:rsid w:val="00062324"/>
    <w:rsid w:val="00063C0E"/>
    <w:rsid w:val="000666C0"/>
    <w:rsid w:val="00070C2D"/>
    <w:rsid w:val="00071684"/>
    <w:rsid w:val="00072EA7"/>
    <w:rsid w:val="00073880"/>
    <w:rsid w:val="00076EAD"/>
    <w:rsid w:val="0008287E"/>
    <w:rsid w:val="00083031"/>
    <w:rsid w:val="00084756"/>
    <w:rsid w:val="0008736A"/>
    <w:rsid w:val="0008740B"/>
    <w:rsid w:val="000904D3"/>
    <w:rsid w:val="0009309C"/>
    <w:rsid w:val="00093F1B"/>
    <w:rsid w:val="000A090C"/>
    <w:rsid w:val="000A09CA"/>
    <w:rsid w:val="000A1F4B"/>
    <w:rsid w:val="000A21A9"/>
    <w:rsid w:val="000A3E93"/>
    <w:rsid w:val="000A472C"/>
    <w:rsid w:val="000A5773"/>
    <w:rsid w:val="000A682F"/>
    <w:rsid w:val="000B05A0"/>
    <w:rsid w:val="000B33EE"/>
    <w:rsid w:val="000B4293"/>
    <w:rsid w:val="000B6B0F"/>
    <w:rsid w:val="000C259E"/>
    <w:rsid w:val="000C3E0C"/>
    <w:rsid w:val="000C6252"/>
    <w:rsid w:val="000C6F8A"/>
    <w:rsid w:val="000D2D4B"/>
    <w:rsid w:val="000D323E"/>
    <w:rsid w:val="000D45F4"/>
    <w:rsid w:val="000D5AB4"/>
    <w:rsid w:val="000D66DB"/>
    <w:rsid w:val="000D70B2"/>
    <w:rsid w:val="000D7EBA"/>
    <w:rsid w:val="000E295A"/>
    <w:rsid w:val="000E6958"/>
    <w:rsid w:val="000E788B"/>
    <w:rsid w:val="000E7A5B"/>
    <w:rsid w:val="000E7BBA"/>
    <w:rsid w:val="000F02BF"/>
    <w:rsid w:val="000F06B8"/>
    <w:rsid w:val="000F0B5C"/>
    <w:rsid w:val="000F4A28"/>
    <w:rsid w:val="000F512F"/>
    <w:rsid w:val="001013F4"/>
    <w:rsid w:val="00104C0F"/>
    <w:rsid w:val="001054D4"/>
    <w:rsid w:val="0010686C"/>
    <w:rsid w:val="0010719F"/>
    <w:rsid w:val="00107C5F"/>
    <w:rsid w:val="00107CCC"/>
    <w:rsid w:val="00110011"/>
    <w:rsid w:val="001105BD"/>
    <w:rsid w:val="00114586"/>
    <w:rsid w:val="00115EE0"/>
    <w:rsid w:val="00116C82"/>
    <w:rsid w:val="00120BE6"/>
    <w:rsid w:val="00120E85"/>
    <w:rsid w:val="00123ADA"/>
    <w:rsid w:val="00125406"/>
    <w:rsid w:val="00125573"/>
    <w:rsid w:val="0012642A"/>
    <w:rsid w:val="00126D17"/>
    <w:rsid w:val="00126E82"/>
    <w:rsid w:val="001305BF"/>
    <w:rsid w:val="00131D58"/>
    <w:rsid w:val="00131DD6"/>
    <w:rsid w:val="001343DA"/>
    <w:rsid w:val="001370B1"/>
    <w:rsid w:val="001377CA"/>
    <w:rsid w:val="00140B94"/>
    <w:rsid w:val="00144105"/>
    <w:rsid w:val="001450FB"/>
    <w:rsid w:val="0014658A"/>
    <w:rsid w:val="00147DB8"/>
    <w:rsid w:val="00150F3E"/>
    <w:rsid w:val="00151683"/>
    <w:rsid w:val="0015392F"/>
    <w:rsid w:val="0015563E"/>
    <w:rsid w:val="00155F66"/>
    <w:rsid w:val="00156982"/>
    <w:rsid w:val="0016390D"/>
    <w:rsid w:val="00164057"/>
    <w:rsid w:val="00164115"/>
    <w:rsid w:val="00165B37"/>
    <w:rsid w:val="00170369"/>
    <w:rsid w:val="00173757"/>
    <w:rsid w:val="00173D60"/>
    <w:rsid w:val="00174176"/>
    <w:rsid w:val="00174CB6"/>
    <w:rsid w:val="00181D92"/>
    <w:rsid w:val="001823B6"/>
    <w:rsid w:val="00183410"/>
    <w:rsid w:val="001848EB"/>
    <w:rsid w:val="00187DB9"/>
    <w:rsid w:val="0019077D"/>
    <w:rsid w:val="0019194D"/>
    <w:rsid w:val="00192B37"/>
    <w:rsid w:val="0019478D"/>
    <w:rsid w:val="0019723B"/>
    <w:rsid w:val="001A2031"/>
    <w:rsid w:val="001A2B36"/>
    <w:rsid w:val="001A4240"/>
    <w:rsid w:val="001A627B"/>
    <w:rsid w:val="001A6821"/>
    <w:rsid w:val="001A734D"/>
    <w:rsid w:val="001B13CD"/>
    <w:rsid w:val="001B4224"/>
    <w:rsid w:val="001B7472"/>
    <w:rsid w:val="001C10AC"/>
    <w:rsid w:val="001C55FB"/>
    <w:rsid w:val="001D0386"/>
    <w:rsid w:val="001D12BC"/>
    <w:rsid w:val="001D561D"/>
    <w:rsid w:val="001D793F"/>
    <w:rsid w:val="001E18CC"/>
    <w:rsid w:val="001E3D2D"/>
    <w:rsid w:val="001E4605"/>
    <w:rsid w:val="001E5F4E"/>
    <w:rsid w:val="001F01B1"/>
    <w:rsid w:val="001F2689"/>
    <w:rsid w:val="001F2AB7"/>
    <w:rsid w:val="001F339D"/>
    <w:rsid w:val="001F3C9B"/>
    <w:rsid w:val="001F3E77"/>
    <w:rsid w:val="001F4BD1"/>
    <w:rsid w:val="001F5110"/>
    <w:rsid w:val="001F5702"/>
    <w:rsid w:val="001F65A2"/>
    <w:rsid w:val="002002FC"/>
    <w:rsid w:val="00201F71"/>
    <w:rsid w:val="00203934"/>
    <w:rsid w:val="0020446B"/>
    <w:rsid w:val="00204BA7"/>
    <w:rsid w:val="002072AB"/>
    <w:rsid w:val="00210140"/>
    <w:rsid w:val="00211942"/>
    <w:rsid w:val="0021494F"/>
    <w:rsid w:val="00214D95"/>
    <w:rsid w:val="00215531"/>
    <w:rsid w:val="002162B2"/>
    <w:rsid w:val="00216F54"/>
    <w:rsid w:val="00220933"/>
    <w:rsid w:val="00220C72"/>
    <w:rsid w:val="0022509A"/>
    <w:rsid w:val="0022540C"/>
    <w:rsid w:val="00226AA4"/>
    <w:rsid w:val="00233C8A"/>
    <w:rsid w:val="00236036"/>
    <w:rsid w:val="00240D90"/>
    <w:rsid w:val="00253CB1"/>
    <w:rsid w:val="002543F9"/>
    <w:rsid w:val="002555C7"/>
    <w:rsid w:val="00257ADD"/>
    <w:rsid w:val="00263723"/>
    <w:rsid w:val="00263CF8"/>
    <w:rsid w:val="00264262"/>
    <w:rsid w:val="00265635"/>
    <w:rsid w:val="002659C1"/>
    <w:rsid w:val="00266145"/>
    <w:rsid w:val="00266389"/>
    <w:rsid w:val="00266EF9"/>
    <w:rsid w:val="002675F7"/>
    <w:rsid w:val="002725A5"/>
    <w:rsid w:val="0027314F"/>
    <w:rsid w:val="0028289F"/>
    <w:rsid w:val="00284157"/>
    <w:rsid w:val="00285631"/>
    <w:rsid w:val="00287E5A"/>
    <w:rsid w:val="00290D94"/>
    <w:rsid w:val="002910FC"/>
    <w:rsid w:val="0029203C"/>
    <w:rsid w:val="00294873"/>
    <w:rsid w:val="00294AEA"/>
    <w:rsid w:val="002A4A81"/>
    <w:rsid w:val="002A5FC1"/>
    <w:rsid w:val="002A73A2"/>
    <w:rsid w:val="002A7CE8"/>
    <w:rsid w:val="002B0671"/>
    <w:rsid w:val="002B262F"/>
    <w:rsid w:val="002B3553"/>
    <w:rsid w:val="002B5E06"/>
    <w:rsid w:val="002C0CFF"/>
    <w:rsid w:val="002C2600"/>
    <w:rsid w:val="002C4A31"/>
    <w:rsid w:val="002C57F4"/>
    <w:rsid w:val="002C6BAA"/>
    <w:rsid w:val="002D09B9"/>
    <w:rsid w:val="002D16A0"/>
    <w:rsid w:val="002D2930"/>
    <w:rsid w:val="002D2DFF"/>
    <w:rsid w:val="002D3D6D"/>
    <w:rsid w:val="002D5BF8"/>
    <w:rsid w:val="002D71B8"/>
    <w:rsid w:val="002D7ECC"/>
    <w:rsid w:val="002E1B8F"/>
    <w:rsid w:val="002E2DEF"/>
    <w:rsid w:val="002E4E3E"/>
    <w:rsid w:val="002E76B2"/>
    <w:rsid w:val="002E79A2"/>
    <w:rsid w:val="002F4F4B"/>
    <w:rsid w:val="002F55FD"/>
    <w:rsid w:val="002F594C"/>
    <w:rsid w:val="00301055"/>
    <w:rsid w:val="00301984"/>
    <w:rsid w:val="00301B0B"/>
    <w:rsid w:val="00301E84"/>
    <w:rsid w:val="00302E7A"/>
    <w:rsid w:val="00303D1B"/>
    <w:rsid w:val="003046B7"/>
    <w:rsid w:val="00317110"/>
    <w:rsid w:val="00317A57"/>
    <w:rsid w:val="00320A99"/>
    <w:rsid w:val="0032144B"/>
    <w:rsid w:val="00321E38"/>
    <w:rsid w:val="00322D5B"/>
    <w:rsid w:val="00325AC2"/>
    <w:rsid w:val="00326A1C"/>
    <w:rsid w:val="00327FDC"/>
    <w:rsid w:val="00335364"/>
    <w:rsid w:val="003360E3"/>
    <w:rsid w:val="003371D5"/>
    <w:rsid w:val="003376CD"/>
    <w:rsid w:val="003452C3"/>
    <w:rsid w:val="00347D37"/>
    <w:rsid w:val="003501A7"/>
    <w:rsid w:val="0035048A"/>
    <w:rsid w:val="0036196E"/>
    <w:rsid w:val="00362551"/>
    <w:rsid w:val="0036263B"/>
    <w:rsid w:val="00363B62"/>
    <w:rsid w:val="003645B0"/>
    <w:rsid w:val="00364B2C"/>
    <w:rsid w:val="003664F1"/>
    <w:rsid w:val="00366866"/>
    <w:rsid w:val="00367E3F"/>
    <w:rsid w:val="00373ED3"/>
    <w:rsid w:val="00374B76"/>
    <w:rsid w:val="00377EA5"/>
    <w:rsid w:val="00377F77"/>
    <w:rsid w:val="0038007B"/>
    <w:rsid w:val="00383073"/>
    <w:rsid w:val="0038438F"/>
    <w:rsid w:val="00384DEF"/>
    <w:rsid w:val="00387C67"/>
    <w:rsid w:val="00387D98"/>
    <w:rsid w:val="00390B0F"/>
    <w:rsid w:val="00390B38"/>
    <w:rsid w:val="00390B6B"/>
    <w:rsid w:val="00391CFE"/>
    <w:rsid w:val="0039353B"/>
    <w:rsid w:val="00394F9E"/>
    <w:rsid w:val="00395426"/>
    <w:rsid w:val="00395B91"/>
    <w:rsid w:val="00396615"/>
    <w:rsid w:val="0039700D"/>
    <w:rsid w:val="00397089"/>
    <w:rsid w:val="003978A8"/>
    <w:rsid w:val="003A0285"/>
    <w:rsid w:val="003A07F3"/>
    <w:rsid w:val="003A0F30"/>
    <w:rsid w:val="003A1CC6"/>
    <w:rsid w:val="003A4C44"/>
    <w:rsid w:val="003A5AD0"/>
    <w:rsid w:val="003A6CE3"/>
    <w:rsid w:val="003A7899"/>
    <w:rsid w:val="003B15EE"/>
    <w:rsid w:val="003B517D"/>
    <w:rsid w:val="003B60EC"/>
    <w:rsid w:val="003B6C47"/>
    <w:rsid w:val="003C00ED"/>
    <w:rsid w:val="003C1C0A"/>
    <w:rsid w:val="003C35DF"/>
    <w:rsid w:val="003C3E6B"/>
    <w:rsid w:val="003C433E"/>
    <w:rsid w:val="003C4A68"/>
    <w:rsid w:val="003C554F"/>
    <w:rsid w:val="003C61DD"/>
    <w:rsid w:val="003D1BD5"/>
    <w:rsid w:val="003D408F"/>
    <w:rsid w:val="003D63E7"/>
    <w:rsid w:val="003D6B25"/>
    <w:rsid w:val="003E05F1"/>
    <w:rsid w:val="003E113B"/>
    <w:rsid w:val="003E5092"/>
    <w:rsid w:val="003E715D"/>
    <w:rsid w:val="003F103E"/>
    <w:rsid w:val="003F1168"/>
    <w:rsid w:val="003F2DB0"/>
    <w:rsid w:val="003F2E48"/>
    <w:rsid w:val="003F440C"/>
    <w:rsid w:val="003F525A"/>
    <w:rsid w:val="003F7BE6"/>
    <w:rsid w:val="004006A9"/>
    <w:rsid w:val="00404548"/>
    <w:rsid w:val="00405195"/>
    <w:rsid w:val="004052AE"/>
    <w:rsid w:val="004062D7"/>
    <w:rsid w:val="004118A5"/>
    <w:rsid w:val="00413672"/>
    <w:rsid w:val="00414041"/>
    <w:rsid w:val="00414465"/>
    <w:rsid w:val="00414729"/>
    <w:rsid w:val="00414C80"/>
    <w:rsid w:val="00414F4B"/>
    <w:rsid w:val="00415EF9"/>
    <w:rsid w:val="00416629"/>
    <w:rsid w:val="00416E6C"/>
    <w:rsid w:val="00417DA1"/>
    <w:rsid w:val="00423478"/>
    <w:rsid w:val="00425B76"/>
    <w:rsid w:val="004260A2"/>
    <w:rsid w:val="00426FC6"/>
    <w:rsid w:val="004273BC"/>
    <w:rsid w:val="00427C5F"/>
    <w:rsid w:val="004347C0"/>
    <w:rsid w:val="00436077"/>
    <w:rsid w:val="0044138C"/>
    <w:rsid w:val="00441EAC"/>
    <w:rsid w:val="004507E5"/>
    <w:rsid w:val="004519AD"/>
    <w:rsid w:val="0045459A"/>
    <w:rsid w:val="004545DB"/>
    <w:rsid w:val="0045712E"/>
    <w:rsid w:val="0045786A"/>
    <w:rsid w:val="00460F76"/>
    <w:rsid w:val="00462F12"/>
    <w:rsid w:val="00463050"/>
    <w:rsid w:val="0046340F"/>
    <w:rsid w:val="00466168"/>
    <w:rsid w:val="0046778B"/>
    <w:rsid w:val="004714D4"/>
    <w:rsid w:val="00475712"/>
    <w:rsid w:val="00480CCE"/>
    <w:rsid w:val="00482FAA"/>
    <w:rsid w:val="00487211"/>
    <w:rsid w:val="0049075F"/>
    <w:rsid w:val="00491A42"/>
    <w:rsid w:val="00492DA8"/>
    <w:rsid w:val="004941E1"/>
    <w:rsid w:val="004A0888"/>
    <w:rsid w:val="004A43B6"/>
    <w:rsid w:val="004A70EE"/>
    <w:rsid w:val="004A774E"/>
    <w:rsid w:val="004A7D3E"/>
    <w:rsid w:val="004A7EC8"/>
    <w:rsid w:val="004A7FF9"/>
    <w:rsid w:val="004B379D"/>
    <w:rsid w:val="004B5F0C"/>
    <w:rsid w:val="004B6031"/>
    <w:rsid w:val="004C046E"/>
    <w:rsid w:val="004C1609"/>
    <w:rsid w:val="004C216B"/>
    <w:rsid w:val="004C417D"/>
    <w:rsid w:val="004C5DD3"/>
    <w:rsid w:val="004D1963"/>
    <w:rsid w:val="004D30F9"/>
    <w:rsid w:val="004D4A32"/>
    <w:rsid w:val="004D64AB"/>
    <w:rsid w:val="004E2E6A"/>
    <w:rsid w:val="004E3349"/>
    <w:rsid w:val="004E7CE8"/>
    <w:rsid w:val="004F1BA1"/>
    <w:rsid w:val="004F271D"/>
    <w:rsid w:val="004F5114"/>
    <w:rsid w:val="004F756C"/>
    <w:rsid w:val="005001FA"/>
    <w:rsid w:val="005019AF"/>
    <w:rsid w:val="0050488D"/>
    <w:rsid w:val="00504D12"/>
    <w:rsid w:val="0050527A"/>
    <w:rsid w:val="0050535A"/>
    <w:rsid w:val="005053AE"/>
    <w:rsid w:val="005106F5"/>
    <w:rsid w:val="00511192"/>
    <w:rsid w:val="005118AD"/>
    <w:rsid w:val="00512353"/>
    <w:rsid w:val="00517D3A"/>
    <w:rsid w:val="00520A1A"/>
    <w:rsid w:val="005220C2"/>
    <w:rsid w:val="00522E88"/>
    <w:rsid w:val="00523369"/>
    <w:rsid w:val="00523616"/>
    <w:rsid w:val="0052398F"/>
    <w:rsid w:val="00530A88"/>
    <w:rsid w:val="00532960"/>
    <w:rsid w:val="005364F6"/>
    <w:rsid w:val="005428C0"/>
    <w:rsid w:val="00542B96"/>
    <w:rsid w:val="00545A73"/>
    <w:rsid w:val="00546DEB"/>
    <w:rsid w:val="00546F0F"/>
    <w:rsid w:val="005477E7"/>
    <w:rsid w:val="00550159"/>
    <w:rsid w:val="00551897"/>
    <w:rsid w:val="00551FFD"/>
    <w:rsid w:val="00552A0F"/>
    <w:rsid w:val="005551ED"/>
    <w:rsid w:val="00556419"/>
    <w:rsid w:val="005572B4"/>
    <w:rsid w:val="005572DD"/>
    <w:rsid w:val="00560564"/>
    <w:rsid w:val="00561C0E"/>
    <w:rsid w:val="00562E2B"/>
    <w:rsid w:val="00564668"/>
    <w:rsid w:val="00570353"/>
    <w:rsid w:val="005715F5"/>
    <w:rsid w:val="0057171E"/>
    <w:rsid w:val="00571EEC"/>
    <w:rsid w:val="005722F4"/>
    <w:rsid w:val="00572666"/>
    <w:rsid w:val="0057267E"/>
    <w:rsid w:val="005726BD"/>
    <w:rsid w:val="00574A5A"/>
    <w:rsid w:val="005753B8"/>
    <w:rsid w:val="00583ED5"/>
    <w:rsid w:val="00587437"/>
    <w:rsid w:val="00592678"/>
    <w:rsid w:val="00594644"/>
    <w:rsid w:val="0059526F"/>
    <w:rsid w:val="00596F36"/>
    <w:rsid w:val="005A0F45"/>
    <w:rsid w:val="005A1741"/>
    <w:rsid w:val="005A235F"/>
    <w:rsid w:val="005A751F"/>
    <w:rsid w:val="005A7719"/>
    <w:rsid w:val="005A77C2"/>
    <w:rsid w:val="005B291B"/>
    <w:rsid w:val="005B6840"/>
    <w:rsid w:val="005B76C5"/>
    <w:rsid w:val="005B7A5B"/>
    <w:rsid w:val="005B7AF0"/>
    <w:rsid w:val="005B7B8A"/>
    <w:rsid w:val="005C09C6"/>
    <w:rsid w:val="005C2951"/>
    <w:rsid w:val="005C458D"/>
    <w:rsid w:val="005C45E0"/>
    <w:rsid w:val="005C491E"/>
    <w:rsid w:val="005C5E0A"/>
    <w:rsid w:val="005C6C0C"/>
    <w:rsid w:val="005D2276"/>
    <w:rsid w:val="005D25FD"/>
    <w:rsid w:val="005D2808"/>
    <w:rsid w:val="005D3067"/>
    <w:rsid w:val="005D39BD"/>
    <w:rsid w:val="005E0858"/>
    <w:rsid w:val="005E2794"/>
    <w:rsid w:val="005E3CBF"/>
    <w:rsid w:val="005E6F9D"/>
    <w:rsid w:val="005E7B5A"/>
    <w:rsid w:val="005F01FC"/>
    <w:rsid w:val="005F0C89"/>
    <w:rsid w:val="005F3701"/>
    <w:rsid w:val="005F41DF"/>
    <w:rsid w:val="005F4521"/>
    <w:rsid w:val="005F5478"/>
    <w:rsid w:val="006006FC"/>
    <w:rsid w:val="00601624"/>
    <w:rsid w:val="00603361"/>
    <w:rsid w:val="006045BA"/>
    <w:rsid w:val="0060583A"/>
    <w:rsid w:val="00611649"/>
    <w:rsid w:val="00611A0E"/>
    <w:rsid w:val="00614154"/>
    <w:rsid w:val="00614BD3"/>
    <w:rsid w:val="00623A77"/>
    <w:rsid w:val="006256F5"/>
    <w:rsid w:val="0063097B"/>
    <w:rsid w:val="006364B8"/>
    <w:rsid w:val="00636A64"/>
    <w:rsid w:val="00636B93"/>
    <w:rsid w:val="00640550"/>
    <w:rsid w:val="0064326A"/>
    <w:rsid w:val="00644D5D"/>
    <w:rsid w:val="0064695B"/>
    <w:rsid w:val="00646DC7"/>
    <w:rsid w:val="006511FB"/>
    <w:rsid w:val="00651A9D"/>
    <w:rsid w:val="00653CD7"/>
    <w:rsid w:val="00654C93"/>
    <w:rsid w:val="00656092"/>
    <w:rsid w:val="0065741C"/>
    <w:rsid w:val="00660B85"/>
    <w:rsid w:val="006622E0"/>
    <w:rsid w:val="00662DCE"/>
    <w:rsid w:val="00664F6D"/>
    <w:rsid w:val="006650B8"/>
    <w:rsid w:val="00666329"/>
    <w:rsid w:val="006672EE"/>
    <w:rsid w:val="0067011F"/>
    <w:rsid w:val="0067015E"/>
    <w:rsid w:val="006729F6"/>
    <w:rsid w:val="00680453"/>
    <w:rsid w:val="00682526"/>
    <w:rsid w:val="00683555"/>
    <w:rsid w:val="00686F1D"/>
    <w:rsid w:val="00687451"/>
    <w:rsid w:val="00690218"/>
    <w:rsid w:val="00692F7A"/>
    <w:rsid w:val="00695E06"/>
    <w:rsid w:val="00696315"/>
    <w:rsid w:val="006A0D51"/>
    <w:rsid w:val="006A1C05"/>
    <w:rsid w:val="006A225B"/>
    <w:rsid w:val="006A30D2"/>
    <w:rsid w:val="006A5A6A"/>
    <w:rsid w:val="006A5FE3"/>
    <w:rsid w:val="006A60D9"/>
    <w:rsid w:val="006B14F5"/>
    <w:rsid w:val="006B23B2"/>
    <w:rsid w:val="006B4845"/>
    <w:rsid w:val="006B635C"/>
    <w:rsid w:val="006C0DC5"/>
    <w:rsid w:val="006C1708"/>
    <w:rsid w:val="006C1C29"/>
    <w:rsid w:val="006C3782"/>
    <w:rsid w:val="006C3CDE"/>
    <w:rsid w:val="006C4745"/>
    <w:rsid w:val="006D0EE8"/>
    <w:rsid w:val="006D2562"/>
    <w:rsid w:val="006D2648"/>
    <w:rsid w:val="006D3162"/>
    <w:rsid w:val="006D37E7"/>
    <w:rsid w:val="006D5146"/>
    <w:rsid w:val="006D59D6"/>
    <w:rsid w:val="006D5C04"/>
    <w:rsid w:val="006D7508"/>
    <w:rsid w:val="006E0F2F"/>
    <w:rsid w:val="006E19D7"/>
    <w:rsid w:val="006E4CAA"/>
    <w:rsid w:val="006E71B9"/>
    <w:rsid w:val="006F39B2"/>
    <w:rsid w:val="006F5384"/>
    <w:rsid w:val="006F6604"/>
    <w:rsid w:val="006F6896"/>
    <w:rsid w:val="006F71D8"/>
    <w:rsid w:val="006F7D1A"/>
    <w:rsid w:val="00702F6F"/>
    <w:rsid w:val="0070346C"/>
    <w:rsid w:val="007051A0"/>
    <w:rsid w:val="00706496"/>
    <w:rsid w:val="00711A12"/>
    <w:rsid w:val="00711F11"/>
    <w:rsid w:val="007154C4"/>
    <w:rsid w:val="00715DB9"/>
    <w:rsid w:val="00716655"/>
    <w:rsid w:val="007174BE"/>
    <w:rsid w:val="00721155"/>
    <w:rsid w:val="007218A0"/>
    <w:rsid w:val="00723703"/>
    <w:rsid w:val="007238AF"/>
    <w:rsid w:val="00726908"/>
    <w:rsid w:val="007270C7"/>
    <w:rsid w:val="00730F3A"/>
    <w:rsid w:val="00735F34"/>
    <w:rsid w:val="00736944"/>
    <w:rsid w:val="00741200"/>
    <w:rsid w:val="00741333"/>
    <w:rsid w:val="00742FF2"/>
    <w:rsid w:val="00744D6A"/>
    <w:rsid w:val="00746138"/>
    <w:rsid w:val="0074620A"/>
    <w:rsid w:val="00747410"/>
    <w:rsid w:val="00751D50"/>
    <w:rsid w:val="007527D5"/>
    <w:rsid w:val="00752F3C"/>
    <w:rsid w:val="007549FB"/>
    <w:rsid w:val="007561FC"/>
    <w:rsid w:val="007612E1"/>
    <w:rsid w:val="00761D34"/>
    <w:rsid w:val="00762D2D"/>
    <w:rsid w:val="00764622"/>
    <w:rsid w:val="00764CAD"/>
    <w:rsid w:val="00770FA1"/>
    <w:rsid w:val="00773884"/>
    <w:rsid w:val="00774813"/>
    <w:rsid w:val="0078052A"/>
    <w:rsid w:val="007812FB"/>
    <w:rsid w:val="00783522"/>
    <w:rsid w:val="00784032"/>
    <w:rsid w:val="00786AF9"/>
    <w:rsid w:val="00786E79"/>
    <w:rsid w:val="00787124"/>
    <w:rsid w:val="00787925"/>
    <w:rsid w:val="00790E31"/>
    <w:rsid w:val="00791578"/>
    <w:rsid w:val="00793B87"/>
    <w:rsid w:val="0079566E"/>
    <w:rsid w:val="00796509"/>
    <w:rsid w:val="0079691E"/>
    <w:rsid w:val="00797723"/>
    <w:rsid w:val="007B1EEE"/>
    <w:rsid w:val="007B249B"/>
    <w:rsid w:val="007B6D4D"/>
    <w:rsid w:val="007B6FAF"/>
    <w:rsid w:val="007B7A09"/>
    <w:rsid w:val="007C0F7A"/>
    <w:rsid w:val="007D24A9"/>
    <w:rsid w:val="007D27FA"/>
    <w:rsid w:val="007D30B5"/>
    <w:rsid w:val="007D6218"/>
    <w:rsid w:val="007D6699"/>
    <w:rsid w:val="007D7E30"/>
    <w:rsid w:val="007E0A75"/>
    <w:rsid w:val="007E6419"/>
    <w:rsid w:val="007F41BE"/>
    <w:rsid w:val="007F6815"/>
    <w:rsid w:val="007F6BA8"/>
    <w:rsid w:val="0080681B"/>
    <w:rsid w:val="0080738C"/>
    <w:rsid w:val="00810B77"/>
    <w:rsid w:val="00817436"/>
    <w:rsid w:val="00817C9E"/>
    <w:rsid w:val="00822217"/>
    <w:rsid w:val="00822956"/>
    <w:rsid w:val="0082542D"/>
    <w:rsid w:val="008268B4"/>
    <w:rsid w:val="0082724C"/>
    <w:rsid w:val="00827834"/>
    <w:rsid w:val="00832835"/>
    <w:rsid w:val="00834A3B"/>
    <w:rsid w:val="00835110"/>
    <w:rsid w:val="008351FC"/>
    <w:rsid w:val="0083698A"/>
    <w:rsid w:val="00841D4E"/>
    <w:rsid w:val="00841F50"/>
    <w:rsid w:val="00843A0E"/>
    <w:rsid w:val="00844379"/>
    <w:rsid w:val="00845DFE"/>
    <w:rsid w:val="00846E17"/>
    <w:rsid w:val="0085200A"/>
    <w:rsid w:val="00854283"/>
    <w:rsid w:val="008552D5"/>
    <w:rsid w:val="00856594"/>
    <w:rsid w:val="008573E3"/>
    <w:rsid w:val="00860980"/>
    <w:rsid w:val="00861322"/>
    <w:rsid w:val="00861E81"/>
    <w:rsid w:val="008645FF"/>
    <w:rsid w:val="00866D42"/>
    <w:rsid w:val="0087030E"/>
    <w:rsid w:val="00870AAC"/>
    <w:rsid w:val="008734F7"/>
    <w:rsid w:val="00874E9F"/>
    <w:rsid w:val="008762D3"/>
    <w:rsid w:val="00877842"/>
    <w:rsid w:val="008806F8"/>
    <w:rsid w:val="008808E2"/>
    <w:rsid w:val="00881456"/>
    <w:rsid w:val="00881ACB"/>
    <w:rsid w:val="0088487E"/>
    <w:rsid w:val="00885FC9"/>
    <w:rsid w:val="00887927"/>
    <w:rsid w:val="00891328"/>
    <w:rsid w:val="00891A47"/>
    <w:rsid w:val="00892809"/>
    <w:rsid w:val="00892E23"/>
    <w:rsid w:val="008931F7"/>
    <w:rsid w:val="0089370F"/>
    <w:rsid w:val="008939AF"/>
    <w:rsid w:val="00893FED"/>
    <w:rsid w:val="0089449A"/>
    <w:rsid w:val="00895E48"/>
    <w:rsid w:val="00896687"/>
    <w:rsid w:val="008971F4"/>
    <w:rsid w:val="008A0E7D"/>
    <w:rsid w:val="008A3023"/>
    <w:rsid w:val="008A403F"/>
    <w:rsid w:val="008A42AC"/>
    <w:rsid w:val="008A582E"/>
    <w:rsid w:val="008A6815"/>
    <w:rsid w:val="008A6B2B"/>
    <w:rsid w:val="008A72B8"/>
    <w:rsid w:val="008A7CF7"/>
    <w:rsid w:val="008B1031"/>
    <w:rsid w:val="008B2303"/>
    <w:rsid w:val="008B34A0"/>
    <w:rsid w:val="008B5740"/>
    <w:rsid w:val="008B5F40"/>
    <w:rsid w:val="008C0B84"/>
    <w:rsid w:val="008C2079"/>
    <w:rsid w:val="008C41DA"/>
    <w:rsid w:val="008C553A"/>
    <w:rsid w:val="008C588E"/>
    <w:rsid w:val="008C6D5F"/>
    <w:rsid w:val="008C7226"/>
    <w:rsid w:val="008D0792"/>
    <w:rsid w:val="008D7B80"/>
    <w:rsid w:val="008E0C99"/>
    <w:rsid w:val="008E243B"/>
    <w:rsid w:val="008E4184"/>
    <w:rsid w:val="008E549F"/>
    <w:rsid w:val="008E6301"/>
    <w:rsid w:val="008F10BC"/>
    <w:rsid w:val="008F2043"/>
    <w:rsid w:val="008F2052"/>
    <w:rsid w:val="008F26ED"/>
    <w:rsid w:val="008F2A38"/>
    <w:rsid w:val="008F3012"/>
    <w:rsid w:val="008F54F2"/>
    <w:rsid w:val="008F592B"/>
    <w:rsid w:val="00901050"/>
    <w:rsid w:val="00901D14"/>
    <w:rsid w:val="00902FC3"/>
    <w:rsid w:val="00903775"/>
    <w:rsid w:val="00907084"/>
    <w:rsid w:val="009109F7"/>
    <w:rsid w:val="00912137"/>
    <w:rsid w:val="0091337D"/>
    <w:rsid w:val="00915BED"/>
    <w:rsid w:val="00916B64"/>
    <w:rsid w:val="00917A09"/>
    <w:rsid w:val="009213B6"/>
    <w:rsid w:val="0092145D"/>
    <w:rsid w:val="009245DE"/>
    <w:rsid w:val="00930679"/>
    <w:rsid w:val="00930762"/>
    <w:rsid w:val="00930C0C"/>
    <w:rsid w:val="00936B81"/>
    <w:rsid w:val="00944701"/>
    <w:rsid w:val="00950ED1"/>
    <w:rsid w:val="00952A7A"/>
    <w:rsid w:val="00953A02"/>
    <w:rsid w:val="0095444E"/>
    <w:rsid w:val="00955C67"/>
    <w:rsid w:val="00957B65"/>
    <w:rsid w:val="00960AFF"/>
    <w:rsid w:val="00960EB2"/>
    <w:rsid w:val="00961563"/>
    <w:rsid w:val="00963F62"/>
    <w:rsid w:val="00965EFC"/>
    <w:rsid w:val="00967071"/>
    <w:rsid w:val="00967129"/>
    <w:rsid w:val="0097161B"/>
    <w:rsid w:val="009762D2"/>
    <w:rsid w:val="009762F1"/>
    <w:rsid w:val="0097692D"/>
    <w:rsid w:val="009776D2"/>
    <w:rsid w:val="00977EA8"/>
    <w:rsid w:val="009802FB"/>
    <w:rsid w:val="0098140D"/>
    <w:rsid w:val="00981CED"/>
    <w:rsid w:val="00983DD1"/>
    <w:rsid w:val="00987225"/>
    <w:rsid w:val="00990870"/>
    <w:rsid w:val="00990DCF"/>
    <w:rsid w:val="009920F5"/>
    <w:rsid w:val="00992B56"/>
    <w:rsid w:val="00992CDA"/>
    <w:rsid w:val="00993342"/>
    <w:rsid w:val="00996CE4"/>
    <w:rsid w:val="009A0FB3"/>
    <w:rsid w:val="009A222B"/>
    <w:rsid w:val="009A3F36"/>
    <w:rsid w:val="009A48D8"/>
    <w:rsid w:val="009A6C59"/>
    <w:rsid w:val="009A7878"/>
    <w:rsid w:val="009A7D13"/>
    <w:rsid w:val="009B0888"/>
    <w:rsid w:val="009B33DF"/>
    <w:rsid w:val="009B4270"/>
    <w:rsid w:val="009B44CC"/>
    <w:rsid w:val="009B5651"/>
    <w:rsid w:val="009B62E4"/>
    <w:rsid w:val="009B706A"/>
    <w:rsid w:val="009C3A20"/>
    <w:rsid w:val="009C4319"/>
    <w:rsid w:val="009D109E"/>
    <w:rsid w:val="009D1CD9"/>
    <w:rsid w:val="009D1F28"/>
    <w:rsid w:val="009D28E5"/>
    <w:rsid w:val="009D4830"/>
    <w:rsid w:val="009D4997"/>
    <w:rsid w:val="009D4FB3"/>
    <w:rsid w:val="009D520D"/>
    <w:rsid w:val="009D5E59"/>
    <w:rsid w:val="009D5FE8"/>
    <w:rsid w:val="009D6CC4"/>
    <w:rsid w:val="009D797A"/>
    <w:rsid w:val="009E026A"/>
    <w:rsid w:val="009E3B56"/>
    <w:rsid w:val="009E4184"/>
    <w:rsid w:val="009E49B5"/>
    <w:rsid w:val="009E551E"/>
    <w:rsid w:val="009E7066"/>
    <w:rsid w:val="009F1EF8"/>
    <w:rsid w:val="009F4604"/>
    <w:rsid w:val="009F4B78"/>
    <w:rsid w:val="009F53A6"/>
    <w:rsid w:val="009F606B"/>
    <w:rsid w:val="009F6A2B"/>
    <w:rsid w:val="009F6E66"/>
    <w:rsid w:val="009F7888"/>
    <w:rsid w:val="00A02AC3"/>
    <w:rsid w:val="00A04F98"/>
    <w:rsid w:val="00A06840"/>
    <w:rsid w:val="00A06EAD"/>
    <w:rsid w:val="00A1293C"/>
    <w:rsid w:val="00A14F9B"/>
    <w:rsid w:val="00A167F1"/>
    <w:rsid w:val="00A172D6"/>
    <w:rsid w:val="00A2085F"/>
    <w:rsid w:val="00A20EC0"/>
    <w:rsid w:val="00A2150B"/>
    <w:rsid w:val="00A215D9"/>
    <w:rsid w:val="00A2292C"/>
    <w:rsid w:val="00A23FC3"/>
    <w:rsid w:val="00A25F1B"/>
    <w:rsid w:val="00A2713C"/>
    <w:rsid w:val="00A3288D"/>
    <w:rsid w:val="00A329DC"/>
    <w:rsid w:val="00A33F78"/>
    <w:rsid w:val="00A370AA"/>
    <w:rsid w:val="00A41135"/>
    <w:rsid w:val="00A41FEB"/>
    <w:rsid w:val="00A42BA5"/>
    <w:rsid w:val="00A42FBA"/>
    <w:rsid w:val="00A44DA0"/>
    <w:rsid w:val="00A44DA6"/>
    <w:rsid w:val="00A50921"/>
    <w:rsid w:val="00A5160D"/>
    <w:rsid w:val="00A56CA4"/>
    <w:rsid w:val="00A57933"/>
    <w:rsid w:val="00A65F04"/>
    <w:rsid w:val="00A65F2E"/>
    <w:rsid w:val="00A675C3"/>
    <w:rsid w:val="00A7086D"/>
    <w:rsid w:val="00A71AD5"/>
    <w:rsid w:val="00A753A4"/>
    <w:rsid w:val="00A76D2D"/>
    <w:rsid w:val="00A8073E"/>
    <w:rsid w:val="00A80883"/>
    <w:rsid w:val="00A81BED"/>
    <w:rsid w:val="00A82FC6"/>
    <w:rsid w:val="00A8449A"/>
    <w:rsid w:val="00A85A0D"/>
    <w:rsid w:val="00A92270"/>
    <w:rsid w:val="00AA10AE"/>
    <w:rsid w:val="00AA329F"/>
    <w:rsid w:val="00AA7ADE"/>
    <w:rsid w:val="00AA7B6A"/>
    <w:rsid w:val="00AB34E0"/>
    <w:rsid w:val="00AB593E"/>
    <w:rsid w:val="00AB5D37"/>
    <w:rsid w:val="00AB683F"/>
    <w:rsid w:val="00AC4A2E"/>
    <w:rsid w:val="00AD1885"/>
    <w:rsid w:val="00AD50BA"/>
    <w:rsid w:val="00AE02E7"/>
    <w:rsid w:val="00AE0F75"/>
    <w:rsid w:val="00AE319E"/>
    <w:rsid w:val="00AE3B2C"/>
    <w:rsid w:val="00AE3B4E"/>
    <w:rsid w:val="00AE4C2A"/>
    <w:rsid w:val="00AE676F"/>
    <w:rsid w:val="00AE709C"/>
    <w:rsid w:val="00AE7DD9"/>
    <w:rsid w:val="00AF27C4"/>
    <w:rsid w:val="00AF2B38"/>
    <w:rsid w:val="00AF2B4A"/>
    <w:rsid w:val="00AF4E42"/>
    <w:rsid w:val="00B004C1"/>
    <w:rsid w:val="00B0168B"/>
    <w:rsid w:val="00B03458"/>
    <w:rsid w:val="00B04B8E"/>
    <w:rsid w:val="00B1072F"/>
    <w:rsid w:val="00B15820"/>
    <w:rsid w:val="00B215D8"/>
    <w:rsid w:val="00B2218A"/>
    <w:rsid w:val="00B222DF"/>
    <w:rsid w:val="00B246ED"/>
    <w:rsid w:val="00B2560B"/>
    <w:rsid w:val="00B26DD0"/>
    <w:rsid w:val="00B338C8"/>
    <w:rsid w:val="00B341CC"/>
    <w:rsid w:val="00B34789"/>
    <w:rsid w:val="00B35321"/>
    <w:rsid w:val="00B35505"/>
    <w:rsid w:val="00B35CB3"/>
    <w:rsid w:val="00B35E0A"/>
    <w:rsid w:val="00B40124"/>
    <w:rsid w:val="00B40B86"/>
    <w:rsid w:val="00B42E03"/>
    <w:rsid w:val="00B43152"/>
    <w:rsid w:val="00B443E2"/>
    <w:rsid w:val="00B45FD3"/>
    <w:rsid w:val="00B46222"/>
    <w:rsid w:val="00B530A8"/>
    <w:rsid w:val="00B54092"/>
    <w:rsid w:val="00B5444C"/>
    <w:rsid w:val="00B5568B"/>
    <w:rsid w:val="00B557BF"/>
    <w:rsid w:val="00B55BD6"/>
    <w:rsid w:val="00B56147"/>
    <w:rsid w:val="00B5720A"/>
    <w:rsid w:val="00B57B97"/>
    <w:rsid w:val="00B604A0"/>
    <w:rsid w:val="00B60761"/>
    <w:rsid w:val="00B61CED"/>
    <w:rsid w:val="00B620A5"/>
    <w:rsid w:val="00B62BB1"/>
    <w:rsid w:val="00B63559"/>
    <w:rsid w:val="00B73979"/>
    <w:rsid w:val="00B751B0"/>
    <w:rsid w:val="00B762E0"/>
    <w:rsid w:val="00B7792D"/>
    <w:rsid w:val="00B80941"/>
    <w:rsid w:val="00B837B8"/>
    <w:rsid w:val="00B855D8"/>
    <w:rsid w:val="00B85BE3"/>
    <w:rsid w:val="00B86188"/>
    <w:rsid w:val="00B86C54"/>
    <w:rsid w:val="00B874C4"/>
    <w:rsid w:val="00B97AA2"/>
    <w:rsid w:val="00B97B8E"/>
    <w:rsid w:val="00BA00A8"/>
    <w:rsid w:val="00BA0378"/>
    <w:rsid w:val="00BA37A4"/>
    <w:rsid w:val="00BA4FB0"/>
    <w:rsid w:val="00BA6138"/>
    <w:rsid w:val="00BB1930"/>
    <w:rsid w:val="00BB1E0C"/>
    <w:rsid w:val="00BB3478"/>
    <w:rsid w:val="00BB5087"/>
    <w:rsid w:val="00BB7C05"/>
    <w:rsid w:val="00BC2247"/>
    <w:rsid w:val="00BC299F"/>
    <w:rsid w:val="00BC5572"/>
    <w:rsid w:val="00BD427F"/>
    <w:rsid w:val="00BD4694"/>
    <w:rsid w:val="00BD497C"/>
    <w:rsid w:val="00BD57EE"/>
    <w:rsid w:val="00BE4E8A"/>
    <w:rsid w:val="00BF2A79"/>
    <w:rsid w:val="00BF375F"/>
    <w:rsid w:val="00BF4FC2"/>
    <w:rsid w:val="00C02372"/>
    <w:rsid w:val="00C032C0"/>
    <w:rsid w:val="00C044C3"/>
    <w:rsid w:val="00C063BD"/>
    <w:rsid w:val="00C10453"/>
    <w:rsid w:val="00C12710"/>
    <w:rsid w:val="00C12E60"/>
    <w:rsid w:val="00C13BCA"/>
    <w:rsid w:val="00C141B9"/>
    <w:rsid w:val="00C1420F"/>
    <w:rsid w:val="00C14DDD"/>
    <w:rsid w:val="00C153B3"/>
    <w:rsid w:val="00C158CF"/>
    <w:rsid w:val="00C16518"/>
    <w:rsid w:val="00C1787D"/>
    <w:rsid w:val="00C20F14"/>
    <w:rsid w:val="00C21090"/>
    <w:rsid w:val="00C22B7C"/>
    <w:rsid w:val="00C23B8E"/>
    <w:rsid w:val="00C24936"/>
    <w:rsid w:val="00C315EE"/>
    <w:rsid w:val="00C3184D"/>
    <w:rsid w:val="00C331FD"/>
    <w:rsid w:val="00C34DCB"/>
    <w:rsid w:val="00C36D0C"/>
    <w:rsid w:val="00C3708D"/>
    <w:rsid w:val="00C4138A"/>
    <w:rsid w:val="00C414F8"/>
    <w:rsid w:val="00C440B4"/>
    <w:rsid w:val="00C446F9"/>
    <w:rsid w:val="00C462CB"/>
    <w:rsid w:val="00C46C65"/>
    <w:rsid w:val="00C46F39"/>
    <w:rsid w:val="00C47AFE"/>
    <w:rsid w:val="00C50467"/>
    <w:rsid w:val="00C5067F"/>
    <w:rsid w:val="00C515C3"/>
    <w:rsid w:val="00C51AA2"/>
    <w:rsid w:val="00C52E43"/>
    <w:rsid w:val="00C54C98"/>
    <w:rsid w:val="00C56CD4"/>
    <w:rsid w:val="00C572BF"/>
    <w:rsid w:val="00C57ED2"/>
    <w:rsid w:val="00C609C3"/>
    <w:rsid w:val="00C60E16"/>
    <w:rsid w:val="00C65E4E"/>
    <w:rsid w:val="00C66610"/>
    <w:rsid w:val="00C66648"/>
    <w:rsid w:val="00C66FEF"/>
    <w:rsid w:val="00C70CB4"/>
    <w:rsid w:val="00C727A7"/>
    <w:rsid w:val="00C728D5"/>
    <w:rsid w:val="00C72CF7"/>
    <w:rsid w:val="00C72DDD"/>
    <w:rsid w:val="00C75119"/>
    <w:rsid w:val="00C76DD6"/>
    <w:rsid w:val="00C81390"/>
    <w:rsid w:val="00C8773A"/>
    <w:rsid w:val="00C901C7"/>
    <w:rsid w:val="00C90B62"/>
    <w:rsid w:val="00C91C08"/>
    <w:rsid w:val="00C959F3"/>
    <w:rsid w:val="00C97F0E"/>
    <w:rsid w:val="00CA06AC"/>
    <w:rsid w:val="00CA09D1"/>
    <w:rsid w:val="00CA1D9E"/>
    <w:rsid w:val="00CA242A"/>
    <w:rsid w:val="00CA27BD"/>
    <w:rsid w:val="00CA2AB6"/>
    <w:rsid w:val="00CA36DE"/>
    <w:rsid w:val="00CA4BCC"/>
    <w:rsid w:val="00CA5313"/>
    <w:rsid w:val="00CA5BC8"/>
    <w:rsid w:val="00CB01D6"/>
    <w:rsid w:val="00CB0B05"/>
    <w:rsid w:val="00CB311E"/>
    <w:rsid w:val="00CB71E1"/>
    <w:rsid w:val="00CC0ED3"/>
    <w:rsid w:val="00CC1809"/>
    <w:rsid w:val="00CC1894"/>
    <w:rsid w:val="00CC2EE2"/>
    <w:rsid w:val="00CC3D03"/>
    <w:rsid w:val="00CC45DB"/>
    <w:rsid w:val="00CC5651"/>
    <w:rsid w:val="00CC73FF"/>
    <w:rsid w:val="00CD141E"/>
    <w:rsid w:val="00CD169B"/>
    <w:rsid w:val="00CD45DA"/>
    <w:rsid w:val="00CE2EA4"/>
    <w:rsid w:val="00CE5714"/>
    <w:rsid w:val="00CE6138"/>
    <w:rsid w:val="00CE6F59"/>
    <w:rsid w:val="00CE7309"/>
    <w:rsid w:val="00CE7AAB"/>
    <w:rsid w:val="00CF0300"/>
    <w:rsid w:val="00CF2200"/>
    <w:rsid w:val="00CF2673"/>
    <w:rsid w:val="00CF2DA1"/>
    <w:rsid w:val="00CF43B1"/>
    <w:rsid w:val="00CF6FA8"/>
    <w:rsid w:val="00D0614B"/>
    <w:rsid w:val="00D068B8"/>
    <w:rsid w:val="00D06AD1"/>
    <w:rsid w:val="00D112AE"/>
    <w:rsid w:val="00D17549"/>
    <w:rsid w:val="00D22C0F"/>
    <w:rsid w:val="00D24D97"/>
    <w:rsid w:val="00D25A1C"/>
    <w:rsid w:val="00D275F5"/>
    <w:rsid w:val="00D324A2"/>
    <w:rsid w:val="00D35C06"/>
    <w:rsid w:val="00D36D72"/>
    <w:rsid w:val="00D376F1"/>
    <w:rsid w:val="00D4277B"/>
    <w:rsid w:val="00D43CA8"/>
    <w:rsid w:val="00D4523D"/>
    <w:rsid w:val="00D4593F"/>
    <w:rsid w:val="00D45BD4"/>
    <w:rsid w:val="00D4775B"/>
    <w:rsid w:val="00D47AB8"/>
    <w:rsid w:val="00D55D94"/>
    <w:rsid w:val="00D56566"/>
    <w:rsid w:val="00D647A4"/>
    <w:rsid w:val="00D6487A"/>
    <w:rsid w:val="00D648BB"/>
    <w:rsid w:val="00D64E04"/>
    <w:rsid w:val="00D65A5E"/>
    <w:rsid w:val="00D669D1"/>
    <w:rsid w:val="00D7049A"/>
    <w:rsid w:val="00D704F6"/>
    <w:rsid w:val="00D722B1"/>
    <w:rsid w:val="00D74A82"/>
    <w:rsid w:val="00D753F6"/>
    <w:rsid w:val="00D7737D"/>
    <w:rsid w:val="00D80897"/>
    <w:rsid w:val="00D81375"/>
    <w:rsid w:val="00D83A0F"/>
    <w:rsid w:val="00D8540E"/>
    <w:rsid w:val="00D85C4D"/>
    <w:rsid w:val="00D8730B"/>
    <w:rsid w:val="00D9072A"/>
    <w:rsid w:val="00D942FF"/>
    <w:rsid w:val="00D94852"/>
    <w:rsid w:val="00D95F3D"/>
    <w:rsid w:val="00DA039C"/>
    <w:rsid w:val="00DA10B4"/>
    <w:rsid w:val="00DA6EBE"/>
    <w:rsid w:val="00DB27CC"/>
    <w:rsid w:val="00DB2A54"/>
    <w:rsid w:val="00DB33B0"/>
    <w:rsid w:val="00DB4EF9"/>
    <w:rsid w:val="00DC29FE"/>
    <w:rsid w:val="00DC3631"/>
    <w:rsid w:val="00DC430C"/>
    <w:rsid w:val="00DC60FB"/>
    <w:rsid w:val="00DC7319"/>
    <w:rsid w:val="00DC742E"/>
    <w:rsid w:val="00DD38DC"/>
    <w:rsid w:val="00DD63FF"/>
    <w:rsid w:val="00DF1BBF"/>
    <w:rsid w:val="00DF3145"/>
    <w:rsid w:val="00DF4B0E"/>
    <w:rsid w:val="00E01E4B"/>
    <w:rsid w:val="00E062B0"/>
    <w:rsid w:val="00E0711E"/>
    <w:rsid w:val="00E0770C"/>
    <w:rsid w:val="00E144BE"/>
    <w:rsid w:val="00E14DFA"/>
    <w:rsid w:val="00E160EB"/>
    <w:rsid w:val="00E16F23"/>
    <w:rsid w:val="00E17EA5"/>
    <w:rsid w:val="00E2278E"/>
    <w:rsid w:val="00E229DB"/>
    <w:rsid w:val="00E25446"/>
    <w:rsid w:val="00E2571A"/>
    <w:rsid w:val="00E26EDC"/>
    <w:rsid w:val="00E2713C"/>
    <w:rsid w:val="00E3079F"/>
    <w:rsid w:val="00E30B42"/>
    <w:rsid w:val="00E342D7"/>
    <w:rsid w:val="00E34D1F"/>
    <w:rsid w:val="00E35C26"/>
    <w:rsid w:val="00E36237"/>
    <w:rsid w:val="00E36984"/>
    <w:rsid w:val="00E406ED"/>
    <w:rsid w:val="00E410EA"/>
    <w:rsid w:val="00E41D5C"/>
    <w:rsid w:val="00E437F7"/>
    <w:rsid w:val="00E46D08"/>
    <w:rsid w:val="00E50208"/>
    <w:rsid w:val="00E52257"/>
    <w:rsid w:val="00E529F9"/>
    <w:rsid w:val="00E55017"/>
    <w:rsid w:val="00E55416"/>
    <w:rsid w:val="00E557D1"/>
    <w:rsid w:val="00E56282"/>
    <w:rsid w:val="00E616BF"/>
    <w:rsid w:val="00E63DF4"/>
    <w:rsid w:val="00E658AA"/>
    <w:rsid w:val="00E6656A"/>
    <w:rsid w:val="00E70D30"/>
    <w:rsid w:val="00E714B1"/>
    <w:rsid w:val="00E716BA"/>
    <w:rsid w:val="00E72728"/>
    <w:rsid w:val="00E75071"/>
    <w:rsid w:val="00E75977"/>
    <w:rsid w:val="00E76431"/>
    <w:rsid w:val="00E7686D"/>
    <w:rsid w:val="00E800CB"/>
    <w:rsid w:val="00E813BA"/>
    <w:rsid w:val="00E8590C"/>
    <w:rsid w:val="00E85F76"/>
    <w:rsid w:val="00E93590"/>
    <w:rsid w:val="00E94506"/>
    <w:rsid w:val="00E95A7B"/>
    <w:rsid w:val="00E969E9"/>
    <w:rsid w:val="00E97048"/>
    <w:rsid w:val="00EA01A0"/>
    <w:rsid w:val="00EA155A"/>
    <w:rsid w:val="00EA24D4"/>
    <w:rsid w:val="00EA26E2"/>
    <w:rsid w:val="00EA2851"/>
    <w:rsid w:val="00EA3515"/>
    <w:rsid w:val="00EA55FE"/>
    <w:rsid w:val="00EB0B4F"/>
    <w:rsid w:val="00EB1B59"/>
    <w:rsid w:val="00EB4384"/>
    <w:rsid w:val="00EB6065"/>
    <w:rsid w:val="00EC0826"/>
    <w:rsid w:val="00EC08D2"/>
    <w:rsid w:val="00EC4E99"/>
    <w:rsid w:val="00EC7E23"/>
    <w:rsid w:val="00ED3A21"/>
    <w:rsid w:val="00ED3E48"/>
    <w:rsid w:val="00ED54F9"/>
    <w:rsid w:val="00ED6213"/>
    <w:rsid w:val="00ED6982"/>
    <w:rsid w:val="00EE0218"/>
    <w:rsid w:val="00EE0E54"/>
    <w:rsid w:val="00EE1033"/>
    <w:rsid w:val="00EE114E"/>
    <w:rsid w:val="00EF146A"/>
    <w:rsid w:val="00EF24BB"/>
    <w:rsid w:val="00EF2584"/>
    <w:rsid w:val="00EF2B90"/>
    <w:rsid w:val="00EF2F08"/>
    <w:rsid w:val="00EF32F6"/>
    <w:rsid w:val="00EF4114"/>
    <w:rsid w:val="00EF448F"/>
    <w:rsid w:val="00EF4634"/>
    <w:rsid w:val="00EF472E"/>
    <w:rsid w:val="00EF4A5A"/>
    <w:rsid w:val="00EF4EC4"/>
    <w:rsid w:val="00EF66A9"/>
    <w:rsid w:val="00EF74D8"/>
    <w:rsid w:val="00F0042A"/>
    <w:rsid w:val="00F01898"/>
    <w:rsid w:val="00F05EE0"/>
    <w:rsid w:val="00F067DC"/>
    <w:rsid w:val="00F06985"/>
    <w:rsid w:val="00F07DE8"/>
    <w:rsid w:val="00F15196"/>
    <w:rsid w:val="00F156B3"/>
    <w:rsid w:val="00F15FD8"/>
    <w:rsid w:val="00F21A1A"/>
    <w:rsid w:val="00F22813"/>
    <w:rsid w:val="00F22FC8"/>
    <w:rsid w:val="00F23D53"/>
    <w:rsid w:val="00F27F36"/>
    <w:rsid w:val="00F31BF9"/>
    <w:rsid w:val="00F32B8C"/>
    <w:rsid w:val="00F33383"/>
    <w:rsid w:val="00F33D5B"/>
    <w:rsid w:val="00F374B3"/>
    <w:rsid w:val="00F4030B"/>
    <w:rsid w:val="00F42F65"/>
    <w:rsid w:val="00F444F5"/>
    <w:rsid w:val="00F44D67"/>
    <w:rsid w:val="00F4602E"/>
    <w:rsid w:val="00F46BCF"/>
    <w:rsid w:val="00F515AF"/>
    <w:rsid w:val="00F52CB7"/>
    <w:rsid w:val="00F53E05"/>
    <w:rsid w:val="00F543FF"/>
    <w:rsid w:val="00F5550A"/>
    <w:rsid w:val="00F55A56"/>
    <w:rsid w:val="00F56088"/>
    <w:rsid w:val="00F57F53"/>
    <w:rsid w:val="00F6031D"/>
    <w:rsid w:val="00F610D3"/>
    <w:rsid w:val="00F61303"/>
    <w:rsid w:val="00F65606"/>
    <w:rsid w:val="00F66614"/>
    <w:rsid w:val="00F67764"/>
    <w:rsid w:val="00F71232"/>
    <w:rsid w:val="00F74722"/>
    <w:rsid w:val="00F75F45"/>
    <w:rsid w:val="00F82957"/>
    <w:rsid w:val="00F83BD2"/>
    <w:rsid w:val="00F857CA"/>
    <w:rsid w:val="00F92C2B"/>
    <w:rsid w:val="00F94241"/>
    <w:rsid w:val="00F945CD"/>
    <w:rsid w:val="00F95ECF"/>
    <w:rsid w:val="00F9792C"/>
    <w:rsid w:val="00F97AAA"/>
    <w:rsid w:val="00FA4AD8"/>
    <w:rsid w:val="00FB3597"/>
    <w:rsid w:val="00FB53CA"/>
    <w:rsid w:val="00FC3750"/>
    <w:rsid w:val="00FC487C"/>
    <w:rsid w:val="00FC51A5"/>
    <w:rsid w:val="00FD0B36"/>
    <w:rsid w:val="00FD168A"/>
    <w:rsid w:val="00FD2140"/>
    <w:rsid w:val="00FD3643"/>
    <w:rsid w:val="00FD553C"/>
    <w:rsid w:val="00FD6F5E"/>
    <w:rsid w:val="00FE087D"/>
    <w:rsid w:val="00FE133D"/>
    <w:rsid w:val="00FE2090"/>
    <w:rsid w:val="00FE359D"/>
    <w:rsid w:val="00FE47EA"/>
    <w:rsid w:val="00FE4D5F"/>
    <w:rsid w:val="00FE7BC4"/>
    <w:rsid w:val="00FF29D4"/>
    <w:rsid w:val="00FF373A"/>
    <w:rsid w:val="00FF388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B6A46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3A0F"/>
    <w:rPr>
      <w:sz w:val="24"/>
      <w:szCs w:val="24"/>
      <w:lang w:val="de-DE"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istory">
    <w:name w:val="History"/>
    <w:basedOn w:val="a"/>
    <w:rsid w:val="005B291B"/>
    <w:pPr>
      <w:spacing w:before="230" w:after="460" w:line="180" w:lineRule="exact"/>
      <w:jc w:val="right"/>
    </w:pPr>
    <w:rPr>
      <w:rFonts w:ascii="Arial" w:hAnsi="Arial"/>
      <w:sz w:val="14"/>
      <w:szCs w:val="16"/>
    </w:rPr>
  </w:style>
  <w:style w:type="paragraph" w:customStyle="1" w:styleId="References">
    <w:name w:val="References"/>
    <w:basedOn w:val="a"/>
    <w:rsid w:val="005B291B"/>
    <w:pPr>
      <w:spacing w:line="200" w:lineRule="exact"/>
      <w:ind w:left="425" w:hanging="425"/>
      <w:jc w:val="both"/>
    </w:pPr>
    <w:rPr>
      <w:sz w:val="15"/>
      <w:szCs w:val="14"/>
      <w:lang w:val="en-GB"/>
    </w:rPr>
  </w:style>
  <w:style w:type="paragraph" w:customStyle="1" w:styleId="HExperimentalSection">
    <w:name w:val="HExperimental_Section"/>
    <w:basedOn w:val="a"/>
    <w:rsid w:val="005B291B"/>
    <w:pPr>
      <w:spacing w:before="460" w:after="230" w:line="230" w:lineRule="atLeast"/>
    </w:pPr>
    <w:rPr>
      <w:i/>
      <w:szCs w:val="20"/>
    </w:rPr>
  </w:style>
  <w:style w:type="paragraph" w:customStyle="1" w:styleId="ExperimentalSection">
    <w:name w:val="ExperimentalSection"/>
    <w:basedOn w:val="a"/>
    <w:rsid w:val="005B291B"/>
    <w:pPr>
      <w:spacing w:after="240" w:line="200" w:lineRule="exact"/>
      <w:ind w:firstLine="170"/>
      <w:jc w:val="both"/>
    </w:pPr>
    <w:rPr>
      <w:sz w:val="16"/>
      <w:szCs w:val="14"/>
      <w:lang w:val="en-GB"/>
    </w:rPr>
  </w:style>
  <w:style w:type="paragraph" w:customStyle="1" w:styleId="FNB">
    <w:name w:val="FNB"/>
    <w:basedOn w:val="a"/>
    <w:link w:val="FNBChar"/>
    <w:rsid w:val="005B291B"/>
    <w:pPr>
      <w:widowControl w:val="0"/>
      <w:spacing w:after="40" w:line="160" w:lineRule="exact"/>
      <w:ind w:left="567" w:right="4434" w:hanging="567"/>
      <w:jc w:val="both"/>
    </w:pPr>
    <w:rPr>
      <w:rFonts w:ascii="Times" w:hAnsi="Times"/>
      <w:sz w:val="14"/>
      <w:szCs w:val="3276"/>
      <w:lang w:val="en-GB" w:eastAsia="de-DE"/>
    </w:rPr>
  </w:style>
  <w:style w:type="character" w:customStyle="1" w:styleId="FNBChar">
    <w:name w:val="FNB Char"/>
    <w:link w:val="FNB"/>
    <w:rsid w:val="005B291B"/>
    <w:rPr>
      <w:rFonts w:ascii="Times" w:hAnsi="Times"/>
      <w:sz w:val="14"/>
      <w:szCs w:val="3276"/>
      <w:lang w:val="en-GB" w:eastAsia="de-DE" w:bidi="ar-SA"/>
    </w:rPr>
  </w:style>
  <w:style w:type="paragraph" w:customStyle="1" w:styleId="Ack">
    <w:name w:val="Ack"/>
    <w:basedOn w:val="a"/>
    <w:rsid w:val="005B291B"/>
  </w:style>
  <w:style w:type="paragraph" w:customStyle="1" w:styleId="TableCaption">
    <w:name w:val="TableCaption"/>
    <w:basedOn w:val="a"/>
    <w:rsid w:val="006511FB"/>
    <w:pPr>
      <w:spacing w:after="120" w:line="190" w:lineRule="exact"/>
      <w:jc w:val="both"/>
    </w:pPr>
    <w:rPr>
      <w:rFonts w:ascii="Arial" w:hAnsi="Arial"/>
      <w:sz w:val="16"/>
      <w:szCs w:val="14"/>
      <w:lang w:val="en-GB"/>
    </w:rPr>
  </w:style>
  <w:style w:type="paragraph" w:customStyle="1" w:styleId="TableHead">
    <w:name w:val="TableHead"/>
    <w:basedOn w:val="TableCaption"/>
    <w:rsid w:val="006511FB"/>
    <w:pPr>
      <w:pBdr>
        <w:top w:val="single" w:sz="4" w:space="4" w:color="FFFFFF"/>
        <w:left w:val="single" w:sz="4" w:space="4" w:color="FFFFFF"/>
        <w:bottom w:val="single" w:sz="4" w:space="4" w:color="FFFFFF"/>
        <w:right w:val="single" w:sz="4" w:space="4" w:color="FFFFFF"/>
      </w:pBdr>
      <w:spacing w:after="0"/>
    </w:pPr>
  </w:style>
  <w:style w:type="paragraph" w:customStyle="1" w:styleId="TableBody">
    <w:name w:val="TableBody"/>
    <w:basedOn w:val="TableHead"/>
    <w:rsid w:val="006511FB"/>
  </w:style>
  <w:style w:type="paragraph" w:customStyle="1" w:styleId="TableFoot">
    <w:name w:val="TableFoot"/>
    <w:basedOn w:val="TableBody"/>
    <w:rsid w:val="006511FB"/>
    <w:pPr>
      <w:spacing w:before="60" w:after="60"/>
    </w:pPr>
  </w:style>
  <w:style w:type="paragraph" w:customStyle="1" w:styleId="SchemeCaption">
    <w:name w:val="SchemeCaption"/>
    <w:basedOn w:val="a"/>
    <w:rsid w:val="006511FB"/>
    <w:pPr>
      <w:spacing w:before="230" w:after="460" w:line="190" w:lineRule="exact"/>
      <w:jc w:val="both"/>
    </w:pPr>
    <w:rPr>
      <w:rFonts w:ascii="Arial" w:hAnsi="Arial"/>
      <w:sz w:val="16"/>
      <w:szCs w:val="14"/>
      <w:lang w:val="en-GB"/>
    </w:rPr>
  </w:style>
  <w:style w:type="paragraph" w:styleId="a3">
    <w:name w:val="footnote text"/>
    <w:basedOn w:val="a"/>
    <w:semiHidden/>
    <w:rsid w:val="00D81375"/>
    <w:pPr>
      <w:keepLines/>
      <w:widowControl w:val="0"/>
      <w:jc w:val="both"/>
    </w:pPr>
    <w:rPr>
      <w:rFonts w:eastAsia="Times New Roman"/>
      <w:sz w:val="20"/>
      <w:szCs w:val="20"/>
      <w:lang w:val="en-GB" w:eastAsia="ro-RO"/>
    </w:rPr>
  </w:style>
  <w:style w:type="paragraph" w:customStyle="1" w:styleId="STOE">
    <w:name w:val="STOE"/>
    <w:basedOn w:val="a"/>
    <w:link w:val="STOEChar1"/>
    <w:rsid w:val="00D81375"/>
    <w:pPr>
      <w:widowControl w:val="0"/>
      <w:spacing w:line="236" w:lineRule="exact"/>
      <w:ind w:right="4434"/>
      <w:jc w:val="both"/>
    </w:pPr>
    <w:rPr>
      <w:rFonts w:ascii="Times" w:hAnsi="Times"/>
      <w:sz w:val="18"/>
      <w:szCs w:val="3276"/>
      <w:lang w:val="en-GB" w:eastAsia="de-DE"/>
    </w:rPr>
  </w:style>
  <w:style w:type="character" w:customStyle="1" w:styleId="STOEChar1">
    <w:name w:val="STOE Char1"/>
    <w:link w:val="STOE"/>
    <w:rsid w:val="00D81375"/>
    <w:rPr>
      <w:rFonts w:ascii="Times" w:hAnsi="Times"/>
      <w:sz w:val="18"/>
      <w:szCs w:val="3276"/>
      <w:lang w:val="en-GB" w:eastAsia="de-DE" w:bidi="ar-SA"/>
    </w:rPr>
  </w:style>
  <w:style w:type="paragraph" w:styleId="a4">
    <w:name w:val="Balloon Text"/>
    <w:basedOn w:val="a"/>
    <w:semiHidden/>
    <w:rsid w:val="00D81375"/>
    <w:rPr>
      <w:rFonts w:ascii="Tahoma" w:hAnsi="Tahoma" w:cs="Tahoma"/>
      <w:sz w:val="16"/>
      <w:szCs w:val="16"/>
    </w:rPr>
  </w:style>
  <w:style w:type="paragraph" w:styleId="a5">
    <w:name w:val="header"/>
    <w:basedOn w:val="a"/>
    <w:link w:val="a6"/>
    <w:uiPriority w:val="99"/>
    <w:rsid w:val="00881456"/>
    <w:pPr>
      <w:tabs>
        <w:tab w:val="center" w:pos="4536"/>
        <w:tab w:val="right" w:pos="9072"/>
      </w:tabs>
    </w:pPr>
    <w:rPr>
      <w:lang w:val="x-none"/>
    </w:rPr>
  </w:style>
  <w:style w:type="paragraph" w:styleId="a7">
    <w:name w:val="footer"/>
    <w:basedOn w:val="a"/>
    <w:link w:val="a8"/>
    <w:uiPriority w:val="99"/>
    <w:rsid w:val="00881456"/>
    <w:pPr>
      <w:tabs>
        <w:tab w:val="center" w:pos="4536"/>
        <w:tab w:val="right" w:pos="9072"/>
      </w:tabs>
    </w:pPr>
  </w:style>
  <w:style w:type="paragraph" w:customStyle="1" w:styleId="Title1">
    <w:name w:val="Title1"/>
    <w:basedOn w:val="a"/>
    <w:rsid w:val="00004A23"/>
    <w:rPr>
      <w:b/>
      <w:lang w:val="en-US"/>
    </w:rPr>
  </w:style>
  <w:style w:type="paragraph" w:customStyle="1" w:styleId="AuthorsFull">
    <w:name w:val="Authors Full"/>
    <w:basedOn w:val="a"/>
    <w:rsid w:val="00004A23"/>
    <w:rPr>
      <w:i/>
      <w:lang w:val="en-US"/>
    </w:rPr>
  </w:style>
  <w:style w:type="paragraph" w:customStyle="1" w:styleId="dedication">
    <w:name w:val="dedication"/>
    <w:basedOn w:val="a"/>
    <w:rsid w:val="00004A23"/>
    <w:rPr>
      <w:i/>
      <w:lang w:val="en-US"/>
    </w:rPr>
  </w:style>
  <w:style w:type="paragraph" w:customStyle="1" w:styleId="Addresses">
    <w:name w:val="Addresses"/>
    <w:basedOn w:val="a"/>
    <w:rsid w:val="00004A23"/>
    <w:rPr>
      <w:lang w:val="en-US"/>
    </w:rPr>
  </w:style>
  <w:style w:type="paragraph" w:customStyle="1" w:styleId="Acknowledgements">
    <w:name w:val="Acknowledgements"/>
    <w:basedOn w:val="a"/>
    <w:rsid w:val="00004A23"/>
    <w:rPr>
      <w:lang w:val="en-US"/>
    </w:rPr>
  </w:style>
  <w:style w:type="paragraph" w:customStyle="1" w:styleId="Abstract">
    <w:name w:val="Abstract"/>
    <w:basedOn w:val="a"/>
    <w:autoRedefine/>
    <w:rsid w:val="00004A23"/>
    <w:pPr>
      <w:spacing w:line="480" w:lineRule="auto"/>
    </w:pPr>
    <w:rPr>
      <w:lang w:val="en-US"/>
    </w:rPr>
  </w:style>
  <w:style w:type="paragraph" w:customStyle="1" w:styleId="Head1">
    <w:name w:val="Head 1"/>
    <w:basedOn w:val="a"/>
    <w:autoRedefine/>
    <w:rsid w:val="00004A23"/>
    <w:pPr>
      <w:spacing w:line="360" w:lineRule="auto"/>
    </w:pPr>
    <w:rPr>
      <w:b/>
      <w:lang w:val="en-US"/>
    </w:rPr>
  </w:style>
  <w:style w:type="paragraph" w:customStyle="1" w:styleId="Head2">
    <w:name w:val="Head 2"/>
    <w:basedOn w:val="a"/>
    <w:autoRedefine/>
    <w:rsid w:val="00004A23"/>
    <w:pPr>
      <w:spacing w:line="360" w:lineRule="auto"/>
    </w:pPr>
    <w:rPr>
      <w:i/>
      <w:lang w:val="en-US"/>
    </w:rPr>
  </w:style>
  <w:style w:type="paragraph" w:customStyle="1" w:styleId="dates">
    <w:name w:val="dates"/>
    <w:basedOn w:val="a"/>
    <w:rsid w:val="00004A23"/>
    <w:pPr>
      <w:jc w:val="right"/>
    </w:pPr>
    <w:rPr>
      <w:lang w:val="en-US"/>
    </w:rPr>
  </w:style>
  <w:style w:type="paragraph" w:customStyle="1" w:styleId="Literature">
    <w:name w:val="Literature"/>
    <w:basedOn w:val="a"/>
    <w:rsid w:val="00004A23"/>
    <w:pPr>
      <w:spacing w:line="480" w:lineRule="auto"/>
    </w:pPr>
  </w:style>
  <w:style w:type="paragraph" w:customStyle="1" w:styleId="Legend">
    <w:name w:val="Legend"/>
    <w:basedOn w:val="a"/>
    <w:rsid w:val="00004A23"/>
    <w:rPr>
      <w:lang w:val="en-US"/>
    </w:rPr>
  </w:style>
  <w:style w:type="paragraph" w:customStyle="1" w:styleId="MainText">
    <w:name w:val="Main Text"/>
    <w:basedOn w:val="a"/>
    <w:link w:val="MainTextChar"/>
    <w:rsid w:val="00004A23"/>
    <w:pPr>
      <w:spacing w:line="480" w:lineRule="auto"/>
    </w:pPr>
    <w:rPr>
      <w:lang w:val="en-US"/>
    </w:rPr>
  </w:style>
  <w:style w:type="paragraph" w:customStyle="1" w:styleId="Tableofcontents">
    <w:name w:val="Table of contents"/>
    <w:basedOn w:val="a"/>
    <w:autoRedefine/>
    <w:rsid w:val="00004A23"/>
    <w:rPr>
      <w:lang w:val="en-US"/>
    </w:rPr>
  </w:style>
  <w:style w:type="paragraph" w:customStyle="1" w:styleId="ExperimentalText">
    <w:name w:val="Experimental Text"/>
    <w:basedOn w:val="a"/>
    <w:link w:val="ExperimentalTextChar"/>
    <w:rsid w:val="00004A23"/>
    <w:pPr>
      <w:spacing w:line="480" w:lineRule="auto"/>
    </w:pPr>
    <w:rPr>
      <w:lang w:val="en-US"/>
    </w:rPr>
  </w:style>
  <w:style w:type="character" w:customStyle="1" w:styleId="ExperimentalTextChar">
    <w:name w:val="Experimental Text Char"/>
    <w:link w:val="ExperimentalText"/>
    <w:rsid w:val="00004A23"/>
    <w:rPr>
      <w:rFonts w:eastAsia="MS Mincho"/>
      <w:sz w:val="24"/>
      <w:szCs w:val="24"/>
      <w:lang w:val="en-US" w:eastAsia="ja-JP" w:bidi="ar-SA"/>
    </w:rPr>
  </w:style>
  <w:style w:type="character" w:customStyle="1" w:styleId="MainTextChar">
    <w:name w:val="Main Text Char"/>
    <w:link w:val="MainText"/>
    <w:rsid w:val="00004A23"/>
    <w:rPr>
      <w:rFonts w:eastAsia="MS Mincho"/>
      <w:sz w:val="24"/>
      <w:szCs w:val="24"/>
      <w:lang w:val="en-US" w:eastAsia="ja-JP" w:bidi="ar-SA"/>
    </w:rPr>
  </w:style>
  <w:style w:type="paragraph" w:customStyle="1" w:styleId="Title2">
    <w:name w:val="Title2"/>
    <w:basedOn w:val="a"/>
    <w:rsid w:val="002D16A0"/>
    <w:rPr>
      <w:b/>
      <w:lang w:val="en-US"/>
    </w:rPr>
  </w:style>
  <w:style w:type="paragraph" w:customStyle="1" w:styleId="Dedication0">
    <w:name w:val="Dedication"/>
    <w:basedOn w:val="a"/>
    <w:autoRedefine/>
    <w:rsid w:val="00322D5B"/>
    <w:rPr>
      <w:lang w:val="en-US"/>
    </w:rPr>
  </w:style>
  <w:style w:type="paragraph" w:customStyle="1" w:styleId="Maintext0">
    <w:name w:val="Main text"/>
    <w:basedOn w:val="a"/>
    <w:link w:val="MaintextChar0"/>
    <w:autoRedefine/>
    <w:rsid w:val="0019723B"/>
    <w:pPr>
      <w:spacing w:line="480" w:lineRule="auto"/>
    </w:pPr>
    <w:rPr>
      <w:lang w:val="en-US"/>
    </w:rPr>
  </w:style>
  <w:style w:type="character" w:customStyle="1" w:styleId="MaintextChar0">
    <w:name w:val="Main text Char"/>
    <w:link w:val="Maintext0"/>
    <w:rsid w:val="0019723B"/>
    <w:rPr>
      <w:sz w:val="24"/>
      <w:szCs w:val="24"/>
      <w:lang w:val="en-US" w:eastAsia="ja-JP"/>
    </w:rPr>
  </w:style>
  <w:style w:type="paragraph" w:customStyle="1" w:styleId="Biography">
    <w:name w:val="Biography"/>
    <w:basedOn w:val="a"/>
    <w:autoRedefine/>
    <w:rsid w:val="00562E2B"/>
    <w:rPr>
      <w:i/>
      <w:lang w:val="en-US"/>
    </w:rPr>
  </w:style>
  <w:style w:type="character" w:customStyle="1" w:styleId="a6">
    <w:name w:val="页眉 字符"/>
    <w:link w:val="a5"/>
    <w:uiPriority w:val="99"/>
    <w:rsid w:val="00414465"/>
    <w:rPr>
      <w:sz w:val="24"/>
      <w:szCs w:val="24"/>
      <w:lang w:eastAsia="ja-JP"/>
    </w:rPr>
  </w:style>
  <w:style w:type="character" w:styleId="a9">
    <w:name w:val="annotation reference"/>
    <w:uiPriority w:val="99"/>
    <w:semiHidden/>
    <w:unhideWhenUsed/>
    <w:rsid w:val="00664F6D"/>
    <w:rPr>
      <w:sz w:val="16"/>
      <w:szCs w:val="16"/>
    </w:rPr>
  </w:style>
  <w:style w:type="paragraph" w:styleId="aa">
    <w:name w:val="annotation text"/>
    <w:basedOn w:val="a"/>
    <w:link w:val="ab"/>
    <w:uiPriority w:val="99"/>
    <w:semiHidden/>
    <w:unhideWhenUsed/>
    <w:rsid w:val="00664F6D"/>
    <w:rPr>
      <w:sz w:val="20"/>
      <w:szCs w:val="20"/>
      <w:lang w:val="x-none"/>
    </w:rPr>
  </w:style>
  <w:style w:type="character" w:customStyle="1" w:styleId="ab">
    <w:name w:val="批注文字 字符"/>
    <w:link w:val="aa"/>
    <w:uiPriority w:val="99"/>
    <w:semiHidden/>
    <w:rsid w:val="00664F6D"/>
    <w:rPr>
      <w:lang w:eastAsia="ja-JP"/>
    </w:rPr>
  </w:style>
  <w:style w:type="paragraph" w:styleId="ac">
    <w:name w:val="annotation subject"/>
    <w:basedOn w:val="aa"/>
    <w:next w:val="aa"/>
    <w:link w:val="ad"/>
    <w:uiPriority w:val="99"/>
    <w:semiHidden/>
    <w:unhideWhenUsed/>
    <w:rsid w:val="00664F6D"/>
    <w:rPr>
      <w:b/>
      <w:bCs/>
    </w:rPr>
  </w:style>
  <w:style w:type="character" w:customStyle="1" w:styleId="ad">
    <w:name w:val="批注主题 字符"/>
    <w:link w:val="ac"/>
    <w:uiPriority w:val="99"/>
    <w:semiHidden/>
    <w:rsid w:val="00664F6D"/>
    <w:rPr>
      <w:b/>
      <w:bCs/>
      <w:lang w:eastAsia="ja-JP"/>
    </w:rPr>
  </w:style>
  <w:style w:type="character" w:customStyle="1" w:styleId="a8">
    <w:name w:val="页脚 字符"/>
    <w:link w:val="a7"/>
    <w:uiPriority w:val="99"/>
    <w:rsid w:val="007B7A09"/>
    <w:rPr>
      <w:sz w:val="24"/>
      <w:szCs w:val="24"/>
      <w:lang w:eastAsia="ja-JP"/>
    </w:rPr>
  </w:style>
  <w:style w:type="numbering" w:customStyle="1" w:styleId="1">
    <w:name w:val="无列表1"/>
    <w:next w:val="a2"/>
    <w:uiPriority w:val="99"/>
    <w:semiHidden/>
    <w:unhideWhenUsed/>
    <w:rsid w:val="008B5F40"/>
  </w:style>
  <w:style w:type="table" w:customStyle="1" w:styleId="10">
    <w:name w:val="网格型1"/>
    <w:basedOn w:val="a1"/>
    <w:next w:val="ae"/>
    <w:uiPriority w:val="59"/>
    <w:qFormat/>
    <w:rsid w:val="008B5F40"/>
    <w:rPr>
      <w:rFonts w:ascii="等线" w:eastAsia="等线" w:hAnsi="等线"/>
      <w:kern w:val="2"/>
      <w:sz w:val="21"/>
      <w:szCs w:val="22"/>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dNoteBibliographyTitle">
    <w:name w:val="EndNote Bibliography Title"/>
    <w:basedOn w:val="a"/>
    <w:link w:val="EndNoteBibliographyTitle0"/>
    <w:rsid w:val="008B5F40"/>
    <w:pPr>
      <w:widowControl w:val="0"/>
      <w:jc w:val="center"/>
    </w:pPr>
    <w:rPr>
      <w:rFonts w:eastAsia="宋体"/>
      <w:noProof/>
      <w:kern w:val="2"/>
      <w:szCs w:val="22"/>
      <w:lang w:val="en-US" w:eastAsia="zh-CN"/>
    </w:rPr>
  </w:style>
  <w:style w:type="character" w:customStyle="1" w:styleId="EndNoteBibliographyTitle0">
    <w:name w:val="EndNote Bibliography Title 字符"/>
    <w:basedOn w:val="a0"/>
    <w:link w:val="EndNoteBibliographyTitle"/>
    <w:rsid w:val="008B5F40"/>
    <w:rPr>
      <w:rFonts w:eastAsia="宋体"/>
      <w:noProof/>
      <w:kern w:val="2"/>
      <w:sz w:val="24"/>
      <w:szCs w:val="22"/>
      <w:lang w:val="en-US" w:eastAsia="zh-CN"/>
    </w:rPr>
  </w:style>
  <w:style w:type="paragraph" w:customStyle="1" w:styleId="EndNoteBibliography">
    <w:name w:val="EndNote Bibliography"/>
    <w:basedOn w:val="a"/>
    <w:link w:val="EndNoteBibliography0"/>
    <w:rsid w:val="008B5F40"/>
    <w:pPr>
      <w:widowControl w:val="0"/>
      <w:jc w:val="both"/>
    </w:pPr>
    <w:rPr>
      <w:rFonts w:eastAsia="宋体"/>
      <w:noProof/>
      <w:kern w:val="2"/>
      <w:szCs w:val="22"/>
      <w:lang w:val="en-US" w:eastAsia="zh-CN"/>
    </w:rPr>
  </w:style>
  <w:style w:type="character" w:customStyle="1" w:styleId="EndNoteBibliography0">
    <w:name w:val="EndNote Bibliography 字符"/>
    <w:basedOn w:val="a0"/>
    <w:link w:val="EndNoteBibliography"/>
    <w:rsid w:val="008B5F40"/>
    <w:rPr>
      <w:rFonts w:eastAsia="宋体"/>
      <w:noProof/>
      <w:kern w:val="2"/>
      <w:sz w:val="24"/>
      <w:szCs w:val="22"/>
      <w:lang w:val="en-US" w:eastAsia="zh-CN"/>
    </w:rPr>
  </w:style>
  <w:style w:type="table" w:styleId="ae">
    <w:name w:val="Table Grid"/>
    <w:basedOn w:val="a1"/>
    <w:uiPriority w:val="59"/>
    <w:rsid w:val="008B5F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BAuthorName">
    <w:name w:val="BB_Author_Name"/>
    <w:basedOn w:val="a"/>
    <w:next w:val="a"/>
    <w:rsid w:val="00F067DC"/>
    <w:pPr>
      <w:spacing w:after="240" w:line="480" w:lineRule="auto"/>
      <w:jc w:val="center"/>
    </w:pPr>
    <w:rPr>
      <w:rFonts w:ascii="Times" w:eastAsiaTheme="minorEastAsia" w:hAnsi="Times"/>
      <w:i/>
      <w:szCs w:val="20"/>
      <w:lang w:val="en-US" w:eastAsia="en-US"/>
    </w:rPr>
  </w:style>
  <w:style w:type="paragraph" w:customStyle="1" w:styleId="FAAuthorInfoSubtitle">
    <w:name w:val="FA_Author_Info_Subtitle"/>
    <w:basedOn w:val="a"/>
    <w:link w:val="FAAuthorInfoSubtitleChar"/>
    <w:autoRedefine/>
    <w:rsid w:val="00F067DC"/>
    <w:pPr>
      <w:spacing w:before="120" w:after="60" w:line="480" w:lineRule="auto"/>
    </w:pPr>
    <w:rPr>
      <w:rFonts w:ascii="Times" w:eastAsiaTheme="minorEastAsia" w:hAnsi="Times"/>
      <w:b/>
      <w:szCs w:val="20"/>
      <w:lang w:val="en-US" w:eastAsia="en-US"/>
    </w:rPr>
  </w:style>
  <w:style w:type="character" w:customStyle="1" w:styleId="FAAuthorInfoSubtitleChar">
    <w:name w:val="FA_Author_Info_Subtitle Char"/>
    <w:link w:val="FAAuthorInfoSubtitle"/>
    <w:rsid w:val="00F067DC"/>
    <w:rPr>
      <w:rFonts w:ascii="Times" w:eastAsiaTheme="minorEastAsia" w:hAnsi="Times"/>
      <w:b/>
      <w:sz w:val="24"/>
      <w:lang w:val="en-US" w:eastAsia="en-US"/>
    </w:rPr>
  </w:style>
  <w:style w:type="character" w:styleId="af">
    <w:name w:val="Hyperlink"/>
    <w:basedOn w:val="a0"/>
    <w:uiPriority w:val="99"/>
    <w:unhideWhenUsed/>
    <w:rsid w:val="004D1963"/>
    <w:rPr>
      <w:color w:val="0563C1" w:themeColor="hyperlink"/>
      <w:u w:val="single"/>
    </w:rPr>
  </w:style>
  <w:style w:type="character" w:customStyle="1" w:styleId="UnresolvedMention">
    <w:name w:val="Unresolved Mention"/>
    <w:basedOn w:val="a0"/>
    <w:uiPriority w:val="99"/>
    <w:semiHidden/>
    <w:unhideWhenUsed/>
    <w:rsid w:val="004D19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9858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13.png"/><Relationship Id="rId21" Type="http://schemas.openxmlformats.org/officeDocument/2006/relationships/image" Target="media/image8.tiff"/><Relationship Id="rId42" Type="http://schemas.openxmlformats.org/officeDocument/2006/relationships/image" Target="media/image29.png"/><Relationship Id="rId47" Type="http://schemas.openxmlformats.org/officeDocument/2006/relationships/hyperlink" Target="http://doi.org/10.1039/c4sc00469h" TargetMode="External"/><Relationship Id="rId63" Type="http://schemas.openxmlformats.org/officeDocument/2006/relationships/hyperlink" Target="http://doi.org/10.1021/acs.analchem.3c03287" TargetMode="External"/><Relationship Id="rId68" Type="http://schemas.openxmlformats.org/officeDocument/2006/relationships/hyperlink" Target="http://doi.org/10.1016/j.cej.2023.144965" TargetMode="External"/><Relationship Id="rId2" Type="http://schemas.openxmlformats.org/officeDocument/2006/relationships/customXml" Target="../customXml/item2.xml"/><Relationship Id="rId16" Type="http://schemas.openxmlformats.org/officeDocument/2006/relationships/image" Target="media/image3.png"/><Relationship Id="rId29" Type="http://schemas.openxmlformats.org/officeDocument/2006/relationships/image" Target="media/image16.png"/><Relationship Id="rId11" Type="http://schemas.openxmlformats.org/officeDocument/2006/relationships/endnotes" Target="endnotes.xml"/><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hyperlink" Target="http://doi.org/10.1021/jacs.1c07391" TargetMode="External"/><Relationship Id="rId53" Type="http://schemas.openxmlformats.org/officeDocument/2006/relationships/hyperlink" Target="http://doi.org/10.1021/acs.jpcc.9b07391" TargetMode="External"/><Relationship Id="rId58" Type="http://schemas.openxmlformats.org/officeDocument/2006/relationships/hyperlink" Target="http://doi.org/10.1002/anie.201712499" TargetMode="External"/><Relationship Id="rId66" Type="http://schemas.openxmlformats.org/officeDocument/2006/relationships/hyperlink" Target="http://doi.org/10.1021/acsami.2c23169" TargetMode="External"/><Relationship Id="rId74" Type="http://schemas.openxmlformats.org/officeDocument/2006/relationships/theme" Target="theme/theme1.xml"/><Relationship Id="rId5" Type="http://schemas.openxmlformats.org/officeDocument/2006/relationships/customXml" Target="../customXml/item5.xml"/><Relationship Id="rId61" Type="http://schemas.openxmlformats.org/officeDocument/2006/relationships/hyperlink" Target="http://doi.org/10.1002/cssc.201402984" TargetMode="External"/><Relationship Id="rId19" Type="http://schemas.openxmlformats.org/officeDocument/2006/relationships/image" Target="media/image6.png"/><Relationship Id="rId14" Type="http://schemas.openxmlformats.org/officeDocument/2006/relationships/image" Target="media/image1.pn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hyperlink" Target="http://doi.org/10.1039/c7sc00363c" TargetMode="External"/><Relationship Id="rId56" Type="http://schemas.openxmlformats.org/officeDocument/2006/relationships/hyperlink" Target="http://doi.org/10.1016/j.cej.2021.129819" TargetMode="External"/><Relationship Id="rId64" Type="http://schemas.openxmlformats.org/officeDocument/2006/relationships/hyperlink" Target="http://doi.org/10.1016/j.cej.2021.131027" TargetMode="External"/><Relationship Id="rId69" Type="http://schemas.openxmlformats.org/officeDocument/2006/relationships/hyperlink" Target="http://doi.org/10.1021/acsaem.0c00834" TargetMode="External"/><Relationship Id="rId8" Type="http://schemas.openxmlformats.org/officeDocument/2006/relationships/settings" Target="settings.xml"/><Relationship Id="rId51" Type="http://schemas.openxmlformats.org/officeDocument/2006/relationships/hyperlink" Target="http://doi.org/10.1038/s41467-021-27299-0" TargetMode="External"/><Relationship Id="rId72"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hyperlink" Target="mailto:jianjie112@nwpu.edu.cn" TargetMode="Externa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hyperlink" Target="http://doi.org/10.1038/s41467-019-10543-z" TargetMode="External"/><Relationship Id="rId59" Type="http://schemas.openxmlformats.org/officeDocument/2006/relationships/hyperlink" Target="http://doi.org/10.1016/j.cej.2020.126350" TargetMode="External"/><Relationship Id="rId67" Type="http://schemas.openxmlformats.org/officeDocument/2006/relationships/hyperlink" Target="http://doi.org/10.1016/j.jcis.2023.03.162" TargetMode="External"/><Relationship Id="rId20" Type="http://schemas.openxmlformats.org/officeDocument/2006/relationships/image" Target="media/image7.png"/><Relationship Id="rId41" Type="http://schemas.openxmlformats.org/officeDocument/2006/relationships/image" Target="media/image28.png"/><Relationship Id="rId54" Type="http://schemas.openxmlformats.org/officeDocument/2006/relationships/hyperlink" Target="http://doi.org/10.1021/jp509930s" TargetMode="External"/><Relationship Id="rId62" Type="http://schemas.openxmlformats.org/officeDocument/2006/relationships/hyperlink" Target="http://doi.org/10.1016/j.apsusc.2022.156164" TargetMode="External"/><Relationship Id="rId70" Type="http://schemas.openxmlformats.org/officeDocument/2006/relationships/hyperlink" Target="http://doi.org/10.1016/j.electacta.2019.01.073" TargetMode="Externa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hyperlink" Target="http://doi.org/10.1063/1.3382344" TargetMode="External"/><Relationship Id="rId57" Type="http://schemas.openxmlformats.org/officeDocument/2006/relationships/hyperlink" Target="http://doi.org/10.1016/j.electacta.2021.138795" TargetMode="External"/><Relationship Id="rId10" Type="http://schemas.openxmlformats.org/officeDocument/2006/relationships/footnotes" Target="footnotes.xml"/><Relationship Id="rId31" Type="http://schemas.openxmlformats.org/officeDocument/2006/relationships/image" Target="media/image18.png"/><Relationship Id="rId44" Type="http://schemas.openxmlformats.org/officeDocument/2006/relationships/hyperlink" Target="http://doi.org/10.1126/science.1246913" TargetMode="External"/><Relationship Id="rId52" Type="http://schemas.openxmlformats.org/officeDocument/2006/relationships/hyperlink" Target="http://doi.org/10.1016/j.ijhydene.2021.08.067" TargetMode="External"/><Relationship Id="rId60" Type="http://schemas.openxmlformats.org/officeDocument/2006/relationships/hyperlink" Target="http://doi.org/10.1021/acsenergylett.6b00303" TargetMode="External"/><Relationship Id="rId65" Type="http://schemas.openxmlformats.org/officeDocument/2006/relationships/hyperlink" Target="http://doi.org/10.1016/j.cej.2019.123703" TargetMode="External"/><Relationship Id="rId73"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yperlink" Target="mailto:hongqiang.wang@nwpu.edu.cn" TargetMode="External"/><Relationship Id="rId18" Type="http://schemas.openxmlformats.org/officeDocument/2006/relationships/image" Target="media/image5.png"/><Relationship Id="rId39" Type="http://schemas.openxmlformats.org/officeDocument/2006/relationships/image" Target="media/image26.png"/><Relationship Id="rId34" Type="http://schemas.openxmlformats.org/officeDocument/2006/relationships/image" Target="media/image21.tiff"/><Relationship Id="rId50" Type="http://schemas.openxmlformats.org/officeDocument/2006/relationships/hyperlink" Target="http://doi.org/10.1002/anie.201913295" TargetMode="External"/><Relationship Id="rId55" Type="http://schemas.openxmlformats.org/officeDocument/2006/relationships/hyperlink" Target="http://doi.org/10.1021/acsami.3c01877" TargetMode="External"/><Relationship Id="rId7" Type="http://schemas.openxmlformats.org/officeDocument/2006/relationships/styles" Target="styles.xml"/><Relationship Id="rId71"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4.xml><?xml version="1.0" encoding="utf-8"?>
<ct:contentTypeSchema xmlns:ct="http://schemas.microsoft.com/office/2006/metadata/contentType" xmlns:ma="http://schemas.microsoft.com/office/2006/metadata/properties/metaAttributes" ct:_="" ma:_="" ma:contentTypeName="Dokument" ma:contentTypeID="0x01010070446C3525B3CB46BD92ABA5C2617223" ma:contentTypeVersion="12" ma:contentTypeDescription="Ein neues Dokument erstellen." ma:contentTypeScope="" ma:versionID="ace6bbd061d3e3241e07436f437a906c">
  <xsd:schema xmlns:xsd="http://www.w3.org/2001/XMLSchema" xmlns:xs="http://www.w3.org/2001/XMLSchema" xmlns:p="http://schemas.microsoft.com/office/2006/metadata/properties" xmlns:ns2="981f2fdf-0e4d-4708-9882-12f25bf7d4fe" xmlns:ns3="4fe7dd48-639f-4daa-8770-f50527565b0b" targetNamespace="http://schemas.microsoft.com/office/2006/metadata/properties" ma:root="true" ma:fieldsID="645148a839964f4ba651d3ea90aa0208" ns2:_="" ns3:_="">
    <xsd:import namespace="981f2fdf-0e4d-4708-9882-12f25bf7d4fe"/>
    <xsd:import namespace="4fe7dd48-639f-4daa-8770-f50527565b0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1f2fdf-0e4d-4708-9882-12f25bf7d4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e7dd48-639f-4daa-8770-f50527565b0b"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886F76-A765-4714-B899-7AC2DC4334A1}">
  <ds:schemaRefs>
    <ds:schemaRef ds:uri="http://schemas.microsoft.com/sharepoint/v3/contenttype/forms"/>
  </ds:schemaRefs>
</ds:datastoreItem>
</file>

<file path=customXml/itemProps2.xml><?xml version="1.0" encoding="utf-8"?>
<ds:datastoreItem xmlns:ds="http://schemas.openxmlformats.org/officeDocument/2006/customXml" ds:itemID="{96D19C85-73BE-4F5D-979F-58BFDE5BBE1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3F19EBF-8207-4BE7-AD18-240ED1895C11}">
  <ds:schemaRefs>
    <ds:schemaRef ds:uri="urn:schemas-microsoft-com.VSTO2008Demos.ControlsStorage"/>
  </ds:schemaRefs>
</ds:datastoreItem>
</file>

<file path=customXml/itemProps4.xml><?xml version="1.0" encoding="utf-8"?>
<ds:datastoreItem xmlns:ds="http://schemas.openxmlformats.org/officeDocument/2006/customXml" ds:itemID="{C86C925C-E763-4769-9959-2FEDA6D7CE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1f2fdf-0e4d-4708-9882-12f25bf7d4fe"/>
    <ds:schemaRef ds:uri="4fe7dd48-639f-4daa-8770-f50527565b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D91FEA3-ED22-4817-B89F-7DF0CABC01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12312</Words>
  <Characters>70185</Characters>
  <Application>Microsoft Office Word</Application>
  <DocSecurity>0</DocSecurity>
  <Lines>584</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2025-10-15T07:45:00Z</dcterms:created>
  <dcterms:modified xsi:type="dcterms:W3CDTF">2025-10-15T08:19:00Z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0x01010070446C3525B3CB46BD92ABA5C2617223</vt:lpwstr>
  </property>
</Properties>
</file>