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D15784F" w14:textId="77777777" w:rsidR="00C86861" w:rsidRPr="00C86861" w:rsidRDefault="00C86861" w:rsidP="00C86861">
      <w:pPr>
        <w:ind w:firstLineChars="0" w:firstLine="0"/>
        <w:rPr>
          <w:b/>
          <w:bCs/>
          <w:sz w:val="28"/>
          <w:szCs w:val="28"/>
        </w:rPr>
      </w:pPr>
      <w:bookmarkStart w:id="0" w:name="OLE_LINK35"/>
      <w:bookmarkStart w:id="1" w:name="OLE_LINK36"/>
      <w:bookmarkStart w:id="2" w:name="_GoBack"/>
      <w:bookmarkEnd w:id="2"/>
      <w:r w:rsidRPr="00C3297D">
        <w:rPr>
          <w:b/>
          <w:bCs/>
          <w:sz w:val="28"/>
          <w:szCs w:val="28"/>
          <w:highlight w:val="yellow"/>
        </w:rPr>
        <w:t>Tailoring e</w:t>
      </w:r>
      <w:r w:rsidRPr="00C3297D">
        <w:rPr>
          <w:b/>
          <w:bCs/>
          <w:sz w:val="28"/>
          <w:szCs w:val="28"/>
          <w:highlight w:val="yellow"/>
          <w:vertAlign w:val="subscript"/>
        </w:rPr>
        <w:t>g</w:t>
      </w:r>
      <w:r w:rsidRPr="00C3297D">
        <w:rPr>
          <w:b/>
          <w:bCs/>
          <w:sz w:val="28"/>
          <w:szCs w:val="28"/>
          <w:highlight w:val="yellow"/>
        </w:rPr>
        <w:t xml:space="preserve"> Orbital Occupancy of Fe in Ni-Doped Na</w:t>
      </w:r>
      <w:r w:rsidRPr="00C3297D">
        <w:rPr>
          <w:b/>
          <w:bCs/>
          <w:sz w:val="28"/>
          <w:szCs w:val="28"/>
          <w:highlight w:val="yellow"/>
          <w:vertAlign w:val="subscript"/>
        </w:rPr>
        <w:t>4.3</w:t>
      </w:r>
      <w:r w:rsidRPr="00C3297D">
        <w:rPr>
          <w:b/>
          <w:bCs/>
          <w:sz w:val="28"/>
          <w:szCs w:val="28"/>
          <w:highlight w:val="yellow"/>
        </w:rPr>
        <w:t>Fe</w:t>
      </w:r>
      <w:r w:rsidRPr="00C3297D">
        <w:rPr>
          <w:b/>
          <w:bCs/>
          <w:sz w:val="28"/>
          <w:szCs w:val="28"/>
          <w:highlight w:val="yellow"/>
          <w:vertAlign w:val="subscript"/>
        </w:rPr>
        <w:t>3</w:t>
      </w:r>
      <w:r w:rsidRPr="00C3297D">
        <w:rPr>
          <w:b/>
          <w:bCs/>
          <w:sz w:val="28"/>
          <w:szCs w:val="28"/>
          <w:highlight w:val="yellow"/>
        </w:rPr>
        <w:t>(PO</w:t>
      </w:r>
      <w:r w:rsidRPr="00C3297D">
        <w:rPr>
          <w:b/>
          <w:bCs/>
          <w:sz w:val="28"/>
          <w:szCs w:val="28"/>
          <w:highlight w:val="yellow"/>
          <w:vertAlign w:val="subscript"/>
        </w:rPr>
        <w:t>4</w:t>
      </w:r>
      <w:r w:rsidRPr="00C3297D">
        <w:rPr>
          <w:b/>
          <w:bCs/>
          <w:sz w:val="28"/>
          <w:szCs w:val="28"/>
          <w:highlight w:val="yellow"/>
        </w:rPr>
        <w:t>)</w:t>
      </w:r>
      <w:r w:rsidRPr="00C3297D">
        <w:rPr>
          <w:b/>
          <w:bCs/>
          <w:sz w:val="28"/>
          <w:szCs w:val="28"/>
          <w:highlight w:val="yellow"/>
          <w:vertAlign w:val="subscript"/>
        </w:rPr>
        <w:t>2</w:t>
      </w:r>
      <w:r w:rsidRPr="00C3297D">
        <w:rPr>
          <w:b/>
          <w:bCs/>
          <w:sz w:val="28"/>
          <w:szCs w:val="28"/>
          <w:highlight w:val="yellow"/>
        </w:rPr>
        <w:t>P</w:t>
      </w:r>
      <w:r w:rsidRPr="00C3297D">
        <w:rPr>
          <w:b/>
          <w:bCs/>
          <w:sz w:val="28"/>
          <w:szCs w:val="28"/>
          <w:highlight w:val="yellow"/>
          <w:vertAlign w:val="subscript"/>
        </w:rPr>
        <w:t>2</w:t>
      </w:r>
      <w:r w:rsidRPr="00C3297D">
        <w:rPr>
          <w:b/>
          <w:bCs/>
          <w:sz w:val="28"/>
          <w:szCs w:val="28"/>
          <w:highlight w:val="yellow"/>
        </w:rPr>
        <w:t>O</w:t>
      </w:r>
      <w:r w:rsidRPr="00C3297D">
        <w:rPr>
          <w:b/>
          <w:bCs/>
          <w:sz w:val="28"/>
          <w:szCs w:val="28"/>
          <w:highlight w:val="yellow"/>
          <w:vertAlign w:val="subscript"/>
        </w:rPr>
        <w:t>7</w:t>
      </w:r>
      <w:r w:rsidRPr="00C3297D">
        <w:rPr>
          <w:b/>
          <w:bCs/>
          <w:sz w:val="28"/>
          <w:szCs w:val="28"/>
          <w:highlight w:val="yellow"/>
        </w:rPr>
        <w:t xml:space="preserve"> Cathode </w:t>
      </w:r>
      <w:r w:rsidRPr="00C3297D">
        <w:rPr>
          <w:rFonts w:eastAsiaTheme="minorEastAsia"/>
          <w:b/>
          <w:bCs/>
          <w:sz w:val="28"/>
          <w:szCs w:val="28"/>
          <w:highlight w:val="yellow"/>
        </w:rPr>
        <w:t>for High-Performance Sodium-Ion Batteries</w:t>
      </w:r>
    </w:p>
    <w:p w14:paraId="2BB54937" w14:textId="77777777" w:rsidR="00C86861" w:rsidRPr="00C86861" w:rsidRDefault="00C86861" w:rsidP="00C86861">
      <w:pPr>
        <w:ind w:firstLineChars="0" w:firstLine="0"/>
        <w:rPr>
          <w:iCs/>
          <w:szCs w:val="24"/>
        </w:rPr>
      </w:pPr>
      <w:r w:rsidRPr="00C86861">
        <w:rPr>
          <w:iCs/>
          <w:szCs w:val="24"/>
        </w:rPr>
        <w:t>Xiaoxue Wang</w:t>
      </w:r>
      <w:r w:rsidRPr="00C86861">
        <w:rPr>
          <w:iCs/>
          <w:color w:val="000000" w:themeColor="text1"/>
          <w:szCs w:val="24"/>
          <w:vertAlign w:val="superscript"/>
        </w:rPr>
        <w:t>1,</w:t>
      </w:r>
      <w:r w:rsidRPr="00C86861">
        <w:rPr>
          <w:rFonts w:hint="eastAsia"/>
          <w:iCs/>
          <w:color w:val="000000" w:themeColor="text1"/>
          <w:szCs w:val="24"/>
          <w:vertAlign w:val="superscript"/>
        </w:rPr>
        <w:t xml:space="preserve"> </w:t>
      </w:r>
      <w:r w:rsidRPr="00C86861">
        <w:rPr>
          <w:iCs/>
          <w:color w:val="000000" w:themeColor="text1"/>
          <w:szCs w:val="24"/>
          <w:vertAlign w:val="superscript"/>
        </w:rPr>
        <w:t>2</w:t>
      </w:r>
      <w:r w:rsidRPr="00C86861">
        <w:rPr>
          <w:iCs/>
          <w:szCs w:val="24"/>
        </w:rPr>
        <w:t>, Yuhui Xu</w:t>
      </w:r>
      <w:r w:rsidRPr="00C86861">
        <w:rPr>
          <w:iCs/>
          <w:color w:val="000000" w:themeColor="text1"/>
          <w:szCs w:val="24"/>
          <w:vertAlign w:val="superscript"/>
        </w:rPr>
        <w:t>1,</w:t>
      </w:r>
      <w:r w:rsidRPr="00C86861">
        <w:rPr>
          <w:rFonts w:hint="eastAsia"/>
          <w:iCs/>
          <w:color w:val="000000" w:themeColor="text1"/>
          <w:szCs w:val="24"/>
          <w:vertAlign w:val="superscript"/>
        </w:rPr>
        <w:t xml:space="preserve"> </w:t>
      </w:r>
      <w:r w:rsidRPr="00C86861">
        <w:rPr>
          <w:iCs/>
          <w:color w:val="000000" w:themeColor="text1"/>
          <w:szCs w:val="24"/>
          <w:vertAlign w:val="superscript"/>
        </w:rPr>
        <w:t>2</w:t>
      </w:r>
      <w:r w:rsidRPr="00C86861">
        <w:rPr>
          <w:iCs/>
          <w:szCs w:val="24"/>
        </w:rPr>
        <w:t>, Jianhua Zhang</w:t>
      </w:r>
      <w:r w:rsidRPr="00C86861">
        <w:rPr>
          <w:iCs/>
          <w:color w:val="000000" w:themeColor="text1"/>
          <w:szCs w:val="24"/>
          <w:vertAlign w:val="superscript"/>
        </w:rPr>
        <w:t>1,</w:t>
      </w:r>
      <w:r w:rsidRPr="00C86861">
        <w:rPr>
          <w:rFonts w:hint="eastAsia"/>
          <w:iCs/>
          <w:color w:val="000000" w:themeColor="text1"/>
          <w:szCs w:val="24"/>
          <w:vertAlign w:val="superscript"/>
        </w:rPr>
        <w:t xml:space="preserve"> </w:t>
      </w:r>
      <w:r w:rsidRPr="00C86861">
        <w:rPr>
          <w:iCs/>
          <w:color w:val="000000" w:themeColor="text1"/>
          <w:szCs w:val="24"/>
          <w:vertAlign w:val="superscript"/>
        </w:rPr>
        <w:t>2</w:t>
      </w:r>
      <w:r w:rsidRPr="00C86861">
        <w:rPr>
          <w:iCs/>
          <w:szCs w:val="24"/>
        </w:rPr>
        <w:t>, Yukun Xi</w:t>
      </w:r>
      <w:r w:rsidRPr="00C86861">
        <w:rPr>
          <w:iCs/>
          <w:color w:val="000000" w:themeColor="text1"/>
          <w:szCs w:val="24"/>
          <w:vertAlign w:val="superscript"/>
        </w:rPr>
        <w:t>1,</w:t>
      </w:r>
      <w:r w:rsidRPr="00C86861">
        <w:rPr>
          <w:rFonts w:hint="eastAsia"/>
          <w:iCs/>
          <w:color w:val="000000" w:themeColor="text1"/>
          <w:szCs w:val="24"/>
          <w:vertAlign w:val="superscript"/>
        </w:rPr>
        <w:t xml:space="preserve"> </w:t>
      </w:r>
      <w:r w:rsidRPr="00C86861">
        <w:rPr>
          <w:iCs/>
          <w:color w:val="000000" w:themeColor="text1"/>
          <w:szCs w:val="24"/>
          <w:vertAlign w:val="superscript"/>
        </w:rPr>
        <w:t>2</w:t>
      </w:r>
      <w:r w:rsidRPr="00C86861">
        <w:rPr>
          <w:iCs/>
          <w:szCs w:val="24"/>
        </w:rPr>
        <w:t>, Ningjing Hou</w:t>
      </w:r>
      <w:r w:rsidRPr="00C86861">
        <w:rPr>
          <w:iCs/>
          <w:color w:val="000000" w:themeColor="text1"/>
          <w:szCs w:val="24"/>
          <w:vertAlign w:val="superscript"/>
        </w:rPr>
        <w:t>1,</w:t>
      </w:r>
      <w:r w:rsidRPr="00C86861">
        <w:rPr>
          <w:rFonts w:hint="eastAsia"/>
          <w:iCs/>
          <w:color w:val="000000" w:themeColor="text1"/>
          <w:szCs w:val="24"/>
          <w:vertAlign w:val="superscript"/>
        </w:rPr>
        <w:t xml:space="preserve"> </w:t>
      </w:r>
      <w:r w:rsidRPr="00C86861">
        <w:rPr>
          <w:iCs/>
          <w:color w:val="000000" w:themeColor="text1"/>
          <w:szCs w:val="24"/>
          <w:vertAlign w:val="superscript"/>
        </w:rPr>
        <w:t>2</w:t>
      </w:r>
      <w:r w:rsidRPr="00C86861">
        <w:rPr>
          <w:iCs/>
          <w:szCs w:val="24"/>
        </w:rPr>
        <w:t>, Yixuan Chen</w:t>
      </w:r>
      <w:r w:rsidRPr="00C86861">
        <w:rPr>
          <w:iCs/>
          <w:color w:val="000000" w:themeColor="text1"/>
          <w:szCs w:val="24"/>
          <w:vertAlign w:val="superscript"/>
        </w:rPr>
        <w:t>1,</w:t>
      </w:r>
      <w:r w:rsidRPr="00C86861">
        <w:rPr>
          <w:rFonts w:hint="eastAsia"/>
          <w:iCs/>
          <w:color w:val="000000" w:themeColor="text1"/>
          <w:szCs w:val="24"/>
          <w:vertAlign w:val="superscript"/>
        </w:rPr>
        <w:t xml:space="preserve"> </w:t>
      </w:r>
      <w:r w:rsidRPr="00C86861">
        <w:rPr>
          <w:iCs/>
          <w:color w:val="000000" w:themeColor="text1"/>
          <w:szCs w:val="24"/>
          <w:vertAlign w:val="superscript"/>
        </w:rPr>
        <w:t>2</w:t>
      </w:r>
      <w:r w:rsidRPr="00C86861">
        <w:rPr>
          <w:iCs/>
          <w:szCs w:val="24"/>
        </w:rPr>
        <w:t>, Dongzhu Liu</w:t>
      </w:r>
      <w:r w:rsidRPr="00C86861">
        <w:rPr>
          <w:iCs/>
          <w:color w:val="000000" w:themeColor="text1"/>
          <w:szCs w:val="24"/>
          <w:vertAlign w:val="superscript"/>
        </w:rPr>
        <w:t>1,</w:t>
      </w:r>
      <w:r w:rsidRPr="00C86861">
        <w:rPr>
          <w:rFonts w:hint="eastAsia"/>
          <w:iCs/>
          <w:color w:val="000000" w:themeColor="text1"/>
          <w:szCs w:val="24"/>
          <w:vertAlign w:val="superscript"/>
        </w:rPr>
        <w:t xml:space="preserve"> </w:t>
      </w:r>
      <w:r w:rsidRPr="00C86861">
        <w:rPr>
          <w:iCs/>
          <w:color w:val="000000" w:themeColor="text1"/>
          <w:szCs w:val="24"/>
          <w:vertAlign w:val="superscript"/>
        </w:rPr>
        <w:t>2</w:t>
      </w:r>
      <w:r w:rsidRPr="00C86861">
        <w:rPr>
          <w:iCs/>
          <w:szCs w:val="24"/>
        </w:rPr>
        <w:t>, Zihao Yang</w:t>
      </w:r>
      <w:r w:rsidRPr="00C86861">
        <w:rPr>
          <w:iCs/>
          <w:color w:val="000000" w:themeColor="text1"/>
          <w:szCs w:val="24"/>
          <w:vertAlign w:val="superscript"/>
        </w:rPr>
        <w:t>1,</w:t>
      </w:r>
      <w:r w:rsidRPr="00C86861">
        <w:rPr>
          <w:rFonts w:hint="eastAsia"/>
          <w:iCs/>
          <w:color w:val="000000" w:themeColor="text1"/>
          <w:szCs w:val="24"/>
          <w:vertAlign w:val="superscript"/>
        </w:rPr>
        <w:t xml:space="preserve"> </w:t>
      </w:r>
      <w:r w:rsidRPr="00C86861">
        <w:rPr>
          <w:iCs/>
          <w:color w:val="000000" w:themeColor="text1"/>
          <w:szCs w:val="24"/>
          <w:vertAlign w:val="superscript"/>
        </w:rPr>
        <w:t>2</w:t>
      </w:r>
      <w:r w:rsidRPr="00C86861">
        <w:rPr>
          <w:iCs/>
          <w:szCs w:val="24"/>
        </w:rPr>
        <w:t>, H</w:t>
      </w:r>
      <w:r w:rsidRPr="00C86861">
        <w:rPr>
          <w:rFonts w:hint="eastAsia"/>
          <w:iCs/>
          <w:szCs w:val="24"/>
        </w:rPr>
        <w:t>ao</w:t>
      </w:r>
      <w:r w:rsidRPr="00C86861">
        <w:rPr>
          <w:iCs/>
          <w:szCs w:val="24"/>
        </w:rPr>
        <w:t>cheng Wen</w:t>
      </w:r>
      <w:r w:rsidRPr="00C86861">
        <w:rPr>
          <w:iCs/>
          <w:color w:val="000000" w:themeColor="text1"/>
          <w:szCs w:val="24"/>
          <w:vertAlign w:val="superscript"/>
        </w:rPr>
        <w:t>1,</w:t>
      </w:r>
      <w:r w:rsidRPr="00C86861">
        <w:rPr>
          <w:rFonts w:hint="eastAsia"/>
          <w:iCs/>
          <w:color w:val="000000" w:themeColor="text1"/>
          <w:szCs w:val="24"/>
          <w:vertAlign w:val="superscript"/>
        </w:rPr>
        <w:t xml:space="preserve"> </w:t>
      </w:r>
      <w:r w:rsidRPr="00C86861">
        <w:rPr>
          <w:iCs/>
          <w:color w:val="000000" w:themeColor="text1"/>
          <w:szCs w:val="24"/>
          <w:vertAlign w:val="superscript"/>
        </w:rPr>
        <w:t>2</w:t>
      </w:r>
      <w:r w:rsidRPr="00C86861">
        <w:rPr>
          <w:iCs/>
          <w:szCs w:val="24"/>
        </w:rPr>
        <w:t>, Jia Kang</w:t>
      </w:r>
      <w:r w:rsidRPr="00C86861">
        <w:rPr>
          <w:iCs/>
          <w:color w:val="000000" w:themeColor="text1"/>
          <w:szCs w:val="24"/>
          <w:vertAlign w:val="superscript"/>
        </w:rPr>
        <w:t>1,</w:t>
      </w:r>
      <w:r w:rsidRPr="00C86861">
        <w:rPr>
          <w:rFonts w:hint="eastAsia"/>
          <w:iCs/>
          <w:color w:val="000000" w:themeColor="text1"/>
          <w:szCs w:val="24"/>
          <w:vertAlign w:val="superscript"/>
        </w:rPr>
        <w:t xml:space="preserve"> </w:t>
      </w:r>
      <w:r w:rsidRPr="00C86861">
        <w:rPr>
          <w:iCs/>
          <w:color w:val="000000" w:themeColor="text1"/>
          <w:szCs w:val="24"/>
          <w:vertAlign w:val="superscript"/>
        </w:rPr>
        <w:t>2</w:t>
      </w:r>
      <w:r w:rsidRPr="00C86861">
        <w:rPr>
          <w:iCs/>
          <w:szCs w:val="24"/>
        </w:rPr>
        <w:t>, Xiaoli Yang</w:t>
      </w:r>
      <w:r w:rsidRPr="00C86861">
        <w:rPr>
          <w:iCs/>
          <w:color w:val="000000" w:themeColor="text1"/>
          <w:szCs w:val="24"/>
          <w:vertAlign w:val="superscript"/>
        </w:rPr>
        <w:t>1,</w:t>
      </w:r>
      <w:r w:rsidRPr="00C86861">
        <w:rPr>
          <w:rFonts w:hint="eastAsia"/>
          <w:iCs/>
          <w:color w:val="000000" w:themeColor="text1"/>
          <w:szCs w:val="24"/>
          <w:vertAlign w:val="superscript"/>
        </w:rPr>
        <w:t xml:space="preserve"> </w:t>
      </w:r>
      <w:r w:rsidRPr="00C86861">
        <w:rPr>
          <w:iCs/>
          <w:color w:val="000000" w:themeColor="text1"/>
          <w:szCs w:val="24"/>
          <w:vertAlign w:val="superscript"/>
        </w:rPr>
        <w:t>2</w:t>
      </w:r>
      <w:r w:rsidRPr="00C86861">
        <w:rPr>
          <w:iCs/>
          <w:szCs w:val="24"/>
        </w:rPr>
        <w:t>, Xuexia Song</w:t>
      </w:r>
      <w:r w:rsidRPr="00C86861">
        <w:rPr>
          <w:iCs/>
          <w:color w:val="000000" w:themeColor="text1"/>
          <w:szCs w:val="24"/>
          <w:vertAlign w:val="superscript"/>
        </w:rPr>
        <w:t>1,</w:t>
      </w:r>
      <w:r w:rsidRPr="00C86861">
        <w:rPr>
          <w:rFonts w:hint="eastAsia"/>
          <w:iCs/>
          <w:color w:val="000000" w:themeColor="text1"/>
          <w:szCs w:val="24"/>
          <w:vertAlign w:val="superscript"/>
        </w:rPr>
        <w:t xml:space="preserve"> </w:t>
      </w:r>
      <w:r w:rsidRPr="00C86861">
        <w:rPr>
          <w:iCs/>
          <w:color w:val="000000" w:themeColor="text1"/>
          <w:szCs w:val="24"/>
          <w:vertAlign w:val="superscript"/>
        </w:rPr>
        <w:t>2</w:t>
      </w:r>
      <w:r w:rsidRPr="00C86861">
        <w:rPr>
          <w:iCs/>
          <w:szCs w:val="24"/>
        </w:rPr>
        <w:t>, Jingjing Wang</w:t>
      </w:r>
      <w:r w:rsidRPr="00C86861">
        <w:rPr>
          <w:iCs/>
          <w:color w:val="000000" w:themeColor="text1"/>
          <w:szCs w:val="24"/>
          <w:vertAlign w:val="superscript"/>
        </w:rPr>
        <w:t>1,</w:t>
      </w:r>
      <w:r w:rsidRPr="00C86861">
        <w:rPr>
          <w:rFonts w:hint="eastAsia"/>
          <w:iCs/>
          <w:color w:val="000000" w:themeColor="text1"/>
          <w:szCs w:val="24"/>
          <w:vertAlign w:val="superscript"/>
        </w:rPr>
        <w:t xml:space="preserve"> </w:t>
      </w:r>
      <w:r w:rsidRPr="00C86861">
        <w:rPr>
          <w:iCs/>
          <w:color w:val="000000" w:themeColor="text1"/>
          <w:szCs w:val="24"/>
          <w:vertAlign w:val="superscript"/>
        </w:rPr>
        <w:t>2</w:t>
      </w:r>
      <w:r w:rsidRPr="00C86861">
        <w:rPr>
          <w:iCs/>
          <w:szCs w:val="24"/>
        </w:rPr>
        <w:t>, Wenbin Li</w:t>
      </w:r>
      <w:r w:rsidRPr="00C86861">
        <w:rPr>
          <w:iCs/>
          <w:color w:val="000000" w:themeColor="text1"/>
          <w:szCs w:val="24"/>
          <w:vertAlign w:val="superscript"/>
        </w:rPr>
        <w:t>1,</w:t>
      </w:r>
      <w:r w:rsidRPr="00C86861">
        <w:rPr>
          <w:rFonts w:hint="eastAsia"/>
          <w:iCs/>
          <w:color w:val="000000" w:themeColor="text1"/>
          <w:szCs w:val="24"/>
          <w:vertAlign w:val="superscript"/>
        </w:rPr>
        <w:t xml:space="preserve"> </w:t>
      </w:r>
      <w:r w:rsidRPr="00C86861">
        <w:rPr>
          <w:iCs/>
          <w:color w:val="000000" w:themeColor="text1"/>
          <w:szCs w:val="24"/>
          <w:vertAlign w:val="superscript"/>
        </w:rPr>
        <w:t>2</w:t>
      </w:r>
      <w:r w:rsidRPr="00C86861">
        <w:rPr>
          <w:iCs/>
          <w:szCs w:val="24"/>
        </w:rPr>
        <w:t>, Jiujun Zhang</w:t>
      </w:r>
      <w:r w:rsidRPr="00C86861">
        <w:rPr>
          <w:szCs w:val="24"/>
          <w:vertAlign w:val="superscript"/>
        </w:rPr>
        <w:t>1, 2,</w:t>
      </w:r>
      <w:r w:rsidRPr="00C86861">
        <w:rPr>
          <w:rFonts w:hint="eastAsia"/>
          <w:szCs w:val="24"/>
          <w:vertAlign w:val="superscript"/>
        </w:rPr>
        <w:t xml:space="preserve"> 3,</w:t>
      </w:r>
      <w:r w:rsidRPr="00C86861">
        <w:rPr>
          <w:szCs w:val="24"/>
          <w:vertAlign w:val="superscript"/>
        </w:rPr>
        <w:t xml:space="preserve"> </w:t>
      </w:r>
      <w:r w:rsidRPr="00C86861">
        <w:rPr>
          <w:szCs w:val="24"/>
        </w:rPr>
        <w:t>*</w:t>
      </w:r>
      <w:r w:rsidRPr="00C86861">
        <w:rPr>
          <w:iCs/>
          <w:szCs w:val="24"/>
        </w:rPr>
        <w:t>, Kun Zhang</w:t>
      </w:r>
      <w:r w:rsidRPr="00C86861">
        <w:rPr>
          <w:rFonts w:hint="eastAsia"/>
          <w:szCs w:val="24"/>
          <w:vertAlign w:val="superscript"/>
        </w:rPr>
        <w:t>4</w:t>
      </w:r>
      <w:r w:rsidRPr="00C86861">
        <w:rPr>
          <w:szCs w:val="24"/>
          <w:vertAlign w:val="superscript"/>
        </w:rPr>
        <w:t xml:space="preserve">, </w:t>
      </w:r>
      <w:r w:rsidRPr="00C86861">
        <w:rPr>
          <w:rFonts w:hint="eastAsia"/>
          <w:szCs w:val="24"/>
          <w:vertAlign w:val="superscript"/>
        </w:rPr>
        <w:t>5</w:t>
      </w:r>
      <w:r w:rsidRPr="00C86861">
        <w:rPr>
          <w:szCs w:val="24"/>
          <w:vertAlign w:val="superscript"/>
        </w:rPr>
        <w:t xml:space="preserve">, </w:t>
      </w:r>
      <w:r w:rsidRPr="00C86861">
        <w:rPr>
          <w:szCs w:val="24"/>
        </w:rPr>
        <w:t>*</w:t>
      </w:r>
      <w:r w:rsidRPr="00C86861">
        <w:rPr>
          <w:iCs/>
          <w:szCs w:val="24"/>
        </w:rPr>
        <w:t>, Xifei Li</w:t>
      </w:r>
      <w:r w:rsidRPr="00C86861">
        <w:rPr>
          <w:szCs w:val="24"/>
          <w:vertAlign w:val="superscript"/>
        </w:rPr>
        <w:t xml:space="preserve">1, 2, </w:t>
      </w:r>
      <w:r w:rsidRPr="00C86861">
        <w:rPr>
          <w:szCs w:val="24"/>
        </w:rPr>
        <w:t>*</w:t>
      </w:r>
    </w:p>
    <w:p w14:paraId="64C686A4" w14:textId="77777777" w:rsidR="00C86861" w:rsidRPr="00C86861" w:rsidRDefault="00C86861" w:rsidP="00C86861">
      <w:pPr>
        <w:ind w:firstLineChars="0" w:firstLine="0"/>
        <w:rPr>
          <w:szCs w:val="24"/>
        </w:rPr>
      </w:pPr>
    </w:p>
    <w:p w14:paraId="2F281C3E" w14:textId="77777777" w:rsidR="00C86861" w:rsidRPr="00C86861" w:rsidRDefault="00C86861" w:rsidP="00C86861">
      <w:pPr>
        <w:spacing w:afterLines="100" w:after="326" w:line="360" w:lineRule="auto"/>
        <w:ind w:firstLineChars="0" w:firstLine="0"/>
        <w:rPr>
          <w:szCs w:val="24"/>
        </w:rPr>
      </w:pPr>
      <w:r w:rsidRPr="00C86861">
        <w:rPr>
          <w:iCs/>
          <w:color w:val="000000" w:themeColor="text1"/>
          <w:szCs w:val="24"/>
          <w:vertAlign w:val="superscript"/>
        </w:rPr>
        <w:t>1</w:t>
      </w:r>
      <w:r w:rsidRPr="00C86861">
        <w:rPr>
          <w:iCs/>
          <w:color w:val="000000" w:themeColor="text1"/>
          <w:szCs w:val="24"/>
        </w:rPr>
        <w:t xml:space="preserve"> </w:t>
      </w:r>
      <w:r w:rsidRPr="00C86861">
        <w:rPr>
          <w:szCs w:val="24"/>
        </w:rPr>
        <w:t>Institute of Advanced Electrochemical Energy &amp; School of Materials Science and Engineering, Xi'an University of Technology, Xi'an, Shaanxi 710048, China.</w:t>
      </w:r>
    </w:p>
    <w:p w14:paraId="30D0481F" w14:textId="77777777" w:rsidR="00C86861" w:rsidRPr="00C86861" w:rsidRDefault="00C86861" w:rsidP="00C86861">
      <w:pPr>
        <w:spacing w:afterLines="100" w:after="326" w:line="360" w:lineRule="auto"/>
        <w:ind w:firstLineChars="0" w:firstLine="0"/>
        <w:rPr>
          <w:szCs w:val="24"/>
          <w:lang w:val="en-GB"/>
        </w:rPr>
      </w:pPr>
      <w:r w:rsidRPr="00C86861">
        <w:rPr>
          <w:iCs/>
          <w:color w:val="000000" w:themeColor="text1"/>
          <w:szCs w:val="24"/>
          <w:vertAlign w:val="superscript"/>
        </w:rPr>
        <w:t>2</w:t>
      </w:r>
      <w:r w:rsidRPr="00C86861">
        <w:rPr>
          <w:iCs/>
          <w:color w:val="000000" w:themeColor="text1"/>
          <w:szCs w:val="24"/>
        </w:rPr>
        <w:t xml:space="preserve"> </w:t>
      </w:r>
      <w:r w:rsidRPr="00C86861">
        <w:rPr>
          <w:szCs w:val="24"/>
          <w:lang w:val="en-GB"/>
        </w:rPr>
        <w:t>Shaanxi Engineering Research Center of Key Materials for Lithium/Sodium-ion Batteries, Xi’an University of Technology, Xi'an, Shaanxi 710048, China.</w:t>
      </w:r>
    </w:p>
    <w:p w14:paraId="416B9FAF" w14:textId="77777777" w:rsidR="00C86861" w:rsidRPr="00C86861" w:rsidRDefault="00C86861" w:rsidP="00C86861">
      <w:pPr>
        <w:spacing w:afterLines="100" w:after="326" w:line="360" w:lineRule="auto"/>
        <w:ind w:firstLineChars="0" w:firstLine="0"/>
        <w:rPr>
          <w:szCs w:val="24"/>
          <w:lang w:val="en-GB"/>
        </w:rPr>
      </w:pPr>
      <w:r w:rsidRPr="00C86861">
        <w:rPr>
          <w:iCs/>
          <w:color w:val="000000" w:themeColor="text1"/>
          <w:szCs w:val="24"/>
          <w:vertAlign w:val="superscript"/>
        </w:rPr>
        <w:t>3</w:t>
      </w:r>
      <w:r w:rsidRPr="00C86861">
        <w:rPr>
          <w:iCs/>
          <w:color w:val="000000" w:themeColor="text1"/>
          <w:szCs w:val="24"/>
        </w:rPr>
        <w:t xml:space="preserve"> </w:t>
      </w:r>
      <w:r w:rsidRPr="00C86861">
        <w:rPr>
          <w:szCs w:val="24"/>
          <w:lang w:val="en-GB"/>
        </w:rPr>
        <w:t>Institute of New Energy Materials and Engineering, College of Materials Science and Engineering, Fujian Engineering Research Center of High Energy Batteries and New Energy Equipment &amp; Systems, Fuzhou University, Fuzhou, F</w:t>
      </w:r>
      <w:r w:rsidRPr="00C86861">
        <w:rPr>
          <w:rFonts w:hint="eastAsia"/>
          <w:szCs w:val="24"/>
          <w:lang w:val="en-GB"/>
        </w:rPr>
        <w:t>u</w:t>
      </w:r>
      <w:r w:rsidRPr="00C86861">
        <w:rPr>
          <w:szCs w:val="24"/>
          <w:lang w:val="en-GB"/>
        </w:rPr>
        <w:t>jian 350108 China.</w:t>
      </w:r>
    </w:p>
    <w:p w14:paraId="58D9CEEB" w14:textId="77777777" w:rsidR="00C86861" w:rsidRPr="00C86861" w:rsidRDefault="00C86861" w:rsidP="00C86861">
      <w:pPr>
        <w:spacing w:afterLines="100" w:after="326" w:line="360" w:lineRule="auto"/>
        <w:ind w:firstLineChars="0" w:firstLine="0"/>
        <w:rPr>
          <w:szCs w:val="24"/>
          <w:lang w:val="en-GB"/>
        </w:rPr>
      </w:pPr>
      <w:r w:rsidRPr="00C86861">
        <w:rPr>
          <w:iCs/>
          <w:color w:val="000000" w:themeColor="text1"/>
          <w:szCs w:val="24"/>
          <w:vertAlign w:val="superscript"/>
        </w:rPr>
        <w:t>4</w:t>
      </w:r>
      <w:r w:rsidRPr="00C86861">
        <w:rPr>
          <w:iCs/>
          <w:color w:val="000000" w:themeColor="text1"/>
          <w:szCs w:val="24"/>
        </w:rPr>
        <w:t xml:space="preserve"> </w:t>
      </w:r>
      <w:r w:rsidRPr="00C86861">
        <w:rPr>
          <w:szCs w:val="24"/>
          <w:lang w:val="en-GB"/>
        </w:rPr>
        <w:t>GEM Co., Ltd., Shenzhen, Guangdong 518101, China</w:t>
      </w:r>
      <w:r w:rsidRPr="00C86861">
        <w:rPr>
          <w:rFonts w:hint="eastAsia"/>
          <w:szCs w:val="24"/>
          <w:lang w:val="en-GB"/>
        </w:rPr>
        <w:t>.</w:t>
      </w:r>
    </w:p>
    <w:p w14:paraId="36E3FF1D" w14:textId="77777777" w:rsidR="00C86861" w:rsidRPr="00C86861" w:rsidRDefault="00C86861" w:rsidP="00C86861">
      <w:pPr>
        <w:spacing w:afterLines="100" w:after="326" w:line="360" w:lineRule="auto"/>
        <w:ind w:firstLineChars="0" w:firstLine="0"/>
        <w:rPr>
          <w:szCs w:val="24"/>
          <w:lang w:val="en-GB"/>
        </w:rPr>
      </w:pPr>
      <w:r w:rsidRPr="00C86861">
        <w:rPr>
          <w:iCs/>
          <w:color w:val="000000" w:themeColor="text1"/>
          <w:szCs w:val="24"/>
          <w:vertAlign w:val="superscript"/>
        </w:rPr>
        <w:t>5</w:t>
      </w:r>
      <w:r w:rsidRPr="00C86861">
        <w:rPr>
          <w:iCs/>
          <w:color w:val="000000" w:themeColor="text1"/>
          <w:szCs w:val="24"/>
        </w:rPr>
        <w:t xml:space="preserve"> </w:t>
      </w:r>
      <w:r w:rsidRPr="00C86861">
        <w:rPr>
          <w:szCs w:val="24"/>
          <w:lang w:val="en-GB"/>
        </w:rPr>
        <w:t>Hubei Provincial Key Laboratory of High-Value Utilization of Retired Power Batteries, Jingmen, Hubei 448000, China.</w:t>
      </w:r>
    </w:p>
    <w:p w14:paraId="63BECB08" w14:textId="77777777" w:rsidR="00C86861" w:rsidRPr="00C86861" w:rsidRDefault="00C86861" w:rsidP="00C86861">
      <w:pPr>
        <w:pStyle w:val="BCAuthorAddress"/>
        <w:spacing w:afterLines="100" w:after="326" w:line="360" w:lineRule="auto"/>
        <w:jc w:val="both"/>
        <w:rPr>
          <w:rFonts w:ascii="Times New Roman" w:hAnsi="Times New Roman"/>
          <w:kern w:val="2"/>
        </w:rPr>
      </w:pPr>
      <w:r w:rsidRPr="00C86861">
        <w:rPr>
          <w:rFonts w:ascii="Times New Roman" w:hAnsi="Times New Roman"/>
        </w:rPr>
        <w:t>*Corresponding authors</w:t>
      </w:r>
      <w:r w:rsidRPr="00C86861">
        <w:rPr>
          <w:rFonts w:ascii="Times New Roman" w:hAnsi="Times New Roman"/>
          <w:kern w:val="2"/>
        </w:rPr>
        <w:t xml:space="preserve">: </w:t>
      </w:r>
      <w:r w:rsidRPr="00C86861">
        <w:rPr>
          <w:rFonts w:ascii="Times New Roman" w:hAnsi="Times New Roman"/>
          <w:lang w:val="en-GB"/>
        </w:rPr>
        <w:t>jiujun.zhang@fzu.edu.cn (J. Zhang)</w:t>
      </w:r>
      <w:r w:rsidRPr="00C86861">
        <w:rPr>
          <w:rFonts w:ascii="Times New Roman" w:hAnsi="Times New Roman"/>
          <w:kern w:val="2"/>
        </w:rPr>
        <w:t>; zhangkun@gem.com.cn (K. Zhang)</w:t>
      </w:r>
      <w:r w:rsidRPr="00C86861">
        <w:rPr>
          <w:rFonts w:ascii="Times New Roman" w:hAnsi="Times New Roman"/>
          <w:lang w:val="en-GB"/>
        </w:rPr>
        <w:t xml:space="preserve">; </w:t>
      </w:r>
      <w:r w:rsidRPr="00C86861">
        <w:rPr>
          <w:rFonts w:ascii="Times New Roman" w:hAnsi="Times New Roman"/>
          <w:kern w:val="2"/>
        </w:rPr>
        <w:t>xﬂi@xaut.edu.cn (X. Li)</w:t>
      </w:r>
    </w:p>
    <w:p w14:paraId="297FE765" w14:textId="77777777" w:rsidR="00C86861" w:rsidRPr="00C86861" w:rsidRDefault="00C86861" w:rsidP="00C86861">
      <w:pPr>
        <w:ind w:firstLineChars="0" w:firstLine="0"/>
        <w:jc w:val="left"/>
        <w:rPr>
          <w:szCs w:val="24"/>
        </w:rPr>
      </w:pPr>
      <w:r w:rsidRPr="00C86861">
        <w:rPr>
          <w:szCs w:val="24"/>
        </w:rPr>
        <w:br w:type="page"/>
      </w:r>
    </w:p>
    <w:p w14:paraId="4220BE10" w14:textId="1D8B763A" w:rsidR="00E727C4" w:rsidRPr="00D23D84" w:rsidRDefault="00E727C4" w:rsidP="00291F33">
      <w:pPr>
        <w:widowControl/>
        <w:ind w:firstLineChars="0" w:firstLine="0"/>
        <w:rPr>
          <w:i/>
          <w:iCs/>
          <w:color w:val="000000"/>
          <w:sz w:val="28"/>
          <w:szCs w:val="28"/>
        </w:rPr>
      </w:pPr>
      <w:r w:rsidRPr="00D23D84">
        <w:rPr>
          <w:rStyle w:val="fontstyle01"/>
          <w:rFonts w:ascii="Times New Roman" w:hAnsi="Times New Roman"/>
          <w:i/>
          <w:iCs/>
          <w:sz w:val="28"/>
          <w:szCs w:val="28"/>
        </w:rPr>
        <w:lastRenderedPageBreak/>
        <w:t>Experimental Section</w:t>
      </w:r>
      <w:bookmarkEnd w:id="0"/>
      <w:bookmarkEnd w:id="1"/>
    </w:p>
    <w:p w14:paraId="308E7677" w14:textId="68FCE583" w:rsidR="00E727C4" w:rsidRPr="00D23D84" w:rsidRDefault="00E727C4" w:rsidP="002136EC">
      <w:pPr>
        <w:tabs>
          <w:tab w:val="left" w:pos="7230"/>
        </w:tabs>
        <w:ind w:firstLineChars="0" w:firstLine="0"/>
        <w:rPr>
          <w:rFonts w:eastAsia="DengXian"/>
          <w:b/>
          <w:bCs/>
          <w:sz w:val="28"/>
          <w:szCs w:val="28"/>
        </w:rPr>
      </w:pPr>
      <w:bookmarkStart w:id="3" w:name="OLE_LINK39"/>
      <w:bookmarkStart w:id="4" w:name="OLE_LINK40"/>
      <w:r w:rsidRPr="00D23D84">
        <w:rPr>
          <w:rFonts w:eastAsia="DengXian"/>
          <w:b/>
          <w:bCs/>
          <w:sz w:val="28"/>
          <w:szCs w:val="28"/>
        </w:rPr>
        <w:t>Electrochemical measurements</w:t>
      </w:r>
    </w:p>
    <w:p w14:paraId="757996B7" w14:textId="75E8C54D" w:rsidR="00DE6A48" w:rsidRPr="00C9203B" w:rsidRDefault="00E727C4" w:rsidP="00EC26E1">
      <w:pPr>
        <w:ind w:firstLineChars="100" w:firstLine="240"/>
        <w:rPr>
          <w:rFonts w:eastAsia="DengXian"/>
          <w:color w:val="FF0000"/>
          <w:szCs w:val="24"/>
        </w:rPr>
      </w:pPr>
      <w:bookmarkStart w:id="5" w:name="OLE_LINK3"/>
      <w:bookmarkStart w:id="6" w:name="OLE_LINK41"/>
      <w:bookmarkEnd w:id="3"/>
      <w:bookmarkEnd w:id="4"/>
      <w:r w:rsidRPr="00C9203B">
        <w:rPr>
          <w:rFonts w:eastAsia="DengXian"/>
          <w:szCs w:val="24"/>
        </w:rPr>
        <w:t>Samples of the electrochemical active materials were mixed with Kochen black and polyvinylidene fluoride (PVDF) binder with a weight ratio of 8</w:t>
      </w:r>
      <w:r w:rsidR="00DB315A" w:rsidRPr="00C9203B">
        <w:rPr>
          <w:rFonts w:eastAsia="DengXian"/>
          <w:szCs w:val="24"/>
        </w:rPr>
        <w:t>:</w:t>
      </w:r>
      <w:r w:rsidRPr="00C9203B">
        <w:rPr>
          <w:rFonts w:eastAsia="DengXian"/>
          <w:szCs w:val="24"/>
        </w:rPr>
        <w:t>1</w:t>
      </w:r>
      <w:r w:rsidR="00DB315A" w:rsidRPr="00C9203B">
        <w:rPr>
          <w:rFonts w:eastAsia="DengXian"/>
          <w:szCs w:val="24"/>
        </w:rPr>
        <w:t>:</w:t>
      </w:r>
      <w:r w:rsidRPr="00C9203B">
        <w:rPr>
          <w:rFonts w:eastAsia="DengXian"/>
          <w:szCs w:val="24"/>
        </w:rPr>
        <w:t>1 in N-methyl-2-pyrrolidone (NMP) solvent.</w:t>
      </w:r>
      <w:r w:rsidRPr="00C9203B">
        <w:rPr>
          <w:szCs w:val="24"/>
        </w:rPr>
        <w:t xml:space="preserve"> Then, the electrode slurry was uniformly coated on an Al foil, followed by a drying process in a vacuum oven at </w:t>
      </w:r>
      <w:r w:rsidRPr="00C9203B">
        <w:rPr>
          <w:rFonts w:eastAsia="DengXian"/>
          <w:szCs w:val="24"/>
        </w:rPr>
        <w:t>9</w:t>
      </w:r>
      <w:r w:rsidRPr="00C9203B">
        <w:rPr>
          <w:szCs w:val="24"/>
        </w:rPr>
        <w:t xml:space="preserve">0 </w:t>
      </w:r>
      <w:r w:rsidR="009623F2" w:rsidRPr="00C9203B">
        <w:rPr>
          <w:szCs w:val="24"/>
        </w:rPr>
        <w:t>°C</w:t>
      </w:r>
      <w:r w:rsidRPr="00C9203B">
        <w:rPr>
          <w:szCs w:val="24"/>
        </w:rPr>
        <w:t xml:space="preserve"> overnight. Circular working electrodes with a diameter of 12 mm were punched from the </w:t>
      </w:r>
      <w:r w:rsidRPr="00C9203B">
        <w:rPr>
          <w:rFonts w:eastAsia="DengXian"/>
          <w:szCs w:val="24"/>
        </w:rPr>
        <w:t xml:space="preserve">Al </w:t>
      </w:r>
      <w:r w:rsidRPr="00C9203B">
        <w:rPr>
          <w:szCs w:val="24"/>
        </w:rPr>
        <w:t xml:space="preserve">foil. </w:t>
      </w:r>
      <w:r w:rsidRPr="00C9203B">
        <w:rPr>
          <w:rFonts w:eastAsia="DengXian"/>
          <w:szCs w:val="24"/>
        </w:rPr>
        <w:t xml:space="preserve">The electrode was assembled into coin cell (CR2032) using sodium metal </w:t>
      </w:r>
      <w:r w:rsidRPr="00C9203B">
        <w:rPr>
          <w:szCs w:val="24"/>
        </w:rPr>
        <w:t xml:space="preserve">as a counter electrode </w:t>
      </w:r>
      <w:r w:rsidRPr="00C9203B">
        <w:rPr>
          <w:color w:val="000000"/>
          <w:szCs w:val="24"/>
        </w:rPr>
        <w:t>in a glovebox filled with Argon gas</w:t>
      </w:r>
      <w:r w:rsidRPr="00C9203B">
        <w:rPr>
          <w:rFonts w:eastAsia="DengXian"/>
          <w:szCs w:val="24"/>
        </w:rPr>
        <w:t>. 1</w:t>
      </w:r>
      <w:r w:rsidR="00DB315A" w:rsidRPr="00C9203B">
        <w:rPr>
          <w:rFonts w:eastAsia="DengXian"/>
          <w:szCs w:val="24"/>
        </w:rPr>
        <w:t xml:space="preserve"> </w:t>
      </w:r>
      <w:r w:rsidRPr="00C9203B">
        <w:rPr>
          <w:rFonts w:eastAsia="DengXian"/>
          <w:szCs w:val="24"/>
        </w:rPr>
        <w:t>M NaClO</w:t>
      </w:r>
      <w:r w:rsidRPr="00C9203B">
        <w:rPr>
          <w:rFonts w:eastAsia="DengXian"/>
          <w:szCs w:val="24"/>
          <w:vertAlign w:val="subscript"/>
        </w:rPr>
        <w:t>4</w:t>
      </w:r>
      <w:r w:rsidRPr="00C9203B">
        <w:rPr>
          <w:rFonts w:eastAsia="DengXian"/>
          <w:szCs w:val="24"/>
        </w:rPr>
        <w:t xml:space="preserve"> in </w:t>
      </w:r>
      <w:r w:rsidRPr="00C9203B">
        <w:rPr>
          <w:szCs w:val="24"/>
        </w:rPr>
        <w:t>ethylene carbonate</w:t>
      </w:r>
      <w:r w:rsidRPr="00C9203B">
        <w:rPr>
          <w:rFonts w:eastAsia="DengXian"/>
          <w:szCs w:val="24"/>
        </w:rPr>
        <w:t xml:space="preserve"> (EC)-</w:t>
      </w:r>
      <w:r w:rsidRPr="00C9203B">
        <w:rPr>
          <w:szCs w:val="24"/>
        </w:rPr>
        <w:t>propylene carbonate</w:t>
      </w:r>
      <w:r w:rsidRPr="00C9203B">
        <w:rPr>
          <w:rFonts w:eastAsia="DengXian"/>
          <w:szCs w:val="24"/>
        </w:rPr>
        <w:t xml:space="preserve"> (PC) solution (1:1 by vol.) with 5 vol.% addition of</w:t>
      </w:r>
      <w:r w:rsidRPr="00C9203B">
        <w:rPr>
          <w:szCs w:val="24"/>
        </w:rPr>
        <w:t xml:space="preserve"> fluoroethylene carbonate</w:t>
      </w:r>
      <w:r w:rsidRPr="00C9203B">
        <w:rPr>
          <w:rFonts w:eastAsia="DengXian"/>
          <w:szCs w:val="24"/>
        </w:rPr>
        <w:t xml:space="preserve"> (FEC) </w:t>
      </w:r>
      <w:r w:rsidRPr="00C9203B">
        <w:rPr>
          <w:szCs w:val="24"/>
        </w:rPr>
        <w:t>as electrolyte</w:t>
      </w:r>
      <w:r w:rsidRPr="00C9203B">
        <w:rPr>
          <w:rFonts w:eastAsia="DengXian"/>
          <w:szCs w:val="24"/>
        </w:rPr>
        <w:t>. T</w:t>
      </w:r>
      <w:r w:rsidRPr="00C9203B">
        <w:rPr>
          <w:szCs w:val="24"/>
        </w:rPr>
        <w:t>he glass fiber paper</w:t>
      </w:r>
      <w:r w:rsidRPr="00C9203B">
        <w:rPr>
          <w:rFonts w:eastAsia="DengXian"/>
          <w:szCs w:val="24"/>
        </w:rPr>
        <w:t xml:space="preserve"> was used as separator for the Na-ion half-cell.</w:t>
      </w:r>
      <w:r w:rsidRPr="00C9203B">
        <w:rPr>
          <w:color w:val="000000"/>
          <w:szCs w:val="24"/>
        </w:rPr>
        <w:t xml:space="preserve"> </w:t>
      </w:r>
      <w:bookmarkEnd w:id="5"/>
      <w:r w:rsidR="007E1689" w:rsidRPr="00C9203B">
        <w:rPr>
          <w:rFonts w:eastAsia="DengXian"/>
          <w:szCs w:val="24"/>
        </w:rPr>
        <w:t xml:space="preserve">The commercial hard carbon (HC) utilized in this work was </w:t>
      </w:r>
      <w:r w:rsidR="007E1689" w:rsidRPr="00C9203B">
        <w:rPr>
          <w:szCs w:val="24"/>
        </w:rPr>
        <w:t>purchased from</w:t>
      </w:r>
      <w:r w:rsidR="007E1689" w:rsidRPr="00C9203B">
        <w:rPr>
          <w:rFonts w:eastAsia="DengXian"/>
          <w:szCs w:val="24"/>
        </w:rPr>
        <w:t xml:space="preserve"> Canrd. </w:t>
      </w:r>
      <w:r w:rsidR="001B7FB4" w:rsidRPr="00C9203B">
        <w:rPr>
          <w:szCs w:val="24"/>
        </w:rPr>
        <w:t>Before assembling of Na-ion full cells, the HC anode</w:t>
      </w:r>
      <w:r w:rsidR="001B7FB4" w:rsidRPr="00C9203B">
        <w:rPr>
          <w:rFonts w:eastAsiaTheme="minorEastAsia"/>
          <w:szCs w:val="24"/>
        </w:rPr>
        <w:t xml:space="preserve"> was</w:t>
      </w:r>
      <w:r w:rsidR="001B7FB4" w:rsidRPr="00C9203B">
        <w:rPr>
          <w:szCs w:val="24"/>
        </w:rPr>
        <w:t xml:space="preserve"> pre-sodiumed</w:t>
      </w:r>
      <w:r w:rsidR="001B7FB4" w:rsidRPr="00C9203B">
        <w:rPr>
          <w:rFonts w:eastAsiaTheme="minorEastAsia"/>
          <w:szCs w:val="24"/>
        </w:rPr>
        <w:t xml:space="preserve"> in</w:t>
      </w:r>
      <w:r w:rsidR="001B7FB4" w:rsidRPr="00C9203B">
        <w:rPr>
          <w:szCs w:val="24"/>
        </w:rPr>
        <w:t xml:space="preserve"> half-cell with sodium as counter electrode, and run at </w:t>
      </w:r>
      <w:r w:rsidR="001B7FB4" w:rsidRPr="00C9203B">
        <w:rPr>
          <w:rFonts w:eastAsiaTheme="minorEastAsia"/>
          <w:szCs w:val="24"/>
        </w:rPr>
        <w:t>0.2</w:t>
      </w:r>
      <w:r w:rsidR="001B7FB4" w:rsidRPr="00C9203B">
        <w:rPr>
          <w:szCs w:val="24"/>
        </w:rPr>
        <w:t xml:space="preserve"> A g</w:t>
      </w:r>
      <w:r w:rsidR="001B7FB4" w:rsidRPr="00C9203B">
        <w:rPr>
          <w:szCs w:val="24"/>
          <w:vertAlign w:val="superscript"/>
        </w:rPr>
        <w:t>–1</w:t>
      </w:r>
      <w:r w:rsidR="001B7FB4" w:rsidRPr="00C9203B">
        <w:rPr>
          <w:szCs w:val="24"/>
        </w:rPr>
        <w:t xml:space="preserve"> within 0.01</w:t>
      </w:r>
      <w:r w:rsidR="00DB315A" w:rsidRPr="00C9203B">
        <w:rPr>
          <w:szCs w:val="24"/>
        </w:rPr>
        <w:t>-</w:t>
      </w:r>
      <w:r w:rsidR="001B7FB4" w:rsidRPr="00C9203B">
        <w:rPr>
          <w:rFonts w:eastAsiaTheme="minorEastAsia"/>
          <w:szCs w:val="24"/>
        </w:rPr>
        <w:t>3</w:t>
      </w:r>
      <w:r w:rsidR="001B7FB4" w:rsidRPr="00C9203B">
        <w:rPr>
          <w:szCs w:val="24"/>
        </w:rPr>
        <w:t>.0 V.</w:t>
      </w:r>
      <w:r w:rsidR="001B7FB4" w:rsidRPr="00C9203B">
        <w:rPr>
          <w:rFonts w:eastAsiaTheme="minorEastAsia"/>
          <w:szCs w:val="24"/>
        </w:rPr>
        <w:t xml:space="preserve"> </w:t>
      </w:r>
      <w:r w:rsidR="007E1689" w:rsidRPr="00C9203B">
        <w:rPr>
          <w:szCs w:val="24"/>
        </w:rPr>
        <w:t>The full cells were measured within</w:t>
      </w:r>
      <w:r w:rsidR="00375DB4">
        <w:rPr>
          <w:rFonts w:eastAsiaTheme="minorEastAsia" w:hint="eastAsia"/>
          <w:szCs w:val="24"/>
        </w:rPr>
        <w:t xml:space="preserve"> </w:t>
      </w:r>
      <w:r w:rsidR="007E1689" w:rsidRPr="00C9203B">
        <w:rPr>
          <w:rFonts w:eastAsia="DengXian"/>
          <w:szCs w:val="24"/>
        </w:rPr>
        <w:t xml:space="preserve">the electrolyte of </w:t>
      </w:r>
      <w:r w:rsidR="00DD4BC9" w:rsidRPr="00C9203B">
        <w:rPr>
          <w:rFonts w:eastAsia="DengXian"/>
          <w:szCs w:val="24"/>
        </w:rPr>
        <w:t>1</w:t>
      </w:r>
      <w:r w:rsidR="00DB315A" w:rsidRPr="00C9203B">
        <w:rPr>
          <w:rFonts w:eastAsia="DengXian"/>
          <w:szCs w:val="24"/>
        </w:rPr>
        <w:t xml:space="preserve"> </w:t>
      </w:r>
      <w:r w:rsidR="00DD4BC9" w:rsidRPr="00C9203B">
        <w:rPr>
          <w:rFonts w:eastAsia="DengXian"/>
          <w:szCs w:val="24"/>
        </w:rPr>
        <w:t>M NaClO</w:t>
      </w:r>
      <w:r w:rsidR="00DD4BC9" w:rsidRPr="00C9203B">
        <w:rPr>
          <w:rFonts w:eastAsia="DengXian"/>
          <w:szCs w:val="24"/>
          <w:vertAlign w:val="subscript"/>
        </w:rPr>
        <w:t>4</w:t>
      </w:r>
      <w:r w:rsidR="00DD4BC9" w:rsidRPr="00C9203B">
        <w:rPr>
          <w:rFonts w:eastAsia="DengXian"/>
          <w:szCs w:val="24"/>
        </w:rPr>
        <w:t xml:space="preserve"> in </w:t>
      </w:r>
      <w:r w:rsidR="00DD4BC9" w:rsidRPr="00C9203B">
        <w:rPr>
          <w:szCs w:val="24"/>
        </w:rPr>
        <w:t>ethylene carbonate</w:t>
      </w:r>
      <w:r w:rsidR="00DD4BC9" w:rsidRPr="00C9203B">
        <w:rPr>
          <w:rFonts w:eastAsia="DengXian"/>
          <w:szCs w:val="24"/>
        </w:rPr>
        <w:t xml:space="preserve"> (EC)-</w:t>
      </w:r>
      <w:r w:rsidR="00DD4BC9" w:rsidRPr="00C9203B">
        <w:rPr>
          <w:szCs w:val="24"/>
        </w:rPr>
        <w:t>propylene carbonate</w:t>
      </w:r>
      <w:r w:rsidR="00DD4BC9" w:rsidRPr="00C9203B">
        <w:rPr>
          <w:rFonts w:eastAsia="DengXian"/>
          <w:szCs w:val="24"/>
        </w:rPr>
        <w:t xml:space="preserve"> (PC) solution (1</w:t>
      </w:r>
      <w:bookmarkStart w:id="7" w:name="OLE_LINK9"/>
      <w:bookmarkStart w:id="8" w:name="OLE_LINK12"/>
      <w:r w:rsidR="00DD4BC9" w:rsidRPr="00C9203B">
        <w:rPr>
          <w:rFonts w:eastAsia="DengXian"/>
          <w:szCs w:val="24"/>
        </w:rPr>
        <w:t>:</w:t>
      </w:r>
      <w:bookmarkEnd w:id="7"/>
      <w:bookmarkEnd w:id="8"/>
      <w:r w:rsidR="00DD4BC9" w:rsidRPr="00C9203B">
        <w:rPr>
          <w:rFonts w:eastAsia="DengXian"/>
          <w:szCs w:val="24"/>
        </w:rPr>
        <w:t>1 by vol.) with 5 vol.% addition of</w:t>
      </w:r>
      <w:r w:rsidR="00DD4BC9" w:rsidRPr="00C9203B">
        <w:rPr>
          <w:szCs w:val="24"/>
        </w:rPr>
        <w:t xml:space="preserve"> fluoroethylene carbonate</w:t>
      </w:r>
      <w:r w:rsidR="00DD4BC9" w:rsidRPr="00C9203B">
        <w:rPr>
          <w:rFonts w:eastAsia="DengXian"/>
          <w:szCs w:val="24"/>
        </w:rPr>
        <w:t xml:space="preserve"> (FEC)</w:t>
      </w:r>
      <w:r w:rsidR="007E1689" w:rsidRPr="00C9203B">
        <w:rPr>
          <w:rFonts w:eastAsia="DengXian"/>
          <w:szCs w:val="24"/>
        </w:rPr>
        <w:t xml:space="preserve"> was adopted.</w:t>
      </w:r>
      <w:r w:rsidR="00375DB4" w:rsidRPr="00375DB4">
        <w:rPr>
          <w:rFonts w:eastAsia="SimSun"/>
          <w:highlight w:val="yellow"/>
        </w:rPr>
        <w:t xml:space="preserve"> </w:t>
      </w:r>
      <w:r w:rsidR="00375DB4" w:rsidRPr="00915652">
        <w:rPr>
          <w:rFonts w:eastAsia="SimSun"/>
          <w:highlight w:val="yellow"/>
        </w:rPr>
        <w:t xml:space="preserve">The loading of </w:t>
      </w:r>
      <w:r w:rsidR="00375DB4" w:rsidRPr="00915652">
        <w:rPr>
          <w:rFonts w:eastAsia="SimSun" w:hint="eastAsia"/>
          <w:highlight w:val="yellow"/>
        </w:rPr>
        <w:t>NFPP-Ni</w:t>
      </w:r>
      <w:r w:rsidR="00375DB4" w:rsidRPr="00915652">
        <w:rPr>
          <w:rFonts w:eastAsia="SimSun"/>
          <w:highlight w:val="yellow"/>
        </w:rPr>
        <w:t xml:space="preserve"> active material is 0.</w:t>
      </w:r>
      <w:r w:rsidR="00375DB4">
        <w:rPr>
          <w:rFonts w:eastAsia="SimSun" w:hint="eastAsia"/>
          <w:highlight w:val="yellow"/>
        </w:rPr>
        <w:t>72</w:t>
      </w:r>
      <w:r w:rsidR="00375DB4" w:rsidRPr="00915652">
        <w:rPr>
          <w:rFonts w:eastAsia="SimSun" w:hint="eastAsia"/>
          <w:highlight w:val="yellow"/>
        </w:rPr>
        <w:t>-</w:t>
      </w:r>
      <w:r w:rsidR="00375DB4">
        <w:rPr>
          <w:rFonts w:eastAsia="SimSun" w:hint="eastAsia"/>
          <w:highlight w:val="yellow"/>
        </w:rPr>
        <w:t>0.76</w:t>
      </w:r>
      <w:r w:rsidR="00375DB4" w:rsidRPr="00915652">
        <w:rPr>
          <w:rFonts w:eastAsia="SimSun"/>
          <w:highlight w:val="yellow"/>
        </w:rPr>
        <w:t xml:space="preserve"> mg/cm</w:t>
      </w:r>
      <w:r w:rsidR="00375DB4" w:rsidRPr="00915652">
        <w:rPr>
          <w:rFonts w:eastAsia="SimSun" w:hint="eastAsia"/>
          <w:highlight w:val="yellow"/>
          <w:vertAlign w:val="superscript"/>
        </w:rPr>
        <w:t>2</w:t>
      </w:r>
      <w:r w:rsidR="00375DB4" w:rsidRPr="00915652">
        <w:rPr>
          <w:rFonts w:eastAsia="SimSun"/>
          <w:highlight w:val="yellow"/>
        </w:rPr>
        <w:t xml:space="preserve"> (based</w:t>
      </w:r>
      <w:r w:rsidR="00375DB4" w:rsidRPr="00915652">
        <w:rPr>
          <w:rFonts w:eastAsia="SimSun" w:hint="eastAsia"/>
          <w:highlight w:val="yellow"/>
        </w:rPr>
        <w:t xml:space="preserve"> </w:t>
      </w:r>
      <w:r w:rsidR="00375DB4" w:rsidRPr="00915652">
        <w:rPr>
          <w:rFonts w:eastAsia="SimSun"/>
          <w:highlight w:val="yellow"/>
        </w:rPr>
        <w:t>on the mass of active material per single side). The loading of hard carbon active material is 0.4</w:t>
      </w:r>
      <w:r w:rsidR="00375DB4">
        <w:rPr>
          <w:rFonts w:eastAsia="SimSun" w:hint="eastAsia"/>
          <w:highlight w:val="yellow"/>
        </w:rPr>
        <w:t>4</w:t>
      </w:r>
      <w:r w:rsidR="00375DB4" w:rsidRPr="00915652">
        <w:rPr>
          <w:rFonts w:eastAsia="SimSun" w:hint="eastAsia"/>
          <w:highlight w:val="yellow"/>
        </w:rPr>
        <w:t>-</w:t>
      </w:r>
      <w:r w:rsidR="00375DB4" w:rsidRPr="00915652">
        <w:rPr>
          <w:rFonts w:eastAsia="SimSun"/>
          <w:highlight w:val="yellow"/>
        </w:rPr>
        <w:t>0.</w:t>
      </w:r>
      <w:r w:rsidR="00375DB4">
        <w:rPr>
          <w:rFonts w:eastAsia="SimSun" w:hint="eastAsia"/>
          <w:highlight w:val="yellow"/>
        </w:rPr>
        <w:t>49</w:t>
      </w:r>
      <w:r w:rsidR="00375DB4" w:rsidRPr="00915652">
        <w:rPr>
          <w:rFonts w:eastAsia="SimSun"/>
          <w:highlight w:val="yellow"/>
        </w:rPr>
        <w:t xml:space="preserve"> mg/cm</w:t>
      </w:r>
      <w:r w:rsidR="00375DB4" w:rsidRPr="00915652">
        <w:rPr>
          <w:rFonts w:eastAsia="SimSun" w:hint="eastAsia"/>
          <w:highlight w:val="yellow"/>
          <w:vertAlign w:val="superscript"/>
        </w:rPr>
        <w:t>2</w:t>
      </w:r>
      <w:r w:rsidR="00375DB4" w:rsidRPr="00915652">
        <w:rPr>
          <w:rFonts w:eastAsia="SimSun"/>
          <w:highlight w:val="yellow"/>
        </w:rPr>
        <w:t xml:space="preserve"> (based on</w:t>
      </w:r>
      <w:r w:rsidR="00375DB4" w:rsidRPr="00915652">
        <w:rPr>
          <w:rFonts w:eastAsia="SimSun" w:hint="eastAsia"/>
          <w:highlight w:val="yellow"/>
        </w:rPr>
        <w:t xml:space="preserve"> </w:t>
      </w:r>
      <w:r w:rsidR="00375DB4" w:rsidRPr="00915652">
        <w:rPr>
          <w:rFonts w:eastAsia="SimSun"/>
          <w:highlight w:val="yellow"/>
        </w:rPr>
        <w:t>the mass of active material per single side).</w:t>
      </w:r>
      <w:r w:rsidR="00375DB4">
        <w:rPr>
          <w:rFonts w:eastAsia="SimSun" w:hint="eastAsia"/>
          <w:highlight w:val="yellow"/>
        </w:rPr>
        <w:t xml:space="preserve"> </w:t>
      </w:r>
      <w:r w:rsidR="00375DB4" w:rsidRPr="00915652">
        <w:rPr>
          <w:rFonts w:eastAsia="SimSun"/>
          <w:highlight w:val="yellow"/>
        </w:rPr>
        <w:t>The cathode current collector is aluminum foil with a thickness</w:t>
      </w:r>
      <w:r w:rsidR="00375DB4" w:rsidRPr="00915652">
        <w:rPr>
          <w:rFonts w:eastAsia="SimSun" w:hint="eastAsia"/>
          <w:highlight w:val="yellow"/>
        </w:rPr>
        <w:t xml:space="preserve"> </w:t>
      </w:r>
      <w:r w:rsidR="00375DB4" w:rsidRPr="00915652">
        <w:rPr>
          <w:rFonts w:eastAsia="SimSun"/>
          <w:highlight w:val="yellow"/>
        </w:rPr>
        <w:t>of approximately 15 μm; the anode current collector is copper foil with a thickness of</w:t>
      </w:r>
      <w:r w:rsidR="00375DB4" w:rsidRPr="00915652">
        <w:rPr>
          <w:rFonts w:eastAsia="SimSun" w:hint="eastAsia"/>
          <w:highlight w:val="yellow"/>
        </w:rPr>
        <w:t xml:space="preserve"> </w:t>
      </w:r>
      <w:r w:rsidR="00375DB4" w:rsidRPr="00915652">
        <w:rPr>
          <w:rFonts w:eastAsia="SimSun"/>
          <w:highlight w:val="yellow"/>
        </w:rPr>
        <w:t xml:space="preserve">approximately 10 μm. The thickness of the cathode active layer is approximately </w:t>
      </w:r>
      <w:r w:rsidR="00375DB4" w:rsidRPr="00915652">
        <w:rPr>
          <w:rFonts w:eastAsia="SimSun" w:hint="eastAsia"/>
          <w:highlight w:val="yellow"/>
        </w:rPr>
        <w:t xml:space="preserve">100 </w:t>
      </w:r>
      <w:r w:rsidR="00375DB4" w:rsidRPr="00915652">
        <w:rPr>
          <w:rFonts w:eastAsia="SimSun"/>
          <w:highlight w:val="yellow"/>
        </w:rPr>
        <w:t>μm (including binder and conductive additive); the thickness of the anode active layer is</w:t>
      </w:r>
      <w:r w:rsidR="00375DB4" w:rsidRPr="00915652">
        <w:rPr>
          <w:rFonts w:eastAsia="SimSun" w:hint="eastAsia"/>
          <w:highlight w:val="yellow"/>
        </w:rPr>
        <w:t xml:space="preserve"> </w:t>
      </w:r>
      <w:r w:rsidR="00375DB4" w:rsidRPr="00915652">
        <w:rPr>
          <w:rFonts w:eastAsia="SimSun"/>
          <w:highlight w:val="yellow"/>
        </w:rPr>
        <w:lastRenderedPageBreak/>
        <w:t xml:space="preserve">approximately </w:t>
      </w:r>
      <w:r w:rsidR="00375DB4" w:rsidRPr="00915652">
        <w:rPr>
          <w:rFonts w:eastAsia="SimSun" w:hint="eastAsia"/>
          <w:highlight w:val="yellow"/>
        </w:rPr>
        <w:t>100</w:t>
      </w:r>
      <w:r w:rsidR="00375DB4" w:rsidRPr="00915652">
        <w:rPr>
          <w:rFonts w:eastAsia="SimSun"/>
          <w:highlight w:val="yellow"/>
        </w:rPr>
        <w:t xml:space="preserve"> μm (including binder and conductive additive). A glass fiber separator (Whatman GF/D) with a thickness of</w:t>
      </w:r>
      <w:r w:rsidR="00375DB4">
        <w:rPr>
          <w:rFonts w:eastAsia="SimSun" w:hint="eastAsia"/>
          <w:highlight w:val="yellow"/>
        </w:rPr>
        <w:t xml:space="preserve"> </w:t>
      </w:r>
      <w:r w:rsidR="00375DB4" w:rsidRPr="00915652">
        <w:rPr>
          <w:rFonts w:eastAsia="SimSun"/>
          <w:highlight w:val="yellow"/>
        </w:rPr>
        <w:t>approximately 80 μm was used.</w:t>
      </w:r>
      <w:r w:rsidR="00375DB4">
        <w:rPr>
          <w:rFonts w:eastAsia="SimSun" w:hint="eastAsia"/>
          <w:highlight w:val="yellow"/>
        </w:rPr>
        <w:t xml:space="preserve"> </w:t>
      </w:r>
      <w:r w:rsidR="00375DB4" w:rsidRPr="00421385">
        <w:rPr>
          <w:rFonts w:eastAsia="SimSun"/>
          <w:highlight w:val="yellow"/>
        </w:rPr>
        <w:t>The pre-sodiated anode was subsequently paired with the NFPP-</w:t>
      </w:r>
      <w:r w:rsidR="00375DB4" w:rsidRPr="00421385">
        <w:rPr>
          <w:rFonts w:eastAsia="SimSun" w:hint="eastAsia"/>
          <w:highlight w:val="yellow"/>
        </w:rPr>
        <w:t>Ni</w:t>
      </w:r>
      <w:r w:rsidR="00375DB4" w:rsidRPr="00421385">
        <w:rPr>
          <w:rFonts w:eastAsia="SimSun"/>
          <w:highlight w:val="yellow"/>
        </w:rPr>
        <w:t xml:space="preserve"> cathode in a full-cell configuration, cycled between 1.</w:t>
      </w:r>
      <w:r w:rsidR="00375DB4" w:rsidRPr="00421385">
        <w:rPr>
          <w:rFonts w:eastAsia="SimSun" w:hint="eastAsia"/>
          <w:highlight w:val="yellow"/>
        </w:rPr>
        <w:t>8</w:t>
      </w:r>
      <w:r w:rsidR="00375DB4" w:rsidRPr="00421385">
        <w:rPr>
          <w:rFonts w:eastAsia="SimSun"/>
          <w:highlight w:val="yellow"/>
        </w:rPr>
        <w:t>-4.0 V with a</w:t>
      </w:r>
      <w:r w:rsidR="00375DB4" w:rsidRPr="00421385">
        <w:rPr>
          <w:rFonts w:eastAsia="SimSun" w:hint="eastAsia"/>
          <w:highlight w:val="yellow"/>
        </w:rPr>
        <w:t>n</w:t>
      </w:r>
      <w:r w:rsidR="00375DB4" w:rsidRPr="00421385">
        <w:rPr>
          <w:rFonts w:eastAsia="SimSun"/>
          <w:highlight w:val="yellow"/>
        </w:rPr>
        <w:t xml:space="preserve"> anode-to- cathode capacity (N/P) ratio of 1.</w:t>
      </w:r>
      <w:r w:rsidR="00375DB4" w:rsidRPr="00421385">
        <w:rPr>
          <w:rFonts w:eastAsia="SimSun" w:hint="eastAsia"/>
          <w:highlight w:val="yellow"/>
        </w:rPr>
        <w:t>2</w:t>
      </w:r>
      <w:r w:rsidR="00375DB4" w:rsidRPr="00421385">
        <w:rPr>
          <w:rFonts w:eastAsia="SimSun"/>
          <w:highlight w:val="yellow"/>
        </w:rPr>
        <w:t>–1.</w:t>
      </w:r>
      <w:r w:rsidR="00375DB4" w:rsidRPr="00421385">
        <w:rPr>
          <w:rFonts w:eastAsia="SimSun" w:hint="eastAsia"/>
          <w:highlight w:val="yellow"/>
        </w:rPr>
        <w:t>4</w:t>
      </w:r>
      <w:r w:rsidR="00375DB4" w:rsidRPr="00421385">
        <w:rPr>
          <w:rFonts w:eastAsia="SimSun"/>
          <w:highlight w:val="yellow"/>
        </w:rPr>
        <w:t>.</w:t>
      </w:r>
      <w:r w:rsidR="007E1689" w:rsidRPr="00C9203B">
        <w:rPr>
          <w:rFonts w:eastAsia="DengXian"/>
          <w:szCs w:val="24"/>
        </w:rPr>
        <w:t xml:space="preserve"> </w:t>
      </w:r>
      <w:r w:rsidRPr="00C9203B">
        <w:rPr>
          <w:noProof/>
          <w:szCs w:val="24"/>
        </w:rPr>
        <w:t>Cyclic voltammetry (CV) electrochemical impedance spectroscopy (EIS)</w:t>
      </w:r>
      <w:r w:rsidRPr="00C9203B">
        <w:rPr>
          <w:rFonts w:eastAsia="DengXian"/>
          <w:noProof/>
          <w:szCs w:val="24"/>
        </w:rPr>
        <w:t>,</w:t>
      </w:r>
      <w:r w:rsidRPr="00C9203B">
        <w:rPr>
          <w:noProof/>
          <w:szCs w:val="24"/>
        </w:rPr>
        <w:t xml:space="preserve"> and </w:t>
      </w:r>
      <w:r w:rsidRPr="00C9203B">
        <w:rPr>
          <w:szCs w:val="24"/>
        </w:rPr>
        <w:t xml:space="preserve">in situ </w:t>
      </w:r>
      <w:r w:rsidRPr="00C9203B">
        <w:rPr>
          <w:rFonts w:eastAsia="DengXian"/>
          <w:szCs w:val="24"/>
        </w:rPr>
        <w:t xml:space="preserve">EIS </w:t>
      </w:r>
      <w:r w:rsidRPr="00C9203B">
        <w:rPr>
          <w:noProof/>
          <w:szCs w:val="24"/>
        </w:rPr>
        <w:t xml:space="preserve">were </w:t>
      </w:r>
      <w:r w:rsidRPr="00C9203B">
        <w:rPr>
          <w:noProof/>
          <w:kern w:val="0"/>
          <w:szCs w:val="24"/>
        </w:rPr>
        <w:t>conducted using a</w:t>
      </w:r>
      <w:r w:rsidRPr="00C9203B">
        <w:rPr>
          <w:noProof/>
          <w:szCs w:val="24"/>
        </w:rPr>
        <w:t xml:space="preserve"> Princeton ParSTAT MC 2000A electrochemical station.</w:t>
      </w:r>
      <w:r w:rsidRPr="00C9203B">
        <w:rPr>
          <w:rFonts w:eastAsia="DengXian"/>
          <w:noProof/>
          <w:szCs w:val="24"/>
        </w:rPr>
        <w:t xml:space="preserve"> </w:t>
      </w:r>
      <w:r w:rsidRPr="00C9203B">
        <w:rPr>
          <w:szCs w:val="24"/>
        </w:rPr>
        <w:t xml:space="preserve">The potential range of CV </w:t>
      </w:r>
      <w:r w:rsidRPr="00C9203B">
        <w:rPr>
          <w:rFonts w:eastAsia="DengXian"/>
          <w:szCs w:val="24"/>
        </w:rPr>
        <w:t xml:space="preserve">and </w:t>
      </w:r>
      <w:r w:rsidRPr="00C9203B">
        <w:rPr>
          <w:szCs w:val="24"/>
        </w:rPr>
        <w:t xml:space="preserve">in situ </w:t>
      </w:r>
      <w:r w:rsidRPr="00C9203B">
        <w:rPr>
          <w:rFonts w:eastAsia="DengXian"/>
          <w:szCs w:val="24"/>
        </w:rPr>
        <w:t>EIS</w:t>
      </w:r>
      <w:r w:rsidRPr="00C9203B">
        <w:rPr>
          <w:szCs w:val="24"/>
        </w:rPr>
        <w:t xml:space="preserve"> w</w:t>
      </w:r>
      <w:r w:rsidRPr="00C9203B">
        <w:rPr>
          <w:rFonts w:eastAsia="DengXian"/>
          <w:szCs w:val="24"/>
        </w:rPr>
        <w:t>ere</w:t>
      </w:r>
      <w:r w:rsidRPr="00C9203B">
        <w:rPr>
          <w:szCs w:val="24"/>
        </w:rPr>
        <w:t xml:space="preserve"> </w:t>
      </w:r>
      <w:r w:rsidRPr="00C9203B">
        <w:rPr>
          <w:rFonts w:eastAsia="DengXian"/>
          <w:szCs w:val="24"/>
        </w:rPr>
        <w:t>1.8</w:t>
      </w:r>
      <w:r w:rsidR="00B91C7C" w:rsidRPr="00C9203B">
        <w:rPr>
          <w:szCs w:val="24"/>
        </w:rPr>
        <w:t>-</w:t>
      </w:r>
      <w:r w:rsidRPr="00C9203B">
        <w:rPr>
          <w:rFonts w:eastAsia="DengXian"/>
          <w:szCs w:val="24"/>
        </w:rPr>
        <w:t>4.0</w:t>
      </w:r>
      <w:r w:rsidRPr="00C9203B">
        <w:rPr>
          <w:szCs w:val="24"/>
        </w:rPr>
        <w:t xml:space="preserve"> V</w:t>
      </w:r>
      <w:r w:rsidRPr="00C9203B">
        <w:rPr>
          <w:rFonts w:eastAsia="DengXian"/>
          <w:szCs w:val="24"/>
        </w:rPr>
        <w:t>.</w:t>
      </w:r>
      <w:r w:rsidRPr="00C9203B">
        <w:rPr>
          <w:szCs w:val="24"/>
        </w:rPr>
        <w:t xml:space="preserve"> </w:t>
      </w:r>
      <w:r w:rsidRPr="00C9203B">
        <w:rPr>
          <w:noProof/>
          <w:szCs w:val="24"/>
        </w:rPr>
        <w:t xml:space="preserve">The amplitude of the signal was set to 5.0 mV with a frequency range of </w:t>
      </w:r>
      <w:r w:rsidR="00250828" w:rsidRPr="00C9203B">
        <w:rPr>
          <w:szCs w:val="24"/>
        </w:rPr>
        <w:t>100 kHz</w:t>
      </w:r>
      <w:r w:rsidR="00B91C7C" w:rsidRPr="00C9203B">
        <w:rPr>
          <w:szCs w:val="24"/>
        </w:rPr>
        <w:t>-</w:t>
      </w:r>
      <w:r w:rsidRPr="00C9203B">
        <w:rPr>
          <w:szCs w:val="24"/>
        </w:rPr>
        <w:t>0.01 Hz.</w:t>
      </w:r>
      <w:r w:rsidRPr="00C9203B">
        <w:rPr>
          <w:color w:val="FF0000"/>
          <w:szCs w:val="24"/>
        </w:rPr>
        <w:t xml:space="preserve"> </w:t>
      </w:r>
      <w:r w:rsidRPr="00C9203B">
        <w:rPr>
          <w:noProof/>
          <w:szCs w:val="24"/>
        </w:rPr>
        <w:t>Galvanostatic charge</w:t>
      </w:r>
      <w:r w:rsidRPr="00C9203B">
        <w:rPr>
          <w:kern w:val="0"/>
          <w:szCs w:val="24"/>
        </w:rPr>
        <w:t>‒</w:t>
      </w:r>
      <w:r w:rsidRPr="00C9203B">
        <w:rPr>
          <w:noProof/>
          <w:szCs w:val="24"/>
        </w:rPr>
        <w:t xml:space="preserve">discharge (GCD) measurements and the galvanostatic intermittent titration technique (GITT) were </w:t>
      </w:r>
      <w:r w:rsidRPr="00C9203B">
        <w:rPr>
          <w:noProof/>
          <w:kern w:val="0"/>
          <w:szCs w:val="24"/>
        </w:rPr>
        <w:t>performed</w:t>
      </w:r>
      <w:r w:rsidRPr="00C9203B">
        <w:rPr>
          <w:noProof/>
          <w:szCs w:val="24"/>
        </w:rPr>
        <w:t xml:space="preserve"> on a multichannel battery testing system (Neware).</w:t>
      </w:r>
      <w:r w:rsidRPr="00C9203B">
        <w:rPr>
          <w:szCs w:val="24"/>
        </w:rPr>
        <w:t xml:space="preserve"> </w:t>
      </w:r>
      <w:r w:rsidRPr="00C9203B">
        <w:rPr>
          <w:noProof/>
          <w:szCs w:val="24"/>
        </w:rPr>
        <w:t>All tests were performed at room temperature.</w:t>
      </w:r>
    </w:p>
    <w:p w14:paraId="08D649C5" w14:textId="2ABF24C3" w:rsidR="00E727C4" w:rsidRPr="00D23D84" w:rsidRDefault="00E727C4" w:rsidP="002136EC">
      <w:pPr>
        <w:ind w:firstLineChars="0" w:firstLine="0"/>
        <w:rPr>
          <w:rFonts w:eastAsia="DengXian"/>
          <w:b/>
          <w:bCs/>
          <w:sz w:val="28"/>
          <w:szCs w:val="28"/>
        </w:rPr>
      </w:pPr>
      <w:bookmarkStart w:id="9" w:name="OLE_LINK42"/>
      <w:bookmarkStart w:id="10" w:name="OLE_LINK43"/>
      <w:bookmarkEnd w:id="6"/>
      <w:r w:rsidRPr="00D23D84">
        <w:rPr>
          <w:rFonts w:eastAsia="DengXian"/>
          <w:b/>
          <w:bCs/>
          <w:sz w:val="28"/>
          <w:szCs w:val="28"/>
        </w:rPr>
        <w:t>Theoretical calculation</w:t>
      </w:r>
      <w:bookmarkEnd w:id="9"/>
      <w:bookmarkEnd w:id="10"/>
    </w:p>
    <w:p w14:paraId="0164CB3A" w14:textId="59455696" w:rsidR="00606056" w:rsidRPr="00C9203B" w:rsidRDefault="00DC31FF" w:rsidP="00551126">
      <w:pPr>
        <w:ind w:firstLineChars="100" w:firstLine="240"/>
        <w:rPr>
          <w:bCs/>
          <w:szCs w:val="24"/>
          <w:vertAlign w:val="superscript"/>
        </w:rPr>
      </w:pPr>
      <w:bookmarkStart w:id="11" w:name="OLE_LINK44"/>
      <w:bookmarkStart w:id="12" w:name="OLE_LINK45"/>
      <w:r w:rsidRPr="00C9203B">
        <w:rPr>
          <w:szCs w:val="24"/>
        </w:rPr>
        <w:t>All the calculations are performed in the framework of the density functional theory with the projector augmented plane-wave method, as implemented in the Vienna ab initio simulation package</w:t>
      </w:r>
      <w:r w:rsidR="00494B18" w:rsidRPr="00C9203B">
        <w:rPr>
          <w:rFonts w:eastAsiaTheme="minorEastAsia"/>
          <w:szCs w:val="24"/>
        </w:rPr>
        <w:t>.</w:t>
      </w:r>
      <w:r w:rsidRPr="00C9203B">
        <w:rPr>
          <w:szCs w:val="24"/>
          <w:vertAlign w:val="superscript"/>
        </w:rPr>
        <w:t>[1-2]</w:t>
      </w:r>
      <w:r w:rsidRPr="00C9203B">
        <w:rPr>
          <w:szCs w:val="24"/>
        </w:rPr>
        <w:t xml:space="preserve"> The generali</w:t>
      </w:r>
      <w:r w:rsidRPr="00C9203B">
        <w:rPr>
          <w:rFonts w:eastAsia="SimSun"/>
          <w:szCs w:val="24"/>
        </w:rPr>
        <w:t>z</w:t>
      </w:r>
      <w:r w:rsidRPr="00C9203B">
        <w:rPr>
          <w:szCs w:val="24"/>
        </w:rPr>
        <w:t xml:space="preserve">ed gradient approximation proposed by </w:t>
      </w:r>
      <w:r w:rsidRPr="00C9203B">
        <w:rPr>
          <w:szCs w:val="24"/>
          <w:lang w:val="en-GB"/>
        </w:rPr>
        <w:t>Perdew-Burke-Ernzerhof (PBE)</w:t>
      </w:r>
      <w:r w:rsidRPr="00C9203B">
        <w:rPr>
          <w:szCs w:val="24"/>
        </w:rPr>
        <w:t xml:space="preserve"> is selected for the exchange-correlation potential</w:t>
      </w:r>
      <w:r w:rsidR="00494B18" w:rsidRPr="00C9203B">
        <w:rPr>
          <w:rFonts w:eastAsia="SimSun"/>
          <w:szCs w:val="24"/>
        </w:rPr>
        <w:t>.</w:t>
      </w:r>
      <w:r w:rsidRPr="00C9203B">
        <w:rPr>
          <w:szCs w:val="24"/>
          <w:vertAlign w:val="superscript"/>
        </w:rPr>
        <w:t>[3-4]</w:t>
      </w:r>
      <w:r w:rsidRPr="00C9203B">
        <w:rPr>
          <w:szCs w:val="24"/>
        </w:rPr>
        <w:t xml:space="preserve"> The cut-off energy for plane wave is set to</w:t>
      </w:r>
      <w:r w:rsidRPr="00C9203B">
        <w:rPr>
          <w:szCs w:val="24"/>
          <w:lang w:val="en-GB"/>
        </w:rPr>
        <w:t xml:space="preserve"> </w:t>
      </w:r>
      <w:r w:rsidRPr="00C9203B">
        <w:rPr>
          <w:rFonts w:eastAsia="SimSun"/>
          <w:szCs w:val="24"/>
        </w:rPr>
        <w:t>480</w:t>
      </w:r>
      <w:r w:rsidRPr="00C9203B">
        <w:rPr>
          <w:szCs w:val="24"/>
          <w:lang w:val="en-GB"/>
        </w:rPr>
        <w:t xml:space="preserve"> </w:t>
      </w:r>
      <w:r w:rsidRPr="00C9203B">
        <w:rPr>
          <w:szCs w:val="24"/>
        </w:rPr>
        <w:t>eV. The energy criterion is set to 10</w:t>
      </w:r>
      <w:r w:rsidRPr="00C9203B">
        <w:rPr>
          <w:szCs w:val="24"/>
          <w:vertAlign w:val="superscript"/>
        </w:rPr>
        <w:t>−4</w:t>
      </w:r>
      <w:r w:rsidRPr="00C9203B">
        <w:rPr>
          <w:szCs w:val="24"/>
        </w:rPr>
        <w:t xml:space="preserve"> eV in the iterative solution of the Kohn-Sham equation.</w:t>
      </w:r>
      <w:r w:rsidRPr="00C9203B">
        <w:rPr>
          <w:bCs/>
          <w:szCs w:val="24"/>
        </w:rPr>
        <w:t xml:space="preserve"> The Brillouin zone integration is performed using a 1×4×2 k-mesh. </w:t>
      </w:r>
      <w:r w:rsidRPr="00C9203B">
        <w:rPr>
          <w:szCs w:val="24"/>
        </w:rPr>
        <w:t>All the structures are relaxed until the residual forces on the atoms have declined to less than 0.05 eV/Å.</w:t>
      </w:r>
      <w:r w:rsidRPr="00C9203B">
        <w:rPr>
          <w:bCs/>
          <w:szCs w:val="24"/>
        </w:rPr>
        <w:t xml:space="preserve"> Calculations were performed using the spin-dependent GGA plus Hubbard U correction. The U values applied were 4.3 eV for Fe, 4.5 eV for Mn, and 6.0 eV for Ni. Data analysis and visualization are carried out with the help of VASPKIT</w:t>
      </w:r>
      <w:r w:rsidR="00494B18" w:rsidRPr="00C9203B">
        <w:rPr>
          <w:rFonts w:eastAsiaTheme="minorEastAsia"/>
          <w:bCs/>
          <w:szCs w:val="24"/>
        </w:rPr>
        <w:t xml:space="preserve"> </w:t>
      </w:r>
      <w:r w:rsidRPr="00C9203B">
        <w:rPr>
          <w:bCs/>
          <w:szCs w:val="24"/>
        </w:rPr>
        <w:t>code and VESTA</w:t>
      </w:r>
      <w:r w:rsidR="00494B18" w:rsidRPr="00C9203B">
        <w:rPr>
          <w:rFonts w:eastAsiaTheme="minorEastAsia"/>
          <w:bCs/>
          <w:szCs w:val="24"/>
        </w:rPr>
        <w:t>.</w:t>
      </w:r>
      <w:r w:rsidRPr="00C9203B">
        <w:rPr>
          <w:bCs/>
          <w:szCs w:val="24"/>
          <w:vertAlign w:val="superscript"/>
        </w:rPr>
        <w:t>[</w:t>
      </w:r>
      <w:r w:rsidR="00494B18" w:rsidRPr="00C9203B">
        <w:rPr>
          <w:rFonts w:eastAsiaTheme="minorEastAsia"/>
          <w:bCs/>
          <w:szCs w:val="24"/>
          <w:vertAlign w:val="superscript"/>
        </w:rPr>
        <w:t>5-</w:t>
      </w:r>
      <w:r w:rsidRPr="00C9203B">
        <w:rPr>
          <w:bCs/>
          <w:szCs w:val="24"/>
          <w:vertAlign w:val="superscript"/>
        </w:rPr>
        <w:t>6]</w:t>
      </w:r>
    </w:p>
    <w:bookmarkEnd w:id="11"/>
    <w:bookmarkEnd w:id="12"/>
    <w:p w14:paraId="129EDA84" w14:textId="43304726" w:rsidR="00103734" w:rsidRPr="00C9203B" w:rsidRDefault="005121E3" w:rsidP="002136EC">
      <w:pPr>
        <w:ind w:firstLineChars="0" w:firstLine="0"/>
        <w:jc w:val="center"/>
        <w:rPr>
          <w:rFonts w:eastAsiaTheme="minorEastAsia"/>
          <w:color w:val="000000"/>
          <w:szCs w:val="24"/>
        </w:rPr>
      </w:pPr>
      <w:r>
        <w:rPr>
          <w:rFonts w:eastAsiaTheme="minorEastAsia"/>
          <w:noProof/>
          <w:color w:val="000000"/>
          <w:szCs w:val="24"/>
          <w:lang w:val="en-IN" w:eastAsia="en-IN"/>
        </w:rPr>
        <w:lastRenderedPageBreak/>
        <w:drawing>
          <wp:inline distT="0" distB="0" distL="0" distR="0" wp14:anchorId="2E2646C3" wp14:editId="5C6B142D">
            <wp:extent cx="5904230" cy="1779270"/>
            <wp:effectExtent l="0" t="0" r="1270" b="0"/>
            <wp:docPr id="232979036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2979036" name="图片 232979036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04230" cy="1779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4B4B958" w14:textId="38B3CA88" w:rsidR="006E6408" w:rsidRDefault="00224A64" w:rsidP="002136EC">
      <w:pPr>
        <w:ind w:firstLineChars="0" w:firstLine="0"/>
        <w:rPr>
          <w:rFonts w:eastAsiaTheme="minorEastAsia"/>
          <w:szCs w:val="24"/>
        </w:rPr>
      </w:pPr>
      <w:r w:rsidRPr="00C9203B">
        <w:rPr>
          <w:b/>
          <w:bCs/>
          <w:color w:val="000000"/>
          <w:szCs w:val="24"/>
        </w:rPr>
        <w:t>Fig</w:t>
      </w:r>
      <w:r w:rsidR="008B7A71" w:rsidRPr="00C9203B">
        <w:rPr>
          <w:b/>
          <w:bCs/>
          <w:color w:val="000000"/>
          <w:szCs w:val="24"/>
        </w:rPr>
        <w:t>. S1</w:t>
      </w:r>
      <w:r w:rsidRPr="00C9203B">
        <w:rPr>
          <w:color w:val="000000"/>
          <w:szCs w:val="24"/>
        </w:rPr>
        <w:t xml:space="preserve"> </w:t>
      </w:r>
      <w:bookmarkStart w:id="13" w:name="_Hlk169716029"/>
      <w:r w:rsidR="00103734" w:rsidRPr="00C9203B">
        <w:rPr>
          <w:szCs w:val="24"/>
        </w:rPr>
        <w:t>The schematic illustration of the synthesis of</w:t>
      </w:r>
      <w:bookmarkEnd w:id="13"/>
      <w:r w:rsidR="00103734" w:rsidRPr="00C9203B">
        <w:rPr>
          <w:szCs w:val="24"/>
        </w:rPr>
        <w:t xml:space="preserve"> </w:t>
      </w:r>
      <w:bookmarkStart w:id="14" w:name="OLE_LINK4"/>
      <w:r w:rsidR="00103734" w:rsidRPr="00C9203B">
        <w:rPr>
          <w:rFonts w:eastAsia="DengXian"/>
          <w:szCs w:val="24"/>
        </w:rPr>
        <w:t xml:space="preserve">NFPP, </w:t>
      </w:r>
      <w:r w:rsidR="00103734" w:rsidRPr="00C9203B">
        <w:rPr>
          <w:rFonts w:eastAsia="SimSun"/>
          <w:spacing w:val="15"/>
          <w:szCs w:val="24"/>
        </w:rPr>
        <w:t>NFPP-Ni, NFPP-Mn</w:t>
      </w:r>
      <w:bookmarkEnd w:id="14"/>
      <w:r w:rsidR="00103734" w:rsidRPr="00C9203B">
        <w:rPr>
          <w:rFonts w:eastAsia="SimSun"/>
          <w:spacing w:val="15"/>
          <w:szCs w:val="24"/>
        </w:rPr>
        <w:t>, and NFPP-Zn</w:t>
      </w:r>
      <w:r w:rsidR="00103734" w:rsidRPr="00C9203B">
        <w:rPr>
          <w:rFonts w:eastAsiaTheme="minorEastAsia"/>
          <w:szCs w:val="24"/>
        </w:rPr>
        <w:t xml:space="preserve"> </w:t>
      </w:r>
      <w:r w:rsidR="00103734" w:rsidRPr="00C9203B">
        <w:rPr>
          <w:szCs w:val="24"/>
        </w:rPr>
        <w:t>samples.</w:t>
      </w:r>
    </w:p>
    <w:p w14:paraId="330E6E94" w14:textId="77777777" w:rsidR="00375DB4" w:rsidRPr="00375DB4" w:rsidRDefault="00375DB4" w:rsidP="00442F55">
      <w:pPr>
        <w:spacing w:line="360" w:lineRule="auto"/>
        <w:ind w:firstLineChars="0" w:firstLine="0"/>
        <w:rPr>
          <w:rFonts w:eastAsiaTheme="minorEastAsia"/>
          <w:color w:val="000000"/>
          <w:szCs w:val="24"/>
        </w:rPr>
      </w:pPr>
    </w:p>
    <w:p w14:paraId="479154E0" w14:textId="0E57003F" w:rsidR="00734ABC" w:rsidRPr="00375DB4" w:rsidRDefault="005121E3" w:rsidP="00375DB4">
      <w:pPr>
        <w:widowControl/>
        <w:spacing w:line="240" w:lineRule="auto"/>
        <w:ind w:firstLineChars="0" w:firstLine="0"/>
        <w:jc w:val="center"/>
        <w:rPr>
          <w:rFonts w:eastAsia="DengXian"/>
          <w:noProof/>
          <w:szCs w:val="24"/>
        </w:rPr>
      </w:pPr>
      <w:r>
        <w:rPr>
          <w:rFonts w:eastAsia="DengXian"/>
          <w:noProof/>
          <w:szCs w:val="24"/>
          <w:lang w:val="en-IN" w:eastAsia="en-IN"/>
        </w:rPr>
        <w:drawing>
          <wp:inline distT="0" distB="0" distL="0" distR="0" wp14:anchorId="3AB12D0E" wp14:editId="32241357">
            <wp:extent cx="2873698" cy="2133600"/>
            <wp:effectExtent l="0" t="0" r="3175" b="0"/>
            <wp:docPr id="145021409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50214092" name="图片 1450214092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876129" cy="2135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4E52AD8" w14:textId="2CD97155" w:rsidR="00A560F4" w:rsidRPr="00C9203B" w:rsidRDefault="00E048C5" w:rsidP="00A560F4">
      <w:pPr>
        <w:ind w:firstLineChars="0" w:firstLine="0"/>
        <w:jc w:val="center"/>
        <w:rPr>
          <w:rFonts w:eastAsia="SimSun"/>
          <w:spacing w:val="15"/>
          <w:szCs w:val="24"/>
        </w:rPr>
      </w:pPr>
      <w:r w:rsidRPr="00C9203B">
        <w:rPr>
          <w:b/>
          <w:bCs/>
          <w:color w:val="000000"/>
          <w:szCs w:val="24"/>
        </w:rPr>
        <w:t>Fig</w:t>
      </w:r>
      <w:r w:rsidR="008B7A71" w:rsidRPr="00C9203B">
        <w:rPr>
          <w:b/>
          <w:bCs/>
          <w:color w:val="000000"/>
          <w:szCs w:val="24"/>
        </w:rPr>
        <w:t>.</w:t>
      </w:r>
      <w:r w:rsidRPr="00C9203B">
        <w:rPr>
          <w:b/>
          <w:bCs/>
          <w:color w:val="000000"/>
          <w:szCs w:val="24"/>
        </w:rPr>
        <w:t xml:space="preserve"> S</w:t>
      </w:r>
      <w:r w:rsidR="00734ABC" w:rsidRPr="00C9203B">
        <w:rPr>
          <w:rFonts w:eastAsiaTheme="minorEastAsia"/>
          <w:b/>
          <w:bCs/>
          <w:color w:val="000000"/>
          <w:szCs w:val="24"/>
        </w:rPr>
        <w:t>2</w:t>
      </w:r>
      <w:r w:rsidRPr="00C9203B">
        <w:rPr>
          <w:color w:val="000000"/>
          <w:szCs w:val="24"/>
        </w:rPr>
        <w:t xml:space="preserve"> </w:t>
      </w:r>
      <w:bookmarkStart w:id="15" w:name="_Hlk169716158"/>
      <w:r w:rsidR="00734ABC" w:rsidRPr="00C9203B">
        <w:rPr>
          <w:szCs w:val="24"/>
        </w:rPr>
        <w:t>XRD patterns of</w:t>
      </w:r>
      <w:bookmarkEnd w:id="15"/>
      <w:r w:rsidR="00734ABC" w:rsidRPr="00C9203B">
        <w:rPr>
          <w:szCs w:val="24"/>
        </w:rPr>
        <w:t xml:space="preserve"> </w:t>
      </w:r>
      <w:r w:rsidR="00734ABC" w:rsidRPr="00C9203B">
        <w:rPr>
          <w:rFonts w:eastAsia="DengXian"/>
          <w:szCs w:val="24"/>
        </w:rPr>
        <w:t xml:space="preserve">NFPP, </w:t>
      </w:r>
      <w:r w:rsidR="00734ABC" w:rsidRPr="00C9203B">
        <w:rPr>
          <w:rFonts w:eastAsia="SimSun"/>
          <w:spacing w:val="15"/>
          <w:szCs w:val="24"/>
        </w:rPr>
        <w:t>NFPP-Ni and NFPP-Mn</w:t>
      </w:r>
      <w:r w:rsidR="00AC16B6" w:rsidRPr="00C9203B">
        <w:rPr>
          <w:rFonts w:eastAsia="SimSun"/>
          <w:spacing w:val="15"/>
          <w:szCs w:val="24"/>
        </w:rPr>
        <w:t xml:space="preserve"> </w:t>
      </w:r>
      <w:r w:rsidR="00AC16B6" w:rsidRPr="00C9203B">
        <w:rPr>
          <w:szCs w:val="24"/>
        </w:rPr>
        <w:t>samples</w:t>
      </w:r>
      <w:r w:rsidR="00734ABC" w:rsidRPr="00C9203B">
        <w:rPr>
          <w:rFonts w:eastAsia="SimSun"/>
          <w:spacing w:val="15"/>
          <w:szCs w:val="24"/>
        </w:rPr>
        <w:t>.</w:t>
      </w:r>
    </w:p>
    <w:p w14:paraId="39949341" w14:textId="51E76180" w:rsidR="00250828" w:rsidRPr="00C9203B" w:rsidRDefault="00250828" w:rsidP="00250828">
      <w:pPr>
        <w:ind w:firstLineChars="0" w:firstLine="0"/>
        <w:rPr>
          <w:rFonts w:eastAsia="SimSun"/>
          <w:spacing w:val="15"/>
          <w:szCs w:val="24"/>
        </w:rPr>
      </w:pPr>
    </w:p>
    <w:p w14:paraId="2BDF82D0" w14:textId="3A2D666D" w:rsidR="00FF761D" w:rsidRPr="00C9203B" w:rsidRDefault="005121E3" w:rsidP="00375DB4">
      <w:pPr>
        <w:ind w:firstLineChars="0" w:firstLine="0"/>
        <w:jc w:val="center"/>
        <w:rPr>
          <w:rFonts w:eastAsia="DengXian"/>
          <w:noProof/>
          <w:szCs w:val="24"/>
        </w:rPr>
      </w:pPr>
      <w:r>
        <w:rPr>
          <w:rFonts w:eastAsia="DengXian"/>
          <w:noProof/>
          <w:szCs w:val="24"/>
          <w:lang w:val="en-IN" w:eastAsia="en-IN"/>
        </w:rPr>
        <w:drawing>
          <wp:inline distT="0" distB="0" distL="0" distR="0" wp14:anchorId="7ABF3950" wp14:editId="5953A3BE">
            <wp:extent cx="3409405" cy="2143988"/>
            <wp:effectExtent l="0" t="0" r="635" b="8890"/>
            <wp:docPr id="826474124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6474124" name="图片 826474124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423073" cy="21525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B8F5849" w14:textId="4C434B0F" w:rsidR="009F70A5" w:rsidRPr="00C9203B" w:rsidRDefault="001843B4" w:rsidP="00375DB4">
      <w:pPr>
        <w:ind w:firstLineChars="0" w:firstLine="0"/>
        <w:jc w:val="center"/>
        <w:rPr>
          <w:color w:val="000000"/>
          <w:szCs w:val="24"/>
        </w:rPr>
      </w:pPr>
      <w:r w:rsidRPr="00C9203B">
        <w:rPr>
          <w:b/>
          <w:bCs/>
          <w:color w:val="000000"/>
          <w:szCs w:val="24"/>
        </w:rPr>
        <w:t>Fig</w:t>
      </w:r>
      <w:r w:rsidR="008B7A71" w:rsidRPr="00C9203B">
        <w:rPr>
          <w:b/>
          <w:bCs/>
          <w:color w:val="000000"/>
          <w:szCs w:val="24"/>
        </w:rPr>
        <w:t>.</w:t>
      </w:r>
      <w:r w:rsidRPr="00C9203B">
        <w:rPr>
          <w:b/>
          <w:bCs/>
          <w:color w:val="000000"/>
          <w:szCs w:val="24"/>
        </w:rPr>
        <w:t xml:space="preserve"> S</w:t>
      </w:r>
      <w:r w:rsidR="00C012B6" w:rsidRPr="00C9203B">
        <w:rPr>
          <w:rFonts w:eastAsiaTheme="minorEastAsia"/>
          <w:b/>
          <w:bCs/>
          <w:color w:val="000000"/>
          <w:szCs w:val="24"/>
        </w:rPr>
        <w:t>3</w:t>
      </w:r>
      <w:r w:rsidRPr="00C9203B">
        <w:rPr>
          <w:color w:val="000000"/>
          <w:szCs w:val="24"/>
        </w:rPr>
        <w:t xml:space="preserve"> </w:t>
      </w:r>
      <w:r w:rsidR="00597E16" w:rsidRPr="00C9203B">
        <w:rPr>
          <w:szCs w:val="24"/>
        </w:rPr>
        <w:t xml:space="preserve">TG and DSC curves of </w:t>
      </w:r>
      <w:bookmarkStart w:id="16" w:name="OLE_LINK7"/>
      <w:r w:rsidR="00597E16" w:rsidRPr="00C9203B">
        <w:rPr>
          <w:rFonts w:eastAsia="DengXian"/>
          <w:szCs w:val="24"/>
        </w:rPr>
        <w:t xml:space="preserve">NFPP, </w:t>
      </w:r>
      <w:r w:rsidR="00597E16" w:rsidRPr="00C9203B">
        <w:rPr>
          <w:rFonts w:eastAsia="SimSun"/>
          <w:spacing w:val="15"/>
          <w:szCs w:val="24"/>
        </w:rPr>
        <w:t>NFPP-Ni and NFPP-Mn</w:t>
      </w:r>
      <w:r w:rsidR="00597E16" w:rsidRPr="00C9203B">
        <w:rPr>
          <w:szCs w:val="24"/>
        </w:rPr>
        <w:t xml:space="preserve"> </w:t>
      </w:r>
      <w:bookmarkStart w:id="17" w:name="OLE_LINK8"/>
      <w:r w:rsidR="00597E16" w:rsidRPr="00C9203B">
        <w:rPr>
          <w:szCs w:val="24"/>
        </w:rPr>
        <w:t>samples</w:t>
      </w:r>
      <w:bookmarkEnd w:id="16"/>
      <w:bookmarkEnd w:id="17"/>
      <w:r w:rsidRPr="00C9203B">
        <w:rPr>
          <w:color w:val="000000"/>
          <w:szCs w:val="24"/>
        </w:rPr>
        <w:t>.</w:t>
      </w:r>
      <w:r w:rsidR="00FF761D" w:rsidRPr="00C9203B">
        <w:rPr>
          <w:color w:val="000000"/>
          <w:szCs w:val="24"/>
        </w:rPr>
        <w:br w:type="page"/>
      </w:r>
    </w:p>
    <w:p w14:paraId="486C83AE" w14:textId="48BFD591" w:rsidR="00E7554F" w:rsidRDefault="00FF19B8" w:rsidP="002136EC">
      <w:pPr>
        <w:ind w:firstLineChars="0" w:firstLine="0"/>
        <w:jc w:val="center"/>
        <w:rPr>
          <w:rFonts w:eastAsia="DengXian"/>
          <w:noProof/>
          <w:szCs w:val="24"/>
        </w:rPr>
      </w:pPr>
      <w:r>
        <w:rPr>
          <w:rFonts w:eastAsia="DengXian"/>
          <w:noProof/>
          <w:szCs w:val="24"/>
          <w:lang w:val="en-IN" w:eastAsia="en-IN"/>
        </w:rPr>
        <w:drawing>
          <wp:inline distT="0" distB="0" distL="0" distR="0" wp14:anchorId="0270E7F5" wp14:editId="5C1514D3">
            <wp:extent cx="4807131" cy="6384519"/>
            <wp:effectExtent l="0" t="0" r="0" b="0"/>
            <wp:docPr id="210455577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0455577" name="图片 210455577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811005" cy="63896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6047478" w14:textId="458E5674" w:rsidR="00E7554F" w:rsidRPr="00C9203B" w:rsidRDefault="00E7554F" w:rsidP="002136EC">
      <w:pPr>
        <w:ind w:firstLineChars="0" w:firstLine="0"/>
        <w:rPr>
          <w:szCs w:val="24"/>
        </w:rPr>
      </w:pPr>
      <w:r w:rsidRPr="00C9203B">
        <w:rPr>
          <w:rFonts w:eastAsia="DengXian"/>
          <w:b/>
          <w:bCs/>
          <w:szCs w:val="24"/>
        </w:rPr>
        <w:t>Fig</w:t>
      </w:r>
      <w:r w:rsidR="008B7A71" w:rsidRPr="00C9203B">
        <w:rPr>
          <w:rFonts w:eastAsia="DengXian"/>
          <w:b/>
          <w:bCs/>
          <w:szCs w:val="24"/>
        </w:rPr>
        <w:t>.</w:t>
      </w:r>
      <w:r w:rsidRPr="00C9203B">
        <w:rPr>
          <w:b/>
          <w:bCs/>
          <w:szCs w:val="24"/>
          <w:lang w:val="de-DE"/>
        </w:rPr>
        <w:t xml:space="preserve"> S</w:t>
      </w:r>
      <w:r w:rsidR="00C012B6" w:rsidRPr="00C9203B">
        <w:rPr>
          <w:rFonts w:eastAsiaTheme="minorEastAsia"/>
          <w:b/>
          <w:bCs/>
          <w:szCs w:val="24"/>
          <w:lang w:val="de-DE"/>
        </w:rPr>
        <w:t>4</w:t>
      </w:r>
      <w:r w:rsidRPr="00C9203B">
        <w:rPr>
          <w:szCs w:val="24"/>
        </w:rPr>
        <w:t xml:space="preserve"> </w:t>
      </w:r>
      <w:bookmarkStart w:id="18" w:name="_Hlk169719979"/>
      <w:bookmarkStart w:id="19" w:name="_Hlk169716720"/>
      <w:r w:rsidR="00A95549" w:rsidRPr="00C9203B">
        <w:rPr>
          <w:szCs w:val="24"/>
        </w:rPr>
        <w:t xml:space="preserve">SEM </w:t>
      </w:r>
      <w:r w:rsidR="00A95549" w:rsidRPr="00C9203B">
        <w:rPr>
          <w:rFonts w:eastAsiaTheme="minorEastAsia"/>
          <w:szCs w:val="24"/>
        </w:rPr>
        <w:t>image</w:t>
      </w:r>
      <w:bookmarkEnd w:id="18"/>
      <w:r w:rsidR="00A95549" w:rsidRPr="00C9203B">
        <w:rPr>
          <w:rFonts w:eastAsiaTheme="minorEastAsia"/>
          <w:szCs w:val="24"/>
        </w:rPr>
        <w:t xml:space="preserve"> </w:t>
      </w:r>
      <w:r w:rsidR="00A95549" w:rsidRPr="00C9203B">
        <w:rPr>
          <w:szCs w:val="24"/>
        </w:rPr>
        <w:t xml:space="preserve">and corresponding EDS mapping </w:t>
      </w:r>
      <w:r w:rsidR="00426EDF" w:rsidRPr="00C9203B">
        <w:rPr>
          <w:szCs w:val="24"/>
        </w:rPr>
        <w:t>images</w:t>
      </w:r>
      <w:r w:rsidR="00426EDF" w:rsidRPr="00C9203B">
        <w:rPr>
          <w:rFonts w:eastAsiaTheme="minorEastAsia"/>
          <w:szCs w:val="24"/>
        </w:rPr>
        <w:t xml:space="preserve"> </w:t>
      </w:r>
      <w:r w:rsidR="00A95549" w:rsidRPr="00C9203B">
        <w:rPr>
          <w:szCs w:val="24"/>
        </w:rPr>
        <w:t>of</w:t>
      </w:r>
      <w:bookmarkEnd w:id="19"/>
      <w:r w:rsidR="00A12CCB" w:rsidRPr="00C9203B">
        <w:rPr>
          <w:szCs w:val="24"/>
        </w:rPr>
        <w:t xml:space="preserve"> </w:t>
      </w:r>
      <w:r w:rsidR="00A12CCB" w:rsidRPr="00C9203B">
        <w:rPr>
          <w:b/>
          <w:szCs w:val="24"/>
        </w:rPr>
        <w:t>a</w:t>
      </w:r>
      <w:r w:rsidR="00A95549" w:rsidRPr="00C9203B">
        <w:rPr>
          <w:rFonts w:eastAsiaTheme="minorEastAsia"/>
          <w:szCs w:val="24"/>
        </w:rPr>
        <w:t xml:space="preserve"> </w:t>
      </w:r>
      <w:r w:rsidR="00A12CCB" w:rsidRPr="00C9203B">
        <w:rPr>
          <w:szCs w:val="24"/>
        </w:rPr>
        <w:t xml:space="preserve">NFPP, </w:t>
      </w:r>
      <w:r w:rsidR="00A12CCB" w:rsidRPr="00C9203B">
        <w:rPr>
          <w:b/>
          <w:szCs w:val="24"/>
        </w:rPr>
        <w:t>b</w:t>
      </w:r>
      <w:r w:rsidR="00A95549" w:rsidRPr="00C9203B">
        <w:rPr>
          <w:rFonts w:eastAsiaTheme="minorEastAsia"/>
          <w:szCs w:val="24"/>
        </w:rPr>
        <w:t xml:space="preserve"> </w:t>
      </w:r>
      <w:r w:rsidR="00A95549" w:rsidRPr="00C9203B">
        <w:rPr>
          <w:szCs w:val="24"/>
        </w:rPr>
        <w:t>NFPP-</w:t>
      </w:r>
      <w:r w:rsidR="00A95549" w:rsidRPr="00C9203B">
        <w:rPr>
          <w:rFonts w:eastAsiaTheme="minorEastAsia"/>
          <w:szCs w:val="24"/>
        </w:rPr>
        <w:t>Ni</w:t>
      </w:r>
      <w:r w:rsidR="00A12CCB" w:rsidRPr="00C9203B">
        <w:rPr>
          <w:szCs w:val="24"/>
        </w:rPr>
        <w:t xml:space="preserve"> and </w:t>
      </w:r>
      <w:r w:rsidR="00A12CCB" w:rsidRPr="00C9203B">
        <w:rPr>
          <w:b/>
          <w:szCs w:val="24"/>
        </w:rPr>
        <w:t>c</w:t>
      </w:r>
      <w:r w:rsidR="00A95549" w:rsidRPr="00C9203B">
        <w:rPr>
          <w:rFonts w:eastAsiaTheme="minorEastAsia"/>
          <w:szCs w:val="24"/>
        </w:rPr>
        <w:t xml:space="preserve"> </w:t>
      </w:r>
      <w:r w:rsidR="00A95549" w:rsidRPr="00C9203B">
        <w:rPr>
          <w:szCs w:val="24"/>
        </w:rPr>
        <w:t>NFPP-Mn.</w:t>
      </w:r>
    </w:p>
    <w:p w14:paraId="63EAF958" w14:textId="4023CDC1" w:rsidR="00E7554F" w:rsidRPr="00C9203B" w:rsidRDefault="00E7554F" w:rsidP="002136EC">
      <w:pPr>
        <w:widowControl/>
        <w:ind w:firstLineChars="0" w:firstLine="0"/>
        <w:jc w:val="left"/>
        <w:rPr>
          <w:rFonts w:eastAsiaTheme="minorEastAsia"/>
          <w:color w:val="000000"/>
          <w:szCs w:val="24"/>
        </w:rPr>
      </w:pPr>
      <w:r w:rsidRPr="00C9203B">
        <w:rPr>
          <w:rFonts w:eastAsiaTheme="minorEastAsia"/>
          <w:color w:val="000000"/>
          <w:szCs w:val="24"/>
        </w:rPr>
        <w:br w:type="page"/>
      </w:r>
    </w:p>
    <w:p w14:paraId="56D15D97" w14:textId="6D1FE2E8" w:rsidR="00FA641C" w:rsidRPr="00C9203B" w:rsidRDefault="00FF19B8" w:rsidP="00DE6A48">
      <w:pPr>
        <w:ind w:firstLineChars="0" w:firstLine="0"/>
        <w:jc w:val="center"/>
        <w:rPr>
          <w:rFonts w:eastAsia="DengXian"/>
          <w:szCs w:val="24"/>
        </w:rPr>
      </w:pPr>
      <w:r>
        <w:rPr>
          <w:rFonts w:eastAsia="DengXian"/>
          <w:noProof/>
          <w:szCs w:val="24"/>
          <w:lang w:val="en-IN" w:eastAsia="en-IN"/>
        </w:rPr>
        <w:drawing>
          <wp:inline distT="0" distB="0" distL="0" distR="0" wp14:anchorId="7B50D0D8" wp14:editId="40ACD3B8">
            <wp:extent cx="4479636" cy="3335397"/>
            <wp:effectExtent l="0" t="0" r="0" b="0"/>
            <wp:docPr id="1894333521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94333521" name="图片 1894333521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488090" cy="33416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005AD9" w14:textId="585E15FA" w:rsidR="00FA641C" w:rsidRPr="00C9203B" w:rsidRDefault="00FA641C" w:rsidP="002136EC">
      <w:pPr>
        <w:ind w:firstLineChars="0" w:firstLine="0"/>
        <w:rPr>
          <w:color w:val="000000"/>
          <w:szCs w:val="24"/>
        </w:rPr>
      </w:pPr>
      <w:r w:rsidRPr="00C9203B">
        <w:rPr>
          <w:b/>
          <w:bCs/>
          <w:color w:val="000000"/>
          <w:szCs w:val="24"/>
        </w:rPr>
        <w:t>Fig</w:t>
      </w:r>
      <w:r w:rsidR="008B7A71" w:rsidRPr="00C9203B">
        <w:rPr>
          <w:b/>
          <w:bCs/>
          <w:color w:val="000000"/>
          <w:szCs w:val="24"/>
        </w:rPr>
        <w:t>.</w:t>
      </w:r>
      <w:r w:rsidRPr="00C9203B">
        <w:rPr>
          <w:b/>
          <w:bCs/>
          <w:color w:val="000000"/>
          <w:szCs w:val="24"/>
        </w:rPr>
        <w:t xml:space="preserve"> S</w:t>
      </w:r>
      <w:r w:rsidR="00C012B6" w:rsidRPr="00C9203B">
        <w:rPr>
          <w:rFonts w:eastAsiaTheme="minorEastAsia"/>
          <w:b/>
          <w:bCs/>
          <w:color w:val="000000"/>
          <w:szCs w:val="24"/>
        </w:rPr>
        <w:t>5</w:t>
      </w:r>
      <w:r w:rsidRPr="00C9203B">
        <w:rPr>
          <w:color w:val="000000"/>
          <w:szCs w:val="24"/>
        </w:rPr>
        <w:t xml:space="preserve"> </w:t>
      </w:r>
      <w:bookmarkStart w:id="20" w:name="OLE_LINK11"/>
      <w:r w:rsidR="006D1018" w:rsidRPr="00C9203B">
        <w:rPr>
          <w:szCs w:val="24"/>
        </w:rPr>
        <w:t>HRTEM image</w:t>
      </w:r>
      <w:r w:rsidR="000D20F5" w:rsidRPr="00C9203B">
        <w:rPr>
          <w:szCs w:val="24"/>
        </w:rPr>
        <w:t xml:space="preserve"> </w:t>
      </w:r>
      <w:r w:rsidR="00E67E2F" w:rsidRPr="00C9203B">
        <w:rPr>
          <w:rFonts w:eastAsiaTheme="minorEastAsia"/>
          <w:szCs w:val="24"/>
        </w:rPr>
        <w:t xml:space="preserve">and </w:t>
      </w:r>
      <w:r w:rsidR="00E67E2F" w:rsidRPr="00C9203B">
        <w:rPr>
          <w:rFonts w:eastAsiaTheme="minorEastAsia"/>
          <w:color w:val="000000"/>
          <w:szCs w:val="24"/>
        </w:rPr>
        <w:t xml:space="preserve">the corresponding lattice spacing calculation </w:t>
      </w:r>
      <w:r w:rsidR="00A12CCB" w:rsidRPr="00C9203B">
        <w:rPr>
          <w:szCs w:val="24"/>
        </w:rPr>
        <w:t xml:space="preserve">of </w:t>
      </w:r>
      <w:r w:rsidR="000D20F5" w:rsidRPr="00C9203B">
        <w:rPr>
          <w:b/>
          <w:szCs w:val="24"/>
        </w:rPr>
        <w:t>a</w:t>
      </w:r>
      <w:r w:rsidR="000D20F5" w:rsidRPr="00C9203B">
        <w:rPr>
          <w:rFonts w:eastAsiaTheme="minorEastAsia"/>
          <w:szCs w:val="24"/>
        </w:rPr>
        <w:t xml:space="preserve"> </w:t>
      </w:r>
      <w:r w:rsidR="000D20F5" w:rsidRPr="00C9203B">
        <w:rPr>
          <w:szCs w:val="24"/>
        </w:rPr>
        <w:t>NFPP</w:t>
      </w:r>
      <w:r w:rsidR="001D2A90" w:rsidRPr="00C9203B">
        <w:rPr>
          <w:rFonts w:eastAsiaTheme="minorEastAsia"/>
          <w:szCs w:val="24"/>
        </w:rPr>
        <w:t xml:space="preserve"> and </w:t>
      </w:r>
      <w:r w:rsidR="000D20F5" w:rsidRPr="00C9203B">
        <w:rPr>
          <w:b/>
          <w:szCs w:val="24"/>
        </w:rPr>
        <w:t>b</w:t>
      </w:r>
      <w:r w:rsidR="000D20F5" w:rsidRPr="00C9203B">
        <w:rPr>
          <w:rFonts w:eastAsiaTheme="minorEastAsia"/>
          <w:szCs w:val="24"/>
        </w:rPr>
        <w:t xml:space="preserve"> </w:t>
      </w:r>
      <w:r w:rsidR="000D20F5" w:rsidRPr="00C9203B">
        <w:rPr>
          <w:szCs w:val="24"/>
        </w:rPr>
        <w:t>NFPP-Mn</w:t>
      </w:r>
      <w:r w:rsidRPr="00C9203B">
        <w:rPr>
          <w:color w:val="000000"/>
          <w:szCs w:val="24"/>
        </w:rPr>
        <w:t>.</w:t>
      </w:r>
      <w:bookmarkEnd w:id="20"/>
    </w:p>
    <w:p w14:paraId="26957517" w14:textId="4031A5D4" w:rsidR="00F40C7C" w:rsidRPr="00C9203B" w:rsidRDefault="00F40C7C" w:rsidP="00A560F4">
      <w:pPr>
        <w:ind w:firstLineChars="0" w:firstLine="0"/>
        <w:rPr>
          <w:rFonts w:eastAsiaTheme="minorEastAsia"/>
          <w:color w:val="000000"/>
          <w:szCs w:val="24"/>
        </w:rPr>
      </w:pPr>
    </w:p>
    <w:p w14:paraId="088D1E99" w14:textId="28DB8F60" w:rsidR="00250828" w:rsidRPr="00C9203B" w:rsidRDefault="00250828" w:rsidP="00A560F4">
      <w:pPr>
        <w:ind w:firstLineChars="0" w:firstLine="0"/>
        <w:rPr>
          <w:rFonts w:eastAsiaTheme="minorEastAsia"/>
          <w:color w:val="000000"/>
          <w:szCs w:val="24"/>
        </w:rPr>
      </w:pPr>
    </w:p>
    <w:p w14:paraId="62C13CC7" w14:textId="4F588AB9" w:rsidR="00F40C7C" w:rsidRPr="00C9203B" w:rsidRDefault="00FF19B8" w:rsidP="00F40C7C">
      <w:pPr>
        <w:ind w:firstLineChars="0" w:firstLine="0"/>
        <w:jc w:val="center"/>
        <w:rPr>
          <w:rFonts w:eastAsiaTheme="minorEastAsia"/>
          <w:noProof/>
          <w:szCs w:val="24"/>
        </w:rPr>
      </w:pPr>
      <w:r>
        <w:rPr>
          <w:rFonts w:eastAsiaTheme="minorEastAsia"/>
          <w:noProof/>
          <w:szCs w:val="24"/>
          <w:lang w:val="en-IN" w:eastAsia="en-IN"/>
        </w:rPr>
        <w:drawing>
          <wp:inline distT="0" distB="0" distL="0" distR="0" wp14:anchorId="12CEAEE8" wp14:editId="23BD30D3">
            <wp:extent cx="4775200" cy="1696961"/>
            <wp:effectExtent l="0" t="0" r="6350" b="0"/>
            <wp:docPr id="182679002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26790027" name="图片 1826790027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820962" cy="17132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B9B597" w14:textId="7EF27349" w:rsidR="00F40C7C" w:rsidRPr="00C9203B" w:rsidRDefault="00F40C7C" w:rsidP="00F40C7C">
      <w:pPr>
        <w:ind w:firstLineChars="0" w:firstLine="0"/>
        <w:jc w:val="center"/>
        <w:rPr>
          <w:rFonts w:eastAsia="DengXian"/>
          <w:noProof/>
          <w:szCs w:val="24"/>
        </w:rPr>
      </w:pPr>
      <w:r w:rsidRPr="00C9203B">
        <w:rPr>
          <w:b/>
          <w:bCs/>
          <w:color w:val="000000"/>
          <w:szCs w:val="24"/>
        </w:rPr>
        <w:t>Fig</w:t>
      </w:r>
      <w:r w:rsidR="008B7A71" w:rsidRPr="00C9203B">
        <w:rPr>
          <w:b/>
          <w:bCs/>
          <w:color w:val="000000"/>
          <w:szCs w:val="24"/>
        </w:rPr>
        <w:t>.</w:t>
      </w:r>
      <w:r w:rsidRPr="00C9203B">
        <w:rPr>
          <w:b/>
          <w:bCs/>
          <w:color w:val="000000"/>
          <w:szCs w:val="24"/>
        </w:rPr>
        <w:t xml:space="preserve"> S</w:t>
      </w:r>
      <w:r w:rsidR="0020022F" w:rsidRPr="00C9203B">
        <w:rPr>
          <w:rFonts w:eastAsiaTheme="minorEastAsia"/>
          <w:b/>
          <w:bCs/>
          <w:color w:val="000000"/>
          <w:szCs w:val="24"/>
        </w:rPr>
        <w:t>6</w:t>
      </w:r>
      <w:r w:rsidRPr="00C9203B">
        <w:rPr>
          <w:color w:val="000000"/>
          <w:szCs w:val="24"/>
        </w:rPr>
        <w:t xml:space="preserve"> </w:t>
      </w:r>
      <w:r w:rsidRPr="00C9203B">
        <w:rPr>
          <w:rFonts w:eastAsiaTheme="minorEastAsia"/>
          <w:szCs w:val="24"/>
        </w:rPr>
        <w:t xml:space="preserve">Calculated atomic structure variation of </w:t>
      </w:r>
      <w:r w:rsidR="00A12CCB" w:rsidRPr="00C9203B">
        <w:rPr>
          <w:rFonts w:eastAsiaTheme="minorEastAsia"/>
          <w:b/>
          <w:szCs w:val="24"/>
        </w:rPr>
        <w:t>a</w:t>
      </w:r>
      <w:r w:rsidR="00371558" w:rsidRPr="00C9203B">
        <w:rPr>
          <w:rFonts w:eastAsiaTheme="minorEastAsia"/>
          <w:szCs w:val="24"/>
        </w:rPr>
        <w:t xml:space="preserve"> </w:t>
      </w:r>
      <w:r w:rsidRPr="00C9203B">
        <w:rPr>
          <w:rFonts w:eastAsiaTheme="minorEastAsia"/>
          <w:szCs w:val="24"/>
        </w:rPr>
        <w:t xml:space="preserve">NFPP and </w:t>
      </w:r>
      <w:r w:rsidR="00A12CCB" w:rsidRPr="00C9203B">
        <w:rPr>
          <w:rFonts w:eastAsiaTheme="minorEastAsia"/>
          <w:b/>
          <w:szCs w:val="24"/>
        </w:rPr>
        <w:t>b</w:t>
      </w:r>
      <w:r w:rsidR="00371558" w:rsidRPr="00C9203B">
        <w:rPr>
          <w:rFonts w:eastAsiaTheme="minorEastAsia"/>
          <w:szCs w:val="24"/>
        </w:rPr>
        <w:t xml:space="preserve"> </w:t>
      </w:r>
      <w:r w:rsidRPr="00C9203B">
        <w:rPr>
          <w:rFonts w:eastAsiaTheme="minorEastAsia"/>
          <w:szCs w:val="24"/>
        </w:rPr>
        <w:t>NFPP-Mn material.</w:t>
      </w:r>
    </w:p>
    <w:p w14:paraId="45785193" w14:textId="77777777" w:rsidR="00F40C7C" w:rsidRPr="00C9203B" w:rsidRDefault="00F40C7C" w:rsidP="00F40C7C">
      <w:pPr>
        <w:widowControl/>
        <w:spacing w:line="240" w:lineRule="auto"/>
        <w:ind w:firstLineChars="0" w:firstLine="0"/>
        <w:jc w:val="left"/>
        <w:rPr>
          <w:color w:val="000000"/>
          <w:szCs w:val="24"/>
        </w:rPr>
      </w:pPr>
      <w:r w:rsidRPr="00C9203B">
        <w:rPr>
          <w:color w:val="000000"/>
          <w:szCs w:val="24"/>
        </w:rPr>
        <w:br w:type="page"/>
      </w:r>
    </w:p>
    <w:p w14:paraId="19B43D36" w14:textId="458375C1" w:rsidR="00F40C7C" w:rsidRPr="00C9203B" w:rsidRDefault="00FF19B8" w:rsidP="00F40C7C">
      <w:pPr>
        <w:ind w:firstLineChars="0" w:firstLine="0"/>
        <w:jc w:val="center"/>
        <w:rPr>
          <w:rFonts w:eastAsia="DengXian"/>
          <w:szCs w:val="24"/>
        </w:rPr>
      </w:pPr>
      <w:r>
        <w:rPr>
          <w:rFonts w:eastAsia="DengXian"/>
          <w:noProof/>
          <w:szCs w:val="24"/>
          <w:lang w:val="en-IN" w:eastAsia="en-IN"/>
        </w:rPr>
        <w:drawing>
          <wp:inline distT="0" distB="0" distL="0" distR="0" wp14:anchorId="5F4933EB" wp14:editId="3B4C673E">
            <wp:extent cx="4867563" cy="2089314"/>
            <wp:effectExtent l="0" t="0" r="0" b="6350"/>
            <wp:docPr id="210466855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0466855" name="图片 210466855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4881873" cy="20954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A6CC68" w14:textId="264CBF3A" w:rsidR="00F40C7C" w:rsidRPr="00C9203B" w:rsidRDefault="00F40C7C" w:rsidP="009A0034">
      <w:pPr>
        <w:ind w:firstLineChars="0" w:firstLine="0"/>
        <w:jc w:val="center"/>
        <w:rPr>
          <w:rFonts w:eastAsiaTheme="minorEastAsia"/>
          <w:szCs w:val="24"/>
        </w:rPr>
      </w:pPr>
      <w:r w:rsidRPr="00C9203B">
        <w:rPr>
          <w:rFonts w:eastAsia="DengXian"/>
          <w:b/>
          <w:bCs/>
          <w:szCs w:val="24"/>
        </w:rPr>
        <w:t>Fig</w:t>
      </w:r>
      <w:r w:rsidR="008B7A71" w:rsidRPr="00C9203B">
        <w:rPr>
          <w:rFonts w:eastAsia="DengXian"/>
          <w:b/>
          <w:bCs/>
          <w:szCs w:val="24"/>
        </w:rPr>
        <w:t>.</w:t>
      </w:r>
      <w:r w:rsidRPr="00C9203B">
        <w:rPr>
          <w:rFonts w:eastAsia="DengXian"/>
          <w:b/>
          <w:bCs/>
          <w:szCs w:val="24"/>
        </w:rPr>
        <w:t xml:space="preserve"> S7</w:t>
      </w:r>
      <w:r w:rsidRPr="00C9203B">
        <w:rPr>
          <w:rFonts w:eastAsia="DengXian"/>
          <w:szCs w:val="24"/>
        </w:rPr>
        <w:t xml:space="preserve"> </w:t>
      </w:r>
      <w:r w:rsidR="00371558" w:rsidRPr="00C9203B">
        <w:rPr>
          <w:rFonts w:eastAsiaTheme="minorEastAsia"/>
          <w:b/>
          <w:color w:val="000000" w:themeColor="text1"/>
          <w:szCs w:val="24"/>
        </w:rPr>
        <w:t>a</w:t>
      </w:r>
      <w:r w:rsidR="0020022F" w:rsidRPr="00C9203B">
        <w:rPr>
          <w:rFonts w:eastAsiaTheme="minorEastAsia"/>
          <w:szCs w:val="24"/>
        </w:rPr>
        <w:t xml:space="preserve"> </w:t>
      </w:r>
      <w:r w:rsidRPr="00C9203B">
        <w:rPr>
          <w:rFonts w:eastAsiaTheme="minorEastAsia"/>
          <w:szCs w:val="24"/>
        </w:rPr>
        <w:t>Fe</w:t>
      </w:r>
      <w:r w:rsidRPr="00C9203B">
        <w:rPr>
          <w:szCs w:val="24"/>
        </w:rPr>
        <w:t xml:space="preserve"> K-edge </w:t>
      </w:r>
      <w:r w:rsidRPr="00C9203B">
        <w:rPr>
          <w:rFonts w:eastAsiaTheme="minorEastAsia"/>
          <w:szCs w:val="24"/>
        </w:rPr>
        <w:t>and</w:t>
      </w:r>
      <w:r w:rsidRPr="00C9203B">
        <w:rPr>
          <w:szCs w:val="24"/>
        </w:rPr>
        <w:t xml:space="preserve"> </w:t>
      </w:r>
      <w:r w:rsidR="00371558" w:rsidRPr="00C9203B">
        <w:rPr>
          <w:rFonts w:eastAsiaTheme="minorEastAsia"/>
          <w:b/>
          <w:szCs w:val="24"/>
        </w:rPr>
        <w:t>b</w:t>
      </w:r>
      <w:r w:rsidRPr="00C9203B">
        <w:rPr>
          <w:rFonts w:eastAsiaTheme="minorEastAsia"/>
          <w:szCs w:val="24"/>
        </w:rPr>
        <w:t xml:space="preserve"> </w:t>
      </w:r>
      <w:bookmarkStart w:id="21" w:name="OLE_LINK14"/>
      <w:r w:rsidRPr="00C9203B">
        <w:rPr>
          <w:szCs w:val="24"/>
        </w:rPr>
        <w:t xml:space="preserve">Ni K-edge EXAFS </w:t>
      </w:r>
      <w:bookmarkEnd w:id="21"/>
      <w:r w:rsidRPr="00C9203B">
        <w:rPr>
          <w:szCs w:val="24"/>
        </w:rPr>
        <w:t>of oscillations.</w:t>
      </w:r>
    </w:p>
    <w:p w14:paraId="77FCB667" w14:textId="0A182DC5" w:rsidR="00F40C7C" w:rsidRPr="00C9203B" w:rsidRDefault="00F40C7C" w:rsidP="00F40C7C">
      <w:pPr>
        <w:widowControl/>
        <w:ind w:firstLineChars="0" w:firstLine="0"/>
        <w:jc w:val="left"/>
        <w:rPr>
          <w:rFonts w:eastAsia="DengXian"/>
          <w:szCs w:val="24"/>
        </w:rPr>
      </w:pPr>
    </w:p>
    <w:p w14:paraId="5CA09483" w14:textId="176E5D67" w:rsidR="00250828" w:rsidRPr="00C9203B" w:rsidRDefault="00250828" w:rsidP="00F40C7C">
      <w:pPr>
        <w:widowControl/>
        <w:ind w:firstLineChars="0" w:firstLine="0"/>
        <w:jc w:val="left"/>
        <w:rPr>
          <w:rFonts w:eastAsia="DengXian"/>
          <w:szCs w:val="24"/>
        </w:rPr>
      </w:pPr>
    </w:p>
    <w:p w14:paraId="0001FCE8" w14:textId="77777777" w:rsidR="00250828" w:rsidRPr="00C9203B" w:rsidRDefault="00250828" w:rsidP="00F40C7C">
      <w:pPr>
        <w:widowControl/>
        <w:ind w:firstLineChars="0" w:firstLine="0"/>
        <w:jc w:val="left"/>
        <w:rPr>
          <w:rFonts w:eastAsia="DengXian"/>
          <w:szCs w:val="24"/>
        </w:rPr>
      </w:pPr>
    </w:p>
    <w:p w14:paraId="5FA95A04" w14:textId="27F8B15B" w:rsidR="002B49F3" w:rsidRPr="00C9203B" w:rsidRDefault="00FF19B8" w:rsidP="002136EC">
      <w:pPr>
        <w:ind w:firstLineChars="0" w:firstLine="0"/>
        <w:jc w:val="center"/>
        <w:rPr>
          <w:rFonts w:eastAsia="DengXian"/>
          <w:noProof/>
          <w:szCs w:val="24"/>
        </w:rPr>
      </w:pPr>
      <w:r>
        <w:rPr>
          <w:rFonts w:eastAsia="DengXian"/>
          <w:noProof/>
          <w:szCs w:val="24"/>
          <w:lang w:val="en-IN" w:eastAsia="en-IN"/>
        </w:rPr>
        <w:drawing>
          <wp:inline distT="0" distB="0" distL="0" distR="0" wp14:anchorId="0AB8C209" wp14:editId="6093EA87">
            <wp:extent cx="5760000" cy="1658989"/>
            <wp:effectExtent l="0" t="0" r="0" b="0"/>
            <wp:docPr id="447020984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7020984" name="图片 447020984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760000" cy="16589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EF3F5D" w14:textId="0E5179F8" w:rsidR="002B49F3" w:rsidRPr="00C9203B" w:rsidRDefault="002B49F3" w:rsidP="002136EC">
      <w:pPr>
        <w:ind w:firstLineChars="0" w:firstLine="0"/>
        <w:rPr>
          <w:rFonts w:eastAsiaTheme="minorEastAsia"/>
          <w:color w:val="000000"/>
          <w:szCs w:val="24"/>
        </w:rPr>
      </w:pPr>
      <w:r w:rsidRPr="00C9203B">
        <w:rPr>
          <w:b/>
          <w:bCs/>
          <w:color w:val="000000"/>
          <w:szCs w:val="24"/>
        </w:rPr>
        <w:t>Fig</w:t>
      </w:r>
      <w:r w:rsidR="008B7A71" w:rsidRPr="00C9203B">
        <w:rPr>
          <w:b/>
          <w:bCs/>
          <w:color w:val="000000"/>
          <w:szCs w:val="24"/>
        </w:rPr>
        <w:t>.</w:t>
      </w:r>
      <w:r w:rsidRPr="00C9203B">
        <w:rPr>
          <w:b/>
          <w:bCs/>
          <w:color w:val="000000"/>
          <w:szCs w:val="24"/>
        </w:rPr>
        <w:t xml:space="preserve"> S</w:t>
      </w:r>
      <w:r w:rsidR="00DC079D" w:rsidRPr="00C9203B">
        <w:rPr>
          <w:rFonts w:eastAsiaTheme="minorEastAsia"/>
          <w:b/>
          <w:bCs/>
          <w:color w:val="000000"/>
          <w:szCs w:val="24"/>
        </w:rPr>
        <w:t>8</w:t>
      </w:r>
      <w:r w:rsidRPr="00C9203B">
        <w:rPr>
          <w:color w:val="000000"/>
          <w:szCs w:val="24"/>
        </w:rPr>
        <w:t xml:space="preserve"> </w:t>
      </w:r>
      <w:r w:rsidR="006B501D" w:rsidRPr="00C9203B">
        <w:rPr>
          <w:szCs w:val="24"/>
        </w:rPr>
        <w:t xml:space="preserve">The Fourier transformed EXAFS spectra signal (lines) and fitting results (dots) of </w:t>
      </w:r>
      <w:r w:rsidR="00A12CCB" w:rsidRPr="00C9203B">
        <w:rPr>
          <w:b/>
          <w:szCs w:val="24"/>
        </w:rPr>
        <w:t>a</w:t>
      </w:r>
      <w:r w:rsidR="00112C4D" w:rsidRPr="00C9203B">
        <w:rPr>
          <w:szCs w:val="24"/>
        </w:rPr>
        <w:t xml:space="preserve"> </w:t>
      </w:r>
      <w:r w:rsidR="006B501D" w:rsidRPr="00C9203B">
        <w:rPr>
          <w:rFonts w:eastAsia="DengXian"/>
          <w:szCs w:val="24"/>
        </w:rPr>
        <w:t xml:space="preserve">NFPP, </w:t>
      </w:r>
      <w:r w:rsidR="00A12CCB" w:rsidRPr="00C9203B">
        <w:rPr>
          <w:rFonts w:eastAsia="DengXian"/>
          <w:b/>
          <w:szCs w:val="24"/>
        </w:rPr>
        <w:t>b</w:t>
      </w:r>
      <w:r w:rsidR="00112C4D" w:rsidRPr="00C9203B">
        <w:rPr>
          <w:rFonts w:eastAsia="DengXian"/>
          <w:szCs w:val="24"/>
        </w:rPr>
        <w:t xml:space="preserve"> </w:t>
      </w:r>
      <w:r w:rsidR="006B501D" w:rsidRPr="00C9203B">
        <w:rPr>
          <w:rFonts w:eastAsia="SimSun"/>
          <w:spacing w:val="15"/>
          <w:szCs w:val="24"/>
        </w:rPr>
        <w:t xml:space="preserve">NFPP-Ni and </w:t>
      </w:r>
      <w:r w:rsidR="00A12CCB" w:rsidRPr="00C9203B">
        <w:rPr>
          <w:rFonts w:eastAsia="SimSun"/>
          <w:b/>
          <w:spacing w:val="15"/>
          <w:szCs w:val="24"/>
        </w:rPr>
        <w:t>c</w:t>
      </w:r>
      <w:r w:rsidR="00112C4D" w:rsidRPr="00C9203B">
        <w:rPr>
          <w:rFonts w:eastAsia="SimSun"/>
          <w:spacing w:val="15"/>
          <w:szCs w:val="24"/>
        </w:rPr>
        <w:t xml:space="preserve"> </w:t>
      </w:r>
      <w:r w:rsidR="006B501D" w:rsidRPr="00C9203B">
        <w:rPr>
          <w:rFonts w:eastAsia="SimSun"/>
          <w:spacing w:val="15"/>
          <w:szCs w:val="24"/>
        </w:rPr>
        <w:t>NFPP-Mn</w:t>
      </w:r>
      <w:r w:rsidR="006B501D" w:rsidRPr="00C9203B">
        <w:rPr>
          <w:szCs w:val="24"/>
        </w:rPr>
        <w:t xml:space="preserve"> samples</w:t>
      </w:r>
      <w:r w:rsidR="006B501D" w:rsidRPr="00C9203B">
        <w:rPr>
          <w:rFonts w:eastAsiaTheme="minorEastAsia"/>
          <w:szCs w:val="24"/>
        </w:rPr>
        <w:t xml:space="preserve"> </w:t>
      </w:r>
      <w:r w:rsidR="006B501D" w:rsidRPr="00C9203B">
        <w:rPr>
          <w:szCs w:val="24"/>
        </w:rPr>
        <w:t xml:space="preserve">at </w:t>
      </w:r>
      <w:r w:rsidR="006B501D" w:rsidRPr="00C9203B">
        <w:rPr>
          <w:rFonts w:eastAsiaTheme="minorEastAsia"/>
          <w:szCs w:val="24"/>
        </w:rPr>
        <w:t>Fe</w:t>
      </w:r>
      <w:r w:rsidR="006B501D" w:rsidRPr="00C9203B">
        <w:rPr>
          <w:szCs w:val="24"/>
        </w:rPr>
        <w:t xml:space="preserve"> K-edge in R spaces</w:t>
      </w:r>
      <w:r w:rsidR="006B501D" w:rsidRPr="00C9203B">
        <w:rPr>
          <w:rFonts w:eastAsiaTheme="minorEastAsia"/>
          <w:szCs w:val="24"/>
        </w:rPr>
        <w:t>.</w:t>
      </w:r>
    </w:p>
    <w:p w14:paraId="6FF1E09B" w14:textId="65948183" w:rsidR="00250828" w:rsidRPr="00C9203B" w:rsidRDefault="00250828">
      <w:pPr>
        <w:widowControl/>
        <w:spacing w:line="240" w:lineRule="auto"/>
        <w:ind w:firstLineChars="0" w:firstLine="0"/>
        <w:jc w:val="left"/>
        <w:rPr>
          <w:rFonts w:eastAsia="DengXian"/>
          <w:szCs w:val="24"/>
        </w:rPr>
      </w:pPr>
      <w:r w:rsidRPr="00C9203B">
        <w:rPr>
          <w:rFonts w:eastAsia="DengXian"/>
          <w:szCs w:val="24"/>
        </w:rPr>
        <w:br w:type="page"/>
      </w:r>
    </w:p>
    <w:p w14:paraId="1ED0ECC2" w14:textId="26579AD2" w:rsidR="006D1DEE" w:rsidRPr="00C9203B" w:rsidRDefault="00FF19B8" w:rsidP="002136EC">
      <w:pPr>
        <w:ind w:firstLineChars="0" w:firstLine="0"/>
        <w:jc w:val="center"/>
        <w:rPr>
          <w:rFonts w:eastAsia="DengXian"/>
          <w:noProof/>
          <w:szCs w:val="24"/>
        </w:rPr>
      </w:pPr>
      <w:r>
        <w:rPr>
          <w:rFonts w:eastAsia="DengXian"/>
          <w:noProof/>
          <w:szCs w:val="24"/>
          <w:lang w:val="en-IN" w:eastAsia="en-IN"/>
        </w:rPr>
        <w:drawing>
          <wp:inline distT="0" distB="0" distL="0" distR="0" wp14:anchorId="09DB4495" wp14:editId="6ED100A6">
            <wp:extent cx="5760000" cy="1649697"/>
            <wp:effectExtent l="0" t="0" r="0" b="8255"/>
            <wp:docPr id="312644642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2644642" name="图片 312644642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760000" cy="16496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178014" w14:textId="5122678B" w:rsidR="00172EBB" w:rsidRPr="00C9203B" w:rsidRDefault="00D63F0D" w:rsidP="002136EC">
      <w:pPr>
        <w:ind w:firstLineChars="0" w:firstLine="0"/>
        <w:rPr>
          <w:rFonts w:eastAsia="DengXian"/>
          <w:noProof/>
          <w:szCs w:val="24"/>
        </w:rPr>
      </w:pPr>
      <w:r w:rsidRPr="00C9203B">
        <w:rPr>
          <w:b/>
          <w:bCs/>
          <w:color w:val="000000"/>
          <w:szCs w:val="24"/>
        </w:rPr>
        <w:t>Fig</w:t>
      </w:r>
      <w:r w:rsidR="008B7A71" w:rsidRPr="00C9203B">
        <w:rPr>
          <w:b/>
          <w:bCs/>
          <w:color w:val="000000"/>
          <w:szCs w:val="24"/>
        </w:rPr>
        <w:t>.</w:t>
      </w:r>
      <w:r w:rsidRPr="00C9203B">
        <w:rPr>
          <w:b/>
          <w:bCs/>
          <w:color w:val="000000"/>
          <w:szCs w:val="24"/>
        </w:rPr>
        <w:t xml:space="preserve"> S</w:t>
      </w:r>
      <w:r w:rsidR="00DC079D" w:rsidRPr="00C9203B">
        <w:rPr>
          <w:rFonts w:eastAsiaTheme="minorEastAsia"/>
          <w:b/>
          <w:bCs/>
          <w:color w:val="000000"/>
          <w:szCs w:val="24"/>
        </w:rPr>
        <w:t>9</w:t>
      </w:r>
      <w:r w:rsidRPr="00C9203B">
        <w:rPr>
          <w:color w:val="000000"/>
          <w:szCs w:val="24"/>
        </w:rPr>
        <w:t xml:space="preserve"> </w:t>
      </w:r>
      <w:r w:rsidR="00596A20" w:rsidRPr="00C9203B">
        <w:rPr>
          <w:rFonts w:eastAsiaTheme="minorEastAsia"/>
          <w:szCs w:val="24"/>
        </w:rPr>
        <w:t>Fe</w:t>
      </w:r>
      <w:r w:rsidR="00596A20" w:rsidRPr="00C9203B">
        <w:rPr>
          <w:szCs w:val="24"/>
        </w:rPr>
        <w:t xml:space="preserve"> K-edge EXAFS spectra signal (lines) and fitting results (dots) of </w:t>
      </w:r>
      <w:r w:rsidR="00112C4D" w:rsidRPr="00C9203B">
        <w:rPr>
          <w:b/>
          <w:szCs w:val="24"/>
        </w:rPr>
        <w:t>a</w:t>
      </w:r>
      <w:r w:rsidR="00112C4D" w:rsidRPr="00C9203B">
        <w:rPr>
          <w:szCs w:val="24"/>
        </w:rPr>
        <w:t xml:space="preserve"> </w:t>
      </w:r>
      <w:r w:rsidR="00112C4D" w:rsidRPr="00C9203B">
        <w:rPr>
          <w:rFonts w:eastAsia="DengXian"/>
          <w:szCs w:val="24"/>
        </w:rPr>
        <w:t xml:space="preserve">NFPP, </w:t>
      </w:r>
      <w:r w:rsidR="00112C4D" w:rsidRPr="00C9203B">
        <w:rPr>
          <w:rFonts w:eastAsia="DengXian"/>
          <w:b/>
          <w:szCs w:val="24"/>
        </w:rPr>
        <w:t>b</w:t>
      </w:r>
      <w:r w:rsidR="00112C4D" w:rsidRPr="00C9203B">
        <w:rPr>
          <w:rFonts w:eastAsia="DengXian"/>
          <w:szCs w:val="24"/>
        </w:rPr>
        <w:t xml:space="preserve"> </w:t>
      </w:r>
      <w:r w:rsidR="00112C4D" w:rsidRPr="00C9203B">
        <w:rPr>
          <w:rFonts w:eastAsia="SimSun"/>
          <w:spacing w:val="15"/>
          <w:szCs w:val="24"/>
        </w:rPr>
        <w:t xml:space="preserve">NFPP-Ni and </w:t>
      </w:r>
      <w:r w:rsidR="00112C4D" w:rsidRPr="00C9203B">
        <w:rPr>
          <w:rFonts w:eastAsia="SimSun"/>
          <w:b/>
          <w:spacing w:val="15"/>
          <w:szCs w:val="24"/>
        </w:rPr>
        <w:t>c</w:t>
      </w:r>
      <w:r w:rsidR="00112C4D" w:rsidRPr="00C9203B">
        <w:rPr>
          <w:rFonts w:eastAsia="SimSun"/>
          <w:spacing w:val="15"/>
          <w:szCs w:val="24"/>
        </w:rPr>
        <w:t xml:space="preserve"> NFPP-Mn</w:t>
      </w:r>
      <w:r w:rsidR="00596A20" w:rsidRPr="00C9203B">
        <w:rPr>
          <w:szCs w:val="24"/>
        </w:rPr>
        <w:t xml:space="preserve"> samples</w:t>
      </w:r>
      <w:r w:rsidR="00596A20" w:rsidRPr="00C9203B">
        <w:rPr>
          <w:rFonts w:eastAsiaTheme="minorEastAsia"/>
          <w:szCs w:val="24"/>
        </w:rPr>
        <w:t xml:space="preserve"> </w:t>
      </w:r>
      <w:r w:rsidR="00596A20" w:rsidRPr="00C9203B">
        <w:rPr>
          <w:szCs w:val="24"/>
        </w:rPr>
        <w:t xml:space="preserve">in </w:t>
      </w:r>
      <w:r w:rsidR="00596A20" w:rsidRPr="00C9203B">
        <w:rPr>
          <w:rFonts w:eastAsiaTheme="minorEastAsia"/>
          <w:i/>
          <w:iCs/>
          <w:szCs w:val="24"/>
        </w:rPr>
        <w:t>k</w:t>
      </w:r>
      <w:r w:rsidR="00596A20" w:rsidRPr="00C9203B">
        <w:rPr>
          <w:szCs w:val="24"/>
        </w:rPr>
        <w:t xml:space="preserve"> spaces</w:t>
      </w:r>
      <w:r w:rsidR="00596A20" w:rsidRPr="00C9203B">
        <w:rPr>
          <w:rFonts w:eastAsiaTheme="minorEastAsia"/>
          <w:szCs w:val="24"/>
        </w:rPr>
        <w:t>.</w:t>
      </w:r>
    </w:p>
    <w:p w14:paraId="1A1D3246" w14:textId="29327080" w:rsidR="00AA1BAA" w:rsidRPr="00C9203B" w:rsidRDefault="00AA1BAA" w:rsidP="002136EC">
      <w:pPr>
        <w:widowControl/>
        <w:ind w:firstLineChars="0" w:firstLine="0"/>
        <w:jc w:val="left"/>
        <w:rPr>
          <w:rFonts w:eastAsia="DengXian"/>
          <w:noProof/>
          <w:szCs w:val="24"/>
        </w:rPr>
      </w:pPr>
    </w:p>
    <w:p w14:paraId="0F12A3E3" w14:textId="5925F695" w:rsidR="00250828" w:rsidRPr="00C9203B" w:rsidRDefault="00250828" w:rsidP="002136EC">
      <w:pPr>
        <w:widowControl/>
        <w:ind w:firstLineChars="0" w:firstLine="0"/>
        <w:jc w:val="left"/>
        <w:rPr>
          <w:rFonts w:eastAsia="DengXian"/>
          <w:noProof/>
          <w:szCs w:val="24"/>
        </w:rPr>
      </w:pPr>
    </w:p>
    <w:p w14:paraId="20719809" w14:textId="77777777" w:rsidR="00250828" w:rsidRPr="00C9203B" w:rsidRDefault="00250828" w:rsidP="002136EC">
      <w:pPr>
        <w:widowControl/>
        <w:ind w:firstLineChars="0" w:firstLine="0"/>
        <w:jc w:val="left"/>
        <w:rPr>
          <w:rFonts w:eastAsia="DengXian"/>
          <w:noProof/>
          <w:szCs w:val="24"/>
        </w:rPr>
      </w:pPr>
    </w:p>
    <w:p w14:paraId="19A6883F" w14:textId="7F0C8547" w:rsidR="00E4473C" w:rsidRPr="00C9203B" w:rsidRDefault="00FF19B8" w:rsidP="002136EC">
      <w:pPr>
        <w:widowControl/>
        <w:ind w:firstLineChars="0" w:firstLine="0"/>
        <w:jc w:val="center"/>
        <w:rPr>
          <w:rFonts w:eastAsia="DengXian"/>
          <w:szCs w:val="24"/>
        </w:rPr>
      </w:pPr>
      <w:r>
        <w:rPr>
          <w:rFonts w:eastAsia="DengXian"/>
          <w:noProof/>
          <w:szCs w:val="24"/>
          <w:lang w:val="en-IN" w:eastAsia="en-IN"/>
        </w:rPr>
        <w:drawing>
          <wp:inline distT="0" distB="0" distL="0" distR="0" wp14:anchorId="1E61E0EB" wp14:editId="25966A85">
            <wp:extent cx="4710546" cy="1981894"/>
            <wp:effectExtent l="0" t="0" r="0" b="0"/>
            <wp:docPr id="924630381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4630381" name="图片 924630381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4722875" cy="19870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5A49E8" w14:textId="5D249A97" w:rsidR="00786711" w:rsidRPr="00C9203B" w:rsidRDefault="00E4473C" w:rsidP="002136EC">
      <w:pPr>
        <w:ind w:firstLineChars="0" w:firstLine="0"/>
        <w:rPr>
          <w:rFonts w:eastAsia="DengXian"/>
          <w:color w:val="000000" w:themeColor="text1"/>
          <w:szCs w:val="24"/>
        </w:rPr>
      </w:pPr>
      <w:r w:rsidRPr="00C9203B">
        <w:rPr>
          <w:rFonts w:eastAsia="DengXian"/>
          <w:b/>
          <w:bCs/>
          <w:color w:val="000000" w:themeColor="text1"/>
          <w:szCs w:val="24"/>
        </w:rPr>
        <w:t>Fig</w:t>
      </w:r>
      <w:r w:rsidR="008B7A71" w:rsidRPr="00C9203B">
        <w:rPr>
          <w:rFonts w:eastAsia="DengXian"/>
          <w:b/>
          <w:bCs/>
          <w:color w:val="000000" w:themeColor="text1"/>
          <w:szCs w:val="24"/>
        </w:rPr>
        <w:t>.</w:t>
      </w:r>
      <w:r w:rsidRPr="00C9203B">
        <w:rPr>
          <w:rFonts w:eastAsia="DengXian"/>
          <w:b/>
          <w:bCs/>
          <w:color w:val="000000" w:themeColor="text1"/>
          <w:szCs w:val="24"/>
        </w:rPr>
        <w:t xml:space="preserve"> S</w:t>
      </w:r>
      <w:r w:rsidR="00DC079D" w:rsidRPr="00C9203B">
        <w:rPr>
          <w:rFonts w:eastAsia="DengXian"/>
          <w:b/>
          <w:bCs/>
          <w:color w:val="000000" w:themeColor="text1"/>
          <w:szCs w:val="24"/>
        </w:rPr>
        <w:t>10</w:t>
      </w:r>
      <w:r w:rsidRPr="00C9203B">
        <w:rPr>
          <w:rFonts w:eastAsia="DengXian"/>
          <w:color w:val="000000" w:themeColor="text1"/>
          <w:szCs w:val="24"/>
        </w:rPr>
        <w:t xml:space="preserve"> </w:t>
      </w:r>
      <w:r w:rsidR="00FC3A62" w:rsidRPr="00C9203B">
        <w:rPr>
          <w:rFonts w:eastAsia="DengXian"/>
          <w:b/>
          <w:color w:val="000000" w:themeColor="text1"/>
          <w:szCs w:val="24"/>
        </w:rPr>
        <w:t>a</w:t>
      </w:r>
      <w:r w:rsidR="00FC3A62" w:rsidRPr="00C9203B">
        <w:rPr>
          <w:rFonts w:eastAsia="DengXian"/>
          <w:color w:val="000000" w:themeColor="text1"/>
          <w:szCs w:val="24"/>
        </w:rPr>
        <w:t xml:space="preserve"> </w:t>
      </w:r>
      <w:r w:rsidR="00FC3A62" w:rsidRPr="00C9203B">
        <w:rPr>
          <w:color w:val="000000" w:themeColor="text1"/>
          <w:szCs w:val="24"/>
        </w:rPr>
        <w:t xml:space="preserve">The </w:t>
      </w:r>
      <w:r w:rsidR="009F4781" w:rsidRPr="00C9203B">
        <w:rPr>
          <w:color w:val="000000" w:themeColor="text1"/>
          <w:szCs w:val="24"/>
        </w:rPr>
        <w:t>XANES spectra</w:t>
      </w:r>
      <w:r w:rsidR="00FC3A62" w:rsidRPr="00C9203B">
        <w:rPr>
          <w:color w:val="000000" w:themeColor="text1"/>
          <w:szCs w:val="24"/>
        </w:rPr>
        <w:t xml:space="preserve"> of </w:t>
      </w:r>
      <w:r w:rsidR="00FC3A62" w:rsidRPr="00C9203B">
        <w:rPr>
          <w:rFonts w:eastAsia="SimSun"/>
          <w:color w:val="000000" w:themeColor="text1"/>
          <w:spacing w:val="15"/>
          <w:szCs w:val="24"/>
        </w:rPr>
        <w:t>NFPP-Ni</w:t>
      </w:r>
      <w:r w:rsidR="00FC3A62" w:rsidRPr="00C9203B">
        <w:rPr>
          <w:rFonts w:eastAsiaTheme="minorEastAsia"/>
          <w:color w:val="000000" w:themeColor="text1"/>
          <w:szCs w:val="24"/>
        </w:rPr>
        <w:t xml:space="preserve"> </w:t>
      </w:r>
      <w:r w:rsidR="00FC3A62" w:rsidRPr="00C9203B">
        <w:rPr>
          <w:color w:val="000000" w:themeColor="text1"/>
          <w:szCs w:val="24"/>
        </w:rPr>
        <w:t xml:space="preserve">at </w:t>
      </w:r>
      <w:r w:rsidR="001038C0" w:rsidRPr="00C9203B">
        <w:rPr>
          <w:rFonts w:eastAsiaTheme="minorEastAsia"/>
          <w:color w:val="000000" w:themeColor="text1"/>
          <w:szCs w:val="24"/>
        </w:rPr>
        <w:t>Ni</w:t>
      </w:r>
      <w:r w:rsidR="00FC3A62" w:rsidRPr="00C9203B">
        <w:rPr>
          <w:color w:val="000000" w:themeColor="text1"/>
          <w:szCs w:val="24"/>
        </w:rPr>
        <w:t xml:space="preserve"> K-edge</w:t>
      </w:r>
      <w:r w:rsidR="00FC3A62" w:rsidRPr="00C9203B">
        <w:rPr>
          <w:rFonts w:eastAsiaTheme="minorEastAsia"/>
          <w:color w:val="000000" w:themeColor="text1"/>
          <w:szCs w:val="24"/>
        </w:rPr>
        <w:t>.</w:t>
      </w:r>
      <w:r w:rsidR="00A12CCB" w:rsidRPr="00C9203B">
        <w:rPr>
          <w:rFonts w:eastAsia="DengXian"/>
          <w:color w:val="000000" w:themeColor="text1"/>
          <w:szCs w:val="24"/>
        </w:rPr>
        <w:t xml:space="preserve"> </w:t>
      </w:r>
      <w:r w:rsidR="00FC3A62" w:rsidRPr="00C9203B">
        <w:rPr>
          <w:rFonts w:eastAsia="DengXian"/>
          <w:b/>
          <w:color w:val="000000" w:themeColor="text1"/>
          <w:szCs w:val="24"/>
        </w:rPr>
        <w:t>b</w:t>
      </w:r>
      <w:r w:rsidR="00FC3A62" w:rsidRPr="00C9203B">
        <w:rPr>
          <w:rFonts w:eastAsia="DengXian"/>
          <w:color w:val="000000" w:themeColor="text1"/>
          <w:szCs w:val="24"/>
        </w:rPr>
        <w:t xml:space="preserve"> </w:t>
      </w:r>
      <w:r w:rsidR="001038C0" w:rsidRPr="00C9203B">
        <w:rPr>
          <w:rFonts w:eastAsiaTheme="minorEastAsia"/>
          <w:color w:val="000000" w:themeColor="text1"/>
          <w:szCs w:val="24"/>
        </w:rPr>
        <w:t>Ni</w:t>
      </w:r>
      <w:r w:rsidR="00FC3A62" w:rsidRPr="00C9203B">
        <w:rPr>
          <w:color w:val="000000" w:themeColor="text1"/>
          <w:szCs w:val="24"/>
        </w:rPr>
        <w:t xml:space="preserve"> K-edge EXAFS spectra signal (lines) and fitting results (dots) of </w:t>
      </w:r>
      <w:r w:rsidR="00FC3A62" w:rsidRPr="00C9203B">
        <w:rPr>
          <w:rFonts w:eastAsia="SimSun"/>
          <w:color w:val="000000" w:themeColor="text1"/>
          <w:spacing w:val="15"/>
          <w:szCs w:val="24"/>
        </w:rPr>
        <w:t>NFPP-Ni</w:t>
      </w:r>
      <w:r w:rsidR="00FC3A62" w:rsidRPr="00C9203B">
        <w:rPr>
          <w:rFonts w:eastAsiaTheme="minorEastAsia"/>
          <w:color w:val="000000" w:themeColor="text1"/>
          <w:szCs w:val="24"/>
        </w:rPr>
        <w:t xml:space="preserve"> </w:t>
      </w:r>
      <w:r w:rsidR="00FC3A62" w:rsidRPr="00C9203B">
        <w:rPr>
          <w:color w:val="000000" w:themeColor="text1"/>
          <w:szCs w:val="24"/>
        </w:rPr>
        <w:t xml:space="preserve">in </w:t>
      </w:r>
      <w:r w:rsidR="00FC3A62" w:rsidRPr="00C9203B">
        <w:rPr>
          <w:rFonts w:eastAsiaTheme="minorEastAsia"/>
          <w:i/>
          <w:iCs/>
          <w:color w:val="000000" w:themeColor="text1"/>
          <w:szCs w:val="24"/>
        </w:rPr>
        <w:t>k</w:t>
      </w:r>
      <w:r w:rsidR="00FC3A62" w:rsidRPr="00C9203B">
        <w:rPr>
          <w:color w:val="000000" w:themeColor="text1"/>
          <w:szCs w:val="24"/>
        </w:rPr>
        <w:t xml:space="preserve"> spaces</w:t>
      </w:r>
      <w:r w:rsidR="00FC3A62" w:rsidRPr="00C9203B">
        <w:rPr>
          <w:rFonts w:eastAsiaTheme="minorEastAsia"/>
          <w:color w:val="000000" w:themeColor="text1"/>
          <w:szCs w:val="24"/>
        </w:rPr>
        <w:t>.</w:t>
      </w:r>
    </w:p>
    <w:p w14:paraId="2DCC5FF5" w14:textId="342ECDB0" w:rsidR="00250828" w:rsidRPr="00C9203B" w:rsidRDefault="00250828">
      <w:pPr>
        <w:widowControl/>
        <w:spacing w:line="240" w:lineRule="auto"/>
        <w:ind w:firstLineChars="0" w:firstLine="0"/>
        <w:jc w:val="left"/>
        <w:rPr>
          <w:rFonts w:eastAsiaTheme="minorEastAsia"/>
          <w:color w:val="000000"/>
          <w:szCs w:val="24"/>
        </w:rPr>
      </w:pPr>
      <w:r w:rsidRPr="00C9203B">
        <w:rPr>
          <w:rFonts w:eastAsiaTheme="minorEastAsia"/>
          <w:color w:val="000000"/>
          <w:szCs w:val="24"/>
        </w:rPr>
        <w:br w:type="page"/>
      </w:r>
    </w:p>
    <w:p w14:paraId="0905BCF4" w14:textId="32CE9AE7" w:rsidR="00276D97" w:rsidRPr="00C9203B" w:rsidRDefault="00FF19B8" w:rsidP="002136EC">
      <w:pPr>
        <w:ind w:firstLineChars="0" w:firstLine="0"/>
        <w:jc w:val="center"/>
        <w:rPr>
          <w:rFonts w:eastAsia="DengXian"/>
          <w:noProof/>
          <w:szCs w:val="24"/>
        </w:rPr>
      </w:pPr>
      <w:r>
        <w:rPr>
          <w:rFonts w:eastAsia="DengXian"/>
          <w:noProof/>
          <w:szCs w:val="24"/>
          <w:lang w:val="en-IN" w:eastAsia="en-IN"/>
        </w:rPr>
        <w:drawing>
          <wp:inline distT="0" distB="0" distL="0" distR="0" wp14:anchorId="3B196B55" wp14:editId="52533B41">
            <wp:extent cx="4876800" cy="1913900"/>
            <wp:effectExtent l="0" t="0" r="0" b="0"/>
            <wp:docPr id="845263717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5263717" name="图片 845263717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4892468" cy="19200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C2E9FDA" w14:textId="44D56419" w:rsidR="00276D97" w:rsidRPr="00C9203B" w:rsidRDefault="00276D97" w:rsidP="002136EC">
      <w:pPr>
        <w:ind w:firstLineChars="0" w:firstLine="0"/>
        <w:jc w:val="center"/>
        <w:rPr>
          <w:rFonts w:eastAsia="DengXian"/>
          <w:noProof/>
          <w:szCs w:val="24"/>
        </w:rPr>
      </w:pPr>
      <w:r w:rsidRPr="00C9203B">
        <w:rPr>
          <w:b/>
          <w:bCs/>
          <w:color w:val="000000"/>
          <w:szCs w:val="24"/>
        </w:rPr>
        <w:t>Fig</w:t>
      </w:r>
      <w:r w:rsidR="008B7A71" w:rsidRPr="00C9203B">
        <w:rPr>
          <w:b/>
          <w:bCs/>
          <w:color w:val="000000"/>
          <w:szCs w:val="24"/>
        </w:rPr>
        <w:t>.</w:t>
      </w:r>
      <w:r w:rsidRPr="00C9203B">
        <w:rPr>
          <w:b/>
          <w:bCs/>
          <w:color w:val="000000"/>
          <w:szCs w:val="24"/>
        </w:rPr>
        <w:t xml:space="preserve"> S1</w:t>
      </w:r>
      <w:r w:rsidR="00046419" w:rsidRPr="00C9203B">
        <w:rPr>
          <w:rFonts w:eastAsiaTheme="minorEastAsia"/>
          <w:b/>
          <w:bCs/>
          <w:color w:val="000000"/>
          <w:szCs w:val="24"/>
        </w:rPr>
        <w:t>1</w:t>
      </w:r>
      <w:r w:rsidR="00152F68" w:rsidRPr="00C9203B">
        <w:rPr>
          <w:szCs w:val="24"/>
        </w:rPr>
        <w:t xml:space="preserve"> </w:t>
      </w:r>
      <w:bookmarkStart w:id="22" w:name="OLE_LINK10"/>
      <w:r w:rsidR="00152F68" w:rsidRPr="00C9203B">
        <w:rPr>
          <w:rFonts w:eastAsiaTheme="minorEastAsia"/>
          <w:szCs w:val="24"/>
        </w:rPr>
        <w:t>Fe</w:t>
      </w:r>
      <w:r w:rsidR="00152F68" w:rsidRPr="00C9203B">
        <w:rPr>
          <w:szCs w:val="24"/>
        </w:rPr>
        <w:t xml:space="preserve"> K-edge</w:t>
      </w:r>
      <w:r w:rsidR="00152F68" w:rsidRPr="00C9203B">
        <w:rPr>
          <w:rFonts w:eastAsiaTheme="minorEastAsia"/>
          <w:szCs w:val="24"/>
        </w:rPr>
        <w:t xml:space="preserve"> </w:t>
      </w:r>
      <w:r w:rsidR="00152F68" w:rsidRPr="00C9203B">
        <w:rPr>
          <w:szCs w:val="24"/>
        </w:rPr>
        <w:t xml:space="preserve">WT-EXAFS spectra for </w:t>
      </w:r>
      <w:r w:rsidR="00A12CCB" w:rsidRPr="00C9203B">
        <w:rPr>
          <w:rFonts w:eastAsiaTheme="minorEastAsia"/>
          <w:b/>
          <w:szCs w:val="24"/>
        </w:rPr>
        <w:t>a</w:t>
      </w:r>
      <w:r w:rsidR="00152F68" w:rsidRPr="00C9203B">
        <w:rPr>
          <w:rFonts w:eastAsiaTheme="minorEastAsia"/>
          <w:szCs w:val="24"/>
        </w:rPr>
        <w:t xml:space="preserve"> Fe</w:t>
      </w:r>
      <w:r w:rsidR="00152F68" w:rsidRPr="00C9203B">
        <w:rPr>
          <w:szCs w:val="24"/>
        </w:rPr>
        <w:t>O</w:t>
      </w:r>
      <w:r w:rsidR="00152F68" w:rsidRPr="00C9203B">
        <w:rPr>
          <w:rFonts w:eastAsiaTheme="minorEastAsia"/>
          <w:szCs w:val="24"/>
        </w:rPr>
        <w:t>, and</w:t>
      </w:r>
      <w:r w:rsidR="00A12CCB" w:rsidRPr="00C9203B">
        <w:rPr>
          <w:rFonts w:eastAsiaTheme="minorEastAsia"/>
          <w:szCs w:val="24"/>
        </w:rPr>
        <w:t xml:space="preserve"> </w:t>
      </w:r>
      <w:r w:rsidR="00B231E1" w:rsidRPr="00C9203B">
        <w:rPr>
          <w:rFonts w:eastAsiaTheme="minorEastAsia"/>
          <w:b/>
          <w:szCs w:val="24"/>
        </w:rPr>
        <w:t>b</w:t>
      </w:r>
      <w:r w:rsidR="00152F68" w:rsidRPr="00C9203B">
        <w:rPr>
          <w:rFonts w:eastAsiaTheme="minorEastAsia"/>
          <w:szCs w:val="24"/>
        </w:rPr>
        <w:t xml:space="preserve"> Fe</w:t>
      </w:r>
      <w:r w:rsidR="00152F68" w:rsidRPr="00C9203B">
        <w:rPr>
          <w:rFonts w:eastAsiaTheme="minorEastAsia"/>
          <w:szCs w:val="24"/>
          <w:vertAlign w:val="subscript"/>
        </w:rPr>
        <w:t>2</w:t>
      </w:r>
      <w:r w:rsidR="00152F68" w:rsidRPr="00C9203B">
        <w:rPr>
          <w:rFonts w:eastAsiaTheme="minorEastAsia"/>
          <w:szCs w:val="24"/>
        </w:rPr>
        <w:t>O</w:t>
      </w:r>
      <w:r w:rsidR="00152F68" w:rsidRPr="00C9203B">
        <w:rPr>
          <w:rFonts w:eastAsiaTheme="minorEastAsia"/>
          <w:szCs w:val="24"/>
          <w:vertAlign w:val="subscript"/>
        </w:rPr>
        <w:t>3</w:t>
      </w:r>
      <w:r w:rsidR="00152F68" w:rsidRPr="00C9203B">
        <w:rPr>
          <w:szCs w:val="24"/>
        </w:rPr>
        <w:t>.</w:t>
      </w:r>
      <w:bookmarkEnd w:id="22"/>
    </w:p>
    <w:p w14:paraId="78F5CEA6" w14:textId="42C4BBCE" w:rsidR="00276D97" w:rsidRPr="00C9203B" w:rsidRDefault="00276D97" w:rsidP="002136EC">
      <w:pPr>
        <w:widowControl/>
        <w:ind w:firstLineChars="0" w:firstLine="0"/>
        <w:jc w:val="left"/>
        <w:rPr>
          <w:rFonts w:eastAsia="DengXian"/>
          <w:noProof/>
          <w:szCs w:val="24"/>
        </w:rPr>
      </w:pPr>
    </w:p>
    <w:p w14:paraId="106593D3" w14:textId="23E4C2CC" w:rsidR="00250828" w:rsidRPr="00C9203B" w:rsidRDefault="00250828" w:rsidP="002136EC">
      <w:pPr>
        <w:widowControl/>
        <w:ind w:firstLineChars="0" w:firstLine="0"/>
        <w:jc w:val="left"/>
        <w:rPr>
          <w:rFonts w:eastAsia="DengXian"/>
          <w:noProof/>
          <w:szCs w:val="24"/>
        </w:rPr>
      </w:pPr>
    </w:p>
    <w:p w14:paraId="1A11C7FB" w14:textId="77777777" w:rsidR="00250828" w:rsidRPr="00C9203B" w:rsidRDefault="00250828" w:rsidP="002136EC">
      <w:pPr>
        <w:widowControl/>
        <w:ind w:firstLineChars="0" w:firstLine="0"/>
        <w:jc w:val="left"/>
        <w:rPr>
          <w:rFonts w:eastAsia="DengXian"/>
          <w:noProof/>
          <w:szCs w:val="24"/>
        </w:rPr>
      </w:pPr>
    </w:p>
    <w:p w14:paraId="18894AA7" w14:textId="7079F5E7" w:rsidR="00306856" w:rsidRPr="00C9203B" w:rsidRDefault="00FF19B8" w:rsidP="002136EC">
      <w:pPr>
        <w:ind w:firstLineChars="0" w:firstLine="0"/>
        <w:jc w:val="center"/>
        <w:rPr>
          <w:rFonts w:eastAsia="DengXian"/>
          <w:noProof/>
          <w:szCs w:val="24"/>
        </w:rPr>
      </w:pPr>
      <w:r>
        <w:rPr>
          <w:rFonts w:eastAsia="DengXian"/>
          <w:noProof/>
          <w:szCs w:val="24"/>
          <w:lang w:val="en-IN" w:eastAsia="en-IN"/>
        </w:rPr>
        <w:drawing>
          <wp:inline distT="0" distB="0" distL="0" distR="0" wp14:anchorId="11DB90F6" wp14:editId="5DD0CBDE">
            <wp:extent cx="5839097" cy="1551148"/>
            <wp:effectExtent l="0" t="0" r="0" b="0"/>
            <wp:docPr id="1027374701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7374701" name="图片 1027374701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868924" cy="15590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01AB47" w14:textId="2E8FA549" w:rsidR="00306856" w:rsidRPr="00C9203B" w:rsidRDefault="00306856" w:rsidP="002136EC">
      <w:pPr>
        <w:ind w:firstLineChars="0" w:firstLine="0"/>
        <w:jc w:val="center"/>
        <w:rPr>
          <w:color w:val="000000"/>
          <w:szCs w:val="24"/>
        </w:rPr>
      </w:pPr>
      <w:r w:rsidRPr="00C9203B">
        <w:rPr>
          <w:b/>
          <w:bCs/>
          <w:color w:val="000000"/>
          <w:szCs w:val="24"/>
        </w:rPr>
        <w:t>Fig</w:t>
      </w:r>
      <w:r w:rsidR="008B7A71" w:rsidRPr="00C9203B">
        <w:rPr>
          <w:b/>
          <w:bCs/>
          <w:color w:val="000000"/>
          <w:szCs w:val="24"/>
        </w:rPr>
        <w:t>.</w:t>
      </w:r>
      <w:r w:rsidRPr="00C9203B">
        <w:rPr>
          <w:b/>
          <w:bCs/>
          <w:color w:val="000000"/>
          <w:szCs w:val="24"/>
        </w:rPr>
        <w:t xml:space="preserve"> S1</w:t>
      </w:r>
      <w:r w:rsidR="00046419" w:rsidRPr="00C9203B">
        <w:rPr>
          <w:rFonts w:eastAsiaTheme="minorEastAsia"/>
          <w:b/>
          <w:bCs/>
          <w:color w:val="000000"/>
          <w:szCs w:val="24"/>
        </w:rPr>
        <w:t>2</w:t>
      </w:r>
      <w:r w:rsidRPr="00C9203B">
        <w:rPr>
          <w:color w:val="000000"/>
          <w:szCs w:val="24"/>
        </w:rPr>
        <w:t xml:space="preserve"> </w:t>
      </w:r>
      <w:r w:rsidR="00CC7240" w:rsidRPr="00C9203B">
        <w:rPr>
          <w:rFonts w:eastAsiaTheme="minorEastAsia"/>
          <w:szCs w:val="24"/>
        </w:rPr>
        <w:t>Ni</w:t>
      </w:r>
      <w:r w:rsidR="00CC7240" w:rsidRPr="00C9203B">
        <w:rPr>
          <w:szCs w:val="24"/>
        </w:rPr>
        <w:t xml:space="preserve"> K-edge</w:t>
      </w:r>
      <w:r w:rsidR="00CC7240" w:rsidRPr="00C9203B">
        <w:rPr>
          <w:rFonts w:eastAsiaTheme="minorEastAsia"/>
          <w:szCs w:val="24"/>
        </w:rPr>
        <w:t xml:space="preserve"> </w:t>
      </w:r>
      <w:r w:rsidR="00CC7240" w:rsidRPr="00C9203B">
        <w:rPr>
          <w:szCs w:val="24"/>
        </w:rPr>
        <w:t xml:space="preserve">WT-EXAFS spectra for </w:t>
      </w:r>
      <w:r w:rsidR="00A12CCB" w:rsidRPr="00C9203B">
        <w:rPr>
          <w:rFonts w:eastAsiaTheme="minorEastAsia"/>
          <w:b/>
          <w:szCs w:val="24"/>
        </w:rPr>
        <w:t>a</w:t>
      </w:r>
      <w:r w:rsidR="00CC7240" w:rsidRPr="00C9203B">
        <w:rPr>
          <w:rFonts w:eastAsiaTheme="minorEastAsia"/>
          <w:szCs w:val="24"/>
        </w:rPr>
        <w:t xml:space="preserve"> </w:t>
      </w:r>
      <w:r w:rsidR="00A12CCB" w:rsidRPr="00C9203B">
        <w:rPr>
          <w:rFonts w:eastAsiaTheme="minorEastAsia"/>
          <w:szCs w:val="24"/>
        </w:rPr>
        <w:t xml:space="preserve">NFPP, </w:t>
      </w:r>
      <w:r w:rsidR="00A12CCB" w:rsidRPr="00C9203B">
        <w:rPr>
          <w:rFonts w:eastAsiaTheme="minorEastAsia"/>
          <w:b/>
          <w:szCs w:val="24"/>
        </w:rPr>
        <w:t>b</w:t>
      </w:r>
      <w:r w:rsidR="00C86B07" w:rsidRPr="00C9203B">
        <w:rPr>
          <w:rFonts w:eastAsiaTheme="minorEastAsia"/>
          <w:szCs w:val="24"/>
        </w:rPr>
        <w:t xml:space="preserve"> </w:t>
      </w:r>
      <w:r w:rsidR="00CC7240" w:rsidRPr="00C9203B">
        <w:rPr>
          <w:rFonts w:eastAsiaTheme="minorEastAsia"/>
          <w:szCs w:val="24"/>
        </w:rPr>
        <w:t>Ni</w:t>
      </w:r>
      <w:r w:rsidR="00CC7240" w:rsidRPr="00C9203B">
        <w:rPr>
          <w:szCs w:val="24"/>
        </w:rPr>
        <w:t>O</w:t>
      </w:r>
      <w:r w:rsidR="00A12CCB" w:rsidRPr="00C9203B">
        <w:rPr>
          <w:rFonts w:eastAsiaTheme="minorEastAsia"/>
          <w:szCs w:val="24"/>
        </w:rPr>
        <w:t xml:space="preserve"> and </w:t>
      </w:r>
      <w:r w:rsidR="00A12CCB" w:rsidRPr="00C9203B">
        <w:rPr>
          <w:rFonts w:eastAsiaTheme="minorEastAsia"/>
          <w:b/>
          <w:szCs w:val="24"/>
        </w:rPr>
        <w:t>c</w:t>
      </w:r>
      <w:r w:rsidR="00CC7240" w:rsidRPr="00C9203B">
        <w:rPr>
          <w:rFonts w:eastAsiaTheme="minorEastAsia"/>
          <w:szCs w:val="24"/>
        </w:rPr>
        <w:t xml:space="preserve"> Ni foil</w:t>
      </w:r>
      <w:r w:rsidR="00CC7240" w:rsidRPr="00C9203B">
        <w:rPr>
          <w:szCs w:val="24"/>
        </w:rPr>
        <w:t>.</w:t>
      </w:r>
    </w:p>
    <w:p w14:paraId="2C0ECCD0" w14:textId="20ED28D4" w:rsidR="00E13C36" w:rsidRPr="00C9203B" w:rsidRDefault="00306856" w:rsidP="00D54442">
      <w:pPr>
        <w:ind w:firstLineChars="0" w:firstLine="0"/>
        <w:rPr>
          <w:rFonts w:eastAsia="DengXian"/>
          <w:noProof/>
          <w:szCs w:val="24"/>
        </w:rPr>
      </w:pPr>
      <w:r w:rsidRPr="00C9203B">
        <w:rPr>
          <w:color w:val="000000"/>
          <w:szCs w:val="24"/>
        </w:rPr>
        <w:br w:type="page"/>
      </w:r>
    </w:p>
    <w:p w14:paraId="25E3C066" w14:textId="103F483C" w:rsidR="003106D6" w:rsidRPr="00C9203B" w:rsidRDefault="00FF19B8" w:rsidP="00E13C36">
      <w:pPr>
        <w:widowControl/>
        <w:ind w:firstLineChars="0" w:firstLine="0"/>
        <w:jc w:val="center"/>
        <w:rPr>
          <w:rFonts w:eastAsia="DengXian"/>
          <w:noProof/>
          <w:szCs w:val="24"/>
        </w:rPr>
      </w:pPr>
      <w:r>
        <w:rPr>
          <w:rFonts w:eastAsia="DengXian"/>
          <w:noProof/>
          <w:szCs w:val="24"/>
          <w:lang w:val="en-IN" w:eastAsia="en-IN"/>
        </w:rPr>
        <w:drawing>
          <wp:inline distT="0" distB="0" distL="0" distR="0" wp14:anchorId="66C2E915" wp14:editId="7F344273">
            <wp:extent cx="3925454" cy="5109338"/>
            <wp:effectExtent l="0" t="0" r="0" b="0"/>
            <wp:docPr id="1601469469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01469469" name="图片 1601469469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3930195" cy="51155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D58D3D6" w14:textId="0DC6BCA9" w:rsidR="003106D6" w:rsidRPr="00C9203B" w:rsidRDefault="003106D6" w:rsidP="002136EC">
      <w:pPr>
        <w:ind w:firstLineChars="0" w:firstLine="0"/>
        <w:rPr>
          <w:rFonts w:eastAsiaTheme="minorEastAsia"/>
          <w:noProof/>
          <w:szCs w:val="24"/>
        </w:rPr>
      </w:pPr>
      <w:r w:rsidRPr="00C9203B">
        <w:rPr>
          <w:b/>
          <w:bCs/>
          <w:szCs w:val="24"/>
        </w:rPr>
        <w:t>Fig</w:t>
      </w:r>
      <w:r w:rsidR="008B7A71" w:rsidRPr="00C9203B">
        <w:rPr>
          <w:b/>
          <w:bCs/>
          <w:szCs w:val="24"/>
        </w:rPr>
        <w:t>.</w:t>
      </w:r>
      <w:r w:rsidRPr="00C9203B">
        <w:rPr>
          <w:b/>
          <w:bCs/>
          <w:szCs w:val="24"/>
        </w:rPr>
        <w:t xml:space="preserve"> S</w:t>
      </w:r>
      <w:r w:rsidRPr="00C9203B">
        <w:rPr>
          <w:rFonts w:eastAsiaTheme="minorEastAsia"/>
          <w:b/>
          <w:bCs/>
          <w:szCs w:val="24"/>
        </w:rPr>
        <w:t>1</w:t>
      </w:r>
      <w:r w:rsidR="00DC079D" w:rsidRPr="00C9203B">
        <w:rPr>
          <w:rFonts w:eastAsiaTheme="minorEastAsia"/>
          <w:b/>
          <w:bCs/>
          <w:szCs w:val="24"/>
        </w:rPr>
        <w:t>3</w:t>
      </w:r>
      <w:r w:rsidRPr="00C9203B">
        <w:rPr>
          <w:szCs w:val="24"/>
        </w:rPr>
        <w:t xml:space="preserve"> </w:t>
      </w:r>
      <w:r w:rsidR="001B75A2" w:rsidRPr="00C9203B">
        <w:rPr>
          <w:rFonts w:eastAsiaTheme="minorEastAsia"/>
          <w:szCs w:val="24"/>
        </w:rPr>
        <w:t>Difference charge densities and Bader charge transfers of</w:t>
      </w:r>
      <w:r w:rsidR="00A12CCB" w:rsidRPr="00C9203B">
        <w:rPr>
          <w:szCs w:val="24"/>
        </w:rPr>
        <w:t xml:space="preserve"> </w:t>
      </w:r>
      <w:r w:rsidR="00D467E8" w:rsidRPr="00C9203B">
        <w:rPr>
          <w:rFonts w:eastAsiaTheme="minorEastAsia"/>
          <w:b/>
          <w:szCs w:val="24"/>
        </w:rPr>
        <w:t>a</w:t>
      </w:r>
      <w:r w:rsidR="006E1254" w:rsidRPr="00C9203B">
        <w:rPr>
          <w:rFonts w:eastAsiaTheme="minorEastAsia"/>
          <w:b/>
          <w:szCs w:val="24"/>
        </w:rPr>
        <w:t>, b</w:t>
      </w:r>
      <w:r w:rsidR="00A12CCB" w:rsidRPr="00C9203B">
        <w:rPr>
          <w:szCs w:val="24"/>
        </w:rPr>
        <w:t xml:space="preserve"> NFPP, </w:t>
      </w:r>
      <w:r w:rsidR="00D467E8" w:rsidRPr="00C9203B">
        <w:rPr>
          <w:rFonts w:eastAsiaTheme="minorEastAsia"/>
          <w:b/>
          <w:szCs w:val="24"/>
        </w:rPr>
        <w:t>c</w:t>
      </w:r>
      <w:r w:rsidR="006E1254" w:rsidRPr="00C9203B">
        <w:rPr>
          <w:rFonts w:eastAsiaTheme="minorEastAsia"/>
          <w:b/>
          <w:szCs w:val="24"/>
        </w:rPr>
        <w:t>, d</w:t>
      </w:r>
      <w:r w:rsidR="00A12CCB" w:rsidRPr="00C9203B">
        <w:rPr>
          <w:szCs w:val="24"/>
        </w:rPr>
        <w:t xml:space="preserve"> NFPP-Ni and </w:t>
      </w:r>
      <w:r w:rsidR="00D467E8" w:rsidRPr="00C9203B">
        <w:rPr>
          <w:rFonts w:eastAsiaTheme="minorEastAsia"/>
          <w:b/>
          <w:szCs w:val="24"/>
        </w:rPr>
        <w:t>e</w:t>
      </w:r>
      <w:r w:rsidR="006E1254" w:rsidRPr="00C9203B">
        <w:rPr>
          <w:rFonts w:eastAsiaTheme="minorEastAsia"/>
          <w:b/>
          <w:szCs w:val="24"/>
        </w:rPr>
        <w:t>, f</w:t>
      </w:r>
      <w:r w:rsidR="00D467E8" w:rsidRPr="00C9203B">
        <w:rPr>
          <w:szCs w:val="24"/>
        </w:rPr>
        <w:t xml:space="preserve"> NFPP-Mn</w:t>
      </w:r>
      <w:r w:rsidR="00D467E8" w:rsidRPr="00C9203B">
        <w:rPr>
          <w:rFonts w:eastAsiaTheme="minorEastAsia"/>
          <w:szCs w:val="24"/>
        </w:rPr>
        <w:t>.</w:t>
      </w:r>
    </w:p>
    <w:p w14:paraId="45441612" w14:textId="522F2D3A" w:rsidR="00D54442" w:rsidRPr="00C9203B" w:rsidRDefault="003106D6" w:rsidP="00D54442">
      <w:pPr>
        <w:ind w:firstLineChars="0" w:firstLine="0"/>
        <w:rPr>
          <w:rFonts w:eastAsia="DengXian"/>
          <w:noProof/>
          <w:szCs w:val="24"/>
        </w:rPr>
      </w:pPr>
      <w:r w:rsidRPr="00C9203B">
        <w:rPr>
          <w:rFonts w:eastAsia="DengXian"/>
          <w:noProof/>
          <w:szCs w:val="24"/>
        </w:rPr>
        <w:br w:type="page"/>
      </w:r>
    </w:p>
    <w:p w14:paraId="5D378919" w14:textId="7AEF842A" w:rsidR="00D54442" w:rsidRPr="00C9203B" w:rsidRDefault="00FF19B8" w:rsidP="00D54442">
      <w:pPr>
        <w:ind w:firstLineChars="0" w:firstLine="0"/>
        <w:jc w:val="center"/>
        <w:rPr>
          <w:rFonts w:eastAsia="DengXian"/>
          <w:noProof/>
          <w:szCs w:val="24"/>
        </w:rPr>
      </w:pPr>
      <w:r>
        <w:rPr>
          <w:rFonts w:eastAsia="DengXian"/>
          <w:noProof/>
          <w:szCs w:val="24"/>
          <w:lang w:val="en-IN" w:eastAsia="en-IN"/>
        </w:rPr>
        <w:drawing>
          <wp:inline distT="0" distB="0" distL="0" distR="0" wp14:anchorId="51AE36D8" wp14:editId="3BC61DEE">
            <wp:extent cx="5760000" cy="848699"/>
            <wp:effectExtent l="0" t="0" r="0" b="8890"/>
            <wp:docPr id="754376377" name="图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4376377" name="图片 754376377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760000" cy="8486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0F8E33" w14:textId="1B0D8BC8" w:rsidR="00D54442" w:rsidRPr="00C9203B" w:rsidRDefault="00D54442" w:rsidP="00D54442">
      <w:pPr>
        <w:ind w:firstLineChars="0" w:firstLine="0"/>
        <w:jc w:val="center"/>
        <w:rPr>
          <w:rFonts w:eastAsia="DengXian"/>
          <w:noProof/>
          <w:szCs w:val="24"/>
        </w:rPr>
      </w:pPr>
      <w:bookmarkStart w:id="23" w:name="_Hlk215867920"/>
      <w:r w:rsidRPr="00C9203B">
        <w:rPr>
          <w:b/>
          <w:bCs/>
          <w:color w:val="000000"/>
          <w:szCs w:val="24"/>
        </w:rPr>
        <w:t>Fig</w:t>
      </w:r>
      <w:r w:rsidR="008B7A71" w:rsidRPr="00C9203B">
        <w:rPr>
          <w:b/>
          <w:bCs/>
          <w:color w:val="000000"/>
          <w:szCs w:val="24"/>
        </w:rPr>
        <w:t>.</w:t>
      </w:r>
      <w:r w:rsidRPr="00C9203B">
        <w:rPr>
          <w:b/>
          <w:bCs/>
          <w:color w:val="000000"/>
          <w:szCs w:val="24"/>
        </w:rPr>
        <w:t xml:space="preserve"> S</w:t>
      </w:r>
      <w:r w:rsidRPr="00C9203B">
        <w:rPr>
          <w:rFonts w:eastAsiaTheme="minorEastAsia"/>
          <w:b/>
          <w:bCs/>
          <w:color w:val="000000"/>
          <w:szCs w:val="24"/>
        </w:rPr>
        <w:t>1</w:t>
      </w:r>
      <w:r w:rsidR="00DC079D" w:rsidRPr="00C9203B">
        <w:rPr>
          <w:rFonts w:eastAsiaTheme="minorEastAsia"/>
          <w:b/>
          <w:bCs/>
          <w:color w:val="000000"/>
          <w:szCs w:val="24"/>
        </w:rPr>
        <w:t>4</w:t>
      </w:r>
      <w:r w:rsidRPr="00C9203B">
        <w:rPr>
          <w:color w:val="000000"/>
          <w:szCs w:val="24"/>
        </w:rPr>
        <w:t xml:space="preserve"> </w:t>
      </w:r>
      <w:r w:rsidRPr="00C9203B">
        <w:rPr>
          <w:szCs w:val="24"/>
        </w:rPr>
        <w:t xml:space="preserve">Electron configurations of 3d orbitals of </w:t>
      </w:r>
      <w:r w:rsidRPr="00C9203B">
        <w:rPr>
          <w:rFonts w:eastAsia="DengXian"/>
          <w:noProof/>
          <w:szCs w:val="24"/>
        </w:rPr>
        <w:t>Fe</w:t>
      </w:r>
      <w:r w:rsidRPr="00C9203B">
        <w:rPr>
          <w:rFonts w:eastAsia="DengXian"/>
          <w:noProof/>
          <w:szCs w:val="24"/>
          <w:vertAlign w:val="superscript"/>
        </w:rPr>
        <w:t>3+</w:t>
      </w:r>
      <w:r w:rsidRPr="00C9203B">
        <w:rPr>
          <w:rFonts w:eastAsia="DengXian"/>
          <w:noProof/>
          <w:szCs w:val="24"/>
        </w:rPr>
        <w:t>, Ni</w:t>
      </w:r>
      <w:r w:rsidRPr="00C9203B">
        <w:rPr>
          <w:rFonts w:eastAsia="DengXian"/>
          <w:noProof/>
          <w:szCs w:val="24"/>
          <w:vertAlign w:val="superscript"/>
        </w:rPr>
        <w:t>2+</w:t>
      </w:r>
      <w:r w:rsidRPr="00C9203B">
        <w:rPr>
          <w:rFonts w:eastAsia="DengXian"/>
          <w:noProof/>
          <w:szCs w:val="24"/>
        </w:rPr>
        <w:t xml:space="preserve"> and Mn</w:t>
      </w:r>
      <w:r w:rsidRPr="00C9203B">
        <w:rPr>
          <w:rFonts w:eastAsia="DengXian"/>
          <w:noProof/>
          <w:szCs w:val="24"/>
          <w:vertAlign w:val="superscript"/>
        </w:rPr>
        <w:t>2+</w:t>
      </w:r>
      <w:r w:rsidRPr="00C9203B">
        <w:rPr>
          <w:rFonts w:eastAsia="DengXian"/>
          <w:noProof/>
          <w:szCs w:val="24"/>
        </w:rPr>
        <w:t>.</w:t>
      </w:r>
    </w:p>
    <w:bookmarkEnd w:id="23"/>
    <w:p w14:paraId="4FCF1650" w14:textId="1F9C858B" w:rsidR="00D54442" w:rsidRPr="00C9203B" w:rsidRDefault="00D54442" w:rsidP="00250828">
      <w:pPr>
        <w:widowControl/>
        <w:ind w:firstLineChars="0" w:firstLine="0"/>
        <w:jc w:val="left"/>
        <w:rPr>
          <w:rFonts w:eastAsia="DengXian"/>
          <w:noProof/>
          <w:szCs w:val="24"/>
        </w:rPr>
      </w:pPr>
    </w:p>
    <w:p w14:paraId="52BBE615" w14:textId="25C13F76" w:rsidR="00250828" w:rsidRPr="00C9203B" w:rsidRDefault="00250828" w:rsidP="00250828">
      <w:pPr>
        <w:widowControl/>
        <w:ind w:firstLineChars="0" w:firstLine="0"/>
        <w:jc w:val="left"/>
        <w:rPr>
          <w:rFonts w:eastAsia="DengXian"/>
          <w:noProof/>
          <w:szCs w:val="24"/>
        </w:rPr>
      </w:pPr>
    </w:p>
    <w:p w14:paraId="01AC6784" w14:textId="77777777" w:rsidR="00250828" w:rsidRPr="00C9203B" w:rsidRDefault="00250828" w:rsidP="00250828">
      <w:pPr>
        <w:widowControl/>
        <w:ind w:firstLineChars="0" w:firstLine="0"/>
        <w:jc w:val="left"/>
        <w:rPr>
          <w:rFonts w:eastAsia="DengXian"/>
          <w:noProof/>
          <w:szCs w:val="24"/>
        </w:rPr>
      </w:pPr>
    </w:p>
    <w:p w14:paraId="1B913052" w14:textId="1D9DC26C" w:rsidR="00046419" w:rsidRPr="00C9203B" w:rsidRDefault="00FF19B8" w:rsidP="00046419">
      <w:pPr>
        <w:ind w:firstLineChars="0" w:firstLine="0"/>
        <w:jc w:val="center"/>
        <w:rPr>
          <w:rFonts w:eastAsia="DengXian"/>
          <w:noProof/>
          <w:szCs w:val="24"/>
        </w:rPr>
      </w:pPr>
      <w:r>
        <w:rPr>
          <w:rFonts w:eastAsia="DengXian"/>
          <w:noProof/>
          <w:szCs w:val="24"/>
          <w:lang w:val="en-IN" w:eastAsia="en-IN"/>
        </w:rPr>
        <w:drawing>
          <wp:inline distT="0" distB="0" distL="0" distR="0" wp14:anchorId="48386A20" wp14:editId="1F10B2BC">
            <wp:extent cx="3168073" cy="2316161"/>
            <wp:effectExtent l="0" t="0" r="0" b="8255"/>
            <wp:docPr id="1968478027" name="图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68478027" name="图片 1968478027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3171321" cy="23185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BF7823F" w14:textId="5ABBC0DF" w:rsidR="00046419" w:rsidRPr="00C9203B" w:rsidRDefault="00046419" w:rsidP="008B7A71">
      <w:pPr>
        <w:widowControl/>
        <w:ind w:firstLineChars="0" w:firstLine="0"/>
        <w:jc w:val="center"/>
        <w:rPr>
          <w:rFonts w:eastAsiaTheme="minorEastAsia"/>
          <w:szCs w:val="24"/>
        </w:rPr>
      </w:pPr>
      <w:r w:rsidRPr="00C9203B">
        <w:rPr>
          <w:rFonts w:eastAsia="DengXian"/>
          <w:b/>
          <w:bCs/>
          <w:szCs w:val="24"/>
        </w:rPr>
        <w:t>Fig</w:t>
      </w:r>
      <w:r w:rsidR="008B7A71" w:rsidRPr="00C9203B">
        <w:rPr>
          <w:rFonts w:eastAsia="DengXian"/>
          <w:b/>
          <w:bCs/>
          <w:szCs w:val="24"/>
        </w:rPr>
        <w:t>.</w:t>
      </w:r>
      <w:r w:rsidRPr="00C9203B">
        <w:rPr>
          <w:b/>
          <w:bCs/>
          <w:szCs w:val="24"/>
          <w:lang w:val="de-DE"/>
        </w:rPr>
        <w:t xml:space="preserve"> S</w:t>
      </w:r>
      <w:r w:rsidRPr="00C9203B">
        <w:rPr>
          <w:rFonts w:eastAsiaTheme="minorEastAsia"/>
          <w:b/>
          <w:bCs/>
          <w:szCs w:val="24"/>
          <w:lang w:val="de-DE"/>
        </w:rPr>
        <w:t>1</w:t>
      </w:r>
      <w:r w:rsidR="004F6A78" w:rsidRPr="00C9203B">
        <w:rPr>
          <w:rFonts w:eastAsiaTheme="minorEastAsia"/>
          <w:b/>
          <w:bCs/>
          <w:szCs w:val="24"/>
          <w:lang w:val="de-DE"/>
        </w:rPr>
        <w:t>5</w:t>
      </w:r>
      <w:r w:rsidRPr="00C9203B">
        <w:rPr>
          <w:szCs w:val="24"/>
          <w:lang w:val="de-DE"/>
        </w:rPr>
        <w:t xml:space="preserve"> </w:t>
      </w:r>
      <w:r w:rsidRPr="00C9203B">
        <w:rPr>
          <w:szCs w:val="24"/>
        </w:rPr>
        <w:t xml:space="preserve">UV-vis diffuse reflectance spectra of </w:t>
      </w:r>
      <w:r w:rsidRPr="00C9203B">
        <w:rPr>
          <w:rFonts w:eastAsia="DengXian"/>
          <w:szCs w:val="24"/>
        </w:rPr>
        <w:t xml:space="preserve">NFPP, </w:t>
      </w:r>
      <w:r w:rsidRPr="00C9203B">
        <w:rPr>
          <w:rFonts w:eastAsia="SimSun"/>
          <w:spacing w:val="15"/>
          <w:szCs w:val="24"/>
        </w:rPr>
        <w:t>NFPP-Ni and NFPP-Mn</w:t>
      </w:r>
      <w:r w:rsidRPr="00C9203B">
        <w:rPr>
          <w:szCs w:val="24"/>
        </w:rPr>
        <w:t xml:space="preserve"> samples</w:t>
      </w:r>
      <w:r w:rsidRPr="00C9203B">
        <w:rPr>
          <w:rFonts w:eastAsiaTheme="minorEastAsia"/>
          <w:szCs w:val="24"/>
        </w:rPr>
        <w:t>.</w:t>
      </w:r>
    </w:p>
    <w:p w14:paraId="2A1637DF" w14:textId="77777777" w:rsidR="002E721F" w:rsidRPr="00C9203B" w:rsidRDefault="002E721F" w:rsidP="00046419">
      <w:pPr>
        <w:widowControl/>
        <w:ind w:firstLineChars="0" w:firstLine="0"/>
        <w:rPr>
          <w:szCs w:val="24"/>
        </w:rPr>
      </w:pPr>
    </w:p>
    <w:p w14:paraId="514C772A" w14:textId="182A4E9A" w:rsidR="00046419" w:rsidRPr="00C9203B" w:rsidRDefault="00046419" w:rsidP="00046419">
      <w:pPr>
        <w:widowControl/>
        <w:ind w:firstLineChars="0" w:firstLine="0"/>
        <w:rPr>
          <w:rFonts w:eastAsia="DengXian"/>
          <w:szCs w:val="24"/>
        </w:rPr>
      </w:pPr>
      <w:r w:rsidRPr="00C9203B">
        <w:rPr>
          <w:szCs w:val="24"/>
        </w:rPr>
        <w:t>The bandgap energies for all the samples were calculated using the Tauc Equation,</w:t>
      </w:r>
    </w:p>
    <w:p w14:paraId="7D845CA6" w14:textId="77777777" w:rsidR="00046419" w:rsidRPr="00C9203B" w:rsidRDefault="00046419" w:rsidP="004F6A78">
      <w:pPr>
        <w:widowControl/>
        <w:ind w:firstLineChars="0" w:firstLine="0"/>
        <w:jc w:val="center"/>
        <w:rPr>
          <w:rFonts w:eastAsia="DengXian"/>
          <w:i/>
          <w:szCs w:val="24"/>
        </w:rPr>
      </w:pPr>
      <w:r w:rsidRPr="00C9203B">
        <w:rPr>
          <w:rFonts w:eastAsia="DengXian"/>
          <w:i/>
          <w:szCs w:val="24"/>
        </w:rPr>
        <w:t>(αhv)1</w:t>
      </w:r>
      <w:r w:rsidRPr="00C9203B">
        <w:rPr>
          <w:rFonts w:eastAsia="DengXian"/>
          <w:szCs w:val="24"/>
        </w:rPr>
        <w:t>/</w:t>
      </w:r>
      <w:r w:rsidRPr="00C9203B">
        <w:rPr>
          <w:rFonts w:eastAsia="DengXian"/>
          <w:i/>
          <w:szCs w:val="24"/>
        </w:rPr>
        <w:t>n=A(</w:t>
      </w:r>
      <w:bookmarkStart w:id="24" w:name="OLE_LINK18"/>
      <w:r w:rsidRPr="00C9203B">
        <w:rPr>
          <w:rFonts w:eastAsia="DengXian"/>
          <w:i/>
          <w:szCs w:val="24"/>
        </w:rPr>
        <w:t>hv</w:t>
      </w:r>
      <w:bookmarkEnd w:id="24"/>
      <w:r w:rsidRPr="00C9203B">
        <w:rPr>
          <w:rFonts w:eastAsia="DengXian"/>
          <w:i/>
          <w:szCs w:val="24"/>
        </w:rPr>
        <w:t>-E</w:t>
      </w:r>
      <w:r w:rsidRPr="00C9203B">
        <w:rPr>
          <w:rFonts w:eastAsia="DengXian"/>
          <w:i/>
          <w:szCs w:val="24"/>
          <w:vertAlign w:val="subscript"/>
        </w:rPr>
        <w:t>g</w:t>
      </w:r>
      <w:r w:rsidRPr="00C9203B">
        <w:rPr>
          <w:rFonts w:eastAsia="DengXian"/>
          <w:i/>
          <w:szCs w:val="24"/>
        </w:rPr>
        <w:t>)</w:t>
      </w:r>
    </w:p>
    <w:p w14:paraId="7CB66E87" w14:textId="3AAC82AF" w:rsidR="00046419" w:rsidRPr="00C9203B" w:rsidRDefault="00046419" w:rsidP="00C32D0C">
      <w:pPr>
        <w:widowControl/>
        <w:ind w:firstLineChars="0" w:firstLine="0"/>
        <w:rPr>
          <w:rFonts w:eastAsia="DengXian"/>
          <w:szCs w:val="24"/>
        </w:rPr>
      </w:pPr>
      <w:r w:rsidRPr="00C9203B">
        <w:rPr>
          <w:szCs w:val="24"/>
        </w:rPr>
        <w:t xml:space="preserve">where </w:t>
      </w:r>
      <w:r w:rsidRPr="00C9203B">
        <w:rPr>
          <w:rFonts w:ascii="Cambria Math" w:hAnsi="Cambria Math" w:cs="Cambria Math"/>
          <w:i/>
          <w:szCs w:val="24"/>
        </w:rPr>
        <w:t>𝛼</w:t>
      </w:r>
      <w:r w:rsidRPr="00C9203B">
        <w:rPr>
          <w:szCs w:val="24"/>
        </w:rPr>
        <w:t xml:space="preserve"> is the absorption coefficient, </w:t>
      </w:r>
      <w:r w:rsidR="002E721F" w:rsidRPr="00C9203B">
        <w:rPr>
          <w:rFonts w:eastAsia="DengXian"/>
          <w:i/>
          <w:szCs w:val="24"/>
        </w:rPr>
        <w:t>hv</w:t>
      </w:r>
      <w:r w:rsidRPr="00C9203B">
        <w:rPr>
          <w:rFonts w:eastAsiaTheme="minorEastAsia"/>
          <w:szCs w:val="24"/>
        </w:rPr>
        <w:t xml:space="preserve"> (</w:t>
      </w:r>
      <w:r w:rsidR="002E721F" w:rsidRPr="00C9203B">
        <w:rPr>
          <w:rFonts w:eastAsia="DengXian"/>
          <w:i/>
          <w:szCs w:val="24"/>
        </w:rPr>
        <w:t>hv</w:t>
      </w:r>
      <w:r w:rsidRPr="00C9203B">
        <w:rPr>
          <w:rFonts w:eastAsiaTheme="minorEastAsia"/>
          <w:szCs w:val="24"/>
        </w:rPr>
        <w:t>=</w:t>
      </w:r>
      <w:r w:rsidRPr="00C9203B">
        <w:rPr>
          <w:rFonts w:eastAsiaTheme="minorEastAsia"/>
          <w:i/>
          <w:szCs w:val="24"/>
        </w:rPr>
        <w:t>hc/λ</w:t>
      </w:r>
      <w:r w:rsidRPr="00C9203B">
        <w:rPr>
          <w:rFonts w:eastAsiaTheme="minorEastAsia"/>
          <w:szCs w:val="24"/>
        </w:rPr>
        <w:t xml:space="preserve">, </w:t>
      </w:r>
      <w:r w:rsidRPr="00C9203B">
        <w:rPr>
          <w:rFonts w:eastAsiaTheme="minorEastAsia"/>
          <w:i/>
          <w:szCs w:val="24"/>
        </w:rPr>
        <w:t>c</w:t>
      </w:r>
      <w:r w:rsidRPr="00C9203B">
        <w:rPr>
          <w:rFonts w:eastAsiaTheme="minorEastAsia"/>
          <w:szCs w:val="24"/>
        </w:rPr>
        <w:t xml:space="preserve"> is the speed of light, </w:t>
      </w:r>
      <w:r w:rsidRPr="00C9203B">
        <w:rPr>
          <w:rFonts w:eastAsiaTheme="minorEastAsia"/>
          <w:i/>
          <w:szCs w:val="24"/>
        </w:rPr>
        <w:t>λ</w:t>
      </w:r>
      <w:r w:rsidRPr="00C9203B">
        <w:rPr>
          <w:rFonts w:eastAsiaTheme="minorEastAsia"/>
          <w:szCs w:val="24"/>
        </w:rPr>
        <w:t xml:space="preserve"> is the wavelength of light)</w:t>
      </w:r>
      <w:r w:rsidRPr="00C9203B">
        <w:rPr>
          <w:szCs w:val="24"/>
        </w:rPr>
        <w:t xml:space="preserve"> is the incident photon energy of light, </w:t>
      </w:r>
      <w:r w:rsidRPr="00C9203B">
        <w:rPr>
          <w:i/>
          <w:szCs w:val="24"/>
        </w:rPr>
        <w:t>A</w:t>
      </w:r>
      <w:r w:rsidRPr="00C9203B">
        <w:rPr>
          <w:szCs w:val="24"/>
        </w:rPr>
        <w:t xml:space="preserve"> is a constant, </w:t>
      </w:r>
      <w:r w:rsidRPr="00C9203B">
        <w:rPr>
          <w:i/>
          <w:szCs w:val="24"/>
        </w:rPr>
        <w:t>E</w:t>
      </w:r>
      <w:r w:rsidRPr="00C9203B">
        <w:rPr>
          <w:i/>
          <w:szCs w:val="24"/>
          <w:vertAlign w:val="subscript"/>
        </w:rPr>
        <w:t>g</w:t>
      </w:r>
      <w:r w:rsidRPr="00C9203B">
        <w:rPr>
          <w:szCs w:val="24"/>
        </w:rPr>
        <w:t xml:space="preserve"> represents the bandgap energy, and </w:t>
      </w:r>
      <w:r w:rsidRPr="00C9203B">
        <w:rPr>
          <w:i/>
          <w:szCs w:val="24"/>
        </w:rPr>
        <w:t>n</w:t>
      </w:r>
      <w:r w:rsidRPr="00C9203B">
        <w:rPr>
          <w:szCs w:val="24"/>
        </w:rPr>
        <w:t xml:space="preserve"> is a constant that varies depending on the nature of the electronic transition</w:t>
      </w:r>
      <w:r w:rsidRPr="00C9203B">
        <w:rPr>
          <w:rFonts w:eastAsiaTheme="minorEastAsia"/>
          <w:szCs w:val="24"/>
        </w:rPr>
        <w:t xml:space="preserve"> (</w:t>
      </w:r>
      <w:r w:rsidRPr="00C9203B">
        <w:rPr>
          <w:rFonts w:eastAsia="SimSun"/>
          <w:szCs w:val="24"/>
        </w:rPr>
        <w:t xml:space="preserve">The direct bandgap semiconductor </w:t>
      </w:r>
      <w:r w:rsidRPr="00C9203B">
        <w:rPr>
          <w:rFonts w:eastAsia="SimSun"/>
          <w:i/>
          <w:szCs w:val="24"/>
        </w:rPr>
        <w:t>n</w:t>
      </w:r>
      <w:r w:rsidRPr="00C9203B">
        <w:rPr>
          <w:rFonts w:eastAsia="SimSun"/>
          <w:szCs w:val="24"/>
        </w:rPr>
        <w:t xml:space="preserve"> is 1/2, and the indirect bandgap semiconductor </w:t>
      </w:r>
      <w:r w:rsidRPr="00C9203B">
        <w:rPr>
          <w:rFonts w:eastAsia="SimSun"/>
          <w:i/>
          <w:szCs w:val="24"/>
        </w:rPr>
        <w:t>n</w:t>
      </w:r>
      <w:r w:rsidRPr="00C9203B">
        <w:rPr>
          <w:rFonts w:eastAsia="SimSun"/>
          <w:szCs w:val="24"/>
        </w:rPr>
        <w:t xml:space="preserve"> is 2</w:t>
      </w:r>
      <w:r w:rsidRPr="00C9203B">
        <w:rPr>
          <w:rFonts w:eastAsiaTheme="minorEastAsia"/>
          <w:szCs w:val="24"/>
        </w:rPr>
        <w:t>)</w:t>
      </w:r>
      <w:r w:rsidRPr="00C9203B">
        <w:rPr>
          <w:szCs w:val="24"/>
        </w:rPr>
        <w:t>.</w:t>
      </w:r>
      <w:r w:rsidRPr="00C9203B">
        <w:rPr>
          <w:bCs/>
          <w:szCs w:val="24"/>
          <w:vertAlign w:val="superscript"/>
        </w:rPr>
        <w:t>[</w:t>
      </w:r>
      <w:r w:rsidRPr="00C9203B">
        <w:rPr>
          <w:rFonts w:eastAsiaTheme="minorEastAsia"/>
          <w:bCs/>
          <w:szCs w:val="24"/>
          <w:vertAlign w:val="superscript"/>
        </w:rPr>
        <w:t>7</w:t>
      </w:r>
      <w:r w:rsidRPr="00C9203B">
        <w:rPr>
          <w:bCs/>
          <w:szCs w:val="24"/>
          <w:vertAlign w:val="superscript"/>
        </w:rPr>
        <w:t>]</w:t>
      </w:r>
      <w:r w:rsidRPr="00C9203B">
        <w:rPr>
          <w:rFonts w:eastAsia="DengXian"/>
          <w:szCs w:val="24"/>
        </w:rPr>
        <w:br w:type="page"/>
      </w:r>
    </w:p>
    <w:p w14:paraId="7DBB3AC2" w14:textId="2C13BB83" w:rsidR="00046419" w:rsidRDefault="00FF19B8" w:rsidP="00046419">
      <w:pPr>
        <w:ind w:firstLineChars="0" w:firstLine="0"/>
        <w:jc w:val="center"/>
        <w:rPr>
          <w:rFonts w:eastAsia="DengXian"/>
          <w:noProof/>
          <w:szCs w:val="24"/>
        </w:rPr>
      </w:pPr>
      <w:r>
        <w:rPr>
          <w:rFonts w:eastAsia="DengXian"/>
          <w:noProof/>
          <w:szCs w:val="24"/>
          <w:lang w:val="en-IN" w:eastAsia="en-IN"/>
        </w:rPr>
        <w:drawing>
          <wp:inline distT="0" distB="0" distL="0" distR="0" wp14:anchorId="0C0D4E56" wp14:editId="31A5A916">
            <wp:extent cx="3103418" cy="2365144"/>
            <wp:effectExtent l="0" t="0" r="1905" b="0"/>
            <wp:docPr id="1340025016" name="图片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40025016" name="图片 1340025016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3114639" cy="23736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2CA1F4A" w14:textId="02C98C1A" w:rsidR="00046419" w:rsidRPr="00C9203B" w:rsidRDefault="00046419" w:rsidP="00046419">
      <w:pPr>
        <w:ind w:firstLineChars="0" w:firstLine="0"/>
        <w:rPr>
          <w:szCs w:val="24"/>
        </w:rPr>
      </w:pPr>
      <w:r w:rsidRPr="00C9203B">
        <w:rPr>
          <w:rFonts w:eastAsia="DengXian"/>
          <w:b/>
          <w:bCs/>
          <w:szCs w:val="24"/>
        </w:rPr>
        <w:t>Fig</w:t>
      </w:r>
      <w:r w:rsidR="008B7A71" w:rsidRPr="00C9203B">
        <w:rPr>
          <w:rFonts w:eastAsia="DengXian"/>
          <w:b/>
          <w:bCs/>
          <w:szCs w:val="24"/>
        </w:rPr>
        <w:t>.</w:t>
      </w:r>
      <w:r w:rsidRPr="00C9203B">
        <w:rPr>
          <w:rFonts w:eastAsia="DengXian"/>
          <w:b/>
          <w:bCs/>
          <w:szCs w:val="24"/>
        </w:rPr>
        <w:t xml:space="preserve"> S1</w:t>
      </w:r>
      <w:r w:rsidR="004F6A78" w:rsidRPr="00C9203B">
        <w:rPr>
          <w:rFonts w:eastAsia="DengXian"/>
          <w:b/>
          <w:bCs/>
          <w:szCs w:val="24"/>
        </w:rPr>
        <w:t>6</w:t>
      </w:r>
      <w:r w:rsidRPr="00C9203B">
        <w:rPr>
          <w:rFonts w:eastAsia="DengXian"/>
          <w:szCs w:val="24"/>
        </w:rPr>
        <w:t xml:space="preserve"> </w:t>
      </w:r>
      <w:r w:rsidRPr="00C9203B">
        <w:rPr>
          <w:rFonts w:eastAsiaTheme="minorEastAsia"/>
          <w:szCs w:val="24"/>
        </w:rPr>
        <w:t>F</w:t>
      </w:r>
      <w:r w:rsidRPr="00C9203B">
        <w:rPr>
          <w:szCs w:val="24"/>
        </w:rPr>
        <w:t>our-terminal probe</w:t>
      </w:r>
      <w:r w:rsidRPr="00C9203B">
        <w:rPr>
          <w:rFonts w:eastAsiaTheme="minorEastAsia"/>
          <w:szCs w:val="24"/>
        </w:rPr>
        <w:t xml:space="preserve"> c</w:t>
      </w:r>
      <w:r w:rsidRPr="00C9203B">
        <w:rPr>
          <w:szCs w:val="24"/>
        </w:rPr>
        <w:t xml:space="preserve">onductivity measurement of </w:t>
      </w:r>
      <w:r w:rsidRPr="00C9203B">
        <w:rPr>
          <w:rFonts w:eastAsia="DengXian"/>
          <w:szCs w:val="24"/>
        </w:rPr>
        <w:t xml:space="preserve">NFPP, </w:t>
      </w:r>
      <w:r w:rsidRPr="00C9203B">
        <w:rPr>
          <w:rFonts w:eastAsia="SimSun"/>
          <w:spacing w:val="15"/>
          <w:szCs w:val="24"/>
        </w:rPr>
        <w:t>NFPP-Ni and NFPP-Mn</w:t>
      </w:r>
      <w:r w:rsidRPr="00C9203B">
        <w:rPr>
          <w:szCs w:val="24"/>
        </w:rPr>
        <w:t xml:space="preserve"> samples at different pressures.</w:t>
      </w:r>
    </w:p>
    <w:p w14:paraId="64D8F322" w14:textId="0B31C547" w:rsidR="003106D6" w:rsidRPr="00C9203B" w:rsidRDefault="003106D6" w:rsidP="00250828">
      <w:pPr>
        <w:widowControl/>
        <w:ind w:firstLineChars="0" w:firstLine="0"/>
        <w:rPr>
          <w:rFonts w:eastAsiaTheme="minorEastAsia"/>
          <w:szCs w:val="24"/>
        </w:rPr>
      </w:pPr>
    </w:p>
    <w:p w14:paraId="0F69ED84" w14:textId="6DC9A7AF" w:rsidR="00250828" w:rsidRPr="00C9203B" w:rsidRDefault="00250828" w:rsidP="00250828">
      <w:pPr>
        <w:widowControl/>
        <w:ind w:firstLineChars="0" w:firstLine="0"/>
        <w:rPr>
          <w:rFonts w:eastAsiaTheme="minorEastAsia"/>
          <w:szCs w:val="24"/>
        </w:rPr>
      </w:pPr>
    </w:p>
    <w:p w14:paraId="6C32D065" w14:textId="77777777" w:rsidR="00250828" w:rsidRPr="00C9203B" w:rsidRDefault="00250828" w:rsidP="00250828">
      <w:pPr>
        <w:widowControl/>
        <w:ind w:firstLineChars="0" w:firstLine="0"/>
        <w:rPr>
          <w:rFonts w:eastAsiaTheme="minorEastAsia"/>
          <w:szCs w:val="24"/>
        </w:rPr>
      </w:pPr>
    </w:p>
    <w:p w14:paraId="3CC5111A" w14:textId="4BDD3061" w:rsidR="00D54442" w:rsidRPr="00C9203B" w:rsidRDefault="00FF19B8" w:rsidP="00D6707E">
      <w:pPr>
        <w:widowControl/>
        <w:ind w:firstLineChars="0" w:firstLine="0"/>
        <w:jc w:val="center"/>
        <w:rPr>
          <w:rFonts w:eastAsiaTheme="minorEastAsia"/>
          <w:noProof/>
          <w:szCs w:val="24"/>
        </w:rPr>
      </w:pPr>
      <w:bookmarkStart w:id="25" w:name="_Hlk215651912"/>
      <w:r>
        <w:rPr>
          <w:rFonts w:eastAsiaTheme="minorEastAsia"/>
          <w:noProof/>
          <w:szCs w:val="24"/>
          <w:lang w:val="en-IN" w:eastAsia="en-IN"/>
        </w:rPr>
        <w:drawing>
          <wp:inline distT="0" distB="0" distL="0" distR="0" wp14:anchorId="7F95E5F5" wp14:editId="160435C1">
            <wp:extent cx="5081451" cy="2143412"/>
            <wp:effectExtent l="0" t="0" r="5080" b="9525"/>
            <wp:docPr id="1243866187" name="图片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3866187" name="图片 1243866187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093700" cy="21485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DACE50" w14:textId="42261D44" w:rsidR="00DC0FF8" w:rsidRPr="00C9203B" w:rsidRDefault="00DC0FF8" w:rsidP="008B7A71">
      <w:pPr>
        <w:ind w:firstLineChars="0" w:firstLine="0"/>
        <w:jc w:val="center"/>
        <w:rPr>
          <w:rFonts w:eastAsia="DengXian"/>
          <w:noProof/>
          <w:szCs w:val="24"/>
        </w:rPr>
      </w:pPr>
      <w:r w:rsidRPr="00C9203B">
        <w:rPr>
          <w:rFonts w:eastAsia="DengXian"/>
          <w:b/>
          <w:bCs/>
          <w:noProof/>
          <w:szCs w:val="24"/>
          <w:highlight w:val="yellow"/>
        </w:rPr>
        <w:t>Fig</w:t>
      </w:r>
      <w:r w:rsidR="008B7A71" w:rsidRPr="00C9203B">
        <w:rPr>
          <w:rFonts w:eastAsia="DengXian"/>
          <w:b/>
          <w:bCs/>
          <w:noProof/>
          <w:szCs w:val="24"/>
          <w:highlight w:val="yellow"/>
        </w:rPr>
        <w:t>. S17</w:t>
      </w:r>
      <w:r w:rsidRPr="00C9203B">
        <w:rPr>
          <w:rFonts w:eastAsia="DengXian"/>
          <w:noProof/>
          <w:szCs w:val="24"/>
          <w:highlight w:val="yellow"/>
        </w:rPr>
        <w:t xml:space="preserve"> </w:t>
      </w:r>
      <w:r w:rsidRPr="00C9203B">
        <w:rPr>
          <w:rFonts w:eastAsiaTheme="minorEastAsia"/>
          <w:szCs w:val="24"/>
          <w:highlight w:val="yellow"/>
        </w:rPr>
        <w:t>T</w:t>
      </w:r>
      <w:r w:rsidRPr="00C9203B">
        <w:rPr>
          <w:szCs w:val="24"/>
          <w:highlight w:val="yellow"/>
        </w:rPr>
        <w:t xml:space="preserve">he comparison of the present study with the reported </w:t>
      </w:r>
      <w:r w:rsidRPr="00C9203B">
        <w:rPr>
          <w:rFonts w:eastAsiaTheme="minorEastAsia"/>
          <w:szCs w:val="24"/>
          <w:highlight w:val="yellow"/>
        </w:rPr>
        <w:t xml:space="preserve">NFPP cathode for </w:t>
      </w:r>
      <w:r w:rsidR="00D6707E" w:rsidRPr="00C9203B">
        <w:rPr>
          <w:rFonts w:eastAsiaTheme="minorEastAsia"/>
          <w:szCs w:val="24"/>
          <w:highlight w:val="yellow"/>
        </w:rPr>
        <w:t>SIB</w:t>
      </w:r>
      <w:r w:rsidRPr="00C9203B">
        <w:rPr>
          <w:rFonts w:eastAsiaTheme="minorEastAsia"/>
          <w:szCs w:val="24"/>
          <w:highlight w:val="yellow"/>
        </w:rPr>
        <w:t>s</w:t>
      </w:r>
      <w:r w:rsidRPr="00C9203B">
        <w:rPr>
          <w:szCs w:val="24"/>
          <w:highlight w:val="yellow"/>
        </w:rPr>
        <w:t>.</w:t>
      </w:r>
      <w:r w:rsidRPr="00C9203B">
        <w:rPr>
          <w:bCs/>
          <w:szCs w:val="24"/>
          <w:highlight w:val="yellow"/>
          <w:vertAlign w:val="superscript"/>
        </w:rPr>
        <w:t>[</w:t>
      </w:r>
      <w:r w:rsidR="00030898" w:rsidRPr="00C9203B">
        <w:rPr>
          <w:rFonts w:eastAsiaTheme="minorEastAsia"/>
          <w:bCs/>
          <w:szCs w:val="24"/>
          <w:highlight w:val="yellow"/>
          <w:vertAlign w:val="superscript"/>
        </w:rPr>
        <w:t>7</w:t>
      </w:r>
      <w:r w:rsidRPr="00C9203B">
        <w:rPr>
          <w:rFonts w:eastAsiaTheme="minorEastAsia"/>
          <w:bCs/>
          <w:szCs w:val="24"/>
          <w:highlight w:val="yellow"/>
          <w:vertAlign w:val="superscript"/>
        </w:rPr>
        <w:t>-1</w:t>
      </w:r>
      <w:r w:rsidR="00030898" w:rsidRPr="00C9203B">
        <w:rPr>
          <w:rFonts w:eastAsiaTheme="minorEastAsia"/>
          <w:bCs/>
          <w:szCs w:val="24"/>
          <w:highlight w:val="yellow"/>
          <w:vertAlign w:val="superscript"/>
        </w:rPr>
        <w:t>5</w:t>
      </w:r>
      <w:r w:rsidRPr="00C9203B">
        <w:rPr>
          <w:bCs/>
          <w:szCs w:val="24"/>
          <w:highlight w:val="yellow"/>
          <w:vertAlign w:val="superscript"/>
        </w:rPr>
        <w:t>]</w:t>
      </w:r>
    </w:p>
    <w:bookmarkEnd w:id="25"/>
    <w:p w14:paraId="7A2990E0" w14:textId="77777777" w:rsidR="00DC0FF8" w:rsidRPr="00C9203B" w:rsidRDefault="00DC0FF8" w:rsidP="00DC0FF8">
      <w:pPr>
        <w:widowControl/>
        <w:ind w:firstLineChars="0" w:firstLine="0"/>
        <w:jc w:val="center"/>
        <w:rPr>
          <w:rFonts w:eastAsia="DengXian"/>
          <w:szCs w:val="24"/>
          <w:lang w:val="de-DE"/>
        </w:rPr>
      </w:pPr>
      <w:r w:rsidRPr="00C9203B">
        <w:rPr>
          <w:rFonts w:eastAsia="DengXian"/>
          <w:noProof/>
          <w:szCs w:val="24"/>
        </w:rPr>
        <w:br w:type="page"/>
      </w:r>
    </w:p>
    <w:p w14:paraId="5FFD4B75" w14:textId="4F98432F" w:rsidR="003F26FA" w:rsidRPr="00C9203B" w:rsidRDefault="00FF19B8" w:rsidP="002136EC">
      <w:pPr>
        <w:widowControl/>
        <w:ind w:firstLineChars="0" w:firstLine="0"/>
        <w:jc w:val="center"/>
        <w:rPr>
          <w:rFonts w:eastAsia="DengXian"/>
          <w:noProof/>
          <w:szCs w:val="24"/>
        </w:rPr>
      </w:pPr>
      <w:r>
        <w:rPr>
          <w:rFonts w:eastAsia="DengXian"/>
          <w:noProof/>
          <w:szCs w:val="24"/>
          <w:lang w:val="en-IN" w:eastAsia="en-IN"/>
        </w:rPr>
        <w:drawing>
          <wp:inline distT="0" distB="0" distL="0" distR="0" wp14:anchorId="1F563625" wp14:editId="211C62D7">
            <wp:extent cx="3232727" cy="2549847"/>
            <wp:effectExtent l="0" t="0" r="6350" b="3175"/>
            <wp:docPr id="664233982" name="图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4233982" name="图片 664233982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3242781" cy="25577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44C1DD" w14:textId="3199D025" w:rsidR="003F26FA" w:rsidRPr="00C9203B" w:rsidRDefault="003F26FA" w:rsidP="002136EC">
      <w:pPr>
        <w:ind w:firstLineChars="0" w:firstLine="0"/>
        <w:rPr>
          <w:rFonts w:eastAsiaTheme="minorEastAsia"/>
          <w:szCs w:val="24"/>
        </w:rPr>
      </w:pPr>
      <w:r w:rsidRPr="00C9203B">
        <w:rPr>
          <w:rFonts w:eastAsia="DengXian"/>
          <w:b/>
          <w:bCs/>
          <w:noProof/>
          <w:szCs w:val="24"/>
        </w:rPr>
        <w:t>Fig</w:t>
      </w:r>
      <w:r w:rsidR="008B7A71" w:rsidRPr="00C9203B">
        <w:rPr>
          <w:rFonts w:eastAsia="DengXian"/>
          <w:b/>
          <w:bCs/>
          <w:noProof/>
          <w:szCs w:val="24"/>
        </w:rPr>
        <w:t>.</w:t>
      </w:r>
      <w:r w:rsidRPr="00C9203B">
        <w:rPr>
          <w:rFonts w:eastAsia="DengXian"/>
          <w:b/>
          <w:bCs/>
          <w:noProof/>
          <w:szCs w:val="24"/>
        </w:rPr>
        <w:t xml:space="preserve"> S</w:t>
      </w:r>
      <w:r w:rsidR="00DC0FF8" w:rsidRPr="00C9203B">
        <w:rPr>
          <w:rFonts w:eastAsia="DengXian"/>
          <w:b/>
          <w:bCs/>
          <w:noProof/>
          <w:szCs w:val="24"/>
        </w:rPr>
        <w:t>18</w:t>
      </w:r>
      <w:r w:rsidRPr="00C9203B">
        <w:rPr>
          <w:rFonts w:eastAsia="DengXian"/>
          <w:noProof/>
          <w:szCs w:val="24"/>
        </w:rPr>
        <w:t xml:space="preserve"> </w:t>
      </w:r>
      <w:bookmarkStart w:id="26" w:name="OLE_LINK16"/>
      <w:r w:rsidR="003B6BBE" w:rsidRPr="00C9203B">
        <w:rPr>
          <w:rFonts w:eastAsiaTheme="minorEastAsia"/>
          <w:szCs w:val="24"/>
        </w:rPr>
        <w:t>Discharge curves and corresponding dQ/dV plots of NFPP-Mn at increasing cycles from 10</w:t>
      </w:r>
      <w:r w:rsidR="003B6BBE" w:rsidRPr="00C9203B">
        <w:rPr>
          <w:rFonts w:eastAsiaTheme="minorEastAsia"/>
          <w:szCs w:val="24"/>
          <w:vertAlign w:val="superscript"/>
        </w:rPr>
        <w:t>th</w:t>
      </w:r>
      <w:r w:rsidR="003B6BBE" w:rsidRPr="00C9203B">
        <w:rPr>
          <w:rFonts w:eastAsiaTheme="minorEastAsia"/>
          <w:szCs w:val="24"/>
        </w:rPr>
        <w:t xml:space="preserve"> to 100</w:t>
      </w:r>
      <w:r w:rsidR="003B6BBE" w:rsidRPr="00C9203B">
        <w:rPr>
          <w:rFonts w:eastAsiaTheme="minorEastAsia"/>
          <w:szCs w:val="24"/>
          <w:vertAlign w:val="superscript"/>
        </w:rPr>
        <w:t>th</w:t>
      </w:r>
      <w:r w:rsidR="003B6BBE" w:rsidRPr="00C9203B">
        <w:rPr>
          <w:rFonts w:eastAsiaTheme="minorEastAsia"/>
          <w:szCs w:val="24"/>
        </w:rPr>
        <w:t>.</w:t>
      </w:r>
      <w:bookmarkEnd w:id="26"/>
    </w:p>
    <w:p w14:paraId="54043DAD" w14:textId="3AAD5A06" w:rsidR="00623EE2" w:rsidRPr="00C9203B" w:rsidRDefault="00623EE2" w:rsidP="00250828">
      <w:pPr>
        <w:widowControl/>
        <w:ind w:firstLineChars="0" w:firstLine="0"/>
        <w:rPr>
          <w:rFonts w:eastAsia="DengXian"/>
          <w:noProof/>
          <w:szCs w:val="24"/>
        </w:rPr>
      </w:pPr>
    </w:p>
    <w:p w14:paraId="27635E50" w14:textId="2A25FD81" w:rsidR="00250828" w:rsidRPr="00C9203B" w:rsidRDefault="00250828" w:rsidP="00250828">
      <w:pPr>
        <w:widowControl/>
        <w:ind w:firstLineChars="0" w:firstLine="0"/>
        <w:rPr>
          <w:rFonts w:eastAsia="DengXian"/>
          <w:noProof/>
          <w:szCs w:val="24"/>
        </w:rPr>
      </w:pPr>
    </w:p>
    <w:p w14:paraId="0E7AFA8F" w14:textId="77777777" w:rsidR="00250828" w:rsidRPr="00C9203B" w:rsidRDefault="00250828" w:rsidP="00250828">
      <w:pPr>
        <w:widowControl/>
        <w:ind w:firstLineChars="0" w:firstLine="0"/>
        <w:rPr>
          <w:rFonts w:eastAsia="DengXian"/>
          <w:noProof/>
          <w:szCs w:val="24"/>
        </w:rPr>
      </w:pPr>
    </w:p>
    <w:p w14:paraId="13210C48" w14:textId="023E0555" w:rsidR="00D54442" w:rsidRPr="00C9203B" w:rsidRDefault="00FF19B8" w:rsidP="002136EC">
      <w:pPr>
        <w:widowControl/>
        <w:ind w:firstLineChars="0" w:firstLine="0"/>
        <w:jc w:val="center"/>
        <w:rPr>
          <w:rFonts w:eastAsia="DengXian"/>
          <w:noProof/>
          <w:szCs w:val="24"/>
        </w:rPr>
      </w:pPr>
      <w:r>
        <w:rPr>
          <w:rFonts w:eastAsia="DengXian"/>
          <w:noProof/>
          <w:szCs w:val="24"/>
          <w:lang w:val="en-IN" w:eastAsia="en-IN"/>
        </w:rPr>
        <w:drawing>
          <wp:inline distT="0" distB="0" distL="0" distR="0" wp14:anchorId="205F3658" wp14:editId="1EA3B140">
            <wp:extent cx="5661891" cy="2148936"/>
            <wp:effectExtent l="0" t="0" r="0" b="3810"/>
            <wp:docPr id="1130415908" name="图片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30415908" name="图片 1130415908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670594" cy="21522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1BEEAF7" w14:textId="60698E4B" w:rsidR="00623EE2" w:rsidRPr="00C9203B" w:rsidRDefault="00623EE2" w:rsidP="002136EC">
      <w:pPr>
        <w:ind w:firstLineChars="0" w:firstLine="0"/>
        <w:rPr>
          <w:rFonts w:eastAsia="DengXian"/>
          <w:noProof/>
          <w:szCs w:val="24"/>
        </w:rPr>
      </w:pPr>
      <w:r w:rsidRPr="00C9203B">
        <w:rPr>
          <w:rFonts w:eastAsia="DengXian"/>
          <w:b/>
          <w:bCs/>
          <w:noProof/>
          <w:szCs w:val="24"/>
        </w:rPr>
        <w:t>Fig</w:t>
      </w:r>
      <w:r w:rsidR="008B7A71" w:rsidRPr="00C9203B">
        <w:rPr>
          <w:rFonts w:eastAsia="DengXian"/>
          <w:b/>
          <w:bCs/>
          <w:noProof/>
          <w:szCs w:val="24"/>
        </w:rPr>
        <w:t>.</w:t>
      </w:r>
      <w:r w:rsidRPr="00C9203B">
        <w:rPr>
          <w:rFonts w:eastAsia="DengXian"/>
          <w:b/>
          <w:bCs/>
          <w:noProof/>
          <w:szCs w:val="24"/>
        </w:rPr>
        <w:t xml:space="preserve"> S</w:t>
      </w:r>
      <w:r w:rsidR="00DC0FF8" w:rsidRPr="00C9203B">
        <w:rPr>
          <w:rFonts w:eastAsia="DengXian"/>
          <w:b/>
          <w:bCs/>
          <w:noProof/>
          <w:szCs w:val="24"/>
        </w:rPr>
        <w:t>19</w:t>
      </w:r>
      <w:r w:rsidRPr="00C9203B">
        <w:rPr>
          <w:rFonts w:eastAsia="DengXian"/>
          <w:noProof/>
          <w:szCs w:val="24"/>
        </w:rPr>
        <w:t xml:space="preserve"> </w:t>
      </w:r>
      <w:r w:rsidR="00D83EB6" w:rsidRPr="00C9203B">
        <w:rPr>
          <w:szCs w:val="24"/>
        </w:rPr>
        <w:t xml:space="preserve">Cycling performance </w:t>
      </w:r>
      <w:r w:rsidR="00D83EB6" w:rsidRPr="00C9203B">
        <w:rPr>
          <w:rFonts w:eastAsiaTheme="minorEastAsia"/>
          <w:szCs w:val="24"/>
        </w:rPr>
        <w:t xml:space="preserve">of </w:t>
      </w:r>
      <w:r w:rsidR="00D83EB6" w:rsidRPr="00C9203B">
        <w:rPr>
          <w:szCs w:val="24"/>
        </w:rPr>
        <w:t>NFPP</w:t>
      </w:r>
      <w:r w:rsidR="00D83EB6" w:rsidRPr="00C9203B">
        <w:rPr>
          <w:rFonts w:eastAsiaTheme="minorEastAsia"/>
          <w:szCs w:val="24"/>
        </w:rPr>
        <w:t>,</w:t>
      </w:r>
      <w:r w:rsidR="00D83EB6" w:rsidRPr="00C9203B">
        <w:rPr>
          <w:szCs w:val="24"/>
        </w:rPr>
        <w:t xml:space="preserve"> NFPP-</w:t>
      </w:r>
      <w:r w:rsidR="00D83EB6" w:rsidRPr="00C9203B">
        <w:rPr>
          <w:rFonts w:eastAsiaTheme="minorEastAsia"/>
          <w:szCs w:val="24"/>
        </w:rPr>
        <w:t xml:space="preserve">Ni-0.05, </w:t>
      </w:r>
      <w:r w:rsidR="00D83EB6" w:rsidRPr="00C9203B">
        <w:rPr>
          <w:szCs w:val="24"/>
        </w:rPr>
        <w:t>NFPP-</w:t>
      </w:r>
      <w:r w:rsidR="00D83EB6" w:rsidRPr="00C9203B">
        <w:rPr>
          <w:rFonts w:eastAsiaTheme="minorEastAsia"/>
          <w:szCs w:val="24"/>
        </w:rPr>
        <w:t xml:space="preserve">Ni-0.1, </w:t>
      </w:r>
      <w:r w:rsidR="00D83EB6" w:rsidRPr="00C9203B">
        <w:rPr>
          <w:szCs w:val="24"/>
        </w:rPr>
        <w:t>and NFPP-</w:t>
      </w:r>
      <w:r w:rsidR="00D83EB6" w:rsidRPr="00C9203B">
        <w:rPr>
          <w:rFonts w:eastAsiaTheme="minorEastAsia"/>
          <w:szCs w:val="24"/>
        </w:rPr>
        <w:t>Ni-0.3</w:t>
      </w:r>
      <w:r w:rsidR="00D83EB6" w:rsidRPr="00C9203B">
        <w:rPr>
          <w:szCs w:val="24"/>
        </w:rPr>
        <w:t xml:space="preserve"> at </w:t>
      </w:r>
      <w:r w:rsidR="00D83EB6" w:rsidRPr="00C9203B">
        <w:rPr>
          <w:rFonts w:eastAsiaTheme="minorEastAsia"/>
          <w:szCs w:val="24"/>
        </w:rPr>
        <w:t>1C</w:t>
      </w:r>
      <w:r w:rsidR="00D83EB6" w:rsidRPr="00C9203B">
        <w:rPr>
          <w:szCs w:val="24"/>
        </w:rPr>
        <w:t xml:space="preserve"> current densit</w:t>
      </w:r>
      <w:r w:rsidR="00D83EB6" w:rsidRPr="00C9203B">
        <w:rPr>
          <w:rFonts w:eastAsiaTheme="minorEastAsia"/>
          <w:szCs w:val="24"/>
        </w:rPr>
        <w:t>y</w:t>
      </w:r>
      <w:r w:rsidR="00D83EB6" w:rsidRPr="00C9203B">
        <w:rPr>
          <w:szCs w:val="24"/>
        </w:rPr>
        <w:t>.</w:t>
      </w:r>
    </w:p>
    <w:p w14:paraId="2146B713" w14:textId="0B9D5889" w:rsidR="00DC0FF8" w:rsidRPr="00C9203B" w:rsidRDefault="00623EE2" w:rsidP="00DC0FF8">
      <w:pPr>
        <w:widowControl/>
        <w:ind w:firstLineChars="0" w:firstLine="0"/>
        <w:jc w:val="center"/>
        <w:rPr>
          <w:rFonts w:eastAsia="DengXian"/>
          <w:noProof/>
          <w:szCs w:val="24"/>
        </w:rPr>
      </w:pPr>
      <w:r w:rsidRPr="00C9203B">
        <w:rPr>
          <w:rFonts w:eastAsia="DengXian"/>
          <w:noProof/>
          <w:szCs w:val="24"/>
        </w:rPr>
        <w:br w:type="page"/>
      </w:r>
    </w:p>
    <w:p w14:paraId="2FEF6AAE" w14:textId="58080901" w:rsidR="00D54442" w:rsidRPr="00C9203B" w:rsidRDefault="00FF19B8" w:rsidP="00DC0FF8">
      <w:pPr>
        <w:widowControl/>
        <w:ind w:firstLineChars="0" w:firstLine="0"/>
        <w:jc w:val="center"/>
        <w:rPr>
          <w:rFonts w:eastAsia="SimSun"/>
          <w:color w:val="FF0000"/>
          <w:szCs w:val="24"/>
        </w:rPr>
      </w:pPr>
      <w:r>
        <w:rPr>
          <w:rFonts w:eastAsia="SimSun"/>
          <w:noProof/>
          <w:color w:val="FF0000"/>
          <w:szCs w:val="24"/>
          <w:lang w:val="en-IN" w:eastAsia="en-IN"/>
        </w:rPr>
        <w:drawing>
          <wp:inline distT="0" distB="0" distL="0" distR="0" wp14:anchorId="474E50D1" wp14:editId="3DED7BEC">
            <wp:extent cx="3374322" cy="2290618"/>
            <wp:effectExtent l="0" t="0" r="0" b="0"/>
            <wp:docPr id="793195904" name="图片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3195904" name="图片 793195904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3382172" cy="22959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EA280C" w14:textId="5813C156" w:rsidR="00DC0FF8" w:rsidRPr="00C9203B" w:rsidRDefault="00DC0FF8" w:rsidP="00DC0FF8">
      <w:pPr>
        <w:ind w:firstLineChars="0" w:firstLine="0"/>
        <w:jc w:val="center"/>
        <w:rPr>
          <w:rFonts w:eastAsia="DengXian"/>
          <w:b/>
          <w:bCs/>
          <w:szCs w:val="24"/>
          <w:lang w:val="de-DE"/>
        </w:rPr>
      </w:pPr>
      <w:r w:rsidRPr="00C9203B">
        <w:rPr>
          <w:rFonts w:eastAsia="DengXian"/>
          <w:b/>
          <w:bCs/>
          <w:szCs w:val="24"/>
        </w:rPr>
        <w:t>Fig</w:t>
      </w:r>
      <w:r w:rsidR="008B7A71" w:rsidRPr="00C9203B">
        <w:rPr>
          <w:rFonts w:eastAsia="DengXian"/>
          <w:b/>
          <w:bCs/>
          <w:szCs w:val="24"/>
        </w:rPr>
        <w:t>.</w:t>
      </w:r>
      <w:r w:rsidRPr="00C9203B">
        <w:rPr>
          <w:b/>
          <w:bCs/>
          <w:szCs w:val="24"/>
          <w:lang w:val="de-DE"/>
        </w:rPr>
        <w:t xml:space="preserve"> S</w:t>
      </w:r>
      <w:r w:rsidRPr="00C9203B">
        <w:rPr>
          <w:rFonts w:eastAsiaTheme="minorEastAsia"/>
          <w:b/>
          <w:bCs/>
          <w:szCs w:val="24"/>
          <w:lang w:val="de-DE"/>
        </w:rPr>
        <w:t>20</w:t>
      </w:r>
      <w:r w:rsidRPr="00C9203B">
        <w:rPr>
          <w:rFonts w:eastAsia="DengXian"/>
          <w:szCs w:val="24"/>
          <w:lang w:val="de-DE"/>
        </w:rPr>
        <w:t xml:space="preserve"> C</w:t>
      </w:r>
      <w:r w:rsidRPr="00C9203B">
        <w:rPr>
          <w:rFonts w:eastAsiaTheme="minorEastAsia"/>
          <w:szCs w:val="24"/>
        </w:rPr>
        <w:t>ycling performance</w:t>
      </w:r>
      <w:r w:rsidRPr="00C9203B">
        <w:rPr>
          <w:rFonts w:eastAsia="DengXian"/>
          <w:szCs w:val="24"/>
          <w:lang w:val="de-DE"/>
        </w:rPr>
        <w:t xml:space="preserve"> of </w:t>
      </w:r>
      <w:r w:rsidRPr="00C9203B">
        <w:rPr>
          <w:szCs w:val="24"/>
        </w:rPr>
        <w:t>hard carbon</w:t>
      </w:r>
      <w:r w:rsidRPr="00C9203B">
        <w:rPr>
          <w:rFonts w:eastAsiaTheme="minorEastAsia"/>
          <w:szCs w:val="24"/>
        </w:rPr>
        <w:t>.</w:t>
      </w:r>
    </w:p>
    <w:p w14:paraId="220F2D87" w14:textId="1EEAF85F" w:rsidR="00DC0FF8" w:rsidRPr="00C9203B" w:rsidRDefault="00DC0FF8" w:rsidP="00DC0FF8">
      <w:pPr>
        <w:widowControl/>
        <w:ind w:firstLineChars="0" w:firstLine="0"/>
        <w:jc w:val="left"/>
        <w:rPr>
          <w:rFonts w:eastAsia="DengXian"/>
          <w:szCs w:val="24"/>
          <w:lang w:val="de-DE"/>
        </w:rPr>
      </w:pPr>
    </w:p>
    <w:p w14:paraId="374725BC" w14:textId="3F7F733D" w:rsidR="00250828" w:rsidRPr="00C9203B" w:rsidRDefault="00250828" w:rsidP="00DC0FF8">
      <w:pPr>
        <w:widowControl/>
        <w:ind w:firstLineChars="0" w:firstLine="0"/>
        <w:jc w:val="left"/>
        <w:rPr>
          <w:rFonts w:eastAsia="DengXian"/>
          <w:szCs w:val="24"/>
          <w:lang w:val="de-DE"/>
        </w:rPr>
      </w:pPr>
    </w:p>
    <w:p w14:paraId="1774D21D" w14:textId="77777777" w:rsidR="00250828" w:rsidRPr="00C9203B" w:rsidRDefault="00250828" w:rsidP="00DC0FF8">
      <w:pPr>
        <w:widowControl/>
        <w:ind w:firstLineChars="0" w:firstLine="0"/>
        <w:jc w:val="left"/>
        <w:rPr>
          <w:rFonts w:eastAsia="DengXian"/>
          <w:szCs w:val="24"/>
          <w:lang w:val="de-DE"/>
        </w:rPr>
      </w:pPr>
    </w:p>
    <w:p w14:paraId="10F94B95" w14:textId="015DBE4D" w:rsidR="00DC0FF8" w:rsidRPr="00C9203B" w:rsidRDefault="00FF19B8" w:rsidP="00D54442">
      <w:pPr>
        <w:widowControl/>
        <w:ind w:firstLineChars="0" w:firstLine="0"/>
        <w:jc w:val="center"/>
        <w:rPr>
          <w:rFonts w:eastAsia="DengXian"/>
          <w:szCs w:val="24"/>
          <w:lang w:val="de-DE"/>
        </w:rPr>
      </w:pPr>
      <w:r>
        <w:rPr>
          <w:rFonts w:eastAsia="DengXian"/>
          <w:noProof/>
          <w:szCs w:val="24"/>
          <w:lang w:val="en-IN" w:eastAsia="en-IN"/>
        </w:rPr>
        <w:drawing>
          <wp:inline distT="0" distB="0" distL="0" distR="0" wp14:anchorId="045A4088" wp14:editId="711E50F0">
            <wp:extent cx="5514109" cy="2185955"/>
            <wp:effectExtent l="0" t="0" r="0" b="5080"/>
            <wp:docPr id="196816977" name="图片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6816977" name="图片 196816977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519193" cy="21879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56777A" w14:textId="4673CEA3" w:rsidR="00DC0FF8" w:rsidRPr="00C9203B" w:rsidRDefault="00DC0FF8" w:rsidP="00A12CCB">
      <w:pPr>
        <w:ind w:firstLineChars="0" w:firstLine="0"/>
        <w:jc w:val="center"/>
        <w:rPr>
          <w:rFonts w:eastAsiaTheme="minorEastAsia"/>
          <w:szCs w:val="24"/>
        </w:rPr>
      </w:pPr>
      <w:r w:rsidRPr="00C9203B">
        <w:rPr>
          <w:b/>
          <w:bCs/>
          <w:color w:val="000000"/>
          <w:szCs w:val="24"/>
        </w:rPr>
        <w:t>Fig</w:t>
      </w:r>
      <w:r w:rsidR="008B7A71" w:rsidRPr="00C9203B">
        <w:rPr>
          <w:b/>
          <w:bCs/>
          <w:color w:val="000000"/>
          <w:szCs w:val="24"/>
        </w:rPr>
        <w:t>.</w:t>
      </w:r>
      <w:r w:rsidRPr="00C9203B">
        <w:rPr>
          <w:b/>
          <w:bCs/>
          <w:color w:val="000000"/>
          <w:szCs w:val="24"/>
        </w:rPr>
        <w:t xml:space="preserve"> S</w:t>
      </w:r>
      <w:r w:rsidRPr="00C9203B">
        <w:rPr>
          <w:rFonts w:eastAsiaTheme="minorEastAsia"/>
          <w:b/>
          <w:bCs/>
          <w:color w:val="000000"/>
          <w:szCs w:val="24"/>
        </w:rPr>
        <w:t>21</w:t>
      </w:r>
      <w:r w:rsidR="00A12CCB" w:rsidRPr="00C9203B">
        <w:rPr>
          <w:rFonts w:eastAsiaTheme="minorEastAsia"/>
          <w:szCs w:val="24"/>
        </w:rPr>
        <w:t xml:space="preserve"> </w:t>
      </w:r>
      <w:r w:rsidR="00A12CCB" w:rsidRPr="00C9203B">
        <w:rPr>
          <w:rFonts w:eastAsiaTheme="minorEastAsia"/>
          <w:b/>
          <w:szCs w:val="24"/>
        </w:rPr>
        <w:t>a</w:t>
      </w:r>
      <w:r w:rsidRPr="00C9203B">
        <w:rPr>
          <w:rFonts w:eastAsiaTheme="minorEastAsia"/>
          <w:szCs w:val="24"/>
        </w:rPr>
        <w:t xml:space="preserve"> </w:t>
      </w:r>
      <w:r w:rsidR="00510FD8" w:rsidRPr="00C9203B">
        <w:rPr>
          <w:rFonts w:eastAsiaTheme="minorEastAsia"/>
          <w:szCs w:val="24"/>
        </w:rPr>
        <w:t>The GCD profiles and</w:t>
      </w:r>
      <w:r w:rsidR="00A12CCB" w:rsidRPr="00C9203B">
        <w:rPr>
          <w:rFonts w:eastAsiaTheme="minorEastAsia"/>
          <w:szCs w:val="24"/>
        </w:rPr>
        <w:t xml:space="preserve"> </w:t>
      </w:r>
      <w:r w:rsidR="00510FD8" w:rsidRPr="00C9203B">
        <w:rPr>
          <w:rFonts w:eastAsiaTheme="minorEastAsia"/>
          <w:b/>
          <w:szCs w:val="24"/>
        </w:rPr>
        <w:t>b</w:t>
      </w:r>
      <w:r w:rsidRPr="00C9203B">
        <w:rPr>
          <w:rFonts w:eastAsiaTheme="minorEastAsia"/>
          <w:szCs w:val="24"/>
        </w:rPr>
        <w:t xml:space="preserve"> rate performance of NFPP-Ni ||HC full cell.</w:t>
      </w:r>
    </w:p>
    <w:p w14:paraId="57D3A138" w14:textId="77777777" w:rsidR="00DC0FF8" w:rsidRPr="00C9203B" w:rsidRDefault="00DC0FF8">
      <w:pPr>
        <w:widowControl/>
        <w:spacing w:line="240" w:lineRule="auto"/>
        <w:ind w:firstLineChars="0" w:firstLine="0"/>
        <w:jc w:val="left"/>
        <w:rPr>
          <w:spacing w:val="15"/>
          <w:szCs w:val="24"/>
        </w:rPr>
      </w:pPr>
      <w:r w:rsidRPr="00C9203B">
        <w:rPr>
          <w:spacing w:val="15"/>
          <w:szCs w:val="24"/>
        </w:rPr>
        <w:br w:type="page"/>
      </w:r>
    </w:p>
    <w:p w14:paraId="4FCE0683" w14:textId="0A2EF820" w:rsidR="003F26FA" w:rsidRPr="00C9203B" w:rsidRDefault="00FF19B8" w:rsidP="002136EC">
      <w:pPr>
        <w:ind w:firstLineChars="0" w:firstLine="0"/>
        <w:jc w:val="center"/>
        <w:rPr>
          <w:rFonts w:eastAsia="DengXian"/>
          <w:noProof/>
          <w:szCs w:val="24"/>
        </w:rPr>
      </w:pPr>
      <w:r>
        <w:rPr>
          <w:rFonts w:eastAsia="DengXian"/>
          <w:noProof/>
          <w:szCs w:val="24"/>
          <w:lang w:val="en-IN" w:eastAsia="en-IN"/>
        </w:rPr>
        <w:drawing>
          <wp:inline distT="0" distB="0" distL="0" distR="0" wp14:anchorId="46F1A08B" wp14:editId="68B25541">
            <wp:extent cx="5760000" cy="1584031"/>
            <wp:effectExtent l="0" t="0" r="0" b="0"/>
            <wp:docPr id="1230541820" name="图片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30541820" name="图片 1230541820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760000" cy="15840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DDCB784" w14:textId="62938A2C" w:rsidR="003F26FA" w:rsidRPr="00C9203B" w:rsidRDefault="003F26FA" w:rsidP="00A12CCB">
      <w:pPr>
        <w:ind w:firstLineChars="0" w:firstLine="0"/>
        <w:rPr>
          <w:rFonts w:eastAsiaTheme="minorEastAsia"/>
          <w:noProof/>
          <w:szCs w:val="24"/>
        </w:rPr>
      </w:pPr>
      <w:bookmarkStart w:id="27" w:name="_Hlk215557751"/>
      <w:r w:rsidRPr="00C9203B">
        <w:rPr>
          <w:b/>
          <w:bCs/>
          <w:color w:val="000000"/>
          <w:szCs w:val="24"/>
          <w:highlight w:val="yellow"/>
        </w:rPr>
        <w:t>Fig</w:t>
      </w:r>
      <w:r w:rsidR="008B7A71" w:rsidRPr="00C9203B">
        <w:rPr>
          <w:b/>
          <w:bCs/>
          <w:color w:val="000000"/>
          <w:szCs w:val="24"/>
          <w:highlight w:val="yellow"/>
        </w:rPr>
        <w:t>.</w:t>
      </w:r>
      <w:r w:rsidRPr="00C9203B">
        <w:rPr>
          <w:b/>
          <w:bCs/>
          <w:color w:val="000000"/>
          <w:szCs w:val="24"/>
          <w:highlight w:val="yellow"/>
        </w:rPr>
        <w:t xml:space="preserve"> S</w:t>
      </w:r>
      <w:r w:rsidR="00105CC8" w:rsidRPr="00C9203B">
        <w:rPr>
          <w:rFonts w:eastAsiaTheme="minorEastAsia"/>
          <w:b/>
          <w:bCs/>
          <w:color w:val="000000"/>
          <w:szCs w:val="24"/>
          <w:highlight w:val="yellow"/>
        </w:rPr>
        <w:t>2</w:t>
      </w:r>
      <w:r w:rsidR="00DC0FF8" w:rsidRPr="00C9203B">
        <w:rPr>
          <w:rFonts w:eastAsiaTheme="minorEastAsia"/>
          <w:b/>
          <w:bCs/>
          <w:color w:val="000000"/>
          <w:szCs w:val="24"/>
          <w:highlight w:val="yellow"/>
        </w:rPr>
        <w:t>2</w:t>
      </w:r>
      <w:r w:rsidRPr="00C9203B">
        <w:rPr>
          <w:color w:val="000000"/>
          <w:szCs w:val="24"/>
          <w:highlight w:val="yellow"/>
        </w:rPr>
        <w:t xml:space="preserve"> </w:t>
      </w:r>
      <w:bookmarkStart w:id="28" w:name="_Hlk169718946"/>
      <w:r w:rsidR="00CE05F9" w:rsidRPr="00C9203B">
        <w:rPr>
          <w:szCs w:val="24"/>
          <w:highlight w:val="yellow"/>
        </w:rPr>
        <w:t>The</w:t>
      </w:r>
      <w:r w:rsidR="00A12CCB" w:rsidRPr="00C9203B">
        <w:rPr>
          <w:szCs w:val="24"/>
          <w:highlight w:val="yellow"/>
        </w:rPr>
        <w:t xml:space="preserve"> CV curves of </w:t>
      </w:r>
      <w:r w:rsidR="00CE05F9" w:rsidRPr="00C9203B">
        <w:rPr>
          <w:b/>
          <w:szCs w:val="24"/>
          <w:highlight w:val="yellow"/>
        </w:rPr>
        <w:t>a</w:t>
      </w:r>
      <w:r w:rsidR="00CE05F9" w:rsidRPr="00C9203B">
        <w:rPr>
          <w:rFonts w:eastAsiaTheme="minorEastAsia"/>
          <w:szCs w:val="24"/>
          <w:highlight w:val="yellow"/>
        </w:rPr>
        <w:t xml:space="preserve"> </w:t>
      </w:r>
      <w:r w:rsidR="00CE05F9" w:rsidRPr="00C9203B">
        <w:rPr>
          <w:szCs w:val="24"/>
          <w:highlight w:val="yellow"/>
        </w:rPr>
        <w:t>NFPP</w:t>
      </w:r>
      <w:r w:rsidR="007345E3" w:rsidRPr="00C9203B">
        <w:rPr>
          <w:szCs w:val="24"/>
          <w:highlight w:val="yellow"/>
        </w:rPr>
        <w:t>,</w:t>
      </w:r>
      <w:r w:rsidR="00A12CCB" w:rsidRPr="00C9203B">
        <w:rPr>
          <w:szCs w:val="24"/>
          <w:highlight w:val="yellow"/>
        </w:rPr>
        <w:t xml:space="preserve"> </w:t>
      </w:r>
      <w:r w:rsidR="007345E3" w:rsidRPr="00C9203B">
        <w:rPr>
          <w:rFonts w:eastAsiaTheme="minorEastAsia"/>
          <w:b/>
          <w:szCs w:val="24"/>
          <w:highlight w:val="yellow"/>
        </w:rPr>
        <w:t>b</w:t>
      </w:r>
      <w:r w:rsidR="007345E3" w:rsidRPr="00C9203B">
        <w:rPr>
          <w:rFonts w:eastAsiaTheme="minorEastAsia"/>
          <w:szCs w:val="24"/>
          <w:highlight w:val="yellow"/>
        </w:rPr>
        <w:t xml:space="preserve"> </w:t>
      </w:r>
      <w:r w:rsidR="007345E3" w:rsidRPr="00C9203B">
        <w:rPr>
          <w:szCs w:val="24"/>
          <w:highlight w:val="yellow"/>
        </w:rPr>
        <w:t>NFPP-Ni</w:t>
      </w:r>
      <w:r w:rsidR="00A12CCB" w:rsidRPr="00C9203B">
        <w:rPr>
          <w:szCs w:val="24"/>
          <w:highlight w:val="yellow"/>
        </w:rPr>
        <w:t xml:space="preserve"> and </w:t>
      </w:r>
      <w:r w:rsidR="007345E3" w:rsidRPr="00C9203B">
        <w:rPr>
          <w:rFonts w:eastAsiaTheme="minorEastAsia"/>
          <w:b/>
          <w:szCs w:val="24"/>
          <w:highlight w:val="yellow"/>
        </w:rPr>
        <w:t>c</w:t>
      </w:r>
      <w:r w:rsidR="00CE05F9" w:rsidRPr="00C9203B">
        <w:rPr>
          <w:rFonts w:eastAsiaTheme="minorEastAsia"/>
          <w:szCs w:val="24"/>
          <w:highlight w:val="yellow"/>
        </w:rPr>
        <w:t xml:space="preserve"> </w:t>
      </w:r>
      <w:r w:rsidR="00CE05F9" w:rsidRPr="00C9203B">
        <w:rPr>
          <w:szCs w:val="24"/>
          <w:highlight w:val="yellow"/>
        </w:rPr>
        <w:t xml:space="preserve">NFPP-Mn samples at different </w:t>
      </w:r>
      <w:r w:rsidR="00075FC3" w:rsidRPr="00C9203B">
        <w:rPr>
          <w:rFonts w:eastAsia="SimSun"/>
          <w:highlight w:val="yellow"/>
        </w:rPr>
        <w:t>scan rates</w:t>
      </w:r>
      <w:r w:rsidR="00CE05F9" w:rsidRPr="00C9203B">
        <w:rPr>
          <w:rFonts w:eastAsiaTheme="minorEastAsia"/>
          <w:szCs w:val="24"/>
          <w:highlight w:val="yellow"/>
        </w:rPr>
        <w:t>.</w:t>
      </w:r>
      <w:bookmarkEnd w:id="28"/>
    </w:p>
    <w:bookmarkEnd w:id="27"/>
    <w:p w14:paraId="69DF5D45" w14:textId="6B351204" w:rsidR="00250828" w:rsidRPr="00C9203B" w:rsidRDefault="00250828" w:rsidP="002136EC">
      <w:pPr>
        <w:widowControl/>
        <w:ind w:firstLineChars="0" w:firstLine="0"/>
        <w:jc w:val="left"/>
        <w:rPr>
          <w:rFonts w:eastAsiaTheme="minorEastAsia"/>
          <w:color w:val="000000"/>
          <w:szCs w:val="24"/>
        </w:rPr>
      </w:pPr>
    </w:p>
    <w:p w14:paraId="6E01200E" w14:textId="6423E1D7" w:rsidR="002E721F" w:rsidRDefault="002E721F" w:rsidP="002136EC">
      <w:pPr>
        <w:widowControl/>
        <w:ind w:firstLineChars="0" w:firstLine="0"/>
        <w:jc w:val="left"/>
        <w:rPr>
          <w:rFonts w:eastAsiaTheme="minorEastAsia"/>
          <w:color w:val="000000"/>
          <w:szCs w:val="24"/>
        </w:rPr>
      </w:pPr>
    </w:p>
    <w:p w14:paraId="4F9BE8B8" w14:textId="77777777" w:rsidR="00442F55" w:rsidRPr="00C9203B" w:rsidRDefault="00442F55" w:rsidP="002136EC">
      <w:pPr>
        <w:widowControl/>
        <w:ind w:firstLineChars="0" w:firstLine="0"/>
        <w:jc w:val="left"/>
        <w:rPr>
          <w:rFonts w:eastAsiaTheme="minorEastAsia"/>
          <w:color w:val="000000"/>
          <w:szCs w:val="24"/>
        </w:rPr>
      </w:pPr>
    </w:p>
    <w:p w14:paraId="72032196" w14:textId="57074195" w:rsidR="006A4B41" w:rsidRPr="00C9203B" w:rsidRDefault="00FF19B8" w:rsidP="002136EC">
      <w:pPr>
        <w:ind w:firstLineChars="0" w:firstLine="0"/>
        <w:jc w:val="center"/>
        <w:rPr>
          <w:rFonts w:eastAsia="SimSun"/>
          <w:color w:val="FF0000"/>
          <w:szCs w:val="24"/>
        </w:rPr>
      </w:pPr>
      <w:r>
        <w:rPr>
          <w:rFonts w:eastAsia="SimSun"/>
          <w:noProof/>
          <w:color w:val="FF0000"/>
          <w:szCs w:val="24"/>
          <w:lang w:val="en-IN" w:eastAsia="en-IN"/>
        </w:rPr>
        <w:drawing>
          <wp:inline distT="0" distB="0" distL="0" distR="0" wp14:anchorId="4C6BD7EE" wp14:editId="50051751">
            <wp:extent cx="5760000" cy="1567305"/>
            <wp:effectExtent l="0" t="0" r="0" b="0"/>
            <wp:docPr id="1020225076" name="图片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0225076" name="图片 1020225076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5760000" cy="15673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2C7837" w14:textId="4276B8E8" w:rsidR="002E3930" w:rsidRPr="00C9203B" w:rsidRDefault="00D0442F" w:rsidP="002136EC">
      <w:pPr>
        <w:ind w:firstLineChars="0" w:firstLine="0"/>
        <w:rPr>
          <w:rFonts w:eastAsiaTheme="minorEastAsia"/>
          <w:color w:val="FF0000"/>
          <w:szCs w:val="24"/>
        </w:rPr>
      </w:pPr>
      <w:r w:rsidRPr="00C9203B">
        <w:rPr>
          <w:rFonts w:eastAsia="DengXian"/>
          <w:b/>
          <w:bCs/>
          <w:szCs w:val="24"/>
        </w:rPr>
        <w:t>Fig</w:t>
      </w:r>
      <w:r w:rsidR="008B7A71" w:rsidRPr="00C9203B">
        <w:rPr>
          <w:rFonts w:eastAsia="DengXian"/>
          <w:b/>
          <w:bCs/>
          <w:szCs w:val="24"/>
        </w:rPr>
        <w:t>.</w:t>
      </w:r>
      <w:r w:rsidRPr="00C9203B">
        <w:rPr>
          <w:b/>
          <w:bCs/>
          <w:szCs w:val="24"/>
          <w:lang w:val="de-DE"/>
        </w:rPr>
        <w:t xml:space="preserve"> S</w:t>
      </w:r>
      <w:r w:rsidR="00B73972" w:rsidRPr="00C9203B">
        <w:rPr>
          <w:b/>
          <w:bCs/>
          <w:szCs w:val="24"/>
          <w:lang w:val="de-DE"/>
        </w:rPr>
        <w:t>2</w:t>
      </w:r>
      <w:r w:rsidR="00DC0FF8" w:rsidRPr="00C9203B">
        <w:rPr>
          <w:rFonts w:eastAsiaTheme="minorEastAsia"/>
          <w:b/>
          <w:bCs/>
          <w:szCs w:val="24"/>
          <w:lang w:val="de-DE"/>
        </w:rPr>
        <w:t>3</w:t>
      </w:r>
      <w:r w:rsidRPr="00C9203B">
        <w:rPr>
          <w:rFonts w:eastAsia="DengXian"/>
          <w:szCs w:val="24"/>
          <w:lang w:val="de-DE"/>
        </w:rPr>
        <w:t xml:space="preserve"> </w:t>
      </w:r>
      <w:bookmarkStart w:id="29" w:name="_Hlk169719184"/>
      <w:bookmarkStart w:id="30" w:name="_Hlk169720816"/>
      <w:r w:rsidR="00796A4A" w:rsidRPr="00C9203B">
        <w:rPr>
          <w:szCs w:val="24"/>
        </w:rPr>
        <w:t>The</w:t>
      </w:r>
      <w:r w:rsidR="00796A4A" w:rsidRPr="00C9203B">
        <w:rPr>
          <w:rFonts w:eastAsiaTheme="minorEastAsia"/>
          <w:szCs w:val="24"/>
        </w:rPr>
        <w:t xml:space="preserve"> </w:t>
      </w:r>
      <w:r w:rsidR="005371D0" w:rsidRPr="00C9203B">
        <w:rPr>
          <w:rFonts w:eastAsiaTheme="minorEastAsia"/>
          <w:szCs w:val="24"/>
        </w:rPr>
        <w:t>square root of scan</w:t>
      </w:r>
      <w:r w:rsidR="007504F5" w:rsidRPr="00C9203B">
        <w:rPr>
          <w:rFonts w:eastAsiaTheme="minorEastAsia"/>
          <w:szCs w:val="24"/>
        </w:rPr>
        <w:t>ning</w:t>
      </w:r>
      <w:r w:rsidR="005371D0" w:rsidRPr="00C9203B">
        <w:rPr>
          <w:rFonts w:eastAsiaTheme="minorEastAsia"/>
          <w:szCs w:val="24"/>
        </w:rPr>
        <w:t xml:space="preserve"> rate </w:t>
      </w:r>
      <w:r w:rsidR="00796A4A" w:rsidRPr="00C9203B">
        <w:rPr>
          <w:szCs w:val="24"/>
        </w:rPr>
        <w:t>versus</w:t>
      </w:r>
      <w:r w:rsidR="00796A4A" w:rsidRPr="00C9203B">
        <w:rPr>
          <w:rFonts w:eastAsiaTheme="minorEastAsia"/>
          <w:szCs w:val="24"/>
        </w:rPr>
        <w:t xml:space="preserve"> peak current</w:t>
      </w:r>
      <w:r w:rsidR="00796A4A" w:rsidRPr="00C9203B">
        <w:rPr>
          <w:szCs w:val="24"/>
        </w:rPr>
        <w:t xml:space="preserve"> </w:t>
      </w:r>
      <w:r w:rsidR="005371D0" w:rsidRPr="00C9203B">
        <w:rPr>
          <w:rFonts w:eastAsiaTheme="minorEastAsia"/>
          <w:szCs w:val="24"/>
        </w:rPr>
        <w:t>p</w:t>
      </w:r>
      <w:r w:rsidR="005F20F5" w:rsidRPr="00C9203B">
        <w:rPr>
          <w:rFonts w:eastAsiaTheme="minorEastAsia"/>
          <w:szCs w:val="24"/>
        </w:rPr>
        <w:t>l</w:t>
      </w:r>
      <w:r w:rsidR="005371D0" w:rsidRPr="00C9203B">
        <w:rPr>
          <w:rFonts w:eastAsiaTheme="minorEastAsia"/>
          <w:szCs w:val="24"/>
        </w:rPr>
        <w:t xml:space="preserve">ots </w:t>
      </w:r>
      <w:r w:rsidR="00796A4A" w:rsidRPr="00C9203B">
        <w:rPr>
          <w:szCs w:val="24"/>
        </w:rPr>
        <w:t>for the different peaks in the CV curves</w:t>
      </w:r>
      <w:r w:rsidR="00796A4A" w:rsidRPr="00C9203B">
        <w:rPr>
          <w:rFonts w:eastAsiaTheme="minorEastAsia"/>
          <w:szCs w:val="24"/>
        </w:rPr>
        <w:t xml:space="preserve"> of </w:t>
      </w:r>
      <w:bookmarkEnd w:id="29"/>
      <w:r w:rsidR="007345E3" w:rsidRPr="00C9203B">
        <w:rPr>
          <w:b/>
          <w:szCs w:val="24"/>
        </w:rPr>
        <w:t>a</w:t>
      </w:r>
      <w:r w:rsidR="007345E3" w:rsidRPr="00C9203B">
        <w:rPr>
          <w:rFonts w:eastAsiaTheme="minorEastAsia"/>
          <w:szCs w:val="24"/>
        </w:rPr>
        <w:t xml:space="preserve"> </w:t>
      </w:r>
      <w:r w:rsidR="007345E3" w:rsidRPr="00C9203B">
        <w:rPr>
          <w:szCs w:val="24"/>
        </w:rPr>
        <w:t>NFPP,</w:t>
      </w:r>
      <w:r w:rsidR="00A12CCB" w:rsidRPr="00C9203B">
        <w:rPr>
          <w:szCs w:val="24"/>
        </w:rPr>
        <w:t xml:space="preserve"> </w:t>
      </w:r>
      <w:r w:rsidR="007345E3" w:rsidRPr="00C9203B">
        <w:rPr>
          <w:rFonts w:eastAsiaTheme="minorEastAsia"/>
          <w:b/>
          <w:szCs w:val="24"/>
        </w:rPr>
        <w:t>b</w:t>
      </w:r>
      <w:r w:rsidR="007345E3" w:rsidRPr="00C9203B">
        <w:rPr>
          <w:rFonts w:eastAsiaTheme="minorEastAsia"/>
          <w:szCs w:val="24"/>
        </w:rPr>
        <w:t xml:space="preserve"> </w:t>
      </w:r>
      <w:r w:rsidR="007345E3" w:rsidRPr="00C9203B">
        <w:rPr>
          <w:szCs w:val="24"/>
        </w:rPr>
        <w:t>NFPP-Ni</w:t>
      </w:r>
      <w:r w:rsidR="00A12CCB" w:rsidRPr="00C9203B">
        <w:rPr>
          <w:szCs w:val="24"/>
        </w:rPr>
        <w:t xml:space="preserve"> and </w:t>
      </w:r>
      <w:r w:rsidR="007345E3" w:rsidRPr="00C9203B">
        <w:rPr>
          <w:rFonts w:eastAsiaTheme="minorEastAsia"/>
          <w:b/>
          <w:szCs w:val="24"/>
        </w:rPr>
        <w:t>c</w:t>
      </w:r>
      <w:r w:rsidR="007345E3" w:rsidRPr="00C9203B">
        <w:rPr>
          <w:rFonts w:eastAsiaTheme="minorEastAsia"/>
          <w:szCs w:val="24"/>
        </w:rPr>
        <w:t xml:space="preserve"> </w:t>
      </w:r>
      <w:r w:rsidR="007345E3" w:rsidRPr="00C9203B">
        <w:rPr>
          <w:szCs w:val="24"/>
        </w:rPr>
        <w:t>NFPP-Mn</w:t>
      </w:r>
      <w:r w:rsidR="00796A4A" w:rsidRPr="00C9203B">
        <w:rPr>
          <w:szCs w:val="24"/>
        </w:rPr>
        <w:t xml:space="preserve"> samples</w:t>
      </w:r>
      <w:r w:rsidR="005371D0" w:rsidRPr="00C9203B">
        <w:rPr>
          <w:rFonts w:eastAsiaTheme="minorEastAsia"/>
          <w:szCs w:val="24"/>
        </w:rPr>
        <w:t>.</w:t>
      </w:r>
    </w:p>
    <w:p w14:paraId="5036E886" w14:textId="28F2F850" w:rsidR="0086518E" w:rsidRPr="00C9203B" w:rsidRDefault="0086518E" w:rsidP="002136EC">
      <w:pPr>
        <w:ind w:firstLineChars="0" w:firstLine="0"/>
        <w:rPr>
          <w:rFonts w:eastAsiaTheme="minorEastAsia"/>
          <w:szCs w:val="24"/>
          <w:lang w:val="de-DE"/>
        </w:rPr>
      </w:pPr>
      <w:r w:rsidRPr="00C9203B">
        <w:rPr>
          <w:rFonts w:eastAsiaTheme="minorEastAsia"/>
          <w:szCs w:val="24"/>
          <w:lang w:val="de-DE"/>
        </w:rPr>
        <w:t>The Na</w:t>
      </w:r>
      <w:r w:rsidRPr="00C9203B">
        <w:rPr>
          <w:rFonts w:eastAsiaTheme="minorEastAsia"/>
          <w:szCs w:val="24"/>
          <w:vertAlign w:val="superscript"/>
          <w:lang w:val="de-DE"/>
        </w:rPr>
        <w:t>+</w:t>
      </w:r>
      <w:r w:rsidRPr="00C9203B">
        <w:rPr>
          <w:rFonts w:eastAsiaTheme="minorEastAsia"/>
          <w:szCs w:val="24"/>
          <w:lang w:val="de-DE"/>
        </w:rPr>
        <w:t xml:space="preserve"> diffusion coefficient in the electrode can be calculated based on the following equation:</w:t>
      </w:r>
    </w:p>
    <w:p w14:paraId="757DDEC3" w14:textId="26D4E8DE" w:rsidR="0086518E" w:rsidRPr="00C9203B" w:rsidRDefault="00BC769F" w:rsidP="002136EC">
      <w:pPr>
        <w:ind w:firstLineChars="0" w:firstLine="0"/>
        <w:rPr>
          <w:rFonts w:eastAsiaTheme="minorEastAsia"/>
          <w:szCs w:val="24"/>
          <w:lang w:val="de-DE"/>
        </w:rPr>
      </w:pPr>
      <m:oMathPara>
        <m:oMath>
          <m:sSub>
            <m:sSubPr>
              <m:ctrlPr>
                <w:rPr>
                  <w:rFonts w:ascii="Cambria Math" w:eastAsia="DengXian" w:hAnsi="Cambria Math"/>
                  <w:i/>
                  <w:szCs w:val="24"/>
                </w:rPr>
              </m:ctrlPr>
            </m:sSubPr>
            <m:e>
              <m:r>
                <w:rPr>
                  <w:rFonts w:ascii="Cambria Math" w:eastAsia="DengXian" w:hAnsi="Cambria Math"/>
                  <w:szCs w:val="24"/>
                </w:rPr>
                <m:t>i</m:t>
              </m:r>
            </m:e>
            <m:sub>
              <m:r>
                <w:rPr>
                  <w:rFonts w:ascii="Cambria Math" w:eastAsia="DengXian" w:hAnsi="Cambria Math"/>
                  <w:szCs w:val="24"/>
                </w:rPr>
                <m:t>p</m:t>
              </m:r>
            </m:sub>
          </m:sSub>
          <m:r>
            <w:rPr>
              <w:rFonts w:ascii="Cambria Math" w:eastAsia="DengXian" w:hAnsi="Cambria Math"/>
              <w:szCs w:val="24"/>
            </w:rPr>
            <m:t>=2.69×</m:t>
          </m:r>
          <m:sSup>
            <m:sSupPr>
              <m:ctrlPr>
                <w:rPr>
                  <w:rFonts w:ascii="Cambria Math" w:eastAsia="DengXian" w:hAnsi="Cambria Math"/>
                  <w:i/>
                  <w:szCs w:val="24"/>
                </w:rPr>
              </m:ctrlPr>
            </m:sSupPr>
            <m:e>
              <m:r>
                <w:rPr>
                  <w:rFonts w:ascii="Cambria Math" w:eastAsia="DengXian" w:hAnsi="Cambria Math"/>
                  <w:szCs w:val="24"/>
                </w:rPr>
                <m:t>10</m:t>
              </m:r>
            </m:e>
            <m:sup>
              <m:r>
                <w:rPr>
                  <w:rFonts w:ascii="Cambria Math" w:eastAsia="DengXian" w:hAnsi="Cambria Math"/>
                  <w:szCs w:val="24"/>
                </w:rPr>
                <m:t>5</m:t>
              </m:r>
            </m:sup>
          </m:sSup>
          <m:sSup>
            <m:sSupPr>
              <m:ctrlPr>
                <w:rPr>
                  <w:rFonts w:ascii="Cambria Math" w:eastAsia="DengXian" w:hAnsi="Cambria Math"/>
                  <w:i/>
                  <w:szCs w:val="24"/>
                </w:rPr>
              </m:ctrlPr>
            </m:sSupPr>
            <m:e>
              <m:r>
                <w:rPr>
                  <w:rFonts w:ascii="Cambria Math" w:eastAsia="DengXian" w:hAnsi="Cambria Math"/>
                  <w:szCs w:val="24"/>
                </w:rPr>
                <m:t>n</m:t>
              </m:r>
            </m:e>
            <m:sup>
              <m:f>
                <m:fPr>
                  <m:type m:val="lin"/>
                  <m:ctrlPr>
                    <w:rPr>
                      <w:rFonts w:ascii="Cambria Math" w:eastAsia="DengXian" w:hAnsi="Cambria Math"/>
                      <w:i/>
                      <w:szCs w:val="24"/>
                    </w:rPr>
                  </m:ctrlPr>
                </m:fPr>
                <m:num>
                  <m:r>
                    <w:rPr>
                      <w:rFonts w:ascii="Cambria Math" w:eastAsia="DengXian" w:hAnsi="Cambria Math"/>
                      <w:szCs w:val="24"/>
                    </w:rPr>
                    <m:t>3</m:t>
                  </m:r>
                </m:num>
                <m:den>
                  <m:r>
                    <w:rPr>
                      <w:rFonts w:ascii="Cambria Math" w:eastAsia="DengXian" w:hAnsi="Cambria Math"/>
                      <w:szCs w:val="24"/>
                    </w:rPr>
                    <m:t>2</m:t>
                  </m:r>
                </m:den>
              </m:f>
            </m:sup>
          </m:sSup>
          <m:r>
            <w:rPr>
              <w:rFonts w:ascii="Cambria Math" w:eastAsia="DengXian" w:hAnsi="Cambria Math"/>
              <w:szCs w:val="24"/>
            </w:rPr>
            <m:t>A</m:t>
          </m:r>
          <m:sSup>
            <m:sSupPr>
              <m:ctrlPr>
                <w:rPr>
                  <w:rFonts w:ascii="Cambria Math" w:eastAsia="DengXian" w:hAnsi="Cambria Math"/>
                  <w:i/>
                  <w:szCs w:val="24"/>
                </w:rPr>
              </m:ctrlPr>
            </m:sSupPr>
            <m:e>
              <m:r>
                <w:rPr>
                  <w:rFonts w:ascii="Cambria Math" w:eastAsia="DengXian" w:hAnsi="Cambria Math"/>
                  <w:szCs w:val="24"/>
                </w:rPr>
                <m:t>D</m:t>
              </m:r>
            </m:e>
            <m:sup>
              <m:f>
                <m:fPr>
                  <m:type m:val="lin"/>
                  <m:ctrlPr>
                    <w:rPr>
                      <w:rFonts w:ascii="Cambria Math" w:eastAsia="DengXian" w:hAnsi="Cambria Math"/>
                      <w:i/>
                      <w:szCs w:val="24"/>
                    </w:rPr>
                  </m:ctrlPr>
                </m:fPr>
                <m:num>
                  <m:r>
                    <w:rPr>
                      <w:rFonts w:ascii="Cambria Math" w:eastAsia="DengXian" w:hAnsi="Cambria Math"/>
                      <w:szCs w:val="24"/>
                    </w:rPr>
                    <m:t>1</m:t>
                  </m:r>
                </m:num>
                <m:den>
                  <m:r>
                    <w:rPr>
                      <w:rFonts w:ascii="Cambria Math" w:eastAsia="DengXian" w:hAnsi="Cambria Math"/>
                      <w:szCs w:val="24"/>
                    </w:rPr>
                    <m:t>2</m:t>
                  </m:r>
                </m:den>
              </m:f>
            </m:sup>
          </m:sSup>
          <m:sSub>
            <m:sSubPr>
              <m:ctrlPr>
                <w:rPr>
                  <w:rFonts w:ascii="Cambria Math" w:eastAsia="DengXian" w:hAnsi="Cambria Math"/>
                  <w:i/>
                  <w:szCs w:val="24"/>
                </w:rPr>
              </m:ctrlPr>
            </m:sSubPr>
            <m:e>
              <m:r>
                <w:rPr>
                  <w:rFonts w:ascii="Cambria Math" w:eastAsia="DengXian" w:hAnsi="Cambria Math"/>
                  <w:szCs w:val="24"/>
                </w:rPr>
                <m:t>C</m:t>
              </m:r>
            </m:e>
            <m:sub>
              <m:r>
                <w:rPr>
                  <w:rFonts w:ascii="Cambria Math" w:eastAsia="DengXian" w:hAnsi="Cambria Math"/>
                  <w:szCs w:val="24"/>
                </w:rPr>
                <m:t>0</m:t>
              </m:r>
            </m:sub>
          </m:sSub>
          <m:sSup>
            <m:sSupPr>
              <m:ctrlPr>
                <w:rPr>
                  <w:rFonts w:ascii="Cambria Math" w:eastAsia="DengXian" w:hAnsi="Cambria Math"/>
                  <w:i/>
                  <w:szCs w:val="24"/>
                </w:rPr>
              </m:ctrlPr>
            </m:sSupPr>
            <m:e>
              <m:r>
                <w:rPr>
                  <w:rFonts w:ascii="Cambria Math" w:eastAsia="DengXian" w:hAnsi="Cambria Math"/>
                  <w:szCs w:val="24"/>
                </w:rPr>
                <m:t>v</m:t>
              </m:r>
            </m:e>
            <m:sup>
              <m:f>
                <m:fPr>
                  <m:type m:val="lin"/>
                  <m:ctrlPr>
                    <w:rPr>
                      <w:rFonts w:ascii="Cambria Math" w:eastAsia="DengXian" w:hAnsi="Cambria Math"/>
                      <w:i/>
                      <w:szCs w:val="24"/>
                    </w:rPr>
                  </m:ctrlPr>
                </m:fPr>
                <m:num>
                  <m:r>
                    <w:rPr>
                      <w:rFonts w:ascii="Cambria Math" w:eastAsia="DengXian" w:hAnsi="Cambria Math"/>
                      <w:szCs w:val="24"/>
                    </w:rPr>
                    <m:t>1</m:t>
                  </m:r>
                </m:num>
                <m:den>
                  <m:r>
                    <w:rPr>
                      <w:rFonts w:ascii="Cambria Math" w:eastAsia="DengXian" w:hAnsi="Cambria Math"/>
                      <w:szCs w:val="24"/>
                    </w:rPr>
                    <m:t>2</m:t>
                  </m:r>
                </m:den>
              </m:f>
            </m:sup>
          </m:sSup>
        </m:oMath>
      </m:oMathPara>
    </w:p>
    <w:p w14:paraId="5B9CEBFE" w14:textId="6029E89C" w:rsidR="0086518E" w:rsidRPr="00C9203B" w:rsidRDefault="0086518E" w:rsidP="002136EC">
      <w:pPr>
        <w:widowControl/>
        <w:ind w:firstLineChars="0" w:firstLine="0"/>
        <w:rPr>
          <w:rFonts w:eastAsiaTheme="minorEastAsia"/>
          <w:szCs w:val="24"/>
          <w:lang w:val="de-DE"/>
        </w:rPr>
      </w:pPr>
      <w:r w:rsidRPr="00C9203B">
        <w:rPr>
          <w:szCs w:val="24"/>
          <w:lang w:val="de-DE"/>
        </w:rPr>
        <w:t xml:space="preserve">Where </w:t>
      </w:r>
      <w:r w:rsidRPr="00C9203B">
        <w:rPr>
          <w:i/>
          <w:szCs w:val="24"/>
          <w:lang w:val="de-DE"/>
        </w:rPr>
        <w:t>i</w:t>
      </w:r>
      <w:r w:rsidRPr="00C9203B">
        <w:rPr>
          <w:i/>
          <w:szCs w:val="24"/>
          <w:vertAlign w:val="subscript"/>
          <w:lang w:val="de-DE"/>
        </w:rPr>
        <w:t>p</w:t>
      </w:r>
      <w:r w:rsidRPr="00C9203B">
        <w:rPr>
          <w:szCs w:val="24"/>
          <w:lang w:val="de-DE"/>
        </w:rPr>
        <w:t xml:space="preserve">, </w:t>
      </w:r>
      <w:r w:rsidRPr="00C9203B">
        <w:rPr>
          <w:i/>
          <w:szCs w:val="24"/>
          <w:lang w:val="de-DE"/>
        </w:rPr>
        <w:t>n</w:t>
      </w:r>
      <w:r w:rsidRPr="00C9203B">
        <w:rPr>
          <w:szCs w:val="24"/>
          <w:lang w:val="de-DE"/>
        </w:rPr>
        <w:t xml:space="preserve">, </w:t>
      </w:r>
      <w:r w:rsidRPr="00C9203B">
        <w:rPr>
          <w:i/>
          <w:szCs w:val="24"/>
          <w:lang w:val="de-DE"/>
        </w:rPr>
        <w:t>A</w:t>
      </w:r>
      <w:r w:rsidRPr="00C9203B">
        <w:rPr>
          <w:szCs w:val="24"/>
          <w:lang w:val="de-DE"/>
        </w:rPr>
        <w:t xml:space="preserve">, </w:t>
      </w:r>
      <w:r w:rsidRPr="00C9203B">
        <w:rPr>
          <w:i/>
          <w:szCs w:val="24"/>
          <w:lang w:val="de-DE"/>
        </w:rPr>
        <w:t>D</w:t>
      </w:r>
      <w:r w:rsidRPr="00C9203B">
        <w:rPr>
          <w:szCs w:val="24"/>
          <w:lang w:val="de-DE"/>
        </w:rPr>
        <w:t xml:space="preserve">, </w:t>
      </w:r>
      <w:r w:rsidRPr="00C9203B">
        <w:rPr>
          <w:i/>
          <w:szCs w:val="24"/>
          <w:lang w:val="de-DE"/>
        </w:rPr>
        <w:t>C</w:t>
      </w:r>
      <w:r w:rsidRPr="00C9203B">
        <w:rPr>
          <w:i/>
          <w:szCs w:val="24"/>
          <w:vertAlign w:val="subscript"/>
          <w:lang w:val="de-DE"/>
        </w:rPr>
        <w:t>0</w:t>
      </w:r>
      <w:r w:rsidRPr="00C9203B">
        <w:rPr>
          <w:szCs w:val="24"/>
          <w:lang w:val="de-DE"/>
        </w:rPr>
        <w:t xml:space="preserve"> and </w:t>
      </w:r>
      <w:r w:rsidRPr="00C9203B">
        <w:rPr>
          <w:i/>
          <w:iCs/>
          <w:szCs w:val="24"/>
          <w:lang w:val="de-DE"/>
        </w:rPr>
        <w:t>v</w:t>
      </w:r>
      <w:r w:rsidRPr="00C9203B">
        <w:rPr>
          <w:szCs w:val="24"/>
          <w:lang w:val="de-DE"/>
        </w:rPr>
        <w:t xml:space="preserve"> are the peak current (A), charge-transfer number (mol), interfacial contact area between electrolyte and electrode (cm</w:t>
      </w:r>
      <w:r w:rsidRPr="00C9203B">
        <w:rPr>
          <w:szCs w:val="24"/>
          <w:vertAlign w:val="superscript"/>
          <w:lang w:val="de-DE"/>
        </w:rPr>
        <w:t>2</w:t>
      </w:r>
      <w:r w:rsidRPr="00C9203B">
        <w:rPr>
          <w:szCs w:val="24"/>
          <w:lang w:val="de-DE"/>
        </w:rPr>
        <w:t>), Na</w:t>
      </w:r>
      <w:r w:rsidRPr="00C9203B">
        <w:rPr>
          <w:szCs w:val="24"/>
          <w:vertAlign w:val="superscript"/>
          <w:lang w:val="de-DE"/>
        </w:rPr>
        <w:t>+</w:t>
      </w:r>
      <w:r w:rsidRPr="00C9203B">
        <w:rPr>
          <w:szCs w:val="24"/>
          <w:lang w:val="de-DE"/>
        </w:rPr>
        <w:t xml:space="preserve"> diffusion coefficient (cm</w:t>
      </w:r>
      <w:r w:rsidRPr="00C9203B">
        <w:rPr>
          <w:szCs w:val="24"/>
          <w:vertAlign w:val="superscript"/>
          <w:lang w:val="de-DE"/>
        </w:rPr>
        <w:t>2</w:t>
      </w:r>
      <w:r w:rsidRPr="00C9203B">
        <w:rPr>
          <w:szCs w:val="24"/>
          <w:lang w:val="de-DE"/>
        </w:rPr>
        <w:t xml:space="preserve"> s</w:t>
      </w:r>
      <w:r w:rsidRPr="00C9203B">
        <w:rPr>
          <w:szCs w:val="24"/>
          <w:vertAlign w:val="superscript"/>
          <w:lang w:val="de-DE"/>
        </w:rPr>
        <w:t>-1</w:t>
      </w:r>
      <w:r w:rsidRPr="00C9203B">
        <w:rPr>
          <w:szCs w:val="24"/>
          <w:lang w:val="de-DE"/>
        </w:rPr>
        <w:t>), Na</w:t>
      </w:r>
      <w:r w:rsidRPr="00C9203B">
        <w:rPr>
          <w:szCs w:val="24"/>
          <w:vertAlign w:val="superscript"/>
          <w:lang w:val="de-DE"/>
        </w:rPr>
        <w:t>+</w:t>
      </w:r>
      <w:r w:rsidRPr="00C9203B">
        <w:rPr>
          <w:szCs w:val="24"/>
          <w:lang w:val="de-DE"/>
        </w:rPr>
        <w:t xml:space="preserve"> bulk concentration in electrode (mol L</w:t>
      </w:r>
      <w:r w:rsidRPr="00C9203B">
        <w:rPr>
          <w:szCs w:val="24"/>
          <w:vertAlign w:val="superscript"/>
          <w:lang w:val="de-DE"/>
        </w:rPr>
        <w:t>-1</w:t>
      </w:r>
      <w:r w:rsidRPr="00C9203B">
        <w:rPr>
          <w:szCs w:val="24"/>
          <w:lang w:val="de-DE"/>
        </w:rPr>
        <w:t>), and scan rate (mv s</w:t>
      </w:r>
      <w:r w:rsidRPr="00C9203B">
        <w:rPr>
          <w:szCs w:val="24"/>
          <w:vertAlign w:val="superscript"/>
          <w:lang w:val="de-DE"/>
        </w:rPr>
        <w:t>-1</w:t>
      </w:r>
      <w:r w:rsidRPr="00C9203B">
        <w:rPr>
          <w:szCs w:val="24"/>
          <w:lang w:val="de-DE"/>
        </w:rPr>
        <w:t>), respectively.</w:t>
      </w:r>
    </w:p>
    <w:bookmarkEnd w:id="30"/>
    <w:p w14:paraId="5D8F939C" w14:textId="32A3C3EB" w:rsidR="00DA64EA" w:rsidRPr="00C9203B" w:rsidRDefault="00FF19B8" w:rsidP="002136EC">
      <w:pPr>
        <w:widowControl/>
        <w:ind w:firstLineChars="0" w:firstLine="0"/>
        <w:jc w:val="center"/>
        <w:rPr>
          <w:rFonts w:eastAsia="SimSun"/>
          <w:color w:val="FF0000"/>
          <w:szCs w:val="24"/>
        </w:rPr>
      </w:pPr>
      <w:r>
        <w:rPr>
          <w:rFonts w:eastAsia="SimSun"/>
          <w:noProof/>
          <w:color w:val="FF0000"/>
          <w:szCs w:val="24"/>
          <w:lang w:val="en-IN" w:eastAsia="en-IN"/>
        </w:rPr>
        <w:drawing>
          <wp:inline distT="0" distB="0" distL="0" distR="0" wp14:anchorId="4F9FE822" wp14:editId="30A736EA">
            <wp:extent cx="5760000" cy="1478099"/>
            <wp:effectExtent l="0" t="0" r="0" b="8255"/>
            <wp:docPr id="2001266303" name="图片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01266303" name="图片 2001266303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5760000" cy="14780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D41D341" w14:textId="55C2B00B" w:rsidR="00F76CF6" w:rsidRPr="00C9203B" w:rsidRDefault="000F6CDC" w:rsidP="002136EC">
      <w:pPr>
        <w:ind w:firstLineChars="0" w:firstLine="0"/>
        <w:rPr>
          <w:rFonts w:eastAsiaTheme="minorEastAsia"/>
          <w:szCs w:val="24"/>
        </w:rPr>
      </w:pPr>
      <w:r w:rsidRPr="00C9203B">
        <w:rPr>
          <w:rFonts w:eastAsia="DengXian"/>
          <w:b/>
          <w:bCs/>
          <w:szCs w:val="24"/>
        </w:rPr>
        <w:t>Fig</w:t>
      </w:r>
      <w:r w:rsidR="008B7A71" w:rsidRPr="00C9203B">
        <w:rPr>
          <w:rFonts w:eastAsia="DengXian"/>
          <w:b/>
          <w:bCs/>
          <w:szCs w:val="24"/>
        </w:rPr>
        <w:t>.</w:t>
      </w:r>
      <w:r w:rsidRPr="00C9203B">
        <w:rPr>
          <w:b/>
          <w:bCs/>
          <w:szCs w:val="24"/>
          <w:lang w:val="de-DE"/>
        </w:rPr>
        <w:t xml:space="preserve"> S2</w:t>
      </w:r>
      <w:r w:rsidR="00DC0FF8" w:rsidRPr="00C9203B">
        <w:rPr>
          <w:rFonts w:eastAsiaTheme="minorEastAsia"/>
          <w:b/>
          <w:bCs/>
          <w:szCs w:val="24"/>
          <w:lang w:val="de-DE"/>
        </w:rPr>
        <w:t>4</w:t>
      </w:r>
      <w:r w:rsidRPr="00C9203B">
        <w:rPr>
          <w:rFonts w:eastAsia="DengXian"/>
          <w:szCs w:val="24"/>
          <w:lang w:val="de-DE"/>
        </w:rPr>
        <w:t xml:space="preserve"> </w:t>
      </w:r>
      <w:r w:rsidR="00F76CF6" w:rsidRPr="00C9203B">
        <w:rPr>
          <w:szCs w:val="24"/>
        </w:rPr>
        <w:t>The</w:t>
      </w:r>
      <w:r w:rsidR="00F76CF6" w:rsidRPr="00C9203B">
        <w:rPr>
          <w:rFonts w:eastAsiaTheme="minorEastAsia"/>
          <w:szCs w:val="24"/>
        </w:rPr>
        <w:t xml:space="preserve"> </w:t>
      </w:r>
      <w:bookmarkStart w:id="31" w:name="_Hlk176333354"/>
      <w:r w:rsidR="00F76CF6" w:rsidRPr="00C9203B">
        <w:rPr>
          <w:rFonts w:eastAsia="SimSun"/>
          <w:szCs w:val="24"/>
        </w:rPr>
        <w:t>log (</w:t>
      </w:r>
      <w:bookmarkStart w:id="32" w:name="_Hlk176333390"/>
      <w:r w:rsidR="00F76CF6" w:rsidRPr="00C9203B">
        <w:rPr>
          <w:rFonts w:eastAsia="SimSun"/>
          <w:i/>
          <w:iCs/>
          <w:szCs w:val="24"/>
        </w:rPr>
        <w:t>i</w:t>
      </w:r>
      <w:bookmarkEnd w:id="32"/>
      <w:r w:rsidR="00F76CF6" w:rsidRPr="00C9203B">
        <w:rPr>
          <w:rFonts w:eastAsia="SimSun"/>
          <w:szCs w:val="24"/>
        </w:rPr>
        <w:t>)</w:t>
      </w:r>
      <w:r w:rsidR="00F76CF6" w:rsidRPr="00C9203B">
        <w:rPr>
          <w:rFonts w:eastAsiaTheme="minorEastAsia"/>
          <w:szCs w:val="24"/>
        </w:rPr>
        <w:t xml:space="preserve"> </w:t>
      </w:r>
      <w:r w:rsidR="00F76CF6" w:rsidRPr="00C9203B">
        <w:rPr>
          <w:szCs w:val="24"/>
        </w:rPr>
        <w:t>versus</w:t>
      </w:r>
      <w:r w:rsidR="00F76CF6" w:rsidRPr="00C9203B">
        <w:rPr>
          <w:rFonts w:eastAsiaTheme="minorEastAsia"/>
          <w:szCs w:val="24"/>
        </w:rPr>
        <w:t xml:space="preserve"> </w:t>
      </w:r>
      <w:r w:rsidR="00F76CF6" w:rsidRPr="00C9203B">
        <w:rPr>
          <w:rFonts w:eastAsia="SimSun"/>
          <w:szCs w:val="24"/>
        </w:rPr>
        <w:t>log (</w:t>
      </w:r>
      <w:bookmarkStart w:id="33" w:name="_Hlk176333364"/>
      <w:r w:rsidR="00F76CF6" w:rsidRPr="00C9203B">
        <w:rPr>
          <w:rFonts w:eastAsia="SimSun"/>
          <w:i/>
          <w:iCs/>
          <w:szCs w:val="24"/>
        </w:rPr>
        <w:t>v</w:t>
      </w:r>
      <w:bookmarkEnd w:id="33"/>
      <w:r w:rsidR="00F76CF6" w:rsidRPr="00C9203B">
        <w:rPr>
          <w:rFonts w:eastAsia="SimSun"/>
          <w:szCs w:val="24"/>
        </w:rPr>
        <w:t>)</w:t>
      </w:r>
      <w:bookmarkEnd w:id="31"/>
      <w:r w:rsidR="00F76CF6" w:rsidRPr="00C9203B">
        <w:rPr>
          <w:szCs w:val="24"/>
        </w:rPr>
        <w:t xml:space="preserve"> </w:t>
      </w:r>
      <w:r w:rsidR="00F76CF6" w:rsidRPr="00C9203B">
        <w:rPr>
          <w:rFonts w:eastAsiaTheme="minorEastAsia"/>
          <w:szCs w:val="24"/>
        </w:rPr>
        <w:t xml:space="preserve">plots </w:t>
      </w:r>
      <w:r w:rsidR="00F76CF6" w:rsidRPr="00C9203B">
        <w:rPr>
          <w:szCs w:val="24"/>
        </w:rPr>
        <w:t>for the different peaks in the CV curves</w:t>
      </w:r>
      <w:r w:rsidR="00F76CF6" w:rsidRPr="00C9203B">
        <w:rPr>
          <w:rFonts w:eastAsiaTheme="minorEastAsia"/>
          <w:szCs w:val="24"/>
        </w:rPr>
        <w:t xml:space="preserve"> of </w:t>
      </w:r>
      <w:r w:rsidR="00A12CCB" w:rsidRPr="00C9203B">
        <w:rPr>
          <w:b/>
          <w:szCs w:val="24"/>
        </w:rPr>
        <w:t>a</w:t>
      </w:r>
      <w:r w:rsidR="00F76CF6" w:rsidRPr="00C9203B">
        <w:rPr>
          <w:rFonts w:eastAsiaTheme="minorEastAsia"/>
          <w:szCs w:val="24"/>
        </w:rPr>
        <w:t xml:space="preserve"> </w:t>
      </w:r>
      <w:r w:rsidR="00A12CCB" w:rsidRPr="00C9203B">
        <w:rPr>
          <w:szCs w:val="24"/>
        </w:rPr>
        <w:t xml:space="preserve">NFPP, </w:t>
      </w:r>
      <w:r w:rsidR="00A12CCB" w:rsidRPr="00C9203B">
        <w:rPr>
          <w:b/>
          <w:szCs w:val="24"/>
        </w:rPr>
        <w:t>b</w:t>
      </w:r>
      <w:r w:rsidR="00F76CF6" w:rsidRPr="00C9203B">
        <w:rPr>
          <w:rFonts w:eastAsiaTheme="minorEastAsia"/>
          <w:szCs w:val="24"/>
        </w:rPr>
        <w:t xml:space="preserve"> </w:t>
      </w:r>
      <w:r w:rsidR="00F76CF6" w:rsidRPr="00C9203B">
        <w:rPr>
          <w:szCs w:val="24"/>
        </w:rPr>
        <w:t>NFPP-</w:t>
      </w:r>
      <w:r w:rsidR="00F76CF6" w:rsidRPr="00C9203B">
        <w:rPr>
          <w:rFonts w:eastAsiaTheme="minorEastAsia"/>
          <w:szCs w:val="24"/>
        </w:rPr>
        <w:t>Ni</w:t>
      </w:r>
      <w:r w:rsidR="00A12CCB" w:rsidRPr="00C9203B">
        <w:rPr>
          <w:szCs w:val="24"/>
        </w:rPr>
        <w:t xml:space="preserve"> and </w:t>
      </w:r>
      <w:r w:rsidR="00A12CCB" w:rsidRPr="00C9203B">
        <w:rPr>
          <w:b/>
          <w:szCs w:val="24"/>
        </w:rPr>
        <w:t>c</w:t>
      </w:r>
      <w:r w:rsidR="00F76CF6" w:rsidRPr="00C9203B">
        <w:rPr>
          <w:rFonts w:eastAsiaTheme="minorEastAsia"/>
          <w:szCs w:val="24"/>
        </w:rPr>
        <w:t xml:space="preserve"> </w:t>
      </w:r>
      <w:r w:rsidR="00F76CF6" w:rsidRPr="00C9203B">
        <w:rPr>
          <w:szCs w:val="24"/>
        </w:rPr>
        <w:t>NFPP-Mn samples</w:t>
      </w:r>
      <w:r w:rsidR="00F76CF6" w:rsidRPr="00C9203B">
        <w:rPr>
          <w:rFonts w:eastAsiaTheme="minorEastAsia"/>
          <w:szCs w:val="24"/>
        </w:rPr>
        <w:t xml:space="preserve">, </w:t>
      </w:r>
      <w:r w:rsidR="00F76CF6" w:rsidRPr="00C9203B">
        <w:rPr>
          <w:rFonts w:eastAsia="SimSun"/>
          <w:szCs w:val="24"/>
        </w:rPr>
        <w:t xml:space="preserve">where i is the peak current and </w:t>
      </w:r>
      <w:r w:rsidR="00F76CF6" w:rsidRPr="00C9203B">
        <w:rPr>
          <w:rFonts w:eastAsia="SimSun"/>
          <w:i/>
          <w:iCs/>
          <w:szCs w:val="24"/>
        </w:rPr>
        <w:t>v</w:t>
      </w:r>
      <w:r w:rsidR="00F76CF6" w:rsidRPr="00C9203B">
        <w:rPr>
          <w:rFonts w:eastAsia="SimSun"/>
          <w:szCs w:val="24"/>
        </w:rPr>
        <w:t xml:space="preserve"> is the scan rate.</w:t>
      </w:r>
    </w:p>
    <w:p w14:paraId="4D007B5F" w14:textId="77777777" w:rsidR="002E721F" w:rsidRPr="00C9203B" w:rsidRDefault="002E721F" w:rsidP="002136EC">
      <w:pPr>
        <w:ind w:firstLineChars="0" w:firstLine="0"/>
        <w:rPr>
          <w:szCs w:val="24"/>
        </w:rPr>
      </w:pPr>
    </w:p>
    <w:p w14:paraId="719F5FE1" w14:textId="49188704" w:rsidR="000F6CDC" w:rsidRPr="00C9203B" w:rsidRDefault="00A21ED6" w:rsidP="002136EC">
      <w:pPr>
        <w:ind w:firstLineChars="0" w:firstLine="0"/>
        <w:rPr>
          <w:rFonts w:eastAsiaTheme="minorEastAsia"/>
          <w:szCs w:val="24"/>
        </w:rPr>
      </w:pPr>
      <w:r w:rsidRPr="00C9203B">
        <w:rPr>
          <w:szCs w:val="24"/>
        </w:rPr>
        <w:t>The charge-storage mechanism is analyzed based on the following equations:</w:t>
      </w:r>
    </w:p>
    <w:p w14:paraId="083237F8" w14:textId="36CADD48" w:rsidR="00A21ED6" w:rsidRPr="00C9203B" w:rsidRDefault="00BC769F" w:rsidP="002136EC">
      <w:pPr>
        <w:tabs>
          <w:tab w:val="left" w:pos="7230"/>
        </w:tabs>
        <w:ind w:firstLineChars="0" w:firstLine="0"/>
        <w:jc w:val="right"/>
        <w:rPr>
          <w:rFonts w:eastAsia="DengXian"/>
          <w:color w:val="000000"/>
          <w:szCs w:val="24"/>
        </w:rPr>
      </w:pPr>
      <m:oMathPara>
        <m:oMath>
          <m:sSub>
            <m:sSubPr>
              <m:ctrlPr>
                <w:rPr>
                  <w:rFonts w:ascii="Cambria Math" w:eastAsia="DengXian" w:hAnsi="Cambria Math"/>
                  <w:i/>
                  <w:color w:val="000000"/>
                  <w:szCs w:val="24"/>
                </w:rPr>
              </m:ctrlPr>
            </m:sSubPr>
            <m:e>
              <m:r>
                <w:rPr>
                  <w:rFonts w:ascii="Cambria Math" w:eastAsia="DengXian" w:hAnsi="Cambria Math"/>
                  <w:color w:val="000000"/>
                  <w:szCs w:val="24"/>
                </w:rPr>
                <m:t>i</m:t>
              </m:r>
            </m:e>
            <m:sub>
              <m:r>
                <w:rPr>
                  <w:rFonts w:ascii="Cambria Math" w:eastAsia="DengXian" w:hAnsi="Cambria Math"/>
                  <w:color w:val="000000"/>
                  <w:szCs w:val="24"/>
                </w:rPr>
                <m:t>p</m:t>
              </m:r>
            </m:sub>
          </m:sSub>
          <m:r>
            <m:rPr>
              <m:sty m:val="p"/>
            </m:rPr>
            <w:rPr>
              <w:rFonts w:ascii="Cambria Math" w:eastAsia="DengXian" w:hAnsi="Cambria Math"/>
              <w:color w:val="000000"/>
              <w:szCs w:val="24"/>
            </w:rPr>
            <m:t>=</m:t>
          </m:r>
          <m:r>
            <w:rPr>
              <w:rFonts w:ascii="Cambria Math" w:eastAsia="DengXian" w:hAnsi="Cambria Math"/>
              <w:color w:val="000000"/>
              <w:szCs w:val="24"/>
            </w:rPr>
            <m:t>a</m:t>
          </m:r>
          <m:sSup>
            <m:sSupPr>
              <m:ctrlPr>
                <w:rPr>
                  <w:rFonts w:ascii="Cambria Math" w:eastAsia="DengXian" w:hAnsi="Cambria Math"/>
                  <w:i/>
                  <w:color w:val="000000"/>
                  <w:szCs w:val="24"/>
                </w:rPr>
              </m:ctrlPr>
            </m:sSupPr>
            <m:e>
              <m:r>
                <w:rPr>
                  <w:rFonts w:ascii="Cambria Math" w:eastAsia="DengXian" w:hAnsi="Cambria Math"/>
                  <w:color w:val="000000"/>
                  <w:szCs w:val="24"/>
                </w:rPr>
                <m:t>v</m:t>
              </m:r>
            </m:e>
            <m:sup>
              <m:r>
                <w:rPr>
                  <w:rFonts w:ascii="Cambria Math" w:eastAsia="DengXian" w:hAnsi="Cambria Math"/>
                  <w:color w:val="000000"/>
                  <w:szCs w:val="24"/>
                </w:rPr>
                <m:t>b</m:t>
              </m:r>
            </m:sup>
          </m:sSup>
        </m:oMath>
      </m:oMathPara>
    </w:p>
    <w:p w14:paraId="49094807" w14:textId="42E33AE3" w:rsidR="00A21ED6" w:rsidRPr="00C9203B" w:rsidRDefault="00BC769F" w:rsidP="002136EC">
      <w:pPr>
        <w:ind w:firstLineChars="0" w:firstLine="0"/>
        <w:rPr>
          <w:rFonts w:eastAsiaTheme="minorEastAsia"/>
          <w:color w:val="000000"/>
          <w:szCs w:val="24"/>
        </w:rPr>
      </w:pPr>
      <m:oMathPara>
        <m:oMath>
          <m:func>
            <m:funcPr>
              <m:ctrlPr>
                <w:rPr>
                  <w:rFonts w:ascii="Cambria Math" w:eastAsia="DengXian" w:hAnsi="Cambria Math"/>
                  <w:i/>
                  <w:color w:val="000000"/>
                  <w:szCs w:val="24"/>
                </w:rPr>
              </m:ctrlPr>
            </m:funcPr>
            <m:fName>
              <m:r>
                <w:rPr>
                  <w:rFonts w:ascii="Cambria Math" w:eastAsia="DengXian" w:hAnsi="Cambria Math"/>
                  <w:color w:val="000000"/>
                  <w:szCs w:val="24"/>
                </w:rPr>
                <m:t>log</m:t>
              </m:r>
            </m:fName>
            <m:e>
              <m:d>
                <m:dPr>
                  <m:ctrlPr>
                    <w:rPr>
                      <w:rFonts w:ascii="Cambria Math" w:eastAsia="DengXian" w:hAnsi="Cambria Math"/>
                      <w:i/>
                      <w:color w:val="000000"/>
                      <w:szCs w:val="24"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eastAsia="DengXian" w:hAnsi="Cambria Math"/>
                          <w:i/>
                          <w:color w:val="000000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eastAsia="DengXian" w:hAnsi="Cambria Math"/>
                          <w:color w:val="000000"/>
                          <w:szCs w:val="24"/>
                        </w:rPr>
                        <m:t>i</m:t>
                      </m:r>
                    </m:e>
                    <m:sub>
                      <m:r>
                        <w:rPr>
                          <w:rFonts w:ascii="Cambria Math" w:eastAsia="DengXian" w:hAnsi="Cambria Math"/>
                          <w:color w:val="000000"/>
                          <w:szCs w:val="24"/>
                        </w:rPr>
                        <m:t>p</m:t>
                      </m:r>
                    </m:sub>
                  </m:sSub>
                </m:e>
              </m:d>
            </m:e>
          </m:func>
          <m:r>
            <m:rPr>
              <m:sty m:val="p"/>
            </m:rPr>
            <w:rPr>
              <w:rFonts w:ascii="Cambria Math" w:eastAsia="DengXian" w:hAnsi="Cambria Math"/>
              <w:color w:val="000000"/>
              <w:szCs w:val="24"/>
            </w:rPr>
            <m:t>=</m:t>
          </m:r>
          <m:r>
            <w:rPr>
              <w:rFonts w:ascii="Cambria Math" w:eastAsia="DengXian" w:hAnsi="Cambria Math"/>
              <w:color w:val="000000"/>
              <w:szCs w:val="24"/>
            </w:rPr>
            <m:t>b</m:t>
          </m:r>
          <m:r>
            <m:rPr>
              <m:sty m:val="p"/>
            </m:rPr>
            <w:rPr>
              <w:rFonts w:ascii="Cambria Math" w:eastAsia="DengXian" w:hAnsi="Cambria Math"/>
              <w:color w:val="000000"/>
              <w:szCs w:val="24"/>
            </w:rPr>
            <m:t>×</m:t>
          </m:r>
          <m:func>
            <m:funcPr>
              <m:ctrlPr>
                <w:rPr>
                  <w:rFonts w:ascii="Cambria Math" w:eastAsia="DengXian" w:hAnsi="Cambria Math"/>
                  <w:i/>
                  <w:color w:val="000000"/>
                  <w:szCs w:val="24"/>
                </w:rPr>
              </m:ctrlPr>
            </m:funcPr>
            <m:fName>
              <m:r>
                <w:rPr>
                  <w:rFonts w:ascii="Cambria Math" w:eastAsia="DengXian" w:hAnsi="Cambria Math"/>
                  <w:color w:val="000000"/>
                  <w:szCs w:val="24"/>
                </w:rPr>
                <m:t>log</m:t>
              </m:r>
            </m:fName>
            <m:e>
              <m:d>
                <m:dPr>
                  <m:ctrlPr>
                    <w:rPr>
                      <w:rFonts w:ascii="Cambria Math" w:eastAsia="DengXian" w:hAnsi="Cambria Math"/>
                      <w:i/>
                      <w:color w:val="000000"/>
                      <w:szCs w:val="24"/>
                    </w:rPr>
                  </m:ctrlPr>
                </m:dPr>
                <m:e>
                  <m:r>
                    <w:rPr>
                      <w:rFonts w:ascii="Cambria Math" w:eastAsia="DengXian" w:hAnsi="Cambria Math"/>
                      <w:color w:val="000000"/>
                      <w:szCs w:val="24"/>
                    </w:rPr>
                    <m:t>v</m:t>
                  </m:r>
                </m:e>
              </m:d>
            </m:e>
          </m:func>
          <m:r>
            <m:rPr>
              <m:sty m:val="p"/>
            </m:rPr>
            <w:rPr>
              <w:rFonts w:ascii="Cambria Math" w:eastAsia="DengXian" w:hAnsi="Cambria Math"/>
              <w:color w:val="000000"/>
              <w:szCs w:val="24"/>
            </w:rPr>
            <m:t>+</m:t>
          </m:r>
          <m:r>
            <w:rPr>
              <w:rFonts w:ascii="Cambria Math" w:eastAsia="DengXian" w:hAnsi="Cambria Math"/>
              <w:color w:val="000000"/>
              <w:szCs w:val="24"/>
            </w:rPr>
            <m:t>loga</m:t>
          </m:r>
        </m:oMath>
      </m:oMathPara>
    </w:p>
    <w:p w14:paraId="3DCEFC17" w14:textId="42CD8AFA" w:rsidR="00A21ED6" w:rsidRPr="00C9203B" w:rsidRDefault="00A21ED6" w:rsidP="002136EC">
      <w:pPr>
        <w:ind w:firstLineChars="0" w:firstLine="0"/>
        <w:rPr>
          <w:rFonts w:eastAsiaTheme="minorEastAsia"/>
          <w:szCs w:val="24"/>
        </w:rPr>
      </w:pPr>
      <w:r w:rsidRPr="00C9203B">
        <w:rPr>
          <w:szCs w:val="24"/>
        </w:rPr>
        <w:t xml:space="preserve">Where </w:t>
      </w:r>
      <w:r w:rsidRPr="00C9203B">
        <w:rPr>
          <w:i/>
          <w:szCs w:val="24"/>
        </w:rPr>
        <w:t>i</w:t>
      </w:r>
      <w:r w:rsidRPr="00C9203B">
        <w:rPr>
          <w:szCs w:val="24"/>
        </w:rPr>
        <w:t xml:space="preserve">, </w:t>
      </w:r>
      <w:r w:rsidRPr="00C9203B">
        <w:rPr>
          <w:i/>
          <w:iCs/>
          <w:szCs w:val="24"/>
        </w:rPr>
        <w:t>v</w:t>
      </w:r>
      <w:r w:rsidRPr="00C9203B">
        <w:rPr>
          <w:szCs w:val="24"/>
        </w:rPr>
        <w:t xml:space="preserve">, </w:t>
      </w:r>
      <w:r w:rsidRPr="00C9203B">
        <w:rPr>
          <w:i/>
          <w:szCs w:val="24"/>
        </w:rPr>
        <w:t>a</w:t>
      </w:r>
      <w:r w:rsidRPr="00C9203B">
        <w:rPr>
          <w:szCs w:val="24"/>
        </w:rPr>
        <w:t xml:space="preserve">, and </w:t>
      </w:r>
      <w:r w:rsidRPr="00C9203B">
        <w:rPr>
          <w:i/>
          <w:szCs w:val="24"/>
        </w:rPr>
        <w:t>b</w:t>
      </w:r>
      <w:r w:rsidRPr="00C9203B">
        <w:rPr>
          <w:szCs w:val="24"/>
        </w:rPr>
        <w:t xml:space="preserve"> </w:t>
      </w:r>
      <w:r w:rsidRPr="00C9203B">
        <w:rPr>
          <w:rFonts w:eastAsiaTheme="minorEastAsia"/>
          <w:szCs w:val="24"/>
        </w:rPr>
        <w:t>a</w:t>
      </w:r>
      <w:r w:rsidRPr="00C9203B">
        <w:rPr>
          <w:szCs w:val="24"/>
        </w:rPr>
        <w:t>re peak current (A), scan rate (mv s</w:t>
      </w:r>
      <w:r w:rsidRPr="00C9203B">
        <w:rPr>
          <w:szCs w:val="24"/>
          <w:vertAlign w:val="superscript"/>
        </w:rPr>
        <w:t>-1</w:t>
      </w:r>
      <w:r w:rsidRPr="00C9203B">
        <w:rPr>
          <w:szCs w:val="24"/>
        </w:rPr>
        <w:t xml:space="preserve">), and adjustable parameters. </w:t>
      </w:r>
      <w:r w:rsidRPr="00C9203B">
        <w:rPr>
          <w:rFonts w:eastAsia="DengXian"/>
          <w:color w:val="000000"/>
          <w:szCs w:val="24"/>
        </w:rPr>
        <w:t xml:space="preserve">If the b-value approaches 1.0, the electrochemical reaction system is mainly controlled via </w:t>
      </w:r>
      <w:r w:rsidRPr="00C9203B">
        <w:rPr>
          <w:color w:val="000000"/>
          <w:szCs w:val="24"/>
        </w:rPr>
        <w:t>surface-controlled pseudocapacitive behavior</w:t>
      </w:r>
      <w:r w:rsidRPr="00C9203B">
        <w:rPr>
          <w:rFonts w:eastAsia="DengXian"/>
          <w:color w:val="000000"/>
          <w:szCs w:val="24"/>
        </w:rPr>
        <w:t xml:space="preserve"> (</w:t>
      </w:r>
      <w:r w:rsidRPr="00C9203B">
        <w:rPr>
          <w:szCs w:val="24"/>
        </w:rPr>
        <w:t>capacitive response)</w:t>
      </w:r>
      <w:r w:rsidRPr="00C9203B">
        <w:rPr>
          <w:rFonts w:eastAsia="DengXian"/>
          <w:color w:val="000000"/>
          <w:szCs w:val="24"/>
        </w:rPr>
        <w:t>, while if the b-value is close to 0.5, the insertion/de-insertion process (</w:t>
      </w:r>
      <w:r w:rsidRPr="00C9203B">
        <w:rPr>
          <w:color w:val="000000"/>
          <w:szCs w:val="24"/>
        </w:rPr>
        <w:t>Faradaic intercalation</w:t>
      </w:r>
      <w:r w:rsidRPr="00C9203B">
        <w:rPr>
          <w:rFonts w:eastAsia="DengXian"/>
          <w:color w:val="000000"/>
          <w:szCs w:val="24"/>
        </w:rPr>
        <w:t>) for Na</w:t>
      </w:r>
      <w:r w:rsidRPr="00C9203B">
        <w:rPr>
          <w:rFonts w:eastAsia="DengXian"/>
          <w:color w:val="000000"/>
          <w:szCs w:val="24"/>
          <w:vertAlign w:val="superscript"/>
        </w:rPr>
        <w:t>+</w:t>
      </w:r>
      <w:r w:rsidRPr="00C9203B">
        <w:rPr>
          <w:rFonts w:eastAsia="DengXian"/>
          <w:color w:val="000000"/>
          <w:szCs w:val="24"/>
        </w:rPr>
        <w:t xml:space="preserve"> dominates the system (</w:t>
      </w:r>
      <w:r w:rsidRPr="00C9203B">
        <w:rPr>
          <w:szCs w:val="24"/>
        </w:rPr>
        <w:t>di</w:t>
      </w:r>
      <w:r w:rsidRPr="00C9203B">
        <w:rPr>
          <w:rFonts w:eastAsia="DengXian Light"/>
          <w:szCs w:val="24"/>
        </w:rPr>
        <w:t>ff</w:t>
      </w:r>
      <w:r w:rsidRPr="00C9203B">
        <w:rPr>
          <w:szCs w:val="24"/>
        </w:rPr>
        <w:t>usion limitation response</w:t>
      </w:r>
      <w:r w:rsidRPr="00C9203B">
        <w:rPr>
          <w:rFonts w:eastAsia="DengXian"/>
          <w:color w:val="000000"/>
          <w:szCs w:val="24"/>
        </w:rPr>
        <w:t>).</w:t>
      </w:r>
    </w:p>
    <w:p w14:paraId="24498AED" w14:textId="55A60789" w:rsidR="00D27B3D" w:rsidRPr="00C9203B" w:rsidRDefault="000F6CDC" w:rsidP="002136EC">
      <w:pPr>
        <w:widowControl/>
        <w:ind w:firstLineChars="0" w:firstLine="0"/>
        <w:jc w:val="center"/>
        <w:rPr>
          <w:rFonts w:eastAsia="DengXian"/>
          <w:szCs w:val="24"/>
          <w:lang w:val="de-DE"/>
        </w:rPr>
      </w:pPr>
      <w:r w:rsidRPr="00C9203B">
        <w:rPr>
          <w:rFonts w:eastAsia="DengXian"/>
          <w:szCs w:val="24"/>
          <w:lang w:val="de-DE"/>
        </w:rPr>
        <w:br w:type="page"/>
      </w:r>
    </w:p>
    <w:p w14:paraId="66E8FF29" w14:textId="218171FB" w:rsidR="00D54442" w:rsidRPr="00C9203B" w:rsidRDefault="00FF19B8" w:rsidP="002136EC">
      <w:pPr>
        <w:widowControl/>
        <w:ind w:firstLineChars="0" w:firstLine="0"/>
        <w:jc w:val="center"/>
        <w:rPr>
          <w:rFonts w:eastAsia="SimSun"/>
          <w:color w:val="FF0000"/>
          <w:szCs w:val="24"/>
        </w:rPr>
      </w:pPr>
      <w:r>
        <w:rPr>
          <w:rFonts w:eastAsia="SimSun"/>
          <w:noProof/>
          <w:color w:val="FF0000"/>
          <w:szCs w:val="24"/>
          <w:lang w:val="en-IN" w:eastAsia="en-IN"/>
        </w:rPr>
        <w:drawing>
          <wp:inline distT="0" distB="0" distL="0" distR="0" wp14:anchorId="7DFE73D6" wp14:editId="12CE3ED8">
            <wp:extent cx="5227782" cy="2168590"/>
            <wp:effectExtent l="0" t="0" r="0" b="3175"/>
            <wp:docPr id="876648184" name="图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6648184" name="图片 876648184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5257939" cy="2181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637573" w14:textId="09CF4983" w:rsidR="00D27B3D" w:rsidRPr="00C9203B" w:rsidRDefault="00D27B3D" w:rsidP="002136EC">
      <w:pPr>
        <w:ind w:firstLineChars="0" w:firstLine="0"/>
        <w:rPr>
          <w:rFonts w:eastAsia="DengXian"/>
          <w:szCs w:val="24"/>
          <w:lang w:val="de-DE"/>
        </w:rPr>
      </w:pPr>
      <w:bookmarkStart w:id="34" w:name="_Hlk215826105"/>
      <w:r w:rsidRPr="008D16C7">
        <w:rPr>
          <w:rFonts w:eastAsia="DengXian"/>
          <w:b/>
          <w:bCs/>
          <w:szCs w:val="24"/>
          <w:highlight w:val="yellow"/>
        </w:rPr>
        <w:t>Fig</w:t>
      </w:r>
      <w:r w:rsidR="008B7A71" w:rsidRPr="008D16C7">
        <w:rPr>
          <w:rFonts w:eastAsia="DengXian"/>
          <w:b/>
          <w:bCs/>
          <w:szCs w:val="24"/>
          <w:highlight w:val="yellow"/>
        </w:rPr>
        <w:t>.</w:t>
      </w:r>
      <w:r w:rsidRPr="008D16C7">
        <w:rPr>
          <w:b/>
          <w:bCs/>
          <w:szCs w:val="24"/>
          <w:highlight w:val="yellow"/>
          <w:lang w:val="de-DE"/>
        </w:rPr>
        <w:t xml:space="preserve"> S2</w:t>
      </w:r>
      <w:r w:rsidR="00DC0FF8" w:rsidRPr="008D16C7">
        <w:rPr>
          <w:rFonts w:eastAsiaTheme="minorEastAsia"/>
          <w:b/>
          <w:bCs/>
          <w:szCs w:val="24"/>
          <w:highlight w:val="yellow"/>
          <w:lang w:val="de-DE"/>
        </w:rPr>
        <w:t>5</w:t>
      </w:r>
      <w:r w:rsidRPr="008D16C7">
        <w:rPr>
          <w:rFonts w:eastAsia="DengXian"/>
          <w:szCs w:val="24"/>
          <w:highlight w:val="yellow"/>
          <w:lang w:val="de-DE"/>
        </w:rPr>
        <w:t xml:space="preserve"> </w:t>
      </w:r>
      <w:r w:rsidR="00962E25" w:rsidRPr="008D16C7">
        <w:rPr>
          <w:noProof/>
          <w:szCs w:val="24"/>
          <w:highlight w:val="yellow"/>
        </w:rPr>
        <w:t xml:space="preserve">Capacitive contribution ratios </w:t>
      </w:r>
      <w:r w:rsidRPr="008D16C7">
        <w:rPr>
          <w:rFonts w:eastAsiaTheme="minorEastAsia"/>
          <w:szCs w:val="24"/>
          <w:highlight w:val="yellow"/>
        </w:rPr>
        <w:t xml:space="preserve">of </w:t>
      </w:r>
      <w:r w:rsidRPr="008D16C7">
        <w:rPr>
          <w:szCs w:val="24"/>
          <w:highlight w:val="yellow"/>
        </w:rPr>
        <w:t>NFPP, NFPP-</w:t>
      </w:r>
      <w:r w:rsidRPr="008D16C7">
        <w:rPr>
          <w:rFonts w:eastAsiaTheme="minorEastAsia"/>
          <w:szCs w:val="24"/>
          <w:highlight w:val="yellow"/>
        </w:rPr>
        <w:t>Ni</w:t>
      </w:r>
      <w:r w:rsidRPr="008D16C7">
        <w:rPr>
          <w:szCs w:val="24"/>
          <w:highlight w:val="yellow"/>
        </w:rPr>
        <w:t xml:space="preserve"> and NFPP-Mn samples</w:t>
      </w:r>
      <w:r w:rsidR="00962E25" w:rsidRPr="008D16C7">
        <w:rPr>
          <w:noProof/>
          <w:szCs w:val="24"/>
          <w:highlight w:val="yellow"/>
        </w:rPr>
        <w:t xml:space="preserve"> at various scan rates</w:t>
      </w:r>
      <w:r w:rsidRPr="008D16C7">
        <w:rPr>
          <w:rFonts w:eastAsia="DengXian"/>
          <w:szCs w:val="24"/>
          <w:highlight w:val="yellow"/>
          <w:lang w:val="de-DE"/>
        </w:rPr>
        <w:t>.</w:t>
      </w:r>
    </w:p>
    <w:bookmarkEnd w:id="34"/>
    <w:p w14:paraId="2DA68012" w14:textId="77777777" w:rsidR="002E721F" w:rsidRPr="00C9203B" w:rsidRDefault="002E721F" w:rsidP="002E721F">
      <w:pPr>
        <w:ind w:firstLineChars="0" w:firstLine="0"/>
        <w:rPr>
          <w:rFonts w:eastAsia="DengXian"/>
          <w:color w:val="000000"/>
          <w:szCs w:val="24"/>
        </w:rPr>
      </w:pPr>
    </w:p>
    <w:p w14:paraId="66325C00" w14:textId="379D6E8A" w:rsidR="00B11FD3" w:rsidRPr="00C9203B" w:rsidRDefault="009E26A6" w:rsidP="002E721F">
      <w:pPr>
        <w:ind w:firstLineChars="0" w:firstLine="0"/>
        <w:rPr>
          <w:rFonts w:eastAsia="DengXian"/>
          <w:color w:val="000000"/>
          <w:szCs w:val="24"/>
        </w:rPr>
      </w:pPr>
      <w:r w:rsidRPr="00C9203B">
        <w:rPr>
          <w:rFonts w:eastAsia="DengXian"/>
          <w:color w:val="000000"/>
          <w:szCs w:val="24"/>
        </w:rPr>
        <w:t xml:space="preserve">The pseudocapacitive contribution can be calculated according to the </w:t>
      </w:r>
      <w:r w:rsidR="00B11FD3" w:rsidRPr="00C9203B">
        <w:rPr>
          <w:szCs w:val="24"/>
        </w:rPr>
        <w:t>following</w:t>
      </w:r>
      <w:r w:rsidR="00B11FD3" w:rsidRPr="00C9203B">
        <w:rPr>
          <w:rFonts w:eastAsia="DengXian"/>
          <w:color w:val="000000"/>
          <w:szCs w:val="24"/>
        </w:rPr>
        <w:t xml:space="preserve"> </w:t>
      </w:r>
      <w:r w:rsidRPr="00C9203B">
        <w:rPr>
          <w:rFonts w:eastAsia="DengXian"/>
          <w:color w:val="000000"/>
          <w:szCs w:val="24"/>
        </w:rPr>
        <w:t>equation</w:t>
      </w:r>
      <w:r w:rsidR="00B11FD3" w:rsidRPr="00C9203B">
        <w:rPr>
          <w:rFonts w:eastAsia="DengXian"/>
          <w:color w:val="000000"/>
          <w:szCs w:val="24"/>
        </w:rPr>
        <w:t>:</w:t>
      </w:r>
    </w:p>
    <w:p w14:paraId="6AA7DD9D" w14:textId="0D7F7145" w:rsidR="00B11FD3" w:rsidRPr="00C9203B" w:rsidRDefault="00BC769F" w:rsidP="002136EC">
      <w:pPr>
        <w:ind w:firstLineChars="0" w:firstLine="0"/>
        <w:rPr>
          <w:rFonts w:eastAsia="DengXian"/>
          <w:color w:val="000000"/>
          <w:szCs w:val="24"/>
        </w:rPr>
      </w:pPr>
      <m:oMathPara>
        <m:oMath>
          <m:f>
            <m:fPr>
              <m:ctrlPr>
                <w:rPr>
                  <w:rFonts w:ascii="Cambria Math" w:eastAsia="DengXian" w:hAnsi="Cambria Math"/>
                  <w:color w:val="000000"/>
                  <w:szCs w:val="24"/>
                </w:rPr>
              </m:ctrlPr>
            </m:fPr>
            <m:num>
              <m:r>
                <w:rPr>
                  <w:rFonts w:ascii="Cambria Math" w:eastAsia="DengXian" w:hAnsi="Cambria Math"/>
                  <w:color w:val="000000"/>
                  <w:szCs w:val="24"/>
                </w:rPr>
                <m:t>i</m:t>
              </m:r>
              <m:r>
                <m:rPr>
                  <m:sty m:val="p"/>
                </m:rPr>
                <w:rPr>
                  <w:rFonts w:ascii="Cambria Math" w:eastAsia="DengXian" w:hAnsi="Cambria Math"/>
                  <w:color w:val="000000"/>
                  <w:szCs w:val="24"/>
                </w:rPr>
                <m:t>(V)</m:t>
              </m:r>
            </m:num>
            <m:den>
              <m:sSup>
                <m:sSupPr>
                  <m:ctrlPr>
                    <w:rPr>
                      <w:rFonts w:ascii="Cambria Math" w:eastAsia="DengXian" w:hAnsi="Cambria Math"/>
                      <w:color w:val="000000"/>
                      <w:szCs w:val="24"/>
                    </w:rPr>
                  </m:ctrlPr>
                </m:sSupPr>
                <m:e>
                  <m:r>
                    <w:rPr>
                      <w:rFonts w:ascii="Cambria Math" w:eastAsia="DengXian" w:hAnsi="Cambria Math"/>
                      <w:color w:val="000000"/>
                      <w:szCs w:val="24"/>
                    </w:rPr>
                    <m:t>v</m:t>
                  </m:r>
                </m:e>
                <m:sup>
                  <m:f>
                    <m:fPr>
                      <m:type m:val="skw"/>
                      <m:ctrlPr>
                        <w:rPr>
                          <w:rFonts w:ascii="Cambria Math" w:eastAsia="DengXian" w:hAnsi="Cambria Math"/>
                          <w:color w:val="000000"/>
                          <w:szCs w:val="24"/>
                        </w:rPr>
                      </m:ctrlPr>
                    </m:fPr>
                    <m:num>
                      <m:r>
                        <m:rPr>
                          <m:sty m:val="p"/>
                        </m:rPr>
                        <w:rPr>
                          <w:rFonts w:ascii="Cambria Math" w:eastAsia="DengXian" w:hAnsi="Cambria Math"/>
                          <w:color w:val="000000"/>
                          <w:szCs w:val="24"/>
                        </w:rPr>
                        <m:t>1</m:t>
                      </m:r>
                    </m:num>
                    <m:den>
                      <m:r>
                        <m:rPr>
                          <m:sty m:val="p"/>
                        </m:rPr>
                        <w:rPr>
                          <w:rFonts w:ascii="Cambria Math" w:eastAsia="DengXian" w:hAnsi="Cambria Math"/>
                          <w:color w:val="000000"/>
                          <w:szCs w:val="24"/>
                        </w:rPr>
                        <m:t>2</m:t>
                      </m:r>
                    </m:den>
                  </m:f>
                </m:sup>
              </m:sSup>
            </m:den>
          </m:f>
          <m:r>
            <m:rPr>
              <m:sty m:val="p"/>
            </m:rPr>
            <w:rPr>
              <w:rFonts w:ascii="Cambria Math" w:eastAsia="DengXian" w:hAnsi="Cambria Math"/>
              <w:color w:val="000000"/>
              <w:szCs w:val="24"/>
            </w:rPr>
            <m:t>=</m:t>
          </m:r>
          <m:sSub>
            <m:sSubPr>
              <m:ctrlPr>
                <w:rPr>
                  <w:rFonts w:ascii="Cambria Math" w:eastAsia="DengXian" w:hAnsi="Cambria Math"/>
                  <w:color w:val="000000"/>
                  <w:szCs w:val="24"/>
                </w:rPr>
              </m:ctrlPr>
            </m:sSubPr>
            <m:e>
              <m:r>
                <w:rPr>
                  <w:rFonts w:ascii="Cambria Math" w:eastAsia="DengXian" w:hAnsi="Cambria Math"/>
                  <w:color w:val="000000"/>
                  <w:szCs w:val="24"/>
                </w:rPr>
                <m:t>k</m:t>
              </m:r>
            </m:e>
            <m:sub>
              <m:r>
                <m:rPr>
                  <m:sty m:val="p"/>
                </m:rPr>
                <w:rPr>
                  <w:rFonts w:ascii="Cambria Math" w:eastAsia="DengXian" w:hAnsi="Cambria Math"/>
                  <w:color w:val="000000"/>
                  <w:szCs w:val="24"/>
                </w:rPr>
                <m:t>1</m:t>
              </m:r>
            </m:sub>
          </m:sSub>
          <m:sSup>
            <m:sSupPr>
              <m:ctrlPr>
                <w:rPr>
                  <w:rFonts w:ascii="Cambria Math" w:eastAsia="DengXian" w:hAnsi="Cambria Math"/>
                  <w:i/>
                  <w:color w:val="000000"/>
                  <w:szCs w:val="24"/>
                </w:rPr>
              </m:ctrlPr>
            </m:sSupPr>
            <m:e>
              <m:r>
                <w:rPr>
                  <w:rFonts w:ascii="Cambria Math" w:eastAsia="DengXian" w:hAnsi="Cambria Math"/>
                  <w:color w:val="000000"/>
                  <w:szCs w:val="24"/>
                </w:rPr>
                <m:t>v</m:t>
              </m:r>
            </m:e>
            <m:sup>
              <m:f>
                <m:fPr>
                  <m:type m:val="skw"/>
                  <m:ctrlPr>
                    <w:rPr>
                      <w:rFonts w:ascii="Cambria Math" w:eastAsia="DengXian" w:hAnsi="Cambria Math"/>
                      <w:i/>
                      <w:color w:val="000000"/>
                      <w:szCs w:val="24"/>
                    </w:rPr>
                  </m:ctrlPr>
                </m:fPr>
                <m:num>
                  <m:r>
                    <w:rPr>
                      <w:rFonts w:ascii="Cambria Math" w:eastAsia="DengXian" w:hAnsi="Cambria Math"/>
                      <w:color w:val="000000"/>
                      <w:szCs w:val="24"/>
                    </w:rPr>
                    <m:t>1</m:t>
                  </m:r>
                </m:num>
                <m:den>
                  <m:r>
                    <w:rPr>
                      <w:rFonts w:ascii="Cambria Math" w:eastAsia="DengXian" w:hAnsi="Cambria Math"/>
                      <w:color w:val="000000"/>
                      <w:szCs w:val="24"/>
                    </w:rPr>
                    <m:t>2</m:t>
                  </m:r>
                </m:den>
              </m:f>
            </m:sup>
          </m:sSup>
          <m:r>
            <m:rPr>
              <m:sty m:val="p"/>
            </m:rPr>
            <w:rPr>
              <w:rFonts w:ascii="Cambria Math" w:eastAsia="DengXian" w:hAnsi="Cambria Math"/>
              <w:color w:val="000000"/>
              <w:szCs w:val="24"/>
            </w:rPr>
            <m:t>+</m:t>
          </m:r>
          <m:sSub>
            <m:sSubPr>
              <m:ctrlPr>
                <w:rPr>
                  <w:rFonts w:ascii="Cambria Math" w:eastAsia="DengXian" w:hAnsi="Cambria Math"/>
                  <w:color w:val="000000"/>
                  <w:szCs w:val="24"/>
                </w:rPr>
              </m:ctrlPr>
            </m:sSubPr>
            <m:e>
              <m:r>
                <w:rPr>
                  <w:rFonts w:ascii="Cambria Math" w:eastAsia="DengXian" w:hAnsi="Cambria Math"/>
                  <w:color w:val="000000"/>
                  <w:szCs w:val="24"/>
                </w:rPr>
                <m:t>k</m:t>
              </m:r>
            </m:e>
            <m:sub>
              <m:r>
                <m:rPr>
                  <m:sty m:val="p"/>
                </m:rPr>
                <w:rPr>
                  <w:rFonts w:ascii="Cambria Math" w:eastAsia="DengXian" w:hAnsi="Cambria Math"/>
                  <w:color w:val="000000"/>
                  <w:szCs w:val="24"/>
                </w:rPr>
                <m:t>2</m:t>
              </m:r>
            </m:sub>
          </m:sSub>
        </m:oMath>
      </m:oMathPara>
    </w:p>
    <w:p w14:paraId="2A32D27A" w14:textId="1E5C7A60" w:rsidR="009E26A6" w:rsidRPr="00C9203B" w:rsidRDefault="009E26A6" w:rsidP="002136EC">
      <w:pPr>
        <w:ind w:firstLineChars="0" w:firstLine="0"/>
        <w:rPr>
          <w:rFonts w:eastAsia="DengXian"/>
          <w:szCs w:val="24"/>
          <w:lang w:val="de-DE"/>
        </w:rPr>
      </w:pPr>
      <w:r w:rsidRPr="00C9203B">
        <w:rPr>
          <w:rFonts w:eastAsia="DengXian"/>
          <w:color w:val="000000"/>
          <w:szCs w:val="24"/>
        </w:rPr>
        <w:t xml:space="preserve">where </w:t>
      </w:r>
      <w:r w:rsidRPr="00C9203B">
        <w:rPr>
          <w:rFonts w:eastAsia="DengXian"/>
          <w:i/>
          <w:iCs/>
          <w:color w:val="000000"/>
          <w:szCs w:val="24"/>
        </w:rPr>
        <w:t>k</w:t>
      </w:r>
      <w:r w:rsidRPr="00C9203B">
        <w:rPr>
          <w:rFonts w:eastAsia="DengXian"/>
          <w:color w:val="000000"/>
          <w:szCs w:val="24"/>
          <w:vertAlign w:val="subscript"/>
        </w:rPr>
        <w:t>1</w:t>
      </w:r>
      <w:r w:rsidRPr="00C9203B">
        <w:rPr>
          <w:rFonts w:eastAsia="DengXian"/>
          <w:i/>
          <w:iCs/>
          <w:color w:val="000000"/>
          <w:szCs w:val="24"/>
        </w:rPr>
        <w:t xml:space="preserve">v </w:t>
      </w:r>
      <w:r w:rsidRPr="00C9203B">
        <w:rPr>
          <w:rFonts w:eastAsia="DengXian"/>
          <w:color w:val="000000"/>
          <w:szCs w:val="24"/>
        </w:rPr>
        <w:t xml:space="preserve">and </w:t>
      </w:r>
      <w:r w:rsidRPr="00C9203B">
        <w:rPr>
          <w:rFonts w:eastAsia="DengXian"/>
          <w:i/>
          <w:iCs/>
          <w:color w:val="000000"/>
          <w:szCs w:val="24"/>
        </w:rPr>
        <w:t>k</w:t>
      </w:r>
      <w:r w:rsidRPr="00C9203B">
        <w:rPr>
          <w:rFonts w:eastAsia="DengXian"/>
          <w:color w:val="000000"/>
          <w:szCs w:val="24"/>
          <w:vertAlign w:val="subscript"/>
        </w:rPr>
        <w:t>2</w:t>
      </w:r>
      <w:r w:rsidRPr="00C9203B">
        <w:rPr>
          <w:rFonts w:eastAsia="DengXian"/>
          <w:i/>
          <w:iCs/>
          <w:color w:val="000000"/>
          <w:szCs w:val="24"/>
        </w:rPr>
        <w:t>v</w:t>
      </w:r>
      <w:r w:rsidRPr="00C9203B">
        <w:rPr>
          <w:rFonts w:eastAsia="DengXian"/>
          <w:color w:val="000000"/>
          <w:szCs w:val="24"/>
          <w:vertAlign w:val="superscript"/>
        </w:rPr>
        <w:t>1/2</w:t>
      </w:r>
      <w:r w:rsidRPr="00C9203B">
        <w:rPr>
          <w:rFonts w:eastAsia="DengXian"/>
          <w:color w:val="000000"/>
          <w:szCs w:val="24"/>
        </w:rPr>
        <w:t xml:space="preserve"> represent the capacitive and diffusion-limited currents, respectively.</w:t>
      </w:r>
    </w:p>
    <w:p w14:paraId="4A04AFE7" w14:textId="5BE5DC34" w:rsidR="003106D6" w:rsidRPr="00C9203B" w:rsidRDefault="00D27B3D" w:rsidP="002136EC">
      <w:pPr>
        <w:ind w:firstLineChars="0" w:firstLine="0"/>
        <w:jc w:val="center"/>
        <w:rPr>
          <w:rFonts w:eastAsia="DengXian"/>
          <w:szCs w:val="24"/>
          <w:lang w:val="de-DE"/>
        </w:rPr>
      </w:pPr>
      <w:r w:rsidRPr="00C9203B">
        <w:rPr>
          <w:rFonts w:eastAsia="DengXian"/>
          <w:szCs w:val="24"/>
          <w:lang w:val="de-DE"/>
        </w:rPr>
        <w:br w:type="page"/>
      </w:r>
    </w:p>
    <w:p w14:paraId="5753A2E6" w14:textId="34B6188D" w:rsidR="00D54442" w:rsidRPr="00C9203B" w:rsidRDefault="00FF19B8" w:rsidP="002136EC">
      <w:pPr>
        <w:ind w:firstLineChars="0" w:firstLine="0"/>
        <w:jc w:val="center"/>
        <w:rPr>
          <w:rFonts w:eastAsia="DengXian"/>
          <w:noProof/>
          <w:szCs w:val="24"/>
        </w:rPr>
      </w:pPr>
      <w:r>
        <w:rPr>
          <w:rFonts w:eastAsia="DengXian"/>
          <w:noProof/>
          <w:szCs w:val="24"/>
          <w:lang w:val="en-IN" w:eastAsia="en-IN"/>
        </w:rPr>
        <w:drawing>
          <wp:inline distT="0" distB="0" distL="0" distR="0" wp14:anchorId="48D896AA" wp14:editId="63367A1D">
            <wp:extent cx="4784436" cy="2249684"/>
            <wp:effectExtent l="0" t="0" r="0" b="0"/>
            <wp:docPr id="1614744003" name="图片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14744003" name="图片 1614744003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4801596" cy="22577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6D7A625" w14:textId="58B0EB8D" w:rsidR="00980387" w:rsidRPr="00C9203B" w:rsidRDefault="003106D6" w:rsidP="002136EC">
      <w:pPr>
        <w:ind w:firstLineChars="0" w:firstLine="0"/>
        <w:rPr>
          <w:rFonts w:eastAsiaTheme="minorEastAsia"/>
          <w:szCs w:val="24"/>
        </w:rPr>
      </w:pPr>
      <w:r w:rsidRPr="00C9203B">
        <w:rPr>
          <w:b/>
          <w:bCs/>
          <w:color w:val="000000"/>
          <w:szCs w:val="24"/>
        </w:rPr>
        <w:t>Fig</w:t>
      </w:r>
      <w:r w:rsidR="008B7A71" w:rsidRPr="00C9203B">
        <w:rPr>
          <w:b/>
          <w:bCs/>
          <w:color w:val="000000"/>
          <w:szCs w:val="24"/>
        </w:rPr>
        <w:t>.</w:t>
      </w:r>
      <w:r w:rsidRPr="00C9203B">
        <w:rPr>
          <w:b/>
          <w:bCs/>
          <w:color w:val="000000"/>
          <w:szCs w:val="24"/>
        </w:rPr>
        <w:t xml:space="preserve"> S</w:t>
      </w:r>
      <w:r w:rsidR="000478DA" w:rsidRPr="00C9203B">
        <w:rPr>
          <w:rFonts w:eastAsiaTheme="minorEastAsia"/>
          <w:b/>
          <w:bCs/>
          <w:color w:val="000000"/>
          <w:szCs w:val="24"/>
        </w:rPr>
        <w:t>2</w:t>
      </w:r>
      <w:r w:rsidR="00DC0FF8" w:rsidRPr="00C9203B">
        <w:rPr>
          <w:rFonts w:eastAsiaTheme="minorEastAsia"/>
          <w:b/>
          <w:bCs/>
          <w:color w:val="000000"/>
          <w:szCs w:val="24"/>
        </w:rPr>
        <w:t>6</w:t>
      </w:r>
      <w:r w:rsidRPr="00C9203B">
        <w:rPr>
          <w:color w:val="000000"/>
          <w:szCs w:val="24"/>
        </w:rPr>
        <w:t xml:space="preserve"> </w:t>
      </w:r>
      <w:bookmarkStart w:id="35" w:name="_Hlk172301251"/>
      <w:r w:rsidR="00980387" w:rsidRPr="00C9203B">
        <w:rPr>
          <w:rFonts w:eastAsiaTheme="minorEastAsia"/>
          <w:color w:val="000000"/>
          <w:szCs w:val="24"/>
        </w:rPr>
        <w:t xml:space="preserve">Galvanostatic </w:t>
      </w:r>
      <w:r w:rsidR="00980575" w:rsidRPr="00C9203B">
        <w:rPr>
          <w:rFonts w:eastAsiaTheme="minorEastAsia"/>
          <w:color w:val="000000"/>
          <w:szCs w:val="24"/>
        </w:rPr>
        <w:t>i</w:t>
      </w:r>
      <w:r w:rsidR="00980387" w:rsidRPr="00C9203B">
        <w:rPr>
          <w:rFonts w:eastAsiaTheme="minorEastAsia"/>
          <w:color w:val="000000"/>
          <w:szCs w:val="24"/>
        </w:rPr>
        <w:t xml:space="preserve">ntermittent </w:t>
      </w:r>
      <w:r w:rsidR="00980575" w:rsidRPr="00C9203B">
        <w:rPr>
          <w:rFonts w:eastAsiaTheme="minorEastAsia"/>
          <w:color w:val="000000"/>
          <w:szCs w:val="24"/>
        </w:rPr>
        <w:t>t</w:t>
      </w:r>
      <w:r w:rsidR="00980387" w:rsidRPr="00C9203B">
        <w:rPr>
          <w:rFonts w:eastAsiaTheme="minorEastAsia"/>
          <w:color w:val="000000"/>
          <w:szCs w:val="24"/>
        </w:rPr>
        <w:t xml:space="preserve">itration </w:t>
      </w:r>
      <w:r w:rsidR="00980575" w:rsidRPr="00C9203B">
        <w:rPr>
          <w:rFonts w:eastAsiaTheme="minorEastAsia"/>
          <w:color w:val="000000"/>
          <w:szCs w:val="24"/>
        </w:rPr>
        <w:t>t</w:t>
      </w:r>
      <w:r w:rsidR="00980387" w:rsidRPr="00C9203B">
        <w:rPr>
          <w:rFonts w:eastAsiaTheme="minorEastAsia"/>
          <w:color w:val="000000"/>
          <w:szCs w:val="24"/>
        </w:rPr>
        <w:t xml:space="preserve">echnique </w:t>
      </w:r>
      <w:bookmarkEnd w:id="35"/>
      <w:r w:rsidR="00980387" w:rsidRPr="00C9203B">
        <w:rPr>
          <w:rFonts w:eastAsiaTheme="minorEastAsia"/>
          <w:color w:val="000000"/>
          <w:szCs w:val="24"/>
        </w:rPr>
        <w:t>(GITT)</w:t>
      </w:r>
      <w:r w:rsidR="00980387" w:rsidRPr="00C9203B">
        <w:rPr>
          <w:szCs w:val="24"/>
        </w:rPr>
        <w:t xml:space="preserve"> profile</w:t>
      </w:r>
      <w:r w:rsidR="00980387" w:rsidRPr="00C9203B">
        <w:rPr>
          <w:rFonts w:eastAsiaTheme="minorEastAsia"/>
          <w:szCs w:val="24"/>
        </w:rPr>
        <w:t xml:space="preserve"> of</w:t>
      </w:r>
      <w:r w:rsidR="00980387" w:rsidRPr="00C9203B">
        <w:rPr>
          <w:szCs w:val="24"/>
        </w:rPr>
        <w:t xml:space="preserve"> </w:t>
      </w:r>
      <w:bookmarkStart w:id="36" w:name="OLE_LINK5"/>
      <w:r w:rsidR="00980387" w:rsidRPr="00C9203B">
        <w:rPr>
          <w:rFonts w:eastAsia="SimSun"/>
          <w:szCs w:val="24"/>
        </w:rPr>
        <w:t xml:space="preserve">NFPP, </w:t>
      </w:r>
      <w:r w:rsidR="00980387" w:rsidRPr="00C9203B">
        <w:rPr>
          <w:rFonts w:eastAsiaTheme="minorEastAsia"/>
          <w:szCs w:val="24"/>
        </w:rPr>
        <w:t>NFPP-Ni and NFPP-Mn</w:t>
      </w:r>
      <w:bookmarkEnd w:id="36"/>
      <w:r w:rsidR="00980387" w:rsidRPr="00C9203B">
        <w:rPr>
          <w:rFonts w:eastAsiaTheme="minorEastAsia"/>
          <w:szCs w:val="24"/>
        </w:rPr>
        <w:t xml:space="preserve"> </w:t>
      </w:r>
      <w:r w:rsidR="00980387" w:rsidRPr="00C9203B">
        <w:rPr>
          <w:szCs w:val="24"/>
        </w:rPr>
        <w:t>sample.</w:t>
      </w:r>
    </w:p>
    <w:p w14:paraId="724ACE68" w14:textId="77777777" w:rsidR="002E721F" w:rsidRPr="00C9203B" w:rsidRDefault="002E721F" w:rsidP="002E721F">
      <w:pPr>
        <w:tabs>
          <w:tab w:val="left" w:pos="7230"/>
        </w:tabs>
        <w:ind w:firstLineChars="0" w:firstLine="0"/>
        <w:rPr>
          <w:rFonts w:eastAsia="DengXian"/>
          <w:color w:val="000000"/>
          <w:szCs w:val="24"/>
        </w:rPr>
      </w:pPr>
    </w:p>
    <w:p w14:paraId="5A0DADE2" w14:textId="28D0EE18" w:rsidR="00980387" w:rsidRPr="00C9203B" w:rsidRDefault="00980387" w:rsidP="002E721F">
      <w:pPr>
        <w:tabs>
          <w:tab w:val="left" w:pos="7230"/>
        </w:tabs>
        <w:ind w:firstLineChars="0" w:firstLine="0"/>
        <w:rPr>
          <w:rFonts w:eastAsia="DengXian"/>
          <w:color w:val="000000"/>
          <w:szCs w:val="24"/>
        </w:rPr>
      </w:pPr>
      <w:r w:rsidRPr="00C9203B">
        <w:rPr>
          <w:rFonts w:eastAsia="DengXian"/>
          <w:color w:val="000000"/>
          <w:szCs w:val="24"/>
        </w:rPr>
        <w:t>The sodium-ions diffusion coefficients were measured by Galvanostatic Intermittent Titration Technique (GITT). To ensure complete CEI formation, each coin cel</w:t>
      </w:r>
      <w:r w:rsidR="00DB315A" w:rsidRPr="00C9203B">
        <w:rPr>
          <w:rFonts w:eastAsia="DengXian"/>
          <w:color w:val="000000"/>
          <w:szCs w:val="24"/>
        </w:rPr>
        <w:t>l was cycled three times at 0.1</w:t>
      </w:r>
      <w:r w:rsidRPr="00C9203B">
        <w:rPr>
          <w:rFonts w:eastAsia="DengXian"/>
          <w:color w:val="000000"/>
          <w:szCs w:val="24"/>
        </w:rPr>
        <w:t xml:space="preserve">C before conducting the GITT experiments. </w:t>
      </w:r>
      <w:r w:rsidRPr="00C9203B">
        <w:rPr>
          <w:color w:val="000000"/>
          <w:szCs w:val="24"/>
        </w:rPr>
        <w:t>Subsequently, the cell wa</w:t>
      </w:r>
      <w:r w:rsidR="00DB315A" w:rsidRPr="00C9203B">
        <w:rPr>
          <w:color w:val="000000"/>
          <w:szCs w:val="24"/>
        </w:rPr>
        <w:t>s charged and discharged at 0.1</w:t>
      </w:r>
      <w:r w:rsidRPr="00C9203B">
        <w:rPr>
          <w:color w:val="000000"/>
          <w:szCs w:val="24"/>
        </w:rPr>
        <w:t xml:space="preserve">C for </w:t>
      </w:r>
      <w:r w:rsidRPr="00C9203B">
        <w:rPr>
          <w:rFonts w:eastAsiaTheme="minorEastAsia"/>
          <w:color w:val="000000"/>
          <w:szCs w:val="24"/>
        </w:rPr>
        <w:t>20</w:t>
      </w:r>
      <w:r w:rsidRPr="00C9203B">
        <w:rPr>
          <w:color w:val="000000"/>
          <w:szCs w:val="24"/>
        </w:rPr>
        <w:t xml:space="preserve"> min, and then relaxed for </w:t>
      </w:r>
      <w:r w:rsidRPr="00C9203B">
        <w:rPr>
          <w:rFonts w:eastAsiaTheme="minorEastAsia"/>
          <w:color w:val="000000"/>
          <w:szCs w:val="24"/>
        </w:rPr>
        <w:t>24</w:t>
      </w:r>
      <w:r w:rsidRPr="00C9203B">
        <w:rPr>
          <w:color w:val="000000"/>
          <w:szCs w:val="24"/>
        </w:rPr>
        <w:t xml:space="preserve">0 min to allow the voltage reach equilibrium. </w:t>
      </w:r>
      <w:r w:rsidRPr="00C9203B">
        <w:rPr>
          <w:rFonts w:eastAsia="DengXian"/>
          <w:color w:val="000000"/>
          <w:szCs w:val="24"/>
        </w:rPr>
        <w:t>The coefficient of diffusion D</w:t>
      </w:r>
      <w:r w:rsidRPr="00C9203B">
        <w:rPr>
          <w:rFonts w:eastAsia="DengXian"/>
          <w:color w:val="000000"/>
          <w:szCs w:val="24"/>
          <w:vertAlign w:val="subscript"/>
        </w:rPr>
        <w:t>Na</w:t>
      </w:r>
      <w:r w:rsidRPr="00C9203B">
        <w:rPr>
          <w:rFonts w:eastAsia="DengXian"/>
          <w:color w:val="000000"/>
          <w:szCs w:val="24"/>
          <w:vertAlign w:val="superscript"/>
        </w:rPr>
        <w:t>+</w:t>
      </w:r>
      <w:r w:rsidRPr="00C9203B">
        <w:rPr>
          <w:rFonts w:eastAsia="DengXian"/>
          <w:color w:val="000000"/>
          <w:szCs w:val="24"/>
        </w:rPr>
        <w:t xml:space="preserve"> can be calculated based on the following equation:</w:t>
      </w:r>
    </w:p>
    <w:p w14:paraId="59D4AC23" w14:textId="77A0AD2A" w:rsidR="00980387" w:rsidRPr="00C9203B" w:rsidRDefault="00BC769F" w:rsidP="002136EC">
      <w:pPr>
        <w:tabs>
          <w:tab w:val="left" w:pos="7230"/>
        </w:tabs>
        <w:ind w:firstLineChars="0" w:firstLine="0"/>
        <w:jc w:val="center"/>
        <w:rPr>
          <w:rFonts w:eastAsia="DengXian"/>
          <w:color w:val="000000"/>
          <w:szCs w:val="24"/>
        </w:rPr>
      </w:pPr>
      <m:oMath>
        <m:sSub>
          <m:sSubPr>
            <m:ctrlPr>
              <w:rPr>
                <w:rFonts w:ascii="Cambria Math" w:eastAsia="DengXian" w:hAnsi="Cambria Math"/>
                <w:color w:val="000000"/>
                <w:szCs w:val="24"/>
              </w:rPr>
            </m:ctrlPr>
          </m:sSubPr>
          <m:e>
            <m:r>
              <w:rPr>
                <w:rFonts w:ascii="Cambria Math" w:eastAsia="DengXian" w:hAnsi="Cambria Math"/>
                <w:color w:val="000000"/>
                <w:szCs w:val="24"/>
              </w:rPr>
              <m:t>D</m:t>
            </m:r>
          </m:e>
          <m:sub>
            <m:r>
              <m:rPr>
                <m:sty m:val="p"/>
              </m:rPr>
              <w:rPr>
                <w:rFonts w:ascii="Cambria Math" w:eastAsia="DengXian" w:hAnsi="Cambria Math"/>
                <w:color w:val="000000"/>
                <w:szCs w:val="24"/>
              </w:rPr>
              <m:t>Na</m:t>
            </m:r>
          </m:sub>
        </m:sSub>
        <m:r>
          <m:rPr>
            <m:sty m:val="p"/>
          </m:rPr>
          <w:rPr>
            <w:rFonts w:ascii="Cambria Math" w:eastAsia="DengXian" w:hAnsi="Cambria Math"/>
            <w:color w:val="000000"/>
            <w:szCs w:val="24"/>
          </w:rPr>
          <m:t>=</m:t>
        </m:r>
        <m:f>
          <m:fPr>
            <m:ctrlPr>
              <w:rPr>
                <w:rFonts w:ascii="Cambria Math" w:eastAsia="DengXian" w:hAnsi="Cambria Math"/>
                <w:color w:val="000000"/>
                <w:szCs w:val="24"/>
              </w:rPr>
            </m:ctrlPr>
          </m:fPr>
          <m:num>
            <m:r>
              <m:rPr>
                <m:sty m:val="p"/>
              </m:rPr>
              <w:rPr>
                <w:rFonts w:ascii="Cambria Math" w:eastAsia="DengXian" w:hAnsi="Cambria Math"/>
                <w:color w:val="000000"/>
                <w:szCs w:val="24"/>
              </w:rPr>
              <m:t>4</m:t>
            </m:r>
          </m:num>
          <m:den>
            <m:r>
              <w:rPr>
                <w:rFonts w:ascii="Cambria Math" w:eastAsia="DengXian" w:hAnsi="Cambria Math"/>
                <w:color w:val="000000"/>
                <w:szCs w:val="24"/>
              </w:rPr>
              <m:t>πτ</m:t>
            </m:r>
          </m:den>
        </m:f>
        <m:sSup>
          <m:sSupPr>
            <m:ctrlPr>
              <w:rPr>
                <w:rFonts w:ascii="Cambria Math" w:eastAsia="DengXian" w:hAnsi="Cambria Math"/>
                <w:color w:val="000000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eastAsia="DengXian" w:hAnsi="Cambria Math"/>
                <w:color w:val="000000"/>
                <w:szCs w:val="24"/>
              </w:rPr>
              <m:t>(</m:t>
            </m:r>
            <m:f>
              <m:fPr>
                <m:ctrlPr>
                  <w:rPr>
                    <w:rFonts w:ascii="Cambria Math" w:eastAsia="DengXian" w:hAnsi="Cambria Math"/>
                    <w:color w:val="000000"/>
                    <w:szCs w:val="24"/>
                  </w:rPr>
                </m:ctrlPr>
              </m:fPr>
              <m:num>
                <m:sSub>
                  <m:sSubPr>
                    <m:ctrlPr>
                      <w:rPr>
                        <w:rFonts w:ascii="Cambria Math" w:eastAsia="DengXian" w:hAnsi="Cambria Math"/>
                        <w:i/>
                        <w:color w:val="000000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eastAsia="DengXian" w:hAnsi="Cambria Math"/>
                        <w:color w:val="000000"/>
                        <w:szCs w:val="24"/>
                      </w:rPr>
                      <m:t>m</m:t>
                    </m:r>
                  </m:e>
                  <m:sub>
                    <m:r>
                      <w:rPr>
                        <w:rFonts w:ascii="Cambria Math" w:eastAsia="DengXian" w:hAnsi="Cambria Math"/>
                        <w:color w:val="000000"/>
                        <w:szCs w:val="24"/>
                      </w:rPr>
                      <m:t>B</m:t>
                    </m:r>
                  </m:sub>
                </m:sSub>
                <m:sSub>
                  <m:sSubPr>
                    <m:ctrlPr>
                      <w:rPr>
                        <w:rFonts w:ascii="Cambria Math" w:eastAsia="DengXian" w:hAnsi="Cambria Math"/>
                        <w:i/>
                        <w:color w:val="000000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eastAsia="DengXian" w:hAnsi="Cambria Math"/>
                        <w:color w:val="000000"/>
                        <w:szCs w:val="24"/>
                      </w:rPr>
                      <m:t>V</m:t>
                    </m:r>
                  </m:e>
                  <m:sub>
                    <m:r>
                      <w:rPr>
                        <w:rFonts w:ascii="Cambria Math" w:eastAsia="DengXian" w:hAnsi="Cambria Math"/>
                        <w:color w:val="000000"/>
                        <w:szCs w:val="24"/>
                      </w:rPr>
                      <m:t>B</m:t>
                    </m:r>
                  </m:sub>
                </m:sSub>
              </m:num>
              <m:den>
                <m:sSub>
                  <m:sSubPr>
                    <m:ctrlPr>
                      <w:rPr>
                        <w:rFonts w:ascii="Cambria Math" w:eastAsia="DengXian" w:hAnsi="Cambria Math"/>
                        <w:i/>
                        <w:color w:val="000000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eastAsia="DengXian" w:hAnsi="Cambria Math"/>
                        <w:color w:val="000000"/>
                        <w:szCs w:val="24"/>
                      </w:rPr>
                      <m:t>M</m:t>
                    </m:r>
                  </m:e>
                  <m:sub>
                    <m:r>
                      <w:rPr>
                        <w:rFonts w:ascii="Cambria Math" w:eastAsia="DengXian" w:hAnsi="Cambria Math"/>
                        <w:color w:val="000000"/>
                        <w:szCs w:val="24"/>
                      </w:rPr>
                      <m:t>B</m:t>
                    </m:r>
                  </m:sub>
                </m:sSub>
                <m:r>
                  <w:rPr>
                    <w:rFonts w:ascii="Cambria Math" w:eastAsia="DengXian" w:hAnsi="Cambria Math"/>
                    <w:color w:val="000000"/>
                    <w:szCs w:val="24"/>
                  </w:rPr>
                  <m:t>S</m:t>
                </m:r>
              </m:den>
            </m:f>
            <m:r>
              <m:rPr>
                <m:sty m:val="p"/>
              </m:rPr>
              <w:rPr>
                <w:rFonts w:ascii="Cambria Math" w:eastAsia="DengXian" w:hAnsi="Cambria Math"/>
                <w:color w:val="000000"/>
                <w:szCs w:val="24"/>
              </w:rPr>
              <m:t>)</m:t>
            </m:r>
          </m:e>
          <m:sup>
            <m:r>
              <m:rPr>
                <m:sty m:val="p"/>
              </m:rPr>
              <w:rPr>
                <w:rFonts w:ascii="Cambria Math" w:eastAsia="DengXian" w:hAnsi="Cambria Math"/>
                <w:color w:val="000000"/>
                <w:szCs w:val="24"/>
              </w:rPr>
              <m:t>2</m:t>
            </m:r>
          </m:sup>
        </m:sSup>
        <m:sSup>
          <m:sSupPr>
            <m:ctrlPr>
              <w:rPr>
                <w:rFonts w:ascii="Cambria Math" w:eastAsia="DengXian" w:hAnsi="Cambria Math"/>
                <w:color w:val="000000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eastAsia="DengXian" w:hAnsi="Cambria Math"/>
                <w:color w:val="000000"/>
                <w:szCs w:val="24"/>
              </w:rPr>
              <m:t>(</m:t>
            </m:r>
            <m:f>
              <m:fPr>
                <m:ctrlPr>
                  <w:rPr>
                    <w:rFonts w:ascii="Cambria Math" w:eastAsia="DengXian" w:hAnsi="Cambria Math"/>
                    <w:color w:val="000000"/>
                    <w:szCs w:val="24"/>
                  </w:rPr>
                </m:ctrlPr>
              </m:fPr>
              <m:num>
                <m:sSub>
                  <m:sSubPr>
                    <m:ctrlPr>
                      <w:rPr>
                        <w:rFonts w:ascii="Cambria Math" w:eastAsia="DengXian" w:hAnsi="Cambria Math"/>
                        <w:i/>
                        <w:color w:val="000000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eastAsia="DengXian" w:hAnsi="Cambria Math"/>
                        <w:color w:val="000000"/>
                        <w:szCs w:val="24"/>
                      </w:rPr>
                      <m:t>ΔE</m:t>
                    </m:r>
                  </m:e>
                  <m:sub>
                    <m:r>
                      <w:rPr>
                        <w:rFonts w:ascii="Cambria Math" w:eastAsia="DengXian" w:hAnsi="Cambria Math"/>
                        <w:color w:val="000000"/>
                        <w:szCs w:val="24"/>
                      </w:rPr>
                      <m:t>s</m:t>
                    </m:r>
                  </m:sub>
                </m:sSub>
              </m:num>
              <m:den>
                <m:sSub>
                  <m:sSubPr>
                    <m:ctrlPr>
                      <w:rPr>
                        <w:rFonts w:ascii="Cambria Math" w:eastAsia="DengXian" w:hAnsi="Cambria Math"/>
                        <w:i/>
                        <w:color w:val="000000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eastAsia="DengXian" w:hAnsi="Cambria Math"/>
                        <w:color w:val="000000"/>
                        <w:szCs w:val="24"/>
                      </w:rPr>
                      <m:t>ΔE</m:t>
                    </m:r>
                  </m:e>
                  <m:sub>
                    <m:r>
                      <w:rPr>
                        <w:rFonts w:ascii="Cambria Math" w:eastAsia="DengXian" w:hAnsi="Cambria Math"/>
                        <w:color w:val="000000"/>
                        <w:szCs w:val="24"/>
                      </w:rPr>
                      <m:t>τ</m:t>
                    </m:r>
                  </m:sub>
                </m:sSub>
              </m:den>
            </m:f>
            <m:r>
              <m:rPr>
                <m:sty m:val="p"/>
              </m:rPr>
              <w:rPr>
                <w:rFonts w:ascii="Cambria Math" w:eastAsia="DengXian" w:hAnsi="Cambria Math"/>
                <w:color w:val="000000"/>
                <w:szCs w:val="24"/>
              </w:rPr>
              <m:t>)</m:t>
            </m:r>
          </m:e>
          <m:sup>
            <m:r>
              <m:rPr>
                <m:sty m:val="p"/>
              </m:rPr>
              <w:rPr>
                <w:rFonts w:ascii="Cambria Math" w:eastAsia="DengXian" w:hAnsi="Cambria Math"/>
                <w:color w:val="000000"/>
                <w:szCs w:val="24"/>
              </w:rPr>
              <m:t>2</m:t>
            </m:r>
          </m:sup>
        </m:sSup>
      </m:oMath>
      <w:r w:rsidR="00980387" w:rsidRPr="00C9203B">
        <w:rPr>
          <w:rFonts w:eastAsia="DengXian"/>
          <w:color w:val="000000"/>
          <w:szCs w:val="24"/>
        </w:rPr>
        <w:t xml:space="preserve">       (</w:t>
      </w:r>
      <w:r w:rsidR="00980387" w:rsidRPr="00C9203B">
        <w:rPr>
          <w:rFonts w:eastAsia="DengXian"/>
          <w:i/>
          <w:color w:val="000000"/>
          <w:szCs w:val="24"/>
        </w:rPr>
        <w:t>τ « L</w:t>
      </w:r>
      <w:r w:rsidR="00980387" w:rsidRPr="00C9203B">
        <w:rPr>
          <w:rFonts w:eastAsia="DengXian"/>
          <w:color w:val="000000"/>
          <w:szCs w:val="24"/>
          <w:vertAlign w:val="superscript"/>
        </w:rPr>
        <w:t>2</w:t>
      </w:r>
      <w:r w:rsidR="00980387" w:rsidRPr="00C9203B">
        <w:rPr>
          <w:rFonts w:eastAsia="DengXian"/>
          <w:color w:val="000000"/>
          <w:szCs w:val="24"/>
        </w:rPr>
        <w:t>/</w:t>
      </w:r>
      <w:r w:rsidR="00980387" w:rsidRPr="00C9203B">
        <w:rPr>
          <w:rFonts w:eastAsia="DengXian"/>
          <w:i/>
          <w:color w:val="000000"/>
          <w:szCs w:val="24"/>
        </w:rPr>
        <w:t>D</w:t>
      </w:r>
      <w:r w:rsidR="00980387" w:rsidRPr="00C9203B">
        <w:rPr>
          <w:rFonts w:eastAsia="DengXian"/>
          <w:color w:val="000000"/>
          <w:szCs w:val="24"/>
        </w:rPr>
        <w:t>)</w:t>
      </w:r>
    </w:p>
    <w:p w14:paraId="30DD0058" w14:textId="5CCF8712" w:rsidR="003106D6" w:rsidRPr="00C9203B" w:rsidRDefault="00980387" w:rsidP="002136EC">
      <w:pPr>
        <w:ind w:firstLineChars="0" w:firstLine="0"/>
        <w:rPr>
          <w:rFonts w:eastAsiaTheme="minorEastAsia"/>
          <w:noProof/>
          <w:szCs w:val="24"/>
        </w:rPr>
      </w:pPr>
      <w:r w:rsidRPr="00C9203B">
        <w:rPr>
          <w:rFonts w:eastAsia="DengXian"/>
          <w:color w:val="000000"/>
          <w:szCs w:val="24"/>
        </w:rPr>
        <w:t xml:space="preserve">In the above equation, </w:t>
      </w:r>
      <w:r w:rsidRPr="00C9203B">
        <w:rPr>
          <w:rFonts w:eastAsia="DengXian"/>
          <w:i/>
          <w:color w:val="000000"/>
          <w:szCs w:val="24"/>
        </w:rPr>
        <w:t>τ</w:t>
      </w:r>
      <w:r w:rsidRPr="00C9203B">
        <w:rPr>
          <w:rFonts w:eastAsia="DengXian"/>
          <w:color w:val="000000"/>
          <w:szCs w:val="24"/>
        </w:rPr>
        <w:t xml:space="preserve"> is the constant current pulse time (600 s), </w:t>
      </w:r>
      <w:r w:rsidRPr="00C9203B">
        <w:rPr>
          <w:rFonts w:eastAsia="DengXian"/>
          <w:i/>
          <w:color w:val="000000"/>
          <w:szCs w:val="24"/>
        </w:rPr>
        <w:t>m</w:t>
      </w:r>
      <w:r w:rsidRPr="00C9203B">
        <w:rPr>
          <w:rFonts w:eastAsia="DengXian"/>
          <w:i/>
          <w:color w:val="000000"/>
          <w:szCs w:val="24"/>
          <w:vertAlign w:val="subscript"/>
        </w:rPr>
        <w:t>B</w:t>
      </w:r>
      <w:r w:rsidRPr="00C9203B">
        <w:rPr>
          <w:rFonts w:eastAsia="DengXian"/>
          <w:color w:val="000000"/>
          <w:szCs w:val="24"/>
        </w:rPr>
        <w:t xml:space="preserve">, </w:t>
      </w:r>
      <w:r w:rsidRPr="00C9203B">
        <w:rPr>
          <w:rFonts w:eastAsia="DengXian"/>
          <w:i/>
          <w:color w:val="000000"/>
          <w:szCs w:val="24"/>
        </w:rPr>
        <w:t>V</w:t>
      </w:r>
      <w:r w:rsidRPr="00C9203B">
        <w:rPr>
          <w:rFonts w:eastAsia="DengXian"/>
          <w:i/>
          <w:color w:val="000000"/>
          <w:szCs w:val="24"/>
          <w:vertAlign w:val="subscript"/>
        </w:rPr>
        <w:t>B</w:t>
      </w:r>
      <w:r w:rsidRPr="00C9203B">
        <w:rPr>
          <w:rFonts w:eastAsia="DengXian"/>
          <w:color w:val="000000"/>
          <w:szCs w:val="24"/>
        </w:rPr>
        <w:t xml:space="preserve">, </w:t>
      </w:r>
      <w:r w:rsidRPr="00C9203B">
        <w:rPr>
          <w:rFonts w:eastAsia="DengXian"/>
          <w:i/>
          <w:color w:val="000000"/>
          <w:szCs w:val="24"/>
        </w:rPr>
        <w:t>S</w:t>
      </w:r>
      <w:r w:rsidRPr="00C9203B">
        <w:rPr>
          <w:rFonts w:eastAsia="DengXian"/>
          <w:color w:val="000000"/>
          <w:szCs w:val="24"/>
        </w:rPr>
        <w:t xml:space="preserve">, and </w:t>
      </w:r>
      <w:r w:rsidRPr="00C9203B">
        <w:rPr>
          <w:rFonts w:eastAsia="DengXian"/>
          <w:i/>
          <w:color w:val="000000"/>
          <w:szCs w:val="24"/>
        </w:rPr>
        <w:t>M</w:t>
      </w:r>
      <w:r w:rsidRPr="00C9203B">
        <w:rPr>
          <w:rFonts w:eastAsia="DengXian"/>
          <w:i/>
          <w:color w:val="000000"/>
          <w:szCs w:val="24"/>
          <w:vertAlign w:val="subscript"/>
        </w:rPr>
        <w:t>B</w:t>
      </w:r>
      <w:r w:rsidRPr="00C9203B">
        <w:rPr>
          <w:rFonts w:eastAsia="DengXian"/>
          <w:color w:val="000000"/>
          <w:szCs w:val="24"/>
        </w:rPr>
        <w:t xml:space="preserve"> are the mass </w:t>
      </w:r>
      <w:r w:rsidRPr="00C9203B">
        <w:rPr>
          <w:color w:val="000000"/>
          <w:szCs w:val="24"/>
        </w:rPr>
        <w:t>of the active material</w:t>
      </w:r>
      <w:r w:rsidRPr="00C9203B">
        <w:rPr>
          <w:rFonts w:eastAsia="DengXian"/>
          <w:color w:val="000000"/>
          <w:szCs w:val="24"/>
        </w:rPr>
        <w:t>,</w:t>
      </w:r>
      <w:r w:rsidRPr="00C9203B">
        <w:rPr>
          <w:szCs w:val="24"/>
        </w:rPr>
        <w:t xml:space="preserve"> </w:t>
      </w:r>
      <w:r w:rsidRPr="00C9203B">
        <w:rPr>
          <w:rFonts w:eastAsia="DengXian"/>
          <w:color w:val="000000"/>
          <w:szCs w:val="24"/>
        </w:rPr>
        <w:t xml:space="preserve">molar volume (determined by XRD), electrode-electrolyte interface area, and </w:t>
      </w:r>
      <w:r w:rsidRPr="00C9203B">
        <w:rPr>
          <w:color w:val="000000"/>
          <w:szCs w:val="24"/>
        </w:rPr>
        <w:t>molecular weight</w:t>
      </w:r>
      <w:r w:rsidRPr="00C9203B">
        <w:rPr>
          <w:rFonts w:eastAsia="DengXian"/>
          <w:color w:val="000000"/>
          <w:szCs w:val="24"/>
        </w:rPr>
        <w:t xml:space="preserve">, respectively. </w:t>
      </w:r>
      <w:r w:rsidRPr="00C9203B">
        <w:rPr>
          <w:rFonts w:eastAsia="DengXian"/>
          <w:i/>
          <w:color w:val="000000"/>
          <w:szCs w:val="24"/>
        </w:rPr>
        <w:t>ΔE</w:t>
      </w:r>
      <w:r w:rsidRPr="00C9203B">
        <w:rPr>
          <w:rFonts w:eastAsia="DengXian"/>
          <w:i/>
          <w:color w:val="000000"/>
          <w:szCs w:val="24"/>
          <w:vertAlign w:val="subscript"/>
        </w:rPr>
        <w:t>s</w:t>
      </w:r>
      <w:r w:rsidRPr="00C9203B">
        <w:rPr>
          <w:rFonts w:eastAsia="DengXian"/>
          <w:color w:val="000000"/>
          <w:szCs w:val="24"/>
        </w:rPr>
        <w:t xml:space="preserve"> is the difference between two consecutive stable voltages after relaxation, and </w:t>
      </w:r>
      <w:r w:rsidRPr="00C9203B">
        <w:rPr>
          <w:rFonts w:eastAsia="DengXian"/>
          <w:i/>
          <w:color w:val="000000"/>
          <w:szCs w:val="24"/>
        </w:rPr>
        <w:t>ΔE</w:t>
      </w:r>
      <w:r w:rsidRPr="00C9203B">
        <w:rPr>
          <w:rFonts w:eastAsia="DengXian"/>
          <w:i/>
          <w:color w:val="000000"/>
          <w:szCs w:val="24"/>
          <w:vertAlign w:val="subscript"/>
        </w:rPr>
        <w:t>τ</w:t>
      </w:r>
      <w:r w:rsidRPr="00C9203B">
        <w:rPr>
          <w:rFonts w:eastAsia="DengXian"/>
          <w:color w:val="000000"/>
          <w:szCs w:val="24"/>
        </w:rPr>
        <w:t xml:space="preserve"> is the total change of cell voltage during a constant current pulse excluding the IR drop; </w:t>
      </w:r>
      <w:r w:rsidRPr="00C9203B">
        <w:rPr>
          <w:rFonts w:eastAsia="DengXian"/>
          <w:i/>
          <w:color w:val="000000"/>
          <w:szCs w:val="24"/>
        </w:rPr>
        <w:t>L</w:t>
      </w:r>
      <w:r w:rsidRPr="00C9203B">
        <w:rPr>
          <w:rFonts w:eastAsia="DengXian"/>
          <w:color w:val="000000"/>
          <w:szCs w:val="24"/>
        </w:rPr>
        <w:t xml:space="preserve"> is the thickness of electrode.</w:t>
      </w:r>
    </w:p>
    <w:p w14:paraId="2962F820" w14:textId="77777777" w:rsidR="003106D6" w:rsidRPr="00C9203B" w:rsidRDefault="003106D6" w:rsidP="002136EC">
      <w:pPr>
        <w:widowControl/>
        <w:ind w:firstLineChars="0" w:firstLine="0"/>
        <w:jc w:val="left"/>
        <w:rPr>
          <w:rFonts w:eastAsiaTheme="minorEastAsia"/>
          <w:color w:val="000000"/>
          <w:szCs w:val="24"/>
        </w:rPr>
      </w:pPr>
      <w:r w:rsidRPr="00C9203B">
        <w:rPr>
          <w:rFonts w:eastAsiaTheme="minorEastAsia"/>
          <w:color w:val="000000"/>
          <w:szCs w:val="24"/>
        </w:rPr>
        <w:br w:type="page"/>
      </w:r>
    </w:p>
    <w:p w14:paraId="068058F7" w14:textId="661B47C7" w:rsidR="003B64DA" w:rsidRPr="00C9203B" w:rsidRDefault="00FF19B8" w:rsidP="002136EC">
      <w:pPr>
        <w:widowControl/>
        <w:ind w:firstLineChars="0" w:firstLine="0"/>
        <w:jc w:val="center"/>
        <w:rPr>
          <w:rFonts w:eastAsia="SimSun"/>
          <w:color w:val="FF0000"/>
          <w:szCs w:val="24"/>
        </w:rPr>
      </w:pPr>
      <w:r>
        <w:rPr>
          <w:rFonts w:eastAsia="SimSun"/>
          <w:noProof/>
          <w:color w:val="FF0000"/>
          <w:szCs w:val="24"/>
          <w:lang w:val="en-IN" w:eastAsia="en-IN"/>
        </w:rPr>
        <w:drawing>
          <wp:inline distT="0" distB="0" distL="0" distR="0" wp14:anchorId="3F9D922E" wp14:editId="5A10BEFF">
            <wp:extent cx="5375564" cy="2320662"/>
            <wp:effectExtent l="0" t="0" r="0" b="3810"/>
            <wp:docPr id="764857619" name="图片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4857619" name="图片 764857619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5386946" cy="23255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E1C1F1" w14:textId="50C49059" w:rsidR="003B64DA" w:rsidRPr="00C9203B" w:rsidRDefault="003B64DA" w:rsidP="002136EC">
      <w:pPr>
        <w:ind w:firstLineChars="0" w:firstLine="0"/>
        <w:rPr>
          <w:rFonts w:eastAsia="DengXian"/>
          <w:szCs w:val="24"/>
          <w:lang w:bidi="ar"/>
        </w:rPr>
      </w:pPr>
      <w:r w:rsidRPr="00C9203B">
        <w:rPr>
          <w:rFonts w:eastAsia="DengXian"/>
          <w:b/>
          <w:bCs/>
          <w:szCs w:val="24"/>
        </w:rPr>
        <w:t>Fig</w:t>
      </w:r>
      <w:r w:rsidR="008B7A71" w:rsidRPr="00C9203B">
        <w:rPr>
          <w:rFonts w:eastAsia="DengXian"/>
          <w:b/>
          <w:bCs/>
          <w:szCs w:val="24"/>
        </w:rPr>
        <w:t>.</w:t>
      </w:r>
      <w:r w:rsidRPr="00C9203B">
        <w:rPr>
          <w:b/>
          <w:bCs/>
          <w:szCs w:val="24"/>
          <w:lang w:val="de-DE"/>
        </w:rPr>
        <w:t xml:space="preserve"> S</w:t>
      </w:r>
      <w:r w:rsidR="00DC0FF8" w:rsidRPr="00C9203B">
        <w:rPr>
          <w:rFonts w:eastAsiaTheme="minorEastAsia"/>
          <w:b/>
          <w:bCs/>
          <w:szCs w:val="24"/>
          <w:lang w:val="de-DE"/>
        </w:rPr>
        <w:t>27</w:t>
      </w:r>
      <w:r w:rsidRPr="00C9203B">
        <w:rPr>
          <w:rFonts w:eastAsia="DengXian"/>
          <w:szCs w:val="24"/>
          <w:lang w:val="de-DE"/>
        </w:rPr>
        <w:t xml:space="preserve"> </w:t>
      </w:r>
      <w:bookmarkStart w:id="37" w:name="_Hlk169719072"/>
      <w:bookmarkStart w:id="38" w:name="_Hlk169718692"/>
      <w:r w:rsidR="008A5F10" w:rsidRPr="00C9203B">
        <w:rPr>
          <w:rFonts w:eastAsia="DengXian"/>
          <w:szCs w:val="24"/>
          <w:lang w:bidi="ar"/>
        </w:rPr>
        <w:t>EIS spectra of</w:t>
      </w:r>
      <w:bookmarkEnd w:id="37"/>
      <w:r w:rsidR="008A5F10" w:rsidRPr="00C9203B">
        <w:rPr>
          <w:rFonts w:eastAsia="DengXian"/>
          <w:szCs w:val="24"/>
          <w:lang w:bidi="ar"/>
        </w:rPr>
        <w:t xml:space="preserve"> </w:t>
      </w:r>
      <w:r w:rsidR="008A5F10" w:rsidRPr="00C9203B">
        <w:rPr>
          <w:szCs w:val="24"/>
        </w:rPr>
        <w:t>NFPP, NFPP-</w:t>
      </w:r>
      <w:r w:rsidR="008A5F10" w:rsidRPr="00C9203B">
        <w:rPr>
          <w:rFonts w:eastAsiaTheme="minorEastAsia"/>
          <w:szCs w:val="24"/>
        </w:rPr>
        <w:t>Ni</w:t>
      </w:r>
      <w:r w:rsidR="008A5F10" w:rsidRPr="00C9203B">
        <w:rPr>
          <w:szCs w:val="24"/>
        </w:rPr>
        <w:t xml:space="preserve"> and NFPP-Mn samples</w:t>
      </w:r>
      <w:r w:rsidR="00A12CCB" w:rsidRPr="00C9203B">
        <w:rPr>
          <w:rFonts w:eastAsia="DengXian"/>
          <w:szCs w:val="24"/>
          <w:lang w:bidi="ar"/>
        </w:rPr>
        <w:t xml:space="preserve">. </w:t>
      </w:r>
      <w:r w:rsidR="008A5F10" w:rsidRPr="00C9203B">
        <w:rPr>
          <w:rFonts w:eastAsia="DengXian"/>
          <w:b/>
          <w:szCs w:val="24"/>
          <w:lang w:bidi="ar"/>
        </w:rPr>
        <w:t>a</w:t>
      </w:r>
      <w:r w:rsidR="00A12CCB" w:rsidRPr="00C9203B">
        <w:rPr>
          <w:rFonts w:eastAsia="DengXian"/>
          <w:szCs w:val="24"/>
          <w:lang w:bidi="ar"/>
        </w:rPr>
        <w:t xml:space="preserve"> Nyquist plot, </w:t>
      </w:r>
      <w:r w:rsidR="008A5F10" w:rsidRPr="00C9203B">
        <w:rPr>
          <w:rFonts w:eastAsia="DengXian"/>
          <w:b/>
          <w:szCs w:val="24"/>
          <w:lang w:bidi="ar"/>
        </w:rPr>
        <w:t>b</w:t>
      </w:r>
      <w:r w:rsidR="008A5F10" w:rsidRPr="00C9203B">
        <w:rPr>
          <w:rFonts w:eastAsia="DengXian"/>
          <w:szCs w:val="24"/>
          <w:lang w:bidi="ar"/>
        </w:rPr>
        <w:t xml:space="preserve"> variations and fittings between Z’ versus ω</w:t>
      </w:r>
      <w:r w:rsidR="008A5F10" w:rsidRPr="00C9203B">
        <w:rPr>
          <w:rFonts w:eastAsia="DengXian"/>
          <w:szCs w:val="24"/>
          <w:vertAlign w:val="superscript"/>
          <w:lang w:bidi="ar"/>
        </w:rPr>
        <w:t>-1/2</w:t>
      </w:r>
      <w:r w:rsidR="008A5F10" w:rsidRPr="00C9203B">
        <w:rPr>
          <w:rFonts w:eastAsia="DengXian"/>
          <w:szCs w:val="24"/>
          <w:lang w:bidi="ar"/>
        </w:rPr>
        <w:t xml:space="preserve"> plot.</w:t>
      </w:r>
      <w:bookmarkEnd w:id="38"/>
    </w:p>
    <w:p w14:paraId="0C09FA9E" w14:textId="77777777" w:rsidR="002E721F" w:rsidRPr="00C9203B" w:rsidRDefault="002E721F" w:rsidP="002E721F">
      <w:pPr>
        <w:ind w:firstLineChars="0" w:firstLine="0"/>
        <w:rPr>
          <w:rFonts w:eastAsia="DengXian"/>
          <w:szCs w:val="24"/>
        </w:rPr>
      </w:pPr>
    </w:p>
    <w:p w14:paraId="6944C379" w14:textId="42532D9F" w:rsidR="00852ADF" w:rsidRPr="00C9203B" w:rsidRDefault="00852ADF" w:rsidP="002E721F">
      <w:pPr>
        <w:ind w:firstLineChars="0" w:firstLine="0"/>
        <w:rPr>
          <w:rFonts w:eastAsia="DengXian"/>
          <w:szCs w:val="24"/>
        </w:rPr>
      </w:pPr>
      <w:r w:rsidRPr="00C9203B">
        <w:rPr>
          <w:rFonts w:eastAsia="DengXian"/>
          <w:szCs w:val="24"/>
        </w:rPr>
        <w:t xml:space="preserve">The Nyquist plots of </w:t>
      </w:r>
      <w:r w:rsidRPr="00C9203B">
        <w:rPr>
          <w:szCs w:val="24"/>
        </w:rPr>
        <w:t>NFPP, NFPP-</w:t>
      </w:r>
      <w:r w:rsidRPr="00C9203B">
        <w:rPr>
          <w:rFonts w:eastAsiaTheme="minorEastAsia"/>
          <w:szCs w:val="24"/>
        </w:rPr>
        <w:t>Ni</w:t>
      </w:r>
      <w:r w:rsidRPr="00C9203B">
        <w:rPr>
          <w:szCs w:val="24"/>
        </w:rPr>
        <w:t xml:space="preserve"> and NFPP-Mn samples</w:t>
      </w:r>
      <w:r w:rsidRPr="00C9203B">
        <w:rPr>
          <w:rFonts w:eastAsia="DengXian"/>
          <w:szCs w:val="24"/>
        </w:rPr>
        <w:t>, including a semicircle in the high frequency region, which refers to the interfacial charge trans</w:t>
      </w:r>
      <w:r w:rsidR="00924C30" w:rsidRPr="00C9203B">
        <w:rPr>
          <w:rFonts w:eastAsia="DengXian"/>
          <w:szCs w:val="24"/>
        </w:rPr>
        <w:t>f</w:t>
      </w:r>
      <w:r w:rsidRPr="00C9203B">
        <w:rPr>
          <w:rFonts w:eastAsia="DengXian"/>
          <w:szCs w:val="24"/>
        </w:rPr>
        <w:t>er resistance (R</w:t>
      </w:r>
      <w:r w:rsidRPr="00C9203B">
        <w:rPr>
          <w:rFonts w:eastAsia="DengXian"/>
          <w:szCs w:val="24"/>
          <w:vertAlign w:val="subscript"/>
        </w:rPr>
        <w:t>ct</w:t>
      </w:r>
      <w:r w:rsidRPr="00C9203B">
        <w:rPr>
          <w:rFonts w:eastAsia="DengXian"/>
          <w:szCs w:val="24"/>
        </w:rPr>
        <w:t>) between electrode and electrolyte, and a sloping line in the low frequency region, which represents the Warburg impedance (</w:t>
      </w:r>
      <w:r w:rsidRPr="00C9203B">
        <w:rPr>
          <w:rFonts w:eastAsia="DengXian"/>
          <w:i/>
          <w:szCs w:val="24"/>
        </w:rPr>
        <w:t>Z</w:t>
      </w:r>
      <w:r w:rsidRPr="00C9203B">
        <w:rPr>
          <w:rFonts w:eastAsia="DengXian"/>
          <w:i/>
          <w:szCs w:val="24"/>
          <w:vertAlign w:val="subscript"/>
        </w:rPr>
        <w:t>w</w:t>
      </w:r>
      <w:r w:rsidRPr="00C9203B">
        <w:rPr>
          <w:rFonts w:eastAsia="DengXian"/>
          <w:szCs w:val="24"/>
        </w:rPr>
        <w:t>), associating with Na+ ion diffusion in the bulk material.</w:t>
      </w:r>
    </w:p>
    <w:p w14:paraId="7BEC3CB9" w14:textId="0E0BE1A3" w:rsidR="00852ADF" w:rsidRPr="00C9203B" w:rsidRDefault="00852ADF" w:rsidP="002136EC">
      <w:pPr>
        <w:ind w:firstLineChars="0" w:firstLine="0"/>
        <w:rPr>
          <w:rFonts w:eastAsia="DengXian"/>
          <w:szCs w:val="24"/>
        </w:rPr>
      </w:pPr>
      <w:r w:rsidRPr="00C9203B">
        <w:rPr>
          <w:rFonts w:eastAsia="DengXian"/>
          <w:szCs w:val="24"/>
        </w:rPr>
        <w:t xml:space="preserve">The calculation for </w:t>
      </w:r>
      <w:r w:rsidRPr="00C9203B">
        <w:rPr>
          <w:rFonts w:eastAsia="DengXian"/>
          <w:i/>
          <w:szCs w:val="24"/>
        </w:rPr>
        <w:t>D</w:t>
      </w:r>
      <w:r w:rsidRPr="00C9203B">
        <w:rPr>
          <w:rFonts w:eastAsia="DengXian"/>
          <w:szCs w:val="24"/>
          <w:vertAlign w:val="subscript"/>
        </w:rPr>
        <w:t>Na</w:t>
      </w:r>
      <w:r w:rsidRPr="00C9203B">
        <w:rPr>
          <w:rFonts w:eastAsia="DengXian"/>
          <w:szCs w:val="24"/>
          <w:vertAlign w:val="superscript"/>
        </w:rPr>
        <w:t>+</w:t>
      </w:r>
      <w:r w:rsidRPr="00C9203B">
        <w:rPr>
          <w:rFonts w:eastAsia="DengXian"/>
          <w:szCs w:val="24"/>
        </w:rPr>
        <w:t xml:space="preserve"> can be written as:</w:t>
      </w:r>
    </w:p>
    <w:p w14:paraId="660876D3" w14:textId="53E2FE28" w:rsidR="00852ADF" w:rsidRPr="00C9203B" w:rsidRDefault="00BC769F" w:rsidP="002136EC">
      <w:pPr>
        <w:ind w:firstLine="480"/>
        <w:rPr>
          <w:rFonts w:eastAsia="DengXian"/>
          <w:szCs w:val="24"/>
          <w:lang w:bidi="ar"/>
        </w:rPr>
      </w:pPr>
      <m:oMathPara>
        <m:oMath>
          <m:sSub>
            <m:sSubPr>
              <m:ctrlPr>
                <w:rPr>
                  <w:rFonts w:ascii="Cambria Math" w:eastAsia="DengXian" w:hAnsi="Cambria Math"/>
                  <w:szCs w:val="24"/>
                  <w:lang w:bidi="ar"/>
                </w:rPr>
              </m:ctrlPr>
            </m:sSubPr>
            <m:e>
              <m:r>
                <w:rPr>
                  <w:rFonts w:ascii="Cambria Math" w:eastAsia="DengXian" w:hAnsi="Cambria Math"/>
                  <w:szCs w:val="24"/>
                  <w:lang w:bidi="ar"/>
                </w:rPr>
                <m:t>D</m:t>
              </m:r>
            </m:e>
            <m:sub>
              <m:sSup>
                <m:sSupPr>
                  <m:ctrlPr>
                    <w:rPr>
                      <w:rFonts w:ascii="Cambria Math" w:eastAsia="DengXian" w:hAnsi="Cambria Math"/>
                      <w:i/>
                      <w:szCs w:val="24"/>
                      <w:lang w:bidi="ar"/>
                    </w:rPr>
                  </m:ctrlPr>
                </m:sSupPr>
                <m:e>
                  <m:r>
                    <w:rPr>
                      <w:rFonts w:ascii="Cambria Math" w:eastAsia="DengXian" w:hAnsi="Cambria Math"/>
                      <w:szCs w:val="24"/>
                      <w:lang w:bidi="ar"/>
                    </w:rPr>
                    <m:t>Na</m:t>
                  </m:r>
                </m:e>
                <m:sup>
                  <m:r>
                    <w:rPr>
                      <w:rFonts w:ascii="Cambria Math" w:eastAsia="DengXian" w:hAnsi="Cambria Math"/>
                      <w:szCs w:val="24"/>
                      <w:lang w:bidi="ar"/>
                    </w:rPr>
                    <m:t>+</m:t>
                  </m:r>
                </m:sup>
              </m:sSup>
            </m:sub>
          </m:sSub>
          <m:r>
            <w:rPr>
              <w:rFonts w:ascii="Cambria Math" w:eastAsia="DengXian" w:hAnsi="Cambria Math"/>
              <w:szCs w:val="24"/>
              <w:lang w:bidi="ar"/>
            </w:rPr>
            <m:t>=</m:t>
          </m:r>
          <m:f>
            <m:fPr>
              <m:ctrlPr>
                <w:rPr>
                  <w:rFonts w:ascii="Cambria Math" w:eastAsia="DengXian" w:hAnsi="Cambria Math"/>
                  <w:i/>
                  <w:szCs w:val="24"/>
                  <w:lang w:bidi="ar"/>
                </w:rPr>
              </m:ctrlPr>
            </m:fPr>
            <m:num>
              <m:sSup>
                <m:sSupPr>
                  <m:ctrlPr>
                    <w:rPr>
                      <w:rFonts w:ascii="Cambria Math" w:eastAsia="DengXian" w:hAnsi="Cambria Math"/>
                      <w:i/>
                      <w:szCs w:val="24"/>
                      <w:lang w:bidi="ar"/>
                    </w:rPr>
                  </m:ctrlPr>
                </m:sSupPr>
                <m:e>
                  <m:r>
                    <w:rPr>
                      <w:rFonts w:ascii="Cambria Math" w:eastAsia="DengXian" w:hAnsi="Cambria Math"/>
                      <w:szCs w:val="24"/>
                      <w:lang w:bidi="ar"/>
                    </w:rPr>
                    <m:t>R</m:t>
                  </m:r>
                </m:e>
                <m:sup>
                  <m:r>
                    <w:rPr>
                      <w:rFonts w:ascii="Cambria Math" w:eastAsia="DengXian" w:hAnsi="Cambria Math"/>
                      <w:szCs w:val="24"/>
                      <w:lang w:bidi="ar"/>
                    </w:rPr>
                    <m:t>2</m:t>
                  </m:r>
                </m:sup>
              </m:sSup>
              <m:sSup>
                <m:sSupPr>
                  <m:ctrlPr>
                    <w:rPr>
                      <w:rFonts w:ascii="Cambria Math" w:eastAsia="DengXian" w:hAnsi="Cambria Math"/>
                      <w:i/>
                      <w:szCs w:val="24"/>
                      <w:lang w:bidi="ar"/>
                    </w:rPr>
                  </m:ctrlPr>
                </m:sSupPr>
                <m:e>
                  <m:r>
                    <w:rPr>
                      <w:rFonts w:ascii="Cambria Math" w:eastAsia="DengXian" w:hAnsi="Cambria Math"/>
                      <w:szCs w:val="24"/>
                      <w:lang w:bidi="ar"/>
                    </w:rPr>
                    <m:t>T</m:t>
                  </m:r>
                </m:e>
                <m:sup>
                  <m:r>
                    <w:rPr>
                      <w:rFonts w:ascii="Cambria Math" w:eastAsia="DengXian" w:hAnsi="Cambria Math"/>
                      <w:szCs w:val="24"/>
                      <w:lang w:bidi="ar"/>
                    </w:rPr>
                    <m:t>2</m:t>
                  </m:r>
                </m:sup>
              </m:sSup>
            </m:num>
            <m:den>
              <m:r>
                <w:rPr>
                  <w:rFonts w:ascii="Cambria Math" w:eastAsia="DengXian" w:hAnsi="Cambria Math"/>
                  <w:szCs w:val="24"/>
                  <w:lang w:bidi="ar"/>
                </w:rPr>
                <m:t>2</m:t>
              </m:r>
              <m:sSup>
                <m:sSupPr>
                  <m:ctrlPr>
                    <w:rPr>
                      <w:rFonts w:ascii="Cambria Math" w:eastAsia="DengXian" w:hAnsi="Cambria Math"/>
                      <w:i/>
                      <w:szCs w:val="24"/>
                      <w:lang w:bidi="ar"/>
                    </w:rPr>
                  </m:ctrlPr>
                </m:sSupPr>
                <m:e>
                  <m:r>
                    <w:rPr>
                      <w:rFonts w:ascii="Cambria Math" w:eastAsia="DengXian" w:hAnsi="Cambria Math"/>
                      <w:szCs w:val="24"/>
                      <w:lang w:bidi="ar"/>
                    </w:rPr>
                    <m:t>A</m:t>
                  </m:r>
                </m:e>
                <m:sup>
                  <m:r>
                    <w:rPr>
                      <w:rFonts w:ascii="Cambria Math" w:eastAsia="DengXian" w:hAnsi="Cambria Math"/>
                      <w:szCs w:val="24"/>
                      <w:lang w:bidi="ar"/>
                    </w:rPr>
                    <m:t>2</m:t>
                  </m:r>
                </m:sup>
              </m:sSup>
              <m:sSup>
                <m:sSupPr>
                  <m:ctrlPr>
                    <w:rPr>
                      <w:rFonts w:ascii="Cambria Math" w:eastAsia="DengXian" w:hAnsi="Cambria Math"/>
                      <w:i/>
                      <w:szCs w:val="24"/>
                      <w:lang w:bidi="ar"/>
                    </w:rPr>
                  </m:ctrlPr>
                </m:sSupPr>
                <m:e>
                  <m:r>
                    <w:rPr>
                      <w:rFonts w:ascii="Cambria Math" w:eastAsia="DengXian" w:hAnsi="Cambria Math"/>
                      <w:szCs w:val="24"/>
                      <w:lang w:bidi="ar"/>
                    </w:rPr>
                    <m:t>n</m:t>
                  </m:r>
                </m:e>
                <m:sup>
                  <m:r>
                    <w:rPr>
                      <w:rFonts w:ascii="Cambria Math" w:eastAsia="DengXian" w:hAnsi="Cambria Math"/>
                      <w:szCs w:val="24"/>
                      <w:lang w:bidi="ar"/>
                    </w:rPr>
                    <m:t>4</m:t>
                  </m:r>
                </m:sup>
              </m:sSup>
              <m:sSup>
                <m:sSupPr>
                  <m:ctrlPr>
                    <w:rPr>
                      <w:rFonts w:ascii="Cambria Math" w:eastAsia="DengXian" w:hAnsi="Cambria Math"/>
                      <w:i/>
                      <w:szCs w:val="24"/>
                      <w:lang w:bidi="ar"/>
                    </w:rPr>
                  </m:ctrlPr>
                </m:sSupPr>
                <m:e>
                  <m:r>
                    <w:rPr>
                      <w:rFonts w:ascii="Cambria Math" w:eastAsia="DengXian" w:hAnsi="Cambria Math"/>
                      <w:szCs w:val="24"/>
                      <w:lang w:bidi="ar"/>
                    </w:rPr>
                    <m:t>F</m:t>
                  </m:r>
                </m:e>
                <m:sup>
                  <m:r>
                    <w:rPr>
                      <w:rFonts w:ascii="Cambria Math" w:eastAsia="DengXian" w:hAnsi="Cambria Math"/>
                      <w:szCs w:val="24"/>
                      <w:lang w:bidi="ar"/>
                    </w:rPr>
                    <m:t>4</m:t>
                  </m:r>
                </m:sup>
              </m:sSup>
              <m:sSup>
                <m:sSupPr>
                  <m:ctrlPr>
                    <w:rPr>
                      <w:rFonts w:ascii="Cambria Math" w:eastAsia="DengXian" w:hAnsi="Cambria Math"/>
                      <w:i/>
                      <w:szCs w:val="24"/>
                      <w:lang w:bidi="ar"/>
                    </w:rPr>
                  </m:ctrlPr>
                </m:sSupPr>
                <m:e>
                  <m:r>
                    <w:rPr>
                      <w:rFonts w:ascii="Cambria Math" w:eastAsia="DengXian" w:hAnsi="Cambria Math"/>
                      <w:szCs w:val="24"/>
                      <w:lang w:bidi="ar"/>
                    </w:rPr>
                    <m:t>C</m:t>
                  </m:r>
                </m:e>
                <m:sup>
                  <m:r>
                    <w:rPr>
                      <w:rFonts w:ascii="Cambria Math" w:eastAsia="DengXian" w:hAnsi="Cambria Math"/>
                      <w:szCs w:val="24"/>
                      <w:lang w:bidi="ar"/>
                    </w:rPr>
                    <m:t>2</m:t>
                  </m:r>
                </m:sup>
              </m:sSup>
              <m:sSup>
                <m:sSupPr>
                  <m:ctrlPr>
                    <w:rPr>
                      <w:rFonts w:ascii="Cambria Math" w:eastAsia="DengXian" w:hAnsi="Cambria Math"/>
                      <w:i/>
                      <w:szCs w:val="24"/>
                      <w:lang w:bidi="ar"/>
                    </w:rPr>
                  </m:ctrlPr>
                </m:sSupPr>
                <m:e>
                  <m:r>
                    <w:rPr>
                      <w:rFonts w:ascii="Cambria Math" w:eastAsia="DengXian" w:hAnsi="Cambria Math"/>
                      <w:szCs w:val="24"/>
                      <w:lang w:bidi="ar"/>
                    </w:rPr>
                    <m:t>σ</m:t>
                  </m:r>
                </m:e>
                <m:sup>
                  <m:r>
                    <w:rPr>
                      <w:rFonts w:ascii="Cambria Math" w:eastAsia="DengXian" w:hAnsi="Cambria Math"/>
                      <w:szCs w:val="24"/>
                      <w:lang w:bidi="ar"/>
                    </w:rPr>
                    <m:t>2</m:t>
                  </m:r>
                </m:sup>
              </m:sSup>
            </m:den>
          </m:f>
        </m:oMath>
      </m:oMathPara>
    </w:p>
    <w:p w14:paraId="6DC371EA" w14:textId="53EAAC91" w:rsidR="00852ADF" w:rsidRPr="00C9203B" w:rsidRDefault="00BC769F" w:rsidP="002136EC">
      <w:pPr>
        <w:ind w:firstLine="480"/>
        <w:jc w:val="center"/>
        <w:rPr>
          <w:rFonts w:eastAsia="DengXian"/>
          <w:szCs w:val="24"/>
          <w:lang w:bidi="ar"/>
        </w:rPr>
      </w:pPr>
      <m:oMathPara>
        <m:oMath>
          <m:sSup>
            <m:sSupPr>
              <m:ctrlPr>
                <w:rPr>
                  <w:rFonts w:ascii="Cambria Math" w:eastAsia="DengXian" w:hAnsi="Cambria Math"/>
                  <w:szCs w:val="24"/>
                  <w:lang w:bidi="ar"/>
                </w:rPr>
              </m:ctrlPr>
            </m:sSupPr>
            <m:e>
              <m:r>
                <w:rPr>
                  <w:rFonts w:ascii="Cambria Math" w:eastAsia="DengXian" w:hAnsi="Cambria Math"/>
                  <w:szCs w:val="24"/>
                  <w:lang w:bidi="ar"/>
                </w:rPr>
                <m:t>Z</m:t>
              </m:r>
            </m:e>
            <m:sup>
              <m:r>
                <w:rPr>
                  <w:rFonts w:ascii="Cambria Math" w:eastAsia="DengXian" w:hAnsi="Cambria Math"/>
                  <w:szCs w:val="24"/>
                  <w:lang w:bidi="ar"/>
                </w:rPr>
                <m:t>'</m:t>
              </m:r>
            </m:sup>
          </m:sSup>
          <m:r>
            <w:rPr>
              <w:rFonts w:ascii="Cambria Math" w:eastAsia="DengXian" w:hAnsi="Cambria Math"/>
              <w:szCs w:val="24"/>
              <w:lang w:bidi="ar"/>
            </w:rPr>
            <m:t>=</m:t>
          </m:r>
          <m:sSub>
            <m:sSubPr>
              <m:ctrlPr>
                <w:rPr>
                  <w:rFonts w:ascii="Cambria Math" w:eastAsia="DengXian" w:hAnsi="Cambria Math"/>
                  <w:i/>
                  <w:szCs w:val="24"/>
                  <w:lang w:bidi="ar"/>
                </w:rPr>
              </m:ctrlPr>
            </m:sSubPr>
            <m:e>
              <m:r>
                <w:rPr>
                  <w:rFonts w:ascii="Cambria Math" w:eastAsia="DengXian" w:hAnsi="Cambria Math"/>
                  <w:szCs w:val="24"/>
                  <w:lang w:bidi="ar"/>
                </w:rPr>
                <m:t>R</m:t>
              </m:r>
            </m:e>
            <m:sub>
              <m:r>
                <w:rPr>
                  <w:rFonts w:ascii="Cambria Math" w:eastAsia="DengXian" w:hAnsi="Cambria Math"/>
                  <w:szCs w:val="24"/>
                  <w:lang w:bidi="ar"/>
                </w:rPr>
                <m:t>e</m:t>
              </m:r>
            </m:sub>
          </m:sSub>
          <m:r>
            <w:rPr>
              <w:rFonts w:ascii="Cambria Math" w:eastAsia="DengXian" w:hAnsi="Cambria Math"/>
              <w:szCs w:val="24"/>
              <w:lang w:bidi="ar"/>
            </w:rPr>
            <m:t>+</m:t>
          </m:r>
          <m:sSub>
            <m:sSubPr>
              <m:ctrlPr>
                <w:rPr>
                  <w:rFonts w:ascii="Cambria Math" w:eastAsia="DengXian" w:hAnsi="Cambria Math"/>
                  <w:i/>
                  <w:szCs w:val="24"/>
                  <w:lang w:bidi="ar"/>
                </w:rPr>
              </m:ctrlPr>
            </m:sSubPr>
            <m:e>
              <m:r>
                <w:rPr>
                  <w:rFonts w:ascii="Cambria Math" w:eastAsia="DengXian" w:hAnsi="Cambria Math"/>
                  <w:szCs w:val="24"/>
                  <w:lang w:bidi="ar"/>
                </w:rPr>
                <m:t>R</m:t>
              </m:r>
            </m:e>
            <m:sub>
              <m:r>
                <w:rPr>
                  <w:rFonts w:ascii="Cambria Math" w:eastAsia="DengXian" w:hAnsi="Cambria Math"/>
                  <w:szCs w:val="24"/>
                  <w:lang w:bidi="ar"/>
                </w:rPr>
                <m:t>ct</m:t>
              </m:r>
            </m:sub>
          </m:sSub>
          <m:r>
            <w:rPr>
              <w:rFonts w:ascii="Cambria Math" w:eastAsia="DengXian" w:hAnsi="Cambria Math"/>
              <w:szCs w:val="24"/>
              <w:lang w:bidi="ar"/>
            </w:rPr>
            <m:t>+</m:t>
          </m:r>
          <m:sSup>
            <m:sSupPr>
              <m:ctrlPr>
                <w:rPr>
                  <w:rFonts w:ascii="Cambria Math" w:eastAsia="DengXian" w:hAnsi="Cambria Math"/>
                  <w:i/>
                  <w:szCs w:val="24"/>
                  <w:lang w:bidi="ar"/>
                </w:rPr>
              </m:ctrlPr>
            </m:sSupPr>
            <m:e>
              <m:r>
                <w:rPr>
                  <w:rFonts w:ascii="Cambria Math" w:eastAsia="DengXian" w:hAnsi="Cambria Math"/>
                  <w:szCs w:val="24"/>
                  <w:lang w:bidi="ar"/>
                </w:rPr>
                <m:t>σω</m:t>
              </m:r>
            </m:e>
            <m:sup>
              <m:r>
                <w:rPr>
                  <w:rFonts w:ascii="Cambria Math" w:eastAsia="DengXian" w:hAnsi="Cambria Math"/>
                  <w:szCs w:val="24"/>
                  <w:lang w:bidi="ar"/>
                </w:rPr>
                <m:t>-1/2</m:t>
              </m:r>
            </m:sup>
          </m:sSup>
        </m:oMath>
      </m:oMathPara>
    </w:p>
    <w:p w14:paraId="65A0D496" w14:textId="207DA159" w:rsidR="00852ADF" w:rsidRPr="00C9203B" w:rsidRDefault="00852ADF" w:rsidP="002136EC">
      <w:pPr>
        <w:ind w:firstLineChars="0" w:firstLine="0"/>
        <w:rPr>
          <w:rFonts w:eastAsia="DengXian"/>
          <w:szCs w:val="24"/>
        </w:rPr>
      </w:pPr>
      <w:r w:rsidRPr="00C9203B">
        <w:rPr>
          <w:rFonts w:eastAsia="DengXian"/>
          <w:szCs w:val="24"/>
        </w:rPr>
        <w:t xml:space="preserve">Where </w:t>
      </w:r>
      <w:r w:rsidRPr="00C9203B">
        <w:rPr>
          <w:rFonts w:eastAsia="DengXian"/>
          <w:i/>
          <w:szCs w:val="24"/>
        </w:rPr>
        <w:t>D</w:t>
      </w:r>
      <w:r w:rsidRPr="00C9203B">
        <w:rPr>
          <w:rFonts w:eastAsia="DengXian"/>
          <w:szCs w:val="24"/>
          <w:vertAlign w:val="subscript"/>
        </w:rPr>
        <w:t>Na</w:t>
      </w:r>
      <w:r w:rsidRPr="00C9203B">
        <w:rPr>
          <w:rFonts w:eastAsia="DengXian"/>
          <w:szCs w:val="24"/>
          <w:vertAlign w:val="superscript"/>
        </w:rPr>
        <w:t>+</w:t>
      </w:r>
      <w:r w:rsidRPr="00C9203B">
        <w:rPr>
          <w:rFonts w:eastAsia="DengXian"/>
          <w:szCs w:val="24"/>
        </w:rPr>
        <w:t xml:space="preserve">, </w:t>
      </w:r>
      <w:r w:rsidRPr="00C9203B">
        <w:rPr>
          <w:rFonts w:eastAsia="DengXian"/>
          <w:i/>
          <w:szCs w:val="24"/>
        </w:rPr>
        <w:t>R</w:t>
      </w:r>
      <w:r w:rsidRPr="00C9203B">
        <w:rPr>
          <w:rFonts w:eastAsia="DengXian"/>
          <w:szCs w:val="24"/>
        </w:rPr>
        <w:t xml:space="preserve">, </w:t>
      </w:r>
      <w:r w:rsidRPr="00C9203B">
        <w:rPr>
          <w:rFonts w:eastAsia="DengXian"/>
          <w:i/>
          <w:szCs w:val="24"/>
        </w:rPr>
        <w:t>T</w:t>
      </w:r>
      <w:r w:rsidRPr="00C9203B">
        <w:rPr>
          <w:rFonts w:eastAsia="DengXian"/>
          <w:szCs w:val="24"/>
        </w:rPr>
        <w:t xml:space="preserve">, </w:t>
      </w:r>
      <w:r w:rsidRPr="00C9203B">
        <w:rPr>
          <w:rFonts w:eastAsia="DengXian"/>
          <w:i/>
          <w:szCs w:val="24"/>
        </w:rPr>
        <w:t>A</w:t>
      </w:r>
      <w:r w:rsidRPr="00C9203B">
        <w:rPr>
          <w:rFonts w:eastAsia="DengXian"/>
          <w:szCs w:val="24"/>
        </w:rPr>
        <w:t xml:space="preserve">, </w:t>
      </w:r>
      <w:r w:rsidRPr="00C9203B">
        <w:rPr>
          <w:rFonts w:eastAsia="DengXian"/>
          <w:i/>
          <w:szCs w:val="24"/>
        </w:rPr>
        <w:t>n</w:t>
      </w:r>
      <w:r w:rsidRPr="00C9203B">
        <w:rPr>
          <w:rFonts w:eastAsia="DengXian"/>
          <w:szCs w:val="24"/>
        </w:rPr>
        <w:t xml:space="preserve">, </w:t>
      </w:r>
      <w:r w:rsidRPr="00C9203B">
        <w:rPr>
          <w:rFonts w:eastAsia="DengXian"/>
          <w:i/>
          <w:szCs w:val="24"/>
        </w:rPr>
        <w:t>F</w:t>
      </w:r>
      <w:r w:rsidRPr="00C9203B">
        <w:rPr>
          <w:rFonts w:eastAsia="DengXian"/>
          <w:szCs w:val="24"/>
        </w:rPr>
        <w:t xml:space="preserve">, </w:t>
      </w:r>
      <w:r w:rsidRPr="00C9203B">
        <w:rPr>
          <w:rFonts w:eastAsia="DengXian"/>
          <w:i/>
          <w:szCs w:val="24"/>
        </w:rPr>
        <w:t>C</w:t>
      </w:r>
      <w:r w:rsidRPr="00C9203B">
        <w:rPr>
          <w:rFonts w:eastAsia="DengXian"/>
          <w:szCs w:val="24"/>
        </w:rPr>
        <w:t xml:space="preserve">, and </w:t>
      </w:r>
      <w:r w:rsidRPr="00C9203B">
        <w:rPr>
          <w:rFonts w:eastAsia="DengXian"/>
          <w:i/>
          <w:szCs w:val="24"/>
        </w:rPr>
        <w:t>σ</w:t>
      </w:r>
      <w:r w:rsidRPr="00C9203B">
        <w:rPr>
          <w:rFonts w:eastAsia="DengXian"/>
          <w:szCs w:val="24"/>
        </w:rPr>
        <w:t xml:space="preserve"> is diffusion coefficient, gas constant, room temperature, cathode material area (</w:t>
      </w:r>
      <w:r w:rsidRPr="00C9203B">
        <w:rPr>
          <w:rFonts w:eastAsia="DengXian"/>
          <w:i/>
          <w:szCs w:val="24"/>
        </w:rPr>
        <w:t>A</w:t>
      </w:r>
      <w:r w:rsidRPr="00C9203B">
        <w:rPr>
          <w:rFonts w:eastAsia="DengXian"/>
          <w:szCs w:val="24"/>
        </w:rPr>
        <w:t xml:space="preserve"> = </w:t>
      </w:r>
      <w:r w:rsidR="00DE6D03" w:rsidRPr="00C9203B">
        <w:rPr>
          <w:rFonts w:eastAsia="DengXian"/>
          <w:szCs w:val="24"/>
        </w:rPr>
        <w:t>4.52</w:t>
      </w:r>
      <w:r w:rsidRPr="00C9203B">
        <w:rPr>
          <w:rFonts w:eastAsia="DengXian"/>
          <w:szCs w:val="24"/>
        </w:rPr>
        <w:t xml:space="preserve"> cm</w:t>
      </w:r>
      <w:r w:rsidRPr="00C9203B">
        <w:rPr>
          <w:rFonts w:eastAsia="DengXian"/>
          <w:szCs w:val="24"/>
          <w:vertAlign w:val="superscript"/>
        </w:rPr>
        <w:t>2</w:t>
      </w:r>
      <w:r w:rsidRPr="00C9203B">
        <w:rPr>
          <w:rFonts w:eastAsia="DengXian"/>
          <w:szCs w:val="24"/>
        </w:rPr>
        <w:t>), number of the insertion/extraction ions during charge/discharge, Faraday constant, sodium ion concentration in active material, and Warburg factor, respectively.</w:t>
      </w:r>
    </w:p>
    <w:p w14:paraId="66FB5CD2" w14:textId="3491BEB9" w:rsidR="003106D6" w:rsidRPr="00C9203B" w:rsidRDefault="003B64DA" w:rsidP="002136EC">
      <w:pPr>
        <w:ind w:firstLineChars="0" w:firstLine="0"/>
        <w:jc w:val="center"/>
        <w:rPr>
          <w:rFonts w:eastAsia="DengXian"/>
          <w:szCs w:val="24"/>
          <w:lang w:val="de-DE"/>
        </w:rPr>
      </w:pPr>
      <w:r w:rsidRPr="00C9203B">
        <w:rPr>
          <w:rFonts w:eastAsia="DengXian"/>
          <w:szCs w:val="24"/>
          <w:lang w:val="de-DE"/>
        </w:rPr>
        <w:br w:type="page"/>
      </w:r>
    </w:p>
    <w:p w14:paraId="075CC3C0" w14:textId="3DE6F100" w:rsidR="00D54442" w:rsidRPr="00C9203B" w:rsidRDefault="00FF19B8" w:rsidP="002136EC">
      <w:pPr>
        <w:ind w:firstLineChars="0" w:firstLine="0"/>
        <w:jc w:val="center"/>
        <w:rPr>
          <w:rFonts w:eastAsia="DengXian"/>
          <w:noProof/>
          <w:szCs w:val="24"/>
        </w:rPr>
      </w:pPr>
      <w:r>
        <w:rPr>
          <w:rFonts w:eastAsia="DengXian"/>
          <w:noProof/>
          <w:szCs w:val="24"/>
          <w:lang w:val="en-IN" w:eastAsia="en-IN"/>
        </w:rPr>
        <w:drawing>
          <wp:inline distT="0" distB="0" distL="0" distR="0" wp14:anchorId="5FB85CCC" wp14:editId="75DDB5D1">
            <wp:extent cx="2886891" cy="2341213"/>
            <wp:effectExtent l="0" t="0" r="8890" b="2540"/>
            <wp:docPr id="485905696" name="图片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5905696" name="图片 485905696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2899849" cy="23517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24D01D" w14:textId="7C718875" w:rsidR="003106D6" w:rsidRPr="00C9203B" w:rsidRDefault="003106D6" w:rsidP="002136EC">
      <w:pPr>
        <w:ind w:firstLineChars="0" w:firstLine="0"/>
        <w:jc w:val="center"/>
        <w:rPr>
          <w:rFonts w:eastAsiaTheme="minorEastAsia"/>
          <w:noProof/>
          <w:szCs w:val="24"/>
        </w:rPr>
      </w:pPr>
      <w:r w:rsidRPr="00C9203B">
        <w:rPr>
          <w:b/>
          <w:bCs/>
          <w:szCs w:val="24"/>
        </w:rPr>
        <w:t>Fig</w:t>
      </w:r>
      <w:r w:rsidR="008B7A71" w:rsidRPr="00C9203B">
        <w:rPr>
          <w:b/>
          <w:bCs/>
          <w:szCs w:val="24"/>
        </w:rPr>
        <w:t>.</w:t>
      </w:r>
      <w:r w:rsidRPr="00C9203B">
        <w:rPr>
          <w:b/>
          <w:bCs/>
          <w:szCs w:val="24"/>
        </w:rPr>
        <w:t xml:space="preserve"> S</w:t>
      </w:r>
      <w:r w:rsidR="00DC0FF8" w:rsidRPr="00C9203B">
        <w:rPr>
          <w:rFonts w:eastAsiaTheme="minorEastAsia"/>
          <w:b/>
          <w:bCs/>
          <w:szCs w:val="24"/>
        </w:rPr>
        <w:t>28</w:t>
      </w:r>
      <w:r w:rsidRPr="00C9203B">
        <w:rPr>
          <w:szCs w:val="24"/>
        </w:rPr>
        <w:t xml:space="preserve"> </w:t>
      </w:r>
      <w:r w:rsidR="00886356" w:rsidRPr="00C9203B">
        <w:rPr>
          <w:szCs w:val="24"/>
        </w:rPr>
        <w:t xml:space="preserve">DRT analysis of EIS test of </w:t>
      </w:r>
      <w:r w:rsidRPr="00C9203B">
        <w:rPr>
          <w:szCs w:val="24"/>
        </w:rPr>
        <w:t>NFPP-Mn sample</w:t>
      </w:r>
      <w:r w:rsidRPr="00C9203B">
        <w:rPr>
          <w:rFonts w:eastAsiaTheme="minorEastAsia"/>
          <w:szCs w:val="24"/>
        </w:rPr>
        <w:t>.</w:t>
      </w:r>
    </w:p>
    <w:p w14:paraId="2350C1A1" w14:textId="49FCC938" w:rsidR="003106D6" w:rsidRDefault="003106D6" w:rsidP="002136EC">
      <w:pPr>
        <w:widowControl/>
        <w:ind w:firstLineChars="0" w:firstLine="0"/>
        <w:jc w:val="left"/>
        <w:rPr>
          <w:rFonts w:eastAsiaTheme="minorEastAsia"/>
          <w:color w:val="000000"/>
          <w:szCs w:val="24"/>
        </w:rPr>
      </w:pPr>
    </w:p>
    <w:p w14:paraId="5D156007" w14:textId="75F71265" w:rsidR="00442F55" w:rsidRDefault="00442F55" w:rsidP="002136EC">
      <w:pPr>
        <w:widowControl/>
        <w:ind w:firstLineChars="0" w:firstLine="0"/>
        <w:jc w:val="left"/>
        <w:rPr>
          <w:rFonts w:eastAsiaTheme="minorEastAsia"/>
          <w:color w:val="000000"/>
          <w:szCs w:val="24"/>
        </w:rPr>
      </w:pPr>
    </w:p>
    <w:p w14:paraId="65FEB5E3" w14:textId="77777777" w:rsidR="00442F55" w:rsidRPr="00C9203B" w:rsidRDefault="00442F55" w:rsidP="002136EC">
      <w:pPr>
        <w:widowControl/>
        <w:ind w:firstLineChars="0" w:firstLine="0"/>
        <w:jc w:val="left"/>
        <w:rPr>
          <w:rFonts w:eastAsiaTheme="minorEastAsia"/>
          <w:color w:val="000000"/>
          <w:szCs w:val="24"/>
        </w:rPr>
      </w:pPr>
    </w:p>
    <w:p w14:paraId="5933C00B" w14:textId="7CEE95D7" w:rsidR="00250828" w:rsidRPr="00C9203B" w:rsidRDefault="00FF19B8" w:rsidP="00BE735A">
      <w:pPr>
        <w:widowControl/>
        <w:ind w:firstLineChars="0" w:firstLine="0"/>
        <w:jc w:val="center"/>
        <w:rPr>
          <w:rFonts w:eastAsiaTheme="minorEastAsia"/>
          <w:color w:val="000000"/>
          <w:szCs w:val="24"/>
        </w:rPr>
      </w:pPr>
      <w:r>
        <w:rPr>
          <w:rFonts w:eastAsiaTheme="minorEastAsia"/>
          <w:noProof/>
          <w:color w:val="000000"/>
          <w:szCs w:val="24"/>
          <w:lang w:val="en-IN" w:eastAsia="en-IN"/>
        </w:rPr>
        <w:drawing>
          <wp:inline distT="0" distB="0" distL="0" distR="0" wp14:anchorId="67F74766" wp14:editId="31143FB1">
            <wp:extent cx="4942165" cy="2063931"/>
            <wp:effectExtent l="0" t="0" r="0" b="0"/>
            <wp:docPr id="1063479679" name="图片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3479679" name="图片 1063479679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4952272" cy="20681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A0EFEA" w14:textId="5102F8F2" w:rsidR="00250828" w:rsidRPr="00C9203B" w:rsidRDefault="00BE735A" w:rsidP="00BE735A">
      <w:pPr>
        <w:ind w:firstLine="480"/>
        <w:jc w:val="center"/>
        <w:rPr>
          <w:rFonts w:eastAsiaTheme="minorEastAsia"/>
        </w:rPr>
      </w:pPr>
      <w:bookmarkStart w:id="39" w:name="_Hlk215497278"/>
      <w:r w:rsidRPr="00C9203B">
        <w:rPr>
          <w:rFonts w:eastAsia="DengXian"/>
          <w:b/>
          <w:bCs/>
          <w:szCs w:val="24"/>
          <w:highlight w:val="yellow"/>
        </w:rPr>
        <w:t>Fig.</w:t>
      </w:r>
      <w:r w:rsidRPr="00C9203B">
        <w:rPr>
          <w:b/>
          <w:bCs/>
          <w:szCs w:val="24"/>
          <w:highlight w:val="yellow"/>
          <w:lang w:val="de-DE"/>
        </w:rPr>
        <w:t xml:space="preserve"> S</w:t>
      </w:r>
      <w:r w:rsidRPr="00C9203B">
        <w:rPr>
          <w:rFonts w:eastAsiaTheme="minorEastAsia"/>
          <w:b/>
          <w:bCs/>
          <w:szCs w:val="24"/>
          <w:highlight w:val="yellow"/>
          <w:lang w:val="de-DE"/>
        </w:rPr>
        <w:t xml:space="preserve">29 </w:t>
      </w:r>
      <w:r w:rsidRPr="00C9203B">
        <w:rPr>
          <w:color w:val="000000" w:themeColor="text1"/>
          <w:szCs w:val="24"/>
          <w:highlight w:val="yellow"/>
        </w:rPr>
        <w:t>The corresponding changes of R</w:t>
      </w:r>
      <w:r w:rsidRPr="00C9203B">
        <w:rPr>
          <w:color w:val="000000" w:themeColor="text1"/>
          <w:szCs w:val="24"/>
          <w:highlight w:val="yellow"/>
          <w:vertAlign w:val="subscript"/>
        </w:rPr>
        <w:t>ct</w:t>
      </w:r>
      <w:r w:rsidRPr="00C9203B">
        <w:rPr>
          <w:color w:val="000000" w:themeColor="text1"/>
          <w:szCs w:val="24"/>
          <w:highlight w:val="yellow"/>
        </w:rPr>
        <w:t xml:space="preserve"> vs. potential</w:t>
      </w:r>
      <w:r w:rsidRPr="00C9203B">
        <w:rPr>
          <w:rFonts w:eastAsiaTheme="minorEastAsia"/>
          <w:color w:val="000000" w:themeColor="text1"/>
          <w:szCs w:val="24"/>
          <w:highlight w:val="yellow"/>
        </w:rPr>
        <w:t>.</w:t>
      </w:r>
    </w:p>
    <w:bookmarkEnd w:id="39"/>
    <w:p w14:paraId="65411FF3" w14:textId="7AD1EA5F" w:rsidR="00442F55" w:rsidRDefault="00442F55">
      <w:pPr>
        <w:widowControl/>
        <w:spacing w:line="240" w:lineRule="auto"/>
        <w:ind w:firstLineChars="0" w:firstLine="0"/>
        <w:jc w:val="left"/>
        <w:rPr>
          <w:rFonts w:eastAsiaTheme="minorEastAsia"/>
          <w:color w:val="000000"/>
          <w:szCs w:val="24"/>
        </w:rPr>
      </w:pPr>
      <w:r>
        <w:rPr>
          <w:rFonts w:eastAsiaTheme="minorEastAsia"/>
          <w:color w:val="000000"/>
          <w:szCs w:val="24"/>
        </w:rPr>
        <w:br w:type="page"/>
      </w:r>
    </w:p>
    <w:p w14:paraId="5DD96BAE" w14:textId="2FFAED9C" w:rsidR="003B64DA" w:rsidRPr="00C9203B" w:rsidRDefault="00FF19B8" w:rsidP="00C32D0C">
      <w:pPr>
        <w:widowControl/>
        <w:ind w:firstLineChars="0" w:firstLine="0"/>
        <w:jc w:val="center"/>
        <w:rPr>
          <w:rFonts w:eastAsia="SimSun"/>
          <w:color w:val="FF0000"/>
          <w:szCs w:val="24"/>
        </w:rPr>
      </w:pPr>
      <w:r>
        <w:rPr>
          <w:rFonts w:eastAsia="SimSun"/>
          <w:noProof/>
          <w:color w:val="FF0000"/>
          <w:szCs w:val="24"/>
          <w:lang w:val="en-IN" w:eastAsia="en-IN"/>
        </w:rPr>
        <w:drawing>
          <wp:inline distT="0" distB="0" distL="0" distR="0" wp14:anchorId="487A56A8" wp14:editId="589CA2DE">
            <wp:extent cx="5934235" cy="1644073"/>
            <wp:effectExtent l="0" t="0" r="0" b="0"/>
            <wp:docPr id="1585265454" name="图片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85265454" name="图片 1585265454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5940263" cy="16457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6A86FF2" w14:textId="77777777" w:rsidR="00442F55" w:rsidRDefault="003B64DA" w:rsidP="00442F55">
      <w:pPr>
        <w:ind w:firstLineChars="0" w:firstLine="0"/>
        <w:rPr>
          <w:rFonts w:eastAsiaTheme="minorEastAsia"/>
          <w:szCs w:val="24"/>
        </w:rPr>
      </w:pPr>
      <w:r w:rsidRPr="00C9203B">
        <w:rPr>
          <w:rFonts w:eastAsia="DengXian"/>
          <w:b/>
          <w:bCs/>
          <w:szCs w:val="24"/>
        </w:rPr>
        <w:t>Fig</w:t>
      </w:r>
      <w:r w:rsidR="008B7A71" w:rsidRPr="00C9203B">
        <w:rPr>
          <w:rFonts w:eastAsia="DengXian"/>
          <w:b/>
          <w:bCs/>
          <w:szCs w:val="24"/>
        </w:rPr>
        <w:t>.</w:t>
      </w:r>
      <w:r w:rsidRPr="00C9203B">
        <w:rPr>
          <w:b/>
          <w:bCs/>
          <w:szCs w:val="24"/>
          <w:lang w:val="de-DE"/>
        </w:rPr>
        <w:t xml:space="preserve"> S</w:t>
      </w:r>
      <w:r w:rsidR="00BD696D" w:rsidRPr="00C9203B">
        <w:rPr>
          <w:rFonts w:eastAsiaTheme="minorEastAsia"/>
          <w:b/>
          <w:bCs/>
          <w:szCs w:val="24"/>
          <w:lang w:val="de-DE"/>
        </w:rPr>
        <w:t>30</w:t>
      </w:r>
      <w:r w:rsidRPr="00C9203B">
        <w:rPr>
          <w:rFonts w:eastAsia="DengXian"/>
          <w:szCs w:val="24"/>
          <w:lang w:val="de-DE"/>
        </w:rPr>
        <w:t xml:space="preserve"> </w:t>
      </w:r>
      <w:bookmarkStart w:id="40" w:name="OLE_LINK20"/>
      <w:r w:rsidR="00DE6D03" w:rsidRPr="00C9203B">
        <w:rPr>
          <w:rFonts w:eastAsiaTheme="minorEastAsia"/>
          <w:szCs w:val="24"/>
        </w:rPr>
        <w:t>T</w:t>
      </w:r>
      <w:r w:rsidR="00DE6D03" w:rsidRPr="00C9203B">
        <w:rPr>
          <w:szCs w:val="24"/>
        </w:rPr>
        <w:t xml:space="preserve">he corresponding in-situ XRD pattern curves at various charge/discharge states and the charge/discharge curves of </w:t>
      </w:r>
      <w:r w:rsidR="00A12CCB" w:rsidRPr="00C9203B">
        <w:rPr>
          <w:b/>
          <w:szCs w:val="24"/>
        </w:rPr>
        <w:t>a</w:t>
      </w:r>
      <w:r w:rsidR="00A12CCB" w:rsidRPr="00C9203B">
        <w:rPr>
          <w:szCs w:val="24"/>
        </w:rPr>
        <w:t xml:space="preserve"> </w:t>
      </w:r>
      <w:r w:rsidR="00DE6D03" w:rsidRPr="00C9203B">
        <w:rPr>
          <w:szCs w:val="24"/>
        </w:rPr>
        <w:t>NFPP</w:t>
      </w:r>
      <w:r w:rsidR="00A12CCB" w:rsidRPr="00C9203B">
        <w:rPr>
          <w:szCs w:val="24"/>
        </w:rPr>
        <w:t>-Ni</w:t>
      </w:r>
      <w:r w:rsidR="00DE6D03" w:rsidRPr="00C9203B">
        <w:rPr>
          <w:rFonts w:eastAsiaTheme="minorEastAsia"/>
          <w:szCs w:val="24"/>
        </w:rPr>
        <w:t xml:space="preserve"> </w:t>
      </w:r>
      <w:r w:rsidR="00A12CCB" w:rsidRPr="00C9203B">
        <w:rPr>
          <w:szCs w:val="24"/>
        </w:rPr>
        <w:t xml:space="preserve">and </w:t>
      </w:r>
      <w:r w:rsidR="00A12CCB" w:rsidRPr="00C9203B">
        <w:rPr>
          <w:b/>
          <w:szCs w:val="24"/>
        </w:rPr>
        <w:t>b</w:t>
      </w:r>
      <w:r w:rsidR="00A12CCB" w:rsidRPr="00C9203B">
        <w:rPr>
          <w:szCs w:val="24"/>
        </w:rPr>
        <w:t xml:space="preserve"> NFPP</w:t>
      </w:r>
      <w:r w:rsidR="00DE6D03" w:rsidRPr="00C9203B">
        <w:rPr>
          <w:szCs w:val="24"/>
        </w:rPr>
        <w:t xml:space="preserve"> </w:t>
      </w:r>
      <w:r w:rsidR="00DE6D03" w:rsidRPr="00C9203B">
        <w:rPr>
          <w:rFonts w:eastAsiaTheme="minorEastAsia"/>
          <w:szCs w:val="24"/>
        </w:rPr>
        <w:t xml:space="preserve">at </w:t>
      </w:r>
      <w:r w:rsidR="00DB315A" w:rsidRPr="00C9203B">
        <w:rPr>
          <w:szCs w:val="24"/>
        </w:rPr>
        <w:t>0.1</w:t>
      </w:r>
      <w:r w:rsidR="00DE6D03" w:rsidRPr="00C9203B">
        <w:rPr>
          <w:szCs w:val="24"/>
        </w:rPr>
        <w:t>C between 1.</w:t>
      </w:r>
      <w:r w:rsidR="00DE6D03" w:rsidRPr="00C9203B">
        <w:rPr>
          <w:rFonts w:eastAsiaTheme="minorEastAsia"/>
          <w:szCs w:val="24"/>
        </w:rPr>
        <w:t>8</w:t>
      </w:r>
      <w:r w:rsidR="00DE6D03" w:rsidRPr="00C9203B">
        <w:rPr>
          <w:szCs w:val="24"/>
        </w:rPr>
        <w:t xml:space="preserve"> and 4.</w:t>
      </w:r>
      <w:r w:rsidR="00DE6D03" w:rsidRPr="00C9203B">
        <w:rPr>
          <w:rFonts w:eastAsiaTheme="minorEastAsia"/>
          <w:szCs w:val="24"/>
        </w:rPr>
        <w:t>0</w:t>
      </w:r>
      <w:r w:rsidR="00DE6D03" w:rsidRPr="00C9203B">
        <w:rPr>
          <w:szCs w:val="24"/>
        </w:rPr>
        <w:t xml:space="preserve"> V in SIB</w:t>
      </w:r>
      <w:r w:rsidR="00DE6D03" w:rsidRPr="00C9203B">
        <w:rPr>
          <w:rFonts w:eastAsiaTheme="minorEastAsia"/>
          <w:szCs w:val="24"/>
        </w:rPr>
        <w:t>.</w:t>
      </w:r>
      <w:bookmarkEnd w:id="40"/>
    </w:p>
    <w:p w14:paraId="7A2F73F9" w14:textId="77777777" w:rsidR="00442F55" w:rsidRDefault="00442F55" w:rsidP="00442F55">
      <w:pPr>
        <w:ind w:firstLineChars="0" w:firstLine="0"/>
        <w:rPr>
          <w:rFonts w:eastAsiaTheme="minorEastAsia"/>
          <w:szCs w:val="24"/>
        </w:rPr>
      </w:pPr>
    </w:p>
    <w:p w14:paraId="6777A3BE" w14:textId="77777777" w:rsidR="00442F55" w:rsidRDefault="00442F55" w:rsidP="00442F55">
      <w:pPr>
        <w:ind w:firstLineChars="0" w:firstLine="0"/>
        <w:rPr>
          <w:rFonts w:eastAsiaTheme="minorEastAsia"/>
          <w:szCs w:val="24"/>
        </w:rPr>
      </w:pPr>
    </w:p>
    <w:p w14:paraId="60E8A771" w14:textId="77777777" w:rsidR="00442F55" w:rsidRDefault="00442F55" w:rsidP="00442F55">
      <w:pPr>
        <w:ind w:firstLineChars="0" w:firstLine="0"/>
        <w:rPr>
          <w:rFonts w:eastAsiaTheme="minorEastAsia"/>
          <w:szCs w:val="24"/>
        </w:rPr>
      </w:pPr>
    </w:p>
    <w:p w14:paraId="11EDDF33" w14:textId="4D62C33C" w:rsidR="00D54442" w:rsidRPr="00C9203B" w:rsidRDefault="00FF19B8" w:rsidP="00442F55">
      <w:pPr>
        <w:ind w:firstLineChars="0" w:firstLine="0"/>
        <w:jc w:val="center"/>
        <w:rPr>
          <w:rFonts w:eastAsia="SimSun"/>
          <w:color w:val="EE0000"/>
          <w:szCs w:val="24"/>
          <w:highlight w:val="yellow"/>
        </w:rPr>
      </w:pPr>
      <w:r>
        <w:rPr>
          <w:rFonts w:eastAsia="SimSun"/>
          <w:noProof/>
          <w:color w:val="EE0000"/>
          <w:szCs w:val="24"/>
          <w:lang w:val="en-IN" w:eastAsia="en-IN"/>
        </w:rPr>
        <w:drawing>
          <wp:inline distT="0" distB="0" distL="0" distR="0" wp14:anchorId="0175B52F" wp14:editId="72C6AFD8">
            <wp:extent cx="5551953" cy="1907177"/>
            <wp:effectExtent l="0" t="0" r="0" b="0"/>
            <wp:docPr id="1119495498" name="图片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19495498" name="图片 1119495498"/>
                    <pic:cNvPicPr/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5570828" cy="19136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42C0BE" w14:textId="631FB9FD" w:rsidR="00924C30" w:rsidRDefault="00924C30" w:rsidP="002136EC">
      <w:pPr>
        <w:ind w:firstLineChars="0" w:firstLine="0"/>
        <w:jc w:val="center"/>
        <w:rPr>
          <w:rFonts w:eastAsia="DengXian"/>
          <w:noProof/>
          <w:szCs w:val="24"/>
        </w:rPr>
      </w:pPr>
      <w:r w:rsidRPr="00D96E45">
        <w:rPr>
          <w:rFonts w:eastAsia="DengXian"/>
          <w:b/>
          <w:bCs/>
          <w:szCs w:val="24"/>
          <w:highlight w:val="yellow"/>
        </w:rPr>
        <w:t>Fig</w:t>
      </w:r>
      <w:r w:rsidR="008B7A71" w:rsidRPr="00D96E45">
        <w:rPr>
          <w:rFonts w:eastAsia="DengXian"/>
          <w:b/>
          <w:bCs/>
          <w:szCs w:val="24"/>
          <w:highlight w:val="yellow"/>
        </w:rPr>
        <w:t>.</w:t>
      </w:r>
      <w:r w:rsidRPr="00D96E45">
        <w:rPr>
          <w:b/>
          <w:bCs/>
          <w:szCs w:val="24"/>
          <w:highlight w:val="yellow"/>
          <w:lang w:val="de-DE"/>
        </w:rPr>
        <w:t xml:space="preserve"> S</w:t>
      </w:r>
      <w:r w:rsidR="003106D6" w:rsidRPr="00D96E45">
        <w:rPr>
          <w:rFonts w:eastAsiaTheme="minorEastAsia"/>
          <w:b/>
          <w:bCs/>
          <w:szCs w:val="24"/>
          <w:highlight w:val="yellow"/>
          <w:lang w:val="de-DE"/>
        </w:rPr>
        <w:t>3</w:t>
      </w:r>
      <w:r w:rsidR="004F717C" w:rsidRPr="00D96E45">
        <w:rPr>
          <w:rFonts w:eastAsiaTheme="minorEastAsia" w:hint="eastAsia"/>
          <w:b/>
          <w:bCs/>
          <w:szCs w:val="24"/>
          <w:highlight w:val="yellow"/>
          <w:lang w:val="de-DE"/>
        </w:rPr>
        <w:t>1</w:t>
      </w:r>
      <w:r w:rsidRPr="00D96E45">
        <w:rPr>
          <w:rFonts w:eastAsia="DengXian"/>
          <w:szCs w:val="24"/>
          <w:highlight w:val="yellow"/>
          <w:lang w:val="de-DE"/>
        </w:rPr>
        <w:t xml:space="preserve"> </w:t>
      </w:r>
      <w:r w:rsidR="0000508D" w:rsidRPr="00D96E45">
        <w:rPr>
          <w:rFonts w:eastAsiaTheme="minorEastAsia"/>
          <w:szCs w:val="24"/>
          <w:highlight w:val="yellow"/>
        </w:rPr>
        <w:t>The calculated evolution of lattice parameters a, b, and c during in-situ charge and discharge processes for (a) NFPP, and (b) NFPP-</w:t>
      </w:r>
      <w:r w:rsidR="0000508D" w:rsidRPr="00D96E45">
        <w:rPr>
          <w:rFonts w:eastAsiaTheme="minorEastAsia" w:hint="eastAsia"/>
          <w:szCs w:val="24"/>
          <w:highlight w:val="yellow"/>
        </w:rPr>
        <w:t>Ni</w:t>
      </w:r>
      <w:r w:rsidR="0000508D" w:rsidRPr="00D96E45">
        <w:rPr>
          <w:rFonts w:eastAsiaTheme="minorEastAsia"/>
          <w:szCs w:val="24"/>
          <w:highlight w:val="yellow"/>
        </w:rPr>
        <w:t>.</w:t>
      </w:r>
    </w:p>
    <w:p w14:paraId="6DD7E1B4" w14:textId="77777777" w:rsidR="004F717C" w:rsidRDefault="004F717C" w:rsidP="002136EC">
      <w:pPr>
        <w:ind w:firstLineChars="0" w:firstLine="0"/>
        <w:jc w:val="center"/>
        <w:rPr>
          <w:rFonts w:eastAsia="DengXian"/>
          <w:noProof/>
          <w:szCs w:val="24"/>
        </w:rPr>
      </w:pPr>
    </w:p>
    <w:p w14:paraId="6DE6BE49" w14:textId="77777777" w:rsidR="00C32D0C" w:rsidRDefault="00C32D0C" w:rsidP="002136EC">
      <w:pPr>
        <w:ind w:firstLineChars="0" w:firstLine="0"/>
        <w:jc w:val="center"/>
        <w:rPr>
          <w:rFonts w:eastAsia="DengXian"/>
          <w:noProof/>
          <w:szCs w:val="24"/>
        </w:rPr>
      </w:pPr>
    </w:p>
    <w:p w14:paraId="18D36A58" w14:textId="77777777" w:rsidR="00C32D0C" w:rsidRDefault="00C32D0C" w:rsidP="002136EC">
      <w:pPr>
        <w:ind w:firstLineChars="0" w:firstLine="0"/>
        <w:jc w:val="center"/>
        <w:rPr>
          <w:rFonts w:eastAsia="DengXian"/>
          <w:noProof/>
          <w:szCs w:val="24"/>
        </w:rPr>
      </w:pPr>
    </w:p>
    <w:p w14:paraId="407C10E7" w14:textId="77777777" w:rsidR="00C32D0C" w:rsidRDefault="00C32D0C" w:rsidP="002136EC">
      <w:pPr>
        <w:ind w:firstLineChars="0" w:firstLine="0"/>
        <w:jc w:val="center"/>
        <w:rPr>
          <w:rFonts w:eastAsia="DengXian"/>
          <w:noProof/>
          <w:szCs w:val="24"/>
        </w:rPr>
      </w:pPr>
    </w:p>
    <w:p w14:paraId="0F5635B1" w14:textId="6A939E1D" w:rsidR="004F717C" w:rsidRPr="00C9203B" w:rsidRDefault="00FF19B8" w:rsidP="004F717C">
      <w:pPr>
        <w:widowControl/>
        <w:spacing w:line="240" w:lineRule="auto"/>
        <w:ind w:firstLineChars="0" w:firstLine="0"/>
        <w:jc w:val="center"/>
        <w:rPr>
          <w:rFonts w:eastAsia="SimSun"/>
          <w:color w:val="EE0000"/>
          <w:szCs w:val="24"/>
          <w:highlight w:val="yellow"/>
        </w:rPr>
      </w:pPr>
      <w:r>
        <w:rPr>
          <w:rFonts w:eastAsia="SimSun"/>
          <w:noProof/>
          <w:color w:val="EE0000"/>
          <w:szCs w:val="24"/>
          <w:lang w:val="en-IN" w:eastAsia="en-IN"/>
        </w:rPr>
        <w:drawing>
          <wp:inline distT="0" distB="0" distL="0" distR="0" wp14:anchorId="3C25B885" wp14:editId="5F29F670">
            <wp:extent cx="2730137" cy="2291239"/>
            <wp:effectExtent l="0" t="0" r="0" b="0"/>
            <wp:docPr id="101347625" name="图片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1347625" name="图片 101347625"/>
                    <pic:cNvPicPr/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2748320" cy="23064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956839D" w14:textId="77777777" w:rsidR="004F717C" w:rsidRPr="00C9203B" w:rsidRDefault="004F717C" w:rsidP="004F717C">
      <w:pPr>
        <w:ind w:firstLineChars="0" w:firstLine="0"/>
        <w:jc w:val="center"/>
        <w:rPr>
          <w:rFonts w:eastAsiaTheme="minorEastAsia"/>
          <w:szCs w:val="24"/>
          <w:lang w:val="de-DE"/>
        </w:rPr>
      </w:pPr>
      <w:r w:rsidRPr="00C9203B">
        <w:rPr>
          <w:rFonts w:eastAsia="DengXian"/>
          <w:b/>
          <w:bCs/>
          <w:szCs w:val="24"/>
        </w:rPr>
        <w:t>Fig.</w:t>
      </w:r>
      <w:r w:rsidRPr="00C9203B">
        <w:rPr>
          <w:b/>
          <w:bCs/>
          <w:szCs w:val="24"/>
          <w:lang w:val="de-DE"/>
        </w:rPr>
        <w:t xml:space="preserve"> S</w:t>
      </w:r>
      <w:r w:rsidRPr="00C9203B">
        <w:rPr>
          <w:rFonts w:eastAsiaTheme="minorEastAsia"/>
          <w:b/>
          <w:bCs/>
          <w:szCs w:val="24"/>
          <w:lang w:val="de-DE"/>
        </w:rPr>
        <w:t>3</w:t>
      </w:r>
      <w:r>
        <w:rPr>
          <w:rFonts w:eastAsiaTheme="minorEastAsia" w:hint="eastAsia"/>
          <w:b/>
          <w:bCs/>
          <w:szCs w:val="24"/>
          <w:lang w:val="de-DE"/>
        </w:rPr>
        <w:t>2</w:t>
      </w:r>
      <w:r w:rsidRPr="00C9203B">
        <w:rPr>
          <w:rFonts w:eastAsia="DengXian"/>
          <w:szCs w:val="24"/>
          <w:lang w:val="de-DE"/>
        </w:rPr>
        <w:t xml:space="preserve"> </w:t>
      </w:r>
      <w:r w:rsidRPr="00C9203B">
        <w:rPr>
          <w:rFonts w:eastAsiaTheme="minorEastAsia"/>
          <w:szCs w:val="24"/>
        </w:rPr>
        <w:t xml:space="preserve">The </w:t>
      </w:r>
      <w:r w:rsidRPr="00C9203B">
        <w:rPr>
          <w:szCs w:val="24"/>
        </w:rPr>
        <w:t xml:space="preserve">PDOS </w:t>
      </w:r>
      <w:r w:rsidRPr="00C9203B">
        <w:rPr>
          <w:rFonts w:eastAsiaTheme="minorEastAsia"/>
          <w:szCs w:val="24"/>
        </w:rPr>
        <w:t>of Fe e</w:t>
      </w:r>
      <w:r w:rsidRPr="00C9203B">
        <w:rPr>
          <w:rFonts w:eastAsiaTheme="minorEastAsia"/>
          <w:szCs w:val="24"/>
          <w:vertAlign w:val="subscript"/>
        </w:rPr>
        <w:t>g</w:t>
      </w:r>
      <w:r w:rsidRPr="00C9203B">
        <w:rPr>
          <w:rFonts w:eastAsiaTheme="minorEastAsia"/>
          <w:szCs w:val="24"/>
        </w:rPr>
        <w:t>, Fe t</w:t>
      </w:r>
      <w:r w:rsidRPr="00C9203B">
        <w:rPr>
          <w:rFonts w:eastAsiaTheme="minorEastAsia"/>
          <w:szCs w:val="24"/>
          <w:vertAlign w:val="subscript"/>
        </w:rPr>
        <w:t>2g</w:t>
      </w:r>
      <w:r w:rsidRPr="00C9203B">
        <w:rPr>
          <w:rFonts w:eastAsiaTheme="minorEastAsia"/>
          <w:szCs w:val="24"/>
        </w:rPr>
        <w:t xml:space="preserve"> and O for NFPP</w:t>
      </w:r>
      <w:r w:rsidRPr="00C9203B">
        <w:rPr>
          <w:rFonts w:eastAsia="DengXian"/>
          <w:noProof/>
          <w:szCs w:val="24"/>
        </w:rPr>
        <w:t>.</w:t>
      </w:r>
    </w:p>
    <w:p w14:paraId="6168DF95" w14:textId="77777777" w:rsidR="004F717C" w:rsidRPr="004F717C" w:rsidRDefault="004F717C" w:rsidP="00442F55">
      <w:pPr>
        <w:ind w:firstLineChars="0" w:firstLine="0"/>
        <w:rPr>
          <w:rFonts w:eastAsiaTheme="minorEastAsia"/>
          <w:szCs w:val="24"/>
          <w:lang w:val="de-DE"/>
        </w:rPr>
      </w:pPr>
    </w:p>
    <w:p w14:paraId="316CD85C" w14:textId="77777777" w:rsidR="00250828" w:rsidRPr="00C9203B" w:rsidRDefault="00250828" w:rsidP="00250828">
      <w:pPr>
        <w:widowControl/>
        <w:ind w:firstLineChars="0" w:firstLine="0"/>
        <w:rPr>
          <w:rFonts w:eastAsia="DengXian"/>
          <w:color w:val="EE0000"/>
          <w:szCs w:val="24"/>
          <w:highlight w:val="yellow"/>
          <w:lang w:val="de-DE"/>
        </w:rPr>
      </w:pPr>
    </w:p>
    <w:p w14:paraId="1218D9C9" w14:textId="3F722981" w:rsidR="003106D6" w:rsidRPr="00C9203B" w:rsidRDefault="00FF19B8" w:rsidP="002136EC">
      <w:pPr>
        <w:widowControl/>
        <w:ind w:firstLineChars="0" w:firstLine="0"/>
        <w:jc w:val="center"/>
        <w:rPr>
          <w:rFonts w:eastAsia="SimSun"/>
          <w:szCs w:val="24"/>
        </w:rPr>
      </w:pPr>
      <w:r>
        <w:rPr>
          <w:rFonts w:eastAsia="SimSun"/>
          <w:noProof/>
          <w:szCs w:val="24"/>
          <w:lang w:val="en-IN" w:eastAsia="en-IN"/>
        </w:rPr>
        <w:drawing>
          <wp:inline distT="0" distB="0" distL="0" distR="0" wp14:anchorId="19AF223E" wp14:editId="0C51852D">
            <wp:extent cx="5116946" cy="4377856"/>
            <wp:effectExtent l="0" t="0" r="7620" b="3810"/>
            <wp:docPr id="1045029115" name="图片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5029115" name="图片 1045029115"/>
                    <pic:cNvPicPr/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5123957" cy="43838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D54BA9" w14:textId="39EDA60A" w:rsidR="00250828" w:rsidRPr="00442F55" w:rsidRDefault="003106D6" w:rsidP="00442F55">
      <w:pPr>
        <w:ind w:firstLineChars="0" w:firstLine="0"/>
        <w:jc w:val="center"/>
        <w:rPr>
          <w:rFonts w:eastAsiaTheme="minorEastAsia"/>
          <w:szCs w:val="24"/>
        </w:rPr>
      </w:pPr>
      <w:r w:rsidRPr="00C9203B">
        <w:rPr>
          <w:rFonts w:eastAsia="DengXian"/>
          <w:b/>
          <w:bCs/>
          <w:szCs w:val="24"/>
        </w:rPr>
        <w:t>Fig</w:t>
      </w:r>
      <w:r w:rsidR="008B7A71" w:rsidRPr="00C9203B">
        <w:rPr>
          <w:rFonts w:eastAsia="DengXian"/>
          <w:b/>
          <w:bCs/>
          <w:szCs w:val="24"/>
        </w:rPr>
        <w:t>.</w:t>
      </w:r>
      <w:r w:rsidRPr="00C9203B">
        <w:rPr>
          <w:b/>
          <w:bCs/>
          <w:szCs w:val="24"/>
          <w:lang w:val="de-DE"/>
        </w:rPr>
        <w:t xml:space="preserve"> S</w:t>
      </w:r>
      <w:r w:rsidRPr="00C9203B">
        <w:rPr>
          <w:rFonts w:eastAsiaTheme="minorEastAsia"/>
          <w:b/>
          <w:bCs/>
          <w:szCs w:val="24"/>
          <w:lang w:val="de-DE"/>
        </w:rPr>
        <w:t>3</w:t>
      </w:r>
      <w:r w:rsidR="004F717C">
        <w:rPr>
          <w:rFonts w:eastAsiaTheme="minorEastAsia" w:hint="eastAsia"/>
          <w:b/>
          <w:bCs/>
          <w:szCs w:val="24"/>
          <w:lang w:val="de-DE"/>
        </w:rPr>
        <w:t>3</w:t>
      </w:r>
      <w:r w:rsidRPr="00C9203B">
        <w:rPr>
          <w:rFonts w:eastAsia="DengXian"/>
          <w:szCs w:val="24"/>
          <w:lang w:val="de-DE"/>
        </w:rPr>
        <w:t xml:space="preserve"> </w:t>
      </w:r>
      <w:r w:rsidR="00110240" w:rsidRPr="00C9203B">
        <w:rPr>
          <w:rFonts w:eastAsiaTheme="minorEastAsia"/>
          <w:szCs w:val="24"/>
        </w:rPr>
        <w:t xml:space="preserve">The </w:t>
      </w:r>
      <w:r w:rsidR="00110240" w:rsidRPr="00C9203B">
        <w:rPr>
          <w:szCs w:val="24"/>
        </w:rPr>
        <w:t xml:space="preserve">PDOS </w:t>
      </w:r>
      <w:r w:rsidR="00471C19" w:rsidRPr="00C9203B">
        <w:rPr>
          <w:rFonts w:eastAsiaTheme="minorEastAsia"/>
          <w:szCs w:val="24"/>
        </w:rPr>
        <w:t>of</w:t>
      </w:r>
      <w:r w:rsidR="00A12CCB" w:rsidRPr="00C9203B">
        <w:rPr>
          <w:szCs w:val="24"/>
        </w:rPr>
        <w:t xml:space="preserve"> </w:t>
      </w:r>
      <w:r w:rsidR="00110240" w:rsidRPr="00C9203B">
        <w:rPr>
          <w:b/>
          <w:szCs w:val="24"/>
        </w:rPr>
        <w:t>a</w:t>
      </w:r>
      <w:r w:rsidR="00110240" w:rsidRPr="00C9203B">
        <w:rPr>
          <w:rFonts w:eastAsiaTheme="minorEastAsia"/>
          <w:szCs w:val="24"/>
        </w:rPr>
        <w:t xml:space="preserve"> </w:t>
      </w:r>
      <w:r w:rsidR="00110240" w:rsidRPr="00C9203B">
        <w:rPr>
          <w:szCs w:val="24"/>
        </w:rPr>
        <w:t>NFPP</w:t>
      </w:r>
      <w:r w:rsidR="00110240" w:rsidRPr="00C9203B">
        <w:rPr>
          <w:rFonts w:eastAsiaTheme="minorEastAsia"/>
          <w:szCs w:val="24"/>
        </w:rPr>
        <w:t>,</w:t>
      </w:r>
      <w:r w:rsidR="00A12CCB" w:rsidRPr="00C9203B">
        <w:rPr>
          <w:szCs w:val="24"/>
        </w:rPr>
        <w:t xml:space="preserve"> </w:t>
      </w:r>
      <w:r w:rsidR="00110240" w:rsidRPr="00C9203B">
        <w:rPr>
          <w:b/>
          <w:szCs w:val="24"/>
        </w:rPr>
        <w:t>b</w:t>
      </w:r>
      <w:r w:rsidR="00110240" w:rsidRPr="00C9203B">
        <w:rPr>
          <w:rFonts w:eastAsiaTheme="minorEastAsia"/>
          <w:szCs w:val="24"/>
        </w:rPr>
        <w:t xml:space="preserve"> </w:t>
      </w:r>
      <w:r w:rsidR="00110240" w:rsidRPr="00C9203B">
        <w:rPr>
          <w:szCs w:val="24"/>
        </w:rPr>
        <w:t>NFPP</w:t>
      </w:r>
      <w:r w:rsidR="00110240" w:rsidRPr="00C9203B">
        <w:rPr>
          <w:rFonts w:eastAsiaTheme="minorEastAsia"/>
          <w:szCs w:val="24"/>
        </w:rPr>
        <w:t>-Ni,</w:t>
      </w:r>
      <w:r w:rsidR="00A12CCB" w:rsidRPr="00C9203B">
        <w:rPr>
          <w:szCs w:val="24"/>
        </w:rPr>
        <w:t xml:space="preserve"> </w:t>
      </w:r>
      <w:r w:rsidR="00110240" w:rsidRPr="00C9203B">
        <w:rPr>
          <w:b/>
          <w:szCs w:val="24"/>
        </w:rPr>
        <w:t>c</w:t>
      </w:r>
      <w:r w:rsidR="00110240" w:rsidRPr="00C9203B">
        <w:rPr>
          <w:rFonts w:eastAsiaTheme="minorEastAsia"/>
          <w:szCs w:val="24"/>
        </w:rPr>
        <w:t xml:space="preserve"> </w:t>
      </w:r>
      <w:r w:rsidR="00110240" w:rsidRPr="00C9203B">
        <w:rPr>
          <w:szCs w:val="24"/>
        </w:rPr>
        <w:t>NFPP-</w:t>
      </w:r>
      <w:r w:rsidR="00110240" w:rsidRPr="00C9203B">
        <w:rPr>
          <w:rFonts w:eastAsiaTheme="minorEastAsia"/>
          <w:szCs w:val="24"/>
        </w:rPr>
        <w:t xml:space="preserve">Mn </w:t>
      </w:r>
      <w:r w:rsidR="00A12CCB" w:rsidRPr="00C9203B">
        <w:rPr>
          <w:szCs w:val="24"/>
        </w:rPr>
        <w:t xml:space="preserve">and </w:t>
      </w:r>
      <w:r w:rsidR="00110240" w:rsidRPr="00C9203B">
        <w:rPr>
          <w:rFonts w:eastAsiaTheme="minorEastAsia"/>
          <w:b/>
          <w:szCs w:val="24"/>
        </w:rPr>
        <w:t>d</w:t>
      </w:r>
      <w:r w:rsidR="00110240" w:rsidRPr="00C9203B">
        <w:rPr>
          <w:rFonts w:eastAsiaTheme="minorEastAsia"/>
          <w:szCs w:val="24"/>
        </w:rPr>
        <w:t xml:space="preserve"> </w:t>
      </w:r>
      <w:r w:rsidR="00110240" w:rsidRPr="00C9203B">
        <w:rPr>
          <w:szCs w:val="24"/>
        </w:rPr>
        <w:t>NFPP-</w:t>
      </w:r>
      <w:r w:rsidR="00110240" w:rsidRPr="00C9203B">
        <w:rPr>
          <w:rFonts w:eastAsiaTheme="minorEastAsia"/>
          <w:szCs w:val="24"/>
        </w:rPr>
        <w:t>Zn</w:t>
      </w:r>
      <w:r w:rsidR="00110240" w:rsidRPr="00C9203B">
        <w:rPr>
          <w:szCs w:val="24"/>
        </w:rPr>
        <w:t xml:space="preserve"> sample</w:t>
      </w:r>
      <w:r w:rsidR="00110240" w:rsidRPr="00C9203B">
        <w:rPr>
          <w:rFonts w:eastAsiaTheme="minorEastAsia"/>
          <w:szCs w:val="24"/>
        </w:rPr>
        <w:t>.</w:t>
      </w:r>
    </w:p>
    <w:p w14:paraId="3D708707" w14:textId="73FF5BC7" w:rsidR="00D54442" w:rsidRPr="00C9203B" w:rsidRDefault="003106D6" w:rsidP="00D54442">
      <w:pPr>
        <w:widowControl/>
        <w:ind w:firstLineChars="0" w:firstLine="0"/>
        <w:jc w:val="center"/>
        <w:rPr>
          <w:rFonts w:eastAsia="SimSun"/>
          <w:szCs w:val="24"/>
        </w:rPr>
      </w:pPr>
      <w:r w:rsidRPr="00C9203B">
        <w:rPr>
          <w:rFonts w:eastAsia="DengXian"/>
          <w:color w:val="EE0000"/>
          <w:szCs w:val="24"/>
          <w:highlight w:val="yellow"/>
          <w:lang w:val="de-DE"/>
        </w:rPr>
        <w:br w:type="page"/>
      </w:r>
      <w:r w:rsidR="00FF19B8">
        <w:rPr>
          <w:rFonts w:eastAsia="SimSun"/>
          <w:noProof/>
          <w:szCs w:val="24"/>
          <w:lang w:val="en-IN" w:eastAsia="en-IN"/>
        </w:rPr>
        <w:drawing>
          <wp:inline distT="0" distB="0" distL="0" distR="0" wp14:anchorId="2670CDB7" wp14:editId="12377304">
            <wp:extent cx="3177309" cy="2375045"/>
            <wp:effectExtent l="0" t="0" r="4445" b="6350"/>
            <wp:docPr id="600923977" name="图片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0923977" name="图片 600923977"/>
                    <pic:cNvPicPr/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3185940" cy="23814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F8EE9D" w14:textId="61A7EDF6" w:rsidR="00D54442" w:rsidRPr="00C9203B" w:rsidRDefault="00D54442" w:rsidP="00D54442">
      <w:pPr>
        <w:ind w:firstLineChars="0" w:firstLine="0"/>
        <w:rPr>
          <w:rFonts w:eastAsiaTheme="minorEastAsia"/>
          <w:szCs w:val="24"/>
          <w:lang w:val="de-DE"/>
        </w:rPr>
      </w:pPr>
      <w:r w:rsidRPr="00C9203B">
        <w:rPr>
          <w:rFonts w:eastAsia="DengXian"/>
          <w:b/>
          <w:bCs/>
          <w:szCs w:val="24"/>
        </w:rPr>
        <w:t>Fig</w:t>
      </w:r>
      <w:r w:rsidR="008B7A71" w:rsidRPr="00C9203B">
        <w:rPr>
          <w:rFonts w:eastAsia="DengXian"/>
          <w:b/>
          <w:bCs/>
          <w:szCs w:val="24"/>
        </w:rPr>
        <w:t>.</w:t>
      </w:r>
      <w:r w:rsidRPr="00C9203B">
        <w:rPr>
          <w:b/>
          <w:bCs/>
          <w:szCs w:val="24"/>
          <w:lang w:val="de-DE"/>
        </w:rPr>
        <w:t xml:space="preserve"> S</w:t>
      </w:r>
      <w:r w:rsidRPr="00C9203B">
        <w:rPr>
          <w:rFonts w:eastAsiaTheme="minorEastAsia"/>
          <w:b/>
          <w:bCs/>
          <w:szCs w:val="24"/>
          <w:lang w:val="de-DE"/>
        </w:rPr>
        <w:t>3</w:t>
      </w:r>
      <w:r w:rsidR="004F717C">
        <w:rPr>
          <w:rFonts w:eastAsiaTheme="minorEastAsia" w:hint="eastAsia"/>
          <w:b/>
          <w:bCs/>
          <w:szCs w:val="24"/>
          <w:lang w:val="de-DE"/>
        </w:rPr>
        <w:t>4</w:t>
      </w:r>
      <w:r w:rsidRPr="00C9203B">
        <w:rPr>
          <w:rFonts w:eastAsia="DengXian"/>
          <w:szCs w:val="24"/>
          <w:lang w:val="de-DE"/>
        </w:rPr>
        <w:t xml:space="preserve"> </w:t>
      </w:r>
      <w:r w:rsidRPr="00C9203B">
        <w:rPr>
          <w:szCs w:val="24"/>
        </w:rPr>
        <w:t xml:space="preserve">Temperature dependent magnetization under H = </w:t>
      </w:r>
      <w:r w:rsidRPr="00C9203B">
        <w:rPr>
          <w:rFonts w:eastAsiaTheme="minorEastAsia"/>
          <w:szCs w:val="24"/>
        </w:rPr>
        <w:t>0.8</w:t>
      </w:r>
      <w:r w:rsidRPr="00C9203B">
        <w:rPr>
          <w:szCs w:val="24"/>
        </w:rPr>
        <w:t xml:space="preserve"> kOe </w:t>
      </w:r>
      <w:r w:rsidRPr="00C9203B">
        <w:rPr>
          <w:rFonts w:eastAsiaTheme="minorEastAsia"/>
          <w:szCs w:val="24"/>
        </w:rPr>
        <w:t xml:space="preserve">of </w:t>
      </w:r>
      <w:r w:rsidRPr="00C9203B">
        <w:rPr>
          <w:szCs w:val="24"/>
        </w:rPr>
        <w:t>NFPP</w:t>
      </w:r>
      <w:r w:rsidRPr="00C9203B">
        <w:rPr>
          <w:rFonts w:eastAsiaTheme="minorEastAsia"/>
          <w:szCs w:val="24"/>
        </w:rPr>
        <w:t>-Zn</w:t>
      </w:r>
      <w:r w:rsidRPr="00C9203B">
        <w:rPr>
          <w:szCs w:val="24"/>
        </w:rPr>
        <w:t>, NFPP</w:t>
      </w:r>
      <w:r w:rsidRPr="00C9203B">
        <w:rPr>
          <w:rFonts w:eastAsiaTheme="minorEastAsia"/>
          <w:szCs w:val="24"/>
        </w:rPr>
        <w:t xml:space="preserve">, </w:t>
      </w:r>
      <w:r w:rsidRPr="00C9203B">
        <w:rPr>
          <w:szCs w:val="24"/>
        </w:rPr>
        <w:t>NFPP-</w:t>
      </w:r>
      <w:r w:rsidRPr="00C9203B">
        <w:rPr>
          <w:rFonts w:eastAsiaTheme="minorEastAsia"/>
          <w:szCs w:val="24"/>
        </w:rPr>
        <w:t>Ni</w:t>
      </w:r>
      <w:r w:rsidRPr="00C9203B">
        <w:rPr>
          <w:szCs w:val="24"/>
        </w:rPr>
        <w:t xml:space="preserve"> and</w:t>
      </w:r>
      <w:r w:rsidRPr="00C9203B">
        <w:rPr>
          <w:rFonts w:eastAsiaTheme="minorEastAsia"/>
          <w:szCs w:val="24"/>
        </w:rPr>
        <w:t xml:space="preserve"> </w:t>
      </w:r>
      <w:r w:rsidRPr="00C9203B">
        <w:rPr>
          <w:szCs w:val="24"/>
        </w:rPr>
        <w:t>NFPP-Mn sample</w:t>
      </w:r>
      <w:r w:rsidRPr="00C9203B">
        <w:rPr>
          <w:rFonts w:eastAsiaTheme="minorEastAsia"/>
          <w:szCs w:val="24"/>
        </w:rPr>
        <w:t>s.</w:t>
      </w:r>
    </w:p>
    <w:p w14:paraId="64ED4199" w14:textId="77777777" w:rsidR="002E721F" w:rsidRPr="00C9203B" w:rsidRDefault="002E721F" w:rsidP="002E721F">
      <w:pPr>
        <w:ind w:firstLineChars="0" w:firstLine="0"/>
        <w:rPr>
          <w:rFonts w:eastAsia="DengXian"/>
        </w:rPr>
      </w:pPr>
    </w:p>
    <w:p w14:paraId="08E6B310" w14:textId="61506987" w:rsidR="00D54442" w:rsidRPr="00C9203B" w:rsidRDefault="00D54442" w:rsidP="002E721F">
      <w:pPr>
        <w:ind w:firstLineChars="0" w:firstLine="0"/>
        <w:rPr>
          <w:rFonts w:eastAsia="DengXian"/>
        </w:rPr>
      </w:pPr>
      <w:r w:rsidRPr="00C9203B">
        <w:rPr>
          <w:rFonts w:eastAsia="DengXian"/>
        </w:rPr>
        <w:t>The effective magnetic moments (</w:t>
      </w:r>
      <w:r w:rsidRPr="00C9203B">
        <w:rPr>
          <w:rFonts w:eastAsia="DengXian"/>
          <w:i/>
        </w:rPr>
        <w:t>μ</w:t>
      </w:r>
      <w:r w:rsidRPr="00C9203B">
        <w:rPr>
          <w:rFonts w:eastAsia="DengXian"/>
          <w:i/>
          <w:vertAlign w:val="subscript"/>
        </w:rPr>
        <w:t>eff</w:t>
      </w:r>
      <w:r w:rsidRPr="00C9203B">
        <w:rPr>
          <w:rFonts w:eastAsia="DengXian"/>
        </w:rPr>
        <w:t xml:space="preserve">) for all the samples are obtained by </w:t>
      </w:r>
      <w:bookmarkStart w:id="41" w:name="OLE_LINK6"/>
      <m:oMath>
        <m:r>
          <m:rPr>
            <m:nor/>
          </m:rPr>
          <w:rPr>
            <w:rFonts w:eastAsia="DengXian"/>
            <w:i/>
          </w:rPr>
          <m:t>μ</m:t>
        </m:r>
        <m:r>
          <m:rPr>
            <m:nor/>
          </m:rPr>
          <w:rPr>
            <w:rFonts w:eastAsia="DengXian"/>
          </w:rPr>
          <m:t xml:space="preserve"> = </m:t>
        </m:r>
        <m:rad>
          <m:radPr>
            <m:degHide m:val="1"/>
            <m:ctrlPr>
              <w:rPr>
                <w:rFonts w:ascii="Cambria Math" w:eastAsia="DengXian" w:hAnsi="Cambria Math"/>
              </w:rPr>
            </m:ctrlPr>
          </m:radPr>
          <m:deg/>
          <m:e>
            <m:r>
              <m:rPr>
                <m:nor/>
              </m:rPr>
              <w:rPr>
                <w:rFonts w:eastAsia="DengXian"/>
              </w:rPr>
              <m:t>8C</m:t>
            </m:r>
          </m:e>
        </m:rad>
        <m:sSub>
          <m:sSubPr>
            <m:ctrlPr>
              <w:rPr>
                <w:rFonts w:ascii="Cambria Math" w:eastAsia="DengXian" w:hAnsi="Cambria Math"/>
              </w:rPr>
            </m:ctrlPr>
          </m:sSubPr>
          <m:e>
            <m:r>
              <m:rPr>
                <m:nor/>
              </m:rPr>
              <w:rPr>
                <w:rFonts w:eastAsia="DengXian"/>
                <w:i/>
              </w:rPr>
              <m:t>μ</m:t>
            </m:r>
          </m:e>
          <m:sub>
            <m:r>
              <m:rPr>
                <m:nor/>
              </m:rPr>
              <w:rPr>
                <w:rFonts w:eastAsia="DengXian"/>
              </w:rPr>
              <m:t>B</m:t>
            </m:r>
          </m:sub>
        </m:sSub>
      </m:oMath>
      <w:bookmarkEnd w:id="41"/>
      <w:r w:rsidRPr="00C9203B">
        <w:rPr>
          <w:rFonts w:eastAsia="DengXian"/>
        </w:rPr>
        <w:t xml:space="preserve">, where C is Curie constant and obtained from the fittings of the susceptibility (χ = M/H) above 150 K by a Curie-Weiss law. Using these values, the volume fractions of metal ions in HS and LS states can be calculated from the relationship: </w:t>
      </w:r>
      <m:oMath>
        <m:sSub>
          <m:sSubPr>
            <m:ctrlPr>
              <w:rPr>
                <w:rFonts w:ascii="Cambria Math" w:eastAsia="DengXian" w:hAnsi="Cambria Math"/>
                <w:i/>
              </w:rPr>
            </m:ctrlPr>
          </m:sSubPr>
          <m:e>
            <m:r>
              <m:rPr>
                <m:nor/>
              </m:rPr>
              <w:rPr>
                <w:rFonts w:eastAsia="DengXian"/>
                <w:i/>
              </w:rPr>
              <m:t>μ</m:t>
            </m:r>
          </m:e>
          <m:sub>
            <m:r>
              <m:rPr>
                <m:nor/>
              </m:rPr>
              <w:rPr>
                <w:rFonts w:eastAsia="DengXian"/>
                <w:i/>
              </w:rPr>
              <m:t>eff</m:t>
            </m:r>
          </m:sub>
        </m:sSub>
        <m:r>
          <m:rPr>
            <m:nor/>
          </m:rPr>
          <w:rPr>
            <w:rFonts w:eastAsia="DengXian"/>
          </w:rPr>
          <m:t xml:space="preserve"> = </m:t>
        </m:r>
        <m:r>
          <m:rPr>
            <m:nor/>
          </m:rPr>
          <w:rPr>
            <w:rFonts w:eastAsia="DengXian"/>
            <w:i/>
          </w:rPr>
          <m:t>g</m:t>
        </m:r>
        <m:sSub>
          <m:sSubPr>
            <m:ctrlPr>
              <w:rPr>
                <w:rFonts w:ascii="Cambria Math" w:eastAsia="DengXian" w:hAnsi="Cambria Math"/>
                <w:i/>
              </w:rPr>
            </m:ctrlPr>
          </m:sSubPr>
          <m:e>
            <m:r>
              <m:rPr>
                <m:nor/>
              </m:rPr>
              <w:rPr>
                <w:rFonts w:eastAsia="DengXian"/>
                <w:i/>
              </w:rPr>
              <m:t>μ</m:t>
            </m:r>
          </m:e>
          <m:sub>
            <m:r>
              <m:rPr>
                <m:nor/>
              </m:rPr>
              <w:rPr>
                <w:rFonts w:eastAsia="DengXian"/>
                <w:i/>
              </w:rPr>
              <m:t>B</m:t>
            </m:r>
          </m:sub>
        </m:sSub>
        <m:rad>
          <m:radPr>
            <m:degHide m:val="1"/>
            <m:ctrlPr>
              <w:rPr>
                <w:rFonts w:ascii="Cambria Math" w:eastAsia="DengXian" w:hAnsi="Cambria Math"/>
                <w:i/>
              </w:rPr>
            </m:ctrlPr>
          </m:radPr>
          <m:deg/>
          <m:e>
            <m:sSub>
              <m:sSubPr>
                <m:ctrlPr>
                  <w:rPr>
                    <w:rFonts w:ascii="Cambria Math" w:eastAsia="DengXian" w:hAnsi="Cambria Math"/>
                    <w:i/>
                  </w:rPr>
                </m:ctrlPr>
              </m:sSubPr>
              <m:e>
                <m:r>
                  <m:rPr>
                    <m:nor/>
                  </m:rPr>
                  <w:rPr>
                    <w:rFonts w:eastAsia="DengXian"/>
                    <w:i/>
                  </w:rPr>
                  <m:t>S</m:t>
                </m:r>
              </m:e>
              <m:sub>
                <m:r>
                  <m:rPr>
                    <m:nor/>
                  </m:rPr>
                  <w:rPr>
                    <w:rFonts w:eastAsia="DengXian"/>
                    <w:i/>
                  </w:rPr>
                  <m:t>HS</m:t>
                </m:r>
              </m:sub>
            </m:sSub>
            <m:d>
              <m:dPr>
                <m:ctrlPr>
                  <w:rPr>
                    <w:rFonts w:ascii="Cambria Math" w:eastAsia="DengXian" w:hAnsi="Cambria Math"/>
                    <w:i/>
                  </w:rPr>
                </m:ctrlPr>
              </m:dPr>
              <m:e>
                <m:sSub>
                  <m:sSubPr>
                    <m:ctrlPr>
                      <w:rPr>
                        <w:rFonts w:ascii="Cambria Math" w:eastAsia="DengXian" w:hAnsi="Cambria Math"/>
                        <w:i/>
                      </w:rPr>
                    </m:ctrlPr>
                  </m:sSubPr>
                  <m:e>
                    <m:r>
                      <m:rPr>
                        <m:nor/>
                      </m:rPr>
                      <w:rPr>
                        <w:rFonts w:eastAsia="DengXian"/>
                        <w:i/>
                      </w:rPr>
                      <m:t>S</m:t>
                    </m:r>
                  </m:e>
                  <m:sub>
                    <m:r>
                      <m:rPr>
                        <m:nor/>
                      </m:rPr>
                      <w:rPr>
                        <w:rFonts w:eastAsia="DengXian"/>
                        <w:i/>
                      </w:rPr>
                      <m:t>HS</m:t>
                    </m:r>
                  </m:sub>
                </m:sSub>
                <m:r>
                  <m:rPr>
                    <m:nor/>
                  </m:rPr>
                  <w:rPr>
                    <w:rFonts w:eastAsia="DengXian"/>
                  </w:rPr>
                  <m:t>+1</m:t>
                </m:r>
              </m:e>
            </m:d>
            <m:sSub>
              <m:sSubPr>
                <m:ctrlPr>
                  <w:rPr>
                    <w:rFonts w:ascii="Cambria Math" w:eastAsia="DengXian" w:hAnsi="Cambria Math"/>
                    <w:i/>
                  </w:rPr>
                </m:ctrlPr>
              </m:sSubPr>
              <m:e>
                <m:r>
                  <m:rPr>
                    <m:nor/>
                  </m:rPr>
                  <w:rPr>
                    <w:rFonts w:eastAsia="DengXian"/>
                    <w:i/>
                  </w:rPr>
                  <m:t>V</m:t>
                </m:r>
              </m:e>
              <m:sub>
                <m:r>
                  <m:rPr>
                    <m:nor/>
                  </m:rPr>
                  <w:rPr>
                    <w:rFonts w:eastAsia="DengXian"/>
                    <w:i/>
                  </w:rPr>
                  <m:t>HS</m:t>
                </m:r>
              </m:sub>
            </m:sSub>
            <m:r>
              <m:rPr>
                <m:nor/>
              </m:rPr>
              <w:rPr>
                <w:rFonts w:eastAsia="DengXian"/>
              </w:rPr>
              <m:t>+</m:t>
            </m:r>
            <m:sSub>
              <m:sSubPr>
                <m:ctrlPr>
                  <w:rPr>
                    <w:rFonts w:ascii="Cambria Math" w:eastAsia="DengXian" w:hAnsi="Cambria Math"/>
                    <w:i/>
                  </w:rPr>
                </m:ctrlPr>
              </m:sSubPr>
              <m:e>
                <m:r>
                  <m:rPr>
                    <m:nor/>
                  </m:rPr>
                  <w:rPr>
                    <w:rFonts w:eastAsia="DengXian"/>
                    <w:i/>
                  </w:rPr>
                  <m:t>S</m:t>
                </m:r>
              </m:e>
              <m:sub>
                <m:r>
                  <m:rPr>
                    <m:nor/>
                  </m:rPr>
                  <w:rPr>
                    <w:rFonts w:eastAsia="DengXian"/>
                    <w:i/>
                  </w:rPr>
                  <m:t>LS</m:t>
                </m:r>
              </m:sub>
            </m:sSub>
            <m:d>
              <m:dPr>
                <m:ctrlPr>
                  <w:rPr>
                    <w:rFonts w:ascii="Cambria Math" w:eastAsia="DengXian" w:hAnsi="Cambria Math"/>
                    <w:i/>
                  </w:rPr>
                </m:ctrlPr>
              </m:dPr>
              <m:e>
                <m:sSub>
                  <m:sSubPr>
                    <m:ctrlPr>
                      <w:rPr>
                        <w:rFonts w:ascii="Cambria Math" w:eastAsia="DengXian" w:hAnsi="Cambria Math"/>
                        <w:i/>
                      </w:rPr>
                    </m:ctrlPr>
                  </m:sSubPr>
                  <m:e>
                    <m:r>
                      <m:rPr>
                        <m:nor/>
                      </m:rPr>
                      <w:rPr>
                        <w:rFonts w:eastAsia="DengXian"/>
                        <w:i/>
                      </w:rPr>
                      <m:t>S</m:t>
                    </m:r>
                  </m:e>
                  <m:sub>
                    <m:r>
                      <m:rPr>
                        <m:nor/>
                      </m:rPr>
                      <w:rPr>
                        <w:rFonts w:eastAsia="DengXian"/>
                        <w:i/>
                      </w:rPr>
                      <m:t>LS</m:t>
                    </m:r>
                  </m:sub>
                </m:sSub>
                <m:r>
                  <m:rPr>
                    <m:nor/>
                  </m:rPr>
                  <w:rPr>
                    <w:rFonts w:eastAsia="DengXian"/>
                  </w:rPr>
                  <m:t>+1</m:t>
                </m:r>
              </m:e>
            </m:d>
            <m:sSub>
              <m:sSubPr>
                <m:ctrlPr>
                  <w:rPr>
                    <w:rFonts w:ascii="Cambria Math" w:eastAsia="DengXian" w:hAnsi="Cambria Math"/>
                    <w:i/>
                  </w:rPr>
                </m:ctrlPr>
              </m:sSubPr>
              <m:e>
                <m:r>
                  <m:rPr>
                    <m:nor/>
                  </m:rPr>
                  <w:rPr>
                    <w:rFonts w:eastAsia="DengXian"/>
                    <w:i/>
                  </w:rPr>
                  <m:t>V</m:t>
                </m:r>
              </m:e>
              <m:sub>
                <m:r>
                  <m:rPr>
                    <m:nor/>
                  </m:rPr>
                  <w:rPr>
                    <w:rFonts w:eastAsia="DengXian"/>
                    <w:i/>
                  </w:rPr>
                  <m:t>LS</m:t>
                </m:r>
              </m:sub>
            </m:sSub>
          </m:e>
        </m:rad>
      </m:oMath>
      <w:r w:rsidRPr="00C9203B">
        <w:rPr>
          <w:rFonts w:eastAsia="DengXian"/>
        </w:rPr>
        <w:t xml:space="preserve">, where </w:t>
      </w:r>
      <w:r w:rsidRPr="00C9203B">
        <w:rPr>
          <w:rFonts w:eastAsia="DengXian"/>
          <w:i/>
        </w:rPr>
        <w:t>S</w:t>
      </w:r>
      <w:r w:rsidRPr="00C9203B">
        <w:rPr>
          <w:rFonts w:eastAsia="DengXian"/>
          <w:i/>
          <w:vertAlign w:val="subscript"/>
        </w:rPr>
        <w:t>HS</w:t>
      </w:r>
      <w:r w:rsidRPr="00C9203B">
        <w:rPr>
          <w:rFonts w:eastAsia="DengXian"/>
        </w:rPr>
        <w:t xml:space="preserve"> (= 2) and S</w:t>
      </w:r>
      <w:r w:rsidRPr="00C9203B">
        <w:rPr>
          <w:rFonts w:eastAsia="DengXian"/>
          <w:vertAlign w:val="subscript"/>
        </w:rPr>
        <w:t>LS</w:t>
      </w:r>
      <w:r w:rsidRPr="00C9203B">
        <w:rPr>
          <w:rFonts w:eastAsia="DengXian"/>
        </w:rPr>
        <w:t xml:space="preserve"> (= 0) are the S values, and </w:t>
      </w:r>
      <w:r w:rsidRPr="00C9203B">
        <w:rPr>
          <w:rFonts w:eastAsia="DengXian"/>
          <w:i/>
        </w:rPr>
        <w:t>V</w:t>
      </w:r>
      <w:r w:rsidRPr="00C9203B">
        <w:rPr>
          <w:rFonts w:eastAsia="DengXian"/>
          <w:i/>
          <w:vertAlign w:val="subscript"/>
        </w:rPr>
        <w:t>HS</w:t>
      </w:r>
      <w:r w:rsidRPr="00C9203B">
        <w:rPr>
          <w:rFonts w:eastAsia="DengXian"/>
          <w:noProof/>
          <w:sz w:val="21"/>
        </w:rPr>
        <w:t xml:space="preserve"> </w:t>
      </w:r>
      <w:r w:rsidRPr="00C9203B">
        <w:rPr>
          <w:rFonts w:eastAsia="DengXian"/>
        </w:rPr>
        <w:t xml:space="preserve">and </w:t>
      </w:r>
      <w:r w:rsidRPr="00C9203B">
        <w:rPr>
          <w:rFonts w:eastAsia="DengXian"/>
          <w:i/>
        </w:rPr>
        <w:t>V</w:t>
      </w:r>
      <w:r w:rsidRPr="00C9203B">
        <w:rPr>
          <w:rFonts w:eastAsia="DengXian"/>
          <w:i/>
          <w:vertAlign w:val="subscript"/>
        </w:rPr>
        <w:t>LS</w:t>
      </w:r>
      <w:r w:rsidRPr="00C9203B">
        <w:rPr>
          <w:rFonts w:eastAsia="DengXian"/>
        </w:rPr>
        <w:t xml:space="preserve"> (= 1 – </w:t>
      </w:r>
      <w:r w:rsidRPr="00C9203B">
        <w:rPr>
          <w:rFonts w:eastAsia="DengXian"/>
          <w:i/>
        </w:rPr>
        <w:t>V</w:t>
      </w:r>
      <w:r w:rsidRPr="00C9203B">
        <w:rPr>
          <w:rFonts w:eastAsia="DengXian"/>
          <w:i/>
          <w:vertAlign w:val="subscript"/>
        </w:rPr>
        <w:t>HS</w:t>
      </w:r>
      <w:r w:rsidRPr="00C9203B">
        <w:rPr>
          <w:rFonts w:eastAsia="DengXian"/>
        </w:rPr>
        <w:t xml:space="preserve">) are the volume fractions for metal ions in HS and LS states, respectively. Consequently, the </w:t>
      </w:r>
      <w:r w:rsidRPr="00C9203B">
        <w:rPr>
          <w:rFonts w:eastAsia="DengXian"/>
          <w:i/>
        </w:rPr>
        <w:t>e</w:t>
      </w:r>
      <w:r w:rsidRPr="00C9203B">
        <w:rPr>
          <w:rFonts w:eastAsia="DengXian"/>
          <w:i/>
          <w:vertAlign w:val="subscript"/>
        </w:rPr>
        <w:t>g</w:t>
      </w:r>
      <w:r w:rsidRPr="00C9203B">
        <w:rPr>
          <w:rFonts w:eastAsia="DengXian"/>
        </w:rPr>
        <w:t xml:space="preserve"> electron (χ) can be further calculated by χ = </w:t>
      </w:r>
      <w:r w:rsidRPr="00C9203B">
        <w:rPr>
          <w:rFonts w:eastAsia="DengXian"/>
          <w:i/>
        </w:rPr>
        <w:t>S</w:t>
      </w:r>
      <w:r w:rsidRPr="00C9203B">
        <w:rPr>
          <w:rFonts w:eastAsia="DengXian"/>
          <w:i/>
          <w:vertAlign w:val="subscript"/>
        </w:rPr>
        <w:t>HS</w:t>
      </w:r>
      <w:r w:rsidRPr="00C9203B">
        <w:rPr>
          <w:rFonts w:eastAsia="DengXian"/>
        </w:rPr>
        <w:t xml:space="preserve"> × </w:t>
      </w:r>
      <w:r w:rsidRPr="00C9203B">
        <w:rPr>
          <w:rFonts w:eastAsia="DengXian"/>
          <w:i/>
        </w:rPr>
        <w:t>V</w:t>
      </w:r>
      <w:r w:rsidRPr="00C9203B">
        <w:rPr>
          <w:rFonts w:eastAsia="DengXian"/>
          <w:i/>
          <w:vertAlign w:val="subscript"/>
        </w:rPr>
        <w:t>HS</w:t>
      </w:r>
      <w:r w:rsidRPr="00C9203B">
        <w:rPr>
          <w:rFonts w:eastAsia="DengXian"/>
        </w:rPr>
        <w:t xml:space="preserve"> + </w:t>
      </w:r>
      <w:r w:rsidRPr="00C9203B">
        <w:rPr>
          <w:rFonts w:eastAsia="DengXian"/>
          <w:i/>
        </w:rPr>
        <w:t>S</w:t>
      </w:r>
      <w:r w:rsidRPr="00C9203B">
        <w:rPr>
          <w:rFonts w:eastAsia="DengXian"/>
          <w:i/>
          <w:vertAlign w:val="subscript"/>
        </w:rPr>
        <w:t>LS</w:t>
      </w:r>
      <w:r w:rsidRPr="00C9203B">
        <w:rPr>
          <w:rFonts w:eastAsia="DengXian"/>
        </w:rPr>
        <w:t xml:space="preserve"> × </w:t>
      </w:r>
      <w:r w:rsidRPr="00C9203B">
        <w:rPr>
          <w:rFonts w:eastAsia="DengXian"/>
          <w:i/>
        </w:rPr>
        <w:t>V</w:t>
      </w:r>
      <w:r w:rsidRPr="00C9203B">
        <w:rPr>
          <w:rFonts w:eastAsia="DengXian"/>
          <w:i/>
          <w:vertAlign w:val="subscript"/>
        </w:rPr>
        <w:t>LS</w:t>
      </w:r>
      <w:r w:rsidRPr="00C9203B">
        <w:rPr>
          <w:rFonts w:eastAsia="DengXian"/>
        </w:rPr>
        <w:t xml:space="preserve"> = 2 </w:t>
      </w:r>
      <w:r w:rsidRPr="00C9203B">
        <w:rPr>
          <w:rFonts w:eastAsia="DengXian"/>
          <w:i/>
        </w:rPr>
        <w:t>V</w:t>
      </w:r>
      <w:r w:rsidRPr="00C9203B">
        <w:rPr>
          <w:rFonts w:eastAsia="DengXian"/>
          <w:i/>
          <w:vertAlign w:val="subscript"/>
        </w:rPr>
        <w:t>HS</w:t>
      </w:r>
      <w:r w:rsidRPr="00C9203B">
        <w:rPr>
          <w:rFonts w:eastAsia="DengXian"/>
        </w:rPr>
        <w:t>.</w:t>
      </w:r>
    </w:p>
    <w:p w14:paraId="15701EDE" w14:textId="77777777" w:rsidR="00D54442" w:rsidRPr="00C9203B" w:rsidRDefault="00D54442" w:rsidP="00D54442">
      <w:pPr>
        <w:widowControl/>
        <w:ind w:firstLineChars="0" w:firstLine="0"/>
        <w:jc w:val="left"/>
        <w:rPr>
          <w:rFonts w:eastAsia="DengXian"/>
          <w:szCs w:val="24"/>
          <w:lang w:val="de-DE"/>
        </w:rPr>
      </w:pPr>
      <w:r w:rsidRPr="00C9203B">
        <w:rPr>
          <w:rFonts w:eastAsia="DengXian"/>
          <w:szCs w:val="24"/>
          <w:lang w:val="de-DE"/>
        </w:rPr>
        <w:br w:type="page"/>
      </w:r>
    </w:p>
    <w:p w14:paraId="7D655101" w14:textId="40D8ECB7" w:rsidR="00924C30" w:rsidRPr="00C9203B" w:rsidRDefault="00FF19B8" w:rsidP="002136EC">
      <w:pPr>
        <w:widowControl/>
        <w:ind w:firstLineChars="0" w:firstLine="0"/>
        <w:jc w:val="center"/>
        <w:rPr>
          <w:rFonts w:eastAsia="SimSun"/>
          <w:szCs w:val="24"/>
        </w:rPr>
      </w:pPr>
      <w:r>
        <w:rPr>
          <w:rFonts w:eastAsia="SimSun"/>
          <w:noProof/>
          <w:szCs w:val="24"/>
          <w:lang w:val="en-IN" w:eastAsia="en-IN"/>
        </w:rPr>
        <w:drawing>
          <wp:inline distT="0" distB="0" distL="0" distR="0" wp14:anchorId="5CFDF4FB" wp14:editId="54B98946">
            <wp:extent cx="4747490" cy="3625718"/>
            <wp:effectExtent l="0" t="0" r="0" b="0"/>
            <wp:docPr id="1652245653" name="图片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52245653" name="图片 1652245653"/>
                    <pic:cNvPicPr/>
                  </pic:nvPicPr>
                  <pic:blipFill>
                    <a:blip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4754610" cy="36311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E1943E" w14:textId="5BA6D5CF" w:rsidR="00924C30" w:rsidRPr="00C9203B" w:rsidRDefault="00924C30" w:rsidP="00A12CCB">
      <w:pPr>
        <w:ind w:firstLineChars="0" w:firstLine="0"/>
        <w:rPr>
          <w:rFonts w:eastAsiaTheme="minorEastAsia"/>
          <w:szCs w:val="24"/>
        </w:rPr>
      </w:pPr>
      <w:r w:rsidRPr="00C9203B">
        <w:rPr>
          <w:rFonts w:eastAsia="DengXian"/>
          <w:b/>
          <w:bCs/>
          <w:szCs w:val="24"/>
        </w:rPr>
        <w:t>Fig</w:t>
      </w:r>
      <w:r w:rsidR="008B7A71" w:rsidRPr="00C9203B">
        <w:rPr>
          <w:rFonts w:eastAsia="DengXian"/>
          <w:b/>
          <w:bCs/>
          <w:szCs w:val="24"/>
        </w:rPr>
        <w:t>.</w:t>
      </w:r>
      <w:r w:rsidRPr="00C9203B">
        <w:rPr>
          <w:b/>
          <w:bCs/>
          <w:szCs w:val="24"/>
          <w:lang w:val="de-DE"/>
        </w:rPr>
        <w:t xml:space="preserve"> S</w:t>
      </w:r>
      <w:r w:rsidR="003106D6" w:rsidRPr="00C9203B">
        <w:rPr>
          <w:rFonts w:eastAsiaTheme="minorEastAsia"/>
          <w:b/>
          <w:bCs/>
          <w:szCs w:val="24"/>
          <w:lang w:val="de-DE"/>
        </w:rPr>
        <w:t>3</w:t>
      </w:r>
      <w:r w:rsidR="004F717C">
        <w:rPr>
          <w:rFonts w:eastAsiaTheme="minorEastAsia" w:hint="eastAsia"/>
          <w:b/>
          <w:bCs/>
          <w:szCs w:val="24"/>
          <w:lang w:val="de-DE"/>
        </w:rPr>
        <w:t>5</w:t>
      </w:r>
      <w:r w:rsidRPr="00C9203B">
        <w:rPr>
          <w:rFonts w:eastAsia="DengXian"/>
          <w:szCs w:val="24"/>
          <w:lang w:val="de-DE"/>
        </w:rPr>
        <w:t xml:space="preserve"> </w:t>
      </w:r>
      <w:r w:rsidR="00A12CCB" w:rsidRPr="00C9203B">
        <w:rPr>
          <w:rFonts w:eastAsia="DengXian"/>
          <w:b/>
          <w:szCs w:val="24"/>
          <w:lang w:val="de-DE"/>
        </w:rPr>
        <w:t>a</w:t>
      </w:r>
      <w:r w:rsidR="00A12CCB" w:rsidRPr="00C9203B">
        <w:rPr>
          <w:rFonts w:eastAsia="DengXian"/>
          <w:szCs w:val="24"/>
          <w:lang w:val="de-DE"/>
        </w:rPr>
        <w:t xml:space="preserve"> Rate and </w:t>
      </w:r>
      <w:r w:rsidR="00A12CCB" w:rsidRPr="00C9203B">
        <w:rPr>
          <w:rFonts w:eastAsia="DengXian"/>
          <w:b/>
          <w:szCs w:val="24"/>
          <w:lang w:val="de-DE"/>
        </w:rPr>
        <w:t>b</w:t>
      </w:r>
      <w:r w:rsidR="00945396" w:rsidRPr="00C9203B">
        <w:rPr>
          <w:rFonts w:eastAsia="DengXian"/>
          <w:szCs w:val="24"/>
          <w:lang w:val="de-DE"/>
        </w:rPr>
        <w:t xml:space="preserve"> c</w:t>
      </w:r>
      <w:r w:rsidR="00510364" w:rsidRPr="00C9203B">
        <w:rPr>
          <w:szCs w:val="24"/>
        </w:rPr>
        <w:t>ycl</w:t>
      </w:r>
      <w:r w:rsidR="00945396" w:rsidRPr="00C9203B">
        <w:rPr>
          <w:rFonts w:eastAsiaTheme="minorEastAsia"/>
          <w:szCs w:val="24"/>
        </w:rPr>
        <w:t>e</w:t>
      </w:r>
      <w:r w:rsidR="00510364" w:rsidRPr="00C9203B">
        <w:rPr>
          <w:szCs w:val="24"/>
        </w:rPr>
        <w:t xml:space="preserve"> performance </w:t>
      </w:r>
      <w:r w:rsidR="00510364" w:rsidRPr="00C9203B">
        <w:rPr>
          <w:rFonts w:eastAsiaTheme="minorEastAsia"/>
          <w:szCs w:val="24"/>
        </w:rPr>
        <w:t xml:space="preserve">of </w:t>
      </w:r>
      <w:r w:rsidR="00510364" w:rsidRPr="00C9203B">
        <w:rPr>
          <w:szCs w:val="24"/>
        </w:rPr>
        <w:t>NFPP</w:t>
      </w:r>
      <w:r w:rsidR="00510364" w:rsidRPr="00C9203B">
        <w:rPr>
          <w:rFonts w:eastAsiaTheme="minorEastAsia"/>
          <w:szCs w:val="24"/>
        </w:rPr>
        <w:t>,</w:t>
      </w:r>
      <w:r w:rsidR="00510364" w:rsidRPr="00C9203B">
        <w:rPr>
          <w:szCs w:val="24"/>
        </w:rPr>
        <w:t xml:space="preserve"> NFPP-</w:t>
      </w:r>
      <w:r w:rsidR="00510364" w:rsidRPr="00C9203B">
        <w:rPr>
          <w:rFonts w:eastAsiaTheme="minorEastAsia"/>
          <w:szCs w:val="24"/>
        </w:rPr>
        <w:t>Ni</w:t>
      </w:r>
      <w:r w:rsidR="000B298D" w:rsidRPr="00C9203B">
        <w:rPr>
          <w:rFonts w:eastAsiaTheme="minorEastAsia"/>
          <w:szCs w:val="24"/>
        </w:rPr>
        <w:t>,</w:t>
      </w:r>
      <w:r w:rsidR="00510364" w:rsidRPr="00C9203B">
        <w:rPr>
          <w:rFonts w:eastAsiaTheme="minorEastAsia"/>
          <w:szCs w:val="24"/>
        </w:rPr>
        <w:t xml:space="preserve"> NFPP-Co, NFPP-Cu </w:t>
      </w:r>
      <w:r w:rsidR="00510364" w:rsidRPr="00C9203B">
        <w:rPr>
          <w:szCs w:val="24"/>
        </w:rPr>
        <w:t>and NFPP-</w:t>
      </w:r>
      <w:r w:rsidR="00510364" w:rsidRPr="00C9203B">
        <w:rPr>
          <w:rFonts w:eastAsiaTheme="minorEastAsia"/>
          <w:szCs w:val="24"/>
        </w:rPr>
        <w:t>Zn</w:t>
      </w:r>
      <w:r w:rsidR="00510364" w:rsidRPr="00C9203B">
        <w:rPr>
          <w:szCs w:val="24"/>
        </w:rPr>
        <w:t>.</w:t>
      </w:r>
    </w:p>
    <w:p w14:paraId="7CC2ABF7" w14:textId="162C1BFF" w:rsidR="00BD696D" w:rsidRDefault="00BD696D" w:rsidP="00A12CCB">
      <w:pPr>
        <w:ind w:firstLineChars="0" w:firstLine="0"/>
        <w:rPr>
          <w:rFonts w:eastAsiaTheme="minorEastAsia"/>
          <w:szCs w:val="24"/>
          <w:lang w:val="de-DE"/>
        </w:rPr>
      </w:pPr>
    </w:p>
    <w:p w14:paraId="45418F3B" w14:textId="6B673759" w:rsidR="00FA2A3F" w:rsidRPr="00C9203B" w:rsidRDefault="00FA2A3F" w:rsidP="00A12CCB">
      <w:pPr>
        <w:ind w:firstLineChars="0" w:firstLine="0"/>
        <w:rPr>
          <w:rFonts w:eastAsiaTheme="minorEastAsia"/>
          <w:szCs w:val="24"/>
          <w:lang w:val="de-DE"/>
        </w:rPr>
      </w:pPr>
    </w:p>
    <w:p w14:paraId="3D84A644" w14:textId="5A05113F" w:rsidR="00BD696D" w:rsidRPr="00C9203B" w:rsidRDefault="00FF19B8" w:rsidP="00BD696D">
      <w:pPr>
        <w:ind w:firstLineChars="0" w:firstLine="0"/>
        <w:jc w:val="center"/>
        <w:rPr>
          <w:rFonts w:eastAsiaTheme="minorEastAsia"/>
          <w:szCs w:val="24"/>
          <w:lang w:val="de-DE"/>
        </w:rPr>
      </w:pPr>
      <w:bookmarkStart w:id="42" w:name="_Hlk215498841"/>
      <w:r>
        <w:rPr>
          <w:rFonts w:eastAsiaTheme="minorEastAsia"/>
          <w:noProof/>
          <w:szCs w:val="24"/>
          <w:lang w:val="en-IN" w:eastAsia="en-IN"/>
        </w:rPr>
        <w:drawing>
          <wp:inline distT="0" distB="0" distL="0" distR="0" wp14:anchorId="0F737E9F" wp14:editId="1D0A5539">
            <wp:extent cx="3205018" cy="2368448"/>
            <wp:effectExtent l="0" t="0" r="0" b="0"/>
            <wp:docPr id="1368005895" name="图片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68005895" name="图片 1368005895"/>
                    <pic:cNvPicPr/>
                  </pic:nvPicPr>
                  <pic:blipFill>
                    <a:blip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3210531" cy="23725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C93F3C" w14:textId="0BFD09CA" w:rsidR="00BD696D" w:rsidRPr="00C9203B" w:rsidRDefault="00BD696D" w:rsidP="00BD696D">
      <w:pPr>
        <w:widowControl/>
        <w:ind w:firstLineChars="0" w:firstLine="0"/>
        <w:jc w:val="center"/>
        <w:rPr>
          <w:rFonts w:eastAsiaTheme="minorEastAsia"/>
          <w:szCs w:val="24"/>
        </w:rPr>
      </w:pPr>
      <w:r w:rsidRPr="00C9203B">
        <w:rPr>
          <w:rFonts w:eastAsia="DengXian"/>
          <w:b/>
          <w:bCs/>
          <w:szCs w:val="24"/>
        </w:rPr>
        <w:t>Fig.</w:t>
      </w:r>
      <w:r w:rsidRPr="00C9203B">
        <w:rPr>
          <w:b/>
          <w:bCs/>
          <w:szCs w:val="24"/>
          <w:lang w:val="de-DE"/>
        </w:rPr>
        <w:t xml:space="preserve"> S</w:t>
      </w:r>
      <w:r w:rsidRPr="00C9203B">
        <w:rPr>
          <w:rFonts w:eastAsiaTheme="minorEastAsia"/>
          <w:b/>
          <w:bCs/>
          <w:szCs w:val="24"/>
          <w:lang w:val="de-DE"/>
        </w:rPr>
        <w:t>3</w:t>
      </w:r>
      <w:r w:rsidR="004F717C">
        <w:rPr>
          <w:rFonts w:eastAsiaTheme="minorEastAsia" w:hint="eastAsia"/>
          <w:b/>
          <w:bCs/>
          <w:szCs w:val="24"/>
          <w:lang w:val="de-DE"/>
        </w:rPr>
        <w:t>5</w:t>
      </w:r>
      <w:r w:rsidRPr="00C9203B">
        <w:rPr>
          <w:rFonts w:eastAsiaTheme="minorEastAsia"/>
          <w:b/>
          <w:bCs/>
          <w:szCs w:val="24"/>
          <w:lang w:val="de-DE"/>
        </w:rPr>
        <w:t xml:space="preserve"> </w:t>
      </w:r>
      <w:r w:rsidRPr="00C9203B">
        <w:rPr>
          <w:szCs w:val="24"/>
        </w:rPr>
        <w:t>The cycling performance</w:t>
      </w:r>
      <w:r w:rsidRPr="00C9203B">
        <w:rPr>
          <w:rFonts w:eastAsiaTheme="minorEastAsia"/>
          <w:szCs w:val="24"/>
        </w:rPr>
        <w:t>.</w:t>
      </w:r>
    </w:p>
    <w:bookmarkEnd w:id="42"/>
    <w:p w14:paraId="4D53C74F" w14:textId="1F048C7A" w:rsidR="00BD696D" w:rsidRPr="00C9203B" w:rsidRDefault="00BD696D" w:rsidP="00BD696D">
      <w:pPr>
        <w:widowControl/>
        <w:spacing w:line="240" w:lineRule="auto"/>
        <w:ind w:firstLineChars="0" w:firstLine="0"/>
        <w:jc w:val="left"/>
        <w:rPr>
          <w:rFonts w:eastAsiaTheme="minorEastAsia"/>
          <w:szCs w:val="24"/>
        </w:rPr>
      </w:pPr>
      <w:r w:rsidRPr="00C9203B">
        <w:rPr>
          <w:rFonts w:eastAsiaTheme="minorEastAsia"/>
          <w:szCs w:val="24"/>
        </w:rPr>
        <w:br w:type="page"/>
      </w:r>
    </w:p>
    <w:p w14:paraId="38623630" w14:textId="7D2E90BF" w:rsidR="00DD3C38" w:rsidRPr="00C9203B" w:rsidRDefault="00DD3C38" w:rsidP="00DD3C38">
      <w:pPr>
        <w:widowControl/>
        <w:ind w:firstLineChars="0" w:firstLine="0"/>
        <w:rPr>
          <w:rFonts w:eastAsiaTheme="minorEastAsia"/>
          <w:color w:val="000000" w:themeColor="text1"/>
          <w:szCs w:val="24"/>
        </w:rPr>
      </w:pPr>
      <w:bookmarkStart w:id="43" w:name="_Hlk215651097"/>
      <w:r w:rsidRPr="00C9203B">
        <w:rPr>
          <w:rFonts w:eastAsia="SimSun"/>
          <w:b/>
          <w:bCs/>
          <w:color w:val="000000" w:themeColor="text1"/>
          <w:szCs w:val="24"/>
        </w:rPr>
        <w:t>Table S1.</w:t>
      </w:r>
      <w:r w:rsidRPr="00C9203B">
        <w:rPr>
          <w:rFonts w:eastAsia="SimSun"/>
          <w:color w:val="000000" w:themeColor="text1"/>
          <w:szCs w:val="24"/>
        </w:rPr>
        <w:t xml:space="preserve"> </w:t>
      </w:r>
      <w:bookmarkStart w:id="44" w:name="_Hlk169717663"/>
      <w:r w:rsidRPr="00C9203B">
        <w:rPr>
          <w:color w:val="000000" w:themeColor="text1"/>
          <w:szCs w:val="24"/>
        </w:rPr>
        <w:t>ICP</w:t>
      </w:r>
      <w:r w:rsidRPr="00C9203B">
        <w:rPr>
          <w:rFonts w:eastAsiaTheme="minorEastAsia"/>
          <w:color w:val="000000" w:themeColor="text1"/>
          <w:szCs w:val="24"/>
        </w:rPr>
        <w:t xml:space="preserve">-MS </w:t>
      </w:r>
      <w:r w:rsidRPr="00C9203B">
        <w:rPr>
          <w:rFonts w:eastAsia="SimSun"/>
          <w:color w:val="000000" w:themeColor="text1"/>
          <w:szCs w:val="24"/>
        </w:rPr>
        <w:t>analysis of NFPP</w:t>
      </w:r>
      <w:bookmarkEnd w:id="44"/>
      <w:r w:rsidRPr="00C9203B">
        <w:rPr>
          <w:rFonts w:eastAsia="SimSun"/>
          <w:color w:val="000000" w:themeColor="text1"/>
          <w:szCs w:val="24"/>
        </w:rPr>
        <w:t>, NFPP-Ni and NFPP-Mn samples</w:t>
      </w:r>
      <w:r w:rsidRPr="00C9203B">
        <w:rPr>
          <w:color w:val="000000" w:themeColor="text1"/>
          <w:szCs w:val="24"/>
        </w:rPr>
        <w:t>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95"/>
        <w:gridCol w:w="1376"/>
        <w:gridCol w:w="1309"/>
        <w:gridCol w:w="1452"/>
        <w:gridCol w:w="2466"/>
      </w:tblGrid>
      <w:tr w:rsidR="006A57F2" w:rsidRPr="00C9203B" w14:paraId="247BA3F1" w14:textId="77777777" w:rsidTr="00EC26E1">
        <w:trPr>
          <w:jc w:val="center"/>
        </w:trPr>
        <w:tc>
          <w:tcPr>
            <w:tcW w:w="1449" w:type="pct"/>
            <w:vMerge w:val="restart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14:paraId="00BAAAEE" w14:textId="77777777" w:rsidR="006A57F2" w:rsidRPr="00C9203B" w:rsidRDefault="006A57F2" w:rsidP="00EC26E1">
            <w:pPr>
              <w:spacing w:line="360" w:lineRule="auto"/>
              <w:ind w:firstLineChars="0" w:firstLine="0"/>
              <w:jc w:val="center"/>
              <w:rPr>
                <w:szCs w:val="24"/>
              </w:rPr>
            </w:pPr>
            <w:r w:rsidRPr="00C9203B">
              <w:rPr>
                <w:rFonts w:eastAsia="SimSun"/>
                <w:szCs w:val="24"/>
              </w:rPr>
              <w:t>Sample</w:t>
            </w:r>
          </w:p>
        </w:tc>
        <w:tc>
          <w:tcPr>
            <w:tcW w:w="2225" w:type="pct"/>
            <w:gridSpan w:val="3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14:paraId="143C2556" w14:textId="77777777" w:rsidR="006A57F2" w:rsidRPr="00C9203B" w:rsidRDefault="006A57F2" w:rsidP="00EC26E1">
            <w:pPr>
              <w:spacing w:line="360" w:lineRule="auto"/>
              <w:ind w:firstLineChars="0" w:firstLine="0"/>
              <w:jc w:val="center"/>
              <w:rPr>
                <w:rFonts w:eastAsia="SimSun"/>
                <w:szCs w:val="24"/>
              </w:rPr>
            </w:pPr>
            <w:r w:rsidRPr="00C9203B">
              <w:rPr>
                <w:rFonts w:eastAsia="SimSun"/>
                <w:szCs w:val="24"/>
              </w:rPr>
              <w:t>Content (mol %)</w:t>
            </w:r>
          </w:p>
        </w:tc>
        <w:tc>
          <w:tcPr>
            <w:tcW w:w="1326" w:type="pct"/>
            <w:vMerge w:val="restart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14:paraId="6271028C" w14:textId="77777777" w:rsidR="006A57F2" w:rsidRPr="00C9203B" w:rsidRDefault="006A57F2" w:rsidP="00EC26E1">
            <w:pPr>
              <w:spacing w:line="360" w:lineRule="auto"/>
              <w:ind w:firstLineChars="0" w:firstLine="0"/>
              <w:jc w:val="center"/>
              <w:rPr>
                <w:rFonts w:eastAsia="SimSun"/>
                <w:szCs w:val="24"/>
              </w:rPr>
            </w:pPr>
            <w:r w:rsidRPr="00C9203B">
              <w:rPr>
                <w:rFonts w:eastAsia="SimSun"/>
                <w:szCs w:val="24"/>
              </w:rPr>
              <w:t>Na : Fe</w:t>
            </w:r>
          </w:p>
        </w:tc>
      </w:tr>
      <w:tr w:rsidR="006A57F2" w:rsidRPr="00C9203B" w14:paraId="01C40862" w14:textId="77777777" w:rsidTr="00EC26E1">
        <w:trPr>
          <w:jc w:val="center"/>
        </w:trPr>
        <w:tc>
          <w:tcPr>
            <w:tcW w:w="1449" w:type="pct"/>
            <w:vMerge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14:paraId="364D2613" w14:textId="77777777" w:rsidR="006A57F2" w:rsidRPr="00C9203B" w:rsidRDefault="006A57F2" w:rsidP="00EC26E1">
            <w:pPr>
              <w:spacing w:line="360" w:lineRule="auto"/>
              <w:ind w:firstLineChars="0" w:firstLine="0"/>
              <w:jc w:val="center"/>
              <w:rPr>
                <w:rFonts w:eastAsia="SimSun"/>
                <w:szCs w:val="24"/>
              </w:rPr>
            </w:pPr>
          </w:p>
        </w:tc>
        <w:tc>
          <w:tcPr>
            <w:tcW w:w="740" w:type="pct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14:paraId="48BA725B" w14:textId="77777777" w:rsidR="006A57F2" w:rsidRPr="00C9203B" w:rsidRDefault="006A57F2" w:rsidP="00EC26E1">
            <w:pPr>
              <w:spacing w:line="360" w:lineRule="auto"/>
              <w:ind w:firstLineChars="0" w:firstLine="0"/>
              <w:jc w:val="center"/>
              <w:rPr>
                <w:rFonts w:eastAsia="SimSun"/>
                <w:szCs w:val="24"/>
              </w:rPr>
            </w:pPr>
            <w:r w:rsidRPr="00C9203B">
              <w:rPr>
                <w:rFonts w:eastAsia="SimSun"/>
                <w:szCs w:val="24"/>
              </w:rPr>
              <w:t>Fe</w:t>
            </w:r>
          </w:p>
        </w:tc>
        <w:tc>
          <w:tcPr>
            <w:tcW w:w="1485" w:type="pct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</w:tcPr>
          <w:p w14:paraId="33C1E387" w14:textId="77777777" w:rsidR="006A57F2" w:rsidRPr="00C9203B" w:rsidRDefault="006A57F2" w:rsidP="00EC26E1">
            <w:pPr>
              <w:spacing w:line="360" w:lineRule="auto"/>
              <w:ind w:firstLineChars="0" w:firstLine="0"/>
              <w:jc w:val="center"/>
              <w:rPr>
                <w:rFonts w:eastAsia="SimSun"/>
                <w:szCs w:val="24"/>
              </w:rPr>
            </w:pPr>
            <w:r w:rsidRPr="00C9203B">
              <w:rPr>
                <w:rFonts w:eastAsia="SimSun"/>
                <w:szCs w:val="24"/>
              </w:rPr>
              <w:t>Na</w:t>
            </w:r>
          </w:p>
        </w:tc>
        <w:tc>
          <w:tcPr>
            <w:tcW w:w="1326" w:type="pct"/>
            <w:vMerge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</w:tcPr>
          <w:p w14:paraId="30427D0C" w14:textId="77777777" w:rsidR="006A57F2" w:rsidRPr="00C9203B" w:rsidRDefault="006A57F2" w:rsidP="00EC26E1">
            <w:pPr>
              <w:spacing w:line="360" w:lineRule="auto"/>
              <w:ind w:firstLineChars="0" w:firstLine="0"/>
              <w:jc w:val="center"/>
              <w:rPr>
                <w:rFonts w:eastAsia="SimSun"/>
                <w:szCs w:val="24"/>
              </w:rPr>
            </w:pPr>
          </w:p>
        </w:tc>
      </w:tr>
      <w:tr w:rsidR="006A57F2" w:rsidRPr="00C9203B" w14:paraId="44C8AF2B" w14:textId="77777777" w:rsidTr="00EC26E1">
        <w:trPr>
          <w:jc w:val="center"/>
        </w:trPr>
        <w:tc>
          <w:tcPr>
            <w:tcW w:w="1449" w:type="pct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588254F7" w14:textId="77777777" w:rsidR="006A57F2" w:rsidRPr="00C9203B" w:rsidRDefault="006A57F2" w:rsidP="00EC26E1">
            <w:pPr>
              <w:spacing w:line="360" w:lineRule="auto"/>
              <w:ind w:firstLineChars="0" w:firstLine="0"/>
              <w:jc w:val="center"/>
              <w:rPr>
                <w:rFonts w:eastAsiaTheme="minorEastAsia"/>
                <w:szCs w:val="24"/>
              </w:rPr>
            </w:pPr>
            <w:r w:rsidRPr="00C9203B">
              <w:rPr>
                <w:rFonts w:eastAsiaTheme="minorEastAsia"/>
                <w:szCs w:val="24"/>
              </w:rPr>
              <w:t>NFPP</w:t>
            </w:r>
          </w:p>
        </w:tc>
        <w:tc>
          <w:tcPr>
            <w:tcW w:w="740" w:type="pct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1B027EDF" w14:textId="77777777" w:rsidR="006A57F2" w:rsidRPr="00C9203B" w:rsidRDefault="006A57F2" w:rsidP="00EC26E1">
            <w:pPr>
              <w:spacing w:line="360" w:lineRule="auto"/>
              <w:ind w:firstLineChars="0" w:firstLine="0"/>
              <w:jc w:val="center"/>
              <w:rPr>
                <w:rFonts w:eastAsia="SimSun"/>
                <w:szCs w:val="24"/>
              </w:rPr>
            </w:pPr>
            <w:r w:rsidRPr="00C9203B">
              <w:rPr>
                <w:rFonts w:eastAsia="SimSun"/>
                <w:szCs w:val="24"/>
              </w:rPr>
              <w:t>0.4125</w:t>
            </w:r>
          </w:p>
        </w:tc>
        <w:tc>
          <w:tcPr>
            <w:tcW w:w="1485" w:type="pct"/>
            <w:gridSpan w:val="2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49C9F426" w14:textId="77777777" w:rsidR="006A57F2" w:rsidRPr="00C9203B" w:rsidRDefault="006A57F2" w:rsidP="00EC26E1">
            <w:pPr>
              <w:spacing w:line="360" w:lineRule="auto"/>
              <w:ind w:firstLineChars="0" w:firstLine="0"/>
              <w:jc w:val="center"/>
              <w:rPr>
                <w:rFonts w:eastAsia="SimSun"/>
                <w:szCs w:val="24"/>
              </w:rPr>
            </w:pPr>
            <w:r w:rsidRPr="00C9203B">
              <w:rPr>
                <w:rFonts w:eastAsia="SimSun"/>
                <w:szCs w:val="24"/>
              </w:rPr>
              <w:t>0.5942</w:t>
            </w:r>
          </w:p>
        </w:tc>
        <w:tc>
          <w:tcPr>
            <w:tcW w:w="1326" w:type="pct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63A8260D" w14:textId="77777777" w:rsidR="006A57F2" w:rsidRPr="00C9203B" w:rsidRDefault="006A57F2" w:rsidP="00EC26E1">
            <w:pPr>
              <w:spacing w:line="360" w:lineRule="auto"/>
              <w:ind w:firstLineChars="0" w:firstLine="0"/>
              <w:jc w:val="center"/>
              <w:rPr>
                <w:rFonts w:eastAsia="SimSun"/>
                <w:szCs w:val="24"/>
              </w:rPr>
            </w:pPr>
            <w:r w:rsidRPr="00C9203B">
              <w:rPr>
                <w:rFonts w:eastAsia="SimSun"/>
                <w:szCs w:val="24"/>
              </w:rPr>
              <w:t>1.44</w:t>
            </w:r>
          </w:p>
        </w:tc>
      </w:tr>
      <w:tr w:rsidR="00DD3C38" w:rsidRPr="00C9203B" w14:paraId="2B4CEFBC" w14:textId="77777777" w:rsidTr="00EC26E1">
        <w:trPr>
          <w:jc w:val="center"/>
        </w:trPr>
        <w:tc>
          <w:tcPr>
            <w:tcW w:w="1448" w:type="pct"/>
            <w:vMerge w:val="restart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14:paraId="2AC5AE00" w14:textId="77777777" w:rsidR="00DD3C38" w:rsidRPr="00C9203B" w:rsidRDefault="00DD3C38" w:rsidP="00EC26E1">
            <w:pPr>
              <w:ind w:firstLineChars="0" w:firstLine="0"/>
              <w:jc w:val="center"/>
              <w:rPr>
                <w:color w:val="000000" w:themeColor="text1"/>
                <w:szCs w:val="24"/>
              </w:rPr>
            </w:pPr>
            <w:r w:rsidRPr="00C9203B">
              <w:rPr>
                <w:rFonts w:eastAsia="SimSun"/>
                <w:color w:val="000000" w:themeColor="text1"/>
                <w:szCs w:val="24"/>
              </w:rPr>
              <w:t>Sample</w:t>
            </w:r>
          </w:p>
        </w:tc>
        <w:tc>
          <w:tcPr>
            <w:tcW w:w="3552" w:type="pct"/>
            <w:gridSpan w:val="4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14:paraId="7CB0F250" w14:textId="77777777" w:rsidR="00DD3C38" w:rsidRPr="00C9203B" w:rsidRDefault="00DD3C38" w:rsidP="00EC26E1">
            <w:pPr>
              <w:ind w:firstLineChars="0" w:firstLine="0"/>
              <w:jc w:val="center"/>
              <w:rPr>
                <w:rFonts w:eastAsia="SimSun"/>
                <w:color w:val="000000" w:themeColor="text1"/>
                <w:szCs w:val="24"/>
              </w:rPr>
            </w:pPr>
            <w:r w:rsidRPr="00C9203B">
              <w:rPr>
                <w:rFonts w:eastAsia="SimSun"/>
                <w:color w:val="000000" w:themeColor="text1"/>
                <w:szCs w:val="24"/>
              </w:rPr>
              <w:t>Content (mol %)</w:t>
            </w:r>
          </w:p>
        </w:tc>
      </w:tr>
      <w:tr w:rsidR="00DD3C38" w:rsidRPr="00C9203B" w14:paraId="0CB9AF58" w14:textId="77777777" w:rsidTr="00EC26E1">
        <w:trPr>
          <w:jc w:val="center"/>
        </w:trPr>
        <w:tc>
          <w:tcPr>
            <w:tcW w:w="1448" w:type="pct"/>
            <w:vMerge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14:paraId="4195BEC3" w14:textId="77777777" w:rsidR="00DD3C38" w:rsidRPr="00C9203B" w:rsidRDefault="00DD3C38" w:rsidP="00EC26E1">
            <w:pPr>
              <w:ind w:firstLineChars="0" w:firstLine="0"/>
              <w:jc w:val="center"/>
              <w:rPr>
                <w:rFonts w:eastAsia="SimSun"/>
                <w:color w:val="000000" w:themeColor="text1"/>
                <w:szCs w:val="24"/>
              </w:rPr>
            </w:pPr>
          </w:p>
        </w:tc>
        <w:tc>
          <w:tcPr>
            <w:tcW w:w="740" w:type="pct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14:paraId="28C412E9" w14:textId="77777777" w:rsidR="00DD3C38" w:rsidRPr="00C9203B" w:rsidRDefault="00DD3C38" w:rsidP="00EC26E1">
            <w:pPr>
              <w:ind w:firstLineChars="0" w:firstLine="0"/>
              <w:jc w:val="center"/>
              <w:rPr>
                <w:rFonts w:eastAsia="SimSun"/>
                <w:color w:val="000000" w:themeColor="text1"/>
                <w:szCs w:val="24"/>
              </w:rPr>
            </w:pPr>
            <w:r w:rsidRPr="00C9203B">
              <w:rPr>
                <w:rFonts w:eastAsia="SimSun"/>
                <w:color w:val="000000" w:themeColor="text1"/>
                <w:szCs w:val="24"/>
              </w:rPr>
              <w:t>Fe</w:t>
            </w:r>
          </w:p>
        </w:tc>
        <w:tc>
          <w:tcPr>
            <w:tcW w:w="704" w:type="pct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</w:tcPr>
          <w:p w14:paraId="051646D8" w14:textId="77777777" w:rsidR="00DD3C38" w:rsidRPr="00C9203B" w:rsidRDefault="00DD3C38" w:rsidP="00EC26E1">
            <w:pPr>
              <w:ind w:firstLineChars="0" w:firstLine="0"/>
              <w:jc w:val="center"/>
              <w:rPr>
                <w:rFonts w:eastAsia="SimSun"/>
                <w:color w:val="000000" w:themeColor="text1"/>
                <w:szCs w:val="24"/>
              </w:rPr>
            </w:pPr>
            <w:r w:rsidRPr="00C9203B">
              <w:rPr>
                <w:rFonts w:eastAsia="SimSun"/>
                <w:color w:val="000000" w:themeColor="text1"/>
                <w:szCs w:val="24"/>
              </w:rPr>
              <w:t>Ni</w:t>
            </w:r>
          </w:p>
        </w:tc>
        <w:tc>
          <w:tcPr>
            <w:tcW w:w="781" w:type="pct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</w:tcPr>
          <w:p w14:paraId="42A889E9" w14:textId="77777777" w:rsidR="00DD3C38" w:rsidRPr="00C9203B" w:rsidRDefault="00DD3C38" w:rsidP="00EC26E1">
            <w:pPr>
              <w:ind w:firstLineChars="0" w:firstLine="0"/>
              <w:jc w:val="center"/>
              <w:rPr>
                <w:rFonts w:eastAsia="SimSun"/>
                <w:color w:val="000000" w:themeColor="text1"/>
                <w:szCs w:val="24"/>
              </w:rPr>
            </w:pPr>
            <w:r w:rsidRPr="00C9203B">
              <w:rPr>
                <w:rFonts w:eastAsia="SimSun"/>
                <w:color w:val="000000" w:themeColor="text1"/>
                <w:szCs w:val="24"/>
              </w:rPr>
              <w:t>Mn</w:t>
            </w:r>
          </w:p>
        </w:tc>
        <w:tc>
          <w:tcPr>
            <w:tcW w:w="1327" w:type="pct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</w:tcPr>
          <w:p w14:paraId="56BF8762" w14:textId="77777777" w:rsidR="00DD3C38" w:rsidRPr="00C9203B" w:rsidRDefault="00DD3C38" w:rsidP="00EC26E1">
            <w:pPr>
              <w:ind w:firstLineChars="0" w:firstLine="0"/>
              <w:jc w:val="center"/>
              <w:rPr>
                <w:rFonts w:eastAsia="SimSun"/>
                <w:color w:val="000000" w:themeColor="text1"/>
                <w:szCs w:val="24"/>
              </w:rPr>
            </w:pPr>
            <w:r w:rsidRPr="00C9203B">
              <w:rPr>
                <w:rFonts w:eastAsia="SimSun"/>
                <w:color w:val="000000" w:themeColor="text1"/>
                <w:szCs w:val="24"/>
              </w:rPr>
              <w:t>M : Fe</w:t>
            </w:r>
          </w:p>
        </w:tc>
      </w:tr>
      <w:tr w:rsidR="00DD3C38" w:rsidRPr="00C9203B" w14:paraId="65A3389F" w14:textId="77777777" w:rsidTr="00EC26E1">
        <w:trPr>
          <w:jc w:val="center"/>
        </w:trPr>
        <w:tc>
          <w:tcPr>
            <w:tcW w:w="1448" w:type="pct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14:paraId="4A88764B" w14:textId="77777777" w:rsidR="00DD3C38" w:rsidRPr="00C9203B" w:rsidRDefault="00DD3C38" w:rsidP="00EC26E1">
            <w:pPr>
              <w:ind w:firstLineChars="0" w:firstLine="0"/>
              <w:jc w:val="center"/>
              <w:rPr>
                <w:rFonts w:eastAsiaTheme="minorEastAsia"/>
                <w:color w:val="000000" w:themeColor="text1"/>
                <w:szCs w:val="24"/>
              </w:rPr>
            </w:pPr>
            <w:r w:rsidRPr="00C9203B">
              <w:rPr>
                <w:rFonts w:eastAsiaTheme="minorEastAsia"/>
                <w:color w:val="000000" w:themeColor="text1"/>
                <w:szCs w:val="24"/>
              </w:rPr>
              <w:t>NFPP</w:t>
            </w:r>
          </w:p>
        </w:tc>
        <w:tc>
          <w:tcPr>
            <w:tcW w:w="740" w:type="pct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14:paraId="702F0558" w14:textId="77777777" w:rsidR="00DD3C38" w:rsidRPr="00C9203B" w:rsidRDefault="00DD3C38" w:rsidP="00EC26E1">
            <w:pPr>
              <w:ind w:firstLineChars="0" w:firstLine="0"/>
              <w:jc w:val="center"/>
              <w:rPr>
                <w:rFonts w:eastAsia="SimSun"/>
                <w:color w:val="000000" w:themeColor="text1"/>
                <w:szCs w:val="24"/>
              </w:rPr>
            </w:pPr>
            <w:r w:rsidRPr="00C9203B">
              <w:rPr>
                <w:rFonts w:eastAsia="SimSun"/>
                <w:color w:val="000000" w:themeColor="text1"/>
                <w:szCs w:val="24"/>
              </w:rPr>
              <w:t>45.35</w:t>
            </w:r>
          </w:p>
        </w:tc>
        <w:tc>
          <w:tcPr>
            <w:tcW w:w="704" w:type="pct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56ECE299" w14:textId="77777777" w:rsidR="00DD3C38" w:rsidRPr="00C9203B" w:rsidRDefault="00DD3C38" w:rsidP="00EC26E1">
            <w:pPr>
              <w:ind w:firstLineChars="0" w:firstLine="0"/>
              <w:jc w:val="center"/>
              <w:rPr>
                <w:rFonts w:eastAsia="SimSun"/>
                <w:color w:val="000000" w:themeColor="text1"/>
                <w:szCs w:val="24"/>
              </w:rPr>
            </w:pPr>
            <w:r w:rsidRPr="00C9203B">
              <w:rPr>
                <w:rFonts w:eastAsia="SimSun"/>
                <w:color w:val="000000" w:themeColor="text1"/>
                <w:szCs w:val="24"/>
              </w:rPr>
              <w:t>/</w:t>
            </w:r>
          </w:p>
        </w:tc>
        <w:tc>
          <w:tcPr>
            <w:tcW w:w="781" w:type="pct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58BDFB7F" w14:textId="77777777" w:rsidR="00DD3C38" w:rsidRPr="00C9203B" w:rsidRDefault="00DD3C38" w:rsidP="00EC26E1">
            <w:pPr>
              <w:ind w:firstLineChars="0" w:firstLine="0"/>
              <w:jc w:val="center"/>
              <w:rPr>
                <w:rFonts w:eastAsia="SimSun"/>
                <w:color w:val="000000" w:themeColor="text1"/>
                <w:szCs w:val="24"/>
              </w:rPr>
            </w:pPr>
            <w:r w:rsidRPr="00C9203B">
              <w:rPr>
                <w:rFonts w:eastAsia="SimSun"/>
                <w:color w:val="000000" w:themeColor="text1"/>
                <w:szCs w:val="24"/>
              </w:rPr>
              <w:t>/</w:t>
            </w:r>
          </w:p>
        </w:tc>
        <w:tc>
          <w:tcPr>
            <w:tcW w:w="1327" w:type="pct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0B6610E8" w14:textId="77777777" w:rsidR="00DD3C38" w:rsidRPr="00C9203B" w:rsidRDefault="00DD3C38" w:rsidP="00EC26E1">
            <w:pPr>
              <w:ind w:firstLineChars="0" w:firstLine="0"/>
              <w:jc w:val="center"/>
              <w:rPr>
                <w:rFonts w:eastAsia="SimSun"/>
                <w:color w:val="000000" w:themeColor="text1"/>
                <w:szCs w:val="24"/>
              </w:rPr>
            </w:pPr>
            <w:r w:rsidRPr="00C9203B">
              <w:rPr>
                <w:rFonts w:eastAsia="SimSun"/>
                <w:color w:val="000000" w:themeColor="text1"/>
                <w:szCs w:val="24"/>
              </w:rPr>
              <w:t>0 : 1</w:t>
            </w:r>
          </w:p>
        </w:tc>
      </w:tr>
      <w:tr w:rsidR="00DD3C38" w:rsidRPr="00C9203B" w14:paraId="6109DEC5" w14:textId="77777777" w:rsidTr="00EC26E1">
        <w:trPr>
          <w:jc w:val="center"/>
        </w:trPr>
        <w:tc>
          <w:tcPr>
            <w:tcW w:w="144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1C00946" w14:textId="77777777" w:rsidR="00DD3C38" w:rsidRPr="00C9203B" w:rsidRDefault="00DD3C38" w:rsidP="00EC26E1">
            <w:pPr>
              <w:ind w:firstLineChars="0" w:firstLine="0"/>
              <w:jc w:val="center"/>
              <w:rPr>
                <w:rFonts w:eastAsiaTheme="minorEastAsia"/>
                <w:color w:val="000000" w:themeColor="text1"/>
                <w:szCs w:val="24"/>
              </w:rPr>
            </w:pPr>
            <w:r w:rsidRPr="00C9203B">
              <w:rPr>
                <w:rFonts w:eastAsiaTheme="minorEastAsia"/>
                <w:color w:val="000000" w:themeColor="text1"/>
                <w:szCs w:val="24"/>
              </w:rPr>
              <w:t>NFPP-Ni</w:t>
            </w:r>
          </w:p>
        </w:tc>
        <w:tc>
          <w:tcPr>
            <w:tcW w:w="74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F309047" w14:textId="77777777" w:rsidR="00DD3C38" w:rsidRPr="00C9203B" w:rsidRDefault="00DD3C38" w:rsidP="00EC26E1">
            <w:pPr>
              <w:ind w:firstLineChars="0" w:firstLine="0"/>
              <w:jc w:val="center"/>
              <w:rPr>
                <w:rFonts w:eastAsia="SimSun"/>
                <w:color w:val="000000" w:themeColor="text1"/>
                <w:szCs w:val="24"/>
              </w:rPr>
            </w:pPr>
            <w:r w:rsidRPr="00C9203B">
              <w:rPr>
                <w:rFonts w:eastAsia="SimSun"/>
                <w:color w:val="000000" w:themeColor="text1"/>
                <w:szCs w:val="24"/>
              </w:rPr>
              <w:t>43.87</w:t>
            </w:r>
          </w:p>
        </w:tc>
        <w:tc>
          <w:tcPr>
            <w:tcW w:w="704" w:type="pct"/>
            <w:tcBorders>
              <w:top w:val="nil"/>
              <w:left w:val="nil"/>
              <w:bottom w:val="nil"/>
              <w:right w:val="nil"/>
            </w:tcBorders>
          </w:tcPr>
          <w:p w14:paraId="051BE96F" w14:textId="77777777" w:rsidR="00DD3C38" w:rsidRPr="00C9203B" w:rsidRDefault="00DD3C38" w:rsidP="00EC26E1">
            <w:pPr>
              <w:ind w:firstLineChars="0" w:firstLine="0"/>
              <w:jc w:val="center"/>
              <w:rPr>
                <w:rFonts w:eastAsia="SimSun"/>
                <w:color w:val="000000" w:themeColor="text1"/>
                <w:szCs w:val="24"/>
              </w:rPr>
            </w:pPr>
            <w:r w:rsidRPr="00C9203B">
              <w:rPr>
                <w:rFonts w:eastAsia="SimSun"/>
                <w:color w:val="000000" w:themeColor="text1"/>
                <w:szCs w:val="24"/>
              </w:rPr>
              <w:t>1.65</w:t>
            </w:r>
          </w:p>
        </w:tc>
        <w:tc>
          <w:tcPr>
            <w:tcW w:w="781" w:type="pct"/>
            <w:tcBorders>
              <w:top w:val="nil"/>
              <w:left w:val="nil"/>
              <w:bottom w:val="nil"/>
              <w:right w:val="nil"/>
            </w:tcBorders>
          </w:tcPr>
          <w:p w14:paraId="1AD701B2" w14:textId="77777777" w:rsidR="00DD3C38" w:rsidRPr="00C9203B" w:rsidRDefault="00DD3C38" w:rsidP="00EC26E1">
            <w:pPr>
              <w:ind w:firstLineChars="0" w:firstLine="0"/>
              <w:jc w:val="center"/>
              <w:rPr>
                <w:rFonts w:eastAsia="SimSun"/>
                <w:color w:val="000000" w:themeColor="text1"/>
                <w:szCs w:val="24"/>
              </w:rPr>
            </w:pPr>
            <w:r w:rsidRPr="00C9203B">
              <w:rPr>
                <w:rFonts w:eastAsia="SimSun"/>
                <w:color w:val="000000" w:themeColor="text1"/>
                <w:szCs w:val="24"/>
              </w:rPr>
              <w:t>/</w:t>
            </w:r>
          </w:p>
        </w:tc>
        <w:tc>
          <w:tcPr>
            <w:tcW w:w="1327" w:type="pct"/>
            <w:tcBorders>
              <w:top w:val="nil"/>
              <w:left w:val="nil"/>
              <w:bottom w:val="nil"/>
              <w:right w:val="nil"/>
            </w:tcBorders>
          </w:tcPr>
          <w:p w14:paraId="4568D03F" w14:textId="77777777" w:rsidR="00DD3C38" w:rsidRPr="00C9203B" w:rsidRDefault="00DD3C38" w:rsidP="00EC26E1">
            <w:pPr>
              <w:ind w:firstLineChars="0" w:firstLine="0"/>
              <w:jc w:val="center"/>
              <w:rPr>
                <w:rFonts w:eastAsia="SimSun"/>
                <w:color w:val="000000" w:themeColor="text1"/>
                <w:szCs w:val="24"/>
              </w:rPr>
            </w:pPr>
            <w:r w:rsidRPr="00C9203B">
              <w:rPr>
                <w:rFonts w:eastAsia="SimSun"/>
                <w:color w:val="000000" w:themeColor="text1"/>
                <w:szCs w:val="24"/>
              </w:rPr>
              <w:t>0.0376 : 1</w:t>
            </w:r>
          </w:p>
        </w:tc>
      </w:tr>
      <w:tr w:rsidR="00DD3C38" w:rsidRPr="00C9203B" w14:paraId="78830CBF" w14:textId="77777777" w:rsidTr="00EC26E1">
        <w:trPr>
          <w:jc w:val="center"/>
        </w:trPr>
        <w:tc>
          <w:tcPr>
            <w:tcW w:w="1448" w:type="pct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52B41C42" w14:textId="77777777" w:rsidR="00DD3C38" w:rsidRPr="00C9203B" w:rsidRDefault="00DD3C38" w:rsidP="00EC26E1">
            <w:pPr>
              <w:ind w:firstLineChars="0" w:firstLine="0"/>
              <w:jc w:val="center"/>
              <w:rPr>
                <w:rFonts w:eastAsiaTheme="minorEastAsia"/>
                <w:color w:val="000000" w:themeColor="text1"/>
                <w:szCs w:val="24"/>
              </w:rPr>
            </w:pPr>
            <w:r w:rsidRPr="00C9203B">
              <w:rPr>
                <w:rFonts w:eastAsiaTheme="minorEastAsia"/>
                <w:color w:val="000000" w:themeColor="text1"/>
                <w:szCs w:val="24"/>
              </w:rPr>
              <w:t>NFPP-Mn</w:t>
            </w:r>
          </w:p>
        </w:tc>
        <w:tc>
          <w:tcPr>
            <w:tcW w:w="740" w:type="pct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62ACF102" w14:textId="77777777" w:rsidR="00DD3C38" w:rsidRPr="00C9203B" w:rsidRDefault="00DD3C38" w:rsidP="00EC26E1">
            <w:pPr>
              <w:ind w:firstLineChars="0" w:firstLine="0"/>
              <w:jc w:val="center"/>
              <w:rPr>
                <w:rFonts w:eastAsia="SimSun"/>
                <w:color w:val="000000" w:themeColor="text1"/>
                <w:szCs w:val="24"/>
              </w:rPr>
            </w:pPr>
            <w:r w:rsidRPr="00C9203B">
              <w:rPr>
                <w:rFonts w:eastAsia="SimSun"/>
                <w:color w:val="000000" w:themeColor="text1"/>
                <w:szCs w:val="24"/>
              </w:rPr>
              <w:t>44.64</w:t>
            </w:r>
          </w:p>
        </w:tc>
        <w:tc>
          <w:tcPr>
            <w:tcW w:w="704" w:type="pct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1FA6BC2F" w14:textId="77777777" w:rsidR="00DD3C38" w:rsidRPr="00C9203B" w:rsidRDefault="00DD3C38" w:rsidP="00EC26E1">
            <w:pPr>
              <w:ind w:firstLineChars="0" w:firstLine="0"/>
              <w:jc w:val="center"/>
              <w:rPr>
                <w:rFonts w:eastAsia="SimSun"/>
                <w:color w:val="000000" w:themeColor="text1"/>
                <w:szCs w:val="24"/>
              </w:rPr>
            </w:pPr>
            <w:r w:rsidRPr="00C9203B">
              <w:rPr>
                <w:rFonts w:eastAsia="SimSun"/>
                <w:color w:val="000000" w:themeColor="text1"/>
                <w:szCs w:val="24"/>
              </w:rPr>
              <w:t>/</w:t>
            </w:r>
          </w:p>
        </w:tc>
        <w:tc>
          <w:tcPr>
            <w:tcW w:w="781" w:type="pct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5A8E2479" w14:textId="77777777" w:rsidR="00DD3C38" w:rsidRPr="00C9203B" w:rsidRDefault="00DD3C38" w:rsidP="00EC26E1">
            <w:pPr>
              <w:ind w:firstLineChars="0" w:firstLine="0"/>
              <w:jc w:val="center"/>
              <w:rPr>
                <w:rFonts w:eastAsia="SimSun"/>
                <w:color w:val="000000" w:themeColor="text1"/>
                <w:szCs w:val="24"/>
              </w:rPr>
            </w:pPr>
            <w:r w:rsidRPr="00C9203B">
              <w:rPr>
                <w:rFonts w:eastAsia="SimSun"/>
                <w:color w:val="000000" w:themeColor="text1"/>
                <w:szCs w:val="24"/>
              </w:rPr>
              <w:t>1.69</w:t>
            </w:r>
          </w:p>
        </w:tc>
        <w:tc>
          <w:tcPr>
            <w:tcW w:w="1327" w:type="pct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1A1A2826" w14:textId="77777777" w:rsidR="00DD3C38" w:rsidRPr="00C9203B" w:rsidRDefault="00DD3C38" w:rsidP="00EC26E1">
            <w:pPr>
              <w:ind w:firstLineChars="0" w:firstLine="0"/>
              <w:jc w:val="center"/>
              <w:rPr>
                <w:rFonts w:eastAsia="SimSun"/>
                <w:color w:val="000000" w:themeColor="text1"/>
                <w:szCs w:val="24"/>
              </w:rPr>
            </w:pPr>
            <w:r w:rsidRPr="00C9203B">
              <w:rPr>
                <w:rFonts w:eastAsia="SimSun"/>
                <w:color w:val="000000" w:themeColor="text1"/>
                <w:szCs w:val="24"/>
              </w:rPr>
              <w:t>0.0378 : 1</w:t>
            </w:r>
          </w:p>
        </w:tc>
      </w:tr>
    </w:tbl>
    <w:p w14:paraId="101086E6" w14:textId="77777777" w:rsidR="00EC536E" w:rsidRPr="00C9203B" w:rsidRDefault="00EC536E" w:rsidP="00EC536E">
      <w:pPr>
        <w:widowControl/>
        <w:ind w:firstLineChars="0" w:firstLine="0"/>
        <w:jc w:val="left"/>
        <w:rPr>
          <w:rFonts w:eastAsia="DengXian"/>
          <w:color w:val="EE0000"/>
          <w:szCs w:val="24"/>
        </w:rPr>
      </w:pPr>
      <w:bookmarkStart w:id="45" w:name="_Hlk215479018"/>
      <w:bookmarkEnd w:id="43"/>
    </w:p>
    <w:p w14:paraId="6E6AC371" w14:textId="77777777" w:rsidR="00B1126B" w:rsidRPr="001D566C" w:rsidRDefault="00B1126B">
      <w:pPr>
        <w:widowControl/>
        <w:spacing w:line="240" w:lineRule="auto"/>
        <w:ind w:firstLineChars="0" w:firstLine="0"/>
        <w:jc w:val="left"/>
        <w:rPr>
          <w:rFonts w:eastAsia="SimSun"/>
          <w:b/>
          <w:bCs/>
          <w:szCs w:val="24"/>
        </w:rPr>
      </w:pPr>
      <w:r w:rsidRPr="001D566C">
        <w:rPr>
          <w:rFonts w:eastAsia="SimSun"/>
          <w:b/>
          <w:bCs/>
          <w:szCs w:val="24"/>
        </w:rPr>
        <w:br w:type="page"/>
      </w:r>
    </w:p>
    <w:p w14:paraId="517B4B45" w14:textId="2D248E10" w:rsidR="00063C50" w:rsidRPr="00C9203B" w:rsidRDefault="00040F56" w:rsidP="00EC536E">
      <w:pPr>
        <w:widowControl/>
        <w:ind w:firstLineChars="0" w:firstLine="0"/>
        <w:jc w:val="left"/>
        <w:rPr>
          <w:rFonts w:eastAsiaTheme="minorEastAsia"/>
          <w:szCs w:val="24"/>
          <w:highlight w:val="yellow"/>
        </w:rPr>
      </w:pPr>
      <w:r w:rsidRPr="00C9203B">
        <w:rPr>
          <w:rFonts w:eastAsia="SimSun"/>
          <w:b/>
          <w:bCs/>
          <w:szCs w:val="24"/>
          <w:highlight w:val="yellow"/>
        </w:rPr>
        <w:t>T</w:t>
      </w:r>
      <w:r w:rsidR="00063C50" w:rsidRPr="00C9203B">
        <w:rPr>
          <w:rFonts w:eastAsia="SimSun"/>
          <w:b/>
          <w:bCs/>
          <w:szCs w:val="24"/>
          <w:highlight w:val="yellow"/>
        </w:rPr>
        <w:t>able S</w:t>
      </w:r>
      <w:r w:rsidR="00DD3C38" w:rsidRPr="00C9203B">
        <w:rPr>
          <w:rFonts w:eastAsia="SimSun"/>
          <w:b/>
          <w:bCs/>
          <w:szCs w:val="24"/>
          <w:highlight w:val="yellow"/>
        </w:rPr>
        <w:t>2</w:t>
      </w:r>
      <w:r w:rsidR="00063C50" w:rsidRPr="00C9203B">
        <w:rPr>
          <w:rFonts w:eastAsia="SimSun"/>
          <w:b/>
          <w:bCs/>
          <w:szCs w:val="24"/>
          <w:highlight w:val="yellow"/>
        </w:rPr>
        <w:t>.</w:t>
      </w:r>
      <w:r w:rsidR="00063C50" w:rsidRPr="00C9203B">
        <w:rPr>
          <w:rFonts w:eastAsia="SimSun"/>
          <w:szCs w:val="24"/>
          <w:highlight w:val="yellow"/>
        </w:rPr>
        <w:t xml:space="preserve"> Detailed structural information o</w:t>
      </w:r>
      <w:r w:rsidR="008F4DA3" w:rsidRPr="00C9203B">
        <w:rPr>
          <w:rFonts w:eastAsia="SimSun"/>
          <w:szCs w:val="24"/>
          <w:highlight w:val="yellow"/>
        </w:rPr>
        <w:t>f</w:t>
      </w:r>
      <w:r w:rsidR="00063C50" w:rsidRPr="00C9203B">
        <w:rPr>
          <w:rFonts w:eastAsia="SimSun"/>
          <w:szCs w:val="24"/>
          <w:highlight w:val="yellow"/>
        </w:rPr>
        <w:t xml:space="preserve"> </w:t>
      </w:r>
      <w:r w:rsidR="00E56D4F" w:rsidRPr="00C9203B">
        <w:rPr>
          <w:rFonts w:eastAsia="SimSun"/>
          <w:szCs w:val="24"/>
          <w:highlight w:val="yellow"/>
        </w:rPr>
        <w:t>NFPP</w:t>
      </w:r>
      <w:r w:rsidR="00A706C1" w:rsidRPr="00C9203B">
        <w:rPr>
          <w:rFonts w:eastAsia="SimSun"/>
          <w:szCs w:val="24"/>
          <w:highlight w:val="yellow"/>
        </w:rPr>
        <w:t>, NFPP-Ni and NFPP-Mn</w:t>
      </w:r>
      <w:r w:rsidR="00063C50" w:rsidRPr="00C9203B">
        <w:rPr>
          <w:rFonts w:eastAsia="SimSun"/>
          <w:szCs w:val="24"/>
          <w:highlight w:val="yellow"/>
        </w:rPr>
        <w:t xml:space="preserve"> after Rietveld </w:t>
      </w:r>
      <w:r w:rsidR="00565295" w:rsidRPr="00C9203B">
        <w:rPr>
          <w:color w:val="000000"/>
          <w:szCs w:val="24"/>
          <w:highlight w:val="yellow"/>
        </w:rPr>
        <w:t>determined</w:t>
      </w:r>
      <w:r w:rsidR="00125ABA" w:rsidRPr="00C9203B">
        <w:rPr>
          <w:rFonts w:eastAsia="SimSun"/>
          <w:szCs w:val="24"/>
          <w:highlight w:val="yellow"/>
        </w:rPr>
        <w:t>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16"/>
        <w:gridCol w:w="2325"/>
        <w:gridCol w:w="2179"/>
        <w:gridCol w:w="2178"/>
      </w:tblGrid>
      <w:tr w:rsidR="00BA5B0D" w:rsidRPr="00C9203B" w14:paraId="78D42DF3" w14:textId="77777777" w:rsidTr="00433E08">
        <w:trPr>
          <w:jc w:val="center"/>
        </w:trPr>
        <w:tc>
          <w:tcPr>
            <w:tcW w:w="1407" w:type="pct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14:paraId="02038603" w14:textId="25E37AB7" w:rsidR="00BA5B0D" w:rsidRPr="00C9203B" w:rsidRDefault="00BA5B0D" w:rsidP="002136EC">
            <w:pPr>
              <w:ind w:firstLineChars="0" w:firstLine="0"/>
              <w:jc w:val="center"/>
              <w:rPr>
                <w:rFonts w:eastAsia="SimSun"/>
                <w:szCs w:val="24"/>
                <w:highlight w:val="yellow"/>
              </w:rPr>
            </w:pPr>
            <w:r w:rsidRPr="00C9203B">
              <w:rPr>
                <w:rFonts w:eastAsia="SimSun"/>
                <w:szCs w:val="24"/>
                <w:highlight w:val="yellow"/>
              </w:rPr>
              <w:t>Sample</w:t>
            </w:r>
          </w:p>
        </w:tc>
        <w:tc>
          <w:tcPr>
            <w:tcW w:w="1250" w:type="pct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14:paraId="5C38E2CD" w14:textId="77777777" w:rsidR="00BA5B0D" w:rsidRPr="00C9203B" w:rsidRDefault="00BA5B0D" w:rsidP="002136EC">
            <w:pPr>
              <w:ind w:firstLineChars="0" w:firstLine="0"/>
              <w:jc w:val="center"/>
              <w:rPr>
                <w:rFonts w:eastAsia="SimSun"/>
                <w:szCs w:val="24"/>
                <w:highlight w:val="yellow"/>
              </w:rPr>
            </w:pPr>
            <w:r w:rsidRPr="00C9203B">
              <w:rPr>
                <w:rFonts w:eastAsia="SimSun"/>
                <w:szCs w:val="24"/>
                <w:highlight w:val="yellow"/>
              </w:rPr>
              <w:t>NFPP</w:t>
            </w:r>
          </w:p>
        </w:tc>
        <w:tc>
          <w:tcPr>
            <w:tcW w:w="1172" w:type="pct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</w:tcPr>
          <w:p w14:paraId="529C0B90" w14:textId="1FD6BC52" w:rsidR="00BA5B0D" w:rsidRPr="00C9203B" w:rsidRDefault="00BA5B0D" w:rsidP="002136EC">
            <w:pPr>
              <w:ind w:firstLineChars="0" w:firstLine="0"/>
              <w:jc w:val="center"/>
              <w:rPr>
                <w:rFonts w:eastAsia="SimSun"/>
                <w:szCs w:val="24"/>
                <w:highlight w:val="yellow"/>
              </w:rPr>
            </w:pPr>
            <w:r w:rsidRPr="00C9203B">
              <w:rPr>
                <w:rFonts w:eastAsia="SimSun"/>
                <w:szCs w:val="24"/>
                <w:highlight w:val="yellow"/>
              </w:rPr>
              <w:t>NFPP-</w:t>
            </w:r>
            <w:r w:rsidR="00C35B8A" w:rsidRPr="00C9203B">
              <w:rPr>
                <w:rFonts w:eastAsia="SimSun"/>
                <w:szCs w:val="24"/>
                <w:highlight w:val="yellow"/>
              </w:rPr>
              <w:t>Mn</w:t>
            </w:r>
          </w:p>
        </w:tc>
        <w:tc>
          <w:tcPr>
            <w:tcW w:w="1171" w:type="pct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</w:tcPr>
          <w:p w14:paraId="0D61B7C8" w14:textId="4EC28E3F" w:rsidR="00BA5B0D" w:rsidRPr="00C9203B" w:rsidRDefault="00BA5B0D" w:rsidP="002136EC">
            <w:pPr>
              <w:ind w:firstLineChars="0" w:firstLine="0"/>
              <w:jc w:val="center"/>
              <w:rPr>
                <w:rFonts w:eastAsia="SimSun"/>
                <w:szCs w:val="24"/>
                <w:highlight w:val="yellow"/>
              </w:rPr>
            </w:pPr>
            <w:r w:rsidRPr="00C9203B">
              <w:rPr>
                <w:rFonts w:eastAsia="SimSun"/>
                <w:szCs w:val="24"/>
                <w:highlight w:val="yellow"/>
              </w:rPr>
              <w:t>NFPP-</w:t>
            </w:r>
            <w:r w:rsidR="00C35B8A" w:rsidRPr="00C9203B">
              <w:rPr>
                <w:rFonts w:eastAsia="SimSun"/>
                <w:szCs w:val="24"/>
                <w:highlight w:val="yellow"/>
              </w:rPr>
              <w:t>Ni</w:t>
            </w:r>
          </w:p>
        </w:tc>
      </w:tr>
      <w:tr w:rsidR="00584F5A" w:rsidRPr="00C9203B" w14:paraId="0FFCC7CD" w14:textId="77777777" w:rsidTr="00433E08">
        <w:trPr>
          <w:jc w:val="center"/>
        </w:trPr>
        <w:tc>
          <w:tcPr>
            <w:tcW w:w="1407" w:type="pct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14:paraId="7EF3A940" w14:textId="691C4D39" w:rsidR="00584F5A" w:rsidRPr="00C9203B" w:rsidRDefault="00584F5A" w:rsidP="002136EC">
            <w:pPr>
              <w:ind w:firstLineChars="0" w:firstLine="0"/>
              <w:jc w:val="center"/>
              <w:rPr>
                <w:rFonts w:eastAsia="SimSun"/>
                <w:szCs w:val="24"/>
                <w:highlight w:val="yellow"/>
              </w:rPr>
            </w:pPr>
            <w:r w:rsidRPr="00C9203B">
              <w:rPr>
                <w:rFonts w:eastAsia="SimSun"/>
                <w:szCs w:val="24"/>
                <w:highlight w:val="yellow"/>
              </w:rPr>
              <w:t>Radiation</w:t>
            </w:r>
          </w:p>
        </w:tc>
        <w:tc>
          <w:tcPr>
            <w:tcW w:w="3593" w:type="pct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14:paraId="760DF1A9" w14:textId="6B5921C6" w:rsidR="00584F5A" w:rsidRPr="00C9203B" w:rsidRDefault="00584F5A" w:rsidP="002136EC">
            <w:pPr>
              <w:ind w:firstLineChars="0" w:firstLine="0"/>
              <w:jc w:val="center"/>
              <w:rPr>
                <w:rFonts w:eastAsia="SimSun"/>
                <w:szCs w:val="24"/>
                <w:highlight w:val="yellow"/>
              </w:rPr>
            </w:pPr>
            <w:r w:rsidRPr="00C9203B">
              <w:rPr>
                <w:rFonts w:eastAsia="SimSun"/>
                <w:szCs w:val="24"/>
                <w:highlight w:val="yellow"/>
              </w:rPr>
              <w:t>Power X-ray (Cu Kα) λ=1.5418</w:t>
            </w:r>
          </w:p>
        </w:tc>
      </w:tr>
      <w:tr w:rsidR="00584F5A" w:rsidRPr="00C9203B" w14:paraId="71B7CCF7" w14:textId="77777777" w:rsidTr="00BA5B0D">
        <w:trPr>
          <w:jc w:val="center"/>
        </w:trPr>
        <w:tc>
          <w:tcPr>
            <w:tcW w:w="1407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35E9C6B" w14:textId="5E3D6359" w:rsidR="00584F5A" w:rsidRPr="00C9203B" w:rsidRDefault="00584F5A" w:rsidP="002136EC">
            <w:pPr>
              <w:ind w:firstLineChars="0" w:firstLine="0"/>
              <w:jc w:val="center"/>
              <w:rPr>
                <w:rFonts w:eastAsia="SimSun"/>
                <w:szCs w:val="24"/>
                <w:highlight w:val="yellow"/>
              </w:rPr>
            </w:pPr>
            <w:r w:rsidRPr="00C9203B">
              <w:rPr>
                <w:rFonts w:eastAsia="SimSun"/>
                <w:szCs w:val="24"/>
                <w:highlight w:val="yellow"/>
              </w:rPr>
              <w:t>Crystal system</w:t>
            </w:r>
          </w:p>
        </w:tc>
        <w:tc>
          <w:tcPr>
            <w:tcW w:w="3593" w:type="pct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FA395D4" w14:textId="4AB3A157" w:rsidR="00584F5A" w:rsidRPr="00C9203B" w:rsidRDefault="00584F5A" w:rsidP="002136EC">
            <w:pPr>
              <w:ind w:firstLineChars="0" w:firstLine="0"/>
              <w:jc w:val="center"/>
              <w:rPr>
                <w:rFonts w:eastAsia="SimSun"/>
                <w:szCs w:val="24"/>
                <w:highlight w:val="yellow"/>
              </w:rPr>
            </w:pPr>
            <w:r w:rsidRPr="00C9203B">
              <w:rPr>
                <w:rFonts w:eastAsia="SimSun"/>
                <w:szCs w:val="24"/>
                <w:highlight w:val="yellow"/>
              </w:rPr>
              <w:t>Orthorhombic</w:t>
            </w:r>
          </w:p>
        </w:tc>
      </w:tr>
      <w:tr w:rsidR="00584F5A" w:rsidRPr="00C9203B" w14:paraId="11D48337" w14:textId="77777777" w:rsidTr="00BA5B0D">
        <w:trPr>
          <w:jc w:val="center"/>
        </w:trPr>
        <w:tc>
          <w:tcPr>
            <w:tcW w:w="1407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F89AA0F" w14:textId="77777777" w:rsidR="00584F5A" w:rsidRPr="00C9203B" w:rsidRDefault="00584F5A" w:rsidP="002136EC">
            <w:pPr>
              <w:ind w:firstLineChars="0" w:firstLine="0"/>
              <w:jc w:val="center"/>
              <w:rPr>
                <w:rFonts w:eastAsia="SimSun"/>
                <w:szCs w:val="24"/>
                <w:highlight w:val="yellow"/>
              </w:rPr>
            </w:pPr>
            <w:r w:rsidRPr="00C9203B">
              <w:rPr>
                <w:rFonts w:eastAsia="SimSun"/>
                <w:szCs w:val="24"/>
                <w:highlight w:val="yellow"/>
              </w:rPr>
              <w:t>Space group</w:t>
            </w:r>
          </w:p>
        </w:tc>
        <w:tc>
          <w:tcPr>
            <w:tcW w:w="3593" w:type="pct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C0473A0" w14:textId="4C4D2820" w:rsidR="00584F5A" w:rsidRPr="00C9203B" w:rsidRDefault="00584F5A" w:rsidP="002136EC">
            <w:pPr>
              <w:ind w:firstLineChars="0" w:firstLine="0"/>
              <w:jc w:val="center"/>
              <w:rPr>
                <w:rFonts w:eastAsia="SimSun"/>
                <w:szCs w:val="24"/>
                <w:highlight w:val="yellow"/>
              </w:rPr>
            </w:pPr>
            <w:r w:rsidRPr="00C9203B">
              <w:rPr>
                <w:rFonts w:eastAsia="SimSun"/>
                <w:szCs w:val="24"/>
                <w:highlight w:val="yellow"/>
              </w:rPr>
              <w:t>Pn21a (No. 33)</w:t>
            </w:r>
          </w:p>
        </w:tc>
      </w:tr>
      <w:tr w:rsidR="00BA5B0D" w:rsidRPr="00C9203B" w14:paraId="06758362" w14:textId="77777777" w:rsidTr="008956CB">
        <w:trPr>
          <w:jc w:val="center"/>
        </w:trPr>
        <w:tc>
          <w:tcPr>
            <w:tcW w:w="1407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0BA9067" w14:textId="77777777" w:rsidR="00BA5B0D" w:rsidRPr="00C9203B" w:rsidRDefault="00BA5B0D" w:rsidP="002136EC">
            <w:pPr>
              <w:ind w:firstLineChars="0" w:firstLine="0"/>
              <w:jc w:val="center"/>
              <w:rPr>
                <w:rFonts w:eastAsia="SimSun"/>
                <w:szCs w:val="24"/>
                <w:highlight w:val="yellow"/>
              </w:rPr>
            </w:pPr>
            <w:r w:rsidRPr="00C9203B">
              <w:rPr>
                <w:rFonts w:eastAsia="SimSun"/>
                <w:szCs w:val="24"/>
                <w:highlight w:val="yellow"/>
              </w:rPr>
              <w:t xml:space="preserve">Lattice parameter </w:t>
            </w:r>
            <w:r w:rsidRPr="00C9203B">
              <w:rPr>
                <w:rFonts w:eastAsia="SimSun"/>
                <w:i/>
                <w:iCs/>
                <w:szCs w:val="24"/>
                <w:highlight w:val="yellow"/>
              </w:rPr>
              <w:t>a</w:t>
            </w:r>
            <w:r w:rsidRPr="00C9203B">
              <w:rPr>
                <w:rFonts w:eastAsia="SimSun"/>
                <w:szCs w:val="24"/>
                <w:highlight w:val="yellow"/>
              </w:rPr>
              <w:t xml:space="preserve"> (Å)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0427478" w14:textId="281E6128" w:rsidR="00BA5B0D" w:rsidRPr="00C9203B" w:rsidRDefault="00BA5B0D" w:rsidP="002136EC">
            <w:pPr>
              <w:ind w:firstLineChars="0" w:firstLine="0"/>
              <w:jc w:val="center"/>
              <w:rPr>
                <w:rFonts w:eastAsia="SimSun"/>
                <w:szCs w:val="24"/>
                <w:highlight w:val="yellow"/>
              </w:rPr>
            </w:pPr>
            <w:r w:rsidRPr="00C9203B">
              <w:rPr>
                <w:rFonts w:eastAsia="SimSun"/>
                <w:szCs w:val="24"/>
                <w:highlight w:val="yellow"/>
              </w:rPr>
              <w:t>17.95190</w:t>
            </w:r>
          </w:p>
        </w:tc>
        <w:tc>
          <w:tcPr>
            <w:tcW w:w="1172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05A7FF2" w14:textId="19CF6516" w:rsidR="00BA5B0D" w:rsidRPr="00C9203B" w:rsidRDefault="00BA5B0D" w:rsidP="002136EC">
            <w:pPr>
              <w:ind w:firstLineChars="0" w:firstLine="0"/>
              <w:jc w:val="center"/>
              <w:rPr>
                <w:rFonts w:eastAsia="SimSun"/>
                <w:szCs w:val="24"/>
                <w:highlight w:val="yellow"/>
              </w:rPr>
            </w:pPr>
            <w:r w:rsidRPr="00C9203B">
              <w:rPr>
                <w:rFonts w:eastAsia="SimSun"/>
                <w:szCs w:val="24"/>
                <w:highlight w:val="yellow"/>
              </w:rPr>
              <w:t>18.01280</w:t>
            </w:r>
          </w:p>
        </w:tc>
        <w:tc>
          <w:tcPr>
            <w:tcW w:w="1171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07AEA27" w14:textId="4B31B0FC" w:rsidR="00BA5B0D" w:rsidRPr="00C9203B" w:rsidRDefault="00BA5B0D" w:rsidP="002136EC">
            <w:pPr>
              <w:ind w:firstLineChars="0" w:firstLine="0"/>
              <w:jc w:val="center"/>
              <w:rPr>
                <w:rFonts w:eastAsia="SimSun"/>
                <w:szCs w:val="24"/>
                <w:highlight w:val="yellow"/>
              </w:rPr>
            </w:pPr>
            <w:r w:rsidRPr="00C9203B">
              <w:rPr>
                <w:rFonts w:eastAsia="SimSun"/>
                <w:szCs w:val="24"/>
                <w:highlight w:val="yellow"/>
              </w:rPr>
              <w:t>18.02190</w:t>
            </w:r>
          </w:p>
        </w:tc>
      </w:tr>
      <w:tr w:rsidR="00BA5B0D" w:rsidRPr="00C9203B" w14:paraId="3DAC1169" w14:textId="77777777" w:rsidTr="008956CB">
        <w:trPr>
          <w:jc w:val="center"/>
        </w:trPr>
        <w:tc>
          <w:tcPr>
            <w:tcW w:w="1407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53DF655" w14:textId="77777777" w:rsidR="00BA5B0D" w:rsidRPr="00C9203B" w:rsidRDefault="00BA5B0D" w:rsidP="002136EC">
            <w:pPr>
              <w:ind w:firstLineChars="0" w:firstLine="0"/>
              <w:jc w:val="center"/>
              <w:rPr>
                <w:rFonts w:eastAsia="SimSun"/>
                <w:szCs w:val="24"/>
                <w:highlight w:val="yellow"/>
              </w:rPr>
            </w:pPr>
            <w:r w:rsidRPr="00C9203B">
              <w:rPr>
                <w:rFonts w:eastAsia="SimSun"/>
                <w:szCs w:val="24"/>
                <w:highlight w:val="yellow"/>
              </w:rPr>
              <w:t xml:space="preserve">Lattice parameter </w:t>
            </w:r>
            <w:r w:rsidRPr="00C9203B">
              <w:rPr>
                <w:rFonts w:eastAsia="SimSun"/>
                <w:i/>
                <w:iCs/>
                <w:szCs w:val="24"/>
                <w:highlight w:val="yellow"/>
              </w:rPr>
              <w:t>b</w:t>
            </w:r>
            <w:r w:rsidRPr="00C9203B">
              <w:rPr>
                <w:rFonts w:eastAsia="SimSun"/>
                <w:szCs w:val="24"/>
                <w:highlight w:val="yellow"/>
              </w:rPr>
              <w:t xml:space="preserve"> (Å)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51FF4E7" w14:textId="6C2D6FFD" w:rsidR="00BA5B0D" w:rsidRPr="00C9203B" w:rsidRDefault="00BA5B0D" w:rsidP="002136EC">
            <w:pPr>
              <w:ind w:firstLineChars="0" w:firstLine="0"/>
              <w:jc w:val="center"/>
              <w:rPr>
                <w:rFonts w:eastAsia="SimSun"/>
                <w:szCs w:val="24"/>
                <w:highlight w:val="yellow"/>
              </w:rPr>
            </w:pPr>
            <w:r w:rsidRPr="00C9203B">
              <w:rPr>
                <w:rFonts w:eastAsia="SimSun"/>
                <w:szCs w:val="24"/>
                <w:highlight w:val="yellow"/>
              </w:rPr>
              <w:t>6.52850</w:t>
            </w:r>
          </w:p>
        </w:tc>
        <w:tc>
          <w:tcPr>
            <w:tcW w:w="1172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DA439F4" w14:textId="0EA359A6" w:rsidR="00BA5B0D" w:rsidRPr="00C9203B" w:rsidRDefault="00BA5B0D" w:rsidP="002136EC">
            <w:pPr>
              <w:ind w:firstLineChars="0" w:firstLine="0"/>
              <w:jc w:val="center"/>
              <w:rPr>
                <w:rFonts w:eastAsia="SimSun"/>
                <w:szCs w:val="24"/>
                <w:highlight w:val="yellow"/>
              </w:rPr>
            </w:pPr>
            <w:r w:rsidRPr="00C9203B">
              <w:rPr>
                <w:rFonts w:eastAsia="SimSun"/>
                <w:szCs w:val="24"/>
                <w:highlight w:val="yellow"/>
              </w:rPr>
              <w:t>6.53330</w:t>
            </w:r>
          </w:p>
        </w:tc>
        <w:tc>
          <w:tcPr>
            <w:tcW w:w="1171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6030A3A" w14:textId="4C2C22A8" w:rsidR="00BA5B0D" w:rsidRPr="00C9203B" w:rsidRDefault="00BA5B0D" w:rsidP="002136EC">
            <w:pPr>
              <w:ind w:firstLineChars="0" w:firstLine="0"/>
              <w:jc w:val="center"/>
              <w:rPr>
                <w:rFonts w:eastAsia="SimSun"/>
                <w:szCs w:val="24"/>
                <w:highlight w:val="yellow"/>
              </w:rPr>
            </w:pPr>
            <w:r w:rsidRPr="00C9203B">
              <w:rPr>
                <w:rFonts w:eastAsia="SimSun"/>
                <w:szCs w:val="24"/>
                <w:highlight w:val="yellow"/>
              </w:rPr>
              <w:t>6.53750</w:t>
            </w:r>
          </w:p>
        </w:tc>
      </w:tr>
      <w:tr w:rsidR="00BA5B0D" w:rsidRPr="00C9203B" w14:paraId="2901F780" w14:textId="77777777" w:rsidTr="008956CB">
        <w:trPr>
          <w:jc w:val="center"/>
        </w:trPr>
        <w:tc>
          <w:tcPr>
            <w:tcW w:w="1407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D24C7C8" w14:textId="77777777" w:rsidR="00BA5B0D" w:rsidRPr="00C9203B" w:rsidRDefault="00BA5B0D" w:rsidP="002136EC">
            <w:pPr>
              <w:ind w:firstLineChars="0" w:firstLine="0"/>
              <w:jc w:val="center"/>
              <w:rPr>
                <w:rFonts w:eastAsia="SimSun"/>
                <w:szCs w:val="24"/>
                <w:highlight w:val="yellow"/>
              </w:rPr>
            </w:pPr>
            <w:r w:rsidRPr="00C9203B">
              <w:rPr>
                <w:rFonts w:eastAsia="SimSun"/>
                <w:szCs w:val="24"/>
                <w:highlight w:val="yellow"/>
              </w:rPr>
              <w:t xml:space="preserve">Lattice parameter </w:t>
            </w:r>
            <w:r w:rsidRPr="00C9203B">
              <w:rPr>
                <w:rFonts w:eastAsia="SimSun"/>
                <w:i/>
                <w:iCs/>
                <w:szCs w:val="24"/>
                <w:highlight w:val="yellow"/>
              </w:rPr>
              <w:t>c</w:t>
            </w:r>
            <w:r w:rsidRPr="00C9203B">
              <w:rPr>
                <w:rFonts w:eastAsia="SimSun"/>
                <w:szCs w:val="24"/>
                <w:highlight w:val="yellow"/>
              </w:rPr>
              <w:t xml:space="preserve"> (Å)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71106F1" w14:textId="072BAAF0" w:rsidR="00BA5B0D" w:rsidRPr="00C9203B" w:rsidRDefault="00BA5B0D" w:rsidP="002136EC">
            <w:pPr>
              <w:ind w:firstLineChars="0" w:firstLine="0"/>
              <w:jc w:val="center"/>
              <w:rPr>
                <w:rFonts w:eastAsia="SimSun"/>
                <w:szCs w:val="24"/>
                <w:highlight w:val="yellow"/>
              </w:rPr>
            </w:pPr>
            <w:r w:rsidRPr="00C9203B">
              <w:rPr>
                <w:rFonts w:eastAsia="SimSun"/>
                <w:szCs w:val="24"/>
                <w:highlight w:val="yellow"/>
              </w:rPr>
              <w:t>10.65850</w:t>
            </w:r>
          </w:p>
        </w:tc>
        <w:tc>
          <w:tcPr>
            <w:tcW w:w="1172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130A6A1" w14:textId="24100762" w:rsidR="00BA5B0D" w:rsidRPr="00C9203B" w:rsidRDefault="00BA5B0D" w:rsidP="002136EC">
            <w:pPr>
              <w:ind w:firstLineChars="0" w:firstLine="0"/>
              <w:jc w:val="center"/>
              <w:rPr>
                <w:rFonts w:eastAsia="SimSun"/>
                <w:szCs w:val="24"/>
                <w:highlight w:val="yellow"/>
              </w:rPr>
            </w:pPr>
            <w:r w:rsidRPr="00C9203B">
              <w:rPr>
                <w:rFonts w:eastAsia="SimSun"/>
                <w:szCs w:val="24"/>
                <w:highlight w:val="yellow"/>
              </w:rPr>
              <w:t>10.65930</w:t>
            </w:r>
          </w:p>
        </w:tc>
        <w:tc>
          <w:tcPr>
            <w:tcW w:w="1171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34429BC" w14:textId="72E86662" w:rsidR="00BA5B0D" w:rsidRPr="00C9203B" w:rsidRDefault="00BA5B0D" w:rsidP="002136EC">
            <w:pPr>
              <w:ind w:firstLineChars="0" w:firstLine="0"/>
              <w:jc w:val="center"/>
              <w:rPr>
                <w:rFonts w:eastAsia="SimSun"/>
                <w:szCs w:val="24"/>
                <w:highlight w:val="yellow"/>
              </w:rPr>
            </w:pPr>
            <w:r w:rsidRPr="00C9203B">
              <w:rPr>
                <w:rFonts w:eastAsia="SimSun"/>
                <w:szCs w:val="24"/>
                <w:highlight w:val="yellow"/>
              </w:rPr>
              <w:t>10.66330</w:t>
            </w:r>
          </w:p>
        </w:tc>
      </w:tr>
      <w:tr w:rsidR="00BA5B0D" w:rsidRPr="00C9203B" w14:paraId="640B2B28" w14:textId="77777777" w:rsidTr="008956CB">
        <w:trPr>
          <w:jc w:val="center"/>
        </w:trPr>
        <w:tc>
          <w:tcPr>
            <w:tcW w:w="1407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B80BA0C" w14:textId="7B8C4438" w:rsidR="00BA5B0D" w:rsidRPr="00C9203B" w:rsidRDefault="00BA5B0D" w:rsidP="002136EC">
            <w:pPr>
              <w:ind w:firstLineChars="0" w:firstLine="0"/>
              <w:jc w:val="center"/>
              <w:rPr>
                <w:rFonts w:eastAsia="SimSun"/>
                <w:szCs w:val="24"/>
                <w:highlight w:val="yellow"/>
              </w:rPr>
            </w:pPr>
            <w:r w:rsidRPr="00C9203B">
              <w:rPr>
                <w:rFonts w:eastAsia="Times-Roman"/>
                <w:color w:val="000000"/>
                <w:kern w:val="0"/>
                <w:szCs w:val="24"/>
                <w:highlight w:val="yellow"/>
                <w:lang w:bidi="ar"/>
              </w:rPr>
              <w:t>Unit-cell volume (Å</w:t>
            </w:r>
            <w:r w:rsidRPr="00C9203B">
              <w:rPr>
                <w:rFonts w:eastAsia="Times-Roman"/>
                <w:color w:val="000000"/>
                <w:kern w:val="0"/>
                <w:szCs w:val="24"/>
                <w:highlight w:val="yellow"/>
                <w:vertAlign w:val="superscript"/>
                <w:lang w:bidi="ar"/>
              </w:rPr>
              <w:t>3</w:t>
            </w:r>
            <w:r w:rsidRPr="00C9203B">
              <w:rPr>
                <w:rFonts w:eastAsia="Times-Roman"/>
                <w:color w:val="000000"/>
                <w:kern w:val="0"/>
                <w:szCs w:val="24"/>
                <w:highlight w:val="yellow"/>
                <w:lang w:bidi="ar"/>
              </w:rPr>
              <w:t>)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46E4251" w14:textId="2AA90EAF" w:rsidR="00BA5B0D" w:rsidRPr="00C9203B" w:rsidRDefault="00BA5B0D" w:rsidP="002136EC">
            <w:pPr>
              <w:ind w:firstLineChars="0" w:firstLine="0"/>
              <w:jc w:val="center"/>
              <w:rPr>
                <w:rFonts w:eastAsia="SimSun"/>
                <w:szCs w:val="24"/>
                <w:highlight w:val="yellow"/>
              </w:rPr>
            </w:pPr>
            <w:r w:rsidRPr="00C9203B">
              <w:rPr>
                <w:rFonts w:eastAsia="SimSun"/>
                <w:szCs w:val="24"/>
                <w:highlight w:val="yellow"/>
              </w:rPr>
              <w:t>1249.165335</w:t>
            </w:r>
          </w:p>
        </w:tc>
        <w:tc>
          <w:tcPr>
            <w:tcW w:w="1172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040CCDC" w14:textId="42EC833C" w:rsidR="00BA5B0D" w:rsidRPr="00C9203B" w:rsidRDefault="00BA5B0D" w:rsidP="002136EC">
            <w:pPr>
              <w:ind w:firstLineChars="0" w:firstLine="0"/>
              <w:jc w:val="center"/>
              <w:rPr>
                <w:rFonts w:eastAsia="SimSun"/>
                <w:szCs w:val="24"/>
                <w:highlight w:val="yellow"/>
              </w:rPr>
            </w:pPr>
            <w:r w:rsidRPr="00C9203B">
              <w:rPr>
                <w:rFonts w:eastAsia="SimSun"/>
                <w:szCs w:val="24"/>
                <w:highlight w:val="yellow"/>
              </w:rPr>
              <w:t>1254.418664</w:t>
            </w:r>
          </w:p>
        </w:tc>
        <w:tc>
          <w:tcPr>
            <w:tcW w:w="1171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4F2DCBE" w14:textId="7E0FE5B6" w:rsidR="00BA5B0D" w:rsidRPr="00C9203B" w:rsidRDefault="00BA5B0D" w:rsidP="002136EC">
            <w:pPr>
              <w:ind w:firstLineChars="0" w:firstLine="0"/>
              <w:jc w:val="center"/>
              <w:rPr>
                <w:rFonts w:eastAsia="SimSun"/>
                <w:szCs w:val="24"/>
                <w:highlight w:val="yellow"/>
              </w:rPr>
            </w:pPr>
            <w:r w:rsidRPr="00C9203B">
              <w:rPr>
                <w:rFonts w:eastAsia="SimSun"/>
                <w:szCs w:val="24"/>
                <w:highlight w:val="yellow"/>
              </w:rPr>
              <w:t>1256.330448</w:t>
            </w:r>
          </w:p>
        </w:tc>
      </w:tr>
      <w:tr w:rsidR="00BA5B0D" w:rsidRPr="00C9203B" w14:paraId="33250562" w14:textId="77777777" w:rsidTr="00433E08">
        <w:trPr>
          <w:jc w:val="center"/>
        </w:trPr>
        <w:tc>
          <w:tcPr>
            <w:tcW w:w="1407" w:type="pct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6C5F2D8D" w14:textId="3E237F4F" w:rsidR="00BA5B0D" w:rsidRPr="00C9203B" w:rsidRDefault="00A706C1" w:rsidP="002136EC">
            <w:pPr>
              <w:ind w:firstLineChars="0" w:firstLine="0"/>
              <w:jc w:val="center"/>
              <w:rPr>
                <w:rFonts w:eastAsia="SimSun"/>
                <w:szCs w:val="24"/>
                <w:highlight w:val="yellow"/>
              </w:rPr>
            </w:pPr>
            <w:r w:rsidRPr="00C9203B">
              <w:rPr>
                <w:rFonts w:eastAsiaTheme="minorEastAsia"/>
                <w:color w:val="000000"/>
                <w:kern w:val="0"/>
                <w:szCs w:val="24"/>
                <w:highlight w:val="yellow"/>
                <w:lang w:bidi="ar"/>
              </w:rPr>
              <w:t>R</w:t>
            </w:r>
            <w:r w:rsidRPr="00C9203B">
              <w:rPr>
                <w:rFonts w:eastAsiaTheme="minorEastAsia"/>
                <w:color w:val="000000"/>
                <w:kern w:val="0"/>
                <w:szCs w:val="24"/>
                <w:highlight w:val="yellow"/>
                <w:vertAlign w:val="subscript"/>
                <w:lang w:bidi="ar"/>
              </w:rPr>
              <w:t>WP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1A6369F2" w14:textId="6B44A04B" w:rsidR="00BA5B0D" w:rsidRPr="00C9203B" w:rsidRDefault="00A706C1" w:rsidP="002136EC">
            <w:pPr>
              <w:ind w:firstLineChars="0" w:firstLine="0"/>
              <w:jc w:val="center"/>
              <w:rPr>
                <w:rFonts w:eastAsia="SimSun"/>
                <w:szCs w:val="24"/>
                <w:highlight w:val="yellow"/>
              </w:rPr>
            </w:pPr>
            <w:r w:rsidRPr="00C9203B">
              <w:rPr>
                <w:rFonts w:eastAsia="SimSun"/>
                <w:szCs w:val="24"/>
                <w:highlight w:val="yellow"/>
              </w:rPr>
              <w:t>5.04%</w:t>
            </w:r>
          </w:p>
        </w:tc>
        <w:tc>
          <w:tcPr>
            <w:tcW w:w="1172" w:type="pct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51D09709" w14:textId="67A780DC" w:rsidR="00BA5B0D" w:rsidRPr="00C9203B" w:rsidRDefault="00A706C1" w:rsidP="002136EC">
            <w:pPr>
              <w:ind w:firstLineChars="0" w:firstLine="0"/>
              <w:jc w:val="center"/>
              <w:rPr>
                <w:rFonts w:eastAsia="SimSun"/>
                <w:szCs w:val="24"/>
                <w:highlight w:val="yellow"/>
              </w:rPr>
            </w:pPr>
            <w:r w:rsidRPr="00C9203B">
              <w:rPr>
                <w:rFonts w:eastAsia="SimSun"/>
                <w:szCs w:val="24"/>
                <w:highlight w:val="yellow"/>
              </w:rPr>
              <w:t>6.51%</w:t>
            </w:r>
          </w:p>
        </w:tc>
        <w:tc>
          <w:tcPr>
            <w:tcW w:w="1171" w:type="pct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72E415CB" w14:textId="6320B9F9" w:rsidR="00BA5B0D" w:rsidRPr="00C9203B" w:rsidRDefault="00A706C1" w:rsidP="002136EC">
            <w:pPr>
              <w:ind w:firstLineChars="0" w:firstLine="0"/>
              <w:jc w:val="center"/>
              <w:rPr>
                <w:rFonts w:eastAsia="SimSun"/>
                <w:szCs w:val="24"/>
                <w:highlight w:val="yellow"/>
              </w:rPr>
            </w:pPr>
            <w:r w:rsidRPr="00C9203B">
              <w:rPr>
                <w:rFonts w:eastAsia="SimSun"/>
                <w:szCs w:val="24"/>
                <w:highlight w:val="yellow"/>
              </w:rPr>
              <w:t>6.44%</w:t>
            </w:r>
          </w:p>
        </w:tc>
      </w:tr>
    </w:tbl>
    <w:p w14:paraId="217BEC35" w14:textId="545E0D9B" w:rsidR="00DD3C38" w:rsidRPr="00C9203B" w:rsidRDefault="00964A53" w:rsidP="00DD3C38">
      <w:pPr>
        <w:widowControl/>
        <w:ind w:firstLineChars="0" w:firstLine="0"/>
        <w:rPr>
          <w:rFonts w:eastAsiaTheme="minorEastAsia"/>
          <w:color w:val="000000"/>
          <w:szCs w:val="24"/>
          <w:highlight w:val="yellow"/>
        </w:rPr>
      </w:pPr>
      <w:r w:rsidRPr="00C9203B">
        <w:rPr>
          <w:rFonts w:eastAsia="DengXian"/>
          <w:szCs w:val="24"/>
          <w:highlight w:val="yellow"/>
        </w:rPr>
        <w:br w:type="page"/>
      </w:r>
      <w:r w:rsidR="00DD3C38" w:rsidRPr="00C9203B">
        <w:rPr>
          <w:b/>
          <w:bCs/>
          <w:color w:val="000000"/>
          <w:szCs w:val="24"/>
          <w:highlight w:val="yellow"/>
        </w:rPr>
        <w:t>Table S</w:t>
      </w:r>
      <w:r w:rsidR="00DD3C38" w:rsidRPr="00C9203B">
        <w:rPr>
          <w:rFonts w:eastAsiaTheme="minorEastAsia"/>
          <w:b/>
          <w:bCs/>
          <w:color w:val="000000"/>
          <w:szCs w:val="24"/>
          <w:highlight w:val="yellow"/>
        </w:rPr>
        <w:t>3</w:t>
      </w:r>
      <w:r w:rsidR="00DD3C38" w:rsidRPr="00C9203B">
        <w:rPr>
          <w:b/>
          <w:bCs/>
          <w:color w:val="000000"/>
          <w:szCs w:val="24"/>
          <w:highlight w:val="yellow"/>
        </w:rPr>
        <w:t>.</w:t>
      </w:r>
      <w:r w:rsidR="00DD3C38" w:rsidRPr="00C9203B">
        <w:rPr>
          <w:color w:val="000000"/>
          <w:szCs w:val="24"/>
          <w:highlight w:val="yellow"/>
        </w:rPr>
        <w:t xml:space="preserve"> Optimized atomic fractional positions of</w:t>
      </w:r>
      <w:r w:rsidR="00DD3C38" w:rsidRPr="00C9203B">
        <w:rPr>
          <w:rFonts w:eastAsiaTheme="minorEastAsia"/>
          <w:color w:val="000000"/>
          <w:szCs w:val="24"/>
          <w:highlight w:val="yellow"/>
        </w:rPr>
        <w:t xml:space="preserve"> NFPP</w:t>
      </w:r>
      <w:r w:rsidR="00DD3C38" w:rsidRPr="00C9203B">
        <w:rPr>
          <w:color w:val="000000"/>
          <w:szCs w:val="24"/>
          <w:highlight w:val="yellow"/>
        </w:rPr>
        <w:t>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59"/>
        <w:gridCol w:w="1859"/>
        <w:gridCol w:w="1860"/>
        <w:gridCol w:w="1860"/>
        <w:gridCol w:w="1860"/>
      </w:tblGrid>
      <w:tr w:rsidR="00DD3C38" w:rsidRPr="00C9203B" w14:paraId="1A87972A" w14:textId="77777777" w:rsidTr="001D566C">
        <w:trPr>
          <w:trHeight w:hRule="exact" w:val="454"/>
          <w:jc w:val="center"/>
        </w:trPr>
        <w:tc>
          <w:tcPr>
            <w:tcW w:w="1000" w:type="pct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14:paraId="5C8F3509" w14:textId="77777777" w:rsidR="00DD3C38" w:rsidRPr="00C9203B" w:rsidRDefault="00DD3C38" w:rsidP="00EC26E1">
            <w:pPr>
              <w:spacing w:line="360" w:lineRule="auto"/>
              <w:ind w:firstLine="480"/>
              <w:jc w:val="center"/>
              <w:rPr>
                <w:rFonts w:eastAsia="SimSun"/>
                <w:highlight w:val="yellow"/>
              </w:rPr>
            </w:pPr>
            <w:r w:rsidRPr="00C9203B">
              <w:rPr>
                <w:rFonts w:eastAsia="SimSun"/>
                <w:highlight w:val="yellow"/>
              </w:rPr>
              <w:t>Atom</w:t>
            </w:r>
          </w:p>
        </w:tc>
        <w:tc>
          <w:tcPr>
            <w:tcW w:w="1000" w:type="pct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14:paraId="7CF27A8D" w14:textId="77777777" w:rsidR="00DD3C38" w:rsidRPr="00C9203B" w:rsidRDefault="00DD3C38" w:rsidP="00EC26E1">
            <w:pPr>
              <w:spacing w:line="360" w:lineRule="auto"/>
              <w:ind w:firstLine="480"/>
              <w:jc w:val="center"/>
              <w:rPr>
                <w:rFonts w:eastAsia="SimSun"/>
                <w:highlight w:val="yellow"/>
              </w:rPr>
            </w:pPr>
            <w:r w:rsidRPr="00C9203B">
              <w:rPr>
                <w:rFonts w:eastAsia="SimSun"/>
                <w:highlight w:val="yellow"/>
              </w:rPr>
              <w:t>x</w:t>
            </w:r>
          </w:p>
        </w:tc>
        <w:tc>
          <w:tcPr>
            <w:tcW w:w="1000" w:type="pct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14:paraId="7D545CB8" w14:textId="77777777" w:rsidR="00DD3C38" w:rsidRPr="00C9203B" w:rsidRDefault="00DD3C38" w:rsidP="00EC26E1">
            <w:pPr>
              <w:spacing w:line="360" w:lineRule="auto"/>
              <w:ind w:firstLine="480"/>
              <w:jc w:val="center"/>
              <w:rPr>
                <w:rFonts w:eastAsia="SimSun"/>
                <w:highlight w:val="yellow"/>
              </w:rPr>
            </w:pPr>
            <w:r w:rsidRPr="00C9203B">
              <w:rPr>
                <w:rFonts w:eastAsia="SimSun"/>
                <w:highlight w:val="yellow"/>
              </w:rPr>
              <w:t>y</w:t>
            </w:r>
          </w:p>
        </w:tc>
        <w:tc>
          <w:tcPr>
            <w:tcW w:w="1000" w:type="pct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14:paraId="2875F575" w14:textId="77777777" w:rsidR="00DD3C38" w:rsidRPr="00C9203B" w:rsidRDefault="00DD3C38" w:rsidP="00EC26E1">
            <w:pPr>
              <w:spacing w:line="360" w:lineRule="auto"/>
              <w:ind w:firstLine="480"/>
              <w:jc w:val="center"/>
              <w:rPr>
                <w:rFonts w:eastAsia="SimSun"/>
                <w:highlight w:val="yellow"/>
              </w:rPr>
            </w:pPr>
            <w:r w:rsidRPr="00C9203B">
              <w:rPr>
                <w:rFonts w:eastAsia="SimSun"/>
                <w:highlight w:val="yellow"/>
              </w:rPr>
              <w:t>z</w:t>
            </w:r>
          </w:p>
        </w:tc>
        <w:tc>
          <w:tcPr>
            <w:tcW w:w="1000" w:type="pct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14:paraId="505651A9" w14:textId="77777777" w:rsidR="00DD3C38" w:rsidRPr="00C9203B" w:rsidRDefault="00DD3C38" w:rsidP="00EC26E1">
            <w:pPr>
              <w:spacing w:line="360" w:lineRule="auto"/>
              <w:ind w:firstLine="480"/>
              <w:jc w:val="center"/>
              <w:rPr>
                <w:rFonts w:eastAsia="SimSun"/>
                <w:highlight w:val="yellow"/>
              </w:rPr>
            </w:pPr>
            <w:r w:rsidRPr="00C9203B">
              <w:rPr>
                <w:rFonts w:eastAsia="SimSun"/>
                <w:highlight w:val="yellow"/>
              </w:rPr>
              <w:t>Occ factor</w:t>
            </w:r>
          </w:p>
        </w:tc>
      </w:tr>
      <w:tr w:rsidR="00DD3C38" w:rsidRPr="00C9203B" w14:paraId="2B3B11C6" w14:textId="77777777" w:rsidTr="001D566C">
        <w:trPr>
          <w:trHeight w:hRule="exact" w:val="454"/>
          <w:jc w:val="center"/>
        </w:trPr>
        <w:tc>
          <w:tcPr>
            <w:tcW w:w="1000" w:type="pct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5EBEE6C5" w14:textId="029CE3AB" w:rsidR="00DD3C38" w:rsidRPr="00C9203B" w:rsidRDefault="00DD3C38" w:rsidP="00DD3C38">
            <w:pPr>
              <w:spacing w:line="360" w:lineRule="auto"/>
              <w:ind w:firstLine="480"/>
              <w:jc w:val="center"/>
              <w:rPr>
                <w:rFonts w:eastAsia="SimSun"/>
                <w:highlight w:val="yellow"/>
              </w:rPr>
            </w:pPr>
            <w:r w:rsidRPr="00C9203B">
              <w:rPr>
                <w:highlight w:val="yellow"/>
              </w:rPr>
              <w:t>Fe1</w:t>
            </w:r>
          </w:p>
        </w:tc>
        <w:tc>
          <w:tcPr>
            <w:tcW w:w="1000" w:type="pct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5CA7FC77" w14:textId="63C5BCAC" w:rsidR="00DD3C38" w:rsidRPr="00C9203B" w:rsidRDefault="00DD3C38" w:rsidP="00DD3C38">
            <w:pPr>
              <w:spacing w:line="360" w:lineRule="auto"/>
              <w:ind w:firstLine="480"/>
              <w:jc w:val="center"/>
              <w:rPr>
                <w:rFonts w:eastAsia="SimSun"/>
                <w:highlight w:val="yellow"/>
              </w:rPr>
            </w:pPr>
            <w:r w:rsidRPr="00C9203B">
              <w:rPr>
                <w:highlight w:val="yellow"/>
              </w:rPr>
              <w:t>0.3408</w:t>
            </w:r>
          </w:p>
        </w:tc>
        <w:tc>
          <w:tcPr>
            <w:tcW w:w="1000" w:type="pct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338D4676" w14:textId="4C01C5E6" w:rsidR="00DD3C38" w:rsidRPr="00C9203B" w:rsidRDefault="00DD3C38" w:rsidP="00DD3C38">
            <w:pPr>
              <w:spacing w:line="360" w:lineRule="auto"/>
              <w:ind w:firstLine="480"/>
              <w:jc w:val="center"/>
              <w:rPr>
                <w:rFonts w:eastAsia="SimSun"/>
                <w:highlight w:val="yellow"/>
              </w:rPr>
            </w:pPr>
            <w:r w:rsidRPr="00C9203B">
              <w:rPr>
                <w:highlight w:val="yellow"/>
              </w:rPr>
              <w:t>0.108</w:t>
            </w:r>
          </w:p>
        </w:tc>
        <w:tc>
          <w:tcPr>
            <w:tcW w:w="1000" w:type="pct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4DD4DF8E" w14:textId="78D0A6BB" w:rsidR="00DD3C38" w:rsidRPr="00C9203B" w:rsidRDefault="00DD3C38" w:rsidP="00DD3C38">
            <w:pPr>
              <w:spacing w:line="360" w:lineRule="auto"/>
              <w:ind w:firstLine="480"/>
              <w:jc w:val="center"/>
              <w:rPr>
                <w:rFonts w:eastAsia="SimSun"/>
                <w:highlight w:val="yellow"/>
              </w:rPr>
            </w:pPr>
            <w:r w:rsidRPr="00C9203B">
              <w:rPr>
                <w:highlight w:val="yellow"/>
              </w:rPr>
              <w:t>0.4881</w:t>
            </w:r>
          </w:p>
        </w:tc>
        <w:tc>
          <w:tcPr>
            <w:tcW w:w="1000" w:type="pct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7A911762" w14:textId="4E3DEB7B" w:rsidR="00DD3C38" w:rsidRPr="00C9203B" w:rsidRDefault="00DD3C38" w:rsidP="00DD3C38">
            <w:pPr>
              <w:spacing w:line="360" w:lineRule="auto"/>
              <w:ind w:firstLine="480"/>
              <w:jc w:val="center"/>
              <w:rPr>
                <w:rFonts w:eastAsia="SimSun"/>
                <w:highlight w:val="yellow"/>
              </w:rPr>
            </w:pPr>
            <w:r w:rsidRPr="00C9203B">
              <w:rPr>
                <w:highlight w:val="yellow"/>
              </w:rPr>
              <w:t>0.84</w:t>
            </w:r>
          </w:p>
        </w:tc>
      </w:tr>
      <w:tr w:rsidR="00DD3C38" w:rsidRPr="00C9203B" w14:paraId="58EE44BA" w14:textId="77777777" w:rsidTr="00EC26E1">
        <w:trPr>
          <w:trHeight w:hRule="exact" w:val="454"/>
          <w:jc w:val="center"/>
        </w:trPr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</w:tcPr>
          <w:p w14:paraId="1425A67C" w14:textId="15F9BDF5" w:rsidR="00DD3C38" w:rsidRPr="00C9203B" w:rsidRDefault="00DD3C38" w:rsidP="00DD3C38">
            <w:pPr>
              <w:spacing w:line="360" w:lineRule="auto"/>
              <w:ind w:firstLine="480"/>
              <w:jc w:val="center"/>
              <w:rPr>
                <w:rFonts w:eastAsia="SimSun"/>
                <w:highlight w:val="yellow"/>
              </w:rPr>
            </w:pPr>
            <w:r w:rsidRPr="00C9203B">
              <w:rPr>
                <w:highlight w:val="yellow"/>
              </w:rPr>
              <w:t>Fe2</w:t>
            </w:r>
          </w:p>
        </w:tc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</w:tcPr>
          <w:p w14:paraId="03709674" w14:textId="75B52FA1" w:rsidR="00DD3C38" w:rsidRPr="00C9203B" w:rsidRDefault="00DD3C38" w:rsidP="00DD3C38">
            <w:pPr>
              <w:spacing w:line="360" w:lineRule="auto"/>
              <w:ind w:firstLine="480"/>
              <w:jc w:val="center"/>
              <w:rPr>
                <w:rFonts w:eastAsia="SimSun"/>
                <w:highlight w:val="yellow"/>
              </w:rPr>
            </w:pPr>
            <w:r w:rsidRPr="00C9203B">
              <w:rPr>
                <w:highlight w:val="yellow"/>
              </w:rPr>
              <w:t>0.1407</w:t>
            </w:r>
          </w:p>
        </w:tc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</w:tcPr>
          <w:p w14:paraId="1148847C" w14:textId="398FA81A" w:rsidR="00DD3C38" w:rsidRPr="00C9203B" w:rsidRDefault="00DD3C38" w:rsidP="00DD3C38">
            <w:pPr>
              <w:spacing w:line="360" w:lineRule="auto"/>
              <w:ind w:firstLine="480"/>
              <w:jc w:val="center"/>
              <w:rPr>
                <w:rFonts w:eastAsia="SimSun"/>
                <w:highlight w:val="yellow"/>
              </w:rPr>
            </w:pPr>
            <w:r w:rsidRPr="00C9203B">
              <w:rPr>
                <w:highlight w:val="yellow"/>
              </w:rPr>
              <w:t>0.611</w:t>
            </w:r>
          </w:p>
        </w:tc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</w:tcPr>
          <w:p w14:paraId="260F4032" w14:textId="039101C2" w:rsidR="00DD3C38" w:rsidRPr="00C9203B" w:rsidRDefault="00DD3C38" w:rsidP="00DD3C38">
            <w:pPr>
              <w:spacing w:line="360" w:lineRule="auto"/>
              <w:ind w:firstLine="480"/>
              <w:jc w:val="center"/>
              <w:rPr>
                <w:rFonts w:eastAsia="SimSun"/>
                <w:highlight w:val="yellow"/>
              </w:rPr>
            </w:pPr>
            <w:r w:rsidRPr="00C9203B">
              <w:rPr>
                <w:highlight w:val="yellow"/>
              </w:rPr>
              <w:t>0.4911</w:t>
            </w:r>
          </w:p>
        </w:tc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</w:tcPr>
          <w:p w14:paraId="321E8C04" w14:textId="469757C9" w:rsidR="00DD3C38" w:rsidRPr="00C9203B" w:rsidRDefault="00DD3C38" w:rsidP="00DD3C38">
            <w:pPr>
              <w:spacing w:line="360" w:lineRule="auto"/>
              <w:ind w:firstLine="480"/>
              <w:jc w:val="center"/>
              <w:rPr>
                <w:rFonts w:eastAsia="SimSun"/>
                <w:highlight w:val="yellow"/>
              </w:rPr>
            </w:pPr>
            <w:r w:rsidRPr="00C9203B">
              <w:rPr>
                <w:highlight w:val="yellow"/>
              </w:rPr>
              <w:t>0.84</w:t>
            </w:r>
          </w:p>
        </w:tc>
      </w:tr>
      <w:tr w:rsidR="00DD3C38" w:rsidRPr="00C9203B" w14:paraId="15554AAF" w14:textId="77777777" w:rsidTr="00EC26E1">
        <w:trPr>
          <w:trHeight w:hRule="exact" w:val="454"/>
          <w:jc w:val="center"/>
        </w:trPr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</w:tcPr>
          <w:p w14:paraId="47CF7427" w14:textId="6CFB6155" w:rsidR="00DD3C38" w:rsidRPr="00C9203B" w:rsidRDefault="00DD3C38" w:rsidP="00DD3C38">
            <w:pPr>
              <w:spacing w:line="360" w:lineRule="auto"/>
              <w:ind w:firstLine="480"/>
              <w:jc w:val="center"/>
              <w:rPr>
                <w:rFonts w:eastAsia="SimSun"/>
                <w:highlight w:val="yellow"/>
              </w:rPr>
            </w:pPr>
            <w:r w:rsidRPr="00C9203B">
              <w:rPr>
                <w:highlight w:val="yellow"/>
              </w:rPr>
              <w:t>Fe3</w:t>
            </w:r>
          </w:p>
        </w:tc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</w:tcPr>
          <w:p w14:paraId="7CA7DB2C" w14:textId="487FF6E6" w:rsidR="00DD3C38" w:rsidRPr="00C9203B" w:rsidRDefault="00DD3C38" w:rsidP="00DD3C38">
            <w:pPr>
              <w:spacing w:line="360" w:lineRule="auto"/>
              <w:ind w:firstLine="480"/>
              <w:jc w:val="center"/>
              <w:rPr>
                <w:rFonts w:eastAsia="SimSun"/>
                <w:highlight w:val="yellow"/>
              </w:rPr>
            </w:pPr>
            <w:r w:rsidRPr="00C9203B">
              <w:rPr>
                <w:highlight w:val="yellow"/>
              </w:rPr>
              <w:t>0.2506</w:t>
            </w:r>
          </w:p>
        </w:tc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</w:tcPr>
          <w:p w14:paraId="4E903379" w14:textId="704EBF87" w:rsidR="00DD3C38" w:rsidRPr="00C9203B" w:rsidRDefault="00DD3C38" w:rsidP="00DD3C38">
            <w:pPr>
              <w:spacing w:line="360" w:lineRule="auto"/>
              <w:ind w:firstLine="480"/>
              <w:jc w:val="center"/>
              <w:rPr>
                <w:rFonts w:eastAsia="SimSun"/>
                <w:highlight w:val="yellow"/>
              </w:rPr>
            </w:pPr>
            <w:r w:rsidRPr="00C9203B">
              <w:rPr>
                <w:highlight w:val="yellow"/>
              </w:rPr>
              <w:t>0.329</w:t>
            </w:r>
          </w:p>
        </w:tc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</w:tcPr>
          <w:p w14:paraId="0D1398FA" w14:textId="3523BB42" w:rsidR="00DD3C38" w:rsidRPr="00C9203B" w:rsidRDefault="00DD3C38" w:rsidP="00DD3C38">
            <w:pPr>
              <w:spacing w:line="360" w:lineRule="auto"/>
              <w:ind w:firstLine="480"/>
              <w:jc w:val="center"/>
              <w:rPr>
                <w:rFonts w:eastAsia="SimSun"/>
                <w:highlight w:val="yellow"/>
              </w:rPr>
            </w:pPr>
            <w:r w:rsidRPr="00C9203B">
              <w:rPr>
                <w:highlight w:val="yellow"/>
              </w:rPr>
              <w:t>0.7416</w:t>
            </w:r>
          </w:p>
        </w:tc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</w:tcPr>
          <w:p w14:paraId="43E07780" w14:textId="6F85D785" w:rsidR="00DD3C38" w:rsidRPr="00C9203B" w:rsidRDefault="00DD3C38" w:rsidP="00DD3C38">
            <w:pPr>
              <w:spacing w:line="360" w:lineRule="auto"/>
              <w:ind w:firstLine="480"/>
              <w:jc w:val="center"/>
              <w:rPr>
                <w:rFonts w:eastAsia="SimSun"/>
                <w:highlight w:val="yellow"/>
              </w:rPr>
            </w:pPr>
            <w:r w:rsidRPr="00C9203B">
              <w:rPr>
                <w:highlight w:val="yellow"/>
              </w:rPr>
              <w:t>0.84</w:t>
            </w:r>
          </w:p>
        </w:tc>
      </w:tr>
      <w:tr w:rsidR="00DD3C38" w:rsidRPr="00C9203B" w14:paraId="7601DAE0" w14:textId="77777777" w:rsidTr="00EC26E1">
        <w:trPr>
          <w:trHeight w:hRule="exact" w:val="454"/>
          <w:jc w:val="center"/>
        </w:trPr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</w:tcPr>
          <w:p w14:paraId="041EE59B" w14:textId="216FEE2C" w:rsidR="00DD3C38" w:rsidRPr="00C9203B" w:rsidRDefault="00DD3C38" w:rsidP="00DD3C38">
            <w:pPr>
              <w:spacing w:line="360" w:lineRule="auto"/>
              <w:ind w:firstLine="480"/>
              <w:jc w:val="center"/>
              <w:rPr>
                <w:rFonts w:eastAsia="SimSun"/>
                <w:highlight w:val="yellow"/>
              </w:rPr>
            </w:pPr>
            <w:r w:rsidRPr="00C9203B">
              <w:rPr>
                <w:highlight w:val="yellow"/>
              </w:rPr>
              <w:t>P1</w:t>
            </w:r>
          </w:p>
        </w:tc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</w:tcPr>
          <w:p w14:paraId="305B3078" w14:textId="4766F4AC" w:rsidR="00DD3C38" w:rsidRPr="00C9203B" w:rsidRDefault="00DD3C38" w:rsidP="00DD3C38">
            <w:pPr>
              <w:spacing w:line="360" w:lineRule="auto"/>
              <w:ind w:firstLine="480"/>
              <w:jc w:val="center"/>
              <w:rPr>
                <w:rFonts w:eastAsia="SimSun"/>
                <w:highlight w:val="yellow"/>
              </w:rPr>
            </w:pPr>
            <w:r w:rsidRPr="00C9203B">
              <w:rPr>
                <w:highlight w:val="yellow"/>
              </w:rPr>
              <w:t>0.305</w:t>
            </w:r>
          </w:p>
        </w:tc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</w:tcPr>
          <w:p w14:paraId="355F382C" w14:textId="521A32FA" w:rsidR="00DD3C38" w:rsidRPr="00C9203B" w:rsidRDefault="00DD3C38" w:rsidP="00DD3C38">
            <w:pPr>
              <w:spacing w:line="360" w:lineRule="auto"/>
              <w:ind w:firstLine="480"/>
              <w:jc w:val="center"/>
              <w:rPr>
                <w:rFonts w:eastAsia="SimSun"/>
                <w:highlight w:val="yellow"/>
              </w:rPr>
            </w:pPr>
            <w:r w:rsidRPr="00C9203B">
              <w:rPr>
                <w:highlight w:val="yellow"/>
              </w:rPr>
              <w:t>0.591</w:t>
            </w:r>
          </w:p>
        </w:tc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</w:tcPr>
          <w:p w14:paraId="20FABBE4" w14:textId="13604DAF" w:rsidR="00DD3C38" w:rsidRPr="00C9203B" w:rsidRDefault="00DD3C38" w:rsidP="00DD3C38">
            <w:pPr>
              <w:spacing w:line="360" w:lineRule="auto"/>
              <w:ind w:firstLine="480"/>
              <w:jc w:val="center"/>
              <w:rPr>
                <w:rFonts w:eastAsia="SimSun"/>
                <w:highlight w:val="yellow"/>
              </w:rPr>
            </w:pPr>
            <w:r w:rsidRPr="00C9203B">
              <w:rPr>
                <w:highlight w:val="yellow"/>
              </w:rPr>
              <w:t>0.503</w:t>
            </w:r>
          </w:p>
        </w:tc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</w:tcPr>
          <w:p w14:paraId="4E06CD61" w14:textId="055CE9CA" w:rsidR="00DD3C38" w:rsidRPr="00C9203B" w:rsidRDefault="00DD3C38" w:rsidP="00DD3C38">
            <w:pPr>
              <w:spacing w:line="360" w:lineRule="auto"/>
              <w:ind w:firstLine="480"/>
              <w:jc w:val="center"/>
              <w:rPr>
                <w:rFonts w:eastAsia="SimSun"/>
                <w:highlight w:val="yellow"/>
              </w:rPr>
            </w:pPr>
            <w:r w:rsidRPr="00C9203B">
              <w:rPr>
                <w:highlight w:val="yellow"/>
              </w:rPr>
              <w:t>1</w:t>
            </w:r>
          </w:p>
        </w:tc>
      </w:tr>
      <w:tr w:rsidR="00DD3C38" w:rsidRPr="00C9203B" w14:paraId="572B7277" w14:textId="77777777" w:rsidTr="00EC26E1">
        <w:trPr>
          <w:trHeight w:hRule="exact" w:val="454"/>
          <w:jc w:val="center"/>
        </w:trPr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</w:tcPr>
          <w:p w14:paraId="4036BF02" w14:textId="010D4187" w:rsidR="00DD3C38" w:rsidRPr="00C9203B" w:rsidRDefault="00DD3C38" w:rsidP="00DD3C38">
            <w:pPr>
              <w:spacing w:line="360" w:lineRule="auto"/>
              <w:ind w:firstLine="480"/>
              <w:jc w:val="center"/>
              <w:rPr>
                <w:rFonts w:eastAsia="SimSun"/>
                <w:highlight w:val="yellow"/>
              </w:rPr>
            </w:pPr>
            <w:r w:rsidRPr="00C9203B">
              <w:rPr>
                <w:highlight w:val="yellow"/>
              </w:rPr>
              <w:t>P2</w:t>
            </w:r>
          </w:p>
        </w:tc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</w:tcPr>
          <w:p w14:paraId="0F4A7E7B" w14:textId="73B68BA9" w:rsidR="00DD3C38" w:rsidRPr="00C9203B" w:rsidRDefault="00DD3C38" w:rsidP="00DD3C38">
            <w:pPr>
              <w:spacing w:line="360" w:lineRule="auto"/>
              <w:ind w:firstLine="480"/>
              <w:jc w:val="center"/>
              <w:rPr>
                <w:rFonts w:eastAsia="SimSun"/>
                <w:highlight w:val="yellow"/>
              </w:rPr>
            </w:pPr>
            <w:r w:rsidRPr="00C9203B">
              <w:rPr>
                <w:highlight w:val="yellow"/>
              </w:rPr>
              <w:t>0.16</w:t>
            </w:r>
          </w:p>
        </w:tc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</w:tcPr>
          <w:p w14:paraId="37E2E47D" w14:textId="7B45D57B" w:rsidR="00DD3C38" w:rsidRPr="00C9203B" w:rsidRDefault="00DD3C38" w:rsidP="00DD3C38">
            <w:pPr>
              <w:spacing w:line="360" w:lineRule="auto"/>
              <w:ind w:firstLine="480"/>
              <w:jc w:val="center"/>
              <w:rPr>
                <w:rFonts w:eastAsia="SimSun"/>
                <w:highlight w:val="yellow"/>
              </w:rPr>
            </w:pPr>
            <w:r w:rsidRPr="00C9203B">
              <w:rPr>
                <w:highlight w:val="yellow"/>
              </w:rPr>
              <w:t>0.07</w:t>
            </w:r>
          </w:p>
        </w:tc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</w:tcPr>
          <w:p w14:paraId="166464E8" w14:textId="648CD76B" w:rsidR="00DD3C38" w:rsidRPr="00C9203B" w:rsidRDefault="00DD3C38" w:rsidP="00DD3C38">
            <w:pPr>
              <w:spacing w:line="360" w:lineRule="auto"/>
              <w:ind w:firstLine="480"/>
              <w:jc w:val="center"/>
              <w:rPr>
                <w:rFonts w:eastAsia="SimSun"/>
                <w:highlight w:val="yellow"/>
              </w:rPr>
            </w:pPr>
            <w:r w:rsidRPr="00C9203B">
              <w:rPr>
                <w:highlight w:val="yellow"/>
              </w:rPr>
              <w:t>0.491</w:t>
            </w:r>
          </w:p>
        </w:tc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</w:tcPr>
          <w:p w14:paraId="247FD56D" w14:textId="16118ED1" w:rsidR="00DD3C38" w:rsidRPr="00C9203B" w:rsidRDefault="00DD3C38" w:rsidP="00DD3C38">
            <w:pPr>
              <w:spacing w:line="360" w:lineRule="auto"/>
              <w:ind w:firstLine="480"/>
              <w:jc w:val="center"/>
              <w:rPr>
                <w:rFonts w:eastAsia="SimSun"/>
                <w:highlight w:val="yellow"/>
              </w:rPr>
            </w:pPr>
            <w:r w:rsidRPr="00C9203B">
              <w:rPr>
                <w:highlight w:val="yellow"/>
              </w:rPr>
              <w:t>1</w:t>
            </w:r>
          </w:p>
        </w:tc>
      </w:tr>
      <w:tr w:rsidR="00DD3C38" w:rsidRPr="00C9203B" w14:paraId="0E32E567" w14:textId="77777777" w:rsidTr="00EC26E1">
        <w:trPr>
          <w:trHeight w:hRule="exact" w:val="454"/>
          <w:jc w:val="center"/>
        </w:trPr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</w:tcPr>
          <w:p w14:paraId="38D31E17" w14:textId="3EC9EC57" w:rsidR="00DD3C38" w:rsidRPr="00C9203B" w:rsidRDefault="00DD3C38" w:rsidP="00DD3C38">
            <w:pPr>
              <w:spacing w:line="360" w:lineRule="auto"/>
              <w:ind w:firstLine="480"/>
              <w:jc w:val="center"/>
              <w:rPr>
                <w:rFonts w:eastAsia="DengXian"/>
                <w:color w:val="000000"/>
                <w:highlight w:val="yellow"/>
              </w:rPr>
            </w:pPr>
            <w:r w:rsidRPr="00C9203B">
              <w:rPr>
                <w:highlight w:val="yellow"/>
              </w:rPr>
              <w:t>P3</w:t>
            </w:r>
          </w:p>
        </w:tc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</w:tcPr>
          <w:p w14:paraId="1636308D" w14:textId="3E42D27E" w:rsidR="00DD3C38" w:rsidRPr="00C9203B" w:rsidRDefault="00DD3C38" w:rsidP="00DD3C38">
            <w:pPr>
              <w:spacing w:line="360" w:lineRule="auto"/>
              <w:ind w:firstLine="480"/>
              <w:jc w:val="center"/>
              <w:rPr>
                <w:rFonts w:eastAsia="DengXian"/>
                <w:color w:val="000000"/>
                <w:highlight w:val="yellow"/>
              </w:rPr>
            </w:pPr>
            <w:r w:rsidRPr="00C9203B">
              <w:rPr>
                <w:highlight w:val="yellow"/>
              </w:rPr>
              <w:t>0.5403</w:t>
            </w:r>
          </w:p>
        </w:tc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</w:tcPr>
          <w:p w14:paraId="37F13CAF" w14:textId="10C30BA6" w:rsidR="00DD3C38" w:rsidRPr="00C9203B" w:rsidRDefault="00DD3C38" w:rsidP="00DD3C38">
            <w:pPr>
              <w:spacing w:line="360" w:lineRule="auto"/>
              <w:ind w:firstLine="480"/>
              <w:jc w:val="center"/>
              <w:rPr>
                <w:rFonts w:eastAsia="DengXian"/>
                <w:color w:val="000000"/>
                <w:highlight w:val="yellow"/>
              </w:rPr>
            </w:pPr>
            <w:r w:rsidRPr="00C9203B">
              <w:rPr>
                <w:highlight w:val="yellow"/>
              </w:rPr>
              <w:t>0.497</w:t>
            </w:r>
          </w:p>
        </w:tc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</w:tcPr>
          <w:p w14:paraId="3CB1C68A" w14:textId="6C584C9F" w:rsidR="00DD3C38" w:rsidRPr="00C9203B" w:rsidRDefault="00DD3C38" w:rsidP="00DD3C38">
            <w:pPr>
              <w:spacing w:line="360" w:lineRule="auto"/>
              <w:ind w:firstLine="480"/>
              <w:jc w:val="center"/>
              <w:rPr>
                <w:rFonts w:eastAsia="DengXian"/>
                <w:color w:val="000000"/>
                <w:highlight w:val="yellow"/>
              </w:rPr>
            </w:pPr>
            <w:r w:rsidRPr="00C9203B">
              <w:rPr>
                <w:highlight w:val="yellow"/>
              </w:rPr>
              <w:t>0.734</w:t>
            </w:r>
          </w:p>
        </w:tc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</w:tcPr>
          <w:p w14:paraId="0B1A621F" w14:textId="646287C1" w:rsidR="00DD3C38" w:rsidRPr="00C9203B" w:rsidRDefault="00DD3C38" w:rsidP="00DD3C38">
            <w:pPr>
              <w:spacing w:line="360" w:lineRule="auto"/>
              <w:ind w:firstLine="480"/>
              <w:jc w:val="center"/>
              <w:rPr>
                <w:rFonts w:eastAsia="DengXian"/>
                <w:color w:val="000000"/>
                <w:highlight w:val="yellow"/>
              </w:rPr>
            </w:pPr>
            <w:r w:rsidRPr="00C9203B">
              <w:rPr>
                <w:highlight w:val="yellow"/>
              </w:rPr>
              <w:t>1</w:t>
            </w:r>
          </w:p>
        </w:tc>
      </w:tr>
      <w:tr w:rsidR="00DD3C38" w:rsidRPr="00C9203B" w14:paraId="17C9B136" w14:textId="77777777" w:rsidTr="00EC26E1">
        <w:trPr>
          <w:trHeight w:hRule="exact" w:val="454"/>
          <w:jc w:val="center"/>
        </w:trPr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</w:tcPr>
          <w:p w14:paraId="5197655A" w14:textId="773AF46F" w:rsidR="00DD3C38" w:rsidRPr="00C9203B" w:rsidRDefault="00DD3C38" w:rsidP="00DD3C38">
            <w:pPr>
              <w:spacing w:line="360" w:lineRule="auto"/>
              <w:ind w:firstLine="480"/>
              <w:jc w:val="center"/>
              <w:rPr>
                <w:rFonts w:eastAsia="DengXian"/>
                <w:color w:val="000000"/>
                <w:highlight w:val="yellow"/>
              </w:rPr>
            </w:pPr>
            <w:r w:rsidRPr="00C9203B">
              <w:rPr>
                <w:highlight w:val="yellow"/>
              </w:rPr>
              <w:t>P4</w:t>
            </w:r>
          </w:p>
        </w:tc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</w:tcPr>
          <w:p w14:paraId="38180BBB" w14:textId="0B5E4F35" w:rsidR="00DD3C38" w:rsidRPr="00C9203B" w:rsidRDefault="00DD3C38" w:rsidP="00DD3C38">
            <w:pPr>
              <w:spacing w:line="360" w:lineRule="auto"/>
              <w:ind w:firstLine="480"/>
              <w:jc w:val="center"/>
              <w:rPr>
                <w:rFonts w:eastAsia="DengXian"/>
                <w:color w:val="000000"/>
                <w:highlight w:val="yellow"/>
              </w:rPr>
            </w:pPr>
            <w:r w:rsidRPr="00C9203B">
              <w:rPr>
                <w:highlight w:val="yellow"/>
              </w:rPr>
              <w:t>0.4361</w:t>
            </w:r>
          </w:p>
        </w:tc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</w:tcPr>
          <w:p w14:paraId="0D86DD34" w14:textId="02D4F64A" w:rsidR="00DD3C38" w:rsidRPr="00C9203B" w:rsidRDefault="00DD3C38" w:rsidP="00DD3C38">
            <w:pPr>
              <w:spacing w:line="360" w:lineRule="auto"/>
              <w:ind w:firstLine="480"/>
              <w:jc w:val="center"/>
              <w:rPr>
                <w:rFonts w:eastAsia="DengXian"/>
                <w:color w:val="000000"/>
                <w:highlight w:val="yellow"/>
              </w:rPr>
            </w:pPr>
            <w:r w:rsidRPr="00C9203B">
              <w:rPr>
                <w:highlight w:val="yellow"/>
              </w:rPr>
              <w:t>0.146</w:t>
            </w:r>
          </w:p>
        </w:tc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</w:tcPr>
          <w:p w14:paraId="09E0C652" w14:textId="7477A6A8" w:rsidR="00DD3C38" w:rsidRPr="00C9203B" w:rsidRDefault="00DD3C38" w:rsidP="00DD3C38">
            <w:pPr>
              <w:spacing w:line="360" w:lineRule="auto"/>
              <w:ind w:firstLine="480"/>
              <w:jc w:val="center"/>
              <w:rPr>
                <w:rFonts w:eastAsia="DengXian"/>
                <w:color w:val="000000"/>
                <w:highlight w:val="yellow"/>
              </w:rPr>
            </w:pPr>
            <w:r w:rsidRPr="00C9203B">
              <w:rPr>
                <w:highlight w:val="yellow"/>
              </w:rPr>
              <w:t>0.7123</w:t>
            </w:r>
          </w:p>
        </w:tc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</w:tcPr>
          <w:p w14:paraId="0F24F4A2" w14:textId="44DF3602" w:rsidR="00DD3C38" w:rsidRPr="00C9203B" w:rsidRDefault="00DD3C38" w:rsidP="00DD3C38">
            <w:pPr>
              <w:spacing w:line="360" w:lineRule="auto"/>
              <w:ind w:firstLine="480"/>
              <w:jc w:val="center"/>
              <w:rPr>
                <w:rFonts w:eastAsia="DengXian"/>
                <w:color w:val="000000"/>
                <w:highlight w:val="yellow"/>
              </w:rPr>
            </w:pPr>
            <w:r w:rsidRPr="00C9203B">
              <w:rPr>
                <w:highlight w:val="yellow"/>
              </w:rPr>
              <w:t>1</w:t>
            </w:r>
          </w:p>
        </w:tc>
      </w:tr>
      <w:tr w:rsidR="00DD3C38" w:rsidRPr="00C9203B" w14:paraId="293BC53F" w14:textId="77777777" w:rsidTr="00EC26E1">
        <w:trPr>
          <w:trHeight w:hRule="exact" w:val="454"/>
          <w:jc w:val="center"/>
        </w:trPr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</w:tcPr>
          <w:p w14:paraId="2FA02D99" w14:textId="0B229B0C" w:rsidR="00DD3C38" w:rsidRPr="00C9203B" w:rsidRDefault="00DD3C38" w:rsidP="00DD3C38">
            <w:pPr>
              <w:spacing w:line="360" w:lineRule="auto"/>
              <w:ind w:firstLine="480"/>
              <w:jc w:val="center"/>
              <w:rPr>
                <w:rFonts w:eastAsia="DengXian"/>
                <w:color w:val="000000"/>
                <w:highlight w:val="yellow"/>
              </w:rPr>
            </w:pPr>
            <w:r w:rsidRPr="00C9203B">
              <w:rPr>
                <w:highlight w:val="yellow"/>
              </w:rPr>
              <w:t>Na1</w:t>
            </w:r>
          </w:p>
        </w:tc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</w:tcPr>
          <w:p w14:paraId="2F021D47" w14:textId="094132C0" w:rsidR="00DD3C38" w:rsidRPr="00C9203B" w:rsidRDefault="00DD3C38" w:rsidP="00DD3C38">
            <w:pPr>
              <w:spacing w:line="360" w:lineRule="auto"/>
              <w:ind w:firstLine="480"/>
              <w:jc w:val="center"/>
              <w:rPr>
                <w:rFonts w:eastAsia="DengXian"/>
                <w:color w:val="000000"/>
                <w:highlight w:val="yellow"/>
              </w:rPr>
            </w:pPr>
            <w:r w:rsidRPr="00C9203B">
              <w:rPr>
                <w:highlight w:val="yellow"/>
              </w:rPr>
              <w:t>0.4892</w:t>
            </w:r>
          </w:p>
        </w:tc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</w:tcPr>
          <w:p w14:paraId="7F29E656" w14:textId="54762268" w:rsidR="00DD3C38" w:rsidRPr="00C9203B" w:rsidRDefault="00DD3C38" w:rsidP="00DD3C38">
            <w:pPr>
              <w:spacing w:line="360" w:lineRule="auto"/>
              <w:ind w:firstLine="480"/>
              <w:jc w:val="center"/>
              <w:rPr>
                <w:rFonts w:eastAsia="DengXian"/>
                <w:color w:val="000000"/>
                <w:highlight w:val="yellow"/>
              </w:rPr>
            </w:pPr>
            <w:r w:rsidRPr="00C9203B">
              <w:rPr>
                <w:highlight w:val="yellow"/>
              </w:rPr>
              <w:t>0.783</w:t>
            </w:r>
          </w:p>
        </w:tc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</w:tcPr>
          <w:p w14:paraId="05765E44" w14:textId="13DEBE27" w:rsidR="00DD3C38" w:rsidRPr="00C9203B" w:rsidRDefault="00DD3C38" w:rsidP="00DD3C38">
            <w:pPr>
              <w:spacing w:line="360" w:lineRule="auto"/>
              <w:ind w:firstLine="480"/>
              <w:jc w:val="center"/>
              <w:rPr>
                <w:rFonts w:eastAsia="DengXian"/>
                <w:color w:val="000000"/>
                <w:highlight w:val="yellow"/>
              </w:rPr>
            </w:pPr>
            <w:r w:rsidRPr="00C9203B">
              <w:rPr>
                <w:highlight w:val="yellow"/>
              </w:rPr>
              <w:t>1.008</w:t>
            </w:r>
          </w:p>
        </w:tc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</w:tcPr>
          <w:p w14:paraId="290B1545" w14:textId="7E6E26F7" w:rsidR="00DD3C38" w:rsidRPr="00C9203B" w:rsidRDefault="00DD3C38" w:rsidP="00DD3C38">
            <w:pPr>
              <w:spacing w:line="360" w:lineRule="auto"/>
              <w:ind w:firstLine="480"/>
              <w:jc w:val="center"/>
              <w:rPr>
                <w:rFonts w:eastAsia="DengXian"/>
                <w:color w:val="000000"/>
                <w:highlight w:val="yellow"/>
              </w:rPr>
            </w:pPr>
            <w:r w:rsidRPr="00C9203B">
              <w:rPr>
                <w:highlight w:val="yellow"/>
              </w:rPr>
              <w:t>1</w:t>
            </w:r>
          </w:p>
        </w:tc>
      </w:tr>
      <w:tr w:rsidR="00DD3C38" w:rsidRPr="00C9203B" w14:paraId="7A0C2DDF" w14:textId="77777777" w:rsidTr="00EC26E1">
        <w:trPr>
          <w:trHeight w:hRule="exact" w:val="454"/>
          <w:jc w:val="center"/>
        </w:trPr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</w:tcPr>
          <w:p w14:paraId="750AB8CE" w14:textId="58D63577" w:rsidR="00DD3C38" w:rsidRPr="00C9203B" w:rsidRDefault="00DD3C38" w:rsidP="00DD3C38">
            <w:pPr>
              <w:spacing w:line="360" w:lineRule="auto"/>
              <w:ind w:firstLine="480"/>
              <w:jc w:val="center"/>
              <w:rPr>
                <w:rFonts w:eastAsia="DengXian"/>
                <w:color w:val="000000"/>
                <w:highlight w:val="yellow"/>
              </w:rPr>
            </w:pPr>
            <w:r w:rsidRPr="00C9203B">
              <w:rPr>
                <w:highlight w:val="yellow"/>
              </w:rPr>
              <w:t>Na2</w:t>
            </w:r>
          </w:p>
        </w:tc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</w:tcPr>
          <w:p w14:paraId="3760BC82" w14:textId="7490C7EC" w:rsidR="00DD3C38" w:rsidRPr="00C9203B" w:rsidRDefault="00DD3C38" w:rsidP="00DD3C38">
            <w:pPr>
              <w:spacing w:line="360" w:lineRule="auto"/>
              <w:ind w:firstLine="480"/>
              <w:jc w:val="center"/>
              <w:rPr>
                <w:rFonts w:eastAsia="DengXian"/>
                <w:color w:val="000000"/>
                <w:highlight w:val="yellow"/>
              </w:rPr>
            </w:pPr>
            <w:r w:rsidRPr="00C9203B">
              <w:rPr>
                <w:highlight w:val="yellow"/>
              </w:rPr>
              <w:t>0.2696</w:t>
            </w:r>
          </w:p>
        </w:tc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</w:tcPr>
          <w:p w14:paraId="152CA2DE" w14:textId="09E8BF38" w:rsidR="00DD3C38" w:rsidRPr="00C9203B" w:rsidRDefault="00DD3C38" w:rsidP="00DD3C38">
            <w:pPr>
              <w:spacing w:line="360" w:lineRule="auto"/>
              <w:ind w:firstLine="480"/>
              <w:jc w:val="center"/>
              <w:rPr>
                <w:rFonts w:eastAsia="DengXian"/>
                <w:color w:val="000000"/>
                <w:highlight w:val="yellow"/>
              </w:rPr>
            </w:pPr>
            <w:r w:rsidRPr="00C9203B">
              <w:rPr>
                <w:highlight w:val="yellow"/>
              </w:rPr>
              <w:t>0.809</w:t>
            </w:r>
          </w:p>
        </w:tc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</w:tcPr>
          <w:p w14:paraId="6C70D7BE" w14:textId="308221A7" w:rsidR="00DD3C38" w:rsidRPr="00C9203B" w:rsidRDefault="00DD3C38" w:rsidP="00DD3C38">
            <w:pPr>
              <w:spacing w:line="360" w:lineRule="auto"/>
              <w:ind w:firstLine="480"/>
              <w:jc w:val="center"/>
              <w:rPr>
                <w:rFonts w:eastAsia="DengXian"/>
                <w:color w:val="000000"/>
                <w:highlight w:val="yellow"/>
              </w:rPr>
            </w:pPr>
            <w:r w:rsidRPr="00C9203B">
              <w:rPr>
                <w:highlight w:val="yellow"/>
              </w:rPr>
              <w:t>0.733</w:t>
            </w:r>
          </w:p>
        </w:tc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</w:tcPr>
          <w:p w14:paraId="40117D99" w14:textId="5D07E8C7" w:rsidR="00DD3C38" w:rsidRPr="00C9203B" w:rsidRDefault="00DD3C38" w:rsidP="00DD3C38">
            <w:pPr>
              <w:spacing w:line="360" w:lineRule="auto"/>
              <w:ind w:firstLine="480"/>
              <w:jc w:val="center"/>
              <w:rPr>
                <w:rFonts w:eastAsia="DengXian"/>
                <w:color w:val="000000"/>
                <w:highlight w:val="yellow"/>
              </w:rPr>
            </w:pPr>
            <w:r w:rsidRPr="00C9203B">
              <w:rPr>
                <w:highlight w:val="yellow"/>
              </w:rPr>
              <w:t>1</w:t>
            </w:r>
          </w:p>
        </w:tc>
      </w:tr>
      <w:tr w:rsidR="00DD3C38" w:rsidRPr="00C9203B" w14:paraId="5DB5FD8A" w14:textId="77777777" w:rsidTr="00EC26E1">
        <w:trPr>
          <w:trHeight w:hRule="exact" w:val="454"/>
          <w:jc w:val="center"/>
        </w:trPr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</w:tcPr>
          <w:p w14:paraId="4048B54E" w14:textId="4C746189" w:rsidR="00DD3C38" w:rsidRPr="00C9203B" w:rsidRDefault="00DD3C38" w:rsidP="00DD3C38">
            <w:pPr>
              <w:spacing w:line="360" w:lineRule="auto"/>
              <w:ind w:firstLine="480"/>
              <w:jc w:val="center"/>
              <w:rPr>
                <w:rFonts w:eastAsia="DengXian"/>
                <w:color w:val="000000"/>
                <w:highlight w:val="yellow"/>
              </w:rPr>
            </w:pPr>
            <w:r w:rsidRPr="00C9203B">
              <w:rPr>
                <w:highlight w:val="yellow"/>
              </w:rPr>
              <w:t>Na3</w:t>
            </w:r>
          </w:p>
        </w:tc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</w:tcPr>
          <w:p w14:paraId="40603D63" w14:textId="3CDB5604" w:rsidR="00DD3C38" w:rsidRPr="00C9203B" w:rsidRDefault="00DD3C38" w:rsidP="00DD3C38">
            <w:pPr>
              <w:spacing w:line="360" w:lineRule="auto"/>
              <w:ind w:firstLine="480"/>
              <w:jc w:val="center"/>
              <w:rPr>
                <w:rFonts w:eastAsia="DengXian"/>
                <w:color w:val="000000"/>
                <w:highlight w:val="yellow"/>
              </w:rPr>
            </w:pPr>
            <w:r w:rsidRPr="00C9203B">
              <w:rPr>
                <w:highlight w:val="yellow"/>
              </w:rPr>
              <w:t>0.3995</w:t>
            </w:r>
          </w:p>
        </w:tc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</w:tcPr>
          <w:p w14:paraId="471FE6D1" w14:textId="4F11D84C" w:rsidR="00DD3C38" w:rsidRPr="00C9203B" w:rsidRDefault="00DD3C38" w:rsidP="00DD3C38">
            <w:pPr>
              <w:spacing w:line="360" w:lineRule="auto"/>
              <w:ind w:firstLine="480"/>
              <w:jc w:val="center"/>
              <w:rPr>
                <w:rFonts w:eastAsia="DengXian"/>
                <w:color w:val="000000"/>
                <w:highlight w:val="yellow"/>
              </w:rPr>
            </w:pPr>
            <w:r w:rsidRPr="00C9203B">
              <w:rPr>
                <w:highlight w:val="yellow"/>
              </w:rPr>
              <w:t>0.472</w:t>
            </w:r>
          </w:p>
        </w:tc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</w:tcPr>
          <w:p w14:paraId="2DE6B053" w14:textId="75580FBD" w:rsidR="00DD3C38" w:rsidRPr="00C9203B" w:rsidRDefault="00DD3C38" w:rsidP="00DD3C38">
            <w:pPr>
              <w:spacing w:line="360" w:lineRule="auto"/>
              <w:ind w:firstLine="480"/>
              <w:jc w:val="center"/>
              <w:rPr>
                <w:rFonts w:eastAsia="DengXian"/>
                <w:color w:val="000000"/>
                <w:highlight w:val="yellow"/>
              </w:rPr>
            </w:pPr>
            <w:r w:rsidRPr="00C9203B">
              <w:rPr>
                <w:highlight w:val="yellow"/>
              </w:rPr>
              <w:t>0.246</w:t>
            </w:r>
          </w:p>
        </w:tc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</w:tcPr>
          <w:p w14:paraId="0607362D" w14:textId="71EF7CE4" w:rsidR="00DD3C38" w:rsidRPr="00C9203B" w:rsidRDefault="00DD3C38" w:rsidP="00DD3C38">
            <w:pPr>
              <w:spacing w:line="360" w:lineRule="auto"/>
              <w:ind w:firstLine="480"/>
              <w:jc w:val="center"/>
              <w:rPr>
                <w:rFonts w:eastAsia="DengXian"/>
                <w:color w:val="000000"/>
                <w:highlight w:val="yellow"/>
              </w:rPr>
            </w:pPr>
            <w:r w:rsidRPr="00C9203B">
              <w:rPr>
                <w:highlight w:val="yellow"/>
              </w:rPr>
              <w:t>1</w:t>
            </w:r>
          </w:p>
        </w:tc>
      </w:tr>
      <w:tr w:rsidR="00DD3C38" w:rsidRPr="00C9203B" w14:paraId="4C4DDE2A" w14:textId="77777777" w:rsidTr="00EC26E1">
        <w:trPr>
          <w:trHeight w:hRule="exact" w:val="454"/>
          <w:jc w:val="center"/>
        </w:trPr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</w:tcPr>
          <w:p w14:paraId="29CC82E2" w14:textId="419D3172" w:rsidR="00DD3C38" w:rsidRPr="00C9203B" w:rsidRDefault="00DD3C38" w:rsidP="00DD3C38">
            <w:pPr>
              <w:spacing w:line="360" w:lineRule="auto"/>
              <w:ind w:firstLine="480"/>
              <w:jc w:val="center"/>
              <w:rPr>
                <w:rFonts w:eastAsia="DengXian"/>
                <w:color w:val="000000"/>
                <w:highlight w:val="yellow"/>
              </w:rPr>
            </w:pPr>
            <w:r w:rsidRPr="00C9203B">
              <w:rPr>
                <w:highlight w:val="yellow"/>
              </w:rPr>
              <w:t>Na4</w:t>
            </w:r>
          </w:p>
        </w:tc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</w:tcPr>
          <w:p w14:paraId="25C5D339" w14:textId="076D76C3" w:rsidR="00DD3C38" w:rsidRPr="00C9203B" w:rsidRDefault="00DD3C38" w:rsidP="00DD3C38">
            <w:pPr>
              <w:spacing w:line="360" w:lineRule="auto"/>
              <w:ind w:firstLine="480"/>
              <w:jc w:val="center"/>
              <w:rPr>
                <w:rFonts w:eastAsia="DengXian"/>
                <w:color w:val="000000"/>
                <w:highlight w:val="yellow"/>
              </w:rPr>
            </w:pPr>
            <w:r w:rsidRPr="00C9203B">
              <w:rPr>
                <w:highlight w:val="yellow"/>
              </w:rPr>
              <w:t>0.4632</w:t>
            </w:r>
          </w:p>
        </w:tc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</w:tcPr>
          <w:p w14:paraId="3144F13F" w14:textId="62BBA7F7" w:rsidR="00DD3C38" w:rsidRPr="00C9203B" w:rsidRDefault="00DD3C38" w:rsidP="00DD3C38">
            <w:pPr>
              <w:spacing w:line="360" w:lineRule="auto"/>
              <w:ind w:firstLine="480"/>
              <w:jc w:val="center"/>
              <w:rPr>
                <w:rFonts w:eastAsia="DengXian"/>
                <w:color w:val="000000"/>
                <w:highlight w:val="yellow"/>
              </w:rPr>
            </w:pPr>
            <w:r w:rsidRPr="00C9203B">
              <w:rPr>
                <w:highlight w:val="yellow"/>
              </w:rPr>
              <w:t>0.68</w:t>
            </w:r>
          </w:p>
        </w:tc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</w:tcPr>
          <w:p w14:paraId="3CE7D8ED" w14:textId="0E191EE9" w:rsidR="00DD3C38" w:rsidRPr="00C9203B" w:rsidRDefault="00DD3C38" w:rsidP="00DD3C38">
            <w:pPr>
              <w:spacing w:line="360" w:lineRule="auto"/>
              <w:ind w:firstLine="480"/>
              <w:jc w:val="center"/>
              <w:rPr>
                <w:rFonts w:eastAsia="DengXian"/>
                <w:color w:val="000000"/>
                <w:highlight w:val="yellow"/>
              </w:rPr>
            </w:pPr>
            <w:r w:rsidRPr="00C9203B">
              <w:rPr>
                <w:highlight w:val="yellow"/>
              </w:rPr>
              <w:t>0.529</w:t>
            </w:r>
          </w:p>
        </w:tc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</w:tcPr>
          <w:p w14:paraId="2579CA2D" w14:textId="0B12520D" w:rsidR="00DD3C38" w:rsidRPr="00C9203B" w:rsidRDefault="00DD3C38" w:rsidP="00DD3C38">
            <w:pPr>
              <w:spacing w:line="360" w:lineRule="auto"/>
              <w:ind w:firstLine="480"/>
              <w:jc w:val="center"/>
              <w:rPr>
                <w:rFonts w:eastAsia="DengXian"/>
                <w:color w:val="000000"/>
                <w:highlight w:val="yellow"/>
              </w:rPr>
            </w:pPr>
            <w:r w:rsidRPr="00C9203B">
              <w:rPr>
                <w:highlight w:val="yellow"/>
              </w:rPr>
              <w:t>1</w:t>
            </w:r>
          </w:p>
        </w:tc>
      </w:tr>
      <w:tr w:rsidR="00DD3C38" w:rsidRPr="00C9203B" w14:paraId="6556BD2A" w14:textId="77777777" w:rsidTr="00EC26E1">
        <w:trPr>
          <w:trHeight w:hRule="exact" w:val="454"/>
          <w:jc w:val="center"/>
        </w:trPr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</w:tcPr>
          <w:p w14:paraId="6250C57A" w14:textId="0161ACEE" w:rsidR="00DD3C38" w:rsidRPr="00C9203B" w:rsidRDefault="00DD3C38" w:rsidP="00DD3C38">
            <w:pPr>
              <w:spacing w:line="360" w:lineRule="auto"/>
              <w:ind w:firstLine="480"/>
              <w:jc w:val="center"/>
              <w:rPr>
                <w:rFonts w:eastAsia="DengXian"/>
                <w:color w:val="000000"/>
                <w:highlight w:val="yellow"/>
              </w:rPr>
            </w:pPr>
            <w:r w:rsidRPr="00C9203B">
              <w:rPr>
                <w:highlight w:val="yellow"/>
              </w:rPr>
              <w:t>O1</w:t>
            </w:r>
          </w:p>
        </w:tc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</w:tcPr>
          <w:p w14:paraId="4FB4B974" w14:textId="2CC9FA0E" w:rsidR="00DD3C38" w:rsidRPr="00C9203B" w:rsidRDefault="00DD3C38" w:rsidP="00DD3C38">
            <w:pPr>
              <w:spacing w:line="360" w:lineRule="auto"/>
              <w:ind w:firstLine="480"/>
              <w:jc w:val="center"/>
              <w:rPr>
                <w:rFonts w:eastAsia="DengXian"/>
                <w:color w:val="000000"/>
                <w:highlight w:val="yellow"/>
              </w:rPr>
            </w:pPr>
            <w:r w:rsidRPr="00C9203B">
              <w:rPr>
                <w:highlight w:val="yellow"/>
              </w:rPr>
              <w:t>0.2299</w:t>
            </w:r>
          </w:p>
        </w:tc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</w:tcPr>
          <w:p w14:paraId="633B72B4" w14:textId="7400ED3B" w:rsidR="00DD3C38" w:rsidRPr="00C9203B" w:rsidRDefault="00DD3C38" w:rsidP="00DD3C38">
            <w:pPr>
              <w:spacing w:line="360" w:lineRule="auto"/>
              <w:ind w:firstLine="480"/>
              <w:jc w:val="center"/>
              <w:rPr>
                <w:rFonts w:eastAsia="DengXian"/>
                <w:color w:val="000000"/>
                <w:highlight w:val="yellow"/>
              </w:rPr>
            </w:pPr>
            <w:r w:rsidRPr="00C9203B">
              <w:rPr>
                <w:highlight w:val="yellow"/>
              </w:rPr>
              <w:t>0.542</w:t>
            </w:r>
          </w:p>
        </w:tc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</w:tcPr>
          <w:p w14:paraId="7AAC3BE1" w14:textId="44B4A5ED" w:rsidR="00DD3C38" w:rsidRPr="00C9203B" w:rsidRDefault="00DD3C38" w:rsidP="00DD3C38">
            <w:pPr>
              <w:spacing w:line="360" w:lineRule="auto"/>
              <w:ind w:firstLine="480"/>
              <w:jc w:val="center"/>
              <w:rPr>
                <w:rFonts w:eastAsia="DengXian"/>
                <w:color w:val="000000"/>
                <w:highlight w:val="yellow"/>
              </w:rPr>
            </w:pPr>
            <w:r w:rsidRPr="00C9203B">
              <w:rPr>
                <w:highlight w:val="yellow"/>
              </w:rPr>
              <w:t>0.625</w:t>
            </w:r>
          </w:p>
        </w:tc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</w:tcPr>
          <w:p w14:paraId="3C82146F" w14:textId="1650A6AE" w:rsidR="00DD3C38" w:rsidRPr="00C9203B" w:rsidRDefault="00DD3C38" w:rsidP="00DD3C38">
            <w:pPr>
              <w:spacing w:line="360" w:lineRule="auto"/>
              <w:ind w:firstLine="480"/>
              <w:jc w:val="center"/>
              <w:rPr>
                <w:rFonts w:eastAsia="DengXian"/>
                <w:color w:val="000000"/>
                <w:highlight w:val="yellow"/>
              </w:rPr>
            </w:pPr>
            <w:r w:rsidRPr="00C9203B">
              <w:rPr>
                <w:highlight w:val="yellow"/>
              </w:rPr>
              <w:t>1</w:t>
            </w:r>
          </w:p>
        </w:tc>
      </w:tr>
      <w:tr w:rsidR="00DD3C38" w:rsidRPr="00C9203B" w14:paraId="2004C60B" w14:textId="77777777" w:rsidTr="00EC26E1">
        <w:trPr>
          <w:trHeight w:hRule="exact" w:val="454"/>
          <w:jc w:val="center"/>
        </w:trPr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</w:tcPr>
          <w:p w14:paraId="4BA3E21A" w14:textId="22EEDC35" w:rsidR="00DD3C38" w:rsidRPr="00C9203B" w:rsidRDefault="00DD3C38" w:rsidP="00DD3C38">
            <w:pPr>
              <w:spacing w:line="360" w:lineRule="auto"/>
              <w:ind w:firstLine="480"/>
              <w:jc w:val="center"/>
              <w:rPr>
                <w:rFonts w:eastAsia="DengXian"/>
                <w:color w:val="000000"/>
                <w:highlight w:val="yellow"/>
              </w:rPr>
            </w:pPr>
            <w:r w:rsidRPr="00C9203B">
              <w:rPr>
                <w:highlight w:val="yellow"/>
              </w:rPr>
              <w:t>O2</w:t>
            </w:r>
          </w:p>
        </w:tc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</w:tcPr>
          <w:p w14:paraId="6925E439" w14:textId="6EA628B2" w:rsidR="00DD3C38" w:rsidRPr="00C9203B" w:rsidRDefault="00DD3C38" w:rsidP="00DD3C38">
            <w:pPr>
              <w:spacing w:line="360" w:lineRule="auto"/>
              <w:ind w:firstLine="480"/>
              <w:jc w:val="center"/>
              <w:rPr>
                <w:rFonts w:eastAsia="DengXian"/>
                <w:color w:val="000000"/>
                <w:highlight w:val="yellow"/>
              </w:rPr>
            </w:pPr>
            <w:r w:rsidRPr="00C9203B">
              <w:rPr>
                <w:highlight w:val="yellow"/>
              </w:rPr>
              <w:t>0.328</w:t>
            </w:r>
          </w:p>
        </w:tc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</w:tcPr>
          <w:p w14:paraId="6DB1444F" w14:textId="3C2C07B7" w:rsidR="00DD3C38" w:rsidRPr="00C9203B" w:rsidRDefault="00DD3C38" w:rsidP="00DD3C38">
            <w:pPr>
              <w:spacing w:line="360" w:lineRule="auto"/>
              <w:ind w:firstLine="480"/>
              <w:jc w:val="center"/>
              <w:rPr>
                <w:rFonts w:eastAsia="DengXian"/>
                <w:color w:val="000000"/>
                <w:highlight w:val="yellow"/>
              </w:rPr>
            </w:pPr>
            <w:r w:rsidRPr="00C9203B">
              <w:rPr>
                <w:highlight w:val="yellow"/>
              </w:rPr>
              <w:t>0.375</w:t>
            </w:r>
          </w:p>
        </w:tc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</w:tcPr>
          <w:p w14:paraId="4496703A" w14:textId="6A1A9CA2" w:rsidR="00DD3C38" w:rsidRPr="00C9203B" w:rsidRDefault="00DD3C38" w:rsidP="00DD3C38">
            <w:pPr>
              <w:spacing w:line="360" w:lineRule="auto"/>
              <w:ind w:firstLine="480"/>
              <w:jc w:val="center"/>
              <w:rPr>
                <w:rFonts w:eastAsia="DengXian"/>
                <w:color w:val="000000"/>
                <w:highlight w:val="yellow"/>
              </w:rPr>
            </w:pPr>
            <w:r w:rsidRPr="00C9203B">
              <w:rPr>
                <w:highlight w:val="yellow"/>
              </w:rPr>
              <w:t>0.469</w:t>
            </w:r>
          </w:p>
        </w:tc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</w:tcPr>
          <w:p w14:paraId="5A5C3FB4" w14:textId="56BE90F5" w:rsidR="00DD3C38" w:rsidRPr="00C9203B" w:rsidRDefault="00DD3C38" w:rsidP="00DD3C38">
            <w:pPr>
              <w:spacing w:line="360" w:lineRule="auto"/>
              <w:ind w:firstLine="480"/>
              <w:jc w:val="center"/>
              <w:rPr>
                <w:rFonts w:eastAsia="DengXian"/>
                <w:color w:val="000000"/>
                <w:highlight w:val="yellow"/>
              </w:rPr>
            </w:pPr>
            <w:r w:rsidRPr="00C9203B">
              <w:rPr>
                <w:highlight w:val="yellow"/>
              </w:rPr>
              <w:t>1</w:t>
            </w:r>
          </w:p>
        </w:tc>
      </w:tr>
      <w:tr w:rsidR="00DD3C38" w:rsidRPr="00C9203B" w14:paraId="31608E7D" w14:textId="77777777" w:rsidTr="00EC26E1">
        <w:trPr>
          <w:trHeight w:hRule="exact" w:val="454"/>
          <w:jc w:val="center"/>
        </w:trPr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</w:tcPr>
          <w:p w14:paraId="722E4BD1" w14:textId="12809B86" w:rsidR="00DD3C38" w:rsidRPr="00C9203B" w:rsidRDefault="00DD3C38" w:rsidP="00DD3C38">
            <w:pPr>
              <w:spacing w:line="360" w:lineRule="auto"/>
              <w:ind w:firstLine="480"/>
              <w:jc w:val="center"/>
              <w:rPr>
                <w:rFonts w:eastAsia="DengXian"/>
                <w:color w:val="000000"/>
                <w:highlight w:val="yellow"/>
              </w:rPr>
            </w:pPr>
            <w:r w:rsidRPr="00C9203B">
              <w:rPr>
                <w:highlight w:val="yellow"/>
              </w:rPr>
              <w:t>O3</w:t>
            </w:r>
          </w:p>
        </w:tc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</w:tcPr>
          <w:p w14:paraId="751F7720" w14:textId="749DCDF9" w:rsidR="00DD3C38" w:rsidRPr="00C9203B" w:rsidRDefault="00DD3C38" w:rsidP="00DD3C38">
            <w:pPr>
              <w:spacing w:line="360" w:lineRule="auto"/>
              <w:ind w:firstLine="480"/>
              <w:jc w:val="center"/>
              <w:rPr>
                <w:rFonts w:eastAsia="DengXian"/>
                <w:color w:val="000000"/>
                <w:highlight w:val="yellow"/>
              </w:rPr>
            </w:pPr>
            <w:r w:rsidRPr="00C9203B">
              <w:rPr>
                <w:highlight w:val="yellow"/>
              </w:rPr>
              <w:t>0.3404</w:t>
            </w:r>
          </w:p>
        </w:tc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</w:tcPr>
          <w:p w14:paraId="5329FD89" w14:textId="75E2BD47" w:rsidR="00DD3C38" w:rsidRPr="00C9203B" w:rsidRDefault="00DD3C38" w:rsidP="00DD3C38">
            <w:pPr>
              <w:spacing w:line="360" w:lineRule="auto"/>
              <w:ind w:firstLine="480"/>
              <w:jc w:val="center"/>
              <w:rPr>
                <w:rFonts w:eastAsia="DengXian"/>
                <w:color w:val="000000"/>
                <w:highlight w:val="yellow"/>
              </w:rPr>
            </w:pPr>
            <w:r w:rsidRPr="00C9203B">
              <w:rPr>
                <w:highlight w:val="yellow"/>
              </w:rPr>
              <w:t>0.794</w:t>
            </w:r>
          </w:p>
        </w:tc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</w:tcPr>
          <w:p w14:paraId="0CF054CD" w14:textId="6CEF3FEE" w:rsidR="00DD3C38" w:rsidRPr="00C9203B" w:rsidRDefault="00DD3C38" w:rsidP="00DD3C38">
            <w:pPr>
              <w:spacing w:line="360" w:lineRule="auto"/>
              <w:ind w:firstLine="480"/>
              <w:jc w:val="center"/>
              <w:rPr>
                <w:rFonts w:eastAsia="DengXian"/>
                <w:color w:val="000000"/>
                <w:highlight w:val="yellow"/>
              </w:rPr>
            </w:pPr>
            <w:r w:rsidRPr="00C9203B">
              <w:rPr>
                <w:highlight w:val="yellow"/>
              </w:rPr>
              <w:t>0.508</w:t>
            </w:r>
          </w:p>
        </w:tc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</w:tcPr>
          <w:p w14:paraId="7AF202C1" w14:textId="5D12BF9B" w:rsidR="00DD3C38" w:rsidRPr="00C9203B" w:rsidRDefault="00DD3C38" w:rsidP="00DD3C38">
            <w:pPr>
              <w:spacing w:line="360" w:lineRule="auto"/>
              <w:ind w:firstLine="480"/>
              <w:jc w:val="center"/>
              <w:rPr>
                <w:rFonts w:eastAsia="DengXian"/>
                <w:color w:val="000000"/>
                <w:highlight w:val="yellow"/>
              </w:rPr>
            </w:pPr>
            <w:r w:rsidRPr="00C9203B">
              <w:rPr>
                <w:highlight w:val="yellow"/>
              </w:rPr>
              <w:t>1</w:t>
            </w:r>
          </w:p>
        </w:tc>
      </w:tr>
      <w:tr w:rsidR="00DD3C38" w:rsidRPr="00C9203B" w14:paraId="5E19A7F1" w14:textId="77777777" w:rsidTr="00EC26E1">
        <w:trPr>
          <w:trHeight w:hRule="exact" w:val="454"/>
          <w:jc w:val="center"/>
        </w:trPr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</w:tcPr>
          <w:p w14:paraId="60472C4C" w14:textId="427E2953" w:rsidR="00DD3C38" w:rsidRPr="00C9203B" w:rsidRDefault="00DD3C38" w:rsidP="00DD3C38">
            <w:pPr>
              <w:spacing w:line="360" w:lineRule="auto"/>
              <w:ind w:firstLine="480"/>
              <w:jc w:val="center"/>
              <w:rPr>
                <w:rFonts w:eastAsia="DengXian"/>
                <w:color w:val="000000"/>
                <w:highlight w:val="yellow"/>
              </w:rPr>
            </w:pPr>
            <w:r w:rsidRPr="00C9203B">
              <w:rPr>
                <w:highlight w:val="yellow"/>
              </w:rPr>
              <w:t>O4</w:t>
            </w:r>
          </w:p>
        </w:tc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</w:tcPr>
          <w:p w14:paraId="257B461D" w14:textId="239D02AE" w:rsidR="00DD3C38" w:rsidRPr="00C9203B" w:rsidRDefault="00DD3C38" w:rsidP="00DD3C38">
            <w:pPr>
              <w:spacing w:line="360" w:lineRule="auto"/>
              <w:ind w:firstLine="480"/>
              <w:jc w:val="center"/>
              <w:rPr>
                <w:rFonts w:eastAsia="DengXian"/>
                <w:color w:val="000000"/>
                <w:highlight w:val="yellow"/>
              </w:rPr>
            </w:pPr>
            <w:r w:rsidRPr="00C9203B">
              <w:rPr>
                <w:highlight w:val="yellow"/>
              </w:rPr>
              <w:t>0.231</w:t>
            </w:r>
          </w:p>
        </w:tc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</w:tcPr>
          <w:p w14:paraId="053D8C99" w14:textId="1D97759B" w:rsidR="00DD3C38" w:rsidRPr="00C9203B" w:rsidRDefault="00DD3C38" w:rsidP="00DD3C38">
            <w:pPr>
              <w:spacing w:line="360" w:lineRule="auto"/>
              <w:ind w:firstLine="480"/>
              <w:jc w:val="center"/>
              <w:rPr>
                <w:rFonts w:eastAsia="DengXian"/>
                <w:color w:val="000000"/>
                <w:highlight w:val="yellow"/>
              </w:rPr>
            </w:pPr>
            <w:r w:rsidRPr="00C9203B">
              <w:rPr>
                <w:highlight w:val="yellow"/>
              </w:rPr>
              <w:t>0.625</w:t>
            </w:r>
          </w:p>
        </w:tc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</w:tcPr>
          <w:p w14:paraId="254776B1" w14:textId="25869D20" w:rsidR="00DD3C38" w:rsidRPr="00C9203B" w:rsidRDefault="00DD3C38" w:rsidP="00DD3C38">
            <w:pPr>
              <w:spacing w:line="360" w:lineRule="auto"/>
              <w:ind w:firstLine="480"/>
              <w:jc w:val="center"/>
              <w:rPr>
                <w:rFonts w:eastAsia="DengXian"/>
                <w:color w:val="000000"/>
                <w:highlight w:val="yellow"/>
              </w:rPr>
            </w:pPr>
            <w:r w:rsidRPr="00C9203B">
              <w:rPr>
                <w:highlight w:val="yellow"/>
              </w:rPr>
              <w:t>0.404</w:t>
            </w:r>
          </w:p>
        </w:tc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</w:tcPr>
          <w:p w14:paraId="41A1251D" w14:textId="05199C89" w:rsidR="00DD3C38" w:rsidRPr="00C9203B" w:rsidRDefault="00DD3C38" w:rsidP="00DD3C38">
            <w:pPr>
              <w:spacing w:line="360" w:lineRule="auto"/>
              <w:ind w:firstLine="480"/>
              <w:jc w:val="center"/>
              <w:rPr>
                <w:rFonts w:eastAsia="DengXian"/>
                <w:color w:val="000000"/>
                <w:highlight w:val="yellow"/>
              </w:rPr>
            </w:pPr>
            <w:r w:rsidRPr="00C9203B">
              <w:rPr>
                <w:highlight w:val="yellow"/>
              </w:rPr>
              <w:t>1</w:t>
            </w:r>
          </w:p>
        </w:tc>
      </w:tr>
      <w:tr w:rsidR="00DD3C38" w:rsidRPr="00C9203B" w14:paraId="65E3C61E" w14:textId="77777777" w:rsidTr="00EC26E1">
        <w:trPr>
          <w:trHeight w:hRule="exact" w:val="454"/>
          <w:jc w:val="center"/>
        </w:trPr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</w:tcPr>
          <w:p w14:paraId="194CC3A9" w14:textId="3146782A" w:rsidR="00DD3C38" w:rsidRPr="00C9203B" w:rsidRDefault="00DD3C38" w:rsidP="00DD3C38">
            <w:pPr>
              <w:spacing w:line="360" w:lineRule="auto"/>
              <w:ind w:firstLine="480"/>
              <w:jc w:val="center"/>
              <w:rPr>
                <w:rFonts w:eastAsia="DengXian"/>
                <w:color w:val="000000"/>
                <w:highlight w:val="yellow"/>
              </w:rPr>
            </w:pPr>
            <w:r w:rsidRPr="00C9203B">
              <w:rPr>
                <w:highlight w:val="yellow"/>
              </w:rPr>
              <w:t>O5</w:t>
            </w:r>
          </w:p>
        </w:tc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</w:tcPr>
          <w:p w14:paraId="30FAEE95" w14:textId="06444735" w:rsidR="00DD3C38" w:rsidRPr="00C9203B" w:rsidRDefault="00DD3C38" w:rsidP="00DD3C38">
            <w:pPr>
              <w:spacing w:line="360" w:lineRule="auto"/>
              <w:ind w:firstLine="480"/>
              <w:jc w:val="center"/>
              <w:rPr>
                <w:rFonts w:eastAsia="DengXian"/>
                <w:color w:val="000000"/>
                <w:highlight w:val="yellow"/>
              </w:rPr>
            </w:pPr>
            <w:r w:rsidRPr="00C9203B">
              <w:rPr>
                <w:highlight w:val="yellow"/>
              </w:rPr>
              <w:t>0.234</w:t>
            </w:r>
          </w:p>
        </w:tc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</w:tcPr>
          <w:p w14:paraId="259F88D9" w14:textId="4FF89FBE" w:rsidR="00DD3C38" w:rsidRPr="00C9203B" w:rsidRDefault="00DD3C38" w:rsidP="00DD3C38">
            <w:pPr>
              <w:spacing w:line="360" w:lineRule="auto"/>
              <w:ind w:firstLine="480"/>
              <w:jc w:val="center"/>
              <w:rPr>
                <w:rFonts w:eastAsia="DengXian"/>
                <w:color w:val="000000"/>
                <w:highlight w:val="yellow"/>
              </w:rPr>
            </w:pPr>
            <w:r w:rsidRPr="00C9203B">
              <w:rPr>
                <w:highlight w:val="yellow"/>
              </w:rPr>
              <w:t>0.099</w:t>
            </w:r>
          </w:p>
        </w:tc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</w:tcPr>
          <w:p w14:paraId="7451A194" w14:textId="13C0D34A" w:rsidR="00DD3C38" w:rsidRPr="00C9203B" w:rsidRDefault="00DD3C38" w:rsidP="00DD3C38">
            <w:pPr>
              <w:spacing w:line="360" w:lineRule="auto"/>
              <w:ind w:firstLine="480"/>
              <w:jc w:val="center"/>
              <w:rPr>
                <w:rFonts w:eastAsia="DengXian"/>
                <w:color w:val="000000"/>
                <w:highlight w:val="yellow"/>
              </w:rPr>
            </w:pPr>
            <w:r w:rsidRPr="00C9203B">
              <w:rPr>
                <w:highlight w:val="yellow"/>
              </w:rPr>
              <w:t>0.57</w:t>
            </w:r>
          </w:p>
        </w:tc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</w:tcPr>
          <w:p w14:paraId="7AB0A62B" w14:textId="4574AD44" w:rsidR="00DD3C38" w:rsidRPr="00C9203B" w:rsidRDefault="00DD3C38" w:rsidP="00DD3C38">
            <w:pPr>
              <w:spacing w:line="360" w:lineRule="auto"/>
              <w:ind w:firstLine="480"/>
              <w:jc w:val="center"/>
              <w:rPr>
                <w:rFonts w:eastAsia="DengXian"/>
                <w:color w:val="000000"/>
                <w:highlight w:val="yellow"/>
              </w:rPr>
            </w:pPr>
            <w:r w:rsidRPr="00C9203B">
              <w:rPr>
                <w:highlight w:val="yellow"/>
              </w:rPr>
              <w:t>1</w:t>
            </w:r>
          </w:p>
        </w:tc>
      </w:tr>
      <w:tr w:rsidR="00DD3C38" w:rsidRPr="00C9203B" w14:paraId="29592424" w14:textId="77777777" w:rsidTr="00EC26E1">
        <w:trPr>
          <w:trHeight w:hRule="exact" w:val="454"/>
          <w:jc w:val="center"/>
        </w:trPr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</w:tcPr>
          <w:p w14:paraId="6E344889" w14:textId="1EF4CA4A" w:rsidR="00DD3C38" w:rsidRPr="00C9203B" w:rsidRDefault="00DD3C38" w:rsidP="00DD3C38">
            <w:pPr>
              <w:spacing w:line="360" w:lineRule="auto"/>
              <w:ind w:firstLine="480"/>
              <w:jc w:val="center"/>
              <w:rPr>
                <w:rFonts w:eastAsia="DengXian"/>
                <w:color w:val="000000"/>
                <w:highlight w:val="yellow"/>
              </w:rPr>
            </w:pPr>
            <w:r w:rsidRPr="00C9203B">
              <w:rPr>
                <w:highlight w:val="yellow"/>
              </w:rPr>
              <w:t>O6</w:t>
            </w:r>
          </w:p>
        </w:tc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</w:tcPr>
          <w:p w14:paraId="66CF8F3A" w14:textId="39D002EB" w:rsidR="00DD3C38" w:rsidRPr="00C9203B" w:rsidRDefault="00DD3C38" w:rsidP="00DD3C38">
            <w:pPr>
              <w:spacing w:line="360" w:lineRule="auto"/>
              <w:ind w:firstLine="480"/>
              <w:jc w:val="center"/>
              <w:rPr>
                <w:rFonts w:eastAsia="DengXian"/>
                <w:color w:val="000000"/>
                <w:highlight w:val="yellow"/>
              </w:rPr>
            </w:pPr>
            <w:r w:rsidRPr="00C9203B">
              <w:rPr>
                <w:highlight w:val="yellow"/>
              </w:rPr>
              <w:t>0.1377</w:t>
            </w:r>
          </w:p>
        </w:tc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</w:tcPr>
          <w:p w14:paraId="43B68DCB" w14:textId="132FD908" w:rsidR="00DD3C38" w:rsidRPr="00C9203B" w:rsidRDefault="00DD3C38" w:rsidP="00DD3C38">
            <w:pPr>
              <w:spacing w:line="360" w:lineRule="auto"/>
              <w:ind w:firstLine="480"/>
              <w:jc w:val="center"/>
              <w:rPr>
                <w:rFonts w:eastAsia="DengXian"/>
                <w:color w:val="000000"/>
                <w:highlight w:val="yellow"/>
              </w:rPr>
            </w:pPr>
            <w:r w:rsidRPr="00C9203B">
              <w:rPr>
                <w:highlight w:val="yellow"/>
              </w:rPr>
              <w:t>0.844</w:t>
            </w:r>
          </w:p>
        </w:tc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</w:tcPr>
          <w:p w14:paraId="4D6A89E6" w14:textId="4BDE5B95" w:rsidR="00DD3C38" w:rsidRPr="00C9203B" w:rsidRDefault="00DD3C38" w:rsidP="00DD3C38">
            <w:pPr>
              <w:spacing w:line="360" w:lineRule="auto"/>
              <w:ind w:firstLine="480"/>
              <w:jc w:val="center"/>
              <w:rPr>
                <w:rFonts w:eastAsia="DengXian"/>
                <w:color w:val="000000"/>
                <w:highlight w:val="yellow"/>
              </w:rPr>
            </w:pPr>
            <w:r w:rsidRPr="00C9203B">
              <w:rPr>
                <w:highlight w:val="yellow"/>
              </w:rPr>
              <w:t>0.523</w:t>
            </w:r>
          </w:p>
        </w:tc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</w:tcPr>
          <w:p w14:paraId="0B391EA4" w14:textId="4E4694F5" w:rsidR="00DD3C38" w:rsidRPr="00C9203B" w:rsidRDefault="00DD3C38" w:rsidP="00DD3C38">
            <w:pPr>
              <w:spacing w:line="360" w:lineRule="auto"/>
              <w:ind w:firstLine="480"/>
              <w:jc w:val="center"/>
              <w:rPr>
                <w:rFonts w:eastAsia="DengXian"/>
                <w:color w:val="000000"/>
                <w:highlight w:val="yellow"/>
              </w:rPr>
            </w:pPr>
            <w:r w:rsidRPr="00C9203B">
              <w:rPr>
                <w:highlight w:val="yellow"/>
              </w:rPr>
              <w:t>1</w:t>
            </w:r>
          </w:p>
        </w:tc>
      </w:tr>
      <w:tr w:rsidR="00DD3C38" w:rsidRPr="00C9203B" w14:paraId="03C47C3D" w14:textId="77777777" w:rsidTr="00EC26E1">
        <w:trPr>
          <w:trHeight w:hRule="exact" w:val="454"/>
          <w:jc w:val="center"/>
        </w:trPr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</w:tcPr>
          <w:p w14:paraId="5BCC3325" w14:textId="53EC37C3" w:rsidR="00DD3C38" w:rsidRPr="00C9203B" w:rsidRDefault="00DD3C38" w:rsidP="00DD3C38">
            <w:pPr>
              <w:spacing w:line="360" w:lineRule="auto"/>
              <w:ind w:firstLine="480"/>
              <w:jc w:val="center"/>
              <w:rPr>
                <w:rFonts w:eastAsia="DengXian"/>
                <w:color w:val="000000"/>
                <w:highlight w:val="yellow"/>
              </w:rPr>
            </w:pPr>
            <w:r w:rsidRPr="00C9203B">
              <w:rPr>
                <w:highlight w:val="yellow"/>
              </w:rPr>
              <w:t>O7</w:t>
            </w:r>
          </w:p>
        </w:tc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</w:tcPr>
          <w:p w14:paraId="43D309E1" w14:textId="0A27DE25" w:rsidR="00DD3C38" w:rsidRPr="00C9203B" w:rsidRDefault="00DD3C38" w:rsidP="00DD3C38">
            <w:pPr>
              <w:spacing w:line="360" w:lineRule="auto"/>
              <w:ind w:firstLine="480"/>
              <w:jc w:val="center"/>
              <w:rPr>
                <w:rFonts w:eastAsia="DengXian"/>
                <w:color w:val="000000"/>
                <w:highlight w:val="yellow"/>
              </w:rPr>
            </w:pPr>
            <w:r w:rsidRPr="00C9203B">
              <w:rPr>
                <w:highlight w:val="yellow"/>
              </w:rPr>
              <w:t>0.2245</w:t>
            </w:r>
          </w:p>
        </w:tc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</w:tcPr>
          <w:p w14:paraId="122EC4BF" w14:textId="3162CF98" w:rsidR="00DD3C38" w:rsidRPr="00C9203B" w:rsidRDefault="00DD3C38" w:rsidP="00DD3C38">
            <w:pPr>
              <w:spacing w:line="360" w:lineRule="auto"/>
              <w:ind w:firstLine="480"/>
              <w:jc w:val="center"/>
              <w:rPr>
                <w:rFonts w:eastAsia="DengXian"/>
                <w:color w:val="000000"/>
                <w:highlight w:val="yellow"/>
              </w:rPr>
            </w:pPr>
            <w:r w:rsidRPr="00C9203B">
              <w:rPr>
                <w:highlight w:val="yellow"/>
              </w:rPr>
              <w:t>0.066</w:t>
            </w:r>
          </w:p>
        </w:tc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</w:tcPr>
          <w:p w14:paraId="273E9C38" w14:textId="6A3FE147" w:rsidR="00DD3C38" w:rsidRPr="00C9203B" w:rsidRDefault="00DD3C38" w:rsidP="00DD3C38">
            <w:pPr>
              <w:spacing w:line="360" w:lineRule="auto"/>
              <w:ind w:firstLine="480"/>
              <w:jc w:val="center"/>
              <w:rPr>
                <w:rFonts w:eastAsia="DengXian"/>
                <w:color w:val="000000"/>
                <w:highlight w:val="yellow"/>
              </w:rPr>
            </w:pPr>
            <w:r w:rsidRPr="00C9203B">
              <w:rPr>
                <w:highlight w:val="yellow"/>
              </w:rPr>
              <w:t>0.392</w:t>
            </w:r>
          </w:p>
        </w:tc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</w:tcPr>
          <w:p w14:paraId="27FBD91A" w14:textId="63FEA4D5" w:rsidR="00DD3C38" w:rsidRPr="00C9203B" w:rsidRDefault="00DD3C38" w:rsidP="00DD3C38">
            <w:pPr>
              <w:spacing w:line="360" w:lineRule="auto"/>
              <w:ind w:firstLine="480"/>
              <w:jc w:val="center"/>
              <w:rPr>
                <w:rFonts w:eastAsia="DengXian"/>
                <w:color w:val="000000"/>
                <w:highlight w:val="yellow"/>
              </w:rPr>
            </w:pPr>
            <w:r w:rsidRPr="00C9203B">
              <w:rPr>
                <w:highlight w:val="yellow"/>
              </w:rPr>
              <w:t>1</w:t>
            </w:r>
          </w:p>
        </w:tc>
      </w:tr>
      <w:tr w:rsidR="00DD3C38" w:rsidRPr="00C9203B" w14:paraId="236EA18A" w14:textId="77777777" w:rsidTr="00EC26E1">
        <w:trPr>
          <w:trHeight w:hRule="exact" w:val="454"/>
          <w:jc w:val="center"/>
        </w:trPr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</w:tcPr>
          <w:p w14:paraId="23DECFB5" w14:textId="7F1AB9AF" w:rsidR="00DD3C38" w:rsidRPr="00C9203B" w:rsidRDefault="00DD3C38" w:rsidP="00DD3C38">
            <w:pPr>
              <w:spacing w:line="360" w:lineRule="auto"/>
              <w:ind w:firstLine="480"/>
              <w:jc w:val="center"/>
              <w:rPr>
                <w:rFonts w:eastAsia="DengXian"/>
                <w:color w:val="000000"/>
                <w:highlight w:val="yellow"/>
              </w:rPr>
            </w:pPr>
            <w:r w:rsidRPr="00C9203B">
              <w:rPr>
                <w:highlight w:val="yellow"/>
              </w:rPr>
              <w:t>O8</w:t>
            </w:r>
          </w:p>
        </w:tc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</w:tcPr>
          <w:p w14:paraId="35D3184A" w14:textId="561AB4F0" w:rsidR="00DD3C38" w:rsidRPr="00C9203B" w:rsidRDefault="00DD3C38" w:rsidP="00DD3C38">
            <w:pPr>
              <w:spacing w:line="360" w:lineRule="auto"/>
              <w:ind w:firstLine="480"/>
              <w:jc w:val="center"/>
              <w:rPr>
                <w:rFonts w:eastAsia="DengXian"/>
                <w:color w:val="000000"/>
                <w:highlight w:val="yellow"/>
              </w:rPr>
            </w:pPr>
            <w:r w:rsidRPr="00C9203B">
              <w:rPr>
                <w:highlight w:val="yellow"/>
              </w:rPr>
              <w:t>0.132</w:t>
            </w:r>
          </w:p>
        </w:tc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</w:tcPr>
          <w:p w14:paraId="7E5797EF" w14:textId="5B9F1D33" w:rsidR="00DD3C38" w:rsidRPr="00C9203B" w:rsidRDefault="00DD3C38" w:rsidP="00DD3C38">
            <w:pPr>
              <w:spacing w:line="360" w:lineRule="auto"/>
              <w:ind w:firstLine="480"/>
              <w:jc w:val="center"/>
              <w:rPr>
                <w:rFonts w:eastAsia="DengXian"/>
                <w:color w:val="000000"/>
                <w:highlight w:val="yellow"/>
              </w:rPr>
            </w:pPr>
            <w:r w:rsidRPr="00C9203B">
              <w:rPr>
                <w:highlight w:val="yellow"/>
              </w:rPr>
              <w:t>0.293</w:t>
            </w:r>
          </w:p>
        </w:tc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</w:tcPr>
          <w:p w14:paraId="016CAFDA" w14:textId="0BD32211" w:rsidR="00DD3C38" w:rsidRPr="00C9203B" w:rsidRDefault="00DD3C38" w:rsidP="00DD3C38">
            <w:pPr>
              <w:spacing w:line="360" w:lineRule="auto"/>
              <w:ind w:firstLine="480"/>
              <w:jc w:val="center"/>
              <w:rPr>
                <w:rFonts w:eastAsia="DengXian"/>
                <w:color w:val="000000"/>
                <w:highlight w:val="yellow"/>
              </w:rPr>
            </w:pPr>
            <w:r w:rsidRPr="00C9203B">
              <w:rPr>
                <w:highlight w:val="yellow"/>
              </w:rPr>
              <w:t>0.438</w:t>
            </w:r>
          </w:p>
        </w:tc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</w:tcPr>
          <w:p w14:paraId="41A2F3C5" w14:textId="3CBB03E0" w:rsidR="00DD3C38" w:rsidRPr="00C9203B" w:rsidRDefault="00DD3C38" w:rsidP="00DD3C38">
            <w:pPr>
              <w:spacing w:line="360" w:lineRule="auto"/>
              <w:ind w:firstLine="480"/>
              <w:jc w:val="center"/>
              <w:rPr>
                <w:rFonts w:eastAsia="DengXian"/>
                <w:color w:val="000000"/>
                <w:highlight w:val="yellow"/>
              </w:rPr>
            </w:pPr>
            <w:r w:rsidRPr="00C9203B">
              <w:rPr>
                <w:highlight w:val="yellow"/>
              </w:rPr>
              <w:t>1</w:t>
            </w:r>
          </w:p>
        </w:tc>
      </w:tr>
      <w:tr w:rsidR="00DD3C38" w:rsidRPr="00C9203B" w14:paraId="61B6FB0C" w14:textId="77777777" w:rsidTr="00EC26E1">
        <w:trPr>
          <w:trHeight w:hRule="exact" w:val="454"/>
          <w:jc w:val="center"/>
        </w:trPr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</w:tcPr>
          <w:p w14:paraId="6637E952" w14:textId="585F7200" w:rsidR="00DD3C38" w:rsidRPr="00C9203B" w:rsidRDefault="00DD3C38" w:rsidP="00DD3C38">
            <w:pPr>
              <w:spacing w:line="360" w:lineRule="auto"/>
              <w:ind w:firstLine="480"/>
              <w:jc w:val="center"/>
              <w:rPr>
                <w:rFonts w:eastAsia="DengXian"/>
                <w:color w:val="000000"/>
                <w:highlight w:val="yellow"/>
              </w:rPr>
            </w:pPr>
            <w:r w:rsidRPr="00C9203B">
              <w:rPr>
                <w:highlight w:val="yellow"/>
              </w:rPr>
              <w:t>O9</w:t>
            </w:r>
          </w:p>
        </w:tc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</w:tcPr>
          <w:p w14:paraId="09FEE5DB" w14:textId="4213BF27" w:rsidR="00DD3C38" w:rsidRPr="00C9203B" w:rsidRDefault="00DD3C38" w:rsidP="00DD3C38">
            <w:pPr>
              <w:spacing w:line="360" w:lineRule="auto"/>
              <w:ind w:firstLine="480"/>
              <w:jc w:val="center"/>
              <w:rPr>
                <w:rFonts w:eastAsia="DengXian"/>
                <w:color w:val="000000"/>
                <w:highlight w:val="yellow"/>
              </w:rPr>
            </w:pPr>
            <w:r w:rsidRPr="00C9203B">
              <w:rPr>
                <w:highlight w:val="yellow"/>
              </w:rPr>
              <w:t>0.467</w:t>
            </w:r>
          </w:p>
        </w:tc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</w:tcPr>
          <w:p w14:paraId="12C4A7BA" w14:textId="2E1DFB85" w:rsidR="00DD3C38" w:rsidRPr="00C9203B" w:rsidRDefault="00DD3C38" w:rsidP="00DD3C38">
            <w:pPr>
              <w:spacing w:line="360" w:lineRule="auto"/>
              <w:ind w:firstLine="480"/>
              <w:jc w:val="center"/>
              <w:rPr>
                <w:rFonts w:eastAsia="DengXian"/>
                <w:color w:val="000000"/>
                <w:highlight w:val="yellow"/>
              </w:rPr>
            </w:pPr>
            <w:r w:rsidRPr="00C9203B">
              <w:rPr>
                <w:highlight w:val="yellow"/>
              </w:rPr>
              <w:t>0.352</w:t>
            </w:r>
          </w:p>
        </w:tc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</w:tcPr>
          <w:p w14:paraId="1D6341A5" w14:textId="6F2B9AB8" w:rsidR="00DD3C38" w:rsidRPr="00C9203B" w:rsidRDefault="00DD3C38" w:rsidP="00DD3C38">
            <w:pPr>
              <w:spacing w:line="360" w:lineRule="auto"/>
              <w:ind w:firstLine="480"/>
              <w:jc w:val="center"/>
              <w:rPr>
                <w:rFonts w:eastAsia="DengXian"/>
                <w:color w:val="000000"/>
                <w:highlight w:val="yellow"/>
              </w:rPr>
            </w:pPr>
            <w:r w:rsidRPr="00C9203B">
              <w:rPr>
                <w:highlight w:val="yellow"/>
              </w:rPr>
              <w:t>0.695</w:t>
            </w:r>
          </w:p>
        </w:tc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</w:tcPr>
          <w:p w14:paraId="03DA1DD4" w14:textId="5DD9B71F" w:rsidR="00DD3C38" w:rsidRPr="00C9203B" w:rsidRDefault="00DD3C38" w:rsidP="00DD3C38">
            <w:pPr>
              <w:spacing w:line="360" w:lineRule="auto"/>
              <w:ind w:firstLine="480"/>
              <w:jc w:val="center"/>
              <w:rPr>
                <w:rFonts w:eastAsia="DengXian"/>
                <w:color w:val="000000"/>
                <w:highlight w:val="yellow"/>
              </w:rPr>
            </w:pPr>
            <w:r w:rsidRPr="00C9203B">
              <w:rPr>
                <w:highlight w:val="yellow"/>
              </w:rPr>
              <w:t>1</w:t>
            </w:r>
          </w:p>
        </w:tc>
      </w:tr>
      <w:tr w:rsidR="00DD3C38" w:rsidRPr="00C9203B" w14:paraId="3D660044" w14:textId="77777777" w:rsidTr="00EC26E1">
        <w:trPr>
          <w:trHeight w:hRule="exact" w:val="454"/>
          <w:jc w:val="center"/>
        </w:trPr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</w:tcPr>
          <w:p w14:paraId="43C9DB91" w14:textId="031A1207" w:rsidR="00DD3C38" w:rsidRPr="00C9203B" w:rsidRDefault="00DD3C38" w:rsidP="00DD3C38">
            <w:pPr>
              <w:spacing w:line="360" w:lineRule="auto"/>
              <w:ind w:firstLine="480"/>
              <w:jc w:val="center"/>
              <w:rPr>
                <w:rFonts w:eastAsia="DengXian"/>
                <w:color w:val="000000"/>
                <w:highlight w:val="yellow"/>
              </w:rPr>
            </w:pPr>
            <w:r w:rsidRPr="00C9203B">
              <w:rPr>
                <w:highlight w:val="yellow"/>
              </w:rPr>
              <w:t>O10</w:t>
            </w:r>
          </w:p>
        </w:tc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</w:tcPr>
          <w:p w14:paraId="31F92C35" w14:textId="179BE47E" w:rsidR="00DD3C38" w:rsidRPr="00C9203B" w:rsidRDefault="00DD3C38" w:rsidP="00DD3C38">
            <w:pPr>
              <w:spacing w:line="360" w:lineRule="auto"/>
              <w:ind w:firstLine="480"/>
              <w:jc w:val="center"/>
              <w:rPr>
                <w:rFonts w:eastAsia="DengXian"/>
                <w:color w:val="000000"/>
                <w:highlight w:val="yellow"/>
              </w:rPr>
            </w:pPr>
            <w:r w:rsidRPr="00C9203B">
              <w:rPr>
                <w:highlight w:val="yellow"/>
              </w:rPr>
              <w:t>0.5399</w:t>
            </w:r>
          </w:p>
        </w:tc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</w:tcPr>
          <w:p w14:paraId="3F21C1A0" w14:textId="63226584" w:rsidR="00DD3C38" w:rsidRPr="00C9203B" w:rsidRDefault="00DD3C38" w:rsidP="00DD3C38">
            <w:pPr>
              <w:spacing w:line="360" w:lineRule="auto"/>
              <w:ind w:firstLine="480"/>
              <w:jc w:val="center"/>
              <w:rPr>
                <w:rFonts w:eastAsia="DengXian"/>
                <w:color w:val="000000"/>
                <w:highlight w:val="yellow"/>
              </w:rPr>
            </w:pPr>
            <w:r w:rsidRPr="00C9203B">
              <w:rPr>
                <w:highlight w:val="yellow"/>
              </w:rPr>
              <w:t>0.583</w:t>
            </w:r>
          </w:p>
        </w:tc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</w:tcPr>
          <w:p w14:paraId="0D0DDED6" w14:textId="6386A707" w:rsidR="00DD3C38" w:rsidRPr="00C9203B" w:rsidRDefault="00DD3C38" w:rsidP="00DD3C38">
            <w:pPr>
              <w:spacing w:line="360" w:lineRule="auto"/>
              <w:ind w:firstLine="480"/>
              <w:jc w:val="center"/>
              <w:rPr>
                <w:rFonts w:eastAsia="DengXian"/>
                <w:color w:val="000000"/>
                <w:highlight w:val="yellow"/>
              </w:rPr>
            </w:pPr>
            <w:r w:rsidRPr="00C9203B">
              <w:rPr>
                <w:highlight w:val="yellow"/>
              </w:rPr>
              <w:t>0.903</w:t>
            </w:r>
          </w:p>
        </w:tc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</w:tcPr>
          <w:p w14:paraId="682A64B2" w14:textId="2A24622D" w:rsidR="00DD3C38" w:rsidRPr="00C9203B" w:rsidRDefault="00DD3C38" w:rsidP="00DD3C38">
            <w:pPr>
              <w:spacing w:line="360" w:lineRule="auto"/>
              <w:ind w:firstLine="480"/>
              <w:jc w:val="center"/>
              <w:rPr>
                <w:rFonts w:eastAsia="DengXian"/>
                <w:color w:val="000000"/>
                <w:highlight w:val="yellow"/>
              </w:rPr>
            </w:pPr>
            <w:r w:rsidRPr="00C9203B">
              <w:rPr>
                <w:highlight w:val="yellow"/>
              </w:rPr>
              <w:t>1</w:t>
            </w:r>
          </w:p>
        </w:tc>
      </w:tr>
      <w:tr w:rsidR="00DD3C38" w:rsidRPr="00C9203B" w14:paraId="0E2D7CD8" w14:textId="77777777" w:rsidTr="00EC26E1">
        <w:trPr>
          <w:trHeight w:hRule="exact" w:val="454"/>
          <w:jc w:val="center"/>
        </w:trPr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</w:tcPr>
          <w:p w14:paraId="0D25175C" w14:textId="66FB77A8" w:rsidR="00DD3C38" w:rsidRPr="00C9203B" w:rsidRDefault="00DD3C38" w:rsidP="00DD3C38">
            <w:pPr>
              <w:spacing w:line="360" w:lineRule="auto"/>
              <w:ind w:firstLine="480"/>
              <w:jc w:val="center"/>
              <w:rPr>
                <w:rFonts w:eastAsia="DengXian"/>
                <w:color w:val="000000"/>
                <w:highlight w:val="yellow"/>
              </w:rPr>
            </w:pPr>
            <w:r w:rsidRPr="00C9203B">
              <w:rPr>
                <w:highlight w:val="yellow"/>
              </w:rPr>
              <w:t>O11</w:t>
            </w:r>
          </w:p>
        </w:tc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</w:tcPr>
          <w:p w14:paraId="62FDD20D" w14:textId="6A13A3D3" w:rsidR="00DD3C38" w:rsidRPr="00C9203B" w:rsidRDefault="00DD3C38" w:rsidP="00DD3C38">
            <w:pPr>
              <w:spacing w:line="360" w:lineRule="auto"/>
              <w:ind w:firstLine="480"/>
              <w:jc w:val="center"/>
              <w:rPr>
                <w:rFonts w:eastAsia="DengXian"/>
                <w:color w:val="000000"/>
                <w:highlight w:val="yellow"/>
              </w:rPr>
            </w:pPr>
            <w:r w:rsidRPr="00C9203B">
              <w:rPr>
                <w:highlight w:val="yellow"/>
              </w:rPr>
              <w:t>0.6158</w:t>
            </w:r>
          </w:p>
        </w:tc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</w:tcPr>
          <w:p w14:paraId="3E702E50" w14:textId="7EA4AF38" w:rsidR="00DD3C38" w:rsidRPr="00C9203B" w:rsidRDefault="00DD3C38" w:rsidP="00DD3C38">
            <w:pPr>
              <w:spacing w:line="360" w:lineRule="auto"/>
              <w:ind w:firstLine="480"/>
              <w:jc w:val="center"/>
              <w:rPr>
                <w:rFonts w:eastAsia="DengXian"/>
                <w:color w:val="000000"/>
                <w:highlight w:val="yellow"/>
              </w:rPr>
            </w:pPr>
            <w:r w:rsidRPr="00C9203B">
              <w:rPr>
                <w:highlight w:val="yellow"/>
              </w:rPr>
              <w:t>0.319</w:t>
            </w:r>
          </w:p>
        </w:tc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</w:tcPr>
          <w:p w14:paraId="70AD9AFC" w14:textId="34EEDFA5" w:rsidR="00DD3C38" w:rsidRPr="00C9203B" w:rsidRDefault="00DD3C38" w:rsidP="00DD3C38">
            <w:pPr>
              <w:spacing w:line="360" w:lineRule="auto"/>
              <w:ind w:firstLine="480"/>
              <w:jc w:val="center"/>
              <w:rPr>
                <w:rFonts w:eastAsia="DengXian"/>
                <w:color w:val="000000"/>
                <w:highlight w:val="yellow"/>
              </w:rPr>
            </w:pPr>
            <w:r w:rsidRPr="00C9203B">
              <w:rPr>
                <w:highlight w:val="yellow"/>
              </w:rPr>
              <w:t>0.739</w:t>
            </w:r>
          </w:p>
        </w:tc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</w:tcPr>
          <w:p w14:paraId="4F1FB347" w14:textId="53948DB4" w:rsidR="00DD3C38" w:rsidRPr="00C9203B" w:rsidRDefault="00DD3C38" w:rsidP="00DD3C38">
            <w:pPr>
              <w:spacing w:line="360" w:lineRule="auto"/>
              <w:ind w:firstLine="480"/>
              <w:jc w:val="center"/>
              <w:rPr>
                <w:rFonts w:eastAsia="DengXian"/>
                <w:color w:val="000000"/>
                <w:highlight w:val="yellow"/>
              </w:rPr>
            </w:pPr>
            <w:r w:rsidRPr="00C9203B">
              <w:rPr>
                <w:highlight w:val="yellow"/>
              </w:rPr>
              <w:t>1</w:t>
            </w:r>
          </w:p>
        </w:tc>
      </w:tr>
      <w:tr w:rsidR="00DD3C38" w:rsidRPr="00C9203B" w14:paraId="48358870" w14:textId="77777777" w:rsidTr="00EC26E1">
        <w:trPr>
          <w:trHeight w:hRule="exact" w:val="454"/>
          <w:jc w:val="center"/>
        </w:trPr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</w:tcPr>
          <w:p w14:paraId="021B19FA" w14:textId="60CBE2E8" w:rsidR="00DD3C38" w:rsidRPr="00C9203B" w:rsidRDefault="00DD3C38" w:rsidP="00DD3C38">
            <w:pPr>
              <w:spacing w:line="360" w:lineRule="auto"/>
              <w:ind w:firstLine="480"/>
              <w:jc w:val="center"/>
              <w:rPr>
                <w:rFonts w:eastAsia="DengXian"/>
                <w:color w:val="000000"/>
                <w:highlight w:val="yellow"/>
              </w:rPr>
            </w:pPr>
            <w:r w:rsidRPr="00C9203B">
              <w:rPr>
                <w:highlight w:val="yellow"/>
              </w:rPr>
              <w:t>O12</w:t>
            </w:r>
          </w:p>
        </w:tc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</w:tcPr>
          <w:p w14:paraId="64C04570" w14:textId="31AEE433" w:rsidR="00DD3C38" w:rsidRPr="00C9203B" w:rsidRDefault="00DD3C38" w:rsidP="00DD3C38">
            <w:pPr>
              <w:spacing w:line="360" w:lineRule="auto"/>
              <w:ind w:firstLine="480"/>
              <w:jc w:val="center"/>
              <w:rPr>
                <w:rFonts w:eastAsia="DengXian"/>
                <w:color w:val="000000"/>
                <w:highlight w:val="yellow"/>
              </w:rPr>
            </w:pPr>
            <w:r w:rsidRPr="00C9203B">
              <w:rPr>
                <w:highlight w:val="yellow"/>
              </w:rPr>
              <w:t>0.5984</w:t>
            </w:r>
          </w:p>
        </w:tc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</w:tcPr>
          <w:p w14:paraId="3F34CDAE" w14:textId="39500D09" w:rsidR="00DD3C38" w:rsidRPr="00C9203B" w:rsidRDefault="00DD3C38" w:rsidP="00DD3C38">
            <w:pPr>
              <w:spacing w:line="360" w:lineRule="auto"/>
              <w:ind w:firstLine="480"/>
              <w:jc w:val="center"/>
              <w:rPr>
                <w:rFonts w:eastAsia="DengXian"/>
                <w:color w:val="000000"/>
                <w:highlight w:val="yellow"/>
              </w:rPr>
            </w:pPr>
            <w:r w:rsidRPr="00C9203B">
              <w:rPr>
                <w:highlight w:val="yellow"/>
              </w:rPr>
              <w:t>0.62</w:t>
            </w:r>
          </w:p>
        </w:tc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</w:tcPr>
          <w:p w14:paraId="67C35D95" w14:textId="5752DEF0" w:rsidR="00DD3C38" w:rsidRPr="00C9203B" w:rsidRDefault="00DD3C38" w:rsidP="00DD3C38">
            <w:pPr>
              <w:spacing w:line="360" w:lineRule="auto"/>
              <w:ind w:firstLine="480"/>
              <w:jc w:val="center"/>
              <w:rPr>
                <w:rFonts w:eastAsia="DengXian"/>
                <w:color w:val="000000"/>
                <w:highlight w:val="yellow"/>
              </w:rPr>
            </w:pPr>
            <w:r w:rsidRPr="00C9203B">
              <w:rPr>
                <w:highlight w:val="yellow"/>
              </w:rPr>
              <w:t>0.625</w:t>
            </w:r>
          </w:p>
        </w:tc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</w:tcPr>
          <w:p w14:paraId="4CEA0102" w14:textId="1C21E992" w:rsidR="00DD3C38" w:rsidRPr="00C9203B" w:rsidRDefault="00DD3C38" w:rsidP="00DD3C38">
            <w:pPr>
              <w:spacing w:line="360" w:lineRule="auto"/>
              <w:ind w:firstLine="480"/>
              <w:jc w:val="center"/>
              <w:rPr>
                <w:rFonts w:eastAsia="DengXian"/>
                <w:color w:val="000000"/>
                <w:highlight w:val="yellow"/>
              </w:rPr>
            </w:pPr>
            <w:r w:rsidRPr="00C9203B">
              <w:rPr>
                <w:highlight w:val="yellow"/>
              </w:rPr>
              <w:t>1</w:t>
            </w:r>
          </w:p>
        </w:tc>
      </w:tr>
      <w:tr w:rsidR="00DD3C38" w:rsidRPr="00C9203B" w14:paraId="5A8C7B72" w14:textId="77777777" w:rsidTr="00EC26E1">
        <w:trPr>
          <w:trHeight w:hRule="exact" w:val="454"/>
          <w:jc w:val="center"/>
        </w:trPr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</w:tcPr>
          <w:p w14:paraId="48BFFAF1" w14:textId="0F3EEF46" w:rsidR="00DD3C38" w:rsidRPr="00C9203B" w:rsidRDefault="00DD3C38" w:rsidP="00DD3C38">
            <w:pPr>
              <w:spacing w:line="360" w:lineRule="auto"/>
              <w:ind w:firstLine="480"/>
              <w:jc w:val="center"/>
              <w:rPr>
                <w:rFonts w:eastAsia="DengXian"/>
                <w:color w:val="000000"/>
                <w:highlight w:val="yellow"/>
              </w:rPr>
            </w:pPr>
            <w:r w:rsidRPr="00C9203B">
              <w:rPr>
                <w:highlight w:val="yellow"/>
              </w:rPr>
              <w:t>O13</w:t>
            </w:r>
          </w:p>
        </w:tc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</w:tcPr>
          <w:p w14:paraId="080AC99E" w14:textId="269DEA2B" w:rsidR="00DD3C38" w:rsidRPr="00C9203B" w:rsidRDefault="00DD3C38" w:rsidP="00DD3C38">
            <w:pPr>
              <w:spacing w:line="360" w:lineRule="auto"/>
              <w:ind w:firstLine="480"/>
              <w:jc w:val="center"/>
              <w:rPr>
                <w:rFonts w:eastAsia="DengXian"/>
                <w:color w:val="000000"/>
                <w:highlight w:val="yellow"/>
              </w:rPr>
            </w:pPr>
            <w:r w:rsidRPr="00C9203B">
              <w:rPr>
                <w:highlight w:val="yellow"/>
              </w:rPr>
              <w:t>0.4347</w:t>
            </w:r>
          </w:p>
        </w:tc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</w:tcPr>
          <w:p w14:paraId="20E5729D" w14:textId="46CBB58C" w:rsidR="00DD3C38" w:rsidRPr="00C9203B" w:rsidRDefault="00DD3C38" w:rsidP="00DD3C38">
            <w:pPr>
              <w:spacing w:line="360" w:lineRule="auto"/>
              <w:ind w:firstLine="480"/>
              <w:jc w:val="center"/>
              <w:rPr>
                <w:rFonts w:eastAsia="DengXian"/>
                <w:color w:val="000000"/>
                <w:highlight w:val="yellow"/>
              </w:rPr>
            </w:pPr>
            <w:r w:rsidRPr="00C9203B">
              <w:rPr>
                <w:highlight w:val="yellow"/>
              </w:rPr>
              <w:t>0.099</w:t>
            </w:r>
          </w:p>
        </w:tc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</w:tcPr>
          <w:p w14:paraId="1D6ABE10" w14:textId="008490D3" w:rsidR="00DD3C38" w:rsidRPr="00C9203B" w:rsidRDefault="00DD3C38" w:rsidP="00DD3C38">
            <w:pPr>
              <w:spacing w:line="360" w:lineRule="auto"/>
              <w:ind w:firstLine="480"/>
              <w:jc w:val="center"/>
              <w:rPr>
                <w:rFonts w:eastAsia="DengXian"/>
                <w:color w:val="000000"/>
                <w:highlight w:val="yellow"/>
              </w:rPr>
            </w:pPr>
            <w:r w:rsidRPr="00C9203B">
              <w:rPr>
                <w:highlight w:val="yellow"/>
              </w:rPr>
              <w:t>0.871</w:t>
            </w:r>
          </w:p>
        </w:tc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</w:tcPr>
          <w:p w14:paraId="230A3B2A" w14:textId="460A0EA9" w:rsidR="00DD3C38" w:rsidRPr="00C9203B" w:rsidRDefault="00DD3C38" w:rsidP="00DD3C38">
            <w:pPr>
              <w:spacing w:line="360" w:lineRule="auto"/>
              <w:ind w:firstLine="480"/>
              <w:jc w:val="center"/>
              <w:rPr>
                <w:rFonts w:eastAsia="DengXian"/>
                <w:color w:val="000000"/>
                <w:highlight w:val="yellow"/>
              </w:rPr>
            </w:pPr>
            <w:r w:rsidRPr="00C9203B">
              <w:rPr>
                <w:highlight w:val="yellow"/>
              </w:rPr>
              <w:t>1</w:t>
            </w:r>
          </w:p>
        </w:tc>
      </w:tr>
      <w:tr w:rsidR="00DD3C38" w:rsidRPr="00C9203B" w14:paraId="597D25B5" w14:textId="77777777" w:rsidTr="001D566C">
        <w:trPr>
          <w:trHeight w:hRule="exact" w:val="454"/>
          <w:jc w:val="center"/>
        </w:trPr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</w:tcPr>
          <w:p w14:paraId="5A689F4D" w14:textId="7DE031D9" w:rsidR="00DD3C38" w:rsidRPr="00C9203B" w:rsidRDefault="00DD3C38" w:rsidP="00DD3C38">
            <w:pPr>
              <w:spacing w:line="360" w:lineRule="auto"/>
              <w:ind w:firstLine="480"/>
              <w:jc w:val="center"/>
              <w:rPr>
                <w:rFonts w:eastAsia="DengXian"/>
                <w:color w:val="000000"/>
                <w:highlight w:val="yellow"/>
              </w:rPr>
            </w:pPr>
            <w:r w:rsidRPr="00C9203B">
              <w:rPr>
                <w:highlight w:val="yellow"/>
              </w:rPr>
              <w:t>O14</w:t>
            </w:r>
          </w:p>
        </w:tc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</w:tcPr>
          <w:p w14:paraId="7AB43379" w14:textId="2152DA01" w:rsidR="00DD3C38" w:rsidRPr="00C9203B" w:rsidRDefault="00DD3C38" w:rsidP="00DD3C38">
            <w:pPr>
              <w:spacing w:line="360" w:lineRule="auto"/>
              <w:ind w:firstLine="480"/>
              <w:jc w:val="center"/>
              <w:rPr>
                <w:rFonts w:eastAsia="DengXian"/>
                <w:color w:val="000000"/>
                <w:highlight w:val="yellow"/>
              </w:rPr>
            </w:pPr>
            <w:r w:rsidRPr="00C9203B">
              <w:rPr>
                <w:highlight w:val="yellow"/>
              </w:rPr>
              <w:t>0.357</w:t>
            </w:r>
          </w:p>
        </w:tc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</w:tcPr>
          <w:p w14:paraId="6E279560" w14:textId="572EADAD" w:rsidR="00DD3C38" w:rsidRPr="00C9203B" w:rsidRDefault="00DD3C38" w:rsidP="00DD3C38">
            <w:pPr>
              <w:spacing w:line="360" w:lineRule="auto"/>
              <w:ind w:firstLine="480"/>
              <w:jc w:val="center"/>
              <w:rPr>
                <w:rFonts w:eastAsia="DengXian"/>
                <w:color w:val="000000"/>
                <w:highlight w:val="yellow"/>
              </w:rPr>
            </w:pPr>
            <w:r w:rsidRPr="00C9203B">
              <w:rPr>
                <w:highlight w:val="yellow"/>
              </w:rPr>
              <w:t>0.237</w:t>
            </w:r>
          </w:p>
        </w:tc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</w:tcPr>
          <w:p w14:paraId="7F9A7DC8" w14:textId="3567B278" w:rsidR="00DD3C38" w:rsidRPr="00C9203B" w:rsidRDefault="00DD3C38" w:rsidP="00DD3C38">
            <w:pPr>
              <w:spacing w:line="360" w:lineRule="auto"/>
              <w:ind w:firstLine="480"/>
              <w:jc w:val="center"/>
              <w:rPr>
                <w:rFonts w:eastAsia="DengXian"/>
                <w:color w:val="000000"/>
                <w:highlight w:val="yellow"/>
              </w:rPr>
            </w:pPr>
            <w:r w:rsidRPr="00C9203B">
              <w:rPr>
                <w:highlight w:val="yellow"/>
              </w:rPr>
              <w:t>0.703</w:t>
            </w:r>
          </w:p>
        </w:tc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</w:tcPr>
          <w:p w14:paraId="64D84FE0" w14:textId="50933BB9" w:rsidR="00DD3C38" w:rsidRPr="00C9203B" w:rsidRDefault="00DD3C38" w:rsidP="00DD3C38">
            <w:pPr>
              <w:spacing w:line="360" w:lineRule="auto"/>
              <w:ind w:firstLine="480"/>
              <w:jc w:val="center"/>
              <w:rPr>
                <w:rFonts w:eastAsia="DengXian"/>
                <w:color w:val="000000"/>
                <w:highlight w:val="yellow"/>
              </w:rPr>
            </w:pPr>
            <w:r w:rsidRPr="00C9203B">
              <w:rPr>
                <w:highlight w:val="yellow"/>
              </w:rPr>
              <w:t>1</w:t>
            </w:r>
          </w:p>
        </w:tc>
      </w:tr>
      <w:tr w:rsidR="00DD3C38" w:rsidRPr="00C9203B" w14:paraId="2C45BB10" w14:textId="77777777" w:rsidTr="001D566C">
        <w:trPr>
          <w:trHeight w:hRule="exact" w:val="454"/>
          <w:jc w:val="center"/>
        </w:trPr>
        <w:tc>
          <w:tcPr>
            <w:tcW w:w="1000" w:type="pct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311C68B9" w14:textId="7CA0772E" w:rsidR="00DD3C38" w:rsidRPr="00C9203B" w:rsidRDefault="00DD3C38" w:rsidP="00DD3C38">
            <w:pPr>
              <w:spacing w:line="360" w:lineRule="auto"/>
              <w:ind w:firstLine="480"/>
              <w:jc w:val="center"/>
              <w:rPr>
                <w:rFonts w:eastAsia="DengXian"/>
                <w:color w:val="000000"/>
                <w:highlight w:val="yellow"/>
              </w:rPr>
            </w:pPr>
            <w:r w:rsidRPr="00C9203B">
              <w:rPr>
                <w:highlight w:val="yellow"/>
              </w:rPr>
              <w:t>O15</w:t>
            </w:r>
          </w:p>
        </w:tc>
        <w:tc>
          <w:tcPr>
            <w:tcW w:w="1000" w:type="pct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29EA3E20" w14:textId="7E653969" w:rsidR="00DD3C38" w:rsidRPr="00C9203B" w:rsidRDefault="00DD3C38" w:rsidP="00DD3C38">
            <w:pPr>
              <w:spacing w:line="360" w:lineRule="auto"/>
              <w:ind w:firstLine="480"/>
              <w:jc w:val="center"/>
              <w:rPr>
                <w:rFonts w:eastAsia="DengXian"/>
                <w:color w:val="000000"/>
                <w:highlight w:val="yellow"/>
              </w:rPr>
            </w:pPr>
            <w:r w:rsidRPr="00C9203B">
              <w:rPr>
                <w:highlight w:val="yellow"/>
              </w:rPr>
              <w:t>0.4986</w:t>
            </w:r>
          </w:p>
        </w:tc>
        <w:tc>
          <w:tcPr>
            <w:tcW w:w="1000" w:type="pct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1A5E1EF4" w14:textId="351E7664" w:rsidR="00DD3C38" w:rsidRPr="00C9203B" w:rsidRDefault="00DD3C38" w:rsidP="00DD3C38">
            <w:pPr>
              <w:spacing w:line="360" w:lineRule="auto"/>
              <w:ind w:firstLine="480"/>
              <w:jc w:val="center"/>
              <w:rPr>
                <w:rFonts w:eastAsia="DengXian"/>
                <w:color w:val="000000"/>
                <w:highlight w:val="yellow"/>
              </w:rPr>
            </w:pPr>
            <w:r w:rsidRPr="00C9203B">
              <w:rPr>
                <w:highlight w:val="yellow"/>
              </w:rPr>
              <w:t>0.992</w:t>
            </w:r>
          </w:p>
        </w:tc>
        <w:tc>
          <w:tcPr>
            <w:tcW w:w="1000" w:type="pct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27D63B80" w14:textId="51C04A02" w:rsidR="00DD3C38" w:rsidRPr="00C9203B" w:rsidRDefault="00DD3C38" w:rsidP="00DD3C38">
            <w:pPr>
              <w:spacing w:line="360" w:lineRule="auto"/>
              <w:ind w:firstLine="480"/>
              <w:jc w:val="center"/>
              <w:rPr>
                <w:rFonts w:eastAsia="DengXian"/>
                <w:color w:val="000000"/>
                <w:highlight w:val="yellow"/>
              </w:rPr>
            </w:pPr>
            <w:r w:rsidRPr="00C9203B">
              <w:rPr>
                <w:highlight w:val="yellow"/>
              </w:rPr>
              <w:t>0.644</w:t>
            </w:r>
          </w:p>
        </w:tc>
        <w:tc>
          <w:tcPr>
            <w:tcW w:w="1000" w:type="pct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60B57491" w14:textId="4093A40E" w:rsidR="00DD3C38" w:rsidRPr="00C9203B" w:rsidRDefault="00DD3C38" w:rsidP="00DD3C38">
            <w:pPr>
              <w:spacing w:line="360" w:lineRule="auto"/>
              <w:ind w:firstLine="480"/>
              <w:jc w:val="center"/>
              <w:rPr>
                <w:rFonts w:eastAsia="DengXian"/>
                <w:color w:val="000000"/>
                <w:highlight w:val="yellow"/>
              </w:rPr>
            </w:pPr>
            <w:r w:rsidRPr="00C9203B">
              <w:rPr>
                <w:highlight w:val="yellow"/>
              </w:rPr>
              <w:t>1</w:t>
            </w:r>
          </w:p>
        </w:tc>
      </w:tr>
    </w:tbl>
    <w:p w14:paraId="0A262D3B" w14:textId="77777777" w:rsidR="00DD3C38" w:rsidRPr="00C9203B" w:rsidRDefault="00DD3C38" w:rsidP="00DD3C38">
      <w:pPr>
        <w:widowControl/>
        <w:ind w:firstLineChars="0" w:firstLine="0"/>
        <w:rPr>
          <w:rFonts w:eastAsiaTheme="minorEastAsia"/>
          <w:color w:val="000000"/>
          <w:szCs w:val="24"/>
          <w:highlight w:val="yellow"/>
        </w:rPr>
      </w:pPr>
    </w:p>
    <w:p w14:paraId="7A147BE1" w14:textId="4306DCBA" w:rsidR="00DD3C38" w:rsidRPr="00C9203B" w:rsidRDefault="00DD3C38" w:rsidP="00DD3C38">
      <w:pPr>
        <w:widowControl/>
        <w:ind w:firstLineChars="0" w:firstLine="0"/>
        <w:rPr>
          <w:rFonts w:eastAsiaTheme="minorEastAsia"/>
          <w:color w:val="000000"/>
          <w:szCs w:val="24"/>
          <w:highlight w:val="yellow"/>
        </w:rPr>
      </w:pPr>
      <w:r w:rsidRPr="00C9203B">
        <w:rPr>
          <w:color w:val="000000"/>
          <w:szCs w:val="24"/>
          <w:highlight w:val="yellow"/>
        </w:rPr>
        <w:br w:type="page"/>
      </w:r>
      <w:bookmarkStart w:id="46" w:name="OLE_LINK19"/>
      <w:r w:rsidRPr="00C9203B">
        <w:rPr>
          <w:b/>
          <w:bCs/>
          <w:color w:val="000000"/>
          <w:szCs w:val="24"/>
          <w:highlight w:val="yellow"/>
        </w:rPr>
        <w:t>Table S</w:t>
      </w:r>
      <w:r w:rsidRPr="00C9203B">
        <w:rPr>
          <w:rFonts w:eastAsiaTheme="minorEastAsia"/>
          <w:b/>
          <w:bCs/>
          <w:color w:val="000000"/>
          <w:szCs w:val="24"/>
          <w:highlight w:val="yellow"/>
        </w:rPr>
        <w:t>4</w:t>
      </w:r>
      <w:r w:rsidRPr="00C9203B">
        <w:rPr>
          <w:b/>
          <w:bCs/>
          <w:color w:val="000000"/>
          <w:szCs w:val="24"/>
          <w:highlight w:val="yellow"/>
        </w:rPr>
        <w:t>.</w:t>
      </w:r>
      <w:r w:rsidRPr="00C9203B">
        <w:rPr>
          <w:color w:val="000000"/>
          <w:szCs w:val="24"/>
          <w:highlight w:val="yellow"/>
        </w:rPr>
        <w:t xml:space="preserve"> Optimized atomic fractional positions of</w:t>
      </w:r>
      <w:r w:rsidRPr="00C9203B">
        <w:rPr>
          <w:rFonts w:eastAsiaTheme="minorEastAsia"/>
          <w:color w:val="000000"/>
          <w:szCs w:val="24"/>
          <w:highlight w:val="yellow"/>
        </w:rPr>
        <w:t xml:space="preserve"> NFPP-Ni</w:t>
      </w:r>
      <w:r w:rsidR="004B100D" w:rsidRPr="00C9203B">
        <w:rPr>
          <w:rFonts w:eastAsiaTheme="minorEastAsia"/>
          <w:color w:val="000000"/>
          <w:szCs w:val="24"/>
          <w:highlight w:val="yellow"/>
        </w:rPr>
        <w:t>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59"/>
        <w:gridCol w:w="1859"/>
        <w:gridCol w:w="1860"/>
        <w:gridCol w:w="1860"/>
        <w:gridCol w:w="1860"/>
      </w:tblGrid>
      <w:tr w:rsidR="00DD3C38" w:rsidRPr="00C9203B" w14:paraId="3A8A2691" w14:textId="77777777" w:rsidTr="001D566C">
        <w:trPr>
          <w:trHeight w:hRule="exact" w:val="454"/>
          <w:jc w:val="center"/>
        </w:trPr>
        <w:tc>
          <w:tcPr>
            <w:tcW w:w="1000" w:type="pct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14:paraId="7EE14E36" w14:textId="77777777" w:rsidR="00DD3C38" w:rsidRPr="00C9203B" w:rsidRDefault="00DD3C38" w:rsidP="00EC26E1">
            <w:pPr>
              <w:spacing w:line="360" w:lineRule="auto"/>
              <w:ind w:firstLine="480"/>
              <w:jc w:val="center"/>
              <w:rPr>
                <w:rFonts w:eastAsia="SimSun"/>
                <w:highlight w:val="yellow"/>
              </w:rPr>
            </w:pPr>
            <w:r w:rsidRPr="00C9203B">
              <w:rPr>
                <w:rFonts w:eastAsia="SimSun"/>
                <w:highlight w:val="yellow"/>
              </w:rPr>
              <w:t>Atom</w:t>
            </w:r>
          </w:p>
        </w:tc>
        <w:tc>
          <w:tcPr>
            <w:tcW w:w="1000" w:type="pct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14:paraId="248267FA" w14:textId="77777777" w:rsidR="00DD3C38" w:rsidRPr="00C9203B" w:rsidRDefault="00DD3C38" w:rsidP="00EC26E1">
            <w:pPr>
              <w:spacing w:line="360" w:lineRule="auto"/>
              <w:ind w:firstLine="480"/>
              <w:jc w:val="center"/>
              <w:rPr>
                <w:rFonts w:eastAsia="SimSun"/>
                <w:highlight w:val="yellow"/>
              </w:rPr>
            </w:pPr>
            <w:r w:rsidRPr="00C9203B">
              <w:rPr>
                <w:rFonts w:eastAsia="SimSun"/>
                <w:highlight w:val="yellow"/>
              </w:rPr>
              <w:t>x</w:t>
            </w:r>
          </w:p>
        </w:tc>
        <w:tc>
          <w:tcPr>
            <w:tcW w:w="1000" w:type="pct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14:paraId="39DBAD20" w14:textId="77777777" w:rsidR="00DD3C38" w:rsidRPr="00C9203B" w:rsidRDefault="00DD3C38" w:rsidP="00EC26E1">
            <w:pPr>
              <w:spacing w:line="360" w:lineRule="auto"/>
              <w:ind w:firstLine="480"/>
              <w:jc w:val="center"/>
              <w:rPr>
                <w:rFonts w:eastAsia="SimSun"/>
                <w:highlight w:val="yellow"/>
              </w:rPr>
            </w:pPr>
            <w:r w:rsidRPr="00C9203B">
              <w:rPr>
                <w:rFonts w:eastAsia="SimSun"/>
                <w:highlight w:val="yellow"/>
              </w:rPr>
              <w:t>y</w:t>
            </w:r>
          </w:p>
        </w:tc>
        <w:tc>
          <w:tcPr>
            <w:tcW w:w="1000" w:type="pct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14:paraId="3B8D6D28" w14:textId="77777777" w:rsidR="00DD3C38" w:rsidRPr="00C9203B" w:rsidRDefault="00DD3C38" w:rsidP="00EC26E1">
            <w:pPr>
              <w:spacing w:line="360" w:lineRule="auto"/>
              <w:ind w:firstLine="480"/>
              <w:jc w:val="center"/>
              <w:rPr>
                <w:rFonts w:eastAsia="SimSun"/>
                <w:highlight w:val="yellow"/>
              </w:rPr>
            </w:pPr>
            <w:r w:rsidRPr="00C9203B">
              <w:rPr>
                <w:rFonts w:eastAsia="SimSun"/>
                <w:highlight w:val="yellow"/>
              </w:rPr>
              <w:t>z</w:t>
            </w:r>
          </w:p>
        </w:tc>
        <w:tc>
          <w:tcPr>
            <w:tcW w:w="1000" w:type="pct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14:paraId="3BA16AC7" w14:textId="77777777" w:rsidR="00DD3C38" w:rsidRPr="00C9203B" w:rsidRDefault="00DD3C38" w:rsidP="00EC26E1">
            <w:pPr>
              <w:spacing w:line="360" w:lineRule="auto"/>
              <w:ind w:firstLine="480"/>
              <w:jc w:val="center"/>
              <w:rPr>
                <w:rFonts w:eastAsia="SimSun"/>
                <w:highlight w:val="yellow"/>
              </w:rPr>
            </w:pPr>
            <w:r w:rsidRPr="00C9203B">
              <w:rPr>
                <w:rFonts w:eastAsia="SimSun"/>
                <w:highlight w:val="yellow"/>
              </w:rPr>
              <w:t>Occ factor</w:t>
            </w:r>
          </w:p>
        </w:tc>
      </w:tr>
      <w:tr w:rsidR="00DD3C38" w:rsidRPr="00C9203B" w14:paraId="29475A0B" w14:textId="77777777" w:rsidTr="001D566C">
        <w:trPr>
          <w:trHeight w:hRule="exact" w:val="425"/>
          <w:jc w:val="center"/>
        </w:trPr>
        <w:tc>
          <w:tcPr>
            <w:tcW w:w="1000" w:type="pct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60F64D15" w14:textId="5E1C7DD6" w:rsidR="00DD3C38" w:rsidRPr="00C9203B" w:rsidRDefault="00DD3C38" w:rsidP="00DD3C38">
            <w:pPr>
              <w:spacing w:line="360" w:lineRule="auto"/>
              <w:ind w:firstLine="480"/>
              <w:jc w:val="center"/>
              <w:rPr>
                <w:rFonts w:eastAsia="SimSun"/>
                <w:highlight w:val="yellow"/>
              </w:rPr>
            </w:pPr>
            <w:r w:rsidRPr="00C9203B">
              <w:rPr>
                <w:highlight w:val="yellow"/>
              </w:rPr>
              <w:t>Fe1</w:t>
            </w:r>
          </w:p>
        </w:tc>
        <w:tc>
          <w:tcPr>
            <w:tcW w:w="1000" w:type="pct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63F8189C" w14:textId="590B5B1D" w:rsidR="00DD3C38" w:rsidRPr="00C9203B" w:rsidRDefault="00DD3C38" w:rsidP="00DD3C38">
            <w:pPr>
              <w:spacing w:line="360" w:lineRule="auto"/>
              <w:ind w:firstLine="480"/>
              <w:jc w:val="center"/>
              <w:rPr>
                <w:rFonts w:eastAsia="SimSun"/>
                <w:highlight w:val="yellow"/>
              </w:rPr>
            </w:pPr>
            <w:r w:rsidRPr="00C9203B">
              <w:rPr>
                <w:highlight w:val="yellow"/>
              </w:rPr>
              <w:t>0.3462</w:t>
            </w:r>
          </w:p>
        </w:tc>
        <w:tc>
          <w:tcPr>
            <w:tcW w:w="1000" w:type="pct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3FD50DC9" w14:textId="301363B6" w:rsidR="00DD3C38" w:rsidRPr="00C9203B" w:rsidRDefault="00DD3C38" w:rsidP="00DD3C38">
            <w:pPr>
              <w:spacing w:line="360" w:lineRule="auto"/>
              <w:ind w:firstLine="480"/>
              <w:jc w:val="center"/>
              <w:rPr>
                <w:rFonts w:eastAsia="SimSun"/>
                <w:highlight w:val="yellow"/>
              </w:rPr>
            </w:pPr>
            <w:r w:rsidRPr="00C9203B">
              <w:rPr>
                <w:highlight w:val="yellow"/>
              </w:rPr>
              <w:t>0.075</w:t>
            </w:r>
          </w:p>
        </w:tc>
        <w:tc>
          <w:tcPr>
            <w:tcW w:w="1000" w:type="pct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6B7EAE2F" w14:textId="56C6082C" w:rsidR="00DD3C38" w:rsidRPr="00C9203B" w:rsidRDefault="00DD3C38" w:rsidP="00DD3C38">
            <w:pPr>
              <w:spacing w:line="360" w:lineRule="auto"/>
              <w:ind w:firstLine="480"/>
              <w:jc w:val="center"/>
              <w:rPr>
                <w:rFonts w:eastAsia="SimSun"/>
                <w:highlight w:val="yellow"/>
              </w:rPr>
            </w:pPr>
            <w:r w:rsidRPr="00C9203B">
              <w:rPr>
                <w:highlight w:val="yellow"/>
              </w:rPr>
              <w:t>0.459</w:t>
            </w:r>
          </w:p>
        </w:tc>
        <w:tc>
          <w:tcPr>
            <w:tcW w:w="1000" w:type="pct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75ED3CED" w14:textId="4273C709" w:rsidR="00DD3C38" w:rsidRPr="00C9203B" w:rsidRDefault="00DD3C38" w:rsidP="00DD3C38">
            <w:pPr>
              <w:spacing w:line="360" w:lineRule="auto"/>
              <w:ind w:firstLine="480"/>
              <w:jc w:val="center"/>
              <w:rPr>
                <w:rFonts w:eastAsia="SimSun"/>
                <w:highlight w:val="yellow"/>
              </w:rPr>
            </w:pPr>
            <w:r w:rsidRPr="00C9203B">
              <w:rPr>
                <w:highlight w:val="yellow"/>
              </w:rPr>
              <w:t>0.459</w:t>
            </w:r>
          </w:p>
        </w:tc>
      </w:tr>
      <w:tr w:rsidR="00DD3C38" w:rsidRPr="00C9203B" w14:paraId="01F946C1" w14:textId="77777777" w:rsidTr="00B1126B">
        <w:trPr>
          <w:trHeight w:hRule="exact" w:val="425"/>
          <w:jc w:val="center"/>
        </w:trPr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</w:tcPr>
          <w:p w14:paraId="31561AE9" w14:textId="2052D1BE" w:rsidR="00DD3C38" w:rsidRPr="00C9203B" w:rsidRDefault="00DD3C38" w:rsidP="00DD3C38">
            <w:pPr>
              <w:spacing w:line="360" w:lineRule="auto"/>
              <w:ind w:firstLine="480"/>
              <w:jc w:val="center"/>
              <w:rPr>
                <w:rFonts w:eastAsia="SimSun"/>
                <w:highlight w:val="yellow"/>
              </w:rPr>
            </w:pPr>
            <w:r w:rsidRPr="00C9203B">
              <w:rPr>
                <w:highlight w:val="yellow"/>
              </w:rPr>
              <w:t>Fe2</w:t>
            </w:r>
          </w:p>
        </w:tc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</w:tcPr>
          <w:p w14:paraId="4F5317FD" w14:textId="0BAAC142" w:rsidR="00DD3C38" w:rsidRPr="00C9203B" w:rsidRDefault="00DD3C38" w:rsidP="00DD3C38">
            <w:pPr>
              <w:spacing w:line="360" w:lineRule="auto"/>
              <w:ind w:firstLine="480"/>
              <w:jc w:val="center"/>
              <w:rPr>
                <w:rFonts w:eastAsia="SimSun"/>
                <w:highlight w:val="yellow"/>
              </w:rPr>
            </w:pPr>
            <w:r w:rsidRPr="00C9203B">
              <w:rPr>
                <w:highlight w:val="yellow"/>
              </w:rPr>
              <w:t>0.141</w:t>
            </w:r>
          </w:p>
        </w:tc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</w:tcPr>
          <w:p w14:paraId="41CC195B" w14:textId="07DAFA54" w:rsidR="00DD3C38" w:rsidRPr="00C9203B" w:rsidRDefault="00DD3C38" w:rsidP="00DD3C38">
            <w:pPr>
              <w:spacing w:line="360" w:lineRule="auto"/>
              <w:ind w:firstLine="480"/>
              <w:jc w:val="center"/>
              <w:rPr>
                <w:rFonts w:eastAsia="SimSun"/>
                <w:highlight w:val="yellow"/>
              </w:rPr>
            </w:pPr>
            <w:r w:rsidRPr="00C9203B">
              <w:rPr>
                <w:highlight w:val="yellow"/>
              </w:rPr>
              <w:t>0.607</w:t>
            </w:r>
          </w:p>
        </w:tc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</w:tcPr>
          <w:p w14:paraId="4DF586BC" w14:textId="1292D019" w:rsidR="00DD3C38" w:rsidRPr="00C9203B" w:rsidRDefault="00DD3C38" w:rsidP="00DD3C38">
            <w:pPr>
              <w:spacing w:line="360" w:lineRule="auto"/>
              <w:ind w:firstLine="480"/>
              <w:jc w:val="center"/>
              <w:rPr>
                <w:rFonts w:eastAsia="SimSun"/>
                <w:highlight w:val="yellow"/>
              </w:rPr>
            </w:pPr>
            <w:r w:rsidRPr="00C9203B">
              <w:rPr>
                <w:highlight w:val="yellow"/>
              </w:rPr>
              <w:t>0.4927</w:t>
            </w:r>
          </w:p>
        </w:tc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</w:tcPr>
          <w:p w14:paraId="5F3EA97F" w14:textId="28B80B2A" w:rsidR="00DD3C38" w:rsidRPr="00C9203B" w:rsidRDefault="00DD3C38" w:rsidP="00DD3C38">
            <w:pPr>
              <w:spacing w:line="360" w:lineRule="auto"/>
              <w:ind w:firstLine="480"/>
              <w:jc w:val="center"/>
              <w:rPr>
                <w:rFonts w:eastAsia="SimSun"/>
                <w:highlight w:val="yellow"/>
              </w:rPr>
            </w:pPr>
            <w:r w:rsidRPr="00C9203B">
              <w:rPr>
                <w:highlight w:val="yellow"/>
              </w:rPr>
              <w:t>0.4927</w:t>
            </w:r>
          </w:p>
        </w:tc>
      </w:tr>
      <w:tr w:rsidR="00DD3C38" w:rsidRPr="00C9203B" w14:paraId="01FE0473" w14:textId="77777777" w:rsidTr="00B1126B">
        <w:trPr>
          <w:trHeight w:hRule="exact" w:val="425"/>
          <w:jc w:val="center"/>
        </w:trPr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</w:tcPr>
          <w:p w14:paraId="531C16E1" w14:textId="0DE7CB11" w:rsidR="00DD3C38" w:rsidRPr="00C9203B" w:rsidRDefault="00DD3C38" w:rsidP="00DD3C38">
            <w:pPr>
              <w:spacing w:line="360" w:lineRule="auto"/>
              <w:ind w:firstLine="480"/>
              <w:jc w:val="center"/>
              <w:rPr>
                <w:rFonts w:eastAsia="SimSun"/>
                <w:highlight w:val="yellow"/>
              </w:rPr>
            </w:pPr>
            <w:r w:rsidRPr="00C9203B">
              <w:rPr>
                <w:highlight w:val="yellow"/>
              </w:rPr>
              <w:t>Fe3</w:t>
            </w:r>
          </w:p>
        </w:tc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</w:tcPr>
          <w:p w14:paraId="77A69B7D" w14:textId="35B8C964" w:rsidR="00DD3C38" w:rsidRPr="00C9203B" w:rsidRDefault="00DD3C38" w:rsidP="00DD3C38">
            <w:pPr>
              <w:spacing w:line="360" w:lineRule="auto"/>
              <w:ind w:firstLine="480"/>
              <w:jc w:val="center"/>
              <w:rPr>
                <w:rFonts w:eastAsia="SimSun"/>
                <w:highlight w:val="yellow"/>
              </w:rPr>
            </w:pPr>
            <w:r w:rsidRPr="00C9203B">
              <w:rPr>
                <w:highlight w:val="yellow"/>
              </w:rPr>
              <w:t>0.2508</w:t>
            </w:r>
          </w:p>
        </w:tc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</w:tcPr>
          <w:p w14:paraId="4DA814E1" w14:textId="250D6DB6" w:rsidR="00DD3C38" w:rsidRPr="00C9203B" w:rsidRDefault="00DD3C38" w:rsidP="00DD3C38">
            <w:pPr>
              <w:spacing w:line="360" w:lineRule="auto"/>
              <w:ind w:firstLine="480"/>
              <w:jc w:val="center"/>
              <w:rPr>
                <w:rFonts w:eastAsia="SimSun"/>
                <w:highlight w:val="yellow"/>
              </w:rPr>
            </w:pPr>
            <w:r w:rsidRPr="00C9203B">
              <w:rPr>
                <w:highlight w:val="yellow"/>
              </w:rPr>
              <w:t>0.334</w:t>
            </w:r>
          </w:p>
        </w:tc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</w:tcPr>
          <w:p w14:paraId="4435C8FD" w14:textId="4003B074" w:rsidR="00DD3C38" w:rsidRPr="00C9203B" w:rsidRDefault="00DD3C38" w:rsidP="00DD3C38">
            <w:pPr>
              <w:spacing w:line="360" w:lineRule="auto"/>
              <w:ind w:firstLine="480"/>
              <w:jc w:val="center"/>
              <w:rPr>
                <w:rFonts w:eastAsia="SimSun"/>
                <w:highlight w:val="yellow"/>
              </w:rPr>
            </w:pPr>
            <w:r w:rsidRPr="00C9203B">
              <w:rPr>
                <w:highlight w:val="yellow"/>
              </w:rPr>
              <w:t>0.7454</w:t>
            </w:r>
          </w:p>
        </w:tc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</w:tcPr>
          <w:p w14:paraId="5E6C762A" w14:textId="55C6A8E4" w:rsidR="00DD3C38" w:rsidRPr="00C9203B" w:rsidRDefault="00DD3C38" w:rsidP="00DD3C38">
            <w:pPr>
              <w:spacing w:line="360" w:lineRule="auto"/>
              <w:ind w:firstLine="480"/>
              <w:jc w:val="center"/>
              <w:rPr>
                <w:rFonts w:eastAsia="SimSun"/>
                <w:highlight w:val="yellow"/>
              </w:rPr>
            </w:pPr>
            <w:r w:rsidRPr="00C9203B">
              <w:rPr>
                <w:highlight w:val="yellow"/>
              </w:rPr>
              <w:t>0.7454</w:t>
            </w:r>
          </w:p>
        </w:tc>
      </w:tr>
      <w:tr w:rsidR="00DD3C38" w:rsidRPr="00C9203B" w14:paraId="589ECEDF" w14:textId="77777777" w:rsidTr="00B1126B">
        <w:trPr>
          <w:trHeight w:hRule="exact" w:val="425"/>
          <w:jc w:val="center"/>
        </w:trPr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</w:tcPr>
          <w:p w14:paraId="08FD656E" w14:textId="3E4F07A6" w:rsidR="00DD3C38" w:rsidRPr="00C9203B" w:rsidRDefault="00DD3C38" w:rsidP="00DD3C38">
            <w:pPr>
              <w:spacing w:line="360" w:lineRule="auto"/>
              <w:ind w:firstLine="480"/>
              <w:jc w:val="center"/>
              <w:rPr>
                <w:rFonts w:eastAsia="SimSun"/>
                <w:highlight w:val="yellow"/>
              </w:rPr>
            </w:pPr>
            <w:r w:rsidRPr="00C9203B">
              <w:rPr>
                <w:highlight w:val="yellow"/>
              </w:rPr>
              <w:t>P1</w:t>
            </w:r>
          </w:p>
        </w:tc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</w:tcPr>
          <w:p w14:paraId="7C28E289" w14:textId="0DA3393D" w:rsidR="00DD3C38" w:rsidRPr="00C9203B" w:rsidRDefault="00DD3C38" w:rsidP="00DD3C38">
            <w:pPr>
              <w:spacing w:line="360" w:lineRule="auto"/>
              <w:ind w:firstLine="480"/>
              <w:jc w:val="center"/>
              <w:rPr>
                <w:rFonts w:eastAsia="SimSun"/>
                <w:highlight w:val="yellow"/>
              </w:rPr>
            </w:pPr>
            <w:r w:rsidRPr="00C9203B">
              <w:rPr>
                <w:highlight w:val="yellow"/>
              </w:rPr>
              <w:t>0.2937</w:t>
            </w:r>
          </w:p>
        </w:tc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</w:tcPr>
          <w:p w14:paraId="47878DBB" w14:textId="6E888BE2" w:rsidR="00DD3C38" w:rsidRPr="00C9203B" w:rsidRDefault="00DD3C38" w:rsidP="00DD3C38">
            <w:pPr>
              <w:spacing w:line="360" w:lineRule="auto"/>
              <w:ind w:firstLine="480"/>
              <w:jc w:val="center"/>
              <w:rPr>
                <w:rFonts w:eastAsia="SimSun"/>
                <w:highlight w:val="yellow"/>
              </w:rPr>
            </w:pPr>
            <w:r w:rsidRPr="00C9203B">
              <w:rPr>
                <w:highlight w:val="yellow"/>
              </w:rPr>
              <w:t>0.599</w:t>
            </w:r>
          </w:p>
        </w:tc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</w:tcPr>
          <w:p w14:paraId="3655261C" w14:textId="3A2FAA61" w:rsidR="00DD3C38" w:rsidRPr="00C9203B" w:rsidRDefault="00DD3C38" w:rsidP="00DD3C38">
            <w:pPr>
              <w:spacing w:line="360" w:lineRule="auto"/>
              <w:ind w:firstLine="480"/>
              <w:jc w:val="center"/>
              <w:rPr>
                <w:rFonts w:eastAsia="SimSun"/>
                <w:highlight w:val="yellow"/>
              </w:rPr>
            </w:pPr>
            <w:r w:rsidRPr="00C9203B">
              <w:rPr>
                <w:highlight w:val="yellow"/>
              </w:rPr>
              <w:t>0.5064</w:t>
            </w:r>
          </w:p>
        </w:tc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</w:tcPr>
          <w:p w14:paraId="7BA3DE94" w14:textId="53477199" w:rsidR="00DD3C38" w:rsidRPr="00C9203B" w:rsidRDefault="00DD3C38" w:rsidP="00DD3C38">
            <w:pPr>
              <w:spacing w:line="360" w:lineRule="auto"/>
              <w:ind w:firstLine="480"/>
              <w:jc w:val="center"/>
              <w:rPr>
                <w:rFonts w:eastAsia="SimSun"/>
                <w:highlight w:val="yellow"/>
              </w:rPr>
            </w:pPr>
            <w:r w:rsidRPr="00C9203B">
              <w:rPr>
                <w:highlight w:val="yellow"/>
              </w:rPr>
              <w:t>0.5064</w:t>
            </w:r>
          </w:p>
        </w:tc>
      </w:tr>
      <w:tr w:rsidR="00DD3C38" w:rsidRPr="00C9203B" w14:paraId="364A73DE" w14:textId="77777777" w:rsidTr="00B1126B">
        <w:trPr>
          <w:trHeight w:hRule="exact" w:val="425"/>
          <w:jc w:val="center"/>
        </w:trPr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</w:tcPr>
          <w:p w14:paraId="5F732BA2" w14:textId="3B9796F2" w:rsidR="00DD3C38" w:rsidRPr="00C9203B" w:rsidRDefault="00DD3C38" w:rsidP="00DD3C38">
            <w:pPr>
              <w:spacing w:line="360" w:lineRule="auto"/>
              <w:ind w:firstLine="480"/>
              <w:jc w:val="center"/>
              <w:rPr>
                <w:rFonts w:eastAsia="SimSun"/>
                <w:highlight w:val="yellow"/>
              </w:rPr>
            </w:pPr>
            <w:r w:rsidRPr="00C9203B">
              <w:rPr>
                <w:highlight w:val="yellow"/>
              </w:rPr>
              <w:t>P2</w:t>
            </w:r>
          </w:p>
        </w:tc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</w:tcPr>
          <w:p w14:paraId="605DD1E6" w14:textId="63403639" w:rsidR="00DD3C38" w:rsidRPr="00C9203B" w:rsidRDefault="00DD3C38" w:rsidP="00DD3C38">
            <w:pPr>
              <w:spacing w:line="360" w:lineRule="auto"/>
              <w:ind w:firstLine="480"/>
              <w:jc w:val="center"/>
              <w:rPr>
                <w:rFonts w:eastAsia="SimSun"/>
                <w:highlight w:val="yellow"/>
              </w:rPr>
            </w:pPr>
            <w:r w:rsidRPr="00C9203B">
              <w:rPr>
                <w:highlight w:val="yellow"/>
              </w:rPr>
              <w:t>0.1647</w:t>
            </w:r>
          </w:p>
        </w:tc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</w:tcPr>
          <w:p w14:paraId="0A4A3B8D" w14:textId="42CD2F91" w:rsidR="00DD3C38" w:rsidRPr="00C9203B" w:rsidRDefault="00DD3C38" w:rsidP="00DD3C38">
            <w:pPr>
              <w:spacing w:line="360" w:lineRule="auto"/>
              <w:ind w:firstLine="480"/>
              <w:jc w:val="center"/>
              <w:rPr>
                <w:rFonts w:eastAsia="SimSun"/>
                <w:highlight w:val="yellow"/>
              </w:rPr>
            </w:pPr>
            <w:r w:rsidRPr="00C9203B">
              <w:rPr>
                <w:highlight w:val="yellow"/>
              </w:rPr>
              <w:t>0.087</w:t>
            </w:r>
          </w:p>
        </w:tc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</w:tcPr>
          <w:p w14:paraId="5CDB3F47" w14:textId="1A60CE83" w:rsidR="00DD3C38" w:rsidRPr="00C9203B" w:rsidRDefault="00DD3C38" w:rsidP="00DD3C38">
            <w:pPr>
              <w:spacing w:line="360" w:lineRule="auto"/>
              <w:ind w:firstLine="480"/>
              <w:jc w:val="center"/>
              <w:rPr>
                <w:rFonts w:eastAsia="SimSun"/>
                <w:highlight w:val="yellow"/>
              </w:rPr>
            </w:pPr>
            <w:r w:rsidRPr="00C9203B">
              <w:rPr>
                <w:highlight w:val="yellow"/>
              </w:rPr>
              <w:t>0.4997</w:t>
            </w:r>
          </w:p>
        </w:tc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</w:tcPr>
          <w:p w14:paraId="62176354" w14:textId="3A725F25" w:rsidR="00DD3C38" w:rsidRPr="00C9203B" w:rsidRDefault="00DD3C38" w:rsidP="00DD3C38">
            <w:pPr>
              <w:spacing w:line="360" w:lineRule="auto"/>
              <w:ind w:firstLine="480"/>
              <w:jc w:val="center"/>
              <w:rPr>
                <w:rFonts w:eastAsia="SimSun"/>
                <w:highlight w:val="yellow"/>
              </w:rPr>
            </w:pPr>
            <w:r w:rsidRPr="00C9203B">
              <w:rPr>
                <w:highlight w:val="yellow"/>
              </w:rPr>
              <w:t>0.4997</w:t>
            </w:r>
          </w:p>
        </w:tc>
      </w:tr>
      <w:tr w:rsidR="00DD3C38" w:rsidRPr="00C9203B" w14:paraId="6DE169ED" w14:textId="77777777" w:rsidTr="00B1126B">
        <w:trPr>
          <w:trHeight w:hRule="exact" w:val="425"/>
          <w:jc w:val="center"/>
        </w:trPr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</w:tcPr>
          <w:p w14:paraId="614BEA22" w14:textId="261333DA" w:rsidR="00DD3C38" w:rsidRPr="00C9203B" w:rsidRDefault="00DD3C38" w:rsidP="00DD3C38">
            <w:pPr>
              <w:spacing w:line="360" w:lineRule="auto"/>
              <w:ind w:firstLine="480"/>
              <w:jc w:val="center"/>
              <w:rPr>
                <w:rFonts w:eastAsia="DengXian"/>
                <w:color w:val="000000"/>
                <w:highlight w:val="yellow"/>
              </w:rPr>
            </w:pPr>
            <w:r w:rsidRPr="00C9203B">
              <w:rPr>
                <w:highlight w:val="yellow"/>
              </w:rPr>
              <w:t>P3</w:t>
            </w:r>
          </w:p>
        </w:tc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</w:tcPr>
          <w:p w14:paraId="3861F611" w14:textId="5AB0AB35" w:rsidR="00DD3C38" w:rsidRPr="00C9203B" w:rsidRDefault="00DD3C38" w:rsidP="00DD3C38">
            <w:pPr>
              <w:spacing w:line="360" w:lineRule="auto"/>
              <w:ind w:firstLine="480"/>
              <w:jc w:val="center"/>
              <w:rPr>
                <w:rFonts w:eastAsia="DengXian"/>
                <w:color w:val="000000"/>
                <w:highlight w:val="yellow"/>
              </w:rPr>
            </w:pPr>
            <w:r w:rsidRPr="00C9203B">
              <w:rPr>
                <w:highlight w:val="yellow"/>
              </w:rPr>
              <w:t>0.5533</w:t>
            </w:r>
          </w:p>
        </w:tc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</w:tcPr>
          <w:p w14:paraId="2129AA3E" w14:textId="42C62916" w:rsidR="00DD3C38" w:rsidRPr="00C9203B" w:rsidRDefault="00DD3C38" w:rsidP="00DD3C38">
            <w:pPr>
              <w:spacing w:line="360" w:lineRule="auto"/>
              <w:ind w:firstLine="480"/>
              <w:jc w:val="center"/>
              <w:rPr>
                <w:rFonts w:eastAsia="DengXian"/>
                <w:color w:val="000000"/>
                <w:highlight w:val="yellow"/>
              </w:rPr>
            </w:pPr>
            <w:r w:rsidRPr="00C9203B">
              <w:rPr>
                <w:highlight w:val="yellow"/>
              </w:rPr>
              <w:t>0.485</w:t>
            </w:r>
          </w:p>
        </w:tc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</w:tcPr>
          <w:p w14:paraId="5674CB9D" w14:textId="2472156D" w:rsidR="00DD3C38" w:rsidRPr="00C9203B" w:rsidRDefault="00DD3C38" w:rsidP="00DD3C38">
            <w:pPr>
              <w:spacing w:line="360" w:lineRule="auto"/>
              <w:ind w:firstLine="480"/>
              <w:jc w:val="center"/>
              <w:rPr>
                <w:rFonts w:eastAsia="DengXian"/>
                <w:color w:val="000000"/>
                <w:highlight w:val="yellow"/>
              </w:rPr>
            </w:pPr>
            <w:r w:rsidRPr="00C9203B">
              <w:rPr>
                <w:highlight w:val="yellow"/>
              </w:rPr>
              <w:t>0.752</w:t>
            </w:r>
          </w:p>
        </w:tc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</w:tcPr>
          <w:p w14:paraId="59B41DA0" w14:textId="5E8BFCA8" w:rsidR="00DD3C38" w:rsidRPr="00C9203B" w:rsidRDefault="00DD3C38" w:rsidP="00DD3C38">
            <w:pPr>
              <w:spacing w:line="360" w:lineRule="auto"/>
              <w:ind w:firstLine="480"/>
              <w:jc w:val="center"/>
              <w:rPr>
                <w:rFonts w:eastAsia="DengXian"/>
                <w:color w:val="000000"/>
                <w:highlight w:val="yellow"/>
              </w:rPr>
            </w:pPr>
            <w:r w:rsidRPr="00C9203B">
              <w:rPr>
                <w:highlight w:val="yellow"/>
              </w:rPr>
              <w:t>0.752</w:t>
            </w:r>
          </w:p>
        </w:tc>
      </w:tr>
      <w:tr w:rsidR="00DD3C38" w:rsidRPr="00C9203B" w14:paraId="59A98E66" w14:textId="77777777" w:rsidTr="00B1126B">
        <w:trPr>
          <w:trHeight w:hRule="exact" w:val="425"/>
          <w:jc w:val="center"/>
        </w:trPr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</w:tcPr>
          <w:p w14:paraId="7BA98B07" w14:textId="494FA6AE" w:rsidR="00DD3C38" w:rsidRPr="00C9203B" w:rsidRDefault="00DD3C38" w:rsidP="00DD3C38">
            <w:pPr>
              <w:spacing w:line="360" w:lineRule="auto"/>
              <w:ind w:firstLine="480"/>
              <w:jc w:val="center"/>
              <w:rPr>
                <w:rFonts w:eastAsia="DengXian"/>
                <w:color w:val="000000"/>
                <w:highlight w:val="yellow"/>
              </w:rPr>
            </w:pPr>
            <w:r w:rsidRPr="00C9203B">
              <w:rPr>
                <w:highlight w:val="yellow"/>
              </w:rPr>
              <w:t>P4</w:t>
            </w:r>
          </w:p>
        </w:tc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</w:tcPr>
          <w:p w14:paraId="324774F8" w14:textId="796C3161" w:rsidR="00DD3C38" w:rsidRPr="00C9203B" w:rsidRDefault="00DD3C38" w:rsidP="00DD3C38">
            <w:pPr>
              <w:spacing w:line="360" w:lineRule="auto"/>
              <w:ind w:firstLine="480"/>
              <w:jc w:val="center"/>
              <w:rPr>
                <w:rFonts w:eastAsia="DengXian"/>
                <w:color w:val="000000"/>
                <w:highlight w:val="yellow"/>
              </w:rPr>
            </w:pPr>
            <w:r w:rsidRPr="00C9203B">
              <w:rPr>
                <w:highlight w:val="yellow"/>
              </w:rPr>
              <w:t>0.4497</w:t>
            </w:r>
          </w:p>
        </w:tc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</w:tcPr>
          <w:p w14:paraId="7A5F1772" w14:textId="4E0FF02E" w:rsidR="00DD3C38" w:rsidRPr="00C9203B" w:rsidRDefault="00DD3C38" w:rsidP="00DD3C38">
            <w:pPr>
              <w:spacing w:line="360" w:lineRule="auto"/>
              <w:ind w:firstLine="480"/>
              <w:jc w:val="center"/>
              <w:rPr>
                <w:rFonts w:eastAsia="DengXian"/>
                <w:color w:val="000000"/>
                <w:highlight w:val="yellow"/>
              </w:rPr>
            </w:pPr>
            <w:r w:rsidRPr="00C9203B">
              <w:rPr>
                <w:highlight w:val="yellow"/>
              </w:rPr>
              <w:t>0.144</w:t>
            </w:r>
          </w:p>
        </w:tc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</w:tcPr>
          <w:p w14:paraId="2D1369F3" w14:textId="0106E870" w:rsidR="00DD3C38" w:rsidRPr="00C9203B" w:rsidRDefault="00DD3C38" w:rsidP="00DD3C38">
            <w:pPr>
              <w:spacing w:line="360" w:lineRule="auto"/>
              <w:ind w:firstLine="480"/>
              <w:jc w:val="center"/>
              <w:rPr>
                <w:rFonts w:eastAsia="DengXian"/>
                <w:color w:val="000000"/>
                <w:highlight w:val="yellow"/>
              </w:rPr>
            </w:pPr>
            <w:r w:rsidRPr="00C9203B">
              <w:rPr>
                <w:highlight w:val="yellow"/>
              </w:rPr>
              <w:t>0.7476</w:t>
            </w:r>
          </w:p>
        </w:tc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</w:tcPr>
          <w:p w14:paraId="5CD45ABB" w14:textId="395DDE13" w:rsidR="00DD3C38" w:rsidRPr="00C9203B" w:rsidRDefault="00DD3C38" w:rsidP="00DD3C38">
            <w:pPr>
              <w:spacing w:line="360" w:lineRule="auto"/>
              <w:ind w:firstLine="480"/>
              <w:jc w:val="center"/>
              <w:rPr>
                <w:rFonts w:eastAsia="DengXian"/>
                <w:color w:val="000000"/>
                <w:highlight w:val="yellow"/>
              </w:rPr>
            </w:pPr>
            <w:r w:rsidRPr="00C9203B">
              <w:rPr>
                <w:highlight w:val="yellow"/>
              </w:rPr>
              <w:t>0.7476</w:t>
            </w:r>
          </w:p>
        </w:tc>
      </w:tr>
      <w:tr w:rsidR="00DD3C38" w:rsidRPr="00C9203B" w14:paraId="150B5DA2" w14:textId="77777777" w:rsidTr="00B1126B">
        <w:trPr>
          <w:trHeight w:hRule="exact" w:val="425"/>
          <w:jc w:val="center"/>
        </w:trPr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</w:tcPr>
          <w:p w14:paraId="58C8D06C" w14:textId="550AAF40" w:rsidR="00DD3C38" w:rsidRPr="00C9203B" w:rsidRDefault="00DD3C38" w:rsidP="00DD3C38">
            <w:pPr>
              <w:spacing w:line="360" w:lineRule="auto"/>
              <w:ind w:firstLine="480"/>
              <w:jc w:val="center"/>
              <w:rPr>
                <w:rFonts w:eastAsia="DengXian"/>
                <w:color w:val="000000"/>
                <w:highlight w:val="yellow"/>
              </w:rPr>
            </w:pPr>
            <w:r w:rsidRPr="00C9203B">
              <w:rPr>
                <w:highlight w:val="yellow"/>
              </w:rPr>
              <w:t>Na1</w:t>
            </w:r>
          </w:p>
        </w:tc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</w:tcPr>
          <w:p w14:paraId="2AF09242" w14:textId="7FF4183C" w:rsidR="00DD3C38" w:rsidRPr="00C9203B" w:rsidRDefault="00DD3C38" w:rsidP="00DD3C38">
            <w:pPr>
              <w:spacing w:line="360" w:lineRule="auto"/>
              <w:ind w:firstLine="480"/>
              <w:jc w:val="center"/>
              <w:rPr>
                <w:rFonts w:eastAsia="DengXian"/>
                <w:color w:val="000000"/>
                <w:highlight w:val="yellow"/>
              </w:rPr>
            </w:pPr>
            <w:r w:rsidRPr="00C9203B">
              <w:rPr>
                <w:highlight w:val="yellow"/>
              </w:rPr>
              <w:t>0.4965</w:t>
            </w:r>
          </w:p>
        </w:tc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</w:tcPr>
          <w:p w14:paraId="6A27AB57" w14:textId="4BB51D62" w:rsidR="00DD3C38" w:rsidRPr="00C9203B" w:rsidRDefault="00DD3C38" w:rsidP="00DD3C38">
            <w:pPr>
              <w:spacing w:line="360" w:lineRule="auto"/>
              <w:ind w:firstLine="480"/>
              <w:jc w:val="center"/>
              <w:rPr>
                <w:rFonts w:eastAsia="DengXian"/>
                <w:color w:val="000000"/>
                <w:highlight w:val="yellow"/>
              </w:rPr>
            </w:pPr>
            <w:r w:rsidRPr="00C9203B">
              <w:rPr>
                <w:highlight w:val="yellow"/>
              </w:rPr>
              <w:t>0.734</w:t>
            </w:r>
          </w:p>
        </w:tc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</w:tcPr>
          <w:p w14:paraId="0EE51FBF" w14:textId="5495B048" w:rsidR="00DD3C38" w:rsidRPr="00C9203B" w:rsidRDefault="00DD3C38" w:rsidP="00DD3C38">
            <w:pPr>
              <w:spacing w:line="360" w:lineRule="auto"/>
              <w:ind w:firstLine="480"/>
              <w:jc w:val="center"/>
              <w:rPr>
                <w:rFonts w:eastAsia="DengXian"/>
                <w:color w:val="000000"/>
                <w:highlight w:val="yellow"/>
              </w:rPr>
            </w:pPr>
            <w:r w:rsidRPr="00C9203B">
              <w:rPr>
                <w:highlight w:val="yellow"/>
              </w:rPr>
              <w:t>1.008</w:t>
            </w:r>
          </w:p>
        </w:tc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</w:tcPr>
          <w:p w14:paraId="06FF8E86" w14:textId="3F5DB1A0" w:rsidR="00DD3C38" w:rsidRPr="00C9203B" w:rsidRDefault="00DD3C38" w:rsidP="00DD3C38">
            <w:pPr>
              <w:spacing w:line="360" w:lineRule="auto"/>
              <w:ind w:firstLine="480"/>
              <w:jc w:val="center"/>
              <w:rPr>
                <w:rFonts w:eastAsia="DengXian"/>
                <w:color w:val="000000"/>
                <w:highlight w:val="yellow"/>
              </w:rPr>
            </w:pPr>
            <w:r w:rsidRPr="00C9203B">
              <w:rPr>
                <w:highlight w:val="yellow"/>
              </w:rPr>
              <w:t>1.008</w:t>
            </w:r>
          </w:p>
        </w:tc>
      </w:tr>
      <w:tr w:rsidR="00DD3C38" w:rsidRPr="00C9203B" w14:paraId="6A3F1979" w14:textId="77777777" w:rsidTr="00B1126B">
        <w:trPr>
          <w:trHeight w:hRule="exact" w:val="425"/>
          <w:jc w:val="center"/>
        </w:trPr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</w:tcPr>
          <w:p w14:paraId="7013D71B" w14:textId="34F346F6" w:rsidR="00DD3C38" w:rsidRPr="00C9203B" w:rsidRDefault="00DD3C38" w:rsidP="00DD3C38">
            <w:pPr>
              <w:spacing w:line="360" w:lineRule="auto"/>
              <w:ind w:firstLine="480"/>
              <w:jc w:val="center"/>
              <w:rPr>
                <w:rFonts w:eastAsia="DengXian"/>
                <w:color w:val="000000"/>
                <w:highlight w:val="yellow"/>
              </w:rPr>
            </w:pPr>
            <w:r w:rsidRPr="00C9203B">
              <w:rPr>
                <w:highlight w:val="yellow"/>
              </w:rPr>
              <w:t>Na2</w:t>
            </w:r>
          </w:p>
        </w:tc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</w:tcPr>
          <w:p w14:paraId="44301D0C" w14:textId="41F616D8" w:rsidR="00DD3C38" w:rsidRPr="00C9203B" w:rsidRDefault="00DD3C38" w:rsidP="00DD3C38">
            <w:pPr>
              <w:spacing w:line="360" w:lineRule="auto"/>
              <w:ind w:firstLine="480"/>
              <w:jc w:val="center"/>
              <w:rPr>
                <w:rFonts w:eastAsia="DengXian"/>
                <w:color w:val="000000"/>
                <w:highlight w:val="yellow"/>
              </w:rPr>
            </w:pPr>
            <w:r w:rsidRPr="00C9203B">
              <w:rPr>
                <w:highlight w:val="yellow"/>
              </w:rPr>
              <w:t>0.2827</w:t>
            </w:r>
          </w:p>
        </w:tc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</w:tcPr>
          <w:p w14:paraId="04D7211E" w14:textId="133FC6E4" w:rsidR="00DD3C38" w:rsidRPr="00C9203B" w:rsidRDefault="00DD3C38" w:rsidP="00DD3C38">
            <w:pPr>
              <w:spacing w:line="360" w:lineRule="auto"/>
              <w:ind w:firstLine="480"/>
              <w:jc w:val="center"/>
              <w:rPr>
                <w:rFonts w:eastAsia="DengXian"/>
                <w:color w:val="000000"/>
                <w:highlight w:val="yellow"/>
              </w:rPr>
            </w:pPr>
            <w:r w:rsidRPr="00C9203B">
              <w:rPr>
                <w:highlight w:val="yellow"/>
              </w:rPr>
              <w:t>0.796</w:t>
            </w:r>
          </w:p>
        </w:tc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</w:tcPr>
          <w:p w14:paraId="4C1E2183" w14:textId="5EBAC255" w:rsidR="00DD3C38" w:rsidRPr="00C9203B" w:rsidRDefault="00DD3C38" w:rsidP="00DD3C38">
            <w:pPr>
              <w:spacing w:line="360" w:lineRule="auto"/>
              <w:ind w:firstLine="480"/>
              <w:jc w:val="center"/>
              <w:rPr>
                <w:rFonts w:eastAsia="DengXian"/>
                <w:color w:val="000000"/>
                <w:highlight w:val="yellow"/>
              </w:rPr>
            </w:pPr>
            <w:r w:rsidRPr="00C9203B">
              <w:rPr>
                <w:highlight w:val="yellow"/>
              </w:rPr>
              <w:t>0.706</w:t>
            </w:r>
          </w:p>
        </w:tc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</w:tcPr>
          <w:p w14:paraId="3AF87F79" w14:textId="6907C213" w:rsidR="00DD3C38" w:rsidRPr="00C9203B" w:rsidRDefault="00DD3C38" w:rsidP="00DD3C38">
            <w:pPr>
              <w:spacing w:line="360" w:lineRule="auto"/>
              <w:ind w:firstLine="480"/>
              <w:jc w:val="center"/>
              <w:rPr>
                <w:rFonts w:eastAsia="DengXian"/>
                <w:color w:val="000000"/>
                <w:highlight w:val="yellow"/>
              </w:rPr>
            </w:pPr>
            <w:r w:rsidRPr="00C9203B">
              <w:rPr>
                <w:highlight w:val="yellow"/>
              </w:rPr>
              <w:t>0.706</w:t>
            </w:r>
          </w:p>
        </w:tc>
      </w:tr>
      <w:tr w:rsidR="00DD3C38" w:rsidRPr="00C9203B" w14:paraId="423D7F34" w14:textId="77777777" w:rsidTr="00B1126B">
        <w:trPr>
          <w:trHeight w:hRule="exact" w:val="425"/>
          <w:jc w:val="center"/>
        </w:trPr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</w:tcPr>
          <w:p w14:paraId="11C132F7" w14:textId="3F943484" w:rsidR="00DD3C38" w:rsidRPr="00C9203B" w:rsidRDefault="00DD3C38" w:rsidP="00DD3C38">
            <w:pPr>
              <w:spacing w:line="360" w:lineRule="auto"/>
              <w:ind w:firstLine="480"/>
              <w:jc w:val="center"/>
              <w:rPr>
                <w:rFonts w:eastAsia="DengXian"/>
                <w:color w:val="000000"/>
                <w:highlight w:val="yellow"/>
              </w:rPr>
            </w:pPr>
            <w:r w:rsidRPr="00C9203B">
              <w:rPr>
                <w:highlight w:val="yellow"/>
              </w:rPr>
              <w:t>Na3</w:t>
            </w:r>
          </w:p>
        </w:tc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</w:tcPr>
          <w:p w14:paraId="3BCCF8CF" w14:textId="6F9B4F31" w:rsidR="00DD3C38" w:rsidRPr="00C9203B" w:rsidRDefault="00DD3C38" w:rsidP="00DD3C38">
            <w:pPr>
              <w:spacing w:line="360" w:lineRule="auto"/>
              <w:ind w:firstLine="480"/>
              <w:jc w:val="center"/>
              <w:rPr>
                <w:rFonts w:eastAsia="DengXian"/>
                <w:color w:val="000000"/>
                <w:highlight w:val="yellow"/>
              </w:rPr>
            </w:pPr>
            <w:r w:rsidRPr="00C9203B">
              <w:rPr>
                <w:highlight w:val="yellow"/>
              </w:rPr>
              <w:t>0.399</w:t>
            </w:r>
          </w:p>
        </w:tc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</w:tcPr>
          <w:p w14:paraId="4171F730" w14:textId="2FA88F6D" w:rsidR="00DD3C38" w:rsidRPr="00C9203B" w:rsidRDefault="00DD3C38" w:rsidP="00DD3C38">
            <w:pPr>
              <w:spacing w:line="360" w:lineRule="auto"/>
              <w:ind w:firstLine="480"/>
              <w:jc w:val="center"/>
              <w:rPr>
                <w:rFonts w:eastAsia="DengXian"/>
                <w:color w:val="000000"/>
                <w:highlight w:val="yellow"/>
              </w:rPr>
            </w:pPr>
            <w:r w:rsidRPr="00C9203B">
              <w:rPr>
                <w:highlight w:val="yellow"/>
              </w:rPr>
              <w:t>0.477</w:t>
            </w:r>
          </w:p>
        </w:tc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</w:tcPr>
          <w:p w14:paraId="4C24CC0C" w14:textId="53F6BE64" w:rsidR="00DD3C38" w:rsidRPr="00C9203B" w:rsidRDefault="00DD3C38" w:rsidP="00DD3C38">
            <w:pPr>
              <w:spacing w:line="360" w:lineRule="auto"/>
              <w:ind w:firstLine="480"/>
              <w:jc w:val="center"/>
              <w:rPr>
                <w:rFonts w:eastAsia="DengXian"/>
                <w:color w:val="000000"/>
                <w:highlight w:val="yellow"/>
              </w:rPr>
            </w:pPr>
            <w:r w:rsidRPr="00C9203B">
              <w:rPr>
                <w:highlight w:val="yellow"/>
              </w:rPr>
              <w:t>0.241</w:t>
            </w:r>
          </w:p>
        </w:tc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</w:tcPr>
          <w:p w14:paraId="3AB4B982" w14:textId="3691248E" w:rsidR="00DD3C38" w:rsidRPr="00C9203B" w:rsidRDefault="00DD3C38" w:rsidP="00DD3C38">
            <w:pPr>
              <w:spacing w:line="360" w:lineRule="auto"/>
              <w:ind w:firstLine="480"/>
              <w:jc w:val="center"/>
              <w:rPr>
                <w:rFonts w:eastAsia="DengXian"/>
                <w:color w:val="000000"/>
                <w:highlight w:val="yellow"/>
              </w:rPr>
            </w:pPr>
            <w:r w:rsidRPr="00C9203B">
              <w:rPr>
                <w:highlight w:val="yellow"/>
              </w:rPr>
              <w:t>0.241</w:t>
            </w:r>
          </w:p>
        </w:tc>
      </w:tr>
      <w:tr w:rsidR="00DD3C38" w:rsidRPr="00C9203B" w14:paraId="341D3D40" w14:textId="77777777" w:rsidTr="00B1126B">
        <w:trPr>
          <w:trHeight w:hRule="exact" w:val="425"/>
          <w:jc w:val="center"/>
        </w:trPr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</w:tcPr>
          <w:p w14:paraId="4C45B299" w14:textId="6E6575C2" w:rsidR="00DD3C38" w:rsidRPr="00C9203B" w:rsidRDefault="00DD3C38" w:rsidP="00DD3C38">
            <w:pPr>
              <w:spacing w:line="360" w:lineRule="auto"/>
              <w:ind w:firstLine="480"/>
              <w:jc w:val="center"/>
              <w:rPr>
                <w:rFonts w:eastAsia="DengXian"/>
                <w:color w:val="000000"/>
                <w:highlight w:val="yellow"/>
              </w:rPr>
            </w:pPr>
            <w:r w:rsidRPr="00C9203B">
              <w:rPr>
                <w:highlight w:val="yellow"/>
              </w:rPr>
              <w:t>Na4</w:t>
            </w:r>
          </w:p>
        </w:tc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</w:tcPr>
          <w:p w14:paraId="28E18714" w14:textId="14767661" w:rsidR="00DD3C38" w:rsidRPr="00C9203B" w:rsidRDefault="00DD3C38" w:rsidP="00DD3C38">
            <w:pPr>
              <w:spacing w:line="360" w:lineRule="auto"/>
              <w:ind w:firstLine="480"/>
              <w:jc w:val="center"/>
              <w:rPr>
                <w:rFonts w:eastAsia="DengXian"/>
                <w:color w:val="000000"/>
                <w:highlight w:val="yellow"/>
              </w:rPr>
            </w:pPr>
            <w:r w:rsidRPr="00C9203B">
              <w:rPr>
                <w:highlight w:val="yellow"/>
              </w:rPr>
              <w:t>0.4812</w:t>
            </w:r>
          </w:p>
        </w:tc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</w:tcPr>
          <w:p w14:paraId="6F07C887" w14:textId="1168B563" w:rsidR="00DD3C38" w:rsidRPr="00C9203B" w:rsidRDefault="00DD3C38" w:rsidP="00DD3C38">
            <w:pPr>
              <w:spacing w:line="360" w:lineRule="auto"/>
              <w:ind w:firstLine="480"/>
              <w:jc w:val="center"/>
              <w:rPr>
                <w:rFonts w:eastAsia="DengXian"/>
                <w:color w:val="000000"/>
                <w:highlight w:val="yellow"/>
              </w:rPr>
            </w:pPr>
            <w:r w:rsidRPr="00C9203B">
              <w:rPr>
                <w:highlight w:val="yellow"/>
              </w:rPr>
              <w:t>0.674</w:t>
            </w:r>
          </w:p>
        </w:tc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</w:tcPr>
          <w:p w14:paraId="18A4E113" w14:textId="0CDE9327" w:rsidR="00DD3C38" w:rsidRPr="00C9203B" w:rsidRDefault="00DD3C38" w:rsidP="00DD3C38">
            <w:pPr>
              <w:spacing w:line="360" w:lineRule="auto"/>
              <w:ind w:firstLine="480"/>
              <w:jc w:val="center"/>
              <w:rPr>
                <w:rFonts w:eastAsia="DengXian"/>
                <w:color w:val="000000"/>
                <w:highlight w:val="yellow"/>
              </w:rPr>
            </w:pPr>
            <w:r w:rsidRPr="00C9203B">
              <w:rPr>
                <w:highlight w:val="yellow"/>
              </w:rPr>
              <w:t>0.514</w:t>
            </w:r>
          </w:p>
        </w:tc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</w:tcPr>
          <w:p w14:paraId="085B5D76" w14:textId="60D040D7" w:rsidR="00DD3C38" w:rsidRPr="00C9203B" w:rsidRDefault="00DD3C38" w:rsidP="00DD3C38">
            <w:pPr>
              <w:spacing w:line="360" w:lineRule="auto"/>
              <w:ind w:firstLine="480"/>
              <w:jc w:val="center"/>
              <w:rPr>
                <w:rFonts w:eastAsia="DengXian"/>
                <w:color w:val="000000"/>
                <w:highlight w:val="yellow"/>
              </w:rPr>
            </w:pPr>
            <w:r w:rsidRPr="00C9203B">
              <w:rPr>
                <w:highlight w:val="yellow"/>
              </w:rPr>
              <w:t>0.514</w:t>
            </w:r>
          </w:p>
        </w:tc>
      </w:tr>
      <w:tr w:rsidR="00DD3C38" w:rsidRPr="00C9203B" w14:paraId="02FB28D5" w14:textId="77777777" w:rsidTr="00B1126B">
        <w:trPr>
          <w:trHeight w:hRule="exact" w:val="425"/>
          <w:jc w:val="center"/>
        </w:trPr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</w:tcPr>
          <w:p w14:paraId="60C3A1BB" w14:textId="49B00DED" w:rsidR="00DD3C38" w:rsidRPr="00C9203B" w:rsidRDefault="00DD3C38" w:rsidP="00DD3C38">
            <w:pPr>
              <w:spacing w:line="360" w:lineRule="auto"/>
              <w:ind w:firstLine="480"/>
              <w:jc w:val="center"/>
              <w:rPr>
                <w:rFonts w:eastAsia="DengXian"/>
                <w:color w:val="000000"/>
                <w:highlight w:val="yellow"/>
              </w:rPr>
            </w:pPr>
            <w:r w:rsidRPr="00C9203B">
              <w:rPr>
                <w:highlight w:val="yellow"/>
              </w:rPr>
              <w:t>O1</w:t>
            </w:r>
          </w:p>
        </w:tc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</w:tcPr>
          <w:p w14:paraId="4C2068D6" w14:textId="3271FAB4" w:rsidR="00DD3C38" w:rsidRPr="00C9203B" w:rsidRDefault="00DD3C38" w:rsidP="00DD3C38">
            <w:pPr>
              <w:spacing w:line="360" w:lineRule="auto"/>
              <w:ind w:firstLine="480"/>
              <w:jc w:val="center"/>
              <w:rPr>
                <w:rFonts w:eastAsia="DengXian"/>
                <w:color w:val="000000"/>
                <w:highlight w:val="yellow"/>
              </w:rPr>
            </w:pPr>
            <w:r w:rsidRPr="00C9203B">
              <w:rPr>
                <w:highlight w:val="yellow"/>
              </w:rPr>
              <w:t>0.2454</w:t>
            </w:r>
          </w:p>
        </w:tc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</w:tcPr>
          <w:p w14:paraId="1262B4C8" w14:textId="284DB85A" w:rsidR="00DD3C38" w:rsidRPr="00C9203B" w:rsidRDefault="00DD3C38" w:rsidP="00DD3C38">
            <w:pPr>
              <w:spacing w:line="360" w:lineRule="auto"/>
              <w:ind w:firstLine="480"/>
              <w:jc w:val="center"/>
              <w:rPr>
                <w:rFonts w:eastAsia="DengXian"/>
                <w:color w:val="000000"/>
                <w:highlight w:val="yellow"/>
              </w:rPr>
            </w:pPr>
            <w:r w:rsidRPr="00C9203B">
              <w:rPr>
                <w:highlight w:val="yellow"/>
              </w:rPr>
              <w:t>0.556</w:t>
            </w:r>
          </w:p>
        </w:tc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</w:tcPr>
          <w:p w14:paraId="6FBE2ABB" w14:textId="28FDFED5" w:rsidR="00DD3C38" w:rsidRPr="00C9203B" w:rsidRDefault="00DD3C38" w:rsidP="00DD3C38">
            <w:pPr>
              <w:spacing w:line="360" w:lineRule="auto"/>
              <w:ind w:firstLine="480"/>
              <w:jc w:val="center"/>
              <w:rPr>
                <w:rFonts w:eastAsia="DengXian"/>
                <w:color w:val="000000"/>
                <w:highlight w:val="yellow"/>
              </w:rPr>
            </w:pPr>
            <w:r w:rsidRPr="00C9203B">
              <w:rPr>
                <w:highlight w:val="yellow"/>
              </w:rPr>
              <w:t>0.613</w:t>
            </w:r>
          </w:p>
        </w:tc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</w:tcPr>
          <w:p w14:paraId="6D7A2C1C" w14:textId="3022E834" w:rsidR="00DD3C38" w:rsidRPr="00C9203B" w:rsidRDefault="00DD3C38" w:rsidP="00DD3C38">
            <w:pPr>
              <w:spacing w:line="360" w:lineRule="auto"/>
              <w:ind w:firstLine="480"/>
              <w:jc w:val="center"/>
              <w:rPr>
                <w:rFonts w:eastAsia="DengXian"/>
                <w:color w:val="000000"/>
                <w:highlight w:val="yellow"/>
              </w:rPr>
            </w:pPr>
            <w:r w:rsidRPr="00C9203B">
              <w:rPr>
                <w:highlight w:val="yellow"/>
              </w:rPr>
              <w:t>0.613</w:t>
            </w:r>
          </w:p>
        </w:tc>
      </w:tr>
      <w:tr w:rsidR="00DD3C38" w:rsidRPr="00C9203B" w14:paraId="501FC58C" w14:textId="77777777" w:rsidTr="00B1126B">
        <w:trPr>
          <w:trHeight w:hRule="exact" w:val="425"/>
          <w:jc w:val="center"/>
        </w:trPr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</w:tcPr>
          <w:p w14:paraId="785A3430" w14:textId="5438E425" w:rsidR="00DD3C38" w:rsidRPr="00C9203B" w:rsidRDefault="00DD3C38" w:rsidP="00DD3C38">
            <w:pPr>
              <w:spacing w:line="360" w:lineRule="auto"/>
              <w:ind w:firstLine="480"/>
              <w:jc w:val="center"/>
              <w:rPr>
                <w:rFonts w:eastAsia="DengXian"/>
                <w:color w:val="000000"/>
                <w:highlight w:val="yellow"/>
              </w:rPr>
            </w:pPr>
            <w:r w:rsidRPr="00C9203B">
              <w:rPr>
                <w:highlight w:val="yellow"/>
              </w:rPr>
              <w:t>O2</w:t>
            </w:r>
          </w:p>
        </w:tc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</w:tcPr>
          <w:p w14:paraId="37911A37" w14:textId="6BF68BF8" w:rsidR="00DD3C38" w:rsidRPr="00C9203B" w:rsidRDefault="00DD3C38" w:rsidP="00DD3C38">
            <w:pPr>
              <w:spacing w:line="360" w:lineRule="auto"/>
              <w:ind w:firstLine="480"/>
              <w:jc w:val="center"/>
              <w:rPr>
                <w:rFonts w:eastAsia="DengXian"/>
                <w:color w:val="000000"/>
                <w:highlight w:val="yellow"/>
              </w:rPr>
            </w:pPr>
            <w:r w:rsidRPr="00C9203B">
              <w:rPr>
                <w:highlight w:val="yellow"/>
              </w:rPr>
              <w:t>0.322</w:t>
            </w:r>
          </w:p>
        </w:tc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</w:tcPr>
          <w:p w14:paraId="54A77570" w14:textId="6924E3F1" w:rsidR="00DD3C38" w:rsidRPr="00C9203B" w:rsidRDefault="00DD3C38" w:rsidP="00DD3C38">
            <w:pPr>
              <w:spacing w:line="360" w:lineRule="auto"/>
              <w:ind w:firstLine="480"/>
              <w:jc w:val="center"/>
              <w:rPr>
                <w:rFonts w:eastAsia="DengXian"/>
                <w:color w:val="000000"/>
                <w:highlight w:val="yellow"/>
              </w:rPr>
            </w:pPr>
            <w:r w:rsidRPr="00C9203B">
              <w:rPr>
                <w:highlight w:val="yellow"/>
              </w:rPr>
              <w:t>0.399</w:t>
            </w:r>
          </w:p>
        </w:tc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</w:tcPr>
          <w:p w14:paraId="37513223" w14:textId="6BEB0CA5" w:rsidR="00DD3C38" w:rsidRPr="00C9203B" w:rsidRDefault="00DD3C38" w:rsidP="00DD3C38">
            <w:pPr>
              <w:spacing w:line="360" w:lineRule="auto"/>
              <w:ind w:firstLine="480"/>
              <w:jc w:val="center"/>
              <w:rPr>
                <w:rFonts w:eastAsia="DengXian"/>
                <w:color w:val="000000"/>
                <w:highlight w:val="yellow"/>
              </w:rPr>
            </w:pPr>
            <w:r w:rsidRPr="00C9203B">
              <w:rPr>
                <w:highlight w:val="yellow"/>
              </w:rPr>
              <w:t>0.434</w:t>
            </w:r>
          </w:p>
        </w:tc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</w:tcPr>
          <w:p w14:paraId="40FD4A7F" w14:textId="2B1DCEB1" w:rsidR="00DD3C38" w:rsidRPr="00C9203B" w:rsidRDefault="00DD3C38" w:rsidP="00DD3C38">
            <w:pPr>
              <w:spacing w:line="360" w:lineRule="auto"/>
              <w:ind w:firstLine="480"/>
              <w:jc w:val="center"/>
              <w:rPr>
                <w:rFonts w:eastAsia="DengXian"/>
                <w:color w:val="000000"/>
                <w:highlight w:val="yellow"/>
              </w:rPr>
            </w:pPr>
            <w:r w:rsidRPr="00C9203B">
              <w:rPr>
                <w:highlight w:val="yellow"/>
              </w:rPr>
              <w:t>0.434</w:t>
            </w:r>
          </w:p>
        </w:tc>
      </w:tr>
      <w:tr w:rsidR="00DD3C38" w:rsidRPr="00C9203B" w14:paraId="7656AF4E" w14:textId="77777777" w:rsidTr="00B1126B">
        <w:trPr>
          <w:trHeight w:hRule="exact" w:val="425"/>
          <w:jc w:val="center"/>
        </w:trPr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</w:tcPr>
          <w:p w14:paraId="6DEA7CC6" w14:textId="48DC9A69" w:rsidR="00DD3C38" w:rsidRPr="00C9203B" w:rsidRDefault="00DD3C38" w:rsidP="00DD3C38">
            <w:pPr>
              <w:spacing w:line="360" w:lineRule="auto"/>
              <w:ind w:firstLine="480"/>
              <w:jc w:val="center"/>
              <w:rPr>
                <w:rFonts w:eastAsia="DengXian"/>
                <w:color w:val="000000"/>
                <w:highlight w:val="yellow"/>
              </w:rPr>
            </w:pPr>
            <w:r w:rsidRPr="00C9203B">
              <w:rPr>
                <w:highlight w:val="yellow"/>
              </w:rPr>
              <w:t>O3</w:t>
            </w:r>
          </w:p>
        </w:tc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</w:tcPr>
          <w:p w14:paraId="57C1ADDE" w14:textId="2E9EDD6E" w:rsidR="00DD3C38" w:rsidRPr="00C9203B" w:rsidRDefault="00DD3C38" w:rsidP="00DD3C38">
            <w:pPr>
              <w:spacing w:line="360" w:lineRule="auto"/>
              <w:ind w:firstLine="480"/>
              <w:jc w:val="center"/>
              <w:rPr>
                <w:rFonts w:eastAsia="DengXian"/>
                <w:color w:val="000000"/>
                <w:highlight w:val="yellow"/>
              </w:rPr>
            </w:pPr>
            <w:r w:rsidRPr="00C9203B">
              <w:rPr>
                <w:highlight w:val="yellow"/>
              </w:rPr>
              <w:t>0.3593</w:t>
            </w:r>
          </w:p>
        </w:tc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</w:tcPr>
          <w:p w14:paraId="3C37F3E4" w14:textId="16DD0A12" w:rsidR="00DD3C38" w:rsidRPr="00C9203B" w:rsidRDefault="00DD3C38" w:rsidP="00DD3C38">
            <w:pPr>
              <w:spacing w:line="360" w:lineRule="auto"/>
              <w:ind w:firstLine="480"/>
              <w:jc w:val="center"/>
              <w:rPr>
                <w:rFonts w:eastAsia="DengXian"/>
                <w:color w:val="000000"/>
                <w:highlight w:val="yellow"/>
              </w:rPr>
            </w:pPr>
            <w:r w:rsidRPr="00C9203B">
              <w:rPr>
                <w:highlight w:val="yellow"/>
              </w:rPr>
              <w:t>0.797</w:t>
            </w:r>
          </w:p>
        </w:tc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</w:tcPr>
          <w:p w14:paraId="49944E4A" w14:textId="525F3722" w:rsidR="00DD3C38" w:rsidRPr="00C9203B" w:rsidRDefault="00DD3C38" w:rsidP="00DD3C38">
            <w:pPr>
              <w:spacing w:line="360" w:lineRule="auto"/>
              <w:ind w:firstLine="480"/>
              <w:jc w:val="center"/>
              <w:rPr>
                <w:rFonts w:eastAsia="DengXian"/>
                <w:color w:val="000000"/>
                <w:highlight w:val="yellow"/>
              </w:rPr>
            </w:pPr>
            <w:r w:rsidRPr="00C9203B">
              <w:rPr>
                <w:highlight w:val="yellow"/>
              </w:rPr>
              <w:t>0.551</w:t>
            </w:r>
          </w:p>
        </w:tc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</w:tcPr>
          <w:p w14:paraId="598C4C44" w14:textId="5D92DAF5" w:rsidR="00DD3C38" w:rsidRPr="00C9203B" w:rsidRDefault="00DD3C38" w:rsidP="00DD3C38">
            <w:pPr>
              <w:spacing w:line="360" w:lineRule="auto"/>
              <w:ind w:firstLine="480"/>
              <w:jc w:val="center"/>
              <w:rPr>
                <w:rFonts w:eastAsia="DengXian"/>
                <w:color w:val="000000"/>
                <w:highlight w:val="yellow"/>
              </w:rPr>
            </w:pPr>
            <w:r w:rsidRPr="00C9203B">
              <w:rPr>
                <w:highlight w:val="yellow"/>
              </w:rPr>
              <w:t>0.551</w:t>
            </w:r>
          </w:p>
        </w:tc>
      </w:tr>
      <w:tr w:rsidR="00DD3C38" w:rsidRPr="00C9203B" w14:paraId="363A3577" w14:textId="77777777" w:rsidTr="00B1126B">
        <w:trPr>
          <w:trHeight w:hRule="exact" w:val="425"/>
          <w:jc w:val="center"/>
        </w:trPr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</w:tcPr>
          <w:p w14:paraId="76904509" w14:textId="1DB6CD65" w:rsidR="00DD3C38" w:rsidRPr="00C9203B" w:rsidRDefault="00DD3C38" w:rsidP="00DD3C38">
            <w:pPr>
              <w:spacing w:line="360" w:lineRule="auto"/>
              <w:ind w:firstLine="480"/>
              <w:jc w:val="center"/>
              <w:rPr>
                <w:rFonts w:eastAsia="DengXian"/>
                <w:color w:val="000000"/>
                <w:highlight w:val="yellow"/>
              </w:rPr>
            </w:pPr>
            <w:r w:rsidRPr="00C9203B">
              <w:rPr>
                <w:highlight w:val="yellow"/>
              </w:rPr>
              <w:t>O4</w:t>
            </w:r>
          </w:p>
        </w:tc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</w:tcPr>
          <w:p w14:paraId="17B5544C" w14:textId="5594369B" w:rsidR="00DD3C38" w:rsidRPr="00C9203B" w:rsidRDefault="00DD3C38" w:rsidP="00DD3C38">
            <w:pPr>
              <w:spacing w:line="360" w:lineRule="auto"/>
              <w:ind w:firstLine="480"/>
              <w:jc w:val="center"/>
              <w:rPr>
                <w:rFonts w:eastAsia="DengXian"/>
                <w:color w:val="000000"/>
                <w:highlight w:val="yellow"/>
              </w:rPr>
            </w:pPr>
            <w:r w:rsidRPr="00C9203B">
              <w:rPr>
                <w:highlight w:val="yellow"/>
              </w:rPr>
              <w:t>0.2074</w:t>
            </w:r>
          </w:p>
        </w:tc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</w:tcPr>
          <w:p w14:paraId="226F9BFD" w14:textId="3D3C211E" w:rsidR="00DD3C38" w:rsidRPr="00C9203B" w:rsidRDefault="00DD3C38" w:rsidP="00DD3C38">
            <w:pPr>
              <w:spacing w:line="360" w:lineRule="auto"/>
              <w:ind w:firstLine="480"/>
              <w:jc w:val="center"/>
              <w:rPr>
                <w:rFonts w:eastAsia="DengXian"/>
                <w:color w:val="000000"/>
                <w:highlight w:val="yellow"/>
              </w:rPr>
            </w:pPr>
            <w:r w:rsidRPr="00C9203B">
              <w:rPr>
                <w:highlight w:val="yellow"/>
              </w:rPr>
              <w:t>0.607</w:t>
            </w:r>
          </w:p>
        </w:tc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</w:tcPr>
          <w:p w14:paraId="2EBFEB1D" w14:textId="1BEADBE5" w:rsidR="00DD3C38" w:rsidRPr="00C9203B" w:rsidRDefault="00DD3C38" w:rsidP="00DD3C38">
            <w:pPr>
              <w:spacing w:line="360" w:lineRule="auto"/>
              <w:ind w:firstLine="480"/>
              <w:jc w:val="center"/>
              <w:rPr>
                <w:rFonts w:eastAsia="DengXian"/>
                <w:color w:val="000000"/>
                <w:highlight w:val="yellow"/>
              </w:rPr>
            </w:pPr>
            <w:r w:rsidRPr="00C9203B">
              <w:rPr>
                <w:highlight w:val="yellow"/>
              </w:rPr>
              <w:t>0.474</w:t>
            </w:r>
          </w:p>
        </w:tc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</w:tcPr>
          <w:p w14:paraId="13AB85D7" w14:textId="61A26092" w:rsidR="00DD3C38" w:rsidRPr="00C9203B" w:rsidRDefault="00DD3C38" w:rsidP="00DD3C38">
            <w:pPr>
              <w:spacing w:line="360" w:lineRule="auto"/>
              <w:ind w:firstLine="480"/>
              <w:jc w:val="center"/>
              <w:rPr>
                <w:rFonts w:eastAsia="DengXian"/>
                <w:color w:val="000000"/>
                <w:highlight w:val="yellow"/>
              </w:rPr>
            </w:pPr>
            <w:r w:rsidRPr="00C9203B">
              <w:rPr>
                <w:highlight w:val="yellow"/>
              </w:rPr>
              <w:t>0.474</w:t>
            </w:r>
          </w:p>
        </w:tc>
      </w:tr>
      <w:tr w:rsidR="00DD3C38" w:rsidRPr="00C9203B" w14:paraId="580A5487" w14:textId="77777777" w:rsidTr="00B1126B">
        <w:trPr>
          <w:trHeight w:hRule="exact" w:val="425"/>
          <w:jc w:val="center"/>
        </w:trPr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</w:tcPr>
          <w:p w14:paraId="7221DE15" w14:textId="2ABF6F18" w:rsidR="00DD3C38" w:rsidRPr="00C9203B" w:rsidRDefault="00DD3C38" w:rsidP="00DD3C38">
            <w:pPr>
              <w:spacing w:line="360" w:lineRule="auto"/>
              <w:ind w:firstLine="480"/>
              <w:jc w:val="center"/>
              <w:rPr>
                <w:rFonts w:eastAsia="DengXian"/>
                <w:color w:val="000000"/>
                <w:highlight w:val="yellow"/>
              </w:rPr>
            </w:pPr>
            <w:r w:rsidRPr="00C9203B">
              <w:rPr>
                <w:highlight w:val="yellow"/>
              </w:rPr>
              <w:t>O5</w:t>
            </w:r>
          </w:p>
        </w:tc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</w:tcPr>
          <w:p w14:paraId="1851D340" w14:textId="16E43526" w:rsidR="00DD3C38" w:rsidRPr="00C9203B" w:rsidRDefault="00DD3C38" w:rsidP="00DD3C38">
            <w:pPr>
              <w:spacing w:line="360" w:lineRule="auto"/>
              <w:ind w:firstLine="480"/>
              <w:jc w:val="center"/>
              <w:rPr>
                <w:rFonts w:eastAsia="DengXian"/>
                <w:color w:val="000000"/>
                <w:highlight w:val="yellow"/>
              </w:rPr>
            </w:pPr>
            <w:r w:rsidRPr="00C9203B">
              <w:rPr>
                <w:highlight w:val="yellow"/>
              </w:rPr>
              <w:t>0.2632</w:t>
            </w:r>
          </w:p>
        </w:tc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</w:tcPr>
          <w:p w14:paraId="16220F66" w14:textId="2F5FD84C" w:rsidR="00DD3C38" w:rsidRPr="00C9203B" w:rsidRDefault="00DD3C38" w:rsidP="00DD3C38">
            <w:pPr>
              <w:spacing w:line="360" w:lineRule="auto"/>
              <w:ind w:firstLine="480"/>
              <w:jc w:val="center"/>
              <w:rPr>
                <w:rFonts w:eastAsia="DengXian"/>
                <w:color w:val="000000"/>
                <w:highlight w:val="yellow"/>
              </w:rPr>
            </w:pPr>
            <w:r w:rsidRPr="00C9203B">
              <w:rPr>
                <w:highlight w:val="yellow"/>
              </w:rPr>
              <w:t>0.122</w:t>
            </w:r>
          </w:p>
        </w:tc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</w:tcPr>
          <w:p w14:paraId="33B58B08" w14:textId="27CFB8AB" w:rsidR="00DD3C38" w:rsidRPr="00C9203B" w:rsidRDefault="00DD3C38" w:rsidP="00DD3C38">
            <w:pPr>
              <w:spacing w:line="360" w:lineRule="auto"/>
              <w:ind w:firstLine="480"/>
              <w:jc w:val="center"/>
              <w:rPr>
                <w:rFonts w:eastAsia="DengXian"/>
                <w:color w:val="000000"/>
                <w:highlight w:val="yellow"/>
              </w:rPr>
            </w:pPr>
            <w:r w:rsidRPr="00C9203B">
              <w:rPr>
                <w:highlight w:val="yellow"/>
              </w:rPr>
              <w:t>0.67</w:t>
            </w:r>
          </w:p>
        </w:tc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</w:tcPr>
          <w:p w14:paraId="56A3769D" w14:textId="47FEF8D3" w:rsidR="00DD3C38" w:rsidRPr="00C9203B" w:rsidRDefault="00DD3C38" w:rsidP="00DD3C38">
            <w:pPr>
              <w:spacing w:line="360" w:lineRule="auto"/>
              <w:ind w:firstLine="480"/>
              <w:jc w:val="center"/>
              <w:rPr>
                <w:rFonts w:eastAsia="DengXian"/>
                <w:color w:val="000000"/>
                <w:highlight w:val="yellow"/>
              </w:rPr>
            </w:pPr>
            <w:r w:rsidRPr="00C9203B">
              <w:rPr>
                <w:highlight w:val="yellow"/>
              </w:rPr>
              <w:t>0.67</w:t>
            </w:r>
          </w:p>
        </w:tc>
      </w:tr>
      <w:tr w:rsidR="00DD3C38" w:rsidRPr="00C9203B" w14:paraId="34B618C2" w14:textId="77777777" w:rsidTr="00B1126B">
        <w:trPr>
          <w:trHeight w:hRule="exact" w:val="425"/>
          <w:jc w:val="center"/>
        </w:trPr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</w:tcPr>
          <w:p w14:paraId="1F59A3AD" w14:textId="100BDED5" w:rsidR="00DD3C38" w:rsidRPr="00C9203B" w:rsidRDefault="00DD3C38" w:rsidP="00DD3C38">
            <w:pPr>
              <w:spacing w:line="360" w:lineRule="auto"/>
              <w:ind w:firstLine="480"/>
              <w:jc w:val="center"/>
              <w:rPr>
                <w:rFonts w:eastAsia="DengXian"/>
                <w:color w:val="000000"/>
                <w:highlight w:val="yellow"/>
              </w:rPr>
            </w:pPr>
            <w:r w:rsidRPr="00C9203B">
              <w:rPr>
                <w:highlight w:val="yellow"/>
              </w:rPr>
              <w:t>O6</w:t>
            </w:r>
          </w:p>
        </w:tc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</w:tcPr>
          <w:p w14:paraId="4CE8D526" w14:textId="1764BEDD" w:rsidR="00DD3C38" w:rsidRPr="00C9203B" w:rsidRDefault="00DD3C38" w:rsidP="00DD3C38">
            <w:pPr>
              <w:spacing w:line="360" w:lineRule="auto"/>
              <w:ind w:firstLine="480"/>
              <w:jc w:val="center"/>
              <w:rPr>
                <w:rFonts w:eastAsia="DengXian"/>
                <w:color w:val="000000"/>
                <w:highlight w:val="yellow"/>
              </w:rPr>
            </w:pPr>
            <w:r w:rsidRPr="00C9203B">
              <w:rPr>
                <w:highlight w:val="yellow"/>
              </w:rPr>
              <w:t>0.154</w:t>
            </w:r>
          </w:p>
        </w:tc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</w:tcPr>
          <w:p w14:paraId="1B460094" w14:textId="4A142FEA" w:rsidR="00DD3C38" w:rsidRPr="00C9203B" w:rsidRDefault="00DD3C38" w:rsidP="00DD3C38">
            <w:pPr>
              <w:spacing w:line="360" w:lineRule="auto"/>
              <w:ind w:firstLine="480"/>
              <w:jc w:val="center"/>
              <w:rPr>
                <w:rFonts w:eastAsia="DengXian"/>
                <w:color w:val="000000"/>
                <w:highlight w:val="yellow"/>
              </w:rPr>
            </w:pPr>
            <w:r w:rsidRPr="00C9203B">
              <w:rPr>
                <w:highlight w:val="yellow"/>
              </w:rPr>
              <w:t>0.941</w:t>
            </w:r>
          </w:p>
        </w:tc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</w:tcPr>
          <w:p w14:paraId="6790E536" w14:textId="3A251C45" w:rsidR="00DD3C38" w:rsidRPr="00C9203B" w:rsidRDefault="00DD3C38" w:rsidP="00DD3C38">
            <w:pPr>
              <w:spacing w:line="360" w:lineRule="auto"/>
              <w:ind w:firstLine="480"/>
              <w:jc w:val="center"/>
              <w:rPr>
                <w:rFonts w:eastAsia="DengXian"/>
                <w:color w:val="000000"/>
                <w:highlight w:val="yellow"/>
              </w:rPr>
            </w:pPr>
            <w:r w:rsidRPr="00C9203B">
              <w:rPr>
                <w:highlight w:val="yellow"/>
              </w:rPr>
              <w:t>0.488</w:t>
            </w:r>
          </w:p>
        </w:tc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</w:tcPr>
          <w:p w14:paraId="3CB63257" w14:textId="5F744E0C" w:rsidR="00DD3C38" w:rsidRPr="00C9203B" w:rsidRDefault="00DD3C38" w:rsidP="00DD3C38">
            <w:pPr>
              <w:spacing w:line="360" w:lineRule="auto"/>
              <w:ind w:firstLine="480"/>
              <w:jc w:val="center"/>
              <w:rPr>
                <w:rFonts w:eastAsia="DengXian"/>
                <w:color w:val="000000"/>
                <w:highlight w:val="yellow"/>
              </w:rPr>
            </w:pPr>
            <w:r w:rsidRPr="00C9203B">
              <w:rPr>
                <w:highlight w:val="yellow"/>
              </w:rPr>
              <w:t>0.488</w:t>
            </w:r>
          </w:p>
        </w:tc>
      </w:tr>
      <w:tr w:rsidR="00DD3C38" w:rsidRPr="00C9203B" w14:paraId="18479977" w14:textId="77777777" w:rsidTr="00B1126B">
        <w:trPr>
          <w:trHeight w:hRule="exact" w:val="425"/>
          <w:jc w:val="center"/>
        </w:trPr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</w:tcPr>
          <w:p w14:paraId="48E0AC8F" w14:textId="56488DE8" w:rsidR="00DD3C38" w:rsidRPr="00C9203B" w:rsidRDefault="00DD3C38" w:rsidP="00DD3C38">
            <w:pPr>
              <w:spacing w:line="360" w:lineRule="auto"/>
              <w:ind w:firstLine="480"/>
              <w:jc w:val="center"/>
              <w:rPr>
                <w:rFonts w:eastAsia="DengXian"/>
                <w:color w:val="000000"/>
                <w:highlight w:val="yellow"/>
              </w:rPr>
            </w:pPr>
            <w:r w:rsidRPr="00C9203B">
              <w:rPr>
                <w:highlight w:val="yellow"/>
              </w:rPr>
              <w:t>O7</w:t>
            </w:r>
          </w:p>
        </w:tc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</w:tcPr>
          <w:p w14:paraId="6E48BADF" w14:textId="10D2DB90" w:rsidR="00DD3C38" w:rsidRPr="00C9203B" w:rsidRDefault="00DD3C38" w:rsidP="00DD3C38">
            <w:pPr>
              <w:spacing w:line="360" w:lineRule="auto"/>
              <w:ind w:firstLine="480"/>
              <w:jc w:val="center"/>
              <w:rPr>
                <w:rFonts w:eastAsia="DengXian"/>
                <w:color w:val="000000"/>
                <w:highlight w:val="yellow"/>
              </w:rPr>
            </w:pPr>
            <w:r w:rsidRPr="00C9203B">
              <w:rPr>
                <w:highlight w:val="yellow"/>
              </w:rPr>
              <w:t>0.2478</w:t>
            </w:r>
          </w:p>
        </w:tc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</w:tcPr>
          <w:p w14:paraId="7735DD71" w14:textId="55B8DA48" w:rsidR="00DD3C38" w:rsidRPr="00C9203B" w:rsidRDefault="00DD3C38" w:rsidP="00DD3C38">
            <w:pPr>
              <w:spacing w:line="360" w:lineRule="auto"/>
              <w:ind w:firstLine="480"/>
              <w:jc w:val="center"/>
              <w:rPr>
                <w:rFonts w:eastAsia="DengXian"/>
                <w:color w:val="000000"/>
                <w:highlight w:val="yellow"/>
              </w:rPr>
            </w:pPr>
            <w:r w:rsidRPr="00C9203B">
              <w:rPr>
                <w:highlight w:val="yellow"/>
              </w:rPr>
              <w:t>0.096</w:t>
            </w:r>
          </w:p>
        </w:tc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</w:tcPr>
          <w:p w14:paraId="687D2F8F" w14:textId="66631784" w:rsidR="00DD3C38" w:rsidRPr="00C9203B" w:rsidRDefault="00DD3C38" w:rsidP="00DD3C38">
            <w:pPr>
              <w:spacing w:line="360" w:lineRule="auto"/>
              <w:ind w:firstLine="480"/>
              <w:jc w:val="center"/>
              <w:rPr>
                <w:rFonts w:eastAsia="DengXian"/>
                <w:color w:val="000000"/>
                <w:highlight w:val="yellow"/>
              </w:rPr>
            </w:pPr>
            <w:r w:rsidRPr="00C9203B">
              <w:rPr>
                <w:highlight w:val="yellow"/>
              </w:rPr>
              <w:t>0.492</w:t>
            </w:r>
          </w:p>
        </w:tc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</w:tcPr>
          <w:p w14:paraId="2596765D" w14:textId="2286CD70" w:rsidR="00DD3C38" w:rsidRPr="00C9203B" w:rsidRDefault="00DD3C38" w:rsidP="00DD3C38">
            <w:pPr>
              <w:spacing w:line="360" w:lineRule="auto"/>
              <w:ind w:firstLine="480"/>
              <w:jc w:val="center"/>
              <w:rPr>
                <w:rFonts w:eastAsia="DengXian"/>
                <w:color w:val="000000"/>
                <w:highlight w:val="yellow"/>
              </w:rPr>
            </w:pPr>
            <w:r w:rsidRPr="00C9203B">
              <w:rPr>
                <w:highlight w:val="yellow"/>
              </w:rPr>
              <w:t>0.492</w:t>
            </w:r>
          </w:p>
        </w:tc>
      </w:tr>
      <w:tr w:rsidR="00DD3C38" w:rsidRPr="00C9203B" w14:paraId="7AD289AD" w14:textId="77777777" w:rsidTr="00B1126B">
        <w:trPr>
          <w:trHeight w:hRule="exact" w:val="425"/>
          <w:jc w:val="center"/>
        </w:trPr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</w:tcPr>
          <w:p w14:paraId="0DD72F3E" w14:textId="06543FA6" w:rsidR="00DD3C38" w:rsidRPr="00C9203B" w:rsidRDefault="00DD3C38" w:rsidP="00DD3C38">
            <w:pPr>
              <w:spacing w:line="360" w:lineRule="auto"/>
              <w:ind w:firstLine="480"/>
              <w:jc w:val="center"/>
              <w:rPr>
                <w:rFonts w:eastAsia="DengXian"/>
                <w:color w:val="000000"/>
                <w:highlight w:val="yellow"/>
              </w:rPr>
            </w:pPr>
            <w:r w:rsidRPr="00C9203B">
              <w:rPr>
                <w:highlight w:val="yellow"/>
              </w:rPr>
              <w:t>O8</w:t>
            </w:r>
          </w:p>
        </w:tc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</w:tcPr>
          <w:p w14:paraId="133C1C2B" w14:textId="38F80C0E" w:rsidR="00DD3C38" w:rsidRPr="00C9203B" w:rsidRDefault="00DD3C38" w:rsidP="00DD3C38">
            <w:pPr>
              <w:spacing w:line="360" w:lineRule="auto"/>
              <w:ind w:firstLine="480"/>
              <w:jc w:val="center"/>
              <w:rPr>
                <w:rFonts w:eastAsia="DengXian"/>
                <w:color w:val="000000"/>
                <w:highlight w:val="yellow"/>
              </w:rPr>
            </w:pPr>
            <w:r w:rsidRPr="00C9203B">
              <w:rPr>
                <w:highlight w:val="yellow"/>
              </w:rPr>
              <w:t>0.1119</w:t>
            </w:r>
          </w:p>
        </w:tc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</w:tcPr>
          <w:p w14:paraId="04114B68" w14:textId="736796F6" w:rsidR="00DD3C38" w:rsidRPr="00C9203B" w:rsidRDefault="00DD3C38" w:rsidP="00DD3C38">
            <w:pPr>
              <w:spacing w:line="360" w:lineRule="auto"/>
              <w:ind w:firstLine="480"/>
              <w:jc w:val="center"/>
              <w:rPr>
                <w:rFonts w:eastAsia="DengXian"/>
                <w:color w:val="000000"/>
                <w:highlight w:val="yellow"/>
              </w:rPr>
            </w:pPr>
            <w:r w:rsidRPr="00C9203B">
              <w:rPr>
                <w:highlight w:val="yellow"/>
              </w:rPr>
              <w:t>0.272</w:t>
            </w:r>
          </w:p>
        </w:tc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</w:tcPr>
          <w:p w14:paraId="26868796" w14:textId="625D4A94" w:rsidR="00DD3C38" w:rsidRPr="00C9203B" w:rsidRDefault="00DD3C38" w:rsidP="00DD3C38">
            <w:pPr>
              <w:spacing w:line="360" w:lineRule="auto"/>
              <w:ind w:firstLine="480"/>
              <w:jc w:val="center"/>
              <w:rPr>
                <w:rFonts w:eastAsia="DengXian"/>
                <w:color w:val="000000"/>
                <w:highlight w:val="yellow"/>
              </w:rPr>
            </w:pPr>
            <w:r w:rsidRPr="00C9203B">
              <w:rPr>
                <w:highlight w:val="yellow"/>
              </w:rPr>
              <w:t>0.47</w:t>
            </w:r>
          </w:p>
        </w:tc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</w:tcPr>
          <w:p w14:paraId="120C3ED1" w14:textId="6A4CD353" w:rsidR="00DD3C38" w:rsidRPr="00C9203B" w:rsidRDefault="00DD3C38" w:rsidP="00DD3C38">
            <w:pPr>
              <w:spacing w:line="360" w:lineRule="auto"/>
              <w:ind w:firstLine="480"/>
              <w:jc w:val="center"/>
              <w:rPr>
                <w:rFonts w:eastAsia="DengXian"/>
                <w:color w:val="000000"/>
                <w:highlight w:val="yellow"/>
              </w:rPr>
            </w:pPr>
            <w:r w:rsidRPr="00C9203B">
              <w:rPr>
                <w:highlight w:val="yellow"/>
              </w:rPr>
              <w:t>0.47</w:t>
            </w:r>
          </w:p>
        </w:tc>
      </w:tr>
      <w:tr w:rsidR="00DD3C38" w:rsidRPr="00C9203B" w14:paraId="37393953" w14:textId="77777777" w:rsidTr="00B1126B">
        <w:trPr>
          <w:trHeight w:hRule="exact" w:val="425"/>
          <w:jc w:val="center"/>
        </w:trPr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</w:tcPr>
          <w:p w14:paraId="79F8A310" w14:textId="7D83318D" w:rsidR="00DD3C38" w:rsidRPr="00C9203B" w:rsidRDefault="00DD3C38" w:rsidP="00DD3C38">
            <w:pPr>
              <w:spacing w:line="360" w:lineRule="auto"/>
              <w:ind w:firstLine="480"/>
              <w:jc w:val="center"/>
              <w:rPr>
                <w:rFonts w:eastAsia="DengXian"/>
                <w:color w:val="000000"/>
                <w:highlight w:val="yellow"/>
              </w:rPr>
            </w:pPr>
            <w:r w:rsidRPr="00C9203B">
              <w:rPr>
                <w:highlight w:val="yellow"/>
              </w:rPr>
              <w:t>O9</w:t>
            </w:r>
          </w:p>
        </w:tc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</w:tcPr>
          <w:p w14:paraId="52948855" w14:textId="7CEE04E5" w:rsidR="00DD3C38" w:rsidRPr="00C9203B" w:rsidRDefault="00DD3C38" w:rsidP="00DD3C38">
            <w:pPr>
              <w:spacing w:line="360" w:lineRule="auto"/>
              <w:ind w:firstLine="480"/>
              <w:jc w:val="center"/>
              <w:rPr>
                <w:rFonts w:eastAsia="DengXian"/>
                <w:color w:val="000000"/>
                <w:highlight w:val="yellow"/>
              </w:rPr>
            </w:pPr>
            <w:r w:rsidRPr="00C9203B">
              <w:rPr>
                <w:highlight w:val="yellow"/>
              </w:rPr>
              <w:t>0.4474</w:t>
            </w:r>
          </w:p>
        </w:tc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</w:tcPr>
          <w:p w14:paraId="273F17E5" w14:textId="4F078FEA" w:rsidR="00DD3C38" w:rsidRPr="00C9203B" w:rsidRDefault="00DD3C38" w:rsidP="00DD3C38">
            <w:pPr>
              <w:spacing w:line="360" w:lineRule="auto"/>
              <w:ind w:firstLine="480"/>
              <w:jc w:val="center"/>
              <w:rPr>
                <w:rFonts w:eastAsia="DengXian"/>
                <w:color w:val="000000"/>
                <w:highlight w:val="yellow"/>
              </w:rPr>
            </w:pPr>
            <w:r w:rsidRPr="00C9203B">
              <w:rPr>
                <w:highlight w:val="yellow"/>
              </w:rPr>
              <w:t>0.337</w:t>
            </w:r>
          </w:p>
        </w:tc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</w:tcPr>
          <w:p w14:paraId="3A847F10" w14:textId="6D322437" w:rsidR="00DD3C38" w:rsidRPr="00C9203B" w:rsidRDefault="00DD3C38" w:rsidP="00DD3C38">
            <w:pPr>
              <w:spacing w:line="360" w:lineRule="auto"/>
              <w:ind w:firstLine="480"/>
              <w:jc w:val="center"/>
              <w:rPr>
                <w:rFonts w:eastAsia="DengXian"/>
                <w:color w:val="000000"/>
                <w:highlight w:val="yellow"/>
              </w:rPr>
            </w:pPr>
            <w:r w:rsidRPr="00C9203B">
              <w:rPr>
                <w:highlight w:val="yellow"/>
              </w:rPr>
              <w:t>0.683</w:t>
            </w:r>
          </w:p>
        </w:tc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</w:tcPr>
          <w:p w14:paraId="080B5E9C" w14:textId="5059860C" w:rsidR="00DD3C38" w:rsidRPr="00C9203B" w:rsidRDefault="00DD3C38" w:rsidP="00DD3C38">
            <w:pPr>
              <w:spacing w:line="360" w:lineRule="auto"/>
              <w:ind w:firstLine="480"/>
              <w:jc w:val="center"/>
              <w:rPr>
                <w:rFonts w:eastAsia="DengXian"/>
                <w:color w:val="000000"/>
                <w:highlight w:val="yellow"/>
              </w:rPr>
            </w:pPr>
            <w:r w:rsidRPr="00C9203B">
              <w:rPr>
                <w:highlight w:val="yellow"/>
              </w:rPr>
              <w:t>0.683</w:t>
            </w:r>
          </w:p>
        </w:tc>
      </w:tr>
      <w:tr w:rsidR="00DD3C38" w:rsidRPr="00C9203B" w14:paraId="43825442" w14:textId="77777777" w:rsidTr="00B1126B">
        <w:trPr>
          <w:trHeight w:hRule="exact" w:val="425"/>
          <w:jc w:val="center"/>
        </w:trPr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</w:tcPr>
          <w:p w14:paraId="2958F6E7" w14:textId="320F1392" w:rsidR="00DD3C38" w:rsidRPr="00C9203B" w:rsidRDefault="00DD3C38" w:rsidP="00DD3C38">
            <w:pPr>
              <w:spacing w:line="360" w:lineRule="auto"/>
              <w:ind w:firstLine="480"/>
              <w:jc w:val="center"/>
              <w:rPr>
                <w:rFonts w:eastAsia="DengXian"/>
                <w:color w:val="000000"/>
                <w:highlight w:val="yellow"/>
              </w:rPr>
            </w:pPr>
            <w:r w:rsidRPr="00C9203B">
              <w:rPr>
                <w:highlight w:val="yellow"/>
              </w:rPr>
              <w:t>O10</w:t>
            </w:r>
          </w:p>
        </w:tc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</w:tcPr>
          <w:p w14:paraId="5504B5E9" w14:textId="36769241" w:rsidR="00DD3C38" w:rsidRPr="00C9203B" w:rsidRDefault="00DD3C38" w:rsidP="00DD3C38">
            <w:pPr>
              <w:spacing w:line="360" w:lineRule="auto"/>
              <w:ind w:firstLine="480"/>
              <w:jc w:val="center"/>
              <w:rPr>
                <w:rFonts w:eastAsia="DengXian"/>
                <w:color w:val="000000"/>
                <w:highlight w:val="yellow"/>
              </w:rPr>
            </w:pPr>
            <w:r w:rsidRPr="00C9203B">
              <w:rPr>
                <w:highlight w:val="yellow"/>
              </w:rPr>
              <w:t>0.529</w:t>
            </w:r>
          </w:p>
        </w:tc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</w:tcPr>
          <w:p w14:paraId="30C39C1D" w14:textId="0432F843" w:rsidR="00DD3C38" w:rsidRPr="00C9203B" w:rsidRDefault="00DD3C38" w:rsidP="00DD3C38">
            <w:pPr>
              <w:spacing w:line="360" w:lineRule="auto"/>
              <w:ind w:firstLine="480"/>
              <w:jc w:val="center"/>
              <w:rPr>
                <w:rFonts w:eastAsia="DengXian"/>
                <w:color w:val="000000"/>
                <w:highlight w:val="yellow"/>
              </w:rPr>
            </w:pPr>
            <w:r w:rsidRPr="00C9203B">
              <w:rPr>
                <w:highlight w:val="yellow"/>
              </w:rPr>
              <w:t>0.589</w:t>
            </w:r>
          </w:p>
        </w:tc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</w:tcPr>
          <w:p w14:paraId="5B48D0A9" w14:textId="462F54E5" w:rsidR="00DD3C38" w:rsidRPr="00C9203B" w:rsidRDefault="00DD3C38" w:rsidP="00DD3C38">
            <w:pPr>
              <w:spacing w:line="360" w:lineRule="auto"/>
              <w:ind w:firstLine="480"/>
              <w:jc w:val="center"/>
              <w:rPr>
                <w:rFonts w:eastAsia="DengXian"/>
                <w:color w:val="000000"/>
                <w:highlight w:val="yellow"/>
              </w:rPr>
            </w:pPr>
            <w:r w:rsidRPr="00C9203B">
              <w:rPr>
                <w:highlight w:val="yellow"/>
              </w:rPr>
              <w:t>0.877</w:t>
            </w:r>
          </w:p>
        </w:tc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</w:tcPr>
          <w:p w14:paraId="1379D237" w14:textId="44DE3337" w:rsidR="00DD3C38" w:rsidRPr="00C9203B" w:rsidRDefault="00DD3C38" w:rsidP="00DD3C38">
            <w:pPr>
              <w:spacing w:line="360" w:lineRule="auto"/>
              <w:ind w:firstLine="480"/>
              <w:jc w:val="center"/>
              <w:rPr>
                <w:rFonts w:eastAsia="DengXian"/>
                <w:color w:val="000000"/>
                <w:highlight w:val="yellow"/>
              </w:rPr>
            </w:pPr>
            <w:r w:rsidRPr="00C9203B">
              <w:rPr>
                <w:highlight w:val="yellow"/>
              </w:rPr>
              <w:t>0.877</w:t>
            </w:r>
          </w:p>
        </w:tc>
      </w:tr>
      <w:tr w:rsidR="00DD3C38" w:rsidRPr="00C9203B" w14:paraId="577759CC" w14:textId="77777777" w:rsidTr="00B1126B">
        <w:trPr>
          <w:trHeight w:hRule="exact" w:val="425"/>
          <w:jc w:val="center"/>
        </w:trPr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</w:tcPr>
          <w:p w14:paraId="79E73E5E" w14:textId="31023723" w:rsidR="00DD3C38" w:rsidRPr="00C9203B" w:rsidRDefault="00DD3C38" w:rsidP="00DD3C38">
            <w:pPr>
              <w:spacing w:line="360" w:lineRule="auto"/>
              <w:ind w:firstLine="480"/>
              <w:jc w:val="center"/>
              <w:rPr>
                <w:rFonts w:eastAsia="DengXian"/>
                <w:color w:val="000000"/>
                <w:highlight w:val="yellow"/>
              </w:rPr>
            </w:pPr>
            <w:r w:rsidRPr="00C9203B">
              <w:rPr>
                <w:highlight w:val="yellow"/>
              </w:rPr>
              <w:t>O11</w:t>
            </w:r>
          </w:p>
        </w:tc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</w:tcPr>
          <w:p w14:paraId="3750868C" w14:textId="42027548" w:rsidR="00DD3C38" w:rsidRPr="00C9203B" w:rsidRDefault="00DD3C38" w:rsidP="00DD3C38">
            <w:pPr>
              <w:spacing w:line="360" w:lineRule="auto"/>
              <w:ind w:firstLine="480"/>
              <w:jc w:val="center"/>
              <w:rPr>
                <w:rFonts w:eastAsia="DengXian"/>
                <w:color w:val="000000"/>
                <w:highlight w:val="yellow"/>
              </w:rPr>
            </w:pPr>
            <w:r w:rsidRPr="00C9203B">
              <w:rPr>
                <w:highlight w:val="yellow"/>
              </w:rPr>
              <w:t>0.6169</w:t>
            </w:r>
          </w:p>
        </w:tc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</w:tcPr>
          <w:p w14:paraId="27468001" w14:textId="64781A3D" w:rsidR="00DD3C38" w:rsidRPr="00C9203B" w:rsidRDefault="00DD3C38" w:rsidP="00DD3C38">
            <w:pPr>
              <w:spacing w:line="360" w:lineRule="auto"/>
              <w:ind w:firstLine="480"/>
              <w:jc w:val="center"/>
              <w:rPr>
                <w:rFonts w:eastAsia="DengXian"/>
                <w:color w:val="000000"/>
                <w:highlight w:val="yellow"/>
              </w:rPr>
            </w:pPr>
            <w:r w:rsidRPr="00C9203B">
              <w:rPr>
                <w:highlight w:val="yellow"/>
              </w:rPr>
              <w:t>0.343</w:t>
            </w:r>
          </w:p>
        </w:tc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</w:tcPr>
          <w:p w14:paraId="56A9635B" w14:textId="2ACEEF91" w:rsidR="00DD3C38" w:rsidRPr="00C9203B" w:rsidRDefault="00DD3C38" w:rsidP="00DD3C38">
            <w:pPr>
              <w:spacing w:line="360" w:lineRule="auto"/>
              <w:ind w:firstLine="480"/>
              <w:jc w:val="center"/>
              <w:rPr>
                <w:rFonts w:eastAsia="DengXian"/>
                <w:color w:val="000000"/>
                <w:highlight w:val="yellow"/>
              </w:rPr>
            </w:pPr>
            <w:r w:rsidRPr="00C9203B">
              <w:rPr>
                <w:highlight w:val="yellow"/>
              </w:rPr>
              <w:t>0.731</w:t>
            </w:r>
          </w:p>
        </w:tc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</w:tcPr>
          <w:p w14:paraId="3B556E5B" w14:textId="3F70A38C" w:rsidR="00DD3C38" w:rsidRPr="00C9203B" w:rsidRDefault="00DD3C38" w:rsidP="00DD3C38">
            <w:pPr>
              <w:spacing w:line="360" w:lineRule="auto"/>
              <w:ind w:firstLine="480"/>
              <w:jc w:val="center"/>
              <w:rPr>
                <w:rFonts w:eastAsia="DengXian"/>
                <w:color w:val="000000"/>
                <w:highlight w:val="yellow"/>
              </w:rPr>
            </w:pPr>
            <w:r w:rsidRPr="00C9203B">
              <w:rPr>
                <w:highlight w:val="yellow"/>
              </w:rPr>
              <w:t>0.731</w:t>
            </w:r>
          </w:p>
        </w:tc>
      </w:tr>
      <w:tr w:rsidR="00DD3C38" w:rsidRPr="00C9203B" w14:paraId="2D2EACF7" w14:textId="77777777" w:rsidTr="00B1126B">
        <w:trPr>
          <w:trHeight w:hRule="exact" w:val="425"/>
          <w:jc w:val="center"/>
        </w:trPr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</w:tcPr>
          <w:p w14:paraId="18BCBE8E" w14:textId="4C5007BA" w:rsidR="00DD3C38" w:rsidRPr="00C9203B" w:rsidRDefault="00DD3C38" w:rsidP="00DD3C38">
            <w:pPr>
              <w:spacing w:line="360" w:lineRule="auto"/>
              <w:ind w:firstLine="480"/>
              <w:jc w:val="center"/>
              <w:rPr>
                <w:rFonts w:eastAsia="DengXian"/>
                <w:color w:val="000000"/>
                <w:highlight w:val="yellow"/>
              </w:rPr>
            </w:pPr>
            <w:r w:rsidRPr="00C9203B">
              <w:rPr>
                <w:highlight w:val="yellow"/>
              </w:rPr>
              <w:t>O12</w:t>
            </w:r>
          </w:p>
        </w:tc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</w:tcPr>
          <w:p w14:paraId="1BE70017" w14:textId="409FDC50" w:rsidR="00DD3C38" w:rsidRPr="00C9203B" w:rsidRDefault="00DD3C38" w:rsidP="00DD3C38">
            <w:pPr>
              <w:spacing w:line="360" w:lineRule="auto"/>
              <w:ind w:firstLine="480"/>
              <w:jc w:val="center"/>
              <w:rPr>
                <w:rFonts w:eastAsia="DengXian"/>
                <w:color w:val="000000"/>
                <w:highlight w:val="yellow"/>
              </w:rPr>
            </w:pPr>
            <w:r w:rsidRPr="00C9203B">
              <w:rPr>
                <w:highlight w:val="yellow"/>
              </w:rPr>
              <w:t>0.5877</w:t>
            </w:r>
          </w:p>
        </w:tc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</w:tcPr>
          <w:p w14:paraId="07FB362B" w14:textId="08F77475" w:rsidR="00DD3C38" w:rsidRPr="00C9203B" w:rsidRDefault="00DD3C38" w:rsidP="00DD3C38">
            <w:pPr>
              <w:spacing w:line="360" w:lineRule="auto"/>
              <w:ind w:firstLine="480"/>
              <w:jc w:val="center"/>
              <w:rPr>
                <w:rFonts w:eastAsia="DengXian"/>
                <w:color w:val="000000"/>
                <w:highlight w:val="yellow"/>
              </w:rPr>
            </w:pPr>
            <w:r w:rsidRPr="00C9203B">
              <w:rPr>
                <w:highlight w:val="yellow"/>
              </w:rPr>
              <w:t>0.588</w:t>
            </w:r>
          </w:p>
        </w:tc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</w:tcPr>
          <w:p w14:paraId="4B59D1DB" w14:textId="38EF3115" w:rsidR="00DD3C38" w:rsidRPr="00C9203B" w:rsidRDefault="00DD3C38" w:rsidP="00DD3C38">
            <w:pPr>
              <w:spacing w:line="360" w:lineRule="auto"/>
              <w:ind w:firstLine="480"/>
              <w:jc w:val="center"/>
              <w:rPr>
                <w:rFonts w:eastAsia="DengXian"/>
                <w:color w:val="000000"/>
                <w:highlight w:val="yellow"/>
              </w:rPr>
            </w:pPr>
            <w:r w:rsidRPr="00C9203B">
              <w:rPr>
                <w:highlight w:val="yellow"/>
              </w:rPr>
              <w:t>0.613</w:t>
            </w:r>
          </w:p>
        </w:tc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</w:tcPr>
          <w:p w14:paraId="4FD4AE47" w14:textId="0ED3792C" w:rsidR="00DD3C38" w:rsidRPr="00C9203B" w:rsidRDefault="00DD3C38" w:rsidP="00DD3C38">
            <w:pPr>
              <w:spacing w:line="360" w:lineRule="auto"/>
              <w:ind w:firstLine="480"/>
              <w:jc w:val="center"/>
              <w:rPr>
                <w:rFonts w:eastAsia="DengXian"/>
                <w:color w:val="000000"/>
                <w:highlight w:val="yellow"/>
              </w:rPr>
            </w:pPr>
            <w:r w:rsidRPr="00C9203B">
              <w:rPr>
                <w:highlight w:val="yellow"/>
              </w:rPr>
              <w:t>0.613</w:t>
            </w:r>
          </w:p>
        </w:tc>
      </w:tr>
      <w:tr w:rsidR="00DD3C38" w:rsidRPr="00C9203B" w14:paraId="28496565" w14:textId="77777777" w:rsidTr="00B1126B">
        <w:trPr>
          <w:trHeight w:hRule="exact" w:val="425"/>
          <w:jc w:val="center"/>
        </w:trPr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</w:tcPr>
          <w:p w14:paraId="72AE4B08" w14:textId="25FD14B9" w:rsidR="00DD3C38" w:rsidRPr="00C9203B" w:rsidRDefault="00DD3C38" w:rsidP="00DD3C38">
            <w:pPr>
              <w:spacing w:line="360" w:lineRule="auto"/>
              <w:ind w:firstLine="480"/>
              <w:jc w:val="center"/>
              <w:rPr>
                <w:rFonts w:eastAsia="DengXian"/>
                <w:color w:val="000000"/>
                <w:highlight w:val="yellow"/>
              </w:rPr>
            </w:pPr>
            <w:r w:rsidRPr="00C9203B">
              <w:rPr>
                <w:highlight w:val="yellow"/>
              </w:rPr>
              <w:t>O13</w:t>
            </w:r>
          </w:p>
        </w:tc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</w:tcPr>
          <w:p w14:paraId="238160CD" w14:textId="10CFB5D1" w:rsidR="00DD3C38" w:rsidRPr="00C9203B" w:rsidRDefault="00DD3C38" w:rsidP="00DD3C38">
            <w:pPr>
              <w:spacing w:line="360" w:lineRule="auto"/>
              <w:ind w:firstLine="480"/>
              <w:jc w:val="center"/>
              <w:rPr>
                <w:rFonts w:eastAsia="DengXian"/>
                <w:color w:val="000000"/>
                <w:highlight w:val="yellow"/>
              </w:rPr>
            </w:pPr>
            <w:r w:rsidRPr="00C9203B">
              <w:rPr>
                <w:highlight w:val="yellow"/>
              </w:rPr>
              <w:t>0.4235</w:t>
            </w:r>
          </w:p>
        </w:tc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</w:tcPr>
          <w:p w14:paraId="356B6BB8" w14:textId="1C4B8F89" w:rsidR="00DD3C38" w:rsidRPr="00C9203B" w:rsidRDefault="00DD3C38" w:rsidP="00DD3C38">
            <w:pPr>
              <w:spacing w:line="360" w:lineRule="auto"/>
              <w:ind w:firstLine="480"/>
              <w:jc w:val="center"/>
              <w:rPr>
                <w:rFonts w:eastAsia="DengXian"/>
                <w:color w:val="000000"/>
                <w:highlight w:val="yellow"/>
              </w:rPr>
            </w:pPr>
            <w:r w:rsidRPr="00C9203B">
              <w:rPr>
                <w:highlight w:val="yellow"/>
              </w:rPr>
              <w:t>0.115</w:t>
            </w:r>
          </w:p>
        </w:tc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</w:tcPr>
          <w:p w14:paraId="7510441D" w14:textId="1A490517" w:rsidR="00DD3C38" w:rsidRPr="00C9203B" w:rsidRDefault="00DD3C38" w:rsidP="00DD3C38">
            <w:pPr>
              <w:spacing w:line="360" w:lineRule="auto"/>
              <w:ind w:firstLine="480"/>
              <w:jc w:val="center"/>
              <w:rPr>
                <w:rFonts w:eastAsia="DengXian"/>
                <w:color w:val="000000"/>
                <w:highlight w:val="yellow"/>
              </w:rPr>
            </w:pPr>
            <w:r w:rsidRPr="00C9203B">
              <w:rPr>
                <w:highlight w:val="yellow"/>
              </w:rPr>
              <w:t>0.957</w:t>
            </w:r>
          </w:p>
        </w:tc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</w:tcPr>
          <w:p w14:paraId="0C11F750" w14:textId="58994C70" w:rsidR="00DD3C38" w:rsidRPr="00C9203B" w:rsidRDefault="00DD3C38" w:rsidP="00DD3C38">
            <w:pPr>
              <w:spacing w:line="360" w:lineRule="auto"/>
              <w:ind w:firstLine="480"/>
              <w:jc w:val="center"/>
              <w:rPr>
                <w:rFonts w:eastAsia="DengXian"/>
                <w:color w:val="000000"/>
                <w:highlight w:val="yellow"/>
              </w:rPr>
            </w:pPr>
            <w:r w:rsidRPr="00C9203B">
              <w:rPr>
                <w:highlight w:val="yellow"/>
              </w:rPr>
              <w:t>0.957</w:t>
            </w:r>
          </w:p>
        </w:tc>
      </w:tr>
      <w:tr w:rsidR="00DD3C38" w:rsidRPr="00C9203B" w14:paraId="2C6B1C0F" w14:textId="77777777" w:rsidTr="00B1126B">
        <w:trPr>
          <w:trHeight w:hRule="exact" w:val="425"/>
          <w:jc w:val="center"/>
        </w:trPr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</w:tcPr>
          <w:p w14:paraId="22C3A969" w14:textId="1DE70B89" w:rsidR="00DD3C38" w:rsidRPr="00C9203B" w:rsidRDefault="00DD3C38" w:rsidP="00DD3C38">
            <w:pPr>
              <w:spacing w:line="360" w:lineRule="auto"/>
              <w:ind w:firstLine="480"/>
              <w:jc w:val="center"/>
              <w:rPr>
                <w:rFonts w:eastAsia="DengXian"/>
                <w:color w:val="000000"/>
                <w:highlight w:val="yellow"/>
              </w:rPr>
            </w:pPr>
            <w:r w:rsidRPr="00C9203B">
              <w:rPr>
                <w:highlight w:val="yellow"/>
              </w:rPr>
              <w:t>O14</w:t>
            </w:r>
          </w:p>
        </w:tc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</w:tcPr>
          <w:p w14:paraId="4746F331" w14:textId="2806CDD6" w:rsidR="00DD3C38" w:rsidRPr="00C9203B" w:rsidRDefault="00DD3C38" w:rsidP="00DD3C38">
            <w:pPr>
              <w:spacing w:line="360" w:lineRule="auto"/>
              <w:ind w:firstLine="480"/>
              <w:jc w:val="center"/>
              <w:rPr>
                <w:rFonts w:eastAsia="DengXian"/>
                <w:color w:val="000000"/>
                <w:highlight w:val="yellow"/>
              </w:rPr>
            </w:pPr>
            <w:r w:rsidRPr="00C9203B">
              <w:rPr>
                <w:highlight w:val="yellow"/>
              </w:rPr>
              <w:t>0.3882</w:t>
            </w:r>
          </w:p>
        </w:tc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</w:tcPr>
          <w:p w14:paraId="07EC74AC" w14:textId="0796E161" w:rsidR="00DD3C38" w:rsidRPr="00C9203B" w:rsidRDefault="00DD3C38" w:rsidP="00DD3C38">
            <w:pPr>
              <w:spacing w:line="360" w:lineRule="auto"/>
              <w:ind w:firstLine="480"/>
              <w:jc w:val="center"/>
              <w:rPr>
                <w:rFonts w:eastAsia="DengXian"/>
                <w:color w:val="000000"/>
                <w:highlight w:val="yellow"/>
              </w:rPr>
            </w:pPr>
            <w:r w:rsidRPr="00C9203B">
              <w:rPr>
                <w:highlight w:val="yellow"/>
              </w:rPr>
              <w:t>0.149</w:t>
            </w:r>
          </w:p>
        </w:tc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</w:tcPr>
          <w:p w14:paraId="1544A41B" w14:textId="36B9BC77" w:rsidR="00DD3C38" w:rsidRPr="00C9203B" w:rsidRDefault="00DD3C38" w:rsidP="00DD3C38">
            <w:pPr>
              <w:spacing w:line="360" w:lineRule="auto"/>
              <w:ind w:firstLine="480"/>
              <w:jc w:val="center"/>
              <w:rPr>
                <w:rFonts w:eastAsia="DengXian"/>
                <w:color w:val="000000"/>
                <w:highlight w:val="yellow"/>
              </w:rPr>
            </w:pPr>
            <w:r w:rsidRPr="00C9203B">
              <w:rPr>
                <w:highlight w:val="yellow"/>
              </w:rPr>
              <w:t>0.682</w:t>
            </w:r>
          </w:p>
        </w:tc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</w:tcPr>
          <w:p w14:paraId="05586D70" w14:textId="4BABDB40" w:rsidR="00DD3C38" w:rsidRPr="00C9203B" w:rsidRDefault="00DD3C38" w:rsidP="00DD3C38">
            <w:pPr>
              <w:spacing w:line="360" w:lineRule="auto"/>
              <w:ind w:firstLine="480"/>
              <w:jc w:val="center"/>
              <w:rPr>
                <w:rFonts w:eastAsia="DengXian"/>
                <w:color w:val="000000"/>
                <w:highlight w:val="yellow"/>
              </w:rPr>
            </w:pPr>
            <w:r w:rsidRPr="00C9203B">
              <w:rPr>
                <w:highlight w:val="yellow"/>
              </w:rPr>
              <w:t>0.682</w:t>
            </w:r>
          </w:p>
        </w:tc>
      </w:tr>
      <w:tr w:rsidR="00DD3C38" w:rsidRPr="00C9203B" w14:paraId="1DE3AC3D" w14:textId="77777777" w:rsidTr="00B1126B">
        <w:trPr>
          <w:trHeight w:hRule="exact" w:val="425"/>
          <w:jc w:val="center"/>
        </w:trPr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</w:tcPr>
          <w:p w14:paraId="1D4A280D" w14:textId="00234C7E" w:rsidR="00DD3C38" w:rsidRPr="00C9203B" w:rsidRDefault="00DD3C38" w:rsidP="00DD3C38">
            <w:pPr>
              <w:spacing w:line="360" w:lineRule="auto"/>
              <w:ind w:firstLine="480"/>
              <w:jc w:val="center"/>
              <w:rPr>
                <w:highlight w:val="yellow"/>
              </w:rPr>
            </w:pPr>
            <w:r w:rsidRPr="00C9203B">
              <w:rPr>
                <w:highlight w:val="yellow"/>
              </w:rPr>
              <w:t>O15</w:t>
            </w:r>
          </w:p>
        </w:tc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</w:tcPr>
          <w:p w14:paraId="40EF35B1" w14:textId="653A299B" w:rsidR="00DD3C38" w:rsidRPr="00C9203B" w:rsidRDefault="00DD3C38" w:rsidP="00DD3C38">
            <w:pPr>
              <w:spacing w:line="360" w:lineRule="auto"/>
              <w:ind w:firstLine="480"/>
              <w:jc w:val="center"/>
              <w:rPr>
                <w:highlight w:val="yellow"/>
              </w:rPr>
            </w:pPr>
            <w:r w:rsidRPr="00C9203B">
              <w:rPr>
                <w:highlight w:val="yellow"/>
              </w:rPr>
              <w:t>0.5003</w:t>
            </w:r>
          </w:p>
        </w:tc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</w:tcPr>
          <w:p w14:paraId="33EB9F45" w14:textId="035B031E" w:rsidR="00DD3C38" w:rsidRPr="00C9203B" w:rsidRDefault="00DD3C38" w:rsidP="00DD3C38">
            <w:pPr>
              <w:spacing w:line="360" w:lineRule="auto"/>
              <w:ind w:firstLine="480"/>
              <w:jc w:val="center"/>
              <w:rPr>
                <w:highlight w:val="yellow"/>
              </w:rPr>
            </w:pPr>
            <w:r w:rsidRPr="00C9203B">
              <w:rPr>
                <w:highlight w:val="yellow"/>
              </w:rPr>
              <w:t>0.975</w:t>
            </w:r>
          </w:p>
        </w:tc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</w:tcPr>
          <w:p w14:paraId="7149D6FB" w14:textId="559355A9" w:rsidR="00DD3C38" w:rsidRPr="00C9203B" w:rsidRDefault="00DD3C38" w:rsidP="00DD3C38">
            <w:pPr>
              <w:spacing w:line="360" w:lineRule="auto"/>
              <w:ind w:firstLine="480"/>
              <w:jc w:val="center"/>
              <w:rPr>
                <w:highlight w:val="yellow"/>
              </w:rPr>
            </w:pPr>
            <w:r w:rsidRPr="00C9203B">
              <w:rPr>
                <w:highlight w:val="yellow"/>
              </w:rPr>
              <w:t>0.656</w:t>
            </w:r>
          </w:p>
        </w:tc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</w:tcPr>
          <w:p w14:paraId="38C94EE0" w14:textId="770E3EDA" w:rsidR="00DD3C38" w:rsidRPr="00C9203B" w:rsidRDefault="00DD3C38" w:rsidP="00DD3C38">
            <w:pPr>
              <w:spacing w:line="360" w:lineRule="auto"/>
              <w:ind w:firstLine="480"/>
              <w:jc w:val="center"/>
              <w:rPr>
                <w:highlight w:val="yellow"/>
              </w:rPr>
            </w:pPr>
            <w:r w:rsidRPr="00C9203B">
              <w:rPr>
                <w:highlight w:val="yellow"/>
              </w:rPr>
              <w:t>0.656</w:t>
            </w:r>
          </w:p>
        </w:tc>
      </w:tr>
      <w:tr w:rsidR="00DD3C38" w:rsidRPr="00C9203B" w14:paraId="3AEE6B5F" w14:textId="77777777" w:rsidTr="00B1126B">
        <w:trPr>
          <w:trHeight w:hRule="exact" w:val="425"/>
          <w:jc w:val="center"/>
        </w:trPr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</w:tcPr>
          <w:p w14:paraId="425350DD" w14:textId="6DA91813" w:rsidR="00DD3C38" w:rsidRPr="00C9203B" w:rsidRDefault="00DD3C38" w:rsidP="00DD3C38">
            <w:pPr>
              <w:spacing w:line="360" w:lineRule="auto"/>
              <w:ind w:firstLine="480"/>
              <w:jc w:val="center"/>
              <w:rPr>
                <w:highlight w:val="yellow"/>
              </w:rPr>
            </w:pPr>
            <w:r w:rsidRPr="00C9203B">
              <w:rPr>
                <w:highlight w:val="yellow"/>
              </w:rPr>
              <w:t>Ni1</w:t>
            </w:r>
          </w:p>
        </w:tc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</w:tcPr>
          <w:p w14:paraId="11520AAD" w14:textId="0B0D7C0E" w:rsidR="00DD3C38" w:rsidRPr="00C9203B" w:rsidRDefault="00DD3C38" w:rsidP="00DD3C38">
            <w:pPr>
              <w:spacing w:line="360" w:lineRule="auto"/>
              <w:ind w:firstLine="480"/>
              <w:jc w:val="center"/>
              <w:rPr>
                <w:highlight w:val="yellow"/>
              </w:rPr>
            </w:pPr>
            <w:r w:rsidRPr="00C9203B">
              <w:rPr>
                <w:highlight w:val="yellow"/>
              </w:rPr>
              <w:t>0.35</w:t>
            </w:r>
          </w:p>
        </w:tc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</w:tcPr>
          <w:p w14:paraId="137040E7" w14:textId="1F5CCEF9" w:rsidR="00DD3C38" w:rsidRPr="00C9203B" w:rsidRDefault="00DD3C38" w:rsidP="00DD3C38">
            <w:pPr>
              <w:spacing w:line="360" w:lineRule="auto"/>
              <w:ind w:firstLine="480"/>
              <w:jc w:val="center"/>
              <w:rPr>
                <w:highlight w:val="yellow"/>
              </w:rPr>
            </w:pPr>
            <w:r w:rsidRPr="00C9203B">
              <w:rPr>
                <w:highlight w:val="yellow"/>
              </w:rPr>
              <w:t>0.104</w:t>
            </w:r>
          </w:p>
        </w:tc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</w:tcPr>
          <w:p w14:paraId="54769E48" w14:textId="467CEE8A" w:rsidR="00DD3C38" w:rsidRPr="00C9203B" w:rsidRDefault="00DD3C38" w:rsidP="00DD3C38">
            <w:pPr>
              <w:spacing w:line="360" w:lineRule="auto"/>
              <w:ind w:firstLine="480"/>
              <w:jc w:val="center"/>
              <w:rPr>
                <w:highlight w:val="yellow"/>
              </w:rPr>
            </w:pPr>
            <w:r w:rsidRPr="00C9203B">
              <w:rPr>
                <w:highlight w:val="yellow"/>
              </w:rPr>
              <w:t>0.55</w:t>
            </w:r>
          </w:p>
        </w:tc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</w:tcPr>
          <w:p w14:paraId="65A30B1E" w14:textId="0043BC3D" w:rsidR="00DD3C38" w:rsidRPr="00C9203B" w:rsidRDefault="00DD3C38" w:rsidP="00DD3C38">
            <w:pPr>
              <w:spacing w:line="360" w:lineRule="auto"/>
              <w:ind w:firstLine="480"/>
              <w:jc w:val="center"/>
              <w:rPr>
                <w:highlight w:val="yellow"/>
              </w:rPr>
            </w:pPr>
            <w:r w:rsidRPr="00C9203B">
              <w:rPr>
                <w:highlight w:val="yellow"/>
              </w:rPr>
              <w:t>0.55</w:t>
            </w:r>
          </w:p>
        </w:tc>
      </w:tr>
      <w:tr w:rsidR="00DD3C38" w:rsidRPr="00C9203B" w14:paraId="3CD0D22C" w14:textId="77777777" w:rsidTr="001D566C">
        <w:trPr>
          <w:trHeight w:hRule="exact" w:val="425"/>
          <w:jc w:val="center"/>
        </w:trPr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</w:tcPr>
          <w:p w14:paraId="6799DD72" w14:textId="41D7F3EF" w:rsidR="00DD3C38" w:rsidRPr="00C9203B" w:rsidRDefault="00DD3C38" w:rsidP="00DD3C38">
            <w:pPr>
              <w:spacing w:line="360" w:lineRule="auto"/>
              <w:ind w:firstLine="480"/>
              <w:jc w:val="center"/>
              <w:rPr>
                <w:highlight w:val="yellow"/>
              </w:rPr>
            </w:pPr>
            <w:r w:rsidRPr="00C9203B">
              <w:rPr>
                <w:highlight w:val="yellow"/>
              </w:rPr>
              <w:t>Ni2</w:t>
            </w:r>
          </w:p>
        </w:tc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</w:tcPr>
          <w:p w14:paraId="14D158A0" w14:textId="14B5DC76" w:rsidR="00DD3C38" w:rsidRPr="00C9203B" w:rsidRDefault="00DD3C38" w:rsidP="00DD3C38">
            <w:pPr>
              <w:spacing w:line="360" w:lineRule="auto"/>
              <w:ind w:firstLine="480"/>
              <w:jc w:val="center"/>
              <w:rPr>
                <w:highlight w:val="yellow"/>
              </w:rPr>
            </w:pPr>
            <w:r w:rsidRPr="00C9203B">
              <w:rPr>
                <w:highlight w:val="yellow"/>
              </w:rPr>
              <w:t>0.094</w:t>
            </w:r>
          </w:p>
        </w:tc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</w:tcPr>
          <w:p w14:paraId="3E41AF6B" w14:textId="1FD75D08" w:rsidR="00DD3C38" w:rsidRPr="00C9203B" w:rsidRDefault="00DD3C38" w:rsidP="00DD3C38">
            <w:pPr>
              <w:spacing w:line="360" w:lineRule="auto"/>
              <w:ind w:firstLine="480"/>
              <w:jc w:val="center"/>
              <w:rPr>
                <w:highlight w:val="yellow"/>
              </w:rPr>
            </w:pPr>
            <w:r w:rsidRPr="00C9203B">
              <w:rPr>
                <w:highlight w:val="yellow"/>
              </w:rPr>
              <w:t>0.601</w:t>
            </w:r>
          </w:p>
        </w:tc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</w:tcPr>
          <w:p w14:paraId="78F365AC" w14:textId="2418BE4B" w:rsidR="00DD3C38" w:rsidRPr="00C9203B" w:rsidRDefault="00DD3C38" w:rsidP="00DD3C38">
            <w:pPr>
              <w:spacing w:line="360" w:lineRule="auto"/>
              <w:ind w:firstLine="480"/>
              <w:jc w:val="center"/>
              <w:rPr>
                <w:highlight w:val="yellow"/>
              </w:rPr>
            </w:pPr>
            <w:r w:rsidRPr="00C9203B">
              <w:rPr>
                <w:highlight w:val="yellow"/>
              </w:rPr>
              <w:t>0.58</w:t>
            </w:r>
          </w:p>
        </w:tc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</w:tcPr>
          <w:p w14:paraId="2C907477" w14:textId="2BCDAC52" w:rsidR="00DD3C38" w:rsidRPr="00C9203B" w:rsidRDefault="00DD3C38" w:rsidP="00DD3C38">
            <w:pPr>
              <w:spacing w:line="360" w:lineRule="auto"/>
              <w:ind w:firstLine="480"/>
              <w:jc w:val="center"/>
              <w:rPr>
                <w:highlight w:val="yellow"/>
              </w:rPr>
            </w:pPr>
            <w:r w:rsidRPr="00C9203B">
              <w:rPr>
                <w:highlight w:val="yellow"/>
              </w:rPr>
              <w:t>0.58</w:t>
            </w:r>
          </w:p>
        </w:tc>
      </w:tr>
      <w:tr w:rsidR="00DD3C38" w:rsidRPr="00C9203B" w14:paraId="3933BFDB" w14:textId="77777777" w:rsidTr="001D566C">
        <w:trPr>
          <w:trHeight w:hRule="exact" w:val="425"/>
          <w:jc w:val="center"/>
        </w:trPr>
        <w:tc>
          <w:tcPr>
            <w:tcW w:w="1000" w:type="pct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24203209" w14:textId="638BEB0F" w:rsidR="00DD3C38" w:rsidRPr="00C9203B" w:rsidRDefault="00DD3C38" w:rsidP="00DD3C38">
            <w:pPr>
              <w:spacing w:line="360" w:lineRule="auto"/>
              <w:ind w:firstLine="480"/>
              <w:jc w:val="center"/>
              <w:rPr>
                <w:rFonts w:eastAsia="DengXian"/>
                <w:color w:val="000000"/>
                <w:highlight w:val="yellow"/>
              </w:rPr>
            </w:pPr>
            <w:r w:rsidRPr="00C9203B">
              <w:rPr>
                <w:highlight w:val="yellow"/>
              </w:rPr>
              <w:t>Ni3</w:t>
            </w:r>
          </w:p>
        </w:tc>
        <w:tc>
          <w:tcPr>
            <w:tcW w:w="1000" w:type="pct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022C3ACC" w14:textId="7B535622" w:rsidR="00DD3C38" w:rsidRPr="00C9203B" w:rsidRDefault="00DD3C38" w:rsidP="00DD3C38">
            <w:pPr>
              <w:spacing w:line="360" w:lineRule="auto"/>
              <w:ind w:firstLine="480"/>
              <w:jc w:val="center"/>
              <w:rPr>
                <w:rFonts w:eastAsia="DengXian"/>
                <w:color w:val="000000"/>
                <w:highlight w:val="yellow"/>
              </w:rPr>
            </w:pPr>
            <w:r w:rsidRPr="00C9203B">
              <w:rPr>
                <w:highlight w:val="yellow"/>
              </w:rPr>
              <w:t>0.3163</w:t>
            </w:r>
          </w:p>
        </w:tc>
        <w:tc>
          <w:tcPr>
            <w:tcW w:w="1000" w:type="pct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75D84812" w14:textId="23C727A1" w:rsidR="00DD3C38" w:rsidRPr="00C9203B" w:rsidRDefault="00DD3C38" w:rsidP="00DD3C38">
            <w:pPr>
              <w:spacing w:line="360" w:lineRule="auto"/>
              <w:ind w:firstLine="480"/>
              <w:jc w:val="center"/>
              <w:rPr>
                <w:rFonts w:eastAsia="DengXian"/>
                <w:color w:val="000000"/>
                <w:highlight w:val="yellow"/>
              </w:rPr>
            </w:pPr>
            <w:r w:rsidRPr="00C9203B">
              <w:rPr>
                <w:highlight w:val="yellow"/>
              </w:rPr>
              <w:t>0.342</w:t>
            </w:r>
          </w:p>
        </w:tc>
        <w:tc>
          <w:tcPr>
            <w:tcW w:w="1000" w:type="pct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0551E1F1" w14:textId="2B1ACCB8" w:rsidR="00DD3C38" w:rsidRPr="00C9203B" w:rsidRDefault="00DD3C38" w:rsidP="00DD3C38">
            <w:pPr>
              <w:spacing w:line="360" w:lineRule="auto"/>
              <w:ind w:firstLine="480"/>
              <w:jc w:val="center"/>
              <w:rPr>
                <w:rFonts w:eastAsia="DengXian"/>
                <w:color w:val="000000"/>
                <w:highlight w:val="yellow"/>
              </w:rPr>
            </w:pPr>
            <w:r w:rsidRPr="00C9203B">
              <w:rPr>
                <w:highlight w:val="yellow"/>
              </w:rPr>
              <w:t>0.716</w:t>
            </w:r>
          </w:p>
        </w:tc>
        <w:tc>
          <w:tcPr>
            <w:tcW w:w="1000" w:type="pct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31558749" w14:textId="3B925BF5" w:rsidR="00DD3C38" w:rsidRPr="00C9203B" w:rsidRDefault="00DD3C38" w:rsidP="00DD3C38">
            <w:pPr>
              <w:spacing w:line="360" w:lineRule="auto"/>
              <w:ind w:firstLine="480"/>
              <w:jc w:val="center"/>
              <w:rPr>
                <w:rFonts w:eastAsia="DengXian"/>
                <w:color w:val="000000"/>
                <w:highlight w:val="yellow"/>
              </w:rPr>
            </w:pPr>
            <w:r w:rsidRPr="00C9203B">
              <w:rPr>
                <w:highlight w:val="yellow"/>
              </w:rPr>
              <w:t>0.716</w:t>
            </w:r>
          </w:p>
        </w:tc>
      </w:tr>
      <w:bookmarkEnd w:id="46"/>
    </w:tbl>
    <w:p w14:paraId="11540137" w14:textId="77777777" w:rsidR="00DD3C38" w:rsidRPr="00C9203B" w:rsidRDefault="00DD3C38" w:rsidP="00DD3C38">
      <w:pPr>
        <w:widowControl/>
        <w:ind w:firstLineChars="0" w:firstLine="0"/>
        <w:rPr>
          <w:rFonts w:eastAsiaTheme="minorEastAsia"/>
          <w:color w:val="000000"/>
          <w:szCs w:val="24"/>
          <w:highlight w:val="yellow"/>
        </w:rPr>
      </w:pPr>
    </w:p>
    <w:p w14:paraId="097D893E" w14:textId="13B673E5" w:rsidR="00DD3C38" w:rsidRPr="00C9203B" w:rsidRDefault="00DD3C38" w:rsidP="00DD3C38">
      <w:pPr>
        <w:widowControl/>
        <w:ind w:firstLineChars="0" w:firstLine="0"/>
        <w:rPr>
          <w:rFonts w:eastAsiaTheme="minorEastAsia"/>
          <w:color w:val="000000"/>
          <w:szCs w:val="24"/>
          <w:highlight w:val="yellow"/>
        </w:rPr>
      </w:pPr>
      <w:r w:rsidRPr="00C9203B">
        <w:rPr>
          <w:b/>
          <w:bCs/>
          <w:color w:val="000000"/>
          <w:szCs w:val="24"/>
          <w:highlight w:val="yellow"/>
        </w:rPr>
        <w:t>Table S</w:t>
      </w:r>
      <w:r w:rsidRPr="00C9203B">
        <w:rPr>
          <w:rFonts w:eastAsiaTheme="minorEastAsia"/>
          <w:b/>
          <w:bCs/>
          <w:color w:val="000000"/>
          <w:szCs w:val="24"/>
          <w:highlight w:val="yellow"/>
        </w:rPr>
        <w:t>5</w:t>
      </w:r>
      <w:r w:rsidRPr="00C9203B">
        <w:rPr>
          <w:b/>
          <w:bCs/>
          <w:color w:val="000000"/>
          <w:szCs w:val="24"/>
          <w:highlight w:val="yellow"/>
        </w:rPr>
        <w:t>.</w:t>
      </w:r>
      <w:r w:rsidRPr="00C9203B">
        <w:rPr>
          <w:color w:val="000000"/>
          <w:szCs w:val="24"/>
          <w:highlight w:val="yellow"/>
        </w:rPr>
        <w:t xml:space="preserve"> Optimized atomic fractional positions of</w:t>
      </w:r>
      <w:r w:rsidRPr="00C9203B">
        <w:rPr>
          <w:rFonts w:eastAsiaTheme="minorEastAsia"/>
          <w:color w:val="000000"/>
          <w:szCs w:val="24"/>
          <w:highlight w:val="yellow"/>
        </w:rPr>
        <w:t xml:space="preserve"> NFPP-Mn</w:t>
      </w:r>
      <w:r w:rsidR="004B100D" w:rsidRPr="00C9203B">
        <w:rPr>
          <w:rFonts w:eastAsiaTheme="minorEastAsia"/>
          <w:color w:val="000000"/>
          <w:szCs w:val="24"/>
          <w:highlight w:val="yellow"/>
        </w:rPr>
        <w:t>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59"/>
        <w:gridCol w:w="1859"/>
        <w:gridCol w:w="1860"/>
        <w:gridCol w:w="1860"/>
        <w:gridCol w:w="1860"/>
      </w:tblGrid>
      <w:tr w:rsidR="00DD3C38" w:rsidRPr="00C9203B" w14:paraId="15306D4D" w14:textId="77777777" w:rsidTr="001D566C">
        <w:trPr>
          <w:trHeight w:hRule="exact" w:val="454"/>
          <w:jc w:val="center"/>
        </w:trPr>
        <w:tc>
          <w:tcPr>
            <w:tcW w:w="1000" w:type="pct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14:paraId="3006C792" w14:textId="77777777" w:rsidR="00DD3C38" w:rsidRPr="00C9203B" w:rsidRDefault="00DD3C38" w:rsidP="00EC26E1">
            <w:pPr>
              <w:spacing w:line="360" w:lineRule="auto"/>
              <w:ind w:firstLine="480"/>
              <w:jc w:val="center"/>
              <w:rPr>
                <w:rFonts w:eastAsia="SimSun"/>
                <w:highlight w:val="yellow"/>
              </w:rPr>
            </w:pPr>
            <w:r w:rsidRPr="00C9203B">
              <w:rPr>
                <w:rFonts w:eastAsia="SimSun"/>
                <w:highlight w:val="yellow"/>
              </w:rPr>
              <w:t>Atom</w:t>
            </w:r>
          </w:p>
        </w:tc>
        <w:tc>
          <w:tcPr>
            <w:tcW w:w="1000" w:type="pct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14:paraId="0F2300C9" w14:textId="77777777" w:rsidR="00DD3C38" w:rsidRPr="00C9203B" w:rsidRDefault="00DD3C38" w:rsidP="00EC26E1">
            <w:pPr>
              <w:spacing w:line="360" w:lineRule="auto"/>
              <w:ind w:firstLine="480"/>
              <w:jc w:val="center"/>
              <w:rPr>
                <w:rFonts w:eastAsia="SimSun"/>
                <w:highlight w:val="yellow"/>
              </w:rPr>
            </w:pPr>
            <w:r w:rsidRPr="00C9203B">
              <w:rPr>
                <w:rFonts w:eastAsia="SimSun"/>
                <w:highlight w:val="yellow"/>
              </w:rPr>
              <w:t>x</w:t>
            </w:r>
          </w:p>
        </w:tc>
        <w:tc>
          <w:tcPr>
            <w:tcW w:w="1000" w:type="pct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14:paraId="4CE1E334" w14:textId="77777777" w:rsidR="00DD3C38" w:rsidRPr="00C9203B" w:rsidRDefault="00DD3C38" w:rsidP="00EC26E1">
            <w:pPr>
              <w:spacing w:line="360" w:lineRule="auto"/>
              <w:ind w:firstLine="480"/>
              <w:jc w:val="center"/>
              <w:rPr>
                <w:rFonts w:eastAsia="SimSun"/>
                <w:highlight w:val="yellow"/>
              </w:rPr>
            </w:pPr>
            <w:r w:rsidRPr="00C9203B">
              <w:rPr>
                <w:rFonts w:eastAsia="SimSun"/>
                <w:highlight w:val="yellow"/>
              </w:rPr>
              <w:t>y</w:t>
            </w:r>
          </w:p>
        </w:tc>
        <w:tc>
          <w:tcPr>
            <w:tcW w:w="1000" w:type="pct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14:paraId="10D626F9" w14:textId="77777777" w:rsidR="00DD3C38" w:rsidRPr="00C9203B" w:rsidRDefault="00DD3C38" w:rsidP="00EC26E1">
            <w:pPr>
              <w:spacing w:line="360" w:lineRule="auto"/>
              <w:ind w:firstLine="480"/>
              <w:jc w:val="center"/>
              <w:rPr>
                <w:rFonts w:eastAsia="SimSun"/>
                <w:highlight w:val="yellow"/>
              </w:rPr>
            </w:pPr>
            <w:r w:rsidRPr="00C9203B">
              <w:rPr>
                <w:rFonts w:eastAsia="SimSun"/>
                <w:highlight w:val="yellow"/>
              </w:rPr>
              <w:t>z</w:t>
            </w:r>
          </w:p>
        </w:tc>
        <w:tc>
          <w:tcPr>
            <w:tcW w:w="1000" w:type="pct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14:paraId="02A1D336" w14:textId="77777777" w:rsidR="00DD3C38" w:rsidRPr="00C9203B" w:rsidRDefault="00DD3C38" w:rsidP="00EC26E1">
            <w:pPr>
              <w:spacing w:line="360" w:lineRule="auto"/>
              <w:ind w:firstLine="480"/>
              <w:jc w:val="center"/>
              <w:rPr>
                <w:rFonts w:eastAsia="SimSun"/>
                <w:highlight w:val="yellow"/>
              </w:rPr>
            </w:pPr>
            <w:r w:rsidRPr="00C9203B">
              <w:rPr>
                <w:rFonts w:eastAsia="SimSun"/>
                <w:highlight w:val="yellow"/>
              </w:rPr>
              <w:t>Occ factor</w:t>
            </w:r>
          </w:p>
        </w:tc>
      </w:tr>
      <w:tr w:rsidR="00DD3C38" w:rsidRPr="00C9203B" w14:paraId="2E71A8BA" w14:textId="77777777" w:rsidTr="001D566C">
        <w:trPr>
          <w:trHeight w:hRule="exact" w:val="425"/>
          <w:jc w:val="center"/>
        </w:trPr>
        <w:tc>
          <w:tcPr>
            <w:tcW w:w="1000" w:type="pct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7DDDDCAB" w14:textId="3631E2FA" w:rsidR="00DD3C38" w:rsidRPr="00C9203B" w:rsidRDefault="00DD3C38" w:rsidP="00DD3C38">
            <w:pPr>
              <w:spacing w:line="360" w:lineRule="auto"/>
              <w:ind w:firstLine="480"/>
              <w:jc w:val="center"/>
              <w:rPr>
                <w:rFonts w:eastAsia="SimSun"/>
                <w:highlight w:val="yellow"/>
              </w:rPr>
            </w:pPr>
            <w:r w:rsidRPr="00C9203B">
              <w:rPr>
                <w:highlight w:val="yellow"/>
              </w:rPr>
              <w:t>Fe1</w:t>
            </w:r>
          </w:p>
        </w:tc>
        <w:tc>
          <w:tcPr>
            <w:tcW w:w="1000" w:type="pct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436777B8" w14:textId="7388449B" w:rsidR="00DD3C38" w:rsidRPr="00C9203B" w:rsidRDefault="00DD3C38" w:rsidP="00DD3C38">
            <w:pPr>
              <w:spacing w:line="360" w:lineRule="auto"/>
              <w:ind w:firstLine="480"/>
              <w:jc w:val="center"/>
              <w:rPr>
                <w:rFonts w:eastAsia="SimSun"/>
                <w:highlight w:val="yellow"/>
              </w:rPr>
            </w:pPr>
            <w:r w:rsidRPr="00C9203B">
              <w:rPr>
                <w:highlight w:val="yellow"/>
              </w:rPr>
              <w:t>0.3377</w:t>
            </w:r>
          </w:p>
        </w:tc>
        <w:tc>
          <w:tcPr>
            <w:tcW w:w="1000" w:type="pct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7368A163" w14:textId="63C94CC0" w:rsidR="00DD3C38" w:rsidRPr="00C9203B" w:rsidRDefault="00DD3C38" w:rsidP="00DD3C38">
            <w:pPr>
              <w:spacing w:line="360" w:lineRule="auto"/>
              <w:ind w:firstLine="480"/>
              <w:jc w:val="center"/>
              <w:rPr>
                <w:rFonts w:eastAsia="SimSun"/>
                <w:highlight w:val="yellow"/>
              </w:rPr>
            </w:pPr>
            <w:r w:rsidRPr="00C9203B">
              <w:rPr>
                <w:highlight w:val="yellow"/>
              </w:rPr>
              <w:t>0.096</w:t>
            </w:r>
          </w:p>
        </w:tc>
        <w:tc>
          <w:tcPr>
            <w:tcW w:w="1000" w:type="pct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1004411D" w14:textId="5620C6AF" w:rsidR="00DD3C38" w:rsidRPr="00C9203B" w:rsidRDefault="00DD3C38" w:rsidP="00DD3C38">
            <w:pPr>
              <w:spacing w:line="360" w:lineRule="auto"/>
              <w:ind w:firstLine="480"/>
              <w:jc w:val="center"/>
              <w:rPr>
                <w:rFonts w:eastAsia="SimSun"/>
                <w:highlight w:val="yellow"/>
              </w:rPr>
            </w:pPr>
            <w:r w:rsidRPr="00C9203B">
              <w:rPr>
                <w:highlight w:val="yellow"/>
              </w:rPr>
              <w:t>0.499</w:t>
            </w:r>
          </w:p>
        </w:tc>
        <w:tc>
          <w:tcPr>
            <w:tcW w:w="1000" w:type="pct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0E42A99D" w14:textId="51ADE9CF" w:rsidR="00DD3C38" w:rsidRPr="00C9203B" w:rsidRDefault="00DD3C38" w:rsidP="00DD3C38">
            <w:pPr>
              <w:spacing w:line="360" w:lineRule="auto"/>
              <w:ind w:firstLine="480"/>
              <w:jc w:val="center"/>
              <w:rPr>
                <w:rFonts w:eastAsia="SimSun"/>
                <w:highlight w:val="yellow"/>
              </w:rPr>
            </w:pPr>
            <w:r w:rsidRPr="00C9203B">
              <w:rPr>
                <w:highlight w:val="yellow"/>
              </w:rPr>
              <w:t>0.837</w:t>
            </w:r>
          </w:p>
        </w:tc>
      </w:tr>
      <w:tr w:rsidR="00DD3C38" w:rsidRPr="00C9203B" w14:paraId="6C8D5F1C" w14:textId="77777777" w:rsidTr="00B1126B">
        <w:trPr>
          <w:trHeight w:hRule="exact" w:val="425"/>
          <w:jc w:val="center"/>
        </w:trPr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</w:tcPr>
          <w:p w14:paraId="5962C65A" w14:textId="59E2EE3A" w:rsidR="00DD3C38" w:rsidRPr="00C9203B" w:rsidRDefault="00DD3C38" w:rsidP="00DD3C38">
            <w:pPr>
              <w:spacing w:line="360" w:lineRule="auto"/>
              <w:ind w:firstLine="480"/>
              <w:jc w:val="center"/>
              <w:rPr>
                <w:rFonts w:eastAsia="SimSun"/>
                <w:highlight w:val="yellow"/>
              </w:rPr>
            </w:pPr>
            <w:r w:rsidRPr="00C9203B">
              <w:rPr>
                <w:highlight w:val="yellow"/>
              </w:rPr>
              <w:t>Mn1</w:t>
            </w:r>
          </w:p>
        </w:tc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</w:tcPr>
          <w:p w14:paraId="3D606248" w14:textId="55AF01CE" w:rsidR="00DD3C38" w:rsidRPr="00C9203B" w:rsidRDefault="00DD3C38" w:rsidP="00DD3C38">
            <w:pPr>
              <w:spacing w:line="360" w:lineRule="auto"/>
              <w:ind w:firstLine="480"/>
              <w:jc w:val="center"/>
              <w:rPr>
                <w:rFonts w:eastAsia="SimSun"/>
                <w:highlight w:val="yellow"/>
              </w:rPr>
            </w:pPr>
            <w:r w:rsidRPr="00C9203B">
              <w:rPr>
                <w:highlight w:val="yellow"/>
              </w:rPr>
              <w:t>0.53</w:t>
            </w:r>
          </w:p>
        </w:tc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</w:tcPr>
          <w:p w14:paraId="35A73A1A" w14:textId="304F6197" w:rsidR="00DD3C38" w:rsidRPr="00C9203B" w:rsidRDefault="00DD3C38" w:rsidP="00DD3C38">
            <w:pPr>
              <w:spacing w:line="360" w:lineRule="auto"/>
              <w:ind w:firstLine="480"/>
              <w:jc w:val="center"/>
              <w:rPr>
                <w:rFonts w:eastAsia="SimSun"/>
                <w:highlight w:val="yellow"/>
              </w:rPr>
            </w:pPr>
            <w:r w:rsidRPr="00C9203B">
              <w:rPr>
                <w:highlight w:val="yellow"/>
              </w:rPr>
              <w:t>0.106</w:t>
            </w:r>
          </w:p>
        </w:tc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</w:tcPr>
          <w:p w14:paraId="6B6CB808" w14:textId="2167CCBD" w:rsidR="00DD3C38" w:rsidRPr="00C9203B" w:rsidRDefault="00DD3C38" w:rsidP="00DD3C38">
            <w:pPr>
              <w:spacing w:line="360" w:lineRule="auto"/>
              <w:ind w:firstLine="480"/>
              <w:jc w:val="center"/>
              <w:rPr>
                <w:rFonts w:eastAsia="SimSun"/>
                <w:highlight w:val="yellow"/>
              </w:rPr>
            </w:pPr>
            <w:r w:rsidRPr="00C9203B">
              <w:rPr>
                <w:highlight w:val="yellow"/>
              </w:rPr>
              <w:t>0.54</w:t>
            </w:r>
          </w:p>
        </w:tc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</w:tcPr>
          <w:p w14:paraId="44DCFAC6" w14:textId="208DE3AA" w:rsidR="00DD3C38" w:rsidRPr="00C9203B" w:rsidRDefault="00DD3C38" w:rsidP="00DD3C38">
            <w:pPr>
              <w:spacing w:line="360" w:lineRule="auto"/>
              <w:ind w:firstLine="480"/>
              <w:jc w:val="center"/>
              <w:rPr>
                <w:rFonts w:eastAsia="SimSun"/>
                <w:highlight w:val="yellow"/>
              </w:rPr>
            </w:pPr>
            <w:r w:rsidRPr="00C9203B">
              <w:rPr>
                <w:highlight w:val="yellow"/>
              </w:rPr>
              <w:t>0.033</w:t>
            </w:r>
          </w:p>
        </w:tc>
      </w:tr>
      <w:tr w:rsidR="00DD3C38" w:rsidRPr="00C9203B" w14:paraId="2CC80D8E" w14:textId="77777777" w:rsidTr="00B1126B">
        <w:trPr>
          <w:trHeight w:hRule="exact" w:val="425"/>
          <w:jc w:val="center"/>
        </w:trPr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</w:tcPr>
          <w:p w14:paraId="0686A591" w14:textId="51F088D4" w:rsidR="00DD3C38" w:rsidRPr="00C9203B" w:rsidRDefault="00DD3C38" w:rsidP="00DD3C38">
            <w:pPr>
              <w:spacing w:line="360" w:lineRule="auto"/>
              <w:ind w:firstLine="480"/>
              <w:jc w:val="center"/>
              <w:rPr>
                <w:rFonts w:eastAsia="SimSun"/>
                <w:highlight w:val="yellow"/>
              </w:rPr>
            </w:pPr>
            <w:r w:rsidRPr="00C9203B">
              <w:rPr>
                <w:highlight w:val="yellow"/>
              </w:rPr>
              <w:t>Fe2</w:t>
            </w:r>
          </w:p>
        </w:tc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</w:tcPr>
          <w:p w14:paraId="768A70D5" w14:textId="7B4ADA8A" w:rsidR="00DD3C38" w:rsidRPr="00C9203B" w:rsidRDefault="00DD3C38" w:rsidP="00DD3C38">
            <w:pPr>
              <w:spacing w:line="360" w:lineRule="auto"/>
              <w:ind w:firstLine="480"/>
              <w:jc w:val="center"/>
              <w:rPr>
                <w:rFonts w:eastAsia="SimSun"/>
                <w:highlight w:val="yellow"/>
              </w:rPr>
            </w:pPr>
            <w:r w:rsidRPr="00C9203B">
              <w:rPr>
                <w:highlight w:val="yellow"/>
              </w:rPr>
              <w:t>0.1401</w:t>
            </w:r>
          </w:p>
        </w:tc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</w:tcPr>
          <w:p w14:paraId="38178E52" w14:textId="2B48E75B" w:rsidR="00DD3C38" w:rsidRPr="00C9203B" w:rsidRDefault="00DD3C38" w:rsidP="00DD3C38">
            <w:pPr>
              <w:spacing w:line="360" w:lineRule="auto"/>
              <w:ind w:firstLine="480"/>
              <w:jc w:val="center"/>
              <w:rPr>
                <w:rFonts w:eastAsia="SimSun"/>
                <w:highlight w:val="yellow"/>
              </w:rPr>
            </w:pPr>
            <w:r w:rsidRPr="00C9203B">
              <w:rPr>
                <w:highlight w:val="yellow"/>
              </w:rPr>
              <w:t>0.583</w:t>
            </w:r>
          </w:p>
        </w:tc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</w:tcPr>
          <w:p w14:paraId="7ABBABD7" w14:textId="06AED162" w:rsidR="00DD3C38" w:rsidRPr="00C9203B" w:rsidRDefault="00DD3C38" w:rsidP="00DD3C38">
            <w:pPr>
              <w:spacing w:line="360" w:lineRule="auto"/>
              <w:ind w:firstLine="480"/>
              <w:jc w:val="center"/>
              <w:rPr>
                <w:rFonts w:eastAsia="SimSun"/>
                <w:highlight w:val="yellow"/>
              </w:rPr>
            </w:pPr>
            <w:r w:rsidRPr="00C9203B">
              <w:rPr>
                <w:highlight w:val="yellow"/>
              </w:rPr>
              <w:t>0.498</w:t>
            </w:r>
          </w:p>
        </w:tc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</w:tcPr>
          <w:p w14:paraId="0CBC3EF6" w14:textId="45CD83B6" w:rsidR="00DD3C38" w:rsidRPr="00C9203B" w:rsidRDefault="00DD3C38" w:rsidP="00DD3C38">
            <w:pPr>
              <w:spacing w:line="360" w:lineRule="auto"/>
              <w:ind w:firstLine="480"/>
              <w:jc w:val="center"/>
              <w:rPr>
                <w:rFonts w:eastAsia="SimSun"/>
                <w:highlight w:val="yellow"/>
              </w:rPr>
            </w:pPr>
            <w:r w:rsidRPr="00C9203B">
              <w:rPr>
                <w:highlight w:val="yellow"/>
              </w:rPr>
              <w:t>0.863</w:t>
            </w:r>
          </w:p>
        </w:tc>
      </w:tr>
      <w:tr w:rsidR="00DD3C38" w:rsidRPr="00C9203B" w14:paraId="7E17B02F" w14:textId="77777777" w:rsidTr="00B1126B">
        <w:trPr>
          <w:trHeight w:hRule="exact" w:val="425"/>
          <w:jc w:val="center"/>
        </w:trPr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</w:tcPr>
          <w:p w14:paraId="11BCBE2E" w14:textId="30C839D1" w:rsidR="00DD3C38" w:rsidRPr="00C9203B" w:rsidRDefault="00DD3C38" w:rsidP="00DD3C38">
            <w:pPr>
              <w:spacing w:line="360" w:lineRule="auto"/>
              <w:ind w:firstLine="480"/>
              <w:jc w:val="center"/>
              <w:rPr>
                <w:rFonts w:eastAsia="SimSun"/>
                <w:highlight w:val="yellow"/>
              </w:rPr>
            </w:pPr>
            <w:r w:rsidRPr="00C9203B">
              <w:rPr>
                <w:highlight w:val="yellow"/>
              </w:rPr>
              <w:t>Mn2</w:t>
            </w:r>
          </w:p>
        </w:tc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</w:tcPr>
          <w:p w14:paraId="10D8AA07" w14:textId="2E40981E" w:rsidR="00DD3C38" w:rsidRPr="00C9203B" w:rsidRDefault="00DD3C38" w:rsidP="00DD3C38">
            <w:pPr>
              <w:spacing w:line="360" w:lineRule="auto"/>
              <w:ind w:firstLine="480"/>
              <w:jc w:val="center"/>
              <w:rPr>
                <w:rFonts w:eastAsia="SimSun"/>
                <w:highlight w:val="yellow"/>
              </w:rPr>
            </w:pPr>
            <w:r w:rsidRPr="00C9203B">
              <w:rPr>
                <w:highlight w:val="yellow"/>
              </w:rPr>
              <w:t>0.13</w:t>
            </w:r>
          </w:p>
        </w:tc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</w:tcPr>
          <w:p w14:paraId="62FF94AD" w14:textId="6C7B3412" w:rsidR="00DD3C38" w:rsidRPr="00C9203B" w:rsidRDefault="00DD3C38" w:rsidP="00DD3C38">
            <w:pPr>
              <w:spacing w:line="360" w:lineRule="auto"/>
              <w:ind w:firstLine="480"/>
              <w:jc w:val="center"/>
              <w:rPr>
                <w:rFonts w:eastAsia="SimSun"/>
                <w:highlight w:val="yellow"/>
              </w:rPr>
            </w:pPr>
            <w:r w:rsidRPr="00C9203B">
              <w:rPr>
                <w:highlight w:val="yellow"/>
              </w:rPr>
              <w:t>0.59</w:t>
            </w:r>
          </w:p>
        </w:tc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</w:tcPr>
          <w:p w14:paraId="01F78B4A" w14:textId="311B57C6" w:rsidR="00DD3C38" w:rsidRPr="00C9203B" w:rsidRDefault="00DD3C38" w:rsidP="00DD3C38">
            <w:pPr>
              <w:spacing w:line="360" w:lineRule="auto"/>
              <w:ind w:firstLine="480"/>
              <w:jc w:val="center"/>
              <w:rPr>
                <w:rFonts w:eastAsia="SimSun"/>
                <w:highlight w:val="yellow"/>
              </w:rPr>
            </w:pPr>
            <w:r w:rsidRPr="00C9203B">
              <w:rPr>
                <w:highlight w:val="yellow"/>
              </w:rPr>
              <w:t>0.55</w:t>
            </w:r>
          </w:p>
        </w:tc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</w:tcPr>
          <w:p w14:paraId="10A75294" w14:textId="6DEDAFAE" w:rsidR="00DD3C38" w:rsidRPr="00C9203B" w:rsidRDefault="00DD3C38" w:rsidP="00DD3C38">
            <w:pPr>
              <w:spacing w:line="360" w:lineRule="auto"/>
              <w:ind w:firstLine="480"/>
              <w:jc w:val="center"/>
              <w:rPr>
                <w:rFonts w:eastAsia="SimSun"/>
                <w:highlight w:val="yellow"/>
              </w:rPr>
            </w:pPr>
            <w:r w:rsidRPr="00C9203B">
              <w:rPr>
                <w:highlight w:val="yellow"/>
              </w:rPr>
              <w:t>0.033</w:t>
            </w:r>
          </w:p>
        </w:tc>
      </w:tr>
      <w:tr w:rsidR="00DD3C38" w:rsidRPr="00C9203B" w14:paraId="2E69CF16" w14:textId="77777777" w:rsidTr="00B1126B">
        <w:trPr>
          <w:trHeight w:hRule="exact" w:val="425"/>
          <w:jc w:val="center"/>
        </w:trPr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</w:tcPr>
          <w:p w14:paraId="6DCF09A9" w14:textId="1BDE9CAB" w:rsidR="00DD3C38" w:rsidRPr="00C9203B" w:rsidRDefault="00DD3C38" w:rsidP="00DD3C38">
            <w:pPr>
              <w:spacing w:line="360" w:lineRule="auto"/>
              <w:ind w:firstLine="480"/>
              <w:jc w:val="center"/>
              <w:rPr>
                <w:rFonts w:eastAsia="SimSun"/>
                <w:highlight w:val="yellow"/>
              </w:rPr>
            </w:pPr>
            <w:r w:rsidRPr="00C9203B">
              <w:rPr>
                <w:highlight w:val="yellow"/>
              </w:rPr>
              <w:t>Fe3</w:t>
            </w:r>
          </w:p>
        </w:tc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</w:tcPr>
          <w:p w14:paraId="3AB28BB6" w14:textId="4714453A" w:rsidR="00DD3C38" w:rsidRPr="00C9203B" w:rsidRDefault="00DD3C38" w:rsidP="00DD3C38">
            <w:pPr>
              <w:spacing w:line="360" w:lineRule="auto"/>
              <w:ind w:firstLine="480"/>
              <w:jc w:val="center"/>
              <w:rPr>
                <w:rFonts w:eastAsia="SimSun"/>
                <w:highlight w:val="yellow"/>
              </w:rPr>
            </w:pPr>
            <w:r w:rsidRPr="00C9203B">
              <w:rPr>
                <w:highlight w:val="yellow"/>
              </w:rPr>
              <w:t>0.2517</w:t>
            </w:r>
          </w:p>
        </w:tc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</w:tcPr>
          <w:p w14:paraId="6EA68D92" w14:textId="67FD8CEC" w:rsidR="00DD3C38" w:rsidRPr="00C9203B" w:rsidRDefault="00DD3C38" w:rsidP="00DD3C38">
            <w:pPr>
              <w:spacing w:line="360" w:lineRule="auto"/>
              <w:ind w:firstLine="480"/>
              <w:jc w:val="center"/>
              <w:rPr>
                <w:rFonts w:eastAsia="SimSun"/>
                <w:highlight w:val="yellow"/>
              </w:rPr>
            </w:pPr>
            <w:r w:rsidRPr="00C9203B">
              <w:rPr>
                <w:highlight w:val="yellow"/>
              </w:rPr>
              <w:t>0.325</w:t>
            </w:r>
          </w:p>
        </w:tc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</w:tcPr>
          <w:p w14:paraId="06920CAF" w14:textId="7289CEAB" w:rsidR="00DD3C38" w:rsidRPr="00C9203B" w:rsidRDefault="00DD3C38" w:rsidP="00DD3C38">
            <w:pPr>
              <w:spacing w:line="360" w:lineRule="auto"/>
              <w:ind w:firstLine="480"/>
              <w:jc w:val="center"/>
              <w:rPr>
                <w:rFonts w:eastAsia="SimSun"/>
                <w:highlight w:val="yellow"/>
              </w:rPr>
            </w:pPr>
            <w:r w:rsidRPr="00C9203B">
              <w:rPr>
                <w:highlight w:val="yellow"/>
              </w:rPr>
              <w:t>0.7433</w:t>
            </w:r>
          </w:p>
        </w:tc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</w:tcPr>
          <w:p w14:paraId="2BFD45C1" w14:textId="10E52302" w:rsidR="00DD3C38" w:rsidRPr="00C9203B" w:rsidRDefault="00DD3C38" w:rsidP="00DD3C38">
            <w:pPr>
              <w:spacing w:line="360" w:lineRule="auto"/>
              <w:ind w:firstLine="480"/>
              <w:jc w:val="center"/>
              <w:rPr>
                <w:rFonts w:eastAsia="SimSun"/>
                <w:highlight w:val="yellow"/>
              </w:rPr>
            </w:pPr>
            <w:r w:rsidRPr="00C9203B">
              <w:rPr>
                <w:highlight w:val="yellow"/>
              </w:rPr>
              <w:t>0.837</w:t>
            </w:r>
          </w:p>
        </w:tc>
      </w:tr>
      <w:tr w:rsidR="00DD3C38" w:rsidRPr="00C9203B" w14:paraId="541075DB" w14:textId="77777777" w:rsidTr="00B1126B">
        <w:trPr>
          <w:trHeight w:hRule="exact" w:val="425"/>
          <w:jc w:val="center"/>
        </w:trPr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</w:tcPr>
          <w:p w14:paraId="2C3A4DE5" w14:textId="671A483E" w:rsidR="00DD3C38" w:rsidRPr="00C9203B" w:rsidRDefault="00DD3C38" w:rsidP="00DD3C38">
            <w:pPr>
              <w:spacing w:line="360" w:lineRule="auto"/>
              <w:ind w:firstLine="480"/>
              <w:jc w:val="center"/>
              <w:rPr>
                <w:rFonts w:eastAsia="DengXian"/>
                <w:color w:val="000000"/>
                <w:highlight w:val="yellow"/>
              </w:rPr>
            </w:pPr>
            <w:r w:rsidRPr="00C9203B">
              <w:rPr>
                <w:highlight w:val="yellow"/>
              </w:rPr>
              <w:t>Mn3</w:t>
            </w:r>
          </w:p>
        </w:tc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</w:tcPr>
          <w:p w14:paraId="53CB07EE" w14:textId="53250575" w:rsidR="00DD3C38" w:rsidRPr="00C9203B" w:rsidRDefault="00DD3C38" w:rsidP="00DD3C38">
            <w:pPr>
              <w:spacing w:line="360" w:lineRule="auto"/>
              <w:ind w:firstLine="480"/>
              <w:jc w:val="center"/>
              <w:rPr>
                <w:rFonts w:eastAsia="DengXian"/>
                <w:color w:val="000000"/>
                <w:highlight w:val="yellow"/>
              </w:rPr>
            </w:pPr>
            <w:r w:rsidRPr="00C9203B">
              <w:rPr>
                <w:highlight w:val="yellow"/>
              </w:rPr>
              <w:t>0.41</w:t>
            </w:r>
          </w:p>
        </w:tc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</w:tcPr>
          <w:p w14:paraId="2EFC2914" w14:textId="522EE916" w:rsidR="00DD3C38" w:rsidRPr="00C9203B" w:rsidRDefault="00DD3C38" w:rsidP="00DD3C38">
            <w:pPr>
              <w:spacing w:line="360" w:lineRule="auto"/>
              <w:ind w:firstLine="480"/>
              <w:jc w:val="center"/>
              <w:rPr>
                <w:rFonts w:eastAsia="DengXian"/>
                <w:color w:val="000000"/>
                <w:highlight w:val="yellow"/>
              </w:rPr>
            </w:pPr>
            <w:r w:rsidRPr="00C9203B">
              <w:rPr>
                <w:highlight w:val="yellow"/>
              </w:rPr>
              <w:t>0.327</w:t>
            </w:r>
          </w:p>
        </w:tc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</w:tcPr>
          <w:p w14:paraId="1AC0A229" w14:textId="541A6DCB" w:rsidR="00DD3C38" w:rsidRPr="00C9203B" w:rsidRDefault="00DD3C38" w:rsidP="00DD3C38">
            <w:pPr>
              <w:spacing w:line="360" w:lineRule="auto"/>
              <w:ind w:firstLine="480"/>
              <w:jc w:val="center"/>
              <w:rPr>
                <w:rFonts w:eastAsia="DengXian"/>
                <w:color w:val="000000"/>
                <w:highlight w:val="yellow"/>
              </w:rPr>
            </w:pPr>
            <w:r w:rsidRPr="00C9203B">
              <w:rPr>
                <w:highlight w:val="yellow"/>
              </w:rPr>
              <w:t>0.77</w:t>
            </w:r>
          </w:p>
        </w:tc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</w:tcPr>
          <w:p w14:paraId="6B19B3B7" w14:textId="45AAE2A5" w:rsidR="00DD3C38" w:rsidRPr="00C9203B" w:rsidRDefault="00DD3C38" w:rsidP="00DD3C38">
            <w:pPr>
              <w:spacing w:line="360" w:lineRule="auto"/>
              <w:ind w:firstLine="480"/>
              <w:jc w:val="center"/>
              <w:rPr>
                <w:rFonts w:eastAsia="DengXian"/>
                <w:color w:val="000000"/>
                <w:highlight w:val="yellow"/>
              </w:rPr>
            </w:pPr>
            <w:r w:rsidRPr="00C9203B">
              <w:rPr>
                <w:highlight w:val="yellow"/>
              </w:rPr>
              <w:t>0.033</w:t>
            </w:r>
          </w:p>
        </w:tc>
      </w:tr>
      <w:tr w:rsidR="00DD3C38" w:rsidRPr="00C9203B" w14:paraId="3EB148D1" w14:textId="77777777" w:rsidTr="00B1126B">
        <w:trPr>
          <w:trHeight w:hRule="exact" w:val="425"/>
          <w:jc w:val="center"/>
        </w:trPr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</w:tcPr>
          <w:p w14:paraId="16862E80" w14:textId="06385CDE" w:rsidR="00DD3C38" w:rsidRPr="00C9203B" w:rsidRDefault="00DD3C38" w:rsidP="00DD3C38">
            <w:pPr>
              <w:spacing w:line="360" w:lineRule="auto"/>
              <w:ind w:firstLine="480"/>
              <w:jc w:val="center"/>
              <w:rPr>
                <w:rFonts w:eastAsia="DengXian"/>
                <w:color w:val="000000"/>
                <w:highlight w:val="yellow"/>
              </w:rPr>
            </w:pPr>
            <w:r w:rsidRPr="00C9203B">
              <w:rPr>
                <w:highlight w:val="yellow"/>
              </w:rPr>
              <w:t>P1</w:t>
            </w:r>
          </w:p>
        </w:tc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</w:tcPr>
          <w:p w14:paraId="34B2931B" w14:textId="6D8D8AA4" w:rsidR="00DD3C38" w:rsidRPr="00C9203B" w:rsidRDefault="00DD3C38" w:rsidP="00DD3C38">
            <w:pPr>
              <w:spacing w:line="360" w:lineRule="auto"/>
              <w:ind w:firstLine="480"/>
              <w:jc w:val="center"/>
              <w:rPr>
                <w:rFonts w:eastAsia="DengXian"/>
                <w:color w:val="000000"/>
                <w:highlight w:val="yellow"/>
              </w:rPr>
            </w:pPr>
            <w:r w:rsidRPr="00C9203B">
              <w:rPr>
                <w:highlight w:val="yellow"/>
              </w:rPr>
              <w:t>0.2981</w:t>
            </w:r>
          </w:p>
        </w:tc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</w:tcPr>
          <w:p w14:paraId="41C24BE6" w14:textId="04E5C890" w:rsidR="00DD3C38" w:rsidRPr="00C9203B" w:rsidRDefault="00DD3C38" w:rsidP="00DD3C38">
            <w:pPr>
              <w:spacing w:line="360" w:lineRule="auto"/>
              <w:ind w:firstLine="480"/>
              <w:jc w:val="center"/>
              <w:rPr>
                <w:rFonts w:eastAsia="DengXian"/>
                <w:color w:val="000000"/>
                <w:highlight w:val="yellow"/>
              </w:rPr>
            </w:pPr>
            <w:r w:rsidRPr="00C9203B">
              <w:rPr>
                <w:highlight w:val="yellow"/>
              </w:rPr>
              <w:t>0.573</w:t>
            </w:r>
          </w:p>
        </w:tc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</w:tcPr>
          <w:p w14:paraId="55E68F45" w14:textId="411E56DC" w:rsidR="00DD3C38" w:rsidRPr="00C9203B" w:rsidRDefault="00DD3C38" w:rsidP="00DD3C38">
            <w:pPr>
              <w:spacing w:line="360" w:lineRule="auto"/>
              <w:ind w:firstLine="480"/>
              <w:jc w:val="center"/>
              <w:rPr>
                <w:rFonts w:eastAsia="DengXian"/>
                <w:color w:val="000000"/>
                <w:highlight w:val="yellow"/>
              </w:rPr>
            </w:pPr>
            <w:r w:rsidRPr="00C9203B">
              <w:rPr>
                <w:highlight w:val="yellow"/>
              </w:rPr>
              <w:t>0.494</w:t>
            </w:r>
          </w:p>
        </w:tc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</w:tcPr>
          <w:p w14:paraId="0913264F" w14:textId="75FC9657" w:rsidR="00DD3C38" w:rsidRPr="00C9203B" w:rsidRDefault="00DD3C38" w:rsidP="00DD3C38">
            <w:pPr>
              <w:spacing w:line="360" w:lineRule="auto"/>
              <w:ind w:firstLine="480"/>
              <w:jc w:val="center"/>
              <w:rPr>
                <w:rFonts w:eastAsia="DengXian"/>
                <w:color w:val="000000"/>
                <w:highlight w:val="yellow"/>
              </w:rPr>
            </w:pPr>
            <w:r w:rsidRPr="00C9203B">
              <w:rPr>
                <w:highlight w:val="yellow"/>
              </w:rPr>
              <w:t>1</w:t>
            </w:r>
          </w:p>
        </w:tc>
      </w:tr>
      <w:tr w:rsidR="00DD3C38" w:rsidRPr="00C9203B" w14:paraId="7E8C54F9" w14:textId="77777777" w:rsidTr="00B1126B">
        <w:trPr>
          <w:trHeight w:hRule="exact" w:val="425"/>
          <w:jc w:val="center"/>
        </w:trPr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</w:tcPr>
          <w:p w14:paraId="32434288" w14:textId="56CDBB8D" w:rsidR="00DD3C38" w:rsidRPr="00C9203B" w:rsidRDefault="00DD3C38" w:rsidP="00DD3C38">
            <w:pPr>
              <w:spacing w:line="360" w:lineRule="auto"/>
              <w:ind w:firstLine="480"/>
              <w:jc w:val="center"/>
              <w:rPr>
                <w:rFonts w:eastAsia="DengXian"/>
                <w:color w:val="000000"/>
                <w:highlight w:val="yellow"/>
              </w:rPr>
            </w:pPr>
            <w:r w:rsidRPr="00C9203B">
              <w:rPr>
                <w:highlight w:val="yellow"/>
              </w:rPr>
              <w:t>P2</w:t>
            </w:r>
          </w:p>
        </w:tc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</w:tcPr>
          <w:p w14:paraId="595C359E" w14:textId="13C9DC42" w:rsidR="00DD3C38" w:rsidRPr="00C9203B" w:rsidRDefault="00DD3C38" w:rsidP="00DD3C38">
            <w:pPr>
              <w:spacing w:line="360" w:lineRule="auto"/>
              <w:ind w:firstLine="480"/>
              <w:jc w:val="center"/>
              <w:rPr>
                <w:rFonts w:eastAsia="DengXian"/>
                <w:color w:val="000000"/>
                <w:highlight w:val="yellow"/>
              </w:rPr>
            </w:pPr>
            <w:r w:rsidRPr="00C9203B">
              <w:rPr>
                <w:highlight w:val="yellow"/>
              </w:rPr>
              <w:t>0.1679</w:t>
            </w:r>
          </w:p>
        </w:tc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</w:tcPr>
          <w:p w14:paraId="4181E2EA" w14:textId="05BD1BBE" w:rsidR="00DD3C38" w:rsidRPr="00C9203B" w:rsidRDefault="00DD3C38" w:rsidP="00DD3C38">
            <w:pPr>
              <w:spacing w:line="360" w:lineRule="auto"/>
              <w:ind w:firstLine="480"/>
              <w:jc w:val="center"/>
              <w:rPr>
                <w:rFonts w:eastAsia="DengXian"/>
                <w:color w:val="000000"/>
                <w:highlight w:val="yellow"/>
              </w:rPr>
            </w:pPr>
            <w:r w:rsidRPr="00C9203B">
              <w:rPr>
                <w:highlight w:val="yellow"/>
              </w:rPr>
              <w:t>0.082</w:t>
            </w:r>
          </w:p>
        </w:tc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</w:tcPr>
          <w:p w14:paraId="2EEAEFCB" w14:textId="585F76AC" w:rsidR="00DD3C38" w:rsidRPr="00C9203B" w:rsidRDefault="00DD3C38" w:rsidP="00DD3C38">
            <w:pPr>
              <w:spacing w:line="360" w:lineRule="auto"/>
              <w:ind w:firstLine="480"/>
              <w:jc w:val="center"/>
              <w:rPr>
                <w:rFonts w:eastAsia="DengXian"/>
                <w:color w:val="000000"/>
                <w:highlight w:val="yellow"/>
              </w:rPr>
            </w:pPr>
            <w:r w:rsidRPr="00C9203B">
              <w:rPr>
                <w:highlight w:val="yellow"/>
              </w:rPr>
              <w:t>0.478</w:t>
            </w:r>
          </w:p>
        </w:tc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</w:tcPr>
          <w:p w14:paraId="05FE0ED9" w14:textId="1C34F958" w:rsidR="00DD3C38" w:rsidRPr="00C9203B" w:rsidRDefault="00DD3C38" w:rsidP="00DD3C38">
            <w:pPr>
              <w:spacing w:line="360" w:lineRule="auto"/>
              <w:ind w:firstLine="480"/>
              <w:jc w:val="center"/>
              <w:rPr>
                <w:rFonts w:eastAsia="DengXian"/>
                <w:color w:val="000000"/>
                <w:highlight w:val="yellow"/>
              </w:rPr>
            </w:pPr>
            <w:r w:rsidRPr="00C9203B">
              <w:rPr>
                <w:highlight w:val="yellow"/>
              </w:rPr>
              <w:t>1</w:t>
            </w:r>
          </w:p>
        </w:tc>
      </w:tr>
      <w:tr w:rsidR="00DD3C38" w:rsidRPr="00C9203B" w14:paraId="7B098313" w14:textId="77777777" w:rsidTr="00B1126B">
        <w:trPr>
          <w:trHeight w:hRule="exact" w:val="425"/>
          <w:jc w:val="center"/>
        </w:trPr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</w:tcPr>
          <w:p w14:paraId="68A4D2DC" w14:textId="5364A1EE" w:rsidR="00DD3C38" w:rsidRPr="00C9203B" w:rsidRDefault="00DD3C38" w:rsidP="00DD3C38">
            <w:pPr>
              <w:spacing w:line="360" w:lineRule="auto"/>
              <w:ind w:firstLine="480"/>
              <w:jc w:val="center"/>
              <w:rPr>
                <w:rFonts w:eastAsia="DengXian"/>
                <w:color w:val="000000"/>
                <w:highlight w:val="yellow"/>
              </w:rPr>
            </w:pPr>
            <w:r w:rsidRPr="00C9203B">
              <w:rPr>
                <w:highlight w:val="yellow"/>
              </w:rPr>
              <w:t>P3</w:t>
            </w:r>
          </w:p>
        </w:tc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</w:tcPr>
          <w:p w14:paraId="163A2C3F" w14:textId="1535215E" w:rsidR="00DD3C38" w:rsidRPr="00C9203B" w:rsidRDefault="00DD3C38" w:rsidP="00DD3C38">
            <w:pPr>
              <w:spacing w:line="360" w:lineRule="auto"/>
              <w:ind w:firstLine="480"/>
              <w:jc w:val="center"/>
              <w:rPr>
                <w:rFonts w:eastAsia="DengXian"/>
                <w:color w:val="000000"/>
                <w:highlight w:val="yellow"/>
              </w:rPr>
            </w:pPr>
            <w:r w:rsidRPr="00C9203B">
              <w:rPr>
                <w:highlight w:val="yellow"/>
              </w:rPr>
              <w:t>0.5592</w:t>
            </w:r>
          </w:p>
        </w:tc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</w:tcPr>
          <w:p w14:paraId="50C03D0F" w14:textId="7089CE99" w:rsidR="00DD3C38" w:rsidRPr="00C9203B" w:rsidRDefault="00DD3C38" w:rsidP="00DD3C38">
            <w:pPr>
              <w:spacing w:line="360" w:lineRule="auto"/>
              <w:ind w:firstLine="480"/>
              <w:jc w:val="center"/>
              <w:rPr>
                <w:rFonts w:eastAsia="DengXian"/>
                <w:color w:val="000000"/>
                <w:highlight w:val="yellow"/>
              </w:rPr>
            </w:pPr>
            <w:r w:rsidRPr="00C9203B">
              <w:rPr>
                <w:highlight w:val="yellow"/>
              </w:rPr>
              <w:t>0.485</w:t>
            </w:r>
          </w:p>
        </w:tc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</w:tcPr>
          <w:p w14:paraId="79F34FEC" w14:textId="184FC087" w:rsidR="00DD3C38" w:rsidRPr="00C9203B" w:rsidRDefault="00DD3C38" w:rsidP="00DD3C38">
            <w:pPr>
              <w:spacing w:line="360" w:lineRule="auto"/>
              <w:ind w:firstLine="480"/>
              <w:jc w:val="center"/>
              <w:rPr>
                <w:rFonts w:eastAsia="DengXian"/>
                <w:color w:val="000000"/>
                <w:highlight w:val="yellow"/>
              </w:rPr>
            </w:pPr>
            <w:r w:rsidRPr="00C9203B">
              <w:rPr>
                <w:highlight w:val="yellow"/>
              </w:rPr>
              <w:t>0.75</w:t>
            </w:r>
          </w:p>
        </w:tc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</w:tcPr>
          <w:p w14:paraId="064E0B05" w14:textId="11AEEBA5" w:rsidR="00DD3C38" w:rsidRPr="00C9203B" w:rsidRDefault="00DD3C38" w:rsidP="00DD3C38">
            <w:pPr>
              <w:spacing w:line="360" w:lineRule="auto"/>
              <w:ind w:firstLine="480"/>
              <w:jc w:val="center"/>
              <w:rPr>
                <w:rFonts w:eastAsia="DengXian"/>
                <w:color w:val="000000"/>
                <w:highlight w:val="yellow"/>
              </w:rPr>
            </w:pPr>
            <w:r w:rsidRPr="00C9203B">
              <w:rPr>
                <w:highlight w:val="yellow"/>
              </w:rPr>
              <w:t>1</w:t>
            </w:r>
          </w:p>
        </w:tc>
      </w:tr>
      <w:tr w:rsidR="00DD3C38" w:rsidRPr="00C9203B" w14:paraId="40FCF2E8" w14:textId="77777777" w:rsidTr="00B1126B">
        <w:trPr>
          <w:trHeight w:hRule="exact" w:val="425"/>
          <w:jc w:val="center"/>
        </w:trPr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</w:tcPr>
          <w:p w14:paraId="36F65BF3" w14:textId="62FD9C6B" w:rsidR="00DD3C38" w:rsidRPr="00C9203B" w:rsidRDefault="00DD3C38" w:rsidP="00DD3C38">
            <w:pPr>
              <w:spacing w:line="360" w:lineRule="auto"/>
              <w:ind w:firstLine="480"/>
              <w:jc w:val="center"/>
              <w:rPr>
                <w:rFonts w:eastAsia="DengXian"/>
                <w:color w:val="000000"/>
                <w:highlight w:val="yellow"/>
              </w:rPr>
            </w:pPr>
            <w:r w:rsidRPr="00C9203B">
              <w:rPr>
                <w:highlight w:val="yellow"/>
              </w:rPr>
              <w:t>P4</w:t>
            </w:r>
          </w:p>
        </w:tc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</w:tcPr>
          <w:p w14:paraId="2432506C" w14:textId="19271AA7" w:rsidR="00DD3C38" w:rsidRPr="00C9203B" w:rsidRDefault="00DD3C38" w:rsidP="00DD3C38">
            <w:pPr>
              <w:spacing w:line="360" w:lineRule="auto"/>
              <w:ind w:firstLine="480"/>
              <w:jc w:val="center"/>
              <w:rPr>
                <w:rFonts w:eastAsia="DengXian"/>
                <w:color w:val="000000"/>
                <w:highlight w:val="yellow"/>
              </w:rPr>
            </w:pPr>
            <w:r w:rsidRPr="00C9203B">
              <w:rPr>
                <w:highlight w:val="yellow"/>
              </w:rPr>
              <w:t>0.4491</w:t>
            </w:r>
          </w:p>
        </w:tc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</w:tcPr>
          <w:p w14:paraId="3943FC3A" w14:textId="15CC932B" w:rsidR="00DD3C38" w:rsidRPr="00C9203B" w:rsidRDefault="00DD3C38" w:rsidP="00DD3C38">
            <w:pPr>
              <w:spacing w:line="360" w:lineRule="auto"/>
              <w:ind w:firstLine="480"/>
              <w:jc w:val="center"/>
              <w:rPr>
                <w:rFonts w:eastAsia="DengXian"/>
                <w:color w:val="000000"/>
                <w:highlight w:val="yellow"/>
              </w:rPr>
            </w:pPr>
            <w:r w:rsidRPr="00C9203B">
              <w:rPr>
                <w:highlight w:val="yellow"/>
              </w:rPr>
              <w:t>0.149</w:t>
            </w:r>
          </w:p>
        </w:tc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</w:tcPr>
          <w:p w14:paraId="0030115E" w14:textId="1BEE69A7" w:rsidR="00DD3C38" w:rsidRPr="00C9203B" w:rsidRDefault="00DD3C38" w:rsidP="00DD3C38">
            <w:pPr>
              <w:spacing w:line="360" w:lineRule="auto"/>
              <w:ind w:firstLine="480"/>
              <w:jc w:val="center"/>
              <w:rPr>
                <w:rFonts w:eastAsia="DengXian"/>
                <w:color w:val="000000"/>
                <w:highlight w:val="yellow"/>
              </w:rPr>
            </w:pPr>
            <w:r w:rsidRPr="00C9203B">
              <w:rPr>
                <w:highlight w:val="yellow"/>
              </w:rPr>
              <w:t>0.721</w:t>
            </w:r>
          </w:p>
        </w:tc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</w:tcPr>
          <w:p w14:paraId="4F1703E3" w14:textId="5C7404F4" w:rsidR="00DD3C38" w:rsidRPr="00C9203B" w:rsidRDefault="00DD3C38" w:rsidP="00DD3C38">
            <w:pPr>
              <w:spacing w:line="360" w:lineRule="auto"/>
              <w:ind w:firstLine="480"/>
              <w:jc w:val="center"/>
              <w:rPr>
                <w:rFonts w:eastAsia="DengXian"/>
                <w:color w:val="000000"/>
                <w:highlight w:val="yellow"/>
              </w:rPr>
            </w:pPr>
            <w:r w:rsidRPr="00C9203B">
              <w:rPr>
                <w:highlight w:val="yellow"/>
              </w:rPr>
              <w:t>1</w:t>
            </w:r>
          </w:p>
        </w:tc>
      </w:tr>
      <w:tr w:rsidR="00DD3C38" w:rsidRPr="00C9203B" w14:paraId="0F7685F6" w14:textId="77777777" w:rsidTr="00B1126B">
        <w:trPr>
          <w:trHeight w:hRule="exact" w:val="425"/>
          <w:jc w:val="center"/>
        </w:trPr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</w:tcPr>
          <w:p w14:paraId="42FF9588" w14:textId="0E5249E8" w:rsidR="00DD3C38" w:rsidRPr="00C9203B" w:rsidRDefault="00DD3C38" w:rsidP="00DD3C38">
            <w:pPr>
              <w:spacing w:line="360" w:lineRule="auto"/>
              <w:ind w:firstLine="480"/>
              <w:jc w:val="center"/>
              <w:rPr>
                <w:rFonts w:eastAsia="DengXian"/>
                <w:color w:val="000000"/>
                <w:highlight w:val="yellow"/>
              </w:rPr>
            </w:pPr>
            <w:r w:rsidRPr="00C9203B">
              <w:rPr>
                <w:highlight w:val="yellow"/>
              </w:rPr>
              <w:t>Na1</w:t>
            </w:r>
          </w:p>
        </w:tc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</w:tcPr>
          <w:p w14:paraId="621867C8" w14:textId="7E9D989C" w:rsidR="00DD3C38" w:rsidRPr="00C9203B" w:rsidRDefault="00DD3C38" w:rsidP="00DD3C38">
            <w:pPr>
              <w:spacing w:line="360" w:lineRule="auto"/>
              <w:ind w:firstLine="480"/>
              <w:jc w:val="center"/>
              <w:rPr>
                <w:rFonts w:eastAsia="DengXian"/>
                <w:color w:val="000000"/>
                <w:highlight w:val="yellow"/>
              </w:rPr>
            </w:pPr>
            <w:r w:rsidRPr="00C9203B">
              <w:rPr>
                <w:highlight w:val="yellow"/>
              </w:rPr>
              <w:t>0.493</w:t>
            </w:r>
          </w:p>
        </w:tc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</w:tcPr>
          <w:p w14:paraId="5D525AA4" w14:textId="055DC05F" w:rsidR="00DD3C38" w:rsidRPr="00C9203B" w:rsidRDefault="00DD3C38" w:rsidP="00DD3C38">
            <w:pPr>
              <w:spacing w:line="360" w:lineRule="auto"/>
              <w:ind w:firstLine="480"/>
              <w:jc w:val="center"/>
              <w:rPr>
                <w:rFonts w:eastAsia="DengXian"/>
                <w:color w:val="000000"/>
                <w:highlight w:val="yellow"/>
              </w:rPr>
            </w:pPr>
            <w:r w:rsidRPr="00C9203B">
              <w:rPr>
                <w:highlight w:val="yellow"/>
              </w:rPr>
              <w:t>0.8</w:t>
            </w:r>
          </w:p>
        </w:tc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</w:tcPr>
          <w:p w14:paraId="3B6C3080" w14:textId="21724758" w:rsidR="00DD3C38" w:rsidRPr="00C9203B" w:rsidRDefault="00DD3C38" w:rsidP="00DD3C38">
            <w:pPr>
              <w:spacing w:line="360" w:lineRule="auto"/>
              <w:ind w:firstLine="480"/>
              <w:jc w:val="center"/>
              <w:rPr>
                <w:rFonts w:eastAsia="DengXian"/>
                <w:color w:val="000000"/>
                <w:highlight w:val="yellow"/>
              </w:rPr>
            </w:pPr>
            <w:r w:rsidRPr="00C9203B">
              <w:rPr>
                <w:highlight w:val="yellow"/>
              </w:rPr>
              <w:t>0.994</w:t>
            </w:r>
          </w:p>
        </w:tc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</w:tcPr>
          <w:p w14:paraId="408D800F" w14:textId="65399EA3" w:rsidR="00DD3C38" w:rsidRPr="00C9203B" w:rsidRDefault="00DD3C38" w:rsidP="00DD3C38">
            <w:pPr>
              <w:spacing w:line="360" w:lineRule="auto"/>
              <w:ind w:firstLine="480"/>
              <w:jc w:val="center"/>
              <w:rPr>
                <w:rFonts w:eastAsia="DengXian"/>
                <w:color w:val="000000"/>
                <w:highlight w:val="yellow"/>
              </w:rPr>
            </w:pPr>
            <w:r w:rsidRPr="00C9203B">
              <w:rPr>
                <w:highlight w:val="yellow"/>
              </w:rPr>
              <w:t>1</w:t>
            </w:r>
          </w:p>
        </w:tc>
      </w:tr>
      <w:tr w:rsidR="00DD3C38" w:rsidRPr="00C9203B" w14:paraId="1B7C78A0" w14:textId="77777777" w:rsidTr="00B1126B">
        <w:trPr>
          <w:trHeight w:hRule="exact" w:val="425"/>
          <w:jc w:val="center"/>
        </w:trPr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</w:tcPr>
          <w:p w14:paraId="50FDDEEC" w14:textId="679EF164" w:rsidR="00DD3C38" w:rsidRPr="00C9203B" w:rsidRDefault="00DD3C38" w:rsidP="00DD3C38">
            <w:pPr>
              <w:spacing w:line="360" w:lineRule="auto"/>
              <w:ind w:firstLine="480"/>
              <w:jc w:val="center"/>
              <w:rPr>
                <w:rFonts w:eastAsia="DengXian"/>
                <w:color w:val="000000"/>
                <w:highlight w:val="yellow"/>
              </w:rPr>
            </w:pPr>
            <w:r w:rsidRPr="00C9203B">
              <w:rPr>
                <w:highlight w:val="yellow"/>
              </w:rPr>
              <w:t>Na2</w:t>
            </w:r>
          </w:p>
        </w:tc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</w:tcPr>
          <w:p w14:paraId="365DD22F" w14:textId="1CE509AB" w:rsidR="00DD3C38" w:rsidRPr="00C9203B" w:rsidRDefault="00DD3C38" w:rsidP="00DD3C38">
            <w:pPr>
              <w:spacing w:line="360" w:lineRule="auto"/>
              <w:ind w:firstLine="480"/>
              <w:jc w:val="center"/>
              <w:rPr>
                <w:rFonts w:eastAsia="DengXian"/>
                <w:color w:val="000000"/>
                <w:highlight w:val="yellow"/>
              </w:rPr>
            </w:pPr>
            <w:r w:rsidRPr="00C9203B">
              <w:rPr>
                <w:highlight w:val="yellow"/>
              </w:rPr>
              <w:t>0.2795</w:t>
            </w:r>
          </w:p>
        </w:tc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</w:tcPr>
          <w:p w14:paraId="485535BB" w14:textId="2A4A8FAF" w:rsidR="00DD3C38" w:rsidRPr="00C9203B" w:rsidRDefault="00DD3C38" w:rsidP="00DD3C38">
            <w:pPr>
              <w:spacing w:line="360" w:lineRule="auto"/>
              <w:ind w:firstLine="480"/>
              <w:jc w:val="center"/>
              <w:rPr>
                <w:rFonts w:eastAsia="DengXian"/>
                <w:color w:val="000000"/>
                <w:highlight w:val="yellow"/>
              </w:rPr>
            </w:pPr>
            <w:r w:rsidRPr="00C9203B">
              <w:rPr>
                <w:highlight w:val="yellow"/>
              </w:rPr>
              <w:t>0.831</w:t>
            </w:r>
          </w:p>
        </w:tc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</w:tcPr>
          <w:p w14:paraId="07FB2CEA" w14:textId="312A9CA3" w:rsidR="00DD3C38" w:rsidRPr="00C9203B" w:rsidRDefault="00DD3C38" w:rsidP="00DD3C38">
            <w:pPr>
              <w:spacing w:line="360" w:lineRule="auto"/>
              <w:ind w:firstLine="480"/>
              <w:jc w:val="center"/>
              <w:rPr>
                <w:rFonts w:eastAsia="DengXian"/>
                <w:color w:val="000000"/>
                <w:highlight w:val="yellow"/>
              </w:rPr>
            </w:pPr>
            <w:r w:rsidRPr="00C9203B">
              <w:rPr>
                <w:highlight w:val="yellow"/>
              </w:rPr>
              <w:t>0.731</w:t>
            </w:r>
          </w:p>
        </w:tc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</w:tcPr>
          <w:p w14:paraId="49F6C8A7" w14:textId="71239004" w:rsidR="00DD3C38" w:rsidRPr="00C9203B" w:rsidRDefault="00DD3C38" w:rsidP="00DD3C38">
            <w:pPr>
              <w:spacing w:line="360" w:lineRule="auto"/>
              <w:ind w:firstLine="480"/>
              <w:jc w:val="center"/>
              <w:rPr>
                <w:rFonts w:eastAsia="DengXian"/>
                <w:color w:val="000000"/>
                <w:highlight w:val="yellow"/>
              </w:rPr>
            </w:pPr>
            <w:r w:rsidRPr="00C9203B">
              <w:rPr>
                <w:highlight w:val="yellow"/>
              </w:rPr>
              <w:t>1</w:t>
            </w:r>
          </w:p>
        </w:tc>
      </w:tr>
      <w:tr w:rsidR="00DD3C38" w:rsidRPr="00C9203B" w14:paraId="2040DC33" w14:textId="77777777" w:rsidTr="00B1126B">
        <w:trPr>
          <w:trHeight w:hRule="exact" w:val="425"/>
          <w:jc w:val="center"/>
        </w:trPr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</w:tcPr>
          <w:p w14:paraId="112C5052" w14:textId="7AC09B7F" w:rsidR="00DD3C38" w:rsidRPr="00C9203B" w:rsidRDefault="00DD3C38" w:rsidP="00DD3C38">
            <w:pPr>
              <w:spacing w:line="360" w:lineRule="auto"/>
              <w:ind w:firstLine="480"/>
              <w:jc w:val="center"/>
              <w:rPr>
                <w:rFonts w:eastAsia="DengXian"/>
                <w:color w:val="000000"/>
                <w:highlight w:val="yellow"/>
              </w:rPr>
            </w:pPr>
            <w:r w:rsidRPr="00C9203B">
              <w:rPr>
                <w:highlight w:val="yellow"/>
              </w:rPr>
              <w:t>Na3</w:t>
            </w:r>
          </w:p>
        </w:tc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</w:tcPr>
          <w:p w14:paraId="6C12041F" w14:textId="714A62B1" w:rsidR="00DD3C38" w:rsidRPr="00C9203B" w:rsidRDefault="00DD3C38" w:rsidP="00DD3C38">
            <w:pPr>
              <w:spacing w:line="360" w:lineRule="auto"/>
              <w:ind w:firstLine="480"/>
              <w:jc w:val="center"/>
              <w:rPr>
                <w:rFonts w:eastAsia="DengXian"/>
                <w:color w:val="000000"/>
                <w:highlight w:val="yellow"/>
              </w:rPr>
            </w:pPr>
            <w:r w:rsidRPr="00C9203B">
              <w:rPr>
                <w:highlight w:val="yellow"/>
              </w:rPr>
              <w:t>0.3898</w:t>
            </w:r>
          </w:p>
        </w:tc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</w:tcPr>
          <w:p w14:paraId="0A350B28" w14:textId="5137F129" w:rsidR="00DD3C38" w:rsidRPr="00C9203B" w:rsidRDefault="00DD3C38" w:rsidP="00DD3C38">
            <w:pPr>
              <w:spacing w:line="360" w:lineRule="auto"/>
              <w:ind w:firstLine="480"/>
              <w:jc w:val="center"/>
              <w:rPr>
                <w:rFonts w:eastAsia="DengXian"/>
                <w:color w:val="000000"/>
                <w:highlight w:val="yellow"/>
              </w:rPr>
            </w:pPr>
            <w:r w:rsidRPr="00C9203B">
              <w:rPr>
                <w:highlight w:val="yellow"/>
              </w:rPr>
              <w:t>0.428</w:t>
            </w:r>
          </w:p>
        </w:tc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</w:tcPr>
          <w:p w14:paraId="2FF9B49B" w14:textId="23EA197B" w:rsidR="00DD3C38" w:rsidRPr="00C9203B" w:rsidRDefault="00DD3C38" w:rsidP="00DD3C38">
            <w:pPr>
              <w:spacing w:line="360" w:lineRule="auto"/>
              <w:ind w:firstLine="480"/>
              <w:jc w:val="center"/>
              <w:rPr>
                <w:rFonts w:eastAsia="DengXian"/>
                <w:color w:val="000000"/>
                <w:highlight w:val="yellow"/>
              </w:rPr>
            </w:pPr>
            <w:r w:rsidRPr="00C9203B">
              <w:rPr>
                <w:highlight w:val="yellow"/>
              </w:rPr>
              <w:t>0.262</w:t>
            </w:r>
          </w:p>
        </w:tc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</w:tcPr>
          <w:p w14:paraId="19926532" w14:textId="43324BBF" w:rsidR="00DD3C38" w:rsidRPr="00C9203B" w:rsidRDefault="00DD3C38" w:rsidP="00DD3C38">
            <w:pPr>
              <w:spacing w:line="360" w:lineRule="auto"/>
              <w:ind w:firstLine="480"/>
              <w:jc w:val="center"/>
              <w:rPr>
                <w:rFonts w:eastAsia="DengXian"/>
                <w:color w:val="000000"/>
                <w:highlight w:val="yellow"/>
              </w:rPr>
            </w:pPr>
            <w:r w:rsidRPr="00C9203B">
              <w:rPr>
                <w:highlight w:val="yellow"/>
              </w:rPr>
              <w:t>1</w:t>
            </w:r>
          </w:p>
        </w:tc>
      </w:tr>
      <w:tr w:rsidR="00DD3C38" w:rsidRPr="00C9203B" w14:paraId="23D62D2F" w14:textId="77777777" w:rsidTr="00B1126B">
        <w:trPr>
          <w:trHeight w:hRule="exact" w:val="425"/>
          <w:jc w:val="center"/>
        </w:trPr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</w:tcPr>
          <w:p w14:paraId="734C4A5F" w14:textId="7ADB7086" w:rsidR="00DD3C38" w:rsidRPr="00C9203B" w:rsidRDefault="00DD3C38" w:rsidP="00DD3C38">
            <w:pPr>
              <w:spacing w:line="360" w:lineRule="auto"/>
              <w:ind w:firstLine="480"/>
              <w:jc w:val="center"/>
              <w:rPr>
                <w:rFonts w:eastAsia="DengXian"/>
                <w:color w:val="000000"/>
                <w:highlight w:val="yellow"/>
              </w:rPr>
            </w:pPr>
            <w:r w:rsidRPr="00C9203B">
              <w:rPr>
                <w:highlight w:val="yellow"/>
              </w:rPr>
              <w:t>Na4</w:t>
            </w:r>
          </w:p>
        </w:tc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</w:tcPr>
          <w:p w14:paraId="50CE010B" w14:textId="644BC4B2" w:rsidR="00DD3C38" w:rsidRPr="00C9203B" w:rsidRDefault="00DD3C38" w:rsidP="00DD3C38">
            <w:pPr>
              <w:spacing w:line="360" w:lineRule="auto"/>
              <w:ind w:firstLine="480"/>
              <w:jc w:val="center"/>
              <w:rPr>
                <w:rFonts w:eastAsia="DengXian"/>
                <w:color w:val="000000"/>
                <w:highlight w:val="yellow"/>
              </w:rPr>
            </w:pPr>
            <w:r w:rsidRPr="00C9203B">
              <w:rPr>
                <w:highlight w:val="yellow"/>
              </w:rPr>
              <w:t>0.4672</w:t>
            </w:r>
          </w:p>
        </w:tc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</w:tcPr>
          <w:p w14:paraId="0A0AD772" w14:textId="442E7A67" w:rsidR="00DD3C38" w:rsidRPr="00C9203B" w:rsidRDefault="00DD3C38" w:rsidP="00DD3C38">
            <w:pPr>
              <w:spacing w:line="360" w:lineRule="auto"/>
              <w:ind w:firstLine="480"/>
              <w:jc w:val="center"/>
              <w:rPr>
                <w:rFonts w:eastAsia="DengXian"/>
                <w:color w:val="000000"/>
                <w:highlight w:val="yellow"/>
              </w:rPr>
            </w:pPr>
            <w:r w:rsidRPr="00C9203B">
              <w:rPr>
                <w:highlight w:val="yellow"/>
              </w:rPr>
              <w:t>0.665</w:t>
            </w:r>
          </w:p>
        </w:tc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</w:tcPr>
          <w:p w14:paraId="5CF7D8B9" w14:textId="0586A75E" w:rsidR="00DD3C38" w:rsidRPr="00C9203B" w:rsidRDefault="00DD3C38" w:rsidP="00DD3C38">
            <w:pPr>
              <w:spacing w:line="360" w:lineRule="auto"/>
              <w:ind w:firstLine="480"/>
              <w:jc w:val="center"/>
              <w:rPr>
                <w:rFonts w:eastAsia="DengXian"/>
                <w:color w:val="000000"/>
                <w:highlight w:val="yellow"/>
              </w:rPr>
            </w:pPr>
            <w:r w:rsidRPr="00C9203B">
              <w:rPr>
                <w:highlight w:val="yellow"/>
              </w:rPr>
              <w:t>0.533</w:t>
            </w:r>
          </w:p>
        </w:tc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</w:tcPr>
          <w:p w14:paraId="2B4226C5" w14:textId="48213FA2" w:rsidR="00DD3C38" w:rsidRPr="00C9203B" w:rsidRDefault="00DD3C38" w:rsidP="00DD3C38">
            <w:pPr>
              <w:spacing w:line="360" w:lineRule="auto"/>
              <w:ind w:firstLine="480"/>
              <w:jc w:val="center"/>
              <w:rPr>
                <w:rFonts w:eastAsia="DengXian"/>
                <w:color w:val="000000"/>
                <w:highlight w:val="yellow"/>
              </w:rPr>
            </w:pPr>
            <w:r w:rsidRPr="00C9203B">
              <w:rPr>
                <w:highlight w:val="yellow"/>
              </w:rPr>
              <w:t>1</w:t>
            </w:r>
          </w:p>
        </w:tc>
      </w:tr>
      <w:tr w:rsidR="00DD3C38" w:rsidRPr="00C9203B" w14:paraId="366BB6F0" w14:textId="77777777" w:rsidTr="00B1126B">
        <w:trPr>
          <w:trHeight w:hRule="exact" w:val="425"/>
          <w:jc w:val="center"/>
        </w:trPr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</w:tcPr>
          <w:p w14:paraId="6A9020D7" w14:textId="267AAC13" w:rsidR="00DD3C38" w:rsidRPr="00C9203B" w:rsidRDefault="00DD3C38" w:rsidP="00DD3C38">
            <w:pPr>
              <w:spacing w:line="360" w:lineRule="auto"/>
              <w:ind w:firstLine="480"/>
              <w:jc w:val="center"/>
              <w:rPr>
                <w:rFonts w:eastAsia="DengXian"/>
                <w:color w:val="000000"/>
                <w:highlight w:val="yellow"/>
              </w:rPr>
            </w:pPr>
            <w:r w:rsidRPr="00C9203B">
              <w:rPr>
                <w:highlight w:val="yellow"/>
              </w:rPr>
              <w:t>O1</w:t>
            </w:r>
          </w:p>
        </w:tc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</w:tcPr>
          <w:p w14:paraId="3648BDDC" w14:textId="5ABF186F" w:rsidR="00DD3C38" w:rsidRPr="00C9203B" w:rsidRDefault="00DD3C38" w:rsidP="00DD3C38">
            <w:pPr>
              <w:spacing w:line="360" w:lineRule="auto"/>
              <w:ind w:firstLine="480"/>
              <w:jc w:val="center"/>
              <w:rPr>
                <w:rFonts w:eastAsia="DengXian"/>
                <w:color w:val="000000"/>
                <w:highlight w:val="yellow"/>
              </w:rPr>
            </w:pPr>
            <w:r w:rsidRPr="00C9203B">
              <w:rPr>
                <w:highlight w:val="yellow"/>
              </w:rPr>
              <w:t>0.232</w:t>
            </w:r>
          </w:p>
        </w:tc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</w:tcPr>
          <w:p w14:paraId="1FA86E06" w14:textId="13998DEC" w:rsidR="00DD3C38" w:rsidRPr="00C9203B" w:rsidRDefault="00DD3C38" w:rsidP="00DD3C38">
            <w:pPr>
              <w:spacing w:line="360" w:lineRule="auto"/>
              <w:ind w:firstLine="480"/>
              <w:jc w:val="center"/>
              <w:rPr>
                <w:rFonts w:eastAsia="DengXian"/>
                <w:color w:val="000000"/>
                <w:highlight w:val="yellow"/>
              </w:rPr>
            </w:pPr>
            <w:r w:rsidRPr="00C9203B">
              <w:rPr>
                <w:highlight w:val="yellow"/>
              </w:rPr>
              <w:t>0.537</w:t>
            </w:r>
          </w:p>
        </w:tc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</w:tcPr>
          <w:p w14:paraId="1B91B280" w14:textId="12DEFE1A" w:rsidR="00DD3C38" w:rsidRPr="00C9203B" w:rsidRDefault="00DD3C38" w:rsidP="00DD3C38">
            <w:pPr>
              <w:spacing w:line="360" w:lineRule="auto"/>
              <w:ind w:firstLine="480"/>
              <w:jc w:val="center"/>
              <w:rPr>
                <w:rFonts w:eastAsia="DengXian"/>
                <w:color w:val="000000"/>
                <w:highlight w:val="yellow"/>
              </w:rPr>
            </w:pPr>
            <w:r w:rsidRPr="00C9203B">
              <w:rPr>
                <w:highlight w:val="yellow"/>
              </w:rPr>
              <w:t>0.603</w:t>
            </w:r>
          </w:p>
        </w:tc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</w:tcPr>
          <w:p w14:paraId="3F799591" w14:textId="5B90D356" w:rsidR="00DD3C38" w:rsidRPr="00C9203B" w:rsidRDefault="00DD3C38" w:rsidP="00DD3C38">
            <w:pPr>
              <w:spacing w:line="360" w:lineRule="auto"/>
              <w:ind w:firstLine="480"/>
              <w:jc w:val="center"/>
              <w:rPr>
                <w:rFonts w:eastAsia="DengXian"/>
                <w:color w:val="000000"/>
                <w:highlight w:val="yellow"/>
              </w:rPr>
            </w:pPr>
            <w:r w:rsidRPr="00C9203B">
              <w:rPr>
                <w:highlight w:val="yellow"/>
              </w:rPr>
              <w:t>1</w:t>
            </w:r>
          </w:p>
        </w:tc>
      </w:tr>
      <w:tr w:rsidR="00DD3C38" w:rsidRPr="00C9203B" w14:paraId="1FF14513" w14:textId="77777777" w:rsidTr="00B1126B">
        <w:trPr>
          <w:trHeight w:hRule="exact" w:val="425"/>
          <w:jc w:val="center"/>
        </w:trPr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</w:tcPr>
          <w:p w14:paraId="5D55F82B" w14:textId="0480F975" w:rsidR="00DD3C38" w:rsidRPr="00C9203B" w:rsidRDefault="00DD3C38" w:rsidP="00DD3C38">
            <w:pPr>
              <w:spacing w:line="360" w:lineRule="auto"/>
              <w:ind w:firstLine="480"/>
              <w:jc w:val="center"/>
              <w:rPr>
                <w:rFonts w:eastAsia="DengXian"/>
                <w:color w:val="000000"/>
                <w:highlight w:val="yellow"/>
              </w:rPr>
            </w:pPr>
            <w:r w:rsidRPr="00C9203B">
              <w:rPr>
                <w:highlight w:val="yellow"/>
              </w:rPr>
              <w:t>O2</w:t>
            </w:r>
          </w:p>
        </w:tc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</w:tcPr>
          <w:p w14:paraId="461E6170" w14:textId="7AF9D3FD" w:rsidR="00DD3C38" w:rsidRPr="00C9203B" w:rsidRDefault="00DD3C38" w:rsidP="00DD3C38">
            <w:pPr>
              <w:spacing w:line="360" w:lineRule="auto"/>
              <w:ind w:firstLine="480"/>
              <w:jc w:val="center"/>
              <w:rPr>
                <w:rFonts w:eastAsia="DengXian"/>
                <w:color w:val="000000"/>
                <w:highlight w:val="yellow"/>
              </w:rPr>
            </w:pPr>
            <w:r w:rsidRPr="00C9203B">
              <w:rPr>
                <w:highlight w:val="yellow"/>
              </w:rPr>
              <w:t>0.331</w:t>
            </w:r>
          </w:p>
        </w:tc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</w:tcPr>
          <w:p w14:paraId="168CDB09" w14:textId="7706199B" w:rsidR="00DD3C38" w:rsidRPr="00C9203B" w:rsidRDefault="00DD3C38" w:rsidP="00DD3C38">
            <w:pPr>
              <w:spacing w:line="360" w:lineRule="auto"/>
              <w:ind w:firstLine="480"/>
              <w:jc w:val="center"/>
              <w:rPr>
                <w:rFonts w:eastAsia="DengXian"/>
                <w:color w:val="000000"/>
                <w:highlight w:val="yellow"/>
              </w:rPr>
            </w:pPr>
            <w:r w:rsidRPr="00C9203B">
              <w:rPr>
                <w:highlight w:val="yellow"/>
              </w:rPr>
              <w:t>0.417</w:t>
            </w:r>
          </w:p>
        </w:tc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</w:tcPr>
          <w:p w14:paraId="34BB977A" w14:textId="73BC7F68" w:rsidR="00DD3C38" w:rsidRPr="00C9203B" w:rsidRDefault="00DD3C38" w:rsidP="00DD3C38">
            <w:pPr>
              <w:spacing w:line="360" w:lineRule="auto"/>
              <w:ind w:firstLine="480"/>
              <w:jc w:val="center"/>
              <w:rPr>
                <w:rFonts w:eastAsia="DengXian"/>
                <w:color w:val="000000"/>
                <w:highlight w:val="yellow"/>
              </w:rPr>
            </w:pPr>
            <w:r w:rsidRPr="00C9203B">
              <w:rPr>
                <w:highlight w:val="yellow"/>
              </w:rPr>
              <w:t>0.464</w:t>
            </w:r>
          </w:p>
        </w:tc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</w:tcPr>
          <w:p w14:paraId="1BAEE76F" w14:textId="7867BC0D" w:rsidR="00DD3C38" w:rsidRPr="00C9203B" w:rsidRDefault="00DD3C38" w:rsidP="00DD3C38">
            <w:pPr>
              <w:spacing w:line="360" w:lineRule="auto"/>
              <w:ind w:firstLine="480"/>
              <w:jc w:val="center"/>
              <w:rPr>
                <w:rFonts w:eastAsia="DengXian"/>
                <w:color w:val="000000"/>
                <w:highlight w:val="yellow"/>
              </w:rPr>
            </w:pPr>
            <w:r w:rsidRPr="00C9203B">
              <w:rPr>
                <w:highlight w:val="yellow"/>
              </w:rPr>
              <w:t>1</w:t>
            </w:r>
          </w:p>
        </w:tc>
      </w:tr>
      <w:tr w:rsidR="00DD3C38" w:rsidRPr="00C9203B" w14:paraId="2B6F1EF6" w14:textId="77777777" w:rsidTr="00B1126B">
        <w:trPr>
          <w:trHeight w:hRule="exact" w:val="425"/>
          <w:jc w:val="center"/>
        </w:trPr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</w:tcPr>
          <w:p w14:paraId="05F3A2C7" w14:textId="0B897342" w:rsidR="00DD3C38" w:rsidRPr="00C9203B" w:rsidRDefault="00DD3C38" w:rsidP="00DD3C38">
            <w:pPr>
              <w:spacing w:line="360" w:lineRule="auto"/>
              <w:ind w:firstLine="480"/>
              <w:jc w:val="center"/>
              <w:rPr>
                <w:rFonts w:eastAsia="DengXian"/>
                <w:color w:val="000000"/>
                <w:highlight w:val="yellow"/>
              </w:rPr>
            </w:pPr>
            <w:r w:rsidRPr="00C9203B">
              <w:rPr>
                <w:highlight w:val="yellow"/>
              </w:rPr>
              <w:t>O3</w:t>
            </w:r>
          </w:p>
        </w:tc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</w:tcPr>
          <w:p w14:paraId="6EB85A99" w14:textId="23726F99" w:rsidR="00DD3C38" w:rsidRPr="00C9203B" w:rsidRDefault="00DD3C38" w:rsidP="00DD3C38">
            <w:pPr>
              <w:spacing w:line="360" w:lineRule="auto"/>
              <w:ind w:firstLine="480"/>
              <w:jc w:val="center"/>
              <w:rPr>
                <w:rFonts w:eastAsia="DengXian"/>
                <w:color w:val="000000"/>
                <w:highlight w:val="yellow"/>
              </w:rPr>
            </w:pPr>
            <w:r w:rsidRPr="00C9203B">
              <w:rPr>
                <w:highlight w:val="yellow"/>
              </w:rPr>
              <w:t>0.347</w:t>
            </w:r>
          </w:p>
        </w:tc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</w:tcPr>
          <w:p w14:paraId="3178832A" w14:textId="659573E2" w:rsidR="00DD3C38" w:rsidRPr="00C9203B" w:rsidRDefault="00DD3C38" w:rsidP="00DD3C38">
            <w:pPr>
              <w:spacing w:line="360" w:lineRule="auto"/>
              <w:ind w:firstLine="480"/>
              <w:jc w:val="center"/>
              <w:rPr>
                <w:rFonts w:eastAsia="DengXian"/>
                <w:color w:val="000000"/>
                <w:highlight w:val="yellow"/>
              </w:rPr>
            </w:pPr>
            <w:r w:rsidRPr="00C9203B">
              <w:rPr>
                <w:highlight w:val="yellow"/>
              </w:rPr>
              <w:t>0.802</w:t>
            </w:r>
          </w:p>
        </w:tc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</w:tcPr>
          <w:p w14:paraId="774CA52A" w14:textId="51C51BE0" w:rsidR="00DD3C38" w:rsidRPr="00C9203B" w:rsidRDefault="00DD3C38" w:rsidP="00DD3C38">
            <w:pPr>
              <w:spacing w:line="360" w:lineRule="auto"/>
              <w:ind w:firstLine="480"/>
              <w:jc w:val="center"/>
              <w:rPr>
                <w:rFonts w:eastAsia="DengXian"/>
                <w:color w:val="000000"/>
                <w:highlight w:val="yellow"/>
              </w:rPr>
            </w:pPr>
            <w:r w:rsidRPr="00C9203B">
              <w:rPr>
                <w:highlight w:val="yellow"/>
              </w:rPr>
              <w:t>0.511</w:t>
            </w:r>
          </w:p>
        </w:tc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</w:tcPr>
          <w:p w14:paraId="52694454" w14:textId="3C23660D" w:rsidR="00DD3C38" w:rsidRPr="00C9203B" w:rsidRDefault="00DD3C38" w:rsidP="00DD3C38">
            <w:pPr>
              <w:spacing w:line="360" w:lineRule="auto"/>
              <w:ind w:firstLine="480"/>
              <w:jc w:val="center"/>
              <w:rPr>
                <w:rFonts w:eastAsia="DengXian"/>
                <w:color w:val="000000"/>
                <w:highlight w:val="yellow"/>
              </w:rPr>
            </w:pPr>
            <w:r w:rsidRPr="00C9203B">
              <w:rPr>
                <w:highlight w:val="yellow"/>
              </w:rPr>
              <w:t>1</w:t>
            </w:r>
          </w:p>
        </w:tc>
      </w:tr>
      <w:tr w:rsidR="00DD3C38" w:rsidRPr="00C9203B" w14:paraId="00A87A04" w14:textId="77777777" w:rsidTr="00B1126B">
        <w:trPr>
          <w:trHeight w:hRule="exact" w:val="425"/>
          <w:jc w:val="center"/>
        </w:trPr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</w:tcPr>
          <w:p w14:paraId="6103920A" w14:textId="13D2AFC9" w:rsidR="00DD3C38" w:rsidRPr="00C9203B" w:rsidRDefault="00DD3C38" w:rsidP="00DD3C38">
            <w:pPr>
              <w:spacing w:line="360" w:lineRule="auto"/>
              <w:ind w:firstLine="480"/>
              <w:jc w:val="center"/>
              <w:rPr>
                <w:rFonts w:eastAsia="DengXian"/>
                <w:color w:val="000000"/>
                <w:highlight w:val="yellow"/>
              </w:rPr>
            </w:pPr>
            <w:r w:rsidRPr="00C9203B">
              <w:rPr>
                <w:highlight w:val="yellow"/>
              </w:rPr>
              <w:t>O4</w:t>
            </w:r>
          </w:p>
        </w:tc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</w:tcPr>
          <w:p w14:paraId="61067F32" w14:textId="000E5B1C" w:rsidR="00DD3C38" w:rsidRPr="00C9203B" w:rsidRDefault="00DD3C38" w:rsidP="00DD3C38">
            <w:pPr>
              <w:spacing w:line="360" w:lineRule="auto"/>
              <w:ind w:firstLine="480"/>
              <w:jc w:val="center"/>
              <w:rPr>
                <w:rFonts w:eastAsia="DengXian"/>
                <w:color w:val="000000"/>
                <w:highlight w:val="yellow"/>
              </w:rPr>
            </w:pPr>
            <w:r w:rsidRPr="00C9203B">
              <w:rPr>
                <w:highlight w:val="yellow"/>
              </w:rPr>
              <w:t>0.233</w:t>
            </w:r>
          </w:p>
        </w:tc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</w:tcPr>
          <w:p w14:paraId="514A7AC7" w14:textId="78FDF588" w:rsidR="00DD3C38" w:rsidRPr="00C9203B" w:rsidRDefault="00DD3C38" w:rsidP="00DD3C38">
            <w:pPr>
              <w:spacing w:line="360" w:lineRule="auto"/>
              <w:ind w:firstLine="480"/>
              <w:jc w:val="center"/>
              <w:rPr>
                <w:rFonts w:eastAsia="DengXian"/>
                <w:color w:val="000000"/>
                <w:highlight w:val="yellow"/>
              </w:rPr>
            </w:pPr>
            <w:r w:rsidRPr="00C9203B">
              <w:rPr>
                <w:highlight w:val="yellow"/>
              </w:rPr>
              <w:t>0.625</w:t>
            </w:r>
          </w:p>
        </w:tc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</w:tcPr>
          <w:p w14:paraId="3155076D" w14:textId="306169E8" w:rsidR="00DD3C38" w:rsidRPr="00C9203B" w:rsidRDefault="00DD3C38" w:rsidP="00DD3C38">
            <w:pPr>
              <w:spacing w:line="360" w:lineRule="auto"/>
              <w:ind w:firstLine="480"/>
              <w:jc w:val="center"/>
              <w:rPr>
                <w:rFonts w:eastAsia="DengXian"/>
                <w:color w:val="000000"/>
                <w:highlight w:val="yellow"/>
              </w:rPr>
            </w:pPr>
            <w:r w:rsidRPr="00C9203B">
              <w:rPr>
                <w:highlight w:val="yellow"/>
              </w:rPr>
              <w:t>0.393</w:t>
            </w:r>
          </w:p>
        </w:tc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</w:tcPr>
          <w:p w14:paraId="260A9FFD" w14:textId="48E1044F" w:rsidR="00DD3C38" w:rsidRPr="00C9203B" w:rsidRDefault="00DD3C38" w:rsidP="00DD3C38">
            <w:pPr>
              <w:spacing w:line="360" w:lineRule="auto"/>
              <w:ind w:firstLine="480"/>
              <w:jc w:val="center"/>
              <w:rPr>
                <w:rFonts w:eastAsia="DengXian"/>
                <w:color w:val="000000"/>
                <w:highlight w:val="yellow"/>
              </w:rPr>
            </w:pPr>
            <w:r w:rsidRPr="00C9203B">
              <w:rPr>
                <w:highlight w:val="yellow"/>
              </w:rPr>
              <w:t>1</w:t>
            </w:r>
          </w:p>
        </w:tc>
      </w:tr>
      <w:tr w:rsidR="00DD3C38" w:rsidRPr="00C9203B" w14:paraId="685885C2" w14:textId="77777777" w:rsidTr="00B1126B">
        <w:trPr>
          <w:trHeight w:hRule="exact" w:val="425"/>
          <w:jc w:val="center"/>
        </w:trPr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</w:tcPr>
          <w:p w14:paraId="5A5D9B68" w14:textId="6F641020" w:rsidR="00DD3C38" w:rsidRPr="00C9203B" w:rsidRDefault="00DD3C38" w:rsidP="00DD3C38">
            <w:pPr>
              <w:spacing w:line="360" w:lineRule="auto"/>
              <w:ind w:firstLine="480"/>
              <w:jc w:val="center"/>
              <w:rPr>
                <w:rFonts w:eastAsia="DengXian"/>
                <w:color w:val="000000"/>
                <w:highlight w:val="yellow"/>
              </w:rPr>
            </w:pPr>
            <w:r w:rsidRPr="00C9203B">
              <w:rPr>
                <w:highlight w:val="yellow"/>
              </w:rPr>
              <w:t>O5</w:t>
            </w:r>
          </w:p>
        </w:tc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</w:tcPr>
          <w:p w14:paraId="541FC836" w14:textId="575D05D6" w:rsidR="00DD3C38" w:rsidRPr="00C9203B" w:rsidRDefault="00DD3C38" w:rsidP="00DD3C38">
            <w:pPr>
              <w:spacing w:line="360" w:lineRule="auto"/>
              <w:ind w:firstLine="480"/>
              <w:jc w:val="center"/>
              <w:rPr>
                <w:rFonts w:eastAsia="DengXian"/>
                <w:color w:val="000000"/>
                <w:highlight w:val="yellow"/>
              </w:rPr>
            </w:pPr>
            <w:r w:rsidRPr="00C9203B">
              <w:rPr>
                <w:highlight w:val="yellow"/>
              </w:rPr>
              <w:t>0.244</w:t>
            </w:r>
          </w:p>
        </w:tc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</w:tcPr>
          <w:p w14:paraId="6250A658" w14:textId="23FC7E38" w:rsidR="00DD3C38" w:rsidRPr="00C9203B" w:rsidRDefault="00DD3C38" w:rsidP="00DD3C38">
            <w:pPr>
              <w:spacing w:line="360" w:lineRule="auto"/>
              <w:ind w:firstLine="480"/>
              <w:jc w:val="center"/>
              <w:rPr>
                <w:rFonts w:eastAsia="DengXian"/>
                <w:color w:val="000000"/>
                <w:highlight w:val="yellow"/>
              </w:rPr>
            </w:pPr>
            <w:r w:rsidRPr="00C9203B">
              <w:rPr>
                <w:highlight w:val="yellow"/>
              </w:rPr>
              <w:t>0.094</w:t>
            </w:r>
          </w:p>
        </w:tc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</w:tcPr>
          <w:p w14:paraId="4B0A58EE" w14:textId="413F3F0C" w:rsidR="00DD3C38" w:rsidRPr="00C9203B" w:rsidRDefault="00DD3C38" w:rsidP="00DD3C38">
            <w:pPr>
              <w:spacing w:line="360" w:lineRule="auto"/>
              <w:ind w:firstLine="480"/>
              <w:jc w:val="center"/>
              <w:rPr>
                <w:rFonts w:eastAsia="DengXian"/>
                <w:color w:val="000000"/>
                <w:highlight w:val="yellow"/>
              </w:rPr>
            </w:pPr>
            <w:r w:rsidRPr="00C9203B">
              <w:rPr>
                <w:highlight w:val="yellow"/>
              </w:rPr>
              <w:t>0.58</w:t>
            </w:r>
          </w:p>
        </w:tc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</w:tcPr>
          <w:p w14:paraId="67028FEE" w14:textId="0605DFEE" w:rsidR="00DD3C38" w:rsidRPr="00C9203B" w:rsidRDefault="00DD3C38" w:rsidP="00DD3C38">
            <w:pPr>
              <w:spacing w:line="360" w:lineRule="auto"/>
              <w:ind w:firstLine="480"/>
              <w:jc w:val="center"/>
              <w:rPr>
                <w:rFonts w:eastAsia="DengXian"/>
                <w:color w:val="000000"/>
                <w:highlight w:val="yellow"/>
              </w:rPr>
            </w:pPr>
            <w:r w:rsidRPr="00C9203B">
              <w:rPr>
                <w:highlight w:val="yellow"/>
              </w:rPr>
              <w:t>1</w:t>
            </w:r>
          </w:p>
        </w:tc>
      </w:tr>
      <w:tr w:rsidR="00DD3C38" w:rsidRPr="00C9203B" w14:paraId="5F0B1C93" w14:textId="77777777" w:rsidTr="00B1126B">
        <w:trPr>
          <w:trHeight w:hRule="exact" w:val="425"/>
          <w:jc w:val="center"/>
        </w:trPr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</w:tcPr>
          <w:p w14:paraId="27105DB0" w14:textId="1DA9C803" w:rsidR="00DD3C38" w:rsidRPr="00C9203B" w:rsidRDefault="00DD3C38" w:rsidP="00DD3C38">
            <w:pPr>
              <w:spacing w:line="360" w:lineRule="auto"/>
              <w:ind w:firstLine="480"/>
              <w:jc w:val="center"/>
              <w:rPr>
                <w:rFonts w:eastAsia="DengXian"/>
                <w:color w:val="000000"/>
                <w:highlight w:val="yellow"/>
              </w:rPr>
            </w:pPr>
            <w:r w:rsidRPr="00C9203B">
              <w:rPr>
                <w:highlight w:val="yellow"/>
              </w:rPr>
              <w:t>O6</w:t>
            </w:r>
          </w:p>
        </w:tc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</w:tcPr>
          <w:p w14:paraId="39E6E63B" w14:textId="418E33CA" w:rsidR="00DD3C38" w:rsidRPr="00C9203B" w:rsidRDefault="00DD3C38" w:rsidP="00DD3C38">
            <w:pPr>
              <w:spacing w:line="360" w:lineRule="auto"/>
              <w:ind w:firstLine="480"/>
              <w:jc w:val="center"/>
              <w:rPr>
                <w:rFonts w:eastAsia="DengXian"/>
                <w:color w:val="000000"/>
                <w:highlight w:val="yellow"/>
              </w:rPr>
            </w:pPr>
            <w:r w:rsidRPr="00C9203B">
              <w:rPr>
                <w:highlight w:val="yellow"/>
              </w:rPr>
              <w:t>0.134</w:t>
            </w:r>
          </w:p>
        </w:tc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</w:tcPr>
          <w:p w14:paraId="6A1B2F3C" w14:textId="6378556D" w:rsidR="00DD3C38" w:rsidRPr="00C9203B" w:rsidRDefault="00DD3C38" w:rsidP="00DD3C38">
            <w:pPr>
              <w:spacing w:line="360" w:lineRule="auto"/>
              <w:ind w:firstLine="480"/>
              <w:jc w:val="center"/>
              <w:rPr>
                <w:rFonts w:eastAsia="DengXian"/>
                <w:color w:val="000000"/>
                <w:highlight w:val="yellow"/>
              </w:rPr>
            </w:pPr>
            <w:r w:rsidRPr="00C9203B">
              <w:rPr>
                <w:highlight w:val="yellow"/>
              </w:rPr>
              <w:t>0.896</w:t>
            </w:r>
          </w:p>
        </w:tc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</w:tcPr>
          <w:p w14:paraId="2FF00DC7" w14:textId="284BC390" w:rsidR="00DD3C38" w:rsidRPr="00C9203B" w:rsidRDefault="00DD3C38" w:rsidP="00DD3C38">
            <w:pPr>
              <w:spacing w:line="360" w:lineRule="auto"/>
              <w:ind w:firstLine="480"/>
              <w:jc w:val="center"/>
              <w:rPr>
                <w:rFonts w:eastAsia="DengXian"/>
                <w:color w:val="000000"/>
                <w:highlight w:val="yellow"/>
              </w:rPr>
            </w:pPr>
            <w:r w:rsidRPr="00C9203B">
              <w:rPr>
                <w:highlight w:val="yellow"/>
              </w:rPr>
              <w:t>0.512</w:t>
            </w:r>
          </w:p>
        </w:tc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</w:tcPr>
          <w:p w14:paraId="274D643C" w14:textId="20FD0A9F" w:rsidR="00DD3C38" w:rsidRPr="00C9203B" w:rsidRDefault="00DD3C38" w:rsidP="00DD3C38">
            <w:pPr>
              <w:spacing w:line="360" w:lineRule="auto"/>
              <w:ind w:firstLine="480"/>
              <w:jc w:val="center"/>
              <w:rPr>
                <w:rFonts w:eastAsia="DengXian"/>
                <w:color w:val="000000"/>
                <w:highlight w:val="yellow"/>
              </w:rPr>
            </w:pPr>
            <w:r w:rsidRPr="00C9203B">
              <w:rPr>
                <w:highlight w:val="yellow"/>
              </w:rPr>
              <w:t>1</w:t>
            </w:r>
          </w:p>
        </w:tc>
      </w:tr>
      <w:tr w:rsidR="00DD3C38" w:rsidRPr="00C9203B" w14:paraId="73C89BDB" w14:textId="77777777" w:rsidTr="00B1126B">
        <w:trPr>
          <w:trHeight w:hRule="exact" w:val="425"/>
          <w:jc w:val="center"/>
        </w:trPr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</w:tcPr>
          <w:p w14:paraId="485417E2" w14:textId="10FDD4A1" w:rsidR="00DD3C38" w:rsidRPr="00C9203B" w:rsidRDefault="00DD3C38" w:rsidP="00DD3C38">
            <w:pPr>
              <w:spacing w:line="360" w:lineRule="auto"/>
              <w:ind w:firstLine="480"/>
              <w:jc w:val="center"/>
              <w:rPr>
                <w:rFonts w:eastAsia="DengXian"/>
                <w:color w:val="000000"/>
                <w:highlight w:val="yellow"/>
              </w:rPr>
            </w:pPr>
            <w:r w:rsidRPr="00C9203B">
              <w:rPr>
                <w:highlight w:val="yellow"/>
              </w:rPr>
              <w:t>O7</w:t>
            </w:r>
          </w:p>
        </w:tc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</w:tcPr>
          <w:p w14:paraId="5D2502D4" w14:textId="56BCBB86" w:rsidR="00DD3C38" w:rsidRPr="00C9203B" w:rsidRDefault="00DD3C38" w:rsidP="00DD3C38">
            <w:pPr>
              <w:spacing w:line="360" w:lineRule="auto"/>
              <w:ind w:firstLine="480"/>
              <w:jc w:val="center"/>
              <w:rPr>
                <w:rFonts w:eastAsia="DengXian"/>
                <w:color w:val="000000"/>
                <w:highlight w:val="yellow"/>
              </w:rPr>
            </w:pPr>
            <w:r w:rsidRPr="00C9203B">
              <w:rPr>
                <w:highlight w:val="yellow"/>
              </w:rPr>
              <w:t>0.247</w:t>
            </w:r>
          </w:p>
        </w:tc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</w:tcPr>
          <w:p w14:paraId="6FEA7506" w14:textId="4FF679FC" w:rsidR="00DD3C38" w:rsidRPr="00C9203B" w:rsidRDefault="00DD3C38" w:rsidP="00DD3C38">
            <w:pPr>
              <w:spacing w:line="360" w:lineRule="auto"/>
              <w:ind w:firstLine="480"/>
              <w:jc w:val="center"/>
              <w:rPr>
                <w:rFonts w:eastAsia="DengXian"/>
                <w:color w:val="000000"/>
                <w:highlight w:val="yellow"/>
              </w:rPr>
            </w:pPr>
            <w:r w:rsidRPr="00C9203B">
              <w:rPr>
                <w:highlight w:val="yellow"/>
              </w:rPr>
              <w:t>0.069</w:t>
            </w:r>
          </w:p>
        </w:tc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</w:tcPr>
          <w:p w14:paraId="10986A9B" w14:textId="09AECEB9" w:rsidR="00DD3C38" w:rsidRPr="00C9203B" w:rsidRDefault="00DD3C38" w:rsidP="00DD3C38">
            <w:pPr>
              <w:spacing w:line="360" w:lineRule="auto"/>
              <w:ind w:firstLine="480"/>
              <w:jc w:val="center"/>
              <w:rPr>
                <w:rFonts w:eastAsia="DengXian"/>
                <w:color w:val="000000"/>
                <w:highlight w:val="yellow"/>
              </w:rPr>
            </w:pPr>
            <w:r w:rsidRPr="00C9203B">
              <w:rPr>
                <w:highlight w:val="yellow"/>
              </w:rPr>
              <w:t>0.342</w:t>
            </w:r>
          </w:p>
        </w:tc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</w:tcPr>
          <w:p w14:paraId="423E86DD" w14:textId="531D0648" w:rsidR="00DD3C38" w:rsidRPr="00C9203B" w:rsidRDefault="00DD3C38" w:rsidP="00DD3C38">
            <w:pPr>
              <w:spacing w:line="360" w:lineRule="auto"/>
              <w:ind w:firstLine="480"/>
              <w:jc w:val="center"/>
              <w:rPr>
                <w:rFonts w:eastAsia="DengXian"/>
                <w:color w:val="000000"/>
                <w:highlight w:val="yellow"/>
              </w:rPr>
            </w:pPr>
            <w:r w:rsidRPr="00C9203B">
              <w:rPr>
                <w:highlight w:val="yellow"/>
              </w:rPr>
              <w:t>1</w:t>
            </w:r>
          </w:p>
        </w:tc>
      </w:tr>
      <w:tr w:rsidR="00DD3C38" w:rsidRPr="00C9203B" w14:paraId="6A1DFDAC" w14:textId="77777777" w:rsidTr="00B1126B">
        <w:trPr>
          <w:trHeight w:hRule="exact" w:val="425"/>
          <w:jc w:val="center"/>
        </w:trPr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</w:tcPr>
          <w:p w14:paraId="72101D03" w14:textId="1D52BF66" w:rsidR="00DD3C38" w:rsidRPr="00C9203B" w:rsidRDefault="00DD3C38" w:rsidP="00DD3C38">
            <w:pPr>
              <w:spacing w:line="360" w:lineRule="auto"/>
              <w:ind w:firstLine="480"/>
              <w:jc w:val="center"/>
              <w:rPr>
                <w:rFonts w:eastAsia="DengXian"/>
                <w:color w:val="000000"/>
                <w:highlight w:val="yellow"/>
              </w:rPr>
            </w:pPr>
            <w:r w:rsidRPr="00C9203B">
              <w:rPr>
                <w:highlight w:val="yellow"/>
              </w:rPr>
              <w:t>O8</w:t>
            </w:r>
          </w:p>
        </w:tc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</w:tcPr>
          <w:p w14:paraId="6F35F10D" w14:textId="3BCB1DC4" w:rsidR="00DD3C38" w:rsidRPr="00C9203B" w:rsidRDefault="00DD3C38" w:rsidP="00DD3C38">
            <w:pPr>
              <w:spacing w:line="360" w:lineRule="auto"/>
              <w:ind w:firstLine="480"/>
              <w:jc w:val="center"/>
              <w:rPr>
                <w:rFonts w:eastAsia="DengXian"/>
                <w:color w:val="000000"/>
                <w:highlight w:val="yellow"/>
              </w:rPr>
            </w:pPr>
            <w:r w:rsidRPr="00C9203B">
              <w:rPr>
                <w:highlight w:val="yellow"/>
              </w:rPr>
              <w:t>0.135</w:t>
            </w:r>
          </w:p>
        </w:tc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</w:tcPr>
          <w:p w14:paraId="036D6E65" w14:textId="468D3F60" w:rsidR="00DD3C38" w:rsidRPr="00C9203B" w:rsidRDefault="00DD3C38" w:rsidP="00DD3C38">
            <w:pPr>
              <w:spacing w:line="360" w:lineRule="auto"/>
              <w:ind w:firstLine="480"/>
              <w:jc w:val="center"/>
              <w:rPr>
                <w:rFonts w:eastAsia="DengXian"/>
                <w:color w:val="000000"/>
                <w:highlight w:val="yellow"/>
              </w:rPr>
            </w:pPr>
            <w:r w:rsidRPr="00C9203B">
              <w:rPr>
                <w:highlight w:val="yellow"/>
              </w:rPr>
              <w:t>0.302</w:t>
            </w:r>
          </w:p>
        </w:tc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</w:tcPr>
          <w:p w14:paraId="1830D71C" w14:textId="2E866853" w:rsidR="00DD3C38" w:rsidRPr="00C9203B" w:rsidRDefault="00DD3C38" w:rsidP="00DD3C38">
            <w:pPr>
              <w:spacing w:line="360" w:lineRule="auto"/>
              <w:ind w:firstLine="480"/>
              <w:jc w:val="center"/>
              <w:rPr>
                <w:rFonts w:eastAsia="DengXian"/>
                <w:color w:val="000000"/>
                <w:highlight w:val="yellow"/>
              </w:rPr>
            </w:pPr>
            <w:r w:rsidRPr="00C9203B">
              <w:rPr>
                <w:highlight w:val="yellow"/>
              </w:rPr>
              <w:t>0.444</w:t>
            </w:r>
          </w:p>
        </w:tc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</w:tcPr>
          <w:p w14:paraId="24B90C6A" w14:textId="0ADEF91C" w:rsidR="00DD3C38" w:rsidRPr="00C9203B" w:rsidRDefault="00DD3C38" w:rsidP="00DD3C38">
            <w:pPr>
              <w:spacing w:line="360" w:lineRule="auto"/>
              <w:ind w:firstLine="480"/>
              <w:jc w:val="center"/>
              <w:rPr>
                <w:rFonts w:eastAsia="DengXian"/>
                <w:color w:val="000000"/>
                <w:highlight w:val="yellow"/>
              </w:rPr>
            </w:pPr>
            <w:r w:rsidRPr="00C9203B">
              <w:rPr>
                <w:highlight w:val="yellow"/>
              </w:rPr>
              <w:t>1</w:t>
            </w:r>
          </w:p>
        </w:tc>
      </w:tr>
      <w:tr w:rsidR="00DD3C38" w:rsidRPr="00C9203B" w14:paraId="65ED81F3" w14:textId="77777777" w:rsidTr="00B1126B">
        <w:trPr>
          <w:trHeight w:hRule="exact" w:val="425"/>
          <w:jc w:val="center"/>
        </w:trPr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</w:tcPr>
          <w:p w14:paraId="1B998E0C" w14:textId="6038E375" w:rsidR="00DD3C38" w:rsidRPr="00C9203B" w:rsidRDefault="00DD3C38" w:rsidP="00DD3C38">
            <w:pPr>
              <w:spacing w:line="360" w:lineRule="auto"/>
              <w:ind w:firstLine="480"/>
              <w:jc w:val="center"/>
              <w:rPr>
                <w:rFonts w:eastAsia="DengXian"/>
                <w:color w:val="000000"/>
                <w:highlight w:val="yellow"/>
              </w:rPr>
            </w:pPr>
            <w:r w:rsidRPr="00C9203B">
              <w:rPr>
                <w:highlight w:val="yellow"/>
              </w:rPr>
              <w:t>O9</w:t>
            </w:r>
          </w:p>
        </w:tc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</w:tcPr>
          <w:p w14:paraId="6CEB1EAD" w14:textId="6426F1A7" w:rsidR="00DD3C38" w:rsidRPr="00C9203B" w:rsidRDefault="00DD3C38" w:rsidP="00DD3C38">
            <w:pPr>
              <w:spacing w:line="360" w:lineRule="auto"/>
              <w:ind w:firstLine="480"/>
              <w:jc w:val="center"/>
              <w:rPr>
                <w:rFonts w:eastAsia="DengXian"/>
                <w:color w:val="000000"/>
                <w:highlight w:val="yellow"/>
              </w:rPr>
            </w:pPr>
            <w:r w:rsidRPr="00C9203B">
              <w:rPr>
                <w:highlight w:val="yellow"/>
              </w:rPr>
              <w:t>0.47</w:t>
            </w:r>
          </w:p>
        </w:tc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</w:tcPr>
          <w:p w14:paraId="1304B528" w14:textId="4A29DFC6" w:rsidR="00DD3C38" w:rsidRPr="00C9203B" w:rsidRDefault="00DD3C38" w:rsidP="00DD3C38">
            <w:pPr>
              <w:spacing w:line="360" w:lineRule="auto"/>
              <w:ind w:firstLine="480"/>
              <w:jc w:val="center"/>
              <w:rPr>
                <w:rFonts w:eastAsia="DengXian"/>
                <w:color w:val="000000"/>
                <w:highlight w:val="yellow"/>
              </w:rPr>
            </w:pPr>
            <w:r w:rsidRPr="00C9203B">
              <w:rPr>
                <w:highlight w:val="yellow"/>
              </w:rPr>
              <w:t>0.385</w:t>
            </w:r>
          </w:p>
        </w:tc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</w:tcPr>
          <w:p w14:paraId="36A67EFF" w14:textId="4FD7D3FC" w:rsidR="00DD3C38" w:rsidRPr="00C9203B" w:rsidRDefault="00DD3C38" w:rsidP="00DD3C38">
            <w:pPr>
              <w:spacing w:line="360" w:lineRule="auto"/>
              <w:ind w:firstLine="480"/>
              <w:jc w:val="center"/>
              <w:rPr>
                <w:rFonts w:eastAsia="DengXian"/>
                <w:color w:val="000000"/>
                <w:highlight w:val="yellow"/>
              </w:rPr>
            </w:pPr>
            <w:r w:rsidRPr="00C9203B">
              <w:rPr>
                <w:highlight w:val="yellow"/>
              </w:rPr>
              <w:t>0.686</w:t>
            </w:r>
          </w:p>
        </w:tc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</w:tcPr>
          <w:p w14:paraId="2C62D0B5" w14:textId="77BA1116" w:rsidR="00DD3C38" w:rsidRPr="00C9203B" w:rsidRDefault="00DD3C38" w:rsidP="00DD3C38">
            <w:pPr>
              <w:spacing w:line="360" w:lineRule="auto"/>
              <w:ind w:firstLine="480"/>
              <w:jc w:val="center"/>
              <w:rPr>
                <w:rFonts w:eastAsia="DengXian"/>
                <w:color w:val="000000"/>
                <w:highlight w:val="yellow"/>
              </w:rPr>
            </w:pPr>
            <w:r w:rsidRPr="00C9203B">
              <w:rPr>
                <w:highlight w:val="yellow"/>
              </w:rPr>
              <w:t>1</w:t>
            </w:r>
          </w:p>
        </w:tc>
      </w:tr>
      <w:tr w:rsidR="00DD3C38" w:rsidRPr="00C9203B" w14:paraId="0E113C1F" w14:textId="77777777" w:rsidTr="00B1126B">
        <w:trPr>
          <w:trHeight w:hRule="exact" w:val="425"/>
          <w:jc w:val="center"/>
        </w:trPr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</w:tcPr>
          <w:p w14:paraId="639F2B14" w14:textId="67E3FC64" w:rsidR="00DD3C38" w:rsidRPr="00C9203B" w:rsidRDefault="00DD3C38" w:rsidP="00DD3C38">
            <w:pPr>
              <w:spacing w:line="360" w:lineRule="auto"/>
              <w:ind w:firstLine="480"/>
              <w:jc w:val="center"/>
              <w:rPr>
                <w:rFonts w:eastAsia="DengXian"/>
                <w:color w:val="000000"/>
                <w:highlight w:val="yellow"/>
              </w:rPr>
            </w:pPr>
            <w:r w:rsidRPr="00C9203B">
              <w:rPr>
                <w:highlight w:val="yellow"/>
              </w:rPr>
              <w:t>O10</w:t>
            </w:r>
          </w:p>
        </w:tc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</w:tcPr>
          <w:p w14:paraId="6C449C5E" w14:textId="0192C8A9" w:rsidR="00DD3C38" w:rsidRPr="00C9203B" w:rsidRDefault="00DD3C38" w:rsidP="00DD3C38">
            <w:pPr>
              <w:spacing w:line="360" w:lineRule="auto"/>
              <w:ind w:firstLine="480"/>
              <w:jc w:val="center"/>
              <w:rPr>
                <w:rFonts w:eastAsia="DengXian"/>
                <w:color w:val="000000"/>
                <w:highlight w:val="yellow"/>
              </w:rPr>
            </w:pPr>
            <w:r w:rsidRPr="00C9203B">
              <w:rPr>
                <w:highlight w:val="yellow"/>
              </w:rPr>
              <w:t>0.534</w:t>
            </w:r>
          </w:p>
        </w:tc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</w:tcPr>
          <w:p w14:paraId="1F2FB6E4" w14:textId="705340F7" w:rsidR="00DD3C38" w:rsidRPr="00C9203B" w:rsidRDefault="00DD3C38" w:rsidP="00DD3C38">
            <w:pPr>
              <w:spacing w:line="360" w:lineRule="auto"/>
              <w:ind w:firstLine="480"/>
              <w:jc w:val="center"/>
              <w:rPr>
                <w:rFonts w:eastAsia="DengXian"/>
                <w:color w:val="000000"/>
                <w:highlight w:val="yellow"/>
              </w:rPr>
            </w:pPr>
            <w:r w:rsidRPr="00C9203B">
              <w:rPr>
                <w:highlight w:val="yellow"/>
              </w:rPr>
              <w:t>0.551</w:t>
            </w:r>
          </w:p>
        </w:tc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</w:tcPr>
          <w:p w14:paraId="0487FC4F" w14:textId="4DF855C3" w:rsidR="00DD3C38" w:rsidRPr="00C9203B" w:rsidRDefault="00DD3C38" w:rsidP="00DD3C38">
            <w:pPr>
              <w:spacing w:line="360" w:lineRule="auto"/>
              <w:ind w:firstLine="480"/>
              <w:jc w:val="center"/>
              <w:rPr>
                <w:rFonts w:eastAsia="DengXian"/>
                <w:color w:val="000000"/>
                <w:highlight w:val="yellow"/>
              </w:rPr>
            </w:pPr>
            <w:r w:rsidRPr="00C9203B">
              <w:rPr>
                <w:highlight w:val="yellow"/>
              </w:rPr>
              <w:t>0.877</w:t>
            </w:r>
          </w:p>
        </w:tc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</w:tcPr>
          <w:p w14:paraId="6FE70E01" w14:textId="353864F5" w:rsidR="00DD3C38" w:rsidRPr="00C9203B" w:rsidRDefault="00DD3C38" w:rsidP="00DD3C38">
            <w:pPr>
              <w:spacing w:line="360" w:lineRule="auto"/>
              <w:ind w:firstLine="480"/>
              <w:jc w:val="center"/>
              <w:rPr>
                <w:rFonts w:eastAsia="DengXian"/>
                <w:color w:val="000000"/>
                <w:highlight w:val="yellow"/>
              </w:rPr>
            </w:pPr>
            <w:r w:rsidRPr="00C9203B">
              <w:rPr>
                <w:highlight w:val="yellow"/>
              </w:rPr>
              <w:t>1</w:t>
            </w:r>
          </w:p>
        </w:tc>
      </w:tr>
      <w:tr w:rsidR="00DD3C38" w:rsidRPr="00C9203B" w14:paraId="75F68462" w14:textId="77777777" w:rsidTr="00B1126B">
        <w:trPr>
          <w:trHeight w:hRule="exact" w:val="425"/>
          <w:jc w:val="center"/>
        </w:trPr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</w:tcPr>
          <w:p w14:paraId="463C1933" w14:textId="5CAC3B08" w:rsidR="00DD3C38" w:rsidRPr="00C9203B" w:rsidRDefault="00DD3C38" w:rsidP="00DD3C38">
            <w:pPr>
              <w:spacing w:line="360" w:lineRule="auto"/>
              <w:ind w:firstLine="480"/>
              <w:jc w:val="center"/>
              <w:rPr>
                <w:rFonts w:eastAsia="DengXian"/>
                <w:color w:val="000000"/>
                <w:highlight w:val="yellow"/>
              </w:rPr>
            </w:pPr>
            <w:r w:rsidRPr="00C9203B">
              <w:rPr>
                <w:highlight w:val="yellow"/>
              </w:rPr>
              <w:t>O11</w:t>
            </w:r>
          </w:p>
        </w:tc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</w:tcPr>
          <w:p w14:paraId="0A9F8C40" w14:textId="74D7FFED" w:rsidR="00DD3C38" w:rsidRPr="00C9203B" w:rsidRDefault="00DD3C38" w:rsidP="00DD3C38">
            <w:pPr>
              <w:spacing w:line="360" w:lineRule="auto"/>
              <w:ind w:firstLine="480"/>
              <w:jc w:val="center"/>
              <w:rPr>
                <w:rFonts w:eastAsia="DengXian"/>
                <w:color w:val="000000"/>
                <w:highlight w:val="yellow"/>
              </w:rPr>
            </w:pPr>
            <w:r w:rsidRPr="00C9203B">
              <w:rPr>
                <w:highlight w:val="yellow"/>
              </w:rPr>
              <w:t>0.618</w:t>
            </w:r>
          </w:p>
        </w:tc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</w:tcPr>
          <w:p w14:paraId="25D43B1C" w14:textId="247B2EAF" w:rsidR="00DD3C38" w:rsidRPr="00C9203B" w:rsidRDefault="00DD3C38" w:rsidP="00DD3C38">
            <w:pPr>
              <w:spacing w:line="360" w:lineRule="auto"/>
              <w:ind w:firstLine="480"/>
              <w:jc w:val="center"/>
              <w:rPr>
                <w:rFonts w:eastAsia="DengXian"/>
                <w:color w:val="000000"/>
                <w:highlight w:val="yellow"/>
              </w:rPr>
            </w:pPr>
            <w:r w:rsidRPr="00C9203B">
              <w:rPr>
                <w:highlight w:val="yellow"/>
              </w:rPr>
              <w:t>0.3</w:t>
            </w:r>
          </w:p>
        </w:tc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</w:tcPr>
          <w:p w14:paraId="59EC5C10" w14:textId="2C40DF85" w:rsidR="00DD3C38" w:rsidRPr="00C9203B" w:rsidRDefault="00DD3C38" w:rsidP="00DD3C38">
            <w:pPr>
              <w:spacing w:line="360" w:lineRule="auto"/>
              <w:ind w:firstLine="480"/>
              <w:jc w:val="center"/>
              <w:rPr>
                <w:rFonts w:eastAsia="DengXian"/>
                <w:color w:val="000000"/>
                <w:highlight w:val="yellow"/>
              </w:rPr>
            </w:pPr>
            <w:r w:rsidRPr="00C9203B">
              <w:rPr>
                <w:highlight w:val="yellow"/>
              </w:rPr>
              <w:t>0.748</w:t>
            </w:r>
          </w:p>
        </w:tc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</w:tcPr>
          <w:p w14:paraId="5B94C92C" w14:textId="53F0A0BC" w:rsidR="00DD3C38" w:rsidRPr="00C9203B" w:rsidRDefault="00DD3C38" w:rsidP="00DD3C38">
            <w:pPr>
              <w:spacing w:line="360" w:lineRule="auto"/>
              <w:ind w:firstLine="480"/>
              <w:jc w:val="center"/>
              <w:rPr>
                <w:rFonts w:eastAsia="DengXian"/>
                <w:color w:val="000000"/>
                <w:highlight w:val="yellow"/>
              </w:rPr>
            </w:pPr>
            <w:r w:rsidRPr="00C9203B">
              <w:rPr>
                <w:highlight w:val="yellow"/>
              </w:rPr>
              <w:t>1</w:t>
            </w:r>
          </w:p>
        </w:tc>
      </w:tr>
      <w:tr w:rsidR="00DD3C38" w:rsidRPr="00C9203B" w14:paraId="5D5BC62D" w14:textId="77777777" w:rsidTr="00B1126B">
        <w:trPr>
          <w:trHeight w:hRule="exact" w:val="425"/>
          <w:jc w:val="center"/>
        </w:trPr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</w:tcPr>
          <w:p w14:paraId="0D4196EB" w14:textId="7EAB75B8" w:rsidR="00DD3C38" w:rsidRPr="00C9203B" w:rsidRDefault="00DD3C38" w:rsidP="00DD3C38">
            <w:pPr>
              <w:spacing w:line="360" w:lineRule="auto"/>
              <w:ind w:firstLine="480"/>
              <w:jc w:val="center"/>
              <w:rPr>
                <w:highlight w:val="yellow"/>
              </w:rPr>
            </w:pPr>
            <w:r w:rsidRPr="00C9203B">
              <w:rPr>
                <w:highlight w:val="yellow"/>
              </w:rPr>
              <w:t>O12</w:t>
            </w:r>
          </w:p>
        </w:tc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</w:tcPr>
          <w:p w14:paraId="28477DD4" w14:textId="526A4FDE" w:rsidR="00DD3C38" w:rsidRPr="00C9203B" w:rsidRDefault="00DD3C38" w:rsidP="00DD3C38">
            <w:pPr>
              <w:spacing w:line="360" w:lineRule="auto"/>
              <w:ind w:firstLine="480"/>
              <w:jc w:val="center"/>
              <w:rPr>
                <w:highlight w:val="yellow"/>
              </w:rPr>
            </w:pPr>
            <w:r w:rsidRPr="00C9203B">
              <w:rPr>
                <w:highlight w:val="yellow"/>
              </w:rPr>
              <w:t>0.6</w:t>
            </w:r>
          </w:p>
        </w:tc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</w:tcPr>
          <w:p w14:paraId="59B2FA4B" w14:textId="78E57A23" w:rsidR="00DD3C38" w:rsidRPr="00C9203B" w:rsidRDefault="00DD3C38" w:rsidP="00DD3C38">
            <w:pPr>
              <w:spacing w:line="360" w:lineRule="auto"/>
              <w:ind w:firstLine="480"/>
              <w:jc w:val="center"/>
              <w:rPr>
                <w:highlight w:val="yellow"/>
              </w:rPr>
            </w:pPr>
            <w:r w:rsidRPr="00C9203B">
              <w:rPr>
                <w:highlight w:val="yellow"/>
              </w:rPr>
              <w:t>0.62</w:t>
            </w:r>
          </w:p>
        </w:tc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</w:tcPr>
          <w:p w14:paraId="4238E5A3" w14:textId="00215D21" w:rsidR="00DD3C38" w:rsidRPr="00C9203B" w:rsidRDefault="00DD3C38" w:rsidP="00DD3C38">
            <w:pPr>
              <w:spacing w:line="360" w:lineRule="auto"/>
              <w:ind w:firstLine="480"/>
              <w:jc w:val="center"/>
              <w:rPr>
                <w:highlight w:val="yellow"/>
              </w:rPr>
            </w:pPr>
            <w:r w:rsidRPr="00C9203B">
              <w:rPr>
                <w:highlight w:val="yellow"/>
              </w:rPr>
              <w:t>0.606</w:t>
            </w:r>
          </w:p>
        </w:tc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</w:tcPr>
          <w:p w14:paraId="1BCE889E" w14:textId="2DA43F9F" w:rsidR="00DD3C38" w:rsidRPr="00C9203B" w:rsidRDefault="00DD3C38" w:rsidP="00DD3C38">
            <w:pPr>
              <w:spacing w:line="360" w:lineRule="auto"/>
              <w:ind w:firstLine="480"/>
              <w:jc w:val="center"/>
              <w:rPr>
                <w:highlight w:val="yellow"/>
              </w:rPr>
            </w:pPr>
            <w:r w:rsidRPr="00C9203B">
              <w:rPr>
                <w:highlight w:val="yellow"/>
              </w:rPr>
              <w:t>1</w:t>
            </w:r>
          </w:p>
        </w:tc>
      </w:tr>
      <w:tr w:rsidR="00DD3C38" w:rsidRPr="00C9203B" w14:paraId="6A77806E" w14:textId="77777777" w:rsidTr="00B1126B">
        <w:trPr>
          <w:trHeight w:hRule="exact" w:val="425"/>
          <w:jc w:val="center"/>
        </w:trPr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</w:tcPr>
          <w:p w14:paraId="24CE8FB4" w14:textId="006CAED7" w:rsidR="00DD3C38" w:rsidRPr="00C9203B" w:rsidRDefault="00DD3C38" w:rsidP="00DD3C38">
            <w:pPr>
              <w:spacing w:line="360" w:lineRule="auto"/>
              <w:ind w:firstLine="480"/>
              <w:jc w:val="center"/>
              <w:rPr>
                <w:highlight w:val="yellow"/>
              </w:rPr>
            </w:pPr>
            <w:r w:rsidRPr="00C9203B">
              <w:rPr>
                <w:highlight w:val="yellow"/>
              </w:rPr>
              <w:t>O13</w:t>
            </w:r>
          </w:p>
        </w:tc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</w:tcPr>
          <w:p w14:paraId="236BC0B0" w14:textId="08C24713" w:rsidR="00DD3C38" w:rsidRPr="00C9203B" w:rsidRDefault="00DD3C38" w:rsidP="00DD3C38">
            <w:pPr>
              <w:spacing w:line="360" w:lineRule="auto"/>
              <w:ind w:firstLine="480"/>
              <w:jc w:val="center"/>
              <w:rPr>
                <w:highlight w:val="yellow"/>
              </w:rPr>
            </w:pPr>
            <w:r w:rsidRPr="00C9203B">
              <w:rPr>
                <w:highlight w:val="yellow"/>
              </w:rPr>
              <w:t>0.438</w:t>
            </w:r>
          </w:p>
        </w:tc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</w:tcPr>
          <w:p w14:paraId="77CBE0AC" w14:textId="0586C109" w:rsidR="00DD3C38" w:rsidRPr="00C9203B" w:rsidRDefault="00DD3C38" w:rsidP="00DD3C38">
            <w:pPr>
              <w:spacing w:line="360" w:lineRule="auto"/>
              <w:ind w:firstLine="480"/>
              <w:jc w:val="center"/>
              <w:rPr>
                <w:highlight w:val="yellow"/>
              </w:rPr>
            </w:pPr>
            <w:r w:rsidRPr="00C9203B">
              <w:rPr>
                <w:highlight w:val="yellow"/>
              </w:rPr>
              <w:t>0.086</w:t>
            </w:r>
          </w:p>
        </w:tc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</w:tcPr>
          <w:p w14:paraId="6377244A" w14:textId="58A3C70E" w:rsidR="00DD3C38" w:rsidRPr="00C9203B" w:rsidRDefault="00DD3C38" w:rsidP="00DD3C38">
            <w:pPr>
              <w:spacing w:line="360" w:lineRule="auto"/>
              <w:ind w:firstLine="480"/>
              <w:jc w:val="center"/>
              <w:rPr>
                <w:highlight w:val="yellow"/>
              </w:rPr>
            </w:pPr>
            <w:r w:rsidRPr="00C9203B">
              <w:rPr>
                <w:highlight w:val="yellow"/>
              </w:rPr>
              <w:t>0.877</w:t>
            </w:r>
          </w:p>
        </w:tc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</w:tcPr>
          <w:p w14:paraId="6CB803D2" w14:textId="26149BDA" w:rsidR="00DD3C38" w:rsidRPr="00C9203B" w:rsidRDefault="00DD3C38" w:rsidP="00DD3C38">
            <w:pPr>
              <w:spacing w:line="360" w:lineRule="auto"/>
              <w:ind w:firstLine="480"/>
              <w:jc w:val="center"/>
              <w:rPr>
                <w:highlight w:val="yellow"/>
              </w:rPr>
            </w:pPr>
            <w:r w:rsidRPr="00C9203B">
              <w:rPr>
                <w:highlight w:val="yellow"/>
              </w:rPr>
              <w:t>1</w:t>
            </w:r>
          </w:p>
        </w:tc>
      </w:tr>
      <w:tr w:rsidR="00DD3C38" w:rsidRPr="00C9203B" w14:paraId="180E1265" w14:textId="77777777" w:rsidTr="001D566C">
        <w:trPr>
          <w:trHeight w:hRule="exact" w:val="425"/>
          <w:jc w:val="center"/>
        </w:trPr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</w:tcPr>
          <w:p w14:paraId="0586E098" w14:textId="7DDB2FF9" w:rsidR="00DD3C38" w:rsidRPr="00C9203B" w:rsidRDefault="00DD3C38" w:rsidP="00DD3C38">
            <w:pPr>
              <w:spacing w:line="360" w:lineRule="auto"/>
              <w:ind w:firstLine="480"/>
              <w:jc w:val="center"/>
              <w:rPr>
                <w:highlight w:val="yellow"/>
              </w:rPr>
            </w:pPr>
            <w:r w:rsidRPr="00C9203B">
              <w:rPr>
                <w:highlight w:val="yellow"/>
              </w:rPr>
              <w:t>O14</w:t>
            </w:r>
          </w:p>
        </w:tc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</w:tcPr>
          <w:p w14:paraId="2262D886" w14:textId="273DA5F9" w:rsidR="00DD3C38" w:rsidRPr="00C9203B" w:rsidRDefault="00DD3C38" w:rsidP="00DD3C38">
            <w:pPr>
              <w:spacing w:line="360" w:lineRule="auto"/>
              <w:ind w:firstLine="480"/>
              <w:jc w:val="center"/>
              <w:rPr>
                <w:highlight w:val="yellow"/>
              </w:rPr>
            </w:pPr>
            <w:r w:rsidRPr="00C9203B">
              <w:rPr>
                <w:highlight w:val="yellow"/>
              </w:rPr>
              <w:t>0.372</w:t>
            </w:r>
          </w:p>
        </w:tc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</w:tcPr>
          <w:p w14:paraId="45195416" w14:textId="57F0D061" w:rsidR="00DD3C38" w:rsidRPr="00C9203B" w:rsidRDefault="00DD3C38" w:rsidP="00DD3C38">
            <w:pPr>
              <w:spacing w:line="360" w:lineRule="auto"/>
              <w:ind w:firstLine="480"/>
              <w:jc w:val="center"/>
              <w:rPr>
                <w:highlight w:val="yellow"/>
              </w:rPr>
            </w:pPr>
            <w:r w:rsidRPr="00C9203B">
              <w:rPr>
                <w:highlight w:val="yellow"/>
              </w:rPr>
              <w:t>0.217</w:t>
            </w:r>
          </w:p>
        </w:tc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</w:tcPr>
          <w:p w14:paraId="77BBADCD" w14:textId="0DE765F3" w:rsidR="00DD3C38" w:rsidRPr="00C9203B" w:rsidRDefault="00DD3C38" w:rsidP="00DD3C38">
            <w:pPr>
              <w:spacing w:line="360" w:lineRule="auto"/>
              <w:ind w:firstLine="480"/>
              <w:jc w:val="center"/>
              <w:rPr>
                <w:highlight w:val="yellow"/>
              </w:rPr>
            </w:pPr>
            <w:r w:rsidRPr="00C9203B">
              <w:rPr>
                <w:highlight w:val="yellow"/>
              </w:rPr>
              <w:t>0.697</w:t>
            </w:r>
          </w:p>
        </w:tc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</w:tcPr>
          <w:p w14:paraId="76077B32" w14:textId="5FD3E7B3" w:rsidR="00DD3C38" w:rsidRPr="00C9203B" w:rsidRDefault="00DD3C38" w:rsidP="00DD3C38">
            <w:pPr>
              <w:spacing w:line="360" w:lineRule="auto"/>
              <w:ind w:firstLine="480"/>
              <w:jc w:val="center"/>
              <w:rPr>
                <w:highlight w:val="yellow"/>
              </w:rPr>
            </w:pPr>
            <w:r w:rsidRPr="00C9203B">
              <w:rPr>
                <w:highlight w:val="yellow"/>
              </w:rPr>
              <w:t>1</w:t>
            </w:r>
          </w:p>
        </w:tc>
      </w:tr>
      <w:tr w:rsidR="00DD3C38" w:rsidRPr="00C9203B" w14:paraId="3DBE41E0" w14:textId="77777777" w:rsidTr="001D566C">
        <w:trPr>
          <w:trHeight w:hRule="exact" w:val="425"/>
          <w:jc w:val="center"/>
        </w:trPr>
        <w:tc>
          <w:tcPr>
            <w:tcW w:w="1000" w:type="pct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6EE46F73" w14:textId="6718D99B" w:rsidR="00DD3C38" w:rsidRPr="00C9203B" w:rsidRDefault="00DD3C38" w:rsidP="00DD3C38">
            <w:pPr>
              <w:spacing w:line="360" w:lineRule="auto"/>
              <w:ind w:firstLine="480"/>
              <w:jc w:val="center"/>
              <w:rPr>
                <w:rFonts w:eastAsia="DengXian"/>
                <w:color w:val="000000"/>
                <w:highlight w:val="yellow"/>
              </w:rPr>
            </w:pPr>
            <w:r w:rsidRPr="00C9203B">
              <w:rPr>
                <w:highlight w:val="yellow"/>
              </w:rPr>
              <w:t>O15</w:t>
            </w:r>
          </w:p>
        </w:tc>
        <w:tc>
          <w:tcPr>
            <w:tcW w:w="1000" w:type="pct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4C9488E9" w14:textId="0716235D" w:rsidR="00DD3C38" w:rsidRPr="00C9203B" w:rsidRDefault="00DD3C38" w:rsidP="00DD3C38">
            <w:pPr>
              <w:spacing w:line="360" w:lineRule="auto"/>
              <w:ind w:firstLine="480"/>
              <w:jc w:val="center"/>
              <w:rPr>
                <w:rFonts w:eastAsia="DengXian"/>
                <w:color w:val="000000"/>
                <w:highlight w:val="yellow"/>
              </w:rPr>
            </w:pPr>
            <w:r w:rsidRPr="00C9203B">
              <w:rPr>
                <w:highlight w:val="yellow"/>
              </w:rPr>
              <w:t>0.499</w:t>
            </w:r>
          </w:p>
        </w:tc>
        <w:tc>
          <w:tcPr>
            <w:tcW w:w="1000" w:type="pct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79552F7A" w14:textId="6E176389" w:rsidR="00DD3C38" w:rsidRPr="00C9203B" w:rsidRDefault="00DD3C38" w:rsidP="00DD3C38">
            <w:pPr>
              <w:spacing w:line="360" w:lineRule="auto"/>
              <w:ind w:firstLine="480"/>
              <w:jc w:val="center"/>
              <w:rPr>
                <w:rFonts w:eastAsia="DengXian"/>
                <w:color w:val="000000"/>
                <w:highlight w:val="yellow"/>
              </w:rPr>
            </w:pPr>
            <w:r w:rsidRPr="00C9203B">
              <w:rPr>
                <w:highlight w:val="yellow"/>
              </w:rPr>
              <w:t>1.008</w:t>
            </w:r>
          </w:p>
        </w:tc>
        <w:tc>
          <w:tcPr>
            <w:tcW w:w="1000" w:type="pct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540B5D8B" w14:textId="7DC79746" w:rsidR="00DD3C38" w:rsidRPr="00C9203B" w:rsidRDefault="00DD3C38" w:rsidP="00DD3C38">
            <w:pPr>
              <w:spacing w:line="360" w:lineRule="auto"/>
              <w:ind w:firstLine="480"/>
              <w:jc w:val="center"/>
              <w:rPr>
                <w:rFonts w:eastAsia="DengXian"/>
                <w:color w:val="000000"/>
                <w:highlight w:val="yellow"/>
              </w:rPr>
            </w:pPr>
            <w:r w:rsidRPr="00C9203B">
              <w:rPr>
                <w:highlight w:val="yellow"/>
              </w:rPr>
              <w:t>0.652</w:t>
            </w:r>
          </w:p>
        </w:tc>
        <w:tc>
          <w:tcPr>
            <w:tcW w:w="1000" w:type="pct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53109202" w14:textId="35FB9EB3" w:rsidR="00DD3C38" w:rsidRPr="00C9203B" w:rsidRDefault="00DD3C38" w:rsidP="00DD3C38">
            <w:pPr>
              <w:spacing w:line="360" w:lineRule="auto"/>
              <w:ind w:firstLine="480"/>
              <w:jc w:val="center"/>
              <w:rPr>
                <w:rFonts w:eastAsia="DengXian"/>
                <w:color w:val="000000"/>
              </w:rPr>
            </w:pPr>
            <w:r w:rsidRPr="00C9203B">
              <w:rPr>
                <w:highlight w:val="yellow"/>
              </w:rPr>
              <w:t>1</w:t>
            </w:r>
          </w:p>
        </w:tc>
      </w:tr>
      <w:bookmarkEnd w:id="45"/>
    </w:tbl>
    <w:p w14:paraId="5A0CFB76" w14:textId="5EBF477D" w:rsidR="00B903DE" w:rsidRPr="00C9203B" w:rsidRDefault="00B903DE" w:rsidP="00DD3C38">
      <w:pPr>
        <w:widowControl/>
        <w:ind w:firstLineChars="0" w:firstLine="0"/>
        <w:jc w:val="left"/>
        <w:rPr>
          <w:rFonts w:eastAsia="DengXian"/>
          <w:szCs w:val="24"/>
        </w:rPr>
      </w:pPr>
    </w:p>
    <w:p w14:paraId="7E7DEF89" w14:textId="5832B3D4" w:rsidR="00664109" w:rsidRPr="00C9203B" w:rsidRDefault="00AC676C" w:rsidP="002136EC">
      <w:pPr>
        <w:widowControl/>
        <w:ind w:firstLineChars="0" w:firstLine="0"/>
        <w:rPr>
          <w:rFonts w:eastAsiaTheme="minorEastAsia"/>
          <w:color w:val="000000" w:themeColor="text1"/>
          <w:szCs w:val="24"/>
          <w:lang w:val="de-DE"/>
        </w:rPr>
      </w:pPr>
      <w:r w:rsidRPr="00C9203B">
        <w:rPr>
          <w:b/>
          <w:bCs/>
          <w:color w:val="000000" w:themeColor="text1"/>
          <w:szCs w:val="24"/>
        </w:rPr>
        <w:t>Table S</w:t>
      </w:r>
      <w:r w:rsidR="00333265" w:rsidRPr="00C9203B">
        <w:rPr>
          <w:rFonts w:eastAsiaTheme="minorEastAsia"/>
          <w:b/>
          <w:bCs/>
          <w:color w:val="000000" w:themeColor="text1"/>
          <w:szCs w:val="24"/>
        </w:rPr>
        <w:t>6</w:t>
      </w:r>
      <w:r w:rsidRPr="00C9203B">
        <w:rPr>
          <w:b/>
          <w:bCs/>
          <w:color w:val="000000" w:themeColor="text1"/>
          <w:szCs w:val="24"/>
        </w:rPr>
        <w:t>.</w:t>
      </w:r>
      <w:r w:rsidR="00CA7173" w:rsidRPr="00C9203B">
        <w:rPr>
          <w:color w:val="000000" w:themeColor="text1"/>
          <w:szCs w:val="24"/>
          <w:lang w:val="de-DE"/>
        </w:rPr>
        <w:t xml:space="preserve"> </w:t>
      </w:r>
      <w:r w:rsidR="009F7B17" w:rsidRPr="00C9203B">
        <w:rPr>
          <w:color w:val="000000" w:themeColor="text1"/>
          <w:szCs w:val="24"/>
          <w:lang w:val="de-DE"/>
        </w:rPr>
        <w:t xml:space="preserve">EXAFS data </w:t>
      </w:r>
      <w:bookmarkStart w:id="47" w:name="OLE_LINK1"/>
      <w:r w:rsidR="009F7B17" w:rsidRPr="00C9203B">
        <w:rPr>
          <w:color w:val="000000" w:themeColor="text1"/>
          <w:szCs w:val="24"/>
          <w:lang w:val="de-DE"/>
        </w:rPr>
        <w:t xml:space="preserve">fitting results of </w:t>
      </w:r>
      <w:r w:rsidR="009F7B17" w:rsidRPr="00C9203B">
        <w:rPr>
          <w:color w:val="000000" w:themeColor="text1"/>
          <w:szCs w:val="24"/>
        </w:rPr>
        <w:t>NFPP</w:t>
      </w:r>
      <w:r w:rsidR="009F7B17" w:rsidRPr="00C9203B">
        <w:rPr>
          <w:rFonts w:eastAsiaTheme="minorEastAsia"/>
          <w:color w:val="000000" w:themeColor="text1"/>
          <w:szCs w:val="24"/>
        </w:rPr>
        <w:t xml:space="preserve">, NFPP-Ni </w:t>
      </w:r>
      <w:r w:rsidR="009F7B17" w:rsidRPr="00C9203B">
        <w:rPr>
          <w:color w:val="000000" w:themeColor="text1"/>
          <w:szCs w:val="24"/>
        </w:rPr>
        <w:t>and NFPP</w:t>
      </w:r>
      <w:r w:rsidR="009F7B17" w:rsidRPr="00C9203B">
        <w:rPr>
          <w:rFonts w:eastAsiaTheme="minorEastAsia"/>
          <w:color w:val="000000" w:themeColor="text1"/>
          <w:szCs w:val="24"/>
        </w:rPr>
        <w:t>-Mn</w:t>
      </w:r>
      <w:r w:rsidR="009F7B17" w:rsidRPr="00C9203B">
        <w:rPr>
          <w:color w:val="000000" w:themeColor="text1"/>
          <w:szCs w:val="24"/>
          <w:lang w:val="de-DE"/>
        </w:rPr>
        <w:t xml:space="preserve"> </w:t>
      </w:r>
      <w:r w:rsidR="009F7B17" w:rsidRPr="00C9203B">
        <w:rPr>
          <w:rFonts w:eastAsiaTheme="minorEastAsia"/>
          <w:color w:val="000000" w:themeColor="text1"/>
          <w:szCs w:val="24"/>
          <w:lang w:val="de-DE"/>
        </w:rPr>
        <w:t>s</w:t>
      </w:r>
      <w:r w:rsidR="009F7B17" w:rsidRPr="00C9203B">
        <w:rPr>
          <w:color w:val="000000" w:themeColor="text1"/>
          <w:szCs w:val="24"/>
          <w:lang w:val="de-DE"/>
        </w:rPr>
        <w:t>amples.</w:t>
      </w:r>
      <w:bookmarkEnd w:id="47"/>
      <w:r w:rsidR="00735495" w:rsidRPr="00C9203B">
        <w:rPr>
          <w:bCs/>
          <w:color w:val="000000" w:themeColor="text1"/>
          <w:szCs w:val="24"/>
          <w:vertAlign w:val="superscript"/>
        </w:rPr>
        <w:t>[</w:t>
      </w:r>
      <w:r w:rsidR="00735495" w:rsidRPr="00C9203B">
        <w:rPr>
          <w:rFonts w:eastAsiaTheme="minorEastAsia"/>
          <w:bCs/>
          <w:color w:val="000000" w:themeColor="text1"/>
          <w:szCs w:val="24"/>
          <w:vertAlign w:val="superscript"/>
        </w:rPr>
        <w:t>17-19</w:t>
      </w:r>
      <w:r w:rsidR="00735495" w:rsidRPr="00C9203B">
        <w:rPr>
          <w:bCs/>
          <w:color w:val="000000" w:themeColor="text1"/>
          <w:szCs w:val="24"/>
          <w:vertAlign w:val="superscript"/>
        </w:rPr>
        <w:t>]</w:t>
      </w:r>
    </w:p>
    <w:tbl>
      <w:tblPr>
        <w:tblW w:w="906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1560"/>
        <w:gridCol w:w="1275"/>
        <w:gridCol w:w="1560"/>
        <w:gridCol w:w="992"/>
        <w:gridCol w:w="992"/>
        <w:gridCol w:w="987"/>
      </w:tblGrid>
      <w:tr w:rsidR="00333265" w:rsidRPr="00C9203B" w14:paraId="3D82B96D" w14:textId="77777777" w:rsidTr="00433E08">
        <w:trPr>
          <w:cantSplit/>
          <w:trHeight w:val="340"/>
          <w:jc w:val="center"/>
        </w:trPr>
        <w:tc>
          <w:tcPr>
            <w:tcW w:w="1701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14:paraId="5F3822C8" w14:textId="77777777" w:rsidR="009B4CC9" w:rsidRPr="00C9203B" w:rsidRDefault="009B4CC9" w:rsidP="002136EC">
            <w:pPr>
              <w:ind w:firstLineChars="0" w:firstLine="0"/>
              <w:jc w:val="center"/>
              <w:rPr>
                <w:rFonts w:eastAsia="SimSun"/>
                <w:color w:val="000000" w:themeColor="text1"/>
                <w:szCs w:val="24"/>
              </w:rPr>
            </w:pPr>
            <w:r w:rsidRPr="00C9203B">
              <w:rPr>
                <w:rFonts w:eastAsia="SimSun"/>
                <w:color w:val="000000" w:themeColor="text1"/>
                <w:szCs w:val="24"/>
              </w:rPr>
              <w:t>Sample</w:t>
            </w:r>
          </w:p>
        </w:tc>
        <w:tc>
          <w:tcPr>
            <w:tcW w:w="1560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14:paraId="079B4048" w14:textId="77777777" w:rsidR="009B4CC9" w:rsidRPr="00C9203B" w:rsidRDefault="009B4CC9" w:rsidP="002136EC">
            <w:pPr>
              <w:ind w:firstLineChars="0" w:firstLine="0"/>
              <w:jc w:val="center"/>
              <w:rPr>
                <w:rFonts w:eastAsia="SimSun"/>
                <w:color w:val="000000" w:themeColor="text1"/>
                <w:szCs w:val="24"/>
              </w:rPr>
            </w:pPr>
            <w:r w:rsidRPr="00C9203B">
              <w:rPr>
                <w:rFonts w:eastAsia="SimSun"/>
                <w:color w:val="000000" w:themeColor="text1"/>
                <w:szCs w:val="24"/>
              </w:rPr>
              <w:t>Path</w:t>
            </w:r>
          </w:p>
        </w:tc>
        <w:tc>
          <w:tcPr>
            <w:tcW w:w="1275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14:paraId="69FDB3AA" w14:textId="5987A22A" w:rsidR="009B4CC9" w:rsidRPr="00C9203B" w:rsidRDefault="009B4CC9" w:rsidP="002136EC">
            <w:pPr>
              <w:ind w:firstLineChars="0" w:firstLine="0"/>
              <w:jc w:val="center"/>
              <w:rPr>
                <w:rFonts w:eastAsia="SimSun"/>
                <w:color w:val="000000" w:themeColor="text1"/>
                <w:szCs w:val="24"/>
              </w:rPr>
            </w:pPr>
            <w:r w:rsidRPr="00C9203B">
              <w:rPr>
                <w:rFonts w:eastAsia="SimSun"/>
                <w:color w:val="000000" w:themeColor="text1"/>
                <w:szCs w:val="24"/>
              </w:rPr>
              <w:t>CN</w:t>
            </w:r>
            <w:r w:rsidR="00954100" w:rsidRPr="00C9203B">
              <w:rPr>
                <w:rFonts w:eastAsia="SimSun"/>
                <w:color w:val="000000" w:themeColor="text1"/>
                <w:szCs w:val="24"/>
              </w:rPr>
              <w:t xml:space="preserve"> </w:t>
            </w:r>
            <w:r w:rsidRPr="00C9203B">
              <w:rPr>
                <w:rFonts w:eastAsia="SimSun"/>
                <w:color w:val="000000" w:themeColor="text1"/>
                <w:szCs w:val="24"/>
                <w:vertAlign w:val="superscript"/>
              </w:rPr>
              <w:t>a</w:t>
            </w:r>
          </w:p>
        </w:tc>
        <w:tc>
          <w:tcPr>
            <w:tcW w:w="1560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14:paraId="44E272B9" w14:textId="6D2903E7" w:rsidR="009B4CC9" w:rsidRPr="00C9203B" w:rsidRDefault="009B4CC9" w:rsidP="002136EC">
            <w:pPr>
              <w:ind w:firstLineChars="0" w:firstLine="0"/>
              <w:jc w:val="center"/>
              <w:rPr>
                <w:rFonts w:eastAsia="SimSun"/>
                <w:color w:val="000000" w:themeColor="text1"/>
                <w:szCs w:val="24"/>
              </w:rPr>
            </w:pPr>
            <w:r w:rsidRPr="00C9203B">
              <w:rPr>
                <w:rFonts w:eastAsia="SimSun"/>
                <w:color w:val="000000" w:themeColor="text1"/>
                <w:szCs w:val="24"/>
              </w:rPr>
              <w:t>R(Å)</w:t>
            </w:r>
            <w:r w:rsidR="00954100" w:rsidRPr="00C9203B">
              <w:rPr>
                <w:rFonts w:eastAsia="SimSun"/>
                <w:color w:val="000000" w:themeColor="text1"/>
                <w:szCs w:val="24"/>
              </w:rPr>
              <w:t xml:space="preserve"> </w:t>
            </w:r>
            <w:r w:rsidRPr="00C9203B">
              <w:rPr>
                <w:rFonts w:eastAsia="SimSun"/>
                <w:color w:val="000000" w:themeColor="text1"/>
                <w:szCs w:val="24"/>
                <w:vertAlign w:val="superscript"/>
              </w:rPr>
              <w:t>b</w:t>
            </w:r>
          </w:p>
        </w:tc>
        <w:tc>
          <w:tcPr>
            <w:tcW w:w="992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14:paraId="3E58079D" w14:textId="77777777" w:rsidR="009B4CC9" w:rsidRPr="00C9203B" w:rsidRDefault="009B4CC9" w:rsidP="002136EC">
            <w:pPr>
              <w:ind w:firstLineChars="0" w:firstLine="0"/>
              <w:jc w:val="center"/>
              <w:rPr>
                <w:rFonts w:eastAsia="SimSun"/>
                <w:color w:val="000000" w:themeColor="text1"/>
                <w:szCs w:val="24"/>
              </w:rPr>
            </w:pPr>
            <w:r w:rsidRPr="00C9203B">
              <w:rPr>
                <w:rFonts w:eastAsia="SimSun"/>
                <w:color w:val="000000" w:themeColor="text1"/>
                <w:szCs w:val="24"/>
              </w:rPr>
              <w:t>σ</w:t>
            </w:r>
            <w:r w:rsidRPr="00C9203B">
              <w:rPr>
                <w:rFonts w:eastAsia="SimSun"/>
                <w:color w:val="000000" w:themeColor="text1"/>
                <w:szCs w:val="24"/>
                <w:vertAlign w:val="superscript"/>
              </w:rPr>
              <w:t>2</w:t>
            </w:r>
            <w:r w:rsidRPr="00C9203B">
              <w:rPr>
                <w:rFonts w:eastAsia="SimSun"/>
                <w:color w:val="000000" w:themeColor="text1"/>
                <w:szCs w:val="24"/>
              </w:rPr>
              <w:t xml:space="preserve"> (Å</w:t>
            </w:r>
            <w:r w:rsidRPr="00C9203B">
              <w:rPr>
                <w:rFonts w:eastAsia="SimSun"/>
                <w:color w:val="000000" w:themeColor="text1"/>
                <w:szCs w:val="24"/>
                <w:vertAlign w:val="superscript"/>
              </w:rPr>
              <w:t>2</w:t>
            </w:r>
            <w:r w:rsidRPr="00C9203B">
              <w:rPr>
                <w:rFonts w:eastAsia="SimSun"/>
                <w:color w:val="000000" w:themeColor="text1"/>
                <w:szCs w:val="24"/>
              </w:rPr>
              <w:t>)</w:t>
            </w:r>
            <w:r w:rsidRPr="00C9203B">
              <w:rPr>
                <w:rFonts w:eastAsia="SimSun"/>
                <w:color w:val="000000" w:themeColor="text1"/>
                <w:szCs w:val="24"/>
                <w:vertAlign w:val="superscript"/>
              </w:rPr>
              <w:t>c</w:t>
            </w:r>
          </w:p>
        </w:tc>
        <w:tc>
          <w:tcPr>
            <w:tcW w:w="992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14:paraId="5228D4CC" w14:textId="1526C154" w:rsidR="009B4CC9" w:rsidRPr="00C9203B" w:rsidRDefault="009B4CC9" w:rsidP="002136EC">
            <w:pPr>
              <w:ind w:firstLineChars="0" w:firstLine="0"/>
              <w:jc w:val="center"/>
              <w:rPr>
                <w:rFonts w:eastAsia="SimSun"/>
                <w:color w:val="000000" w:themeColor="text1"/>
                <w:szCs w:val="24"/>
              </w:rPr>
            </w:pPr>
            <w:r w:rsidRPr="00C9203B">
              <w:rPr>
                <w:rFonts w:eastAsia="SimSun"/>
                <w:color w:val="000000" w:themeColor="text1"/>
                <w:szCs w:val="24"/>
              </w:rPr>
              <w:t>ΔE</w:t>
            </w:r>
            <w:r w:rsidRPr="00C9203B">
              <w:rPr>
                <w:rFonts w:eastAsia="SimSun"/>
                <w:color w:val="000000" w:themeColor="text1"/>
                <w:szCs w:val="24"/>
                <w:vertAlign w:val="subscript"/>
              </w:rPr>
              <w:t>0</w:t>
            </w:r>
            <w:r w:rsidR="003C2CF3" w:rsidRPr="00C9203B">
              <w:rPr>
                <w:rFonts w:eastAsia="SimSun"/>
                <w:color w:val="000000" w:themeColor="text1"/>
                <w:szCs w:val="24"/>
                <w:vertAlign w:val="subscript"/>
              </w:rPr>
              <w:t xml:space="preserve"> </w:t>
            </w:r>
            <w:r w:rsidRPr="00C9203B">
              <w:rPr>
                <w:rFonts w:eastAsia="SimSun"/>
                <w:color w:val="000000" w:themeColor="text1"/>
                <w:szCs w:val="24"/>
              </w:rPr>
              <w:t>(eV)</w:t>
            </w:r>
            <w:r w:rsidRPr="00C9203B">
              <w:rPr>
                <w:rFonts w:eastAsia="SimSun"/>
                <w:color w:val="000000" w:themeColor="text1"/>
                <w:szCs w:val="24"/>
                <w:vertAlign w:val="superscript"/>
              </w:rPr>
              <w:t>d</w:t>
            </w:r>
          </w:p>
        </w:tc>
        <w:tc>
          <w:tcPr>
            <w:tcW w:w="987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14:paraId="037869E2" w14:textId="77777777" w:rsidR="009B4CC9" w:rsidRPr="00C9203B" w:rsidRDefault="009B4CC9" w:rsidP="002136EC">
            <w:pPr>
              <w:ind w:firstLineChars="0" w:firstLine="0"/>
              <w:jc w:val="center"/>
              <w:rPr>
                <w:color w:val="000000" w:themeColor="text1"/>
                <w:szCs w:val="24"/>
              </w:rPr>
            </w:pPr>
            <w:r w:rsidRPr="00C9203B">
              <w:rPr>
                <w:color w:val="000000" w:themeColor="text1"/>
                <w:szCs w:val="24"/>
              </w:rPr>
              <w:t xml:space="preserve">R </w:t>
            </w:r>
            <w:r w:rsidRPr="00C9203B">
              <w:rPr>
                <w:rFonts w:eastAsia="SimSun"/>
                <w:color w:val="000000" w:themeColor="text1"/>
                <w:szCs w:val="24"/>
              </w:rPr>
              <w:t>factor</w:t>
            </w:r>
          </w:p>
        </w:tc>
      </w:tr>
      <w:tr w:rsidR="00333265" w:rsidRPr="00C9203B" w14:paraId="1D20E2ED" w14:textId="77777777" w:rsidTr="00433E08">
        <w:trPr>
          <w:cantSplit/>
          <w:trHeight w:val="340"/>
          <w:jc w:val="center"/>
        </w:trPr>
        <w:tc>
          <w:tcPr>
            <w:tcW w:w="9067" w:type="dxa"/>
            <w:gridSpan w:val="7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B105886" w14:textId="77777777" w:rsidR="009B4CC9" w:rsidRPr="00C9203B" w:rsidRDefault="009B4CC9" w:rsidP="002136EC">
            <w:pPr>
              <w:ind w:firstLineChars="0" w:firstLine="0"/>
              <w:jc w:val="center"/>
              <w:rPr>
                <w:rFonts w:eastAsia="SimSun"/>
                <w:color w:val="000000" w:themeColor="text1"/>
                <w:szCs w:val="24"/>
              </w:rPr>
            </w:pPr>
            <w:r w:rsidRPr="00C9203B">
              <w:rPr>
                <w:rFonts w:eastAsia="SimSun"/>
                <w:color w:val="000000" w:themeColor="text1"/>
                <w:szCs w:val="24"/>
              </w:rPr>
              <w:t>Fe K-edge (Ѕ02=0.841)</w:t>
            </w:r>
          </w:p>
        </w:tc>
      </w:tr>
      <w:tr w:rsidR="00333265" w:rsidRPr="00C9203B" w14:paraId="0C9AB38F" w14:textId="77777777" w:rsidTr="00433E08">
        <w:trPr>
          <w:cantSplit/>
          <w:trHeight w:val="243"/>
          <w:jc w:val="center"/>
        </w:trPr>
        <w:tc>
          <w:tcPr>
            <w:tcW w:w="1701" w:type="dxa"/>
            <w:vMerge w:val="restart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11AE5433" w14:textId="77777777" w:rsidR="009B4CC9" w:rsidRPr="00C9203B" w:rsidRDefault="009B4CC9" w:rsidP="002136EC">
            <w:pPr>
              <w:ind w:firstLineChars="0" w:firstLine="0"/>
              <w:jc w:val="center"/>
              <w:rPr>
                <w:rFonts w:eastAsia="SimSun"/>
                <w:color w:val="000000" w:themeColor="text1"/>
                <w:szCs w:val="24"/>
              </w:rPr>
            </w:pPr>
            <w:r w:rsidRPr="00C9203B">
              <w:rPr>
                <w:rFonts w:eastAsia="SimSun"/>
                <w:color w:val="000000" w:themeColor="text1"/>
                <w:szCs w:val="24"/>
              </w:rPr>
              <w:t>Fe foil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7E0E18C" w14:textId="77777777" w:rsidR="009B4CC9" w:rsidRPr="00C9203B" w:rsidRDefault="009B4CC9" w:rsidP="002136EC">
            <w:pPr>
              <w:ind w:firstLineChars="0" w:firstLine="0"/>
              <w:jc w:val="center"/>
              <w:rPr>
                <w:rFonts w:eastAsia="SimSun"/>
                <w:color w:val="000000" w:themeColor="text1"/>
                <w:szCs w:val="24"/>
              </w:rPr>
            </w:pPr>
            <w:r w:rsidRPr="00C9203B">
              <w:rPr>
                <w:rFonts w:eastAsia="SimSun"/>
                <w:color w:val="000000" w:themeColor="text1"/>
                <w:szCs w:val="24"/>
              </w:rPr>
              <w:t>Fe-Fe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9399A77" w14:textId="77777777" w:rsidR="009B4CC9" w:rsidRPr="00C9203B" w:rsidRDefault="009B4CC9" w:rsidP="002136EC">
            <w:pPr>
              <w:ind w:firstLineChars="0" w:firstLine="0"/>
              <w:jc w:val="center"/>
              <w:rPr>
                <w:rFonts w:eastAsia="SimSun"/>
                <w:color w:val="000000" w:themeColor="text1"/>
                <w:szCs w:val="24"/>
              </w:rPr>
            </w:pPr>
            <w:r w:rsidRPr="00C9203B">
              <w:rPr>
                <w:rFonts w:eastAsia="SimSun"/>
                <w:color w:val="000000" w:themeColor="text1"/>
                <w:szCs w:val="24"/>
              </w:rPr>
              <w:t>8*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1E7A291" w14:textId="77777777" w:rsidR="009B4CC9" w:rsidRPr="00C9203B" w:rsidRDefault="009B4CC9" w:rsidP="002136EC">
            <w:pPr>
              <w:ind w:firstLineChars="0" w:firstLine="0"/>
              <w:jc w:val="center"/>
              <w:rPr>
                <w:rFonts w:eastAsia="SimSun"/>
                <w:color w:val="000000" w:themeColor="text1"/>
                <w:szCs w:val="24"/>
              </w:rPr>
            </w:pPr>
            <w:r w:rsidRPr="00C9203B">
              <w:rPr>
                <w:rFonts w:eastAsia="SimSun"/>
                <w:color w:val="000000" w:themeColor="text1"/>
                <w:szCs w:val="24"/>
              </w:rPr>
              <w:t>2.459±0.009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E547E9F" w14:textId="77777777" w:rsidR="009B4CC9" w:rsidRPr="00C9203B" w:rsidRDefault="009B4CC9" w:rsidP="002136EC">
            <w:pPr>
              <w:ind w:firstLineChars="0" w:firstLine="0"/>
              <w:jc w:val="center"/>
              <w:rPr>
                <w:rFonts w:eastAsia="SimSun"/>
                <w:color w:val="000000" w:themeColor="text1"/>
                <w:szCs w:val="24"/>
              </w:rPr>
            </w:pPr>
            <w:r w:rsidRPr="00C9203B">
              <w:rPr>
                <w:rFonts w:eastAsia="SimSun"/>
                <w:color w:val="000000" w:themeColor="text1"/>
                <w:szCs w:val="24"/>
              </w:rPr>
              <w:t>0.0035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nil"/>
              <w:right w:val="nil"/>
            </w:tcBorders>
            <w:vAlign w:val="center"/>
          </w:tcPr>
          <w:p w14:paraId="6A8A93F8" w14:textId="77777777" w:rsidR="009B4CC9" w:rsidRPr="00C9203B" w:rsidRDefault="009B4CC9" w:rsidP="002136EC">
            <w:pPr>
              <w:ind w:firstLineChars="0" w:firstLine="0"/>
              <w:jc w:val="center"/>
              <w:rPr>
                <w:rFonts w:eastAsia="SimSun"/>
                <w:color w:val="000000" w:themeColor="text1"/>
                <w:szCs w:val="24"/>
              </w:rPr>
            </w:pPr>
            <w:r w:rsidRPr="00C9203B">
              <w:rPr>
                <w:rFonts w:eastAsia="SimSun"/>
                <w:color w:val="000000" w:themeColor="text1"/>
                <w:szCs w:val="24"/>
              </w:rPr>
              <w:t>4.5</w:t>
            </w:r>
          </w:p>
        </w:tc>
        <w:tc>
          <w:tcPr>
            <w:tcW w:w="987" w:type="dxa"/>
            <w:vMerge w:val="restart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615B74BF" w14:textId="77777777" w:rsidR="009B4CC9" w:rsidRPr="00C9203B" w:rsidRDefault="009B4CC9" w:rsidP="002136EC">
            <w:pPr>
              <w:ind w:firstLineChars="0" w:firstLine="0"/>
              <w:jc w:val="center"/>
              <w:rPr>
                <w:rFonts w:eastAsia="SimSun"/>
                <w:color w:val="000000" w:themeColor="text1"/>
                <w:szCs w:val="24"/>
              </w:rPr>
            </w:pPr>
            <w:r w:rsidRPr="00C9203B">
              <w:rPr>
                <w:rFonts w:eastAsia="SimSun"/>
                <w:color w:val="000000" w:themeColor="text1"/>
                <w:szCs w:val="24"/>
              </w:rPr>
              <w:t>0.0024</w:t>
            </w:r>
          </w:p>
        </w:tc>
      </w:tr>
      <w:tr w:rsidR="00333265" w:rsidRPr="00C9203B" w14:paraId="5B40F586" w14:textId="77777777" w:rsidTr="00433E08">
        <w:trPr>
          <w:cantSplit/>
          <w:trHeight w:val="340"/>
          <w:jc w:val="center"/>
        </w:trPr>
        <w:tc>
          <w:tcPr>
            <w:tcW w:w="1701" w:type="dxa"/>
            <w:vMerge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25E72534" w14:textId="77777777" w:rsidR="009B4CC9" w:rsidRPr="00C9203B" w:rsidRDefault="009B4CC9" w:rsidP="002136EC">
            <w:pPr>
              <w:ind w:firstLineChars="0" w:firstLine="0"/>
              <w:jc w:val="center"/>
              <w:rPr>
                <w:rFonts w:eastAsia="SimSun"/>
                <w:color w:val="000000" w:themeColor="text1"/>
                <w:szCs w:val="24"/>
              </w:rPr>
            </w:pPr>
            <w:bookmarkStart w:id="48" w:name="_Hlk519496888"/>
            <w:bookmarkStart w:id="49" w:name="_Hlk525762101"/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F8B14D5" w14:textId="77777777" w:rsidR="009B4CC9" w:rsidRPr="00C9203B" w:rsidRDefault="009B4CC9" w:rsidP="002136EC">
            <w:pPr>
              <w:ind w:firstLineChars="0" w:firstLine="0"/>
              <w:jc w:val="center"/>
              <w:rPr>
                <w:rFonts w:eastAsia="SimSun"/>
                <w:color w:val="000000" w:themeColor="text1"/>
                <w:szCs w:val="24"/>
              </w:rPr>
            </w:pPr>
            <w:r w:rsidRPr="00C9203B">
              <w:rPr>
                <w:rFonts w:eastAsia="SimSun"/>
                <w:color w:val="000000" w:themeColor="text1"/>
                <w:szCs w:val="24"/>
              </w:rPr>
              <w:t>Fe-Fe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5AAFA29" w14:textId="77777777" w:rsidR="009B4CC9" w:rsidRPr="00C9203B" w:rsidRDefault="009B4CC9" w:rsidP="002136EC">
            <w:pPr>
              <w:ind w:firstLineChars="0" w:firstLine="0"/>
              <w:jc w:val="center"/>
              <w:rPr>
                <w:rFonts w:eastAsia="SimSun"/>
                <w:color w:val="000000" w:themeColor="text1"/>
                <w:szCs w:val="24"/>
              </w:rPr>
            </w:pPr>
            <w:r w:rsidRPr="00C9203B">
              <w:rPr>
                <w:rFonts w:eastAsia="SimSun"/>
                <w:color w:val="000000" w:themeColor="text1"/>
                <w:szCs w:val="24"/>
              </w:rPr>
              <w:t>6*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B4BB503" w14:textId="77777777" w:rsidR="009B4CC9" w:rsidRPr="00C9203B" w:rsidRDefault="009B4CC9" w:rsidP="002136EC">
            <w:pPr>
              <w:ind w:firstLineChars="0" w:firstLine="0"/>
              <w:jc w:val="center"/>
              <w:rPr>
                <w:rFonts w:eastAsia="SimSun"/>
                <w:color w:val="000000" w:themeColor="text1"/>
                <w:szCs w:val="24"/>
              </w:rPr>
            </w:pPr>
            <w:r w:rsidRPr="00C9203B">
              <w:rPr>
                <w:rFonts w:eastAsia="SimSun"/>
                <w:color w:val="000000" w:themeColor="text1"/>
                <w:szCs w:val="24"/>
              </w:rPr>
              <w:t>2.837±0.010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26BFDD1" w14:textId="77777777" w:rsidR="009B4CC9" w:rsidRPr="00C9203B" w:rsidRDefault="009B4CC9" w:rsidP="002136EC">
            <w:pPr>
              <w:ind w:firstLineChars="0" w:firstLine="0"/>
              <w:jc w:val="center"/>
              <w:rPr>
                <w:rFonts w:eastAsia="SimSun"/>
                <w:color w:val="000000" w:themeColor="text1"/>
                <w:szCs w:val="24"/>
              </w:rPr>
            </w:pPr>
            <w:r w:rsidRPr="00C9203B">
              <w:rPr>
                <w:rFonts w:eastAsia="SimSun"/>
                <w:color w:val="000000" w:themeColor="text1"/>
                <w:szCs w:val="24"/>
              </w:rPr>
              <w:t>0.0032</w:t>
            </w:r>
          </w:p>
        </w:tc>
        <w:tc>
          <w:tcPr>
            <w:tcW w:w="992" w:type="dxa"/>
            <w:vMerge/>
            <w:tcBorders>
              <w:left w:val="nil"/>
              <w:right w:val="nil"/>
            </w:tcBorders>
            <w:vAlign w:val="center"/>
          </w:tcPr>
          <w:p w14:paraId="33F530F0" w14:textId="77777777" w:rsidR="009B4CC9" w:rsidRPr="00C9203B" w:rsidRDefault="009B4CC9" w:rsidP="002136EC">
            <w:pPr>
              <w:ind w:firstLineChars="0" w:firstLine="0"/>
              <w:jc w:val="center"/>
              <w:rPr>
                <w:rFonts w:eastAsia="SimSun"/>
                <w:color w:val="000000" w:themeColor="text1"/>
                <w:szCs w:val="24"/>
              </w:rPr>
            </w:pPr>
          </w:p>
        </w:tc>
        <w:tc>
          <w:tcPr>
            <w:tcW w:w="987" w:type="dxa"/>
            <w:vMerge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60634452" w14:textId="77777777" w:rsidR="009B4CC9" w:rsidRPr="00C9203B" w:rsidRDefault="009B4CC9" w:rsidP="002136EC">
            <w:pPr>
              <w:ind w:firstLineChars="0" w:firstLine="0"/>
              <w:jc w:val="center"/>
              <w:rPr>
                <w:rFonts w:eastAsia="SimSun"/>
                <w:color w:val="000000" w:themeColor="text1"/>
                <w:szCs w:val="24"/>
              </w:rPr>
            </w:pPr>
          </w:p>
        </w:tc>
      </w:tr>
      <w:tr w:rsidR="00333265" w:rsidRPr="00C9203B" w14:paraId="76856215" w14:textId="77777777" w:rsidTr="00433E08">
        <w:trPr>
          <w:cantSplit/>
          <w:trHeight w:val="340"/>
          <w:jc w:val="center"/>
        </w:trPr>
        <w:tc>
          <w:tcPr>
            <w:tcW w:w="1701" w:type="dxa"/>
            <w:vMerge w:val="restart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6617F98F" w14:textId="77777777" w:rsidR="00453EA9" w:rsidRPr="00C9203B" w:rsidRDefault="00453EA9" w:rsidP="00453EA9">
            <w:pPr>
              <w:ind w:firstLineChars="0" w:firstLine="0"/>
              <w:jc w:val="center"/>
              <w:rPr>
                <w:rFonts w:eastAsia="SimSun"/>
                <w:color w:val="000000" w:themeColor="text1"/>
                <w:szCs w:val="24"/>
              </w:rPr>
            </w:pPr>
            <w:r w:rsidRPr="00C9203B">
              <w:rPr>
                <w:rFonts w:eastAsia="SimSun"/>
                <w:color w:val="000000" w:themeColor="text1"/>
                <w:szCs w:val="24"/>
              </w:rPr>
              <w:t>NFPP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0CDC1A9" w14:textId="77777777" w:rsidR="00453EA9" w:rsidRPr="00C9203B" w:rsidRDefault="00453EA9" w:rsidP="00453EA9">
            <w:pPr>
              <w:ind w:firstLineChars="0" w:firstLine="0"/>
              <w:jc w:val="center"/>
              <w:rPr>
                <w:rFonts w:eastAsia="SimSun"/>
                <w:color w:val="000000" w:themeColor="text1"/>
                <w:szCs w:val="24"/>
              </w:rPr>
            </w:pPr>
            <w:r w:rsidRPr="00C9203B">
              <w:rPr>
                <w:rFonts w:eastAsia="SimSun"/>
                <w:color w:val="000000" w:themeColor="text1"/>
                <w:szCs w:val="24"/>
              </w:rPr>
              <w:t>Fe-O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08B3AA6" w14:textId="0E1DDB73" w:rsidR="00453EA9" w:rsidRPr="00C9203B" w:rsidRDefault="00453EA9" w:rsidP="00453EA9">
            <w:pPr>
              <w:ind w:firstLineChars="0" w:firstLine="0"/>
              <w:jc w:val="center"/>
              <w:rPr>
                <w:rFonts w:eastAsia="SimSun"/>
                <w:color w:val="000000" w:themeColor="text1"/>
                <w:szCs w:val="24"/>
              </w:rPr>
            </w:pPr>
            <w:r w:rsidRPr="00C9203B">
              <w:rPr>
                <w:rFonts w:eastAsia="SimSun"/>
                <w:color w:val="000000" w:themeColor="text1"/>
                <w:kern w:val="0"/>
                <w:szCs w:val="21"/>
                <w:lang w:bidi="ar"/>
              </w:rPr>
              <w:t>5.8±0.3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855CC5E" w14:textId="2F6E83FA" w:rsidR="00453EA9" w:rsidRPr="00C9203B" w:rsidRDefault="00453EA9" w:rsidP="00453EA9">
            <w:pPr>
              <w:ind w:firstLineChars="0" w:firstLine="0"/>
              <w:jc w:val="center"/>
              <w:rPr>
                <w:rFonts w:eastAsia="SimSun"/>
                <w:color w:val="000000" w:themeColor="text1"/>
                <w:szCs w:val="24"/>
              </w:rPr>
            </w:pPr>
            <w:r w:rsidRPr="00C9203B">
              <w:rPr>
                <w:rFonts w:eastAsia="SimSun"/>
                <w:color w:val="000000" w:themeColor="text1"/>
                <w:kern w:val="0"/>
                <w:szCs w:val="21"/>
                <w:lang w:bidi="ar"/>
              </w:rPr>
              <w:t>2.0</w:t>
            </w:r>
            <w:r w:rsidR="00BA0A80" w:rsidRPr="00C9203B">
              <w:rPr>
                <w:rFonts w:eastAsia="SimSun"/>
                <w:color w:val="000000" w:themeColor="text1"/>
                <w:kern w:val="0"/>
                <w:szCs w:val="21"/>
                <w:lang w:bidi="ar"/>
              </w:rPr>
              <w:t>55</w:t>
            </w:r>
            <w:r w:rsidRPr="00C9203B">
              <w:rPr>
                <w:rFonts w:eastAsia="SimSun"/>
                <w:color w:val="000000" w:themeColor="text1"/>
                <w:kern w:val="0"/>
                <w:szCs w:val="21"/>
                <w:lang w:bidi="ar"/>
              </w:rPr>
              <w:t>±0.0</w:t>
            </w:r>
            <w:r w:rsidR="00BA0A80" w:rsidRPr="00C9203B">
              <w:rPr>
                <w:rFonts w:eastAsia="SimSun"/>
                <w:color w:val="000000" w:themeColor="text1"/>
                <w:kern w:val="0"/>
                <w:szCs w:val="21"/>
                <w:lang w:bidi="ar"/>
              </w:rPr>
              <w:t>08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E8E18BA" w14:textId="6C7ECA64" w:rsidR="00453EA9" w:rsidRPr="00C9203B" w:rsidRDefault="00453EA9" w:rsidP="00453EA9">
            <w:pPr>
              <w:ind w:firstLineChars="0" w:firstLine="0"/>
              <w:jc w:val="center"/>
              <w:rPr>
                <w:rFonts w:eastAsia="SimSun"/>
                <w:color w:val="000000" w:themeColor="text1"/>
                <w:szCs w:val="24"/>
              </w:rPr>
            </w:pPr>
            <w:r w:rsidRPr="00C9203B">
              <w:rPr>
                <w:rFonts w:eastAsia="SimSun"/>
                <w:color w:val="000000" w:themeColor="text1"/>
                <w:szCs w:val="21"/>
              </w:rPr>
              <w:t>0.0143</w:t>
            </w:r>
          </w:p>
        </w:tc>
        <w:tc>
          <w:tcPr>
            <w:tcW w:w="992" w:type="dxa"/>
            <w:tcBorders>
              <w:left w:val="nil"/>
              <w:right w:val="nil"/>
            </w:tcBorders>
            <w:vAlign w:val="center"/>
          </w:tcPr>
          <w:p w14:paraId="6C576498" w14:textId="188E2555" w:rsidR="00453EA9" w:rsidRPr="00C9203B" w:rsidRDefault="00453EA9" w:rsidP="00453EA9">
            <w:pPr>
              <w:ind w:firstLineChars="0" w:firstLine="0"/>
              <w:jc w:val="center"/>
              <w:rPr>
                <w:rFonts w:eastAsia="SimSun"/>
                <w:color w:val="000000" w:themeColor="text1"/>
                <w:szCs w:val="24"/>
              </w:rPr>
            </w:pPr>
            <w:r w:rsidRPr="00C9203B">
              <w:rPr>
                <w:rFonts w:eastAsia="SimSun"/>
                <w:color w:val="000000" w:themeColor="text1"/>
                <w:szCs w:val="21"/>
              </w:rPr>
              <w:t>-0.2</w:t>
            </w:r>
          </w:p>
        </w:tc>
        <w:tc>
          <w:tcPr>
            <w:tcW w:w="987" w:type="dxa"/>
            <w:vMerge w:val="restart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6FBB10EE" w14:textId="141E15B4" w:rsidR="00453EA9" w:rsidRPr="00C9203B" w:rsidRDefault="00453EA9" w:rsidP="00453EA9">
            <w:pPr>
              <w:ind w:firstLineChars="0" w:firstLine="0"/>
              <w:jc w:val="center"/>
              <w:rPr>
                <w:rFonts w:eastAsia="SimSun"/>
                <w:color w:val="000000" w:themeColor="text1"/>
                <w:szCs w:val="24"/>
              </w:rPr>
            </w:pPr>
            <w:r w:rsidRPr="00C9203B">
              <w:rPr>
                <w:rFonts w:eastAsia="SimSun"/>
                <w:color w:val="000000" w:themeColor="text1"/>
                <w:szCs w:val="24"/>
              </w:rPr>
              <w:t>0.0033</w:t>
            </w:r>
          </w:p>
        </w:tc>
      </w:tr>
      <w:tr w:rsidR="00333265" w:rsidRPr="00C9203B" w14:paraId="30BB7301" w14:textId="77777777" w:rsidTr="00433E08">
        <w:trPr>
          <w:cantSplit/>
          <w:trHeight w:val="340"/>
          <w:jc w:val="center"/>
        </w:trPr>
        <w:tc>
          <w:tcPr>
            <w:tcW w:w="1701" w:type="dxa"/>
            <w:vMerge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7610C7EC" w14:textId="77777777" w:rsidR="00453EA9" w:rsidRPr="00C9203B" w:rsidRDefault="00453EA9" w:rsidP="00453EA9">
            <w:pPr>
              <w:ind w:firstLineChars="0" w:firstLine="0"/>
              <w:jc w:val="center"/>
              <w:rPr>
                <w:rFonts w:eastAsia="SimSun"/>
                <w:color w:val="000000" w:themeColor="text1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CD29228" w14:textId="451B5127" w:rsidR="00453EA9" w:rsidRPr="00C9203B" w:rsidRDefault="00453EA9" w:rsidP="00453EA9">
            <w:pPr>
              <w:ind w:firstLineChars="0" w:firstLine="0"/>
              <w:jc w:val="center"/>
              <w:rPr>
                <w:rFonts w:eastAsia="SimSun"/>
                <w:color w:val="000000" w:themeColor="text1"/>
                <w:szCs w:val="24"/>
              </w:rPr>
            </w:pPr>
            <w:r w:rsidRPr="00C9203B">
              <w:rPr>
                <w:rFonts w:eastAsia="SimSun"/>
                <w:color w:val="000000" w:themeColor="text1"/>
                <w:szCs w:val="24"/>
              </w:rPr>
              <w:t>Fe-O-Fe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53DF840" w14:textId="0DCA52E6" w:rsidR="00453EA9" w:rsidRPr="00C9203B" w:rsidRDefault="00453EA9" w:rsidP="00453EA9">
            <w:pPr>
              <w:ind w:firstLineChars="0" w:firstLine="0"/>
              <w:jc w:val="center"/>
              <w:rPr>
                <w:rFonts w:eastAsia="SimSun"/>
                <w:color w:val="000000" w:themeColor="text1"/>
                <w:szCs w:val="24"/>
              </w:rPr>
            </w:pPr>
            <w:r w:rsidRPr="00C9203B">
              <w:rPr>
                <w:rFonts w:eastAsia="SimSun"/>
                <w:color w:val="000000" w:themeColor="text1"/>
                <w:kern w:val="0"/>
                <w:szCs w:val="21"/>
                <w:lang w:bidi="ar"/>
              </w:rPr>
              <w:t>2.9±0.4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569827F" w14:textId="5BB4E88D" w:rsidR="00453EA9" w:rsidRPr="00C9203B" w:rsidRDefault="00453EA9" w:rsidP="00453EA9">
            <w:pPr>
              <w:ind w:firstLineChars="0" w:firstLine="0"/>
              <w:jc w:val="center"/>
              <w:rPr>
                <w:rFonts w:eastAsia="SimSun"/>
                <w:color w:val="000000" w:themeColor="text1"/>
                <w:szCs w:val="24"/>
              </w:rPr>
            </w:pPr>
            <w:r w:rsidRPr="00C9203B">
              <w:rPr>
                <w:rFonts w:eastAsia="SimSun"/>
                <w:color w:val="000000" w:themeColor="text1"/>
                <w:kern w:val="0"/>
                <w:szCs w:val="21"/>
                <w:lang w:bidi="ar"/>
              </w:rPr>
              <w:t>3.059±0.015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BC01468" w14:textId="2C9F1018" w:rsidR="00453EA9" w:rsidRPr="00C9203B" w:rsidRDefault="00453EA9" w:rsidP="00453EA9">
            <w:pPr>
              <w:ind w:firstLineChars="0" w:firstLine="0"/>
              <w:jc w:val="center"/>
              <w:rPr>
                <w:rFonts w:eastAsia="SimSun"/>
                <w:color w:val="000000" w:themeColor="text1"/>
                <w:szCs w:val="24"/>
              </w:rPr>
            </w:pPr>
            <w:r w:rsidRPr="00C9203B">
              <w:rPr>
                <w:rFonts w:eastAsia="SimSun"/>
                <w:color w:val="000000" w:themeColor="text1"/>
                <w:szCs w:val="21"/>
              </w:rPr>
              <w:t>0.0113</w:t>
            </w:r>
          </w:p>
        </w:tc>
        <w:tc>
          <w:tcPr>
            <w:tcW w:w="992" w:type="dxa"/>
            <w:tcBorders>
              <w:left w:val="nil"/>
              <w:right w:val="nil"/>
            </w:tcBorders>
            <w:vAlign w:val="center"/>
          </w:tcPr>
          <w:p w14:paraId="72DBC48D" w14:textId="4742AA90" w:rsidR="00453EA9" w:rsidRPr="00C9203B" w:rsidRDefault="00453EA9" w:rsidP="00453EA9">
            <w:pPr>
              <w:ind w:firstLineChars="0" w:firstLine="0"/>
              <w:jc w:val="center"/>
              <w:rPr>
                <w:rFonts w:eastAsia="SimSun"/>
                <w:color w:val="000000" w:themeColor="text1"/>
                <w:szCs w:val="24"/>
              </w:rPr>
            </w:pPr>
            <w:r w:rsidRPr="00C9203B">
              <w:rPr>
                <w:rFonts w:eastAsia="SimSun"/>
                <w:color w:val="000000" w:themeColor="text1"/>
                <w:szCs w:val="21"/>
              </w:rPr>
              <w:t>-5.4</w:t>
            </w:r>
          </w:p>
        </w:tc>
        <w:tc>
          <w:tcPr>
            <w:tcW w:w="987" w:type="dxa"/>
            <w:vMerge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74104F34" w14:textId="77777777" w:rsidR="00453EA9" w:rsidRPr="00C9203B" w:rsidRDefault="00453EA9" w:rsidP="00453EA9">
            <w:pPr>
              <w:ind w:firstLineChars="0" w:firstLine="0"/>
              <w:jc w:val="center"/>
              <w:rPr>
                <w:rFonts w:eastAsia="SimSun"/>
                <w:color w:val="000000" w:themeColor="text1"/>
                <w:szCs w:val="24"/>
              </w:rPr>
            </w:pPr>
          </w:p>
        </w:tc>
      </w:tr>
      <w:tr w:rsidR="00333265" w:rsidRPr="00C9203B" w14:paraId="3A0C245D" w14:textId="77777777" w:rsidTr="00433E08">
        <w:trPr>
          <w:cantSplit/>
          <w:trHeight w:val="340"/>
          <w:jc w:val="center"/>
        </w:trPr>
        <w:tc>
          <w:tcPr>
            <w:tcW w:w="1701" w:type="dxa"/>
            <w:vMerge w:val="restart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2237C39C" w14:textId="681E2BF8" w:rsidR="00453EA9" w:rsidRPr="00C9203B" w:rsidRDefault="00453EA9" w:rsidP="00453EA9">
            <w:pPr>
              <w:ind w:firstLineChars="0" w:firstLine="0"/>
              <w:jc w:val="center"/>
              <w:rPr>
                <w:rFonts w:eastAsia="SimSun"/>
                <w:color w:val="000000" w:themeColor="text1"/>
                <w:szCs w:val="24"/>
              </w:rPr>
            </w:pPr>
            <w:r w:rsidRPr="00C9203B">
              <w:rPr>
                <w:rFonts w:eastAsia="SimSun"/>
                <w:color w:val="000000" w:themeColor="text1"/>
                <w:szCs w:val="24"/>
              </w:rPr>
              <w:t>NFPP-</w:t>
            </w:r>
            <w:r w:rsidR="00436FE1" w:rsidRPr="00C9203B">
              <w:rPr>
                <w:rFonts w:eastAsia="SimSun"/>
                <w:color w:val="000000" w:themeColor="text1"/>
                <w:szCs w:val="24"/>
              </w:rPr>
              <w:t>Mn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057EDC5" w14:textId="77777777" w:rsidR="00453EA9" w:rsidRPr="00C9203B" w:rsidRDefault="00453EA9" w:rsidP="00453EA9">
            <w:pPr>
              <w:ind w:firstLineChars="0" w:firstLine="0"/>
              <w:jc w:val="center"/>
              <w:rPr>
                <w:rFonts w:eastAsia="SimSun"/>
                <w:color w:val="000000" w:themeColor="text1"/>
                <w:szCs w:val="24"/>
              </w:rPr>
            </w:pPr>
            <w:r w:rsidRPr="00C9203B">
              <w:rPr>
                <w:rFonts w:eastAsia="SimSun"/>
                <w:color w:val="000000" w:themeColor="text1"/>
                <w:szCs w:val="24"/>
              </w:rPr>
              <w:t>Fe-O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8497DF3" w14:textId="5674853A" w:rsidR="00453EA9" w:rsidRPr="00C9203B" w:rsidRDefault="00453EA9" w:rsidP="00453EA9">
            <w:pPr>
              <w:ind w:firstLineChars="0" w:firstLine="0"/>
              <w:jc w:val="center"/>
              <w:rPr>
                <w:rFonts w:eastAsia="SimSun"/>
                <w:color w:val="000000" w:themeColor="text1"/>
                <w:szCs w:val="24"/>
              </w:rPr>
            </w:pPr>
            <w:r w:rsidRPr="00C9203B">
              <w:rPr>
                <w:rFonts w:eastAsia="SimSun"/>
                <w:color w:val="000000" w:themeColor="text1"/>
                <w:szCs w:val="24"/>
              </w:rPr>
              <w:t>6.0±0.2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671B5E3" w14:textId="7E814F44" w:rsidR="00453EA9" w:rsidRPr="00C9203B" w:rsidRDefault="00453EA9" w:rsidP="00453EA9">
            <w:pPr>
              <w:ind w:firstLineChars="0" w:firstLine="0"/>
              <w:jc w:val="center"/>
              <w:rPr>
                <w:rFonts w:eastAsia="SimSun"/>
                <w:color w:val="000000" w:themeColor="text1"/>
                <w:szCs w:val="24"/>
              </w:rPr>
            </w:pPr>
            <w:r w:rsidRPr="00C9203B">
              <w:rPr>
                <w:rFonts w:eastAsia="SimSun"/>
                <w:color w:val="000000" w:themeColor="text1"/>
                <w:szCs w:val="24"/>
              </w:rPr>
              <w:t>2.0</w:t>
            </w:r>
            <w:r w:rsidR="00BA0A80" w:rsidRPr="00C9203B">
              <w:rPr>
                <w:rFonts w:eastAsia="SimSun"/>
                <w:color w:val="000000" w:themeColor="text1"/>
                <w:szCs w:val="24"/>
              </w:rPr>
              <w:t>92</w:t>
            </w:r>
            <w:r w:rsidRPr="00C9203B">
              <w:rPr>
                <w:rFonts w:eastAsia="SimSun"/>
                <w:color w:val="000000" w:themeColor="text1"/>
                <w:szCs w:val="24"/>
              </w:rPr>
              <w:t>±0.0</w:t>
            </w:r>
            <w:r w:rsidR="00BA0A80" w:rsidRPr="00C9203B">
              <w:rPr>
                <w:rFonts w:eastAsia="SimSun"/>
                <w:color w:val="000000" w:themeColor="text1"/>
                <w:szCs w:val="24"/>
              </w:rPr>
              <w:t>22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35B7A71" w14:textId="46A25186" w:rsidR="00453EA9" w:rsidRPr="00C9203B" w:rsidRDefault="00453EA9" w:rsidP="00453EA9">
            <w:pPr>
              <w:ind w:firstLineChars="0" w:firstLine="0"/>
              <w:jc w:val="center"/>
              <w:rPr>
                <w:rFonts w:eastAsia="SimSun"/>
                <w:color w:val="000000" w:themeColor="text1"/>
                <w:szCs w:val="24"/>
              </w:rPr>
            </w:pPr>
            <w:r w:rsidRPr="00C9203B">
              <w:rPr>
                <w:rFonts w:eastAsia="SimSun"/>
                <w:color w:val="000000" w:themeColor="text1"/>
                <w:szCs w:val="24"/>
              </w:rPr>
              <w:t>0.0135</w:t>
            </w:r>
          </w:p>
        </w:tc>
        <w:tc>
          <w:tcPr>
            <w:tcW w:w="992" w:type="dxa"/>
            <w:tcBorders>
              <w:left w:val="nil"/>
              <w:right w:val="nil"/>
            </w:tcBorders>
            <w:vAlign w:val="center"/>
          </w:tcPr>
          <w:p w14:paraId="077504A4" w14:textId="5C1E6110" w:rsidR="00453EA9" w:rsidRPr="00C9203B" w:rsidRDefault="00453EA9" w:rsidP="00453EA9">
            <w:pPr>
              <w:ind w:firstLineChars="0" w:firstLine="0"/>
              <w:jc w:val="center"/>
              <w:rPr>
                <w:rFonts w:eastAsia="SimSun"/>
                <w:color w:val="000000" w:themeColor="text1"/>
                <w:szCs w:val="24"/>
              </w:rPr>
            </w:pPr>
            <w:r w:rsidRPr="00C9203B">
              <w:rPr>
                <w:rFonts w:eastAsia="SimSun"/>
                <w:color w:val="000000" w:themeColor="text1"/>
                <w:szCs w:val="24"/>
              </w:rPr>
              <w:t>-1.0</w:t>
            </w:r>
          </w:p>
        </w:tc>
        <w:tc>
          <w:tcPr>
            <w:tcW w:w="987" w:type="dxa"/>
            <w:vMerge w:val="restart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2F3FB4E9" w14:textId="576B4029" w:rsidR="00453EA9" w:rsidRPr="00C9203B" w:rsidRDefault="00453EA9" w:rsidP="00453EA9">
            <w:pPr>
              <w:ind w:firstLineChars="0" w:firstLine="0"/>
              <w:jc w:val="center"/>
              <w:rPr>
                <w:rFonts w:eastAsia="SimSun"/>
                <w:color w:val="000000" w:themeColor="text1"/>
                <w:szCs w:val="24"/>
              </w:rPr>
            </w:pPr>
            <w:r w:rsidRPr="00C9203B">
              <w:rPr>
                <w:rFonts w:eastAsia="SimSun"/>
                <w:color w:val="000000" w:themeColor="text1"/>
                <w:szCs w:val="21"/>
              </w:rPr>
              <w:t>0.0046</w:t>
            </w:r>
          </w:p>
        </w:tc>
      </w:tr>
      <w:tr w:rsidR="00333265" w:rsidRPr="00C9203B" w14:paraId="2464A1C0" w14:textId="77777777" w:rsidTr="00433E08">
        <w:trPr>
          <w:cantSplit/>
          <w:trHeight w:val="340"/>
          <w:jc w:val="center"/>
        </w:trPr>
        <w:tc>
          <w:tcPr>
            <w:tcW w:w="1701" w:type="dxa"/>
            <w:vMerge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7EDBD5D4" w14:textId="77777777" w:rsidR="00453EA9" w:rsidRPr="00C9203B" w:rsidRDefault="00453EA9" w:rsidP="00453EA9">
            <w:pPr>
              <w:ind w:firstLineChars="0" w:firstLine="0"/>
              <w:jc w:val="center"/>
              <w:rPr>
                <w:rFonts w:eastAsia="SimSun"/>
                <w:color w:val="000000" w:themeColor="text1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2A7223F" w14:textId="5EDAB1E9" w:rsidR="00453EA9" w:rsidRPr="00C9203B" w:rsidRDefault="00453EA9" w:rsidP="00453EA9">
            <w:pPr>
              <w:ind w:firstLineChars="0" w:firstLine="0"/>
              <w:jc w:val="center"/>
              <w:rPr>
                <w:rFonts w:eastAsia="SimSun"/>
                <w:color w:val="000000" w:themeColor="text1"/>
                <w:szCs w:val="24"/>
              </w:rPr>
            </w:pPr>
            <w:r w:rsidRPr="00C9203B">
              <w:rPr>
                <w:rFonts w:eastAsia="SimSun"/>
                <w:color w:val="000000" w:themeColor="text1"/>
                <w:szCs w:val="24"/>
              </w:rPr>
              <w:t>Fe-O-Fe/Ni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0D9AB04" w14:textId="147E856C" w:rsidR="00453EA9" w:rsidRPr="00C9203B" w:rsidRDefault="00453EA9" w:rsidP="00453EA9">
            <w:pPr>
              <w:ind w:firstLineChars="0" w:firstLine="0"/>
              <w:jc w:val="center"/>
              <w:rPr>
                <w:rFonts w:eastAsia="SimSun"/>
                <w:color w:val="000000" w:themeColor="text1"/>
                <w:szCs w:val="24"/>
              </w:rPr>
            </w:pPr>
            <w:r w:rsidRPr="00C9203B">
              <w:rPr>
                <w:rFonts w:eastAsia="SimSun"/>
                <w:color w:val="000000" w:themeColor="text1"/>
                <w:szCs w:val="24"/>
              </w:rPr>
              <w:t>5.0±0.4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982BA60" w14:textId="54D13535" w:rsidR="00453EA9" w:rsidRPr="00C9203B" w:rsidRDefault="00453EA9" w:rsidP="00453EA9">
            <w:pPr>
              <w:ind w:firstLineChars="0" w:firstLine="0"/>
              <w:jc w:val="center"/>
              <w:rPr>
                <w:rFonts w:eastAsia="SimSun"/>
                <w:color w:val="000000" w:themeColor="text1"/>
                <w:szCs w:val="24"/>
              </w:rPr>
            </w:pPr>
            <w:r w:rsidRPr="00C9203B">
              <w:rPr>
                <w:rFonts w:eastAsia="SimSun"/>
                <w:color w:val="000000" w:themeColor="text1"/>
                <w:szCs w:val="24"/>
              </w:rPr>
              <w:t>3.106±0.029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734F3E1" w14:textId="78F31C33" w:rsidR="00453EA9" w:rsidRPr="00C9203B" w:rsidRDefault="00453EA9" w:rsidP="00453EA9">
            <w:pPr>
              <w:ind w:firstLineChars="0" w:firstLine="0"/>
              <w:jc w:val="center"/>
              <w:rPr>
                <w:rFonts w:eastAsia="SimSun"/>
                <w:color w:val="000000" w:themeColor="text1"/>
                <w:szCs w:val="24"/>
              </w:rPr>
            </w:pPr>
            <w:r w:rsidRPr="00C9203B">
              <w:rPr>
                <w:rFonts w:eastAsia="SimSun"/>
                <w:color w:val="000000" w:themeColor="text1"/>
                <w:szCs w:val="24"/>
              </w:rPr>
              <w:t>0.0181</w:t>
            </w:r>
          </w:p>
        </w:tc>
        <w:tc>
          <w:tcPr>
            <w:tcW w:w="992" w:type="dxa"/>
            <w:tcBorders>
              <w:left w:val="nil"/>
              <w:right w:val="nil"/>
            </w:tcBorders>
            <w:vAlign w:val="center"/>
          </w:tcPr>
          <w:p w14:paraId="257CD402" w14:textId="218DCA96" w:rsidR="00453EA9" w:rsidRPr="00C9203B" w:rsidRDefault="00453EA9" w:rsidP="00453EA9">
            <w:pPr>
              <w:ind w:firstLineChars="0" w:firstLine="0"/>
              <w:jc w:val="center"/>
              <w:rPr>
                <w:rFonts w:eastAsia="SimSun"/>
                <w:color w:val="000000" w:themeColor="text1"/>
                <w:szCs w:val="24"/>
              </w:rPr>
            </w:pPr>
            <w:r w:rsidRPr="00C9203B">
              <w:rPr>
                <w:rFonts w:eastAsia="SimSun"/>
                <w:color w:val="000000" w:themeColor="text1"/>
                <w:szCs w:val="24"/>
              </w:rPr>
              <w:t>-2.2</w:t>
            </w:r>
          </w:p>
        </w:tc>
        <w:tc>
          <w:tcPr>
            <w:tcW w:w="987" w:type="dxa"/>
            <w:vMerge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40DE1F54" w14:textId="77777777" w:rsidR="00453EA9" w:rsidRPr="00C9203B" w:rsidRDefault="00453EA9" w:rsidP="00453EA9">
            <w:pPr>
              <w:ind w:firstLineChars="0" w:firstLine="0"/>
              <w:jc w:val="center"/>
              <w:rPr>
                <w:rFonts w:eastAsia="SimSun"/>
                <w:color w:val="000000" w:themeColor="text1"/>
                <w:szCs w:val="24"/>
              </w:rPr>
            </w:pPr>
          </w:p>
        </w:tc>
      </w:tr>
      <w:tr w:rsidR="00333265" w:rsidRPr="00C9203B" w14:paraId="4B10662A" w14:textId="77777777" w:rsidTr="00433E08">
        <w:trPr>
          <w:cantSplit/>
          <w:trHeight w:val="340"/>
          <w:jc w:val="center"/>
        </w:trPr>
        <w:tc>
          <w:tcPr>
            <w:tcW w:w="1701" w:type="dxa"/>
            <w:vMerge w:val="restart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439DFA1F" w14:textId="6889CACB" w:rsidR="00453EA9" w:rsidRPr="00C9203B" w:rsidRDefault="00453EA9" w:rsidP="00453EA9">
            <w:pPr>
              <w:ind w:firstLineChars="0" w:firstLine="0"/>
              <w:jc w:val="center"/>
              <w:rPr>
                <w:rFonts w:eastAsia="SimSun"/>
                <w:color w:val="000000" w:themeColor="text1"/>
                <w:szCs w:val="24"/>
              </w:rPr>
            </w:pPr>
            <w:r w:rsidRPr="00C9203B">
              <w:rPr>
                <w:rFonts w:eastAsia="SimSun"/>
                <w:color w:val="000000" w:themeColor="text1"/>
                <w:szCs w:val="24"/>
              </w:rPr>
              <w:t>NFPP-</w:t>
            </w:r>
            <w:r w:rsidR="00436FE1" w:rsidRPr="00C9203B">
              <w:rPr>
                <w:rFonts w:eastAsia="SimSun"/>
                <w:color w:val="000000" w:themeColor="text1"/>
                <w:szCs w:val="24"/>
              </w:rPr>
              <w:t>Ni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E915A05" w14:textId="77777777" w:rsidR="00453EA9" w:rsidRPr="00C9203B" w:rsidRDefault="00453EA9" w:rsidP="00453EA9">
            <w:pPr>
              <w:ind w:firstLineChars="0" w:firstLine="0"/>
              <w:jc w:val="center"/>
              <w:rPr>
                <w:rFonts w:eastAsia="SimSun"/>
                <w:color w:val="000000" w:themeColor="text1"/>
                <w:szCs w:val="24"/>
              </w:rPr>
            </w:pPr>
            <w:r w:rsidRPr="00C9203B">
              <w:rPr>
                <w:rFonts w:eastAsia="SimSun"/>
                <w:color w:val="000000" w:themeColor="text1"/>
                <w:szCs w:val="24"/>
              </w:rPr>
              <w:t>Fe-O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93734BA" w14:textId="42EBCF1D" w:rsidR="00453EA9" w:rsidRPr="00C9203B" w:rsidRDefault="00453EA9" w:rsidP="00453EA9">
            <w:pPr>
              <w:ind w:firstLineChars="0" w:firstLine="0"/>
              <w:jc w:val="center"/>
              <w:rPr>
                <w:rFonts w:eastAsia="SimSun"/>
                <w:color w:val="000000" w:themeColor="text1"/>
                <w:szCs w:val="24"/>
              </w:rPr>
            </w:pPr>
            <w:r w:rsidRPr="00C9203B">
              <w:rPr>
                <w:rFonts w:eastAsia="SimSun"/>
                <w:color w:val="000000" w:themeColor="text1"/>
                <w:szCs w:val="24"/>
              </w:rPr>
              <w:t>6.1±0.2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5EEA546" w14:textId="091D871F" w:rsidR="00453EA9" w:rsidRPr="00C9203B" w:rsidRDefault="00453EA9" w:rsidP="00453EA9">
            <w:pPr>
              <w:ind w:firstLineChars="0" w:firstLine="0"/>
              <w:jc w:val="center"/>
              <w:rPr>
                <w:rFonts w:eastAsia="SimSun"/>
                <w:color w:val="000000" w:themeColor="text1"/>
                <w:szCs w:val="24"/>
              </w:rPr>
            </w:pPr>
            <w:r w:rsidRPr="00C9203B">
              <w:rPr>
                <w:rFonts w:eastAsia="SimSun"/>
                <w:color w:val="000000" w:themeColor="text1"/>
                <w:szCs w:val="24"/>
              </w:rPr>
              <w:t>2.070±0.008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F47693E" w14:textId="41FC7A9A" w:rsidR="00453EA9" w:rsidRPr="00C9203B" w:rsidRDefault="00453EA9" w:rsidP="00453EA9">
            <w:pPr>
              <w:ind w:firstLineChars="0" w:firstLine="0"/>
              <w:jc w:val="center"/>
              <w:rPr>
                <w:rFonts w:eastAsia="SimSun"/>
                <w:color w:val="000000" w:themeColor="text1"/>
                <w:szCs w:val="24"/>
              </w:rPr>
            </w:pPr>
            <w:r w:rsidRPr="00C9203B">
              <w:rPr>
                <w:rFonts w:eastAsia="SimSun"/>
                <w:color w:val="000000" w:themeColor="text1"/>
                <w:szCs w:val="24"/>
              </w:rPr>
              <w:t>0.0138</w:t>
            </w:r>
          </w:p>
        </w:tc>
        <w:tc>
          <w:tcPr>
            <w:tcW w:w="992" w:type="dxa"/>
            <w:tcBorders>
              <w:left w:val="nil"/>
              <w:right w:val="nil"/>
            </w:tcBorders>
            <w:vAlign w:val="center"/>
          </w:tcPr>
          <w:p w14:paraId="419D17D6" w14:textId="693DBBDC" w:rsidR="00453EA9" w:rsidRPr="00C9203B" w:rsidRDefault="00453EA9" w:rsidP="00453EA9">
            <w:pPr>
              <w:ind w:firstLineChars="0" w:firstLine="0"/>
              <w:jc w:val="center"/>
              <w:rPr>
                <w:rFonts w:eastAsia="SimSun"/>
                <w:color w:val="000000" w:themeColor="text1"/>
                <w:szCs w:val="24"/>
              </w:rPr>
            </w:pPr>
            <w:r w:rsidRPr="00C9203B">
              <w:rPr>
                <w:rFonts w:eastAsia="SimSun"/>
                <w:color w:val="000000" w:themeColor="text1"/>
                <w:szCs w:val="24"/>
              </w:rPr>
              <w:t>-0.8</w:t>
            </w:r>
          </w:p>
        </w:tc>
        <w:tc>
          <w:tcPr>
            <w:tcW w:w="987" w:type="dxa"/>
            <w:vMerge w:val="restart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42A83BF1" w14:textId="520F4648" w:rsidR="00453EA9" w:rsidRPr="00C9203B" w:rsidRDefault="00453EA9" w:rsidP="00453EA9">
            <w:pPr>
              <w:ind w:firstLineChars="0" w:firstLine="0"/>
              <w:jc w:val="center"/>
              <w:rPr>
                <w:rFonts w:eastAsia="SimSun"/>
                <w:color w:val="000000" w:themeColor="text1"/>
                <w:szCs w:val="24"/>
              </w:rPr>
            </w:pPr>
            <w:r w:rsidRPr="00C9203B">
              <w:rPr>
                <w:rFonts w:eastAsia="SimSun"/>
                <w:color w:val="000000" w:themeColor="text1"/>
                <w:szCs w:val="24"/>
              </w:rPr>
              <w:t>0.0053</w:t>
            </w:r>
          </w:p>
        </w:tc>
      </w:tr>
      <w:tr w:rsidR="00333265" w:rsidRPr="00C9203B" w14:paraId="6C0DAF4A" w14:textId="77777777" w:rsidTr="00433E08">
        <w:trPr>
          <w:cantSplit/>
          <w:trHeight w:val="340"/>
          <w:jc w:val="center"/>
        </w:trPr>
        <w:tc>
          <w:tcPr>
            <w:tcW w:w="1701" w:type="dxa"/>
            <w:vMerge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4F2C3C63" w14:textId="77777777" w:rsidR="00453EA9" w:rsidRPr="00C9203B" w:rsidRDefault="00453EA9" w:rsidP="00453EA9">
            <w:pPr>
              <w:ind w:firstLineChars="0" w:firstLine="0"/>
              <w:jc w:val="center"/>
              <w:rPr>
                <w:rFonts w:eastAsia="SimSun"/>
                <w:color w:val="000000" w:themeColor="text1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F1587B7" w14:textId="44A6CE1D" w:rsidR="00453EA9" w:rsidRPr="00C9203B" w:rsidRDefault="00453EA9" w:rsidP="00453EA9">
            <w:pPr>
              <w:ind w:firstLineChars="0" w:firstLine="0"/>
              <w:jc w:val="center"/>
              <w:rPr>
                <w:rFonts w:eastAsia="SimSun"/>
                <w:color w:val="000000" w:themeColor="text1"/>
                <w:szCs w:val="24"/>
              </w:rPr>
            </w:pPr>
            <w:r w:rsidRPr="00C9203B">
              <w:rPr>
                <w:rFonts w:eastAsia="SimSun"/>
                <w:color w:val="000000" w:themeColor="text1"/>
                <w:szCs w:val="24"/>
              </w:rPr>
              <w:t>Fe-O-Fe/Mn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8046AF2" w14:textId="59E3D904" w:rsidR="00453EA9" w:rsidRPr="00C9203B" w:rsidRDefault="00453EA9" w:rsidP="00453EA9">
            <w:pPr>
              <w:ind w:firstLineChars="0" w:firstLine="0"/>
              <w:jc w:val="center"/>
              <w:rPr>
                <w:rFonts w:eastAsia="SimSun"/>
                <w:color w:val="000000" w:themeColor="text1"/>
                <w:szCs w:val="24"/>
              </w:rPr>
            </w:pPr>
            <w:r w:rsidRPr="00C9203B">
              <w:rPr>
                <w:rFonts w:eastAsia="SimSun"/>
                <w:color w:val="000000" w:themeColor="text1"/>
                <w:szCs w:val="24"/>
              </w:rPr>
              <w:t>5.4±0.5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C879C4E" w14:textId="3B4025AF" w:rsidR="00453EA9" w:rsidRPr="00C9203B" w:rsidRDefault="00453EA9" w:rsidP="00453EA9">
            <w:pPr>
              <w:ind w:firstLineChars="0" w:firstLine="0"/>
              <w:jc w:val="center"/>
              <w:rPr>
                <w:rFonts w:eastAsia="SimSun"/>
                <w:color w:val="000000" w:themeColor="text1"/>
                <w:szCs w:val="24"/>
              </w:rPr>
            </w:pPr>
            <w:r w:rsidRPr="00C9203B">
              <w:rPr>
                <w:rFonts w:eastAsia="SimSun"/>
                <w:color w:val="000000" w:themeColor="text1"/>
                <w:szCs w:val="24"/>
              </w:rPr>
              <w:t>3.092±0.021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98446BD" w14:textId="69D164FB" w:rsidR="00453EA9" w:rsidRPr="00C9203B" w:rsidRDefault="00453EA9" w:rsidP="00453EA9">
            <w:pPr>
              <w:ind w:firstLineChars="0" w:firstLine="0"/>
              <w:jc w:val="center"/>
              <w:rPr>
                <w:rFonts w:eastAsia="SimSun"/>
                <w:color w:val="000000" w:themeColor="text1"/>
                <w:szCs w:val="24"/>
              </w:rPr>
            </w:pPr>
            <w:r w:rsidRPr="00C9203B">
              <w:rPr>
                <w:rFonts w:eastAsia="SimSun"/>
                <w:color w:val="000000" w:themeColor="text1"/>
                <w:szCs w:val="24"/>
              </w:rPr>
              <w:t>0.0199</w:t>
            </w:r>
          </w:p>
        </w:tc>
        <w:tc>
          <w:tcPr>
            <w:tcW w:w="992" w:type="dxa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329A7171" w14:textId="02CBB9F6" w:rsidR="00453EA9" w:rsidRPr="00C9203B" w:rsidRDefault="00453EA9" w:rsidP="00453EA9">
            <w:pPr>
              <w:ind w:firstLineChars="0" w:firstLine="0"/>
              <w:jc w:val="center"/>
              <w:rPr>
                <w:rFonts w:eastAsia="SimSun"/>
                <w:color w:val="000000" w:themeColor="text1"/>
                <w:szCs w:val="24"/>
              </w:rPr>
            </w:pPr>
            <w:r w:rsidRPr="00C9203B">
              <w:rPr>
                <w:rFonts w:eastAsia="SimSun"/>
                <w:color w:val="000000" w:themeColor="text1"/>
                <w:szCs w:val="24"/>
              </w:rPr>
              <w:t>-2.6</w:t>
            </w:r>
          </w:p>
        </w:tc>
        <w:tc>
          <w:tcPr>
            <w:tcW w:w="987" w:type="dxa"/>
            <w:vMerge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69FEB90A" w14:textId="77777777" w:rsidR="00453EA9" w:rsidRPr="00C9203B" w:rsidRDefault="00453EA9" w:rsidP="00453EA9">
            <w:pPr>
              <w:ind w:firstLineChars="0" w:firstLine="0"/>
              <w:jc w:val="center"/>
              <w:rPr>
                <w:rFonts w:eastAsia="SimSun"/>
                <w:color w:val="000000" w:themeColor="text1"/>
                <w:szCs w:val="24"/>
              </w:rPr>
            </w:pPr>
          </w:p>
        </w:tc>
      </w:tr>
      <w:tr w:rsidR="00333265" w:rsidRPr="00C9203B" w14:paraId="0468EAFE" w14:textId="77777777" w:rsidTr="001D7BFE">
        <w:trPr>
          <w:cantSplit/>
          <w:trHeight w:val="377"/>
          <w:jc w:val="center"/>
        </w:trPr>
        <w:tc>
          <w:tcPr>
            <w:tcW w:w="9067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40A90FB" w14:textId="77777777" w:rsidR="00453EA9" w:rsidRPr="00C9203B" w:rsidRDefault="00453EA9" w:rsidP="00453EA9">
            <w:pPr>
              <w:ind w:firstLineChars="0" w:firstLine="0"/>
              <w:jc w:val="center"/>
              <w:rPr>
                <w:rFonts w:eastAsia="SimSun"/>
                <w:color w:val="000000" w:themeColor="text1"/>
                <w:szCs w:val="24"/>
              </w:rPr>
            </w:pPr>
            <w:r w:rsidRPr="00C9203B">
              <w:rPr>
                <w:rFonts w:eastAsia="SimSun"/>
                <w:color w:val="000000" w:themeColor="text1"/>
                <w:szCs w:val="24"/>
              </w:rPr>
              <w:t>Ni K-edge (Ѕ02=0.766)</w:t>
            </w:r>
          </w:p>
        </w:tc>
      </w:tr>
      <w:tr w:rsidR="00333265" w:rsidRPr="00C9203B" w14:paraId="3524BE07" w14:textId="77777777" w:rsidTr="00433E08">
        <w:trPr>
          <w:cantSplit/>
          <w:trHeight w:val="340"/>
          <w:jc w:val="center"/>
        </w:trPr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480BC4C6" w14:textId="77777777" w:rsidR="00453EA9" w:rsidRPr="00C9203B" w:rsidRDefault="00453EA9" w:rsidP="00453EA9">
            <w:pPr>
              <w:ind w:firstLineChars="0" w:firstLine="0"/>
              <w:jc w:val="center"/>
              <w:rPr>
                <w:rFonts w:eastAsia="SimSun"/>
                <w:color w:val="000000" w:themeColor="text1"/>
                <w:szCs w:val="24"/>
              </w:rPr>
            </w:pPr>
            <w:r w:rsidRPr="00C9203B">
              <w:rPr>
                <w:rFonts w:eastAsia="SimSun"/>
                <w:color w:val="000000" w:themeColor="text1"/>
                <w:szCs w:val="24"/>
              </w:rPr>
              <w:t>Ni foil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688CA1B" w14:textId="77777777" w:rsidR="00453EA9" w:rsidRPr="00C9203B" w:rsidRDefault="00453EA9" w:rsidP="00453EA9">
            <w:pPr>
              <w:ind w:firstLineChars="0" w:firstLine="0"/>
              <w:jc w:val="center"/>
              <w:rPr>
                <w:rFonts w:eastAsia="SimSun"/>
                <w:color w:val="000000" w:themeColor="text1"/>
                <w:szCs w:val="24"/>
              </w:rPr>
            </w:pPr>
            <w:r w:rsidRPr="00C9203B">
              <w:rPr>
                <w:rFonts w:eastAsia="SimSun"/>
                <w:color w:val="000000" w:themeColor="text1"/>
                <w:szCs w:val="24"/>
              </w:rPr>
              <w:t>Ni-Ni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8BE300C" w14:textId="77777777" w:rsidR="00453EA9" w:rsidRPr="00C9203B" w:rsidRDefault="00453EA9" w:rsidP="00453EA9">
            <w:pPr>
              <w:ind w:firstLineChars="0" w:firstLine="0"/>
              <w:jc w:val="center"/>
              <w:rPr>
                <w:rFonts w:eastAsia="SimSun"/>
                <w:color w:val="000000" w:themeColor="text1"/>
                <w:szCs w:val="24"/>
              </w:rPr>
            </w:pPr>
            <w:r w:rsidRPr="00C9203B">
              <w:rPr>
                <w:rFonts w:eastAsia="SimSun"/>
                <w:color w:val="000000" w:themeColor="text1"/>
                <w:szCs w:val="24"/>
              </w:rPr>
              <w:t>128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34605B7" w14:textId="77777777" w:rsidR="00453EA9" w:rsidRPr="00C9203B" w:rsidRDefault="00453EA9" w:rsidP="00453EA9">
            <w:pPr>
              <w:ind w:firstLineChars="0" w:firstLine="0"/>
              <w:jc w:val="center"/>
              <w:rPr>
                <w:rFonts w:eastAsia="SimSun"/>
                <w:color w:val="000000" w:themeColor="text1"/>
                <w:szCs w:val="24"/>
              </w:rPr>
            </w:pPr>
            <w:r w:rsidRPr="00C9203B">
              <w:rPr>
                <w:rFonts w:eastAsia="SimSun"/>
                <w:color w:val="000000" w:themeColor="text1"/>
                <w:szCs w:val="24"/>
              </w:rPr>
              <w:t>2.483±0.002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05610A6" w14:textId="77777777" w:rsidR="00453EA9" w:rsidRPr="00C9203B" w:rsidRDefault="00453EA9" w:rsidP="00453EA9">
            <w:pPr>
              <w:ind w:firstLineChars="0" w:firstLine="0"/>
              <w:jc w:val="center"/>
              <w:rPr>
                <w:rFonts w:eastAsia="SimSun"/>
                <w:color w:val="000000" w:themeColor="text1"/>
                <w:szCs w:val="24"/>
              </w:rPr>
            </w:pPr>
            <w:r w:rsidRPr="00C9203B">
              <w:rPr>
                <w:rFonts w:eastAsia="SimSun"/>
                <w:color w:val="000000" w:themeColor="text1"/>
                <w:szCs w:val="24"/>
              </w:rPr>
              <w:t>0.0059</w:t>
            </w:r>
          </w:p>
        </w:tc>
        <w:tc>
          <w:tcPr>
            <w:tcW w:w="992" w:type="dxa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30C9A1F9" w14:textId="77777777" w:rsidR="00453EA9" w:rsidRPr="00C9203B" w:rsidRDefault="00453EA9" w:rsidP="00453EA9">
            <w:pPr>
              <w:ind w:firstLineChars="0" w:firstLine="0"/>
              <w:jc w:val="center"/>
              <w:rPr>
                <w:rFonts w:eastAsia="SimSun"/>
                <w:color w:val="000000" w:themeColor="text1"/>
                <w:szCs w:val="24"/>
              </w:rPr>
            </w:pPr>
            <w:r w:rsidRPr="00C9203B">
              <w:rPr>
                <w:rFonts w:eastAsia="SimSun"/>
                <w:color w:val="000000" w:themeColor="text1"/>
                <w:szCs w:val="24"/>
              </w:rPr>
              <w:t>-0.6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42579610" w14:textId="77777777" w:rsidR="00453EA9" w:rsidRPr="00C9203B" w:rsidRDefault="00453EA9" w:rsidP="00453EA9">
            <w:pPr>
              <w:ind w:firstLineChars="0" w:firstLine="0"/>
              <w:jc w:val="center"/>
              <w:rPr>
                <w:rFonts w:eastAsia="SimSun"/>
                <w:color w:val="000000" w:themeColor="text1"/>
                <w:szCs w:val="24"/>
              </w:rPr>
            </w:pPr>
            <w:r w:rsidRPr="00C9203B">
              <w:rPr>
                <w:rFonts w:eastAsia="SimSun"/>
                <w:color w:val="000000" w:themeColor="text1"/>
                <w:szCs w:val="24"/>
              </w:rPr>
              <w:t>0.0016</w:t>
            </w:r>
          </w:p>
        </w:tc>
      </w:tr>
      <w:tr w:rsidR="00333265" w:rsidRPr="00C9203B" w14:paraId="7C0A6F70" w14:textId="77777777" w:rsidTr="00433E08">
        <w:trPr>
          <w:cantSplit/>
          <w:trHeight w:val="340"/>
          <w:jc w:val="center"/>
        </w:trPr>
        <w:tc>
          <w:tcPr>
            <w:tcW w:w="1701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D9AE0B1" w14:textId="77777777" w:rsidR="00453EA9" w:rsidRPr="00C9203B" w:rsidRDefault="00453EA9" w:rsidP="00453EA9">
            <w:pPr>
              <w:ind w:firstLineChars="0" w:firstLine="0"/>
              <w:jc w:val="center"/>
              <w:rPr>
                <w:rFonts w:eastAsia="SimSun"/>
                <w:color w:val="000000" w:themeColor="text1"/>
                <w:szCs w:val="24"/>
              </w:rPr>
            </w:pPr>
            <w:r w:rsidRPr="00C9203B">
              <w:rPr>
                <w:rFonts w:eastAsia="SimSun"/>
                <w:color w:val="000000" w:themeColor="text1"/>
                <w:szCs w:val="24"/>
              </w:rPr>
              <w:t>NFPP-Ni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9AAD173" w14:textId="77777777" w:rsidR="00453EA9" w:rsidRPr="00C9203B" w:rsidRDefault="00453EA9" w:rsidP="00453EA9">
            <w:pPr>
              <w:ind w:firstLineChars="0" w:firstLine="0"/>
              <w:jc w:val="center"/>
              <w:rPr>
                <w:rFonts w:eastAsia="SimSun"/>
                <w:color w:val="000000" w:themeColor="text1"/>
                <w:szCs w:val="24"/>
              </w:rPr>
            </w:pPr>
            <w:r w:rsidRPr="00C9203B">
              <w:rPr>
                <w:rFonts w:eastAsia="SimSun"/>
                <w:color w:val="000000" w:themeColor="text1"/>
                <w:szCs w:val="24"/>
              </w:rPr>
              <w:t>Ni-O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931F8E0" w14:textId="77777777" w:rsidR="00453EA9" w:rsidRPr="00C9203B" w:rsidRDefault="00453EA9" w:rsidP="00453EA9">
            <w:pPr>
              <w:ind w:firstLineChars="0" w:firstLine="0"/>
              <w:jc w:val="center"/>
              <w:rPr>
                <w:rFonts w:eastAsia="SimSun"/>
                <w:color w:val="000000" w:themeColor="text1"/>
                <w:szCs w:val="24"/>
              </w:rPr>
            </w:pPr>
            <w:r w:rsidRPr="00C9203B">
              <w:rPr>
                <w:rFonts w:eastAsia="SimSun"/>
                <w:color w:val="000000" w:themeColor="text1"/>
                <w:szCs w:val="24"/>
              </w:rPr>
              <w:t>5.9±0.2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D2589E3" w14:textId="77777777" w:rsidR="00453EA9" w:rsidRPr="00C9203B" w:rsidRDefault="00453EA9" w:rsidP="00453EA9">
            <w:pPr>
              <w:ind w:firstLineChars="0" w:firstLine="0"/>
              <w:jc w:val="center"/>
              <w:rPr>
                <w:rFonts w:eastAsia="SimSun"/>
                <w:color w:val="000000" w:themeColor="text1"/>
                <w:szCs w:val="24"/>
              </w:rPr>
            </w:pPr>
            <w:r w:rsidRPr="00C9203B">
              <w:rPr>
                <w:rFonts w:eastAsia="SimSun"/>
                <w:color w:val="000000" w:themeColor="text1"/>
                <w:szCs w:val="24"/>
              </w:rPr>
              <w:t>2.048±0.004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4277B24" w14:textId="77777777" w:rsidR="00453EA9" w:rsidRPr="00C9203B" w:rsidRDefault="00453EA9" w:rsidP="00453EA9">
            <w:pPr>
              <w:ind w:firstLineChars="0" w:firstLine="0"/>
              <w:jc w:val="center"/>
              <w:rPr>
                <w:rFonts w:eastAsia="SimSun"/>
                <w:color w:val="000000" w:themeColor="text1"/>
                <w:szCs w:val="24"/>
              </w:rPr>
            </w:pPr>
            <w:r w:rsidRPr="00C9203B">
              <w:rPr>
                <w:rFonts w:eastAsia="SimSun"/>
                <w:color w:val="000000" w:themeColor="text1"/>
                <w:szCs w:val="24"/>
              </w:rPr>
              <w:t>0.0089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right w:val="nil"/>
            </w:tcBorders>
            <w:vAlign w:val="center"/>
          </w:tcPr>
          <w:p w14:paraId="39ABFE54" w14:textId="77777777" w:rsidR="00453EA9" w:rsidRPr="00C9203B" w:rsidRDefault="00453EA9" w:rsidP="00453EA9">
            <w:pPr>
              <w:ind w:firstLineChars="0" w:firstLine="0"/>
              <w:jc w:val="center"/>
              <w:rPr>
                <w:rFonts w:eastAsia="SimSun"/>
                <w:color w:val="000000" w:themeColor="text1"/>
                <w:szCs w:val="24"/>
              </w:rPr>
            </w:pPr>
            <w:r w:rsidRPr="00C9203B">
              <w:rPr>
                <w:rFonts w:eastAsia="SimSun"/>
                <w:color w:val="000000" w:themeColor="text1"/>
                <w:szCs w:val="24"/>
              </w:rPr>
              <w:t>-4.2</w:t>
            </w:r>
          </w:p>
        </w:tc>
        <w:tc>
          <w:tcPr>
            <w:tcW w:w="987" w:type="dxa"/>
            <w:vMerge w:val="restart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14:paraId="1648A5B9" w14:textId="77777777" w:rsidR="00453EA9" w:rsidRPr="00C9203B" w:rsidRDefault="00453EA9" w:rsidP="00453EA9">
            <w:pPr>
              <w:ind w:firstLineChars="0" w:firstLine="0"/>
              <w:jc w:val="center"/>
              <w:rPr>
                <w:rFonts w:eastAsia="SimSun"/>
                <w:color w:val="000000" w:themeColor="text1"/>
                <w:szCs w:val="24"/>
              </w:rPr>
            </w:pPr>
            <w:r w:rsidRPr="00C9203B">
              <w:rPr>
                <w:rFonts w:eastAsia="SimSun"/>
                <w:color w:val="000000" w:themeColor="text1"/>
                <w:szCs w:val="24"/>
              </w:rPr>
              <w:t>0.0025</w:t>
            </w:r>
          </w:p>
        </w:tc>
      </w:tr>
      <w:tr w:rsidR="00333265" w:rsidRPr="00C9203B" w14:paraId="7B8AB597" w14:textId="77777777" w:rsidTr="00433E08">
        <w:trPr>
          <w:cantSplit/>
          <w:trHeight w:val="340"/>
          <w:jc w:val="center"/>
        </w:trPr>
        <w:tc>
          <w:tcPr>
            <w:tcW w:w="1701" w:type="dxa"/>
            <w:vMerge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14:paraId="37621599" w14:textId="77777777" w:rsidR="00453EA9" w:rsidRPr="00C9203B" w:rsidRDefault="00453EA9" w:rsidP="00453EA9">
            <w:pPr>
              <w:ind w:firstLineChars="0" w:firstLine="0"/>
              <w:jc w:val="center"/>
              <w:rPr>
                <w:rFonts w:eastAsia="SimSun"/>
                <w:color w:val="000000" w:themeColor="text1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14:paraId="48E35670" w14:textId="3D1BF950" w:rsidR="00453EA9" w:rsidRPr="00C9203B" w:rsidRDefault="00453EA9" w:rsidP="00453EA9">
            <w:pPr>
              <w:ind w:firstLineChars="0" w:firstLine="0"/>
              <w:jc w:val="center"/>
              <w:rPr>
                <w:rFonts w:eastAsia="SimSun"/>
                <w:color w:val="000000" w:themeColor="text1"/>
                <w:szCs w:val="24"/>
              </w:rPr>
            </w:pPr>
            <w:r w:rsidRPr="00C9203B">
              <w:rPr>
                <w:rFonts w:eastAsia="SimSun"/>
                <w:color w:val="000000" w:themeColor="text1"/>
                <w:szCs w:val="24"/>
              </w:rPr>
              <w:t>Ni-O-Ni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14:paraId="5477E7F2" w14:textId="77777777" w:rsidR="00453EA9" w:rsidRPr="00C9203B" w:rsidRDefault="00453EA9" w:rsidP="00453EA9">
            <w:pPr>
              <w:ind w:firstLineChars="0" w:firstLine="0"/>
              <w:jc w:val="center"/>
              <w:rPr>
                <w:rFonts w:eastAsia="SimSun"/>
                <w:color w:val="000000" w:themeColor="text1"/>
                <w:szCs w:val="24"/>
              </w:rPr>
            </w:pPr>
            <w:r w:rsidRPr="00C9203B">
              <w:rPr>
                <w:rFonts w:eastAsia="SimSun"/>
                <w:color w:val="000000" w:themeColor="text1"/>
                <w:szCs w:val="24"/>
              </w:rPr>
              <w:t>4.2±0.3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14:paraId="1709FFEA" w14:textId="77777777" w:rsidR="00453EA9" w:rsidRPr="00C9203B" w:rsidRDefault="00453EA9" w:rsidP="00453EA9">
            <w:pPr>
              <w:ind w:firstLineChars="0" w:firstLine="0"/>
              <w:jc w:val="center"/>
              <w:rPr>
                <w:rFonts w:eastAsia="SimSun"/>
                <w:color w:val="000000" w:themeColor="text1"/>
                <w:szCs w:val="24"/>
              </w:rPr>
            </w:pPr>
            <w:r w:rsidRPr="00C9203B">
              <w:rPr>
                <w:rFonts w:eastAsia="SimSun"/>
                <w:color w:val="000000" w:themeColor="text1"/>
                <w:szCs w:val="24"/>
              </w:rPr>
              <w:t>3.097±0.014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14:paraId="75AB750B" w14:textId="77777777" w:rsidR="00453EA9" w:rsidRPr="00C9203B" w:rsidRDefault="00453EA9" w:rsidP="00453EA9">
            <w:pPr>
              <w:ind w:firstLineChars="0" w:firstLine="0"/>
              <w:jc w:val="center"/>
              <w:rPr>
                <w:rFonts w:eastAsia="SimSun"/>
                <w:color w:val="000000" w:themeColor="text1"/>
                <w:szCs w:val="24"/>
              </w:rPr>
            </w:pPr>
            <w:r w:rsidRPr="00C9203B">
              <w:rPr>
                <w:rFonts w:eastAsia="SimSun"/>
                <w:color w:val="000000" w:themeColor="text1"/>
                <w:szCs w:val="24"/>
              </w:rPr>
              <w:t>0.0140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14:paraId="4DB61A4F" w14:textId="77777777" w:rsidR="00453EA9" w:rsidRPr="00C9203B" w:rsidRDefault="00453EA9" w:rsidP="00453EA9">
            <w:pPr>
              <w:ind w:firstLineChars="0" w:firstLine="0"/>
              <w:jc w:val="center"/>
              <w:rPr>
                <w:rFonts w:eastAsia="SimSun"/>
                <w:color w:val="000000" w:themeColor="text1"/>
                <w:szCs w:val="24"/>
              </w:rPr>
            </w:pPr>
            <w:r w:rsidRPr="00C9203B">
              <w:rPr>
                <w:rFonts w:eastAsia="SimSun"/>
                <w:color w:val="000000" w:themeColor="text1"/>
                <w:szCs w:val="24"/>
              </w:rPr>
              <w:t>0.5</w:t>
            </w:r>
          </w:p>
        </w:tc>
        <w:tc>
          <w:tcPr>
            <w:tcW w:w="987" w:type="dxa"/>
            <w:vMerge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14:paraId="5E1C3784" w14:textId="77777777" w:rsidR="00453EA9" w:rsidRPr="00C9203B" w:rsidRDefault="00453EA9" w:rsidP="00453EA9">
            <w:pPr>
              <w:ind w:firstLineChars="0" w:firstLine="0"/>
              <w:jc w:val="center"/>
              <w:rPr>
                <w:rFonts w:eastAsia="SimSun"/>
                <w:color w:val="000000" w:themeColor="text1"/>
                <w:szCs w:val="24"/>
              </w:rPr>
            </w:pPr>
          </w:p>
        </w:tc>
      </w:tr>
    </w:tbl>
    <w:bookmarkEnd w:id="48"/>
    <w:bookmarkEnd w:id="49"/>
    <w:p w14:paraId="7DAE3064" w14:textId="77777777" w:rsidR="00DD3C38" w:rsidRPr="00C9203B" w:rsidRDefault="003C2CF3" w:rsidP="006C2E20">
      <w:pPr>
        <w:widowControl/>
        <w:ind w:firstLineChars="0" w:firstLine="0"/>
        <w:rPr>
          <w:rFonts w:eastAsiaTheme="minorEastAsia"/>
          <w:color w:val="000000" w:themeColor="text1"/>
          <w:szCs w:val="24"/>
        </w:rPr>
      </w:pPr>
      <w:r w:rsidRPr="00C9203B">
        <w:rPr>
          <w:rFonts w:eastAsia="SimSun"/>
          <w:i/>
          <w:iCs/>
          <w:color w:val="000000" w:themeColor="text1"/>
          <w:kern w:val="0"/>
          <w:szCs w:val="24"/>
          <w:vertAlign w:val="superscript"/>
          <w:lang w:bidi="ar"/>
        </w:rPr>
        <w:t>a</w:t>
      </w:r>
      <w:r w:rsidRPr="00C9203B">
        <w:rPr>
          <w:rFonts w:eastAsia="SimSun"/>
          <w:i/>
          <w:iCs/>
          <w:color w:val="000000" w:themeColor="text1"/>
          <w:kern w:val="0"/>
          <w:szCs w:val="24"/>
          <w:lang w:bidi="ar"/>
        </w:rPr>
        <w:t>CN</w:t>
      </w:r>
      <w:r w:rsidRPr="00C9203B">
        <w:rPr>
          <w:rFonts w:eastAsia="SimSun"/>
          <w:color w:val="000000" w:themeColor="text1"/>
          <w:kern w:val="0"/>
          <w:szCs w:val="24"/>
          <w:lang w:bidi="ar"/>
        </w:rPr>
        <w:t xml:space="preserve">, coordination number; </w:t>
      </w:r>
      <w:r w:rsidRPr="00C9203B">
        <w:rPr>
          <w:rFonts w:eastAsia="SimSun"/>
          <w:i/>
          <w:color w:val="000000" w:themeColor="text1"/>
          <w:szCs w:val="24"/>
          <w:vertAlign w:val="superscript"/>
        </w:rPr>
        <w:t>b</w:t>
      </w:r>
      <w:r w:rsidRPr="00C9203B">
        <w:rPr>
          <w:rFonts w:eastAsia="SimSun"/>
          <w:i/>
          <w:color w:val="000000" w:themeColor="text1"/>
          <w:kern w:val="0"/>
          <w:szCs w:val="24"/>
          <w:lang w:bidi="ar"/>
        </w:rPr>
        <w:t>R</w:t>
      </w:r>
      <w:r w:rsidRPr="00C9203B">
        <w:rPr>
          <w:rFonts w:eastAsia="SimSun"/>
          <w:color w:val="000000" w:themeColor="text1"/>
          <w:kern w:val="0"/>
          <w:szCs w:val="24"/>
          <w:lang w:bidi="ar"/>
        </w:rPr>
        <w:t xml:space="preserve">, </w:t>
      </w:r>
      <w:r w:rsidRPr="00C9203B">
        <w:rPr>
          <w:rFonts w:eastAsia="SimSun"/>
          <w:color w:val="000000" w:themeColor="text1"/>
          <w:szCs w:val="24"/>
        </w:rPr>
        <w:t>the distance between absorber and backscatter atoms</w:t>
      </w:r>
      <w:r w:rsidRPr="00C9203B">
        <w:rPr>
          <w:rFonts w:eastAsia="SimSun"/>
          <w:color w:val="000000" w:themeColor="text1"/>
          <w:kern w:val="0"/>
          <w:szCs w:val="24"/>
          <w:lang w:bidi="ar"/>
        </w:rPr>
        <w:t xml:space="preserve">; </w:t>
      </w:r>
      <w:r w:rsidRPr="00C9203B">
        <w:rPr>
          <w:rFonts w:eastAsia="SimSun"/>
          <w:i/>
          <w:color w:val="000000" w:themeColor="text1"/>
          <w:szCs w:val="24"/>
          <w:vertAlign w:val="superscript"/>
        </w:rPr>
        <w:t>c</w:t>
      </w:r>
      <w:r w:rsidRPr="00C9203B">
        <w:rPr>
          <w:rFonts w:eastAsia="SimSun"/>
          <w:i/>
          <w:color w:val="000000" w:themeColor="text1"/>
          <w:kern w:val="0"/>
          <w:szCs w:val="24"/>
          <w:lang w:bidi="ar"/>
        </w:rPr>
        <w:t>σ</w:t>
      </w:r>
      <w:r w:rsidRPr="00C9203B">
        <w:rPr>
          <w:rFonts w:eastAsia="SimSun"/>
          <w:color w:val="000000" w:themeColor="text1"/>
          <w:kern w:val="0"/>
          <w:szCs w:val="24"/>
          <w:vertAlign w:val="superscript"/>
          <w:lang w:bidi="ar"/>
        </w:rPr>
        <w:t>2</w:t>
      </w:r>
      <w:r w:rsidRPr="00C9203B">
        <w:rPr>
          <w:rFonts w:eastAsia="SimSun"/>
          <w:color w:val="000000" w:themeColor="text1"/>
          <w:kern w:val="0"/>
          <w:szCs w:val="24"/>
          <w:lang w:bidi="ar"/>
        </w:rPr>
        <w:t xml:space="preserve">, </w:t>
      </w:r>
      <w:r w:rsidRPr="00C9203B">
        <w:rPr>
          <w:rFonts w:eastAsia="SimSun"/>
          <w:color w:val="000000" w:themeColor="text1"/>
          <w:szCs w:val="24"/>
        </w:rPr>
        <w:t>the Debye Waller factor value</w:t>
      </w:r>
      <w:r w:rsidRPr="00C9203B">
        <w:rPr>
          <w:rFonts w:eastAsia="SimSun"/>
          <w:color w:val="000000" w:themeColor="text1"/>
          <w:kern w:val="0"/>
          <w:szCs w:val="24"/>
          <w:lang w:bidi="ar"/>
        </w:rPr>
        <w:t xml:space="preserve">; </w:t>
      </w:r>
      <w:r w:rsidRPr="00C9203B">
        <w:rPr>
          <w:rFonts w:eastAsia="SimSun"/>
          <w:i/>
          <w:color w:val="000000" w:themeColor="text1"/>
          <w:szCs w:val="24"/>
          <w:vertAlign w:val="superscript"/>
        </w:rPr>
        <w:t>d</w:t>
      </w:r>
      <w:r w:rsidRPr="00C9203B">
        <w:rPr>
          <w:rFonts w:eastAsia="SimSun"/>
          <w:i/>
          <w:color w:val="000000" w:themeColor="text1"/>
          <w:kern w:val="0"/>
          <w:szCs w:val="24"/>
          <w:lang w:bidi="ar"/>
        </w:rPr>
        <w:t>ΔE</w:t>
      </w:r>
      <w:r w:rsidRPr="00C9203B">
        <w:rPr>
          <w:rFonts w:eastAsia="SimSun"/>
          <w:color w:val="000000" w:themeColor="text1"/>
          <w:kern w:val="0"/>
          <w:szCs w:val="24"/>
          <w:vertAlign w:val="subscript"/>
          <w:lang w:bidi="ar"/>
        </w:rPr>
        <w:t>0</w:t>
      </w:r>
      <w:r w:rsidRPr="00C9203B">
        <w:rPr>
          <w:rFonts w:eastAsia="SimSun"/>
          <w:color w:val="000000" w:themeColor="text1"/>
          <w:kern w:val="0"/>
          <w:szCs w:val="24"/>
          <w:lang w:bidi="ar"/>
        </w:rPr>
        <w:t xml:space="preserve">, inner potential correction to account for the difference in the inner potential between the sample and the reference compound; </w:t>
      </w:r>
      <w:r w:rsidRPr="00C9203B">
        <w:rPr>
          <w:rFonts w:eastAsia="SimSun"/>
          <w:i/>
          <w:color w:val="000000" w:themeColor="text1"/>
          <w:kern w:val="0"/>
          <w:szCs w:val="24"/>
          <w:lang w:bidi="ar"/>
        </w:rPr>
        <w:t xml:space="preserve">R </w:t>
      </w:r>
      <w:r w:rsidRPr="00C9203B">
        <w:rPr>
          <w:rFonts w:eastAsia="SimSun"/>
          <w:color w:val="000000" w:themeColor="text1"/>
          <w:kern w:val="0"/>
          <w:szCs w:val="24"/>
          <w:lang w:bidi="ar"/>
        </w:rPr>
        <w:t xml:space="preserve">factor indicates the goodness of the fit. </w:t>
      </w:r>
      <w:r w:rsidRPr="00C9203B">
        <w:rPr>
          <w:rFonts w:eastAsia="SimSun"/>
          <w:i/>
          <w:color w:val="000000" w:themeColor="text1"/>
          <w:kern w:val="0"/>
          <w:szCs w:val="24"/>
          <w:lang w:bidi="ar"/>
        </w:rPr>
        <w:t>S</w:t>
      </w:r>
      <w:r w:rsidRPr="00C9203B">
        <w:rPr>
          <w:rFonts w:eastAsia="SimSun"/>
          <w:color w:val="000000" w:themeColor="text1"/>
          <w:kern w:val="0"/>
          <w:szCs w:val="24"/>
          <w:lang w:bidi="ar"/>
        </w:rPr>
        <w:t>0</w:t>
      </w:r>
      <w:r w:rsidRPr="00C9203B">
        <w:rPr>
          <w:rFonts w:eastAsia="SimSun"/>
          <w:color w:val="000000" w:themeColor="text1"/>
          <w:kern w:val="0"/>
          <w:szCs w:val="24"/>
          <w:vertAlign w:val="superscript"/>
          <w:lang w:bidi="ar"/>
        </w:rPr>
        <w:t>2</w:t>
      </w:r>
      <w:r w:rsidRPr="00C9203B">
        <w:rPr>
          <w:rFonts w:eastAsia="SimSun"/>
          <w:color w:val="000000" w:themeColor="text1"/>
          <w:kern w:val="0"/>
          <w:szCs w:val="24"/>
          <w:lang w:bidi="ar"/>
        </w:rPr>
        <w:t xml:space="preserve"> was fixed to 0.841 and 0.766, </w:t>
      </w:r>
      <w:r w:rsidRPr="00C9203B">
        <w:rPr>
          <w:rFonts w:eastAsia="SimSun"/>
          <w:color w:val="000000" w:themeColor="text1"/>
          <w:szCs w:val="24"/>
        </w:rPr>
        <w:t>according to the experimental EXAFS fit of Fe</w:t>
      </w:r>
      <w:r w:rsidRPr="00C9203B">
        <w:rPr>
          <w:rFonts w:eastAsia="SimSun"/>
          <w:color w:val="000000" w:themeColor="text1"/>
          <w:szCs w:val="24"/>
          <w:lang w:val="fr-FR"/>
        </w:rPr>
        <w:t xml:space="preserve"> foil </w:t>
      </w:r>
      <w:r w:rsidRPr="00C9203B">
        <w:rPr>
          <w:rFonts w:eastAsia="SimSun"/>
          <w:color w:val="000000" w:themeColor="text1"/>
          <w:szCs w:val="24"/>
        </w:rPr>
        <w:t xml:space="preserve">and Ni foil </w:t>
      </w:r>
      <w:r w:rsidRPr="00C9203B">
        <w:rPr>
          <w:rFonts w:eastAsia="SimSun"/>
          <w:color w:val="000000" w:themeColor="text1"/>
          <w:szCs w:val="24"/>
          <w:lang w:val="fr-FR"/>
        </w:rPr>
        <w:t>b</w:t>
      </w:r>
      <w:r w:rsidRPr="00C9203B">
        <w:rPr>
          <w:rFonts w:eastAsia="SimSun"/>
          <w:color w:val="000000" w:themeColor="text1"/>
          <w:szCs w:val="24"/>
        </w:rPr>
        <w:t xml:space="preserve">y fixing </w:t>
      </w:r>
      <w:r w:rsidRPr="00C9203B">
        <w:rPr>
          <w:rFonts w:eastAsia="SimSun"/>
          <w:i/>
          <w:iCs/>
          <w:color w:val="000000" w:themeColor="text1"/>
          <w:szCs w:val="24"/>
        </w:rPr>
        <w:t>CN</w:t>
      </w:r>
      <w:r w:rsidRPr="00C9203B">
        <w:rPr>
          <w:rFonts w:eastAsia="SimSun"/>
          <w:color w:val="000000" w:themeColor="text1"/>
          <w:szCs w:val="24"/>
        </w:rPr>
        <w:t xml:space="preserve"> as the known crystallographic value</w:t>
      </w:r>
      <w:r w:rsidRPr="00C9203B">
        <w:rPr>
          <w:rFonts w:eastAsia="SimSun"/>
          <w:color w:val="000000" w:themeColor="text1"/>
          <w:kern w:val="0"/>
          <w:szCs w:val="24"/>
          <w:lang w:bidi="ar"/>
        </w:rPr>
        <w:t xml:space="preserve">. * This value was fixed during EXAFS fitting, based on the known structure of </w:t>
      </w:r>
      <w:r w:rsidRPr="00C9203B">
        <w:rPr>
          <w:rFonts w:eastAsia="SimSun"/>
          <w:color w:val="000000" w:themeColor="text1"/>
          <w:szCs w:val="24"/>
        </w:rPr>
        <w:t>Fe and Ni</w:t>
      </w:r>
      <w:r w:rsidRPr="00C9203B">
        <w:rPr>
          <w:rFonts w:eastAsia="SimSun"/>
          <w:color w:val="000000" w:themeColor="text1"/>
          <w:kern w:val="0"/>
          <w:szCs w:val="24"/>
          <w:lang w:bidi="ar"/>
        </w:rPr>
        <w:t xml:space="preserve">. Fitting conditions: </w:t>
      </w:r>
      <w:r w:rsidRPr="00C9203B">
        <w:rPr>
          <w:rFonts w:eastAsia="SimSun"/>
          <w:i/>
          <w:iCs/>
          <w:color w:val="000000" w:themeColor="text1"/>
          <w:szCs w:val="24"/>
        </w:rPr>
        <w:t>k</w:t>
      </w:r>
      <w:r w:rsidRPr="00C9203B">
        <w:rPr>
          <w:rFonts w:eastAsia="SimSun"/>
          <w:color w:val="000000" w:themeColor="text1"/>
          <w:szCs w:val="24"/>
        </w:rPr>
        <w:t xml:space="preserve"> range</w:t>
      </w:r>
      <w:r w:rsidR="002E721F" w:rsidRPr="00C9203B">
        <w:rPr>
          <w:rFonts w:eastAsia="SimSun"/>
          <w:color w:val="000000" w:themeColor="text1"/>
          <w:szCs w:val="24"/>
        </w:rPr>
        <w:t xml:space="preserve">: </w:t>
      </w:r>
      <w:r w:rsidRPr="00C9203B">
        <w:rPr>
          <w:rFonts w:eastAsia="SimSun"/>
          <w:color w:val="000000" w:themeColor="text1"/>
          <w:szCs w:val="24"/>
        </w:rPr>
        <w:t>2.0</w:t>
      </w:r>
      <w:r w:rsidR="002E721F" w:rsidRPr="00C9203B">
        <w:rPr>
          <w:rFonts w:eastAsia="SimSun"/>
          <w:color w:val="000000" w:themeColor="text1"/>
          <w:szCs w:val="24"/>
        </w:rPr>
        <w:t>-</w:t>
      </w:r>
      <w:r w:rsidRPr="00C9203B">
        <w:rPr>
          <w:rFonts w:eastAsia="SimSun"/>
          <w:color w:val="000000" w:themeColor="text1"/>
          <w:szCs w:val="24"/>
        </w:rPr>
        <w:t xml:space="preserve">10.0; </w:t>
      </w:r>
      <w:r w:rsidRPr="00C9203B">
        <w:rPr>
          <w:rFonts w:eastAsia="SimSun"/>
          <w:i/>
          <w:iCs/>
          <w:color w:val="000000" w:themeColor="text1"/>
          <w:szCs w:val="24"/>
        </w:rPr>
        <w:t>R</w:t>
      </w:r>
      <w:r w:rsidRPr="00C9203B">
        <w:rPr>
          <w:rFonts w:eastAsia="SimSun"/>
          <w:color w:val="000000" w:themeColor="text1"/>
          <w:szCs w:val="24"/>
        </w:rPr>
        <w:t xml:space="preserve"> range: 1.0-3.0; fitting space: R space; </w:t>
      </w:r>
      <w:r w:rsidRPr="00C9203B">
        <w:rPr>
          <w:rFonts w:eastAsia="SimSun"/>
          <w:i/>
          <w:iCs/>
          <w:color w:val="000000" w:themeColor="text1"/>
          <w:szCs w:val="24"/>
        </w:rPr>
        <w:t>k</w:t>
      </w:r>
      <w:r w:rsidRPr="00C9203B">
        <w:rPr>
          <w:rFonts w:eastAsia="SimSun"/>
          <w:color w:val="000000" w:themeColor="text1"/>
          <w:szCs w:val="24"/>
        </w:rPr>
        <w:t>-weight = 3.</w:t>
      </w:r>
      <w:r w:rsidRPr="00C9203B">
        <w:rPr>
          <w:rFonts w:eastAsia="SimSun"/>
          <w:color w:val="000000" w:themeColor="text1"/>
          <w:kern w:val="0"/>
          <w:szCs w:val="24"/>
          <w:lang w:bidi="ar"/>
        </w:rPr>
        <w:t xml:space="preserve"> A reasonable range of EXAFS fitting parameters: 0.700 &lt; </w:t>
      </w:r>
      <w:r w:rsidRPr="00C9203B">
        <w:rPr>
          <w:rFonts w:eastAsia="SimSun"/>
          <w:i/>
          <w:color w:val="000000" w:themeColor="text1"/>
          <w:szCs w:val="24"/>
        </w:rPr>
        <w:t>Ѕ</w:t>
      </w:r>
      <w:r w:rsidRPr="00C9203B">
        <w:rPr>
          <w:rFonts w:eastAsia="SimSun"/>
          <w:color w:val="000000" w:themeColor="text1"/>
          <w:szCs w:val="24"/>
          <w:vertAlign w:val="subscript"/>
        </w:rPr>
        <w:t>0</w:t>
      </w:r>
      <w:r w:rsidRPr="00C9203B">
        <w:rPr>
          <w:rFonts w:eastAsia="SimSun"/>
          <w:color w:val="000000" w:themeColor="text1"/>
          <w:szCs w:val="24"/>
          <w:vertAlign w:val="superscript"/>
        </w:rPr>
        <w:t>2</w:t>
      </w:r>
      <w:r w:rsidRPr="00C9203B">
        <w:rPr>
          <w:rFonts w:eastAsia="SimSun"/>
          <w:color w:val="000000" w:themeColor="text1"/>
          <w:szCs w:val="24"/>
        </w:rPr>
        <w:t xml:space="preserve"> &lt; 1.000; </w:t>
      </w:r>
      <w:r w:rsidRPr="00C9203B">
        <w:rPr>
          <w:rFonts w:eastAsia="SimSun"/>
          <w:i/>
          <w:color w:val="000000" w:themeColor="text1"/>
          <w:szCs w:val="24"/>
        </w:rPr>
        <w:t xml:space="preserve">CN &gt; </w:t>
      </w:r>
      <w:r w:rsidRPr="00C9203B">
        <w:rPr>
          <w:rFonts w:eastAsia="SimSun"/>
          <w:iCs/>
          <w:color w:val="000000" w:themeColor="text1"/>
          <w:szCs w:val="24"/>
        </w:rPr>
        <w:t xml:space="preserve">0; </w:t>
      </w:r>
      <w:r w:rsidRPr="00C9203B">
        <w:rPr>
          <w:rFonts w:eastAsia="SimSun"/>
          <w:i/>
          <w:color w:val="000000" w:themeColor="text1"/>
          <w:szCs w:val="24"/>
          <w:lang w:eastAsia="en-US"/>
        </w:rPr>
        <w:t>σ</w:t>
      </w:r>
      <w:r w:rsidRPr="00C9203B">
        <w:rPr>
          <w:rFonts w:eastAsia="SimSun"/>
          <w:color w:val="000000" w:themeColor="text1"/>
          <w:szCs w:val="24"/>
          <w:vertAlign w:val="superscript"/>
          <w:lang w:eastAsia="en-US"/>
        </w:rPr>
        <w:t>2</w:t>
      </w:r>
      <w:r w:rsidRPr="00C9203B">
        <w:rPr>
          <w:rFonts w:eastAsia="SimSun"/>
          <w:color w:val="000000" w:themeColor="text1"/>
          <w:szCs w:val="24"/>
          <w:vertAlign w:val="superscript"/>
        </w:rPr>
        <w:t xml:space="preserve"> </w:t>
      </w:r>
      <w:r w:rsidRPr="00C9203B">
        <w:rPr>
          <w:rFonts w:eastAsia="SimSun"/>
          <w:color w:val="000000" w:themeColor="text1"/>
          <w:szCs w:val="24"/>
        </w:rPr>
        <w:t xml:space="preserve">&gt; 0 </w:t>
      </w:r>
      <w:r w:rsidRPr="00C9203B">
        <w:rPr>
          <w:rFonts w:eastAsia="SimSun"/>
          <w:color w:val="000000" w:themeColor="text1"/>
          <w:szCs w:val="24"/>
          <w:lang w:eastAsia="en-US"/>
        </w:rPr>
        <w:t>Å</w:t>
      </w:r>
      <w:r w:rsidRPr="00C9203B">
        <w:rPr>
          <w:rFonts w:eastAsia="SimSun"/>
          <w:color w:val="000000" w:themeColor="text1"/>
          <w:szCs w:val="24"/>
          <w:vertAlign w:val="superscript"/>
          <w:lang w:eastAsia="en-US"/>
        </w:rPr>
        <w:t>2</w:t>
      </w:r>
      <w:r w:rsidRPr="00C9203B">
        <w:rPr>
          <w:rFonts w:eastAsia="SimSun"/>
          <w:color w:val="000000" w:themeColor="text1"/>
          <w:szCs w:val="24"/>
        </w:rPr>
        <w:t>; |</w:t>
      </w:r>
      <w:r w:rsidRPr="00C9203B">
        <w:rPr>
          <w:rFonts w:eastAsia="SimSun"/>
          <w:color w:val="000000" w:themeColor="text1"/>
          <w:szCs w:val="24"/>
          <w:lang w:eastAsia="en-US"/>
        </w:rPr>
        <w:t>Δ</w:t>
      </w:r>
      <w:r w:rsidRPr="00C9203B">
        <w:rPr>
          <w:rFonts w:eastAsia="SimSun"/>
          <w:i/>
          <w:color w:val="000000" w:themeColor="text1"/>
          <w:szCs w:val="24"/>
          <w:lang w:eastAsia="en-US"/>
        </w:rPr>
        <w:t>E</w:t>
      </w:r>
      <w:r w:rsidRPr="00C9203B">
        <w:rPr>
          <w:rFonts w:eastAsia="SimSun"/>
          <w:color w:val="000000" w:themeColor="text1"/>
          <w:szCs w:val="24"/>
          <w:vertAlign w:val="subscript"/>
          <w:lang w:eastAsia="en-US"/>
        </w:rPr>
        <w:t>0</w:t>
      </w:r>
      <w:r w:rsidRPr="00C9203B">
        <w:rPr>
          <w:rFonts w:eastAsia="SimSun"/>
          <w:color w:val="000000" w:themeColor="text1"/>
          <w:szCs w:val="24"/>
        </w:rPr>
        <w:t>|</w:t>
      </w:r>
      <w:r w:rsidRPr="00C9203B">
        <w:rPr>
          <w:rFonts w:eastAsia="SimSun"/>
          <w:color w:val="000000" w:themeColor="text1"/>
          <w:szCs w:val="24"/>
          <w:vertAlign w:val="subscript"/>
        </w:rPr>
        <w:t xml:space="preserve"> </w:t>
      </w:r>
      <w:r w:rsidRPr="00C9203B">
        <w:rPr>
          <w:rFonts w:eastAsia="SimSun"/>
          <w:color w:val="000000" w:themeColor="text1"/>
          <w:szCs w:val="24"/>
        </w:rPr>
        <w:t xml:space="preserve">&lt; 15 eV; </w:t>
      </w:r>
      <w:r w:rsidRPr="00C9203B">
        <w:rPr>
          <w:i/>
          <w:color w:val="000000" w:themeColor="text1"/>
          <w:szCs w:val="24"/>
        </w:rPr>
        <w:t>R</w:t>
      </w:r>
      <w:r w:rsidRPr="00C9203B">
        <w:rPr>
          <w:color w:val="000000" w:themeColor="text1"/>
          <w:szCs w:val="24"/>
        </w:rPr>
        <w:t xml:space="preserve"> factor &lt; 0.02.</w:t>
      </w:r>
      <w:r w:rsidR="00CA7173" w:rsidRPr="00C9203B">
        <w:rPr>
          <w:color w:val="000000" w:themeColor="text1"/>
          <w:szCs w:val="24"/>
        </w:rPr>
        <w:t xml:space="preserve"> </w:t>
      </w:r>
    </w:p>
    <w:p w14:paraId="32747454" w14:textId="77777777" w:rsidR="00DD3C38" w:rsidRPr="00C9203B" w:rsidRDefault="00DD3C38" w:rsidP="006C2E20">
      <w:pPr>
        <w:widowControl/>
        <w:ind w:firstLineChars="0" w:firstLine="0"/>
        <w:rPr>
          <w:rFonts w:eastAsiaTheme="minorEastAsia"/>
          <w:color w:val="000000" w:themeColor="text1"/>
          <w:szCs w:val="24"/>
        </w:rPr>
      </w:pPr>
    </w:p>
    <w:p w14:paraId="096C91A7" w14:textId="77777777" w:rsidR="00B1126B" w:rsidRDefault="00B1126B">
      <w:pPr>
        <w:widowControl/>
        <w:spacing w:line="240" w:lineRule="auto"/>
        <w:ind w:firstLineChars="0" w:firstLine="0"/>
        <w:jc w:val="left"/>
        <w:rPr>
          <w:b/>
          <w:bCs/>
          <w:color w:val="000000" w:themeColor="text1"/>
          <w:szCs w:val="24"/>
        </w:rPr>
      </w:pPr>
      <w:r>
        <w:rPr>
          <w:b/>
          <w:bCs/>
          <w:color w:val="000000" w:themeColor="text1"/>
          <w:szCs w:val="24"/>
        </w:rPr>
        <w:br w:type="page"/>
      </w:r>
    </w:p>
    <w:p w14:paraId="4066DB21" w14:textId="4148302A" w:rsidR="00046419" w:rsidRPr="00C9203B" w:rsidRDefault="00046419" w:rsidP="006C2E20">
      <w:pPr>
        <w:widowControl/>
        <w:ind w:firstLineChars="0" w:firstLine="0"/>
        <w:rPr>
          <w:color w:val="000000" w:themeColor="text1"/>
          <w:szCs w:val="24"/>
        </w:rPr>
      </w:pPr>
      <w:r w:rsidRPr="00C9203B">
        <w:rPr>
          <w:b/>
          <w:bCs/>
          <w:color w:val="000000" w:themeColor="text1"/>
          <w:szCs w:val="24"/>
        </w:rPr>
        <w:t>Table S</w:t>
      </w:r>
      <w:r w:rsidR="00333265" w:rsidRPr="00C9203B">
        <w:rPr>
          <w:rFonts w:eastAsiaTheme="minorEastAsia"/>
          <w:b/>
          <w:bCs/>
          <w:color w:val="000000" w:themeColor="text1"/>
          <w:szCs w:val="24"/>
        </w:rPr>
        <w:t>7</w:t>
      </w:r>
      <w:r w:rsidRPr="00C9203B">
        <w:rPr>
          <w:b/>
          <w:bCs/>
          <w:color w:val="000000" w:themeColor="text1"/>
          <w:szCs w:val="24"/>
        </w:rPr>
        <w:t>.</w:t>
      </w:r>
      <w:r w:rsidRPr="00C9203B">
        <w:rPr>
          <w:color w:val="000000" w:themeColor="text1"/>
          <w:szCs w:val="24"/>
        </w:rPr>
        <w:t xml:space="preserve"> The </w:t>
      </w:r>
      <w:r w:rsidRPr="00C9203B">
        <w:rPr>
          <w:rFonts w:eastAsia="SimSun"/>
          <w:color w:val="000000" w:themeColor="text1"/>
          <w:szCs w:val="24"/>
        </w:rPr>
        <w:t>average resistivity</w:t>
      </w:r>
      <w:r w:rsidRPr="00C9203B">
        <w:rPr>
          <w:color w:val="000000" w:themeColor="text1"/>
          <w:szCs w:val="24"/>
        </w:rPr>
        <w:t xml:space="preserve"> of NFPP</w:t>
      </w:r>
      <w:r w:rsidRPr="00C9203B">
        <w:rPr>
          <w:rFonts w:eastAsiaTheme="minorEastAsia"/>
          <w:color w:val="000000" w:themeColor="text1"/>
          <w:szCs w:val="24"/>
        </w:rPr>
        <w:t xml:space="preserve">, NFPP-Ni </w:t>
      </w:r>
      <w:r w:rsidRPr="00C9203B">
        <w:rPr>
          <w:color w:val="000000" w:themeColor="text1"/>
          <w:szCs w:val="24"/>
        </w:rPr>
        <w:t>and NFPP</w:t>
      </w:r>
      <w:r w:rsidRPr="00C9203B">
        <w:rPr>
          <w:rFonts w:eastAsiaTheme="minorEastAsia"/>
          <w:color w:val="000000" w:themeColor="text1"/>
          <w:szCs w:val="24"/>
        </w:rPr>
        <w:t>-Mn</w:t>
      </w:r>
      <w:r w:rsidRPr="00C9203B">
        <w:rPr>
          <w:color w:val="000000" w:themeColor="text1"/>
          <w:szCs w:val="24"/>
        </w:rPr>
        <w:t xml:space="preserve"> at</w:t>
      </w:r>
      <w:r w:rsidRPr="00C9203B">
        <w:rPr>
          <w:rFonts w:eastAsiaTheme="minorEastAsia"/>
          <w:color w:val="000000" w:themeColor="text1"/>
          <w:szCs w:val="24"/>
        </w:rPr>
        <w:t xml:space="preserve"> different p</w:t>
      </w:r>
      <w:r w:rsidRPr="00C9203B">
        <w:rPr>
          <w:rFonts w:eastAsia="SimSun"/>
          <w:color w:val="000000" w:themeColor="text1"/>
          <w:szCs w:val="24"/>
        </w:rPr>
        <w:t>ressure</w:t>
      </w:r>
      <w:r w:rsidRPr="00C9203B">
        <w:rPr>
          <w:color w:val="000000" w:themeColor="text1"/>
          <w:szCs w:val="24"/>
        </w:rPr>
        <w:t>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88"/>
        <w:gridCol w:w="2470"/>
        <w:gridCol w:w="2470"/>
        <w:gridCol w:w="2470"/>
      </w:tblGrid>
      <w:tr w:rsidR="00333265" w:rsidRPr="00C9203B" w14:paraId="54509B7C" w14:textId="77777777" w:rsidTr="00433E08">
        <w:trPr>
          <w:jc w:val="center"/>
        </w:trPr>
        <w:tc>
          <w:tcPr>
            <w:tcW w:w="1016" w:type="pct"/>
            <w:vMerge w:val="restart"/>
            <w:tcBorders>
              <w:top w:val="single" w:sz="12" w:space="0" w:color="auto"/>
              <w:left w:val="nil"/>
              <w:right w:val="nil"/>
            </w:tcBorders>
            <w:vAlign w:val="center"/>
          </w:tcPr>
          <w:p w14:paraId="44F16192" w14:textId="77777777" w:rsidR="00046419" w:rsidRPr="00C9203B" w:rsidRDefault="00046419" w:rsidP="00EC6943">
            <w:pPr>
              <w:ind w:firstLineChars="0" w:firstLine="0"/>
              <w:jc w:val="center"/>
              <w:rPr>
                <w:rFonts w:eastAsia="SimSun"/>
                <w:color w:val="000000" w:themeColor="text1"/>
                <w:szCs w:val="24"/>
              </w:rPr>
            </w:pPr>
            <w:r w:rsidRPr="00C9203B">
              <w:rPr>
                <w:rFonts w:eastAsia="SimSun"/>
                <w:color w:val="000000" w:themeColor="text1"/>
                <w:szCs w:val="24"/>
              </w:rPr>
              <w:t>Pressure (Mpa)</w:t>
            </w:r>
          </w:p>
        </w:tc>
        <w:tc>
          <w:tcPr>
            <w:tcW w:w="3984" w:type="pct"/>
            <w:gridSpan w:val="3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14:paraId="7B38FD0B" w14:textId="77777777" w:rsidR="00046419" w:rsidRPr="00C9203B" w:rsidRDefault="00046419" w:rsidP="00EC6943">
            <w:pPr>
              <w:ind w:firstLineChars="0" w:firstLine="0"/>
              <w:jc w:val="center"/>
              <w:rPr>
                <w:rFonts w:eastAsia="SimSun"/>
                <w:color w:val="000000" w:themeColor="text1"/>
                <w:szCs w:val="24"/>
              </w:rPr>
            </w:pPr>
            <w:r w:rsidRPr="00C9203B">
              <w:rPr>
                <w:rFonts w:eastAsia="SimSun"/>
                <w:color w:val="000000" w:themeColor="text1"/>
                <w:szCs w:val="24"/>
              </w:rPr>
              <w:t>Average resistivity</w:t>
            </w:r>
          </w:p>
        </w:tc>
      </w:tr>
      <w:tr w:rsidR="00333265" w:rsidRPr="00C9203B" w14:paraId="44EA8F1E" w14:textId="77777777" w:rsidTr="00433E08">
        <w:trPr>
          <w:jc w:val="center"/>
        </w:trPr>
        <w:tc>
          <w:tcPr>
            <w:tcW w:w="1016" w:type="pct"/>
            <w:vMerge/>
            <w:tcBorders>
              <w:left w:val="nil"/>
              <w:bottom w:val="single" w:sz="12" w:space="0" w:color="auto"/>
              <w:right w:val="nil"/>
            </w:tcBorders>
            <w:vAlign w:val="center"/>
          </w:tcPr>
          <w:p w14:paraId="3369D411" w14:textId="77777777" w:rsidR="00046419" w:rsidRPr="00C9203B" w:rsidRDefault="00046419" w:rsidP="00EC6943">
            <w:pPr>
              <w:ind w:firstLineChars="0" w:firstLine="0"/>
              <w:jc w:val="center"/>
              <w:rPr>
                <w:rFonts w:eastAsiaTheme="minorEastAsia"/>
                <w:color w:val="000000" w:themeColor="text1"/>
                <w:szCs w:val="24"/>
              </w:rPr>
            </w:pPr>
          </w:p>
        </w:tc>
        <w:tc>
          <w:tcPr>
            <w:tcW w:w="1328" w:type="pct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14:paraId="7DF958DA" w14:textId="77777777" w:rsidR="00046419" w:rsidRPr="00C9203B" w:rsidRDefault="00046419" w:rsidP="00EC6943">
            <w:pPr>
              <w:ind w:firstLineChars="0" w:firstLine="0"/>
              <w:jc w:val="center"/>
              <w:rPr>
                <w:rFonts w:eastAsia="SimSun"/>
                <w:color w:val="000000" w:themeColor="text1"/>
                <w:szCs w:val="24"/>
              </w:rPr>
            </w:pPr>
            <w:r w:rsidRPr="00C9203B">
              <w:rPr>
                <w:rFonts w:eastAsia="SimSun"/>
                <w:color w:val="000000" w:themeColor="text1"/>
                <w:szCs w:val="24"/>
              </w:rPr>
              <w:t>NFPP (KΩ-cm)</w:t>
            </w:r>
          </w:p>
        </w:tc>
        <w:tc>
          <w:tcPr>
            <w:tcW w:w="1328" w:type="pct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14:paraId="61D2AABD" w14:textId="77777777" w:rsidR="00046419" w:rsidRPr="00C9203B" w:rsidRDefault="00046419" w:rsidP="00EC6943">
            <w:pPr>
              <w:ind w:firstLineChars="0" w:firstLine="0"/>
              <w:jc w:val="center"/>
              <w:rPr>
                <w:rFonts w:eastAsia="SimSun"/>
                <w:color w:val="000000" w:themeColor="text1"/>
                <w:szCs w:val="24"/>
              </w:rPr>
            </w:pPr>
            <w:r w:rsidRPr="00C9203B">
              <w:rPr>
                <w:rFonts w:eastAsia="SimSun"/>
                <w:color w:val="000000" w:themeColor="text1"/>
                <w:szCs w:val="24"/>
              </w:rPr>
              <w:t>NFPP-Ni (MΩ-cm)</w:t>
            </w:r>
          </w:p>
        </w:tc>
        <w:tc>
          <w:tcPr>
            <w:tcW w:w="1328" w:type="pct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14:paraId="69ED0520" w14:textId="77777777" w:rsidR="00046419" w:rsidRPr="00C9203B" w:rsidRDefault="00046419" w:rsidP="00EC6943">
            <w:pPr>
              <w:ind w:firstLineChars="0" w:firstLine="0"/>
              <w:jc w:val="center"/>
              <w:rPr>
                <w:rFonts w:eastAsia="SimSun"/>
                <w:color w:val="000000" w:themeColor="text1"/>
                <w:szCs w:val="24"/>
              </w:rPr>
            </w:pPr>
            <w:r w:rsidRPr="00C9203B">
              <w:rPr>
                <w:rFonts w:eastAsia="SimSun"/>
                <w:color w:val="000000" w:themeColor="text1"/>
                <w:szCs w:val="24"/>
              </w:rPr>
              <w:t>NFPP-Mn (MΩ-cm)</w:t>
            </w:r>
          </w:p>
        </w:tc>
      </w:tr>
      <w:tr w:rsidR="00333265" w:rsidRPr="00C9203B" w14:paraId="7D48B50A" w14:textId="77777777" w:rsidTr="00433E08">
        <w:trPr>
          <w:jc w:val="center"/>
        </w:trPr>
        <w:tc>
          <w:tcPr>
            <w:tcW w:w="1016" w:type="pct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14:paraId="75813A5A" w14:textId="77777777" w:rsidR="00046419" w:rsidRPr="00C9203B" w:rsidRDefault="00046419" w:rsidP="00EC6943">
            <w:pPr>
              <w:ind w:firstLineChars="0" w:firstLine="0"/>
              <w:jc w:val="center"/>
              <w:rPr>
                <w:rFonts w:eastAsiaTheme="minorEastAsia"/>
                <w:color w:val="000000" w:themeColor="text1"/>
                <w:szCs w:val="24"/>
              </w:rPr>
            </w:pPr>
            <w:r w:rsidRPr="00C9203B">
              <w:rPr>
                <w:rFonts w:eastAsiaTheme="minorEastAsia"/>
                <w:color w:val="000000" w:themeColor="text1"/>
                <w:szCs w:val="24"/>
              </w:rPr>
              <w:t>2</w:t>
            </w:r>
          </w:p>
        </w:tc>
        <w:tc>
          <w:tcPr>
            <w:tcW w:w="1328" w:type="pct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14:paraId="79A88155" w14:textId="77777777" w:rsidR="00046419" w:rsidRPr="00C9203B" w:rsidRDefault="00046419" w:rsidP="00EC6943">
            <w:pPr>
              <w:widowControl/>
              <w:ind w:firstLineChars="0" w:firstLine="0"/>
              <w:jc w:val="center"/>
              <w:rPr>
                <w:rFonts w:eastAsiaTheme="minorEastAsia"/>
                <w:color w:val="000000" w:themeColor="text1"/>
                <w:kern w:val="0"/>
                <w:szCs w:val="24"/>
              </w:rPr>
            </w:pPr>
            <w:r w:rsidRPr="00C9203B">
              <w:rPr>
                <w:color w:val="000000" w:themeColor="text1"/>
                <w:szCs w:val="24"/>
              </w:rPr>
              <w:t>9147.06</w:t>
            </w:r>
          </w:p>
        </w:tc>
        <w:tc>
          <w:tcPr>
            <w:tcW w:w="1328" w:type="pct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14:paraId="507696C9" w14:textId="77777777" w:rsidR="00046419" w:rsidRPr="00C9203B" w:rsidRDefault="00046419" w:rsidP="00EC6943">
            <w:pPr>
              <w:widowControl/>
              <w:ind w:firstLineChars="0" w:firstLine="0"/>
              <w:jc w:val="center"/>
              <w:rPr>
                <w:rFonts w:eastAsiaTheme="minorEastAsia"/>
                <w:color w:val="000000" w:themeColor="text1"/>
                <w:kern w:val="0"/>
                <w:szCs w:val="24"/>
              </w:rPr>
            </w:pPr>
            <w:r w:rsidRPr="00C9203B">
              <w:rPr>
                <w:color w:val="000000" w:themeColor="text1"/>
                <w:szCs w:val="24"/>
              </w:rPr>
              <w:t>113.69</w:t>
            </w:r>
          </w:p>
        </w:tc>
        <w:tc>
          <w:tcPr>
            <w:tcW w:w="1328" w:type="pct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14:paraId="70836F10" w14:textId="77777777" w:rsidR="00046419" w:rsidRPr="00C9203B" w:rsidRDefault="00046419" w:rsidP="00EC6943">
            <w:pPr>
              <w:widowControl/>
              <w:ind w:firstLineChars="0" w:firstLine="0"/>
              <w:jc w:val="center"/>
              <w:rPr>
                <w:rFonts w:eastAsiaTheme="minorEastAsia"/>
                <w:color w:val="000000" w:themeColor="text1"/>
                <w:kern w:val="0"/>
                <w:szCs w:val="24"/>
              </w:rPr>
            </w:pPr>
            <w:r w:rsidRPr="00C9203B">
              <w:rPr>
                <w:color w:val="000000" w:themeColor="text1"/>
                <w:szCs w:val="24"/>
              </w:rPr>
              <w:t>251.55</w:t>
            </w:r>
          </w:p>
        </w:tc>
      </w:tr>
      <w:tr w:rsidR="00333265" w:rsidRPr="00C9203B" w14:paraId="19A852AF" w14:textId="77777777" w:rsidTr="00EC6943">
        <w:trPr>
          <w:jc w:val="center"/>
        </w:trPr>
        <w:tc>
          <w:tcPr>
            <w:tcW w:w="1016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9564720" w14:textId="77777777" w:rsidR="00046419" w:rsidRPr="00C9203B" w:rsidRDefault="00046419" w:rsidP="00EC6943">
            <w:pPr>
              <w:ind w:firstLineChars="0" w:firstLine="0"/>
              <w:jc w:val="center"/>
              <w:rPr>
                <w:rFonts w:eastAsiaTheme="minorEastAsia"/>
                <w:color w:val="000000" w:themeColor="text1"/>
                <w:szCs w:val="24"/>
              </w:rPr>
            </w:pPr>
            <w:r w:rsidRPr="00C9203B">
              <w:rPr>
                <w:rFonts w:eastAsiaTheme="minorEastAsia"/>
                <w:color w:val="000000" w:themeColor="text1"/>
                <w:szCs w:val="24"/>
              </w:rPr>
              <w:t>4</w:t>
            </w:r>
          </w:p>
        </w:tc>
        <w:tc>
          <w:tcPr>
            <w:tcW w:w="132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DF398A1" w14:textId="77777777" w:rsidR="00046419" w:rsidRPr="00C9203B" w:rsidRDefault="00046419" w:rsidP="00EC6943">
            <w:pPr>
              <w:widowControl/>
              <w:ind w:firstLineChars="0" w:firstLine="0"/>
              <w:jc w:val="center"/>
              <w:rPr>
                <w:rFonts w:eastAsiaTheme="minorEastAsia"/>
                <w:color w:val="000000" w:themeColor="text1"/>
                <w:kern w:val="0"/>
                <w:szCs w:val="24"/>
              </w:rPr>
            </w:pPr>
            <w:r w:rsidRPr="00C9203B">
              <w:rPr>
                <w:color w:val="000000" w:themeColor="text1"/>
                <w:szCs w:val="24"/>
              </w:rPr>
              <w:t>6298.97</w:t>
            </w:r>
          </w:p>
        </w:tc>
        <w:tc>
          <w:tcPr>
            <w:tcW w:w="132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331195" w14:textId="77777777" w:rsidR="00046419" w:rsidRPr="00C9203B" w:rsidRDefault="00046419" w:rsidP="00EC6943">
            <w:pPr>
              <w:widowControl/>
              <w:ind w:firstLineChars="0" w:firstLine="0"/>
              <w:jc w:val="center"/>
              <w:rPr>
                <w:rFonts w:eastAsiaTheme="minorEastAsia"/>
                <w:color w:val="000000" w:themeColor="text1"/>
                <w:kern w:val="0"/>
                <w:szCs w:val="24"/>
              </w:rPr>
            </w:pPr>
            <w:r w:rsidRPr="00C9203B">
              <w:rPr>
                <w:color w:val="000000" w:themeColor="text1"/>
                <w:szCs w:val="24"/>
              </w:rPr>
              <w:t>93.54</w:t>
            </w:r>
          </w:p>
        </w:tc>
        <w:tc>
          <w:tcPr>
            <w:tcW w:w="132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3366AB4" w14:textId="77777777" w:rsidR="00046419" w:rsidRPr="00C9203B" w:rsidRDefault="00046419" w:rsidP="00EC6943">
            <w:pPr>
              <w:widowControl/>
              <w:ind w:firstLineChars="0" w:firstLine="0"/>
              <w:jc w:val="center"/>
              <w:rPr>
                <w:rFonts w:eastAsiaTheme="minorEastAsia"/>
                <w:color w:val="000000" w:themeColor="text1"/>
                <w:kern w:val="0"/>
                <w:szCs w:val="24"/>
              </w:rPr>
            </w:pPr>
            <w:r w:rsidRPr="00C9203B">
              <w:rPr>
                <w:color w:val="000000" w:themeColor="text1"/>
                <w:szCs w:val="24"/>
              </w:rPr>
              <w:t>183.52</w:t>
            </w:r>
          </w:p>
        </w:tc>
      </w:tr>
      <w:tr w:rsidR="00333265" w:rsidRPr="00C9203B" w14:paraId="084F4DE3" w14:textId="77777777" w:rsidTr="00EC6943">
        <w:trPr>
          <w:jc w:val="center"/>
        </w:trPr>
        <w:tc>
          <w:tcPr>
            <w:tcW w:w="1016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978CE80" w14:textId="77777777" w:rsidR="00046419" w:rsidRPr="00C9203B" w:rsidRDefault="00046419" w:rsidP="00EC6943">
            <w:pPr>
              <w:ind w:firstLineChars="0" w:firstLine="0"/>
              <w:jc w:val="center"/>
              <w:rPr>
                <w:rFonts w:eastAsiaTheme="minorEastAsia"/>
                <w:color w:val="000000" w:themeColor="text1"/>
                <w:szCs w:val="24"/>
              </w:rPr>
            </w:pPr>
            <w:r w:rsidRPr="00C9203B">
              <w:rPr>
                <w:rFonts w:eastAsiaTheme="minorEastAsia"/>
                <w:color w:val="000000" w:themeColor="text1"/>
                <w:szCs w:val="24"/>
              </w:rPr>
              <w:t>6</w:t>
            </w:r>
          </w:p>
        </w:tc>
        <w:tc>
          <w:tcPr>
            <w:tcW w:w="132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A96F6EA" w14:textId="77777777" w:rsidR="00046419" w:rsidRPr="00C9203B" w:rsidRDefault="00046419" w:rsidP="00EC6943">
            <w:pPr>
              <w:widowControl/>
              <w:ind w:firstLineChars="0" w:firstLine="0"/>
              <w:jc w:val="center"/>
              <w:rPr>
                <w:rFonts w:eastAsiaTheme="minorEastAsia"/>
                <w:color w:val="000000" w:themeColor="text1"/>
                <w:kern w:val="0"/>
                <w:szCs w:val="24"/>
              </w:rPr>
            </w:pPr>
            <w:r w:rsidRPr="00C9203B">
              <w:rPr>
                <w:color w:val="000000" w:themeColor="text1"/>
                <w:szCs w:val="24"/>
              </w:rPr>
              <w:t>6228.26</w:t>
            </w:r>
          </w:p>
        </w:tc>
        <w:tc>
          <w:tcPr>
            <w:tcW w:w="132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C8B56DB" w14:textId="77777777" w:rsidR="00046419" w:rsidRPr="00C9203B" w:rsidRDefault="00046419" w:rsidP="00EC6943">
            <w:pPr>
              <w:widowControl/>
              <w:ind w:firstLineChars="0" w:firstLine="0"/>
              <w:jc w:val="center"/>
              <w:rPr>
                <w:rFonts w:eastAsiaTheme="minorEastAsia"/>
                <w:color w:val="000000" w:themeColor="text1"/>
                <w:kern w:val="0"/>
                <w:szCs w:val="24"/>
              </w:rPr>
            </w:pPr>
            <w:r w:rsidRPr="00C9203B">
              <w:rPr>
                <w:color w:val="000000" w:themeColor="text1"/>
                <w:szCs w:val="24"/>
              </w:rPr>
              <w:t>81.13</w:t>
            </w:r>
          </w:p>
        </w:tc>
        <w:tc>
          <w:tcPr>
            <w:tcW w:w="132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8900652" w14:textId="77777777" w:rsidR="00046419" w:rsidRPr="00C9203B" w:rsidRDefault="00046419" w:rsidP="00EC6943">
            <w:pPr>
              <w:widowControl/>
              <w:ind w:firstLineChars="0" w:firstLine="0"/>
              <w:jc w:val="center"/>
              <w:rPr>
                <w:rFonts w:eastAsiaTheme="minorEastAsia"/>
                <w:color w:val="000000" w:themeColor="text1"/>
                <w:kern w:val="0"/>
                <w:szCs w:val="24"/>
              </w:rPr>
            </w:pPr>
            <w:r w:rsidRPr="00C9203B">
              <w:rPr>
                <w:color w:val="000000" w:themeColor="text1"/>
                <w:szCs w:val="24"/>
              </w:rPr>
              <w:t>145.98</w:t>
            </w:r>
          </w:p>
        </w:tc>
      </w:tr>
      <w:tr w:rsidR="00333265" w:rsidRPr="00C9203B" w14:paraId="0737717B" w14:textId="77777777" w:rsidTr="00EC6943">
        <w:trPr>
          <w:jc w:val="center"/>
        </w:trPr>
        <w:tc>
          <w:tcPr>
            <w:tcW w:w="1016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56BA5A0" w14:textId="77777777" w:rsidR="00046419" w:rsidRPr="00C9203B" w:rsidRDefault="00046419" w:rsidP="00EC6943">
            <w:pPr>
              <w:ind w:firstLineChars="0" w:firstLine="0"/>
              <w:jc w:val="center"/>
              <w:rPr>
                <w:rFonts w:eastAsiaTheme="minorEastAsia"/>
                <w:color w:val="000000" w:themeColor="text1"/>
                <w:szCs w:val="24"/>
              </w:rPr>
            </w:pPr>
            <w:r w:rsidRPr="00C9203B">
              <w:rPr>
                <w:rFonts w:eastAsiaTheme="minorEastAsia"/>
                <w:color w:val="000000" w:themeColor="text1"/>
                <w:szCs w:val="24"/>
              </w:rPr>
              <w:t>8</w:t>
            </w:r>
          </w:p>
        </w:tc>
        <w:tc>
          <w:tcPr>
            <w:tcW w:w="132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DBDD2C0" w14:textId="77777777" w:rsidR="00046419" w:rsidRPr="00C9203B" w:rsidRDefault="00046419" w:rsidP="00EC6943">
            <w:pPr>
              <w:widowControl/>
              <w:ind w:firstLineChars="0" w:firstLine="0"/>
              <w:jc w:val="center"/>
              <w:rPr>
                <w:rFonts w:eastAsiaTheme="minorEastAsia"/>
                <w:color w:val="000000" w:themeColor="text1"/>
                <w:kern w:val="0"/>
                <w:szCs w:val="24"/>
              </w:rPr>
            </w:pPr>
            <w:r w:rsidRPr="00C9203B">
              <w:rPr>
                <w:color w:val="000000" w:themeColor="text1"/>
                <w:szCs w:val="24"/>
              </w:rPr>
              <w:t>6123.60</w:t>
            </w:r>
          </w:p>
        </w:tc>
        <w:tc>
          <w:tcPr>
            <w:tcW w:w="132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64AF19C" w14:textId="77777777" w:rsidR="00046419" w:rsidRPr="00C9203B" w:rsidRDefault="00046419" w:rsidP="00EC6943">
            <w:pPr>
              <w:widowControl/>
              <w:ind w:firstLineChars="0" w:firstLine="0"/>
              <w:jc w:val="center"/>
              <w:rPr>
                <w:rFonts w:eastAsiaTheme="minorEastAsia"/>
                <w:color w:val="000000" w:themeColor="text1"/>
                <w:kern w:val="0"/>
                <w:szCs w:val="24"/>
              </w:rPr>
            </w:pPr>
            <w:r w:rsidRPr="00C9203B">
              <w:rPr>
                <w:color w:val="000000" w:themeColor="text1"/>
                <w:szCs w:val="24"/>
              </w:rPr>
              <w:t>71.14</w:t>
            </w:r>
          </w:p>
        </w:tc>
        <w:tc>
          <w:tcPr>
            <w:tcW w:w="132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423A9D7" w14:textId="77777777" w:rsidR="00046419" w:rsidRPr="00C9203B" w:rsidRDefault="00046419" w:rsidP="00EC6943">
            <w:pPr>
              <w:widowControl/>
              <w:ind w:firstLineChars="0" w:firstLine="0"/>
              <w:jc w:val="center"/>
              <w:rPr>
                <w:rFonts w:eastAsiaTheme="minorEastAsia"/>
                <w:color w:val="000000" w:themeColor="text1"/>
                <w:kern w:val="0"/>
                <w:szCs w:val="24"/>
              </w:rPr>
            </w:pPr>
            <w:r w:rsidRPr="00C9203B">
              <w:rPr>
                <w:color w:val="000000" w:themeColor="text1"/>
                <w:szCs w:val="24"/>
              </w:rPr>
              <w:t xml:space="preserve">121.43 </w:t>
            </w:r>
          </w:p>
        </w:tc>
      </w:tr>
      <w:tr w:rsidR="00333265" w:rsidRPr="00C9203B" w14:paraId="6C6496BE" w14:textId="77777777" w:rsidTr="00EC6943">
        <w:trPr>
          <w:jc w:val="center"/>
        </w:trPr>
        <w:tc>
          <w:tcPr>
            <w:tcW w:w="1016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091D06" w14:textId="77777777" w:rsidR="00046419" w:rsidRPr="00C9203B" w:rsidRDefault="00046419" w:rsidP="00EC6943">
            <w:pPr>
              <w:ind w:firstLineChars="0" w:firstLine="0"/>
              <w:jc w:val="center"/>
              <w:rPr>
                <w:rFonts w:eastAsiaTheme="minorEastAsia"/>
                <w:color w:val="000000" w:themeColor="text1"/>
                <w:szCs w:val="24"/>
              </w:rPr>
            </w:pPr>
            <w:r w:rsidRPr="00C9203B">
              <w:rPr>
                <w:rFonts w:eastAsiaTheme="minorEastAsia"/>
                <w:color w:val="000000" w:themeColor="text1"/>
                <w:szCs w:val="24"/>
              </w:rPr>
              <w:t>10</w:t>
            </w:r>
          </w:p>
        </w:tc>
        <w:tc>
          <w:tcPr>
            <w:tcW w:w="132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9AB68DC" w14:textId="77777777" w:rsidR="00046419" w:rsidRPr="00C9203B" w:rsidRDefault="00046419" w:rsidP="00EC6943">
            <w:pPr>
              <w:widowControl/>
              <w:ind w:firstLineChars="0" w:firstLine="0"/>
              <w:jc w:val="center"/>
              <w:rPr>
                <w:rFonts w:eastAsiaTheme="minorEastAsia"/>
                <w:color w:val="000000" w:themeColor="text1"/>
                <w:kern w:val="0"/>
                <w:szCs w:val="24"/>
              </w:rPr>
            </w:pPr>
            <w:r w:rsidRPr="00C9203B">
              <w:rPr>
                <w:color w:val="000000" w:themeColor="text1"/>
                <w:szCs w:val="24"/>
              </w:rPr>
              <w:t>6206.90</w:t>
            </w:r>
          </w:p>
        </w:tc>
        <w:tc>
          <w:tcPr>
            <w:tcW w:w="132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FE2BF86" w14:textId="77777777" w:rsidR="00046419" w:rsidRPr="00C9203B" w:rsidRDefault="00046419" w:rsidP="00EC6943">
            <w:pPr>
              <w:widowControl/>
              <w:ind w:firstLineChars="0" w:firstLine="0"/>
              <w:jc w:val="center"/>
              <w:rPr>
                <w:rFonts w:eastAsiaTheme="minorEastAsia"/>
                <w:color w:val="000000" w:themeColor="text1"/>
                <w:kern w:val="0"/>
                <w:szCs w:val="24"/>
              </w:rPr>
            </w:pPr>
            <w:r w:rsidRPr="00C9203B">
              <w:rPr>
                <w:color w:val="000000" w:themeColor="text1"/>
                <w:szCs w:val="24"/>
              </w:rPr>
              <w:t>64.81</w:t>
            </w:r>
          </w:p>
        </w:tc>
        <w:tc>
          <w:tcPr>
            <w:tcW w:w="132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8DA5E67" w14:textId="77777777" w:rsidR="00046419" w:rsidRPr="00C9203B" w:rsidRDefault="00046419" w:rsidP="00EC6943">
            <w:pPr>
              <w:widowControl/>
              <w:ind w:firstLineChars="0" w:firstLine="0"/>
              <w:jc w:val="center"/>
              <w:rPr>
                <w:rFonts w:eastAsiaTheme="minorEastAsia"/>
                <w:color w:val="000000" w:themeColor="text1"/>
                <w:kern w:val="0"/>
                <w:szCs w:val="24"/>
              </w:rPr>
            </w:pPr>
            <w:r w:rsidRPr="00C9203B">
              <w:rPr>
                <w:color w:val="000000" w:themeColor="text1"/>
                <w:szCs w:val="24"/>
              </w:rPr>
              <w:t>111.71</w:t>
            </w:r>
          </w:p>
        </w:tc>
      </w:tr>
      <w:tr w:rsidR="00333265" w:rsidRPr="00C9203B" w14:paraId="73F927BD" w14:textId="77777777" w:rsidTr="00EC6943">
        <w:trPr>
          <w:jc w:val="center"/>
        </w:trPr>
        <w:tc>
          <w:tcPr>
            <w:tcW w:w="1016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9F7E4A4" w14:textId="77777777" w:rsidR="00046419" w:rsidRPr="00C9203B" w:rsidRDefault="00046419" w:rsidP="00EC6943">
            <w:pPr>
              <w:ind w:firstLineChars="0" w:firstLine="0"/>
              <w:jc w:val="center"/>
              <w:rPr>
                <w:rFonts w:eastAsiaTheme="minorEastAsia"/>
                <w:color w:val="000000" w:themeColor="text1"/>
                <w:szCs w:val="24"/>
              </w:rPr>
            </w:pPr>
            <w:r w:rsidRPr="00C9203B">
              <w:rPr>
                <w:rFonts w:eastAsiaTheme="minorEastAsia"/>
                <w:color w:val="000000" w:themeColor="text1"/>
                <w:szCs w:val="24"/>
              </w:rPr>
              <w:t>12</w:t>
            </w:r>
          </w:p>
        </w:tc>
        <w:tc>
          <w:tcPr>
            <w:tcW w:w="132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60B5DE3" w14:textId="77777777" w:rsidR="00046419" w:rsidRPr="00C9203B" w:rsidRDefault="00046419" w:rsidP="00EC6943">
            <w:pPr>
              <w:widowControl/>
              <w:ind w:firstLineChars="0" w:firstLine="0"/>
              <w:jc w:val="center"/>
              <w:rPr>
                <w:rFonts w:eastAsiaTheme="minorEastAsia"/>
                <w:color w:val="000000" w:themeColor="text1"/>
                <w:kern w:val="0"/>
                <w:szCs w:val="24"/>
              </w:rPr>
            </w:pPr>
            <w:r w:rsidRPr="00C9203B">
              <w:rPr>
                <w:color w:val="000000" w:themeColor="text1"/>
                <w:szCs w:val="24"/>
              </w:rPr>
              <w:t>6129.41</w:t>
            </w:r>
          </w:p>
        </w:tc>
        <w:tc>
          <w:tcPr>
            <w:tcW w:w="132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D1DC666" w14:textId="77777777" w:rsidR="00046419" w:rsidRPr="00C9203B" w:rsidRDefault="00046419" w:rsidP="00EC6943">
            <w:pPr>
              <w:widowControl/>
              <w:ind w:firstLineChars="0" w:firstLine="0"/>
              <w:jc w:val="center"/>
              <w:rPr>
                <w:rFonts w:eastAsiaTheme="minorEastAsia"/>
                <w:color w:val="000000" w:themeColor="text1"/>
                <w:kern w:val="0"/>
                <w:szCs w:val="24"/>
              </w:rPr>
            </w:pPr>
            <w:r w:rsidRPr="00C9203B">
              <w:rPr>
                <w:color w:val="000000" w:themeColor="text1"/>
                <w:szCs w:val="24"/>
              </w:rPr>
              <w:t>60.39</w:t>
            </w:r>
          </w:p>
        </w:tc>
        <w:tc>
          <w:tcPr>
            <w:tcW w:w="132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A511756" w14:textId="77777777" w:rsidR="00046419" w:rsidRPr="00C9203B" w:rsidRDefault="00046419" w:rsidP="00EC6943">
            <w:pPr>
              <w:widowControl/>
              <w:ind w:firstLineChars="0" w:firstLine="0"/>
              <w:jc w:val="center"/>
              <w:rPr>
                <w:rFonts w:eastAsiaTheme="minorEastAsia"/>
                <w:color w:val="000000" w:themeColor="text1"/>
                <w:kern w:val="0"/>
                <w:szCs w:val="24"/>
              </w:rPr>
            </w:pPr>
            <w:r w:rsidRPr="00C9203B">
              <w:rPr>
                <w:color w:val="000000" w:themeColor="text1"/>
                <w:szCs w:val="24"/>
              </w:rPr>
              <w:t>97.90</w:t>
            </w:r>
          </w:p>
        </w:tc>
      </w:tr>
      <w:tr w:rsidR="00333265" w:rsidRPr="00C9203B" w14:paraId="7AB59C17" w14:textId="77777777" w:rsidTr="00EC6943">
        <w:trPr>
          <w:jc w:val="center"/>
        </w:trPr>
        <w:tc>
          <w:tcPr>
            <w:tcW w:w="1016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8767446" w14:textId="77777777" w:rsidR="00046419" w:rsidRPr="00C9203B" w:rsidRDefault="00046419" w:rsidP="00EC6943">
            <w:pPr>
              <w:ind w:firstLineChars="0" w:firstLine="0"/>
              <w:jc w:val="center"/>
              <w:rPr>
                <w:rFonts w:eastAsiaTheme="minorEastAsia"/>
                <w:color w:val="000000" w:themeColor="text1"/>
                <w:szCs w:val="24"/>
              </w:rPr>
            </w:pPr>
            <w:r w:rsidRPr="00C9203B">
              <w:rPr>
                <w:rFonts w:eastAsiaTheme="minorEastAsia"/>
                <w:color w:val="000000" w:themeColor="text1"/>
                <w:szCs w:val="24"/>
              </w:rPr>
              <w:t>14</w:t>
            </w:r>
          </w:p>
        </w:tc>
        <w:tc>
          <w:tcPr>
            <w:tcW w:w="132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3576996" w14:textId="77777777" w:rsidR="00046419" w:rsidRPr="00C9203B" w:rsidRDefault="00046419" w:rsidP="00EC6943">
            <w:pPr>
              <w:widowControl/>
              <w:ind w:firstLineChars="0" w:firstLine="0"/>
              <w:jc w:val="center"/>
              <w:rPr>
                <w:rFonts w:eastAsiaTheme="minorEastAsia"/>
                <w:color w:val="000000" w:themeColor="text1"/>
                <w:kern w:val="0"/>
                <w:szCs w:val="24"/>
              </w:rPr>
            </w:pPr>
            <w:r w:rsidRPr="00C9203B">
              <w:rPr>
                <w:color w:val="000000" w:themeColor="text1"/>
                <w:szCs w:val="24"/>
              </w:rPr>
              <w:t>5833.33</w:t>
            </w:r>
          </w:p>
        </w:tc>
        <w:tc>
          <w:tcPr>
            <w:tcW w:w="132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B7A7642" w14:textId="77777777" w:rsidR="00046419" w:rsidRPr="00C9203B" w:rsidRDefault="00046419" w:rsidP="00EC6943">
            <w:pPr>
              <w:widowControl/>
              <w:ind w:firstLineChars="0" w:firstLine="0"/>
              <w:jc w:val="center"/>
              <w:rPr>
                <w:rFonts w:eastAsiaTheme="minorEastAsia"/>
                <w:color w:val="000000" w:themeColor="text1"/>
                <w:kern w:val="0"/>
                <w:szCs w:val="24"/>
              </w:rPr>
            </w:pPr>
            <w:r w:rsidRPr="00C9203B">
              <w:rPr>
                <w:color w:val="000000" w:themeColor="text1"/>
                <w:szCs w:val="24"/>
              </w:rPr>
              <w:t>56.00</w:t>
            </w:r>
          </w:p>
        </w:tc>
        <w:tc>
          <w:tcPr>
            <w:tcW w:w="132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417A8DA" w14:textId="77777777" w:rsidR="00046419" w:rsidRPr="00C9203B" w:rsidRDefault="00046419" w:rsidP="00EC6943">
            <w:pPr>
              <w:widowControl/>
              <w:ind w:firstLineChars="0" w:firstLine="0"/>
              <w:jc w:val="center"/>
              <w:rPr>
                <w:rFonts w:eastAsiaTheme="minorEastAsia"/>
                <w:color w:val="000000" w:themeColor="text1"/>
                <w:kern w:val="0"/>
                <w:szCs w:val="24"/>
              </w:rPr>
            </w:pPr>
            <w:r w:rsidRPr="00C9203B">
              <w:rPr>
                <w:color w:val="000000" w:themeColor="text1"/>
                <w:szCs w:val="24"/>
              </w:rPr>
              <w:t>86.25</w:t>
            </w:r>
          </w:p>
        </w:tc>
      </w:tr>
      <w:tr w:rsidR="00333265" w:rsidRPr="00C9203B" w14:paraId="4BB6FABC" w14:textId="77777777" w:rsidTr="00EC6943">
        <w:trPr>
          <w:jc w:val="center"/>
        </w:trPr>
        <w:tc>
          <w:tcPr>
            <w:tcW w:w="1016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43229F3" w14:textId="77777777" w:rsidR="00046419" w:rsidRPr="00C9203B" w:rsidRDefault="00046419" w:rsidP="00EC6943">
            <w:pPr>
              <w:ind w:firstLineChars="0" w:firstLine="0"/>
              <w:jc w:val="center"/>
              <w:rPr>
                <w:rFonts w:eastAsiaTheme="minorEastAsia"/>
                <w:color w:val="000000" w:themeColor="text1"/>
                <w:szCs w:val="24"/>
              </w:rPr>
            </w:pPr>
            <w:r w:rsidRPr="00C9203B">
              <w:rPr>
                <w:rFonts w:eastAsiaTheme="minorEastAsia"/>
                <w:color w:val="000000" w:themeColor="text1"/>
                <w:szCs w:val="24"/>
              </w:rPr>
              <w:t>16</w:t>
            </w:r>
          </w:p>
        </w:tc>
        <w:tc>
          <w:tcPr>
            <w:tcW w:w="132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380120A" w14:textId="77777777" w:rsidR="00046419" w:rsidRPr="00C9203B" w:rsidRDefault="00046419" w:rsidP="00EC6943">
            <w:pPr>
              <w:widowControl/>
              <w:ind w:firstLineChars="0" w:firstLine="0"/>
              <w:jc w:val="center"/>
              <w:rPr>
                <w:rFonts w:eastAsiaTheme="minorEastAsia"/>
                <w:color w:val="000000" w:themeColor="text1"/>
                <w:kern w:val="0"/>
                <w:szCs w:val="24"/>
              </w:rPr>
            </w:pPr>
            <w:r w:rsidRPr="00C9203B">
              <w:rPr>
                <w:color w:val="000000" w:themeColor="text1"/>
                <w:szCs w:val="24"/>
              </w:rPr>
              <w:t>5609.76</w:t>
            </w:r>
          </w:p>
        </w:tc>
        <w:tc>
          <w:tcPr>
            <w:tcW w:w="132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340DD67" w14:textId="77777777" w:rsidR="00046419" w:rsidRPr="00C9203B" w:rsidRDefault="00046419" w:rsidP="00EC6943">
            <w:pPr>
              <w:widowControl/>
              <w:ind w:firstLineChars="0" w:firstLine="0"/>
              <w:jc w:val="center"/>
              <w:rPr>
                <w:rFonts w:eastAsiaTheme="minorEastAsia"/>
                <w:color w:val="000000" w:themeColor="text1"/>
                <w:kern w:val="0"/>
                <w:szCs w:val="24"/>
              </w:rPr>
            </w:pPr>
            <w:r w:rsidRPr="00C9203B">
              <w:rPr>
                <w:color w:val="000000" w:themeColor="text1"/>
                <w:szCs w:val="24"/>
              </w:rPr>
              <w:t>52.80</w:t>
            </w:r>
          </w:p>
        </w:tc>
        <w:tc>
          <w:tcPr>
            <w:tcW w:w="132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A7A951A" w14:textId="77777777" w:rsidR="00046419" w:rsidRPr="00C9203B" w:rsidRDefault="00046419" w:rsidP="00EC6943">
            <w:pPr>
              <w:widowControl/>
              <w:ind w:firstLineChars="0" w:firstLine="0"/>
              <w:jc w:val="center"/>
              <w:rPr>
                <w:rFonts w:eastAsiaTheme="minorEastAsia"/>
                <w:color w:val="000000" w:themeColor="text1"/>
                <w:kern w:val="0"/>
                <w:szCs w:val="24"/>
              </w:rPr>
            </w:pPr>
            <w:r w:rsidRPr="00C9203B">
              <w:rPr>
                <w:color w:val="000000" w:themeColor="text1"/>
                <w:szCs w:val="24"/>
              </w:rPr>
              <w:t>78.59</w:t>
            </w:r>
          </w:p>
        </w:tc>
      </w:tr>
      <w:tr w:rsidR="00333265" w:rsidRPr="00C9203B" w14:paraId="11FF7690" w14:textId="77777777" w:rsidTr="00EC6943">
        <w:trPr>
          <w:jc w:val="center"/>
        </w:trPr>
        <w:tc>
          <w:tcPr>
            <w:tcW w:w="1016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BDD48A" w14:textId="77777777" w:rsidR="00046419" w:rsidRPr="00C9203B" w:rsidRDefault="00046419" w:rsidP="00EC6943">
            <w:pPr>
              <w:ind w:firstLineChars="0" w:firstLine="0"/>
              <w:jc w:val="center"/>
              <w:rPr>
                <w:rFonts w:eastAsiaTheme="minorEastAsia"/>
                <w:color w:val="000000" w:themeColor="text1"/>
                <w:szCs w:val="24"/>
              </w:rPr>
            </w:pPr>
            <w:r w:rsidRPr="00C9203B">
              <w:rPr>
                <w:rFonts w:eastAsiaTheme="minorEastAsia"/>
                <w:color w:val="000000" w:themeColor="text1"/>
                <w:szCs w:val="24"/>
              </w:rPr>
              <w:t>18</w:t>
            </w:r>
          </w:p>
        </w:tc>
        <w:tc>
          <w:tcPr>
            <w:tcW w:w="132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E8F8E99" w14:textId="77777777" w:rsidR="00046419" w:rsidRPr="00C9203B" w:rsidRDefault="00046419" w:rsidP="00EC6943">
            <w:pPr>
              <w:widowControl/>
              <w:ind w:firstLineChars="0" w:firstLine="0"/>
              <w:jc w:val="center"/>
              <w:rPr>
                <w:rFonts w:eastAsiaTheme="minorEastAsia"/>
                <w:color w:val="000000" w:themeColor="text1"/>
                <w:kern w:val="0"/>
                <w:szCs w:val="24"/>
              </w:rPr>
            </w:pPr>
            <w:r w:rsidRPr="00C9203B">
              <w:rPr>
                <w:color w:val="000000" w:themeColor="text1"/>
                <w:szCs w:val="24"/>
              </w:rPr>
              <w:t>5209.88</w:t>
            </w:r>
          </w:p>
        </w:tc>
        <w:tc>
          <w:tcPr>
            <w:tcW w:w="132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45E3C9B" w14:textId="77777777" w:rsidR="00046419" w:rsidRPr="00C9203B" w:rsidRDefault="00046419" w:rsidP="00EC6943">
            <w:pPr>
              <w:widowControl/>
              <w:ind w:firstLineChars="0" w:firstLine="0"/>
              <w:jc w:val="center"/>
              <w:rPr>
                <w:rFonts w:eastAsiaTheme="minorEastAsia"/>
                <w:color w:val="000000" w:themeColor="text1"/>
                <w:kern w:val="0"/>
                <w:szCs w:val="24"/>
              </w:rPr>
            </w:pPr>
            <w:r w:rsidRPr="00C9203B">
              <w:rPr>
                <w:color w:val="000000" w:themeColor="text1"/>
                <w:szCs w:val="24"/>
              </w:rPr>
              <w:t>50.55</w:t>
            </w:r>
          </w:p>
        </w:tc>
        <w:tc>
          <w:tcPr>
            <w:tcW w:w="132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E47C28D" w14:textId="77777777" w:rsidR="00046419" w:rsidRPr="00C9203B" w:rsidRDefault="00046419" w:rsidP="00EC6943">
            <w:pPr>
              <w:widowControl/>
              <w:ind w:firstLineChars="0" w:firstLine="0"/>
              <w:jc w:val="center"/>
              <w:rPr>
                <w:rFonts w:eastAsiaTheme="minorEastAsia"/>
                <w:color w:val="000000" w:themeColor="text1"/>
                <w:kern w:val="0"/>
                <w:szCs w:val="24"/>
              </w:rPr>
            </w:pPr>
            <w:r w:rsidRPr="00C9203B">
              <w:rPr>
                <w:color w:val="000000" w:themeColor="text1"/>
                <w:szCs w:val="24"/>
              </w:rPr>
              <w:t>71.56</w:t>
            </w:r>
          </w:p>
        </w:tc>
      </w:tr>
      <w:tr w:rsidR="00333265" w:rsidRPr="00C9203B" w14:paraId="69B04EF2" w14:textId="77777777" w:rsidTr="00EC6943">
        <w:trPr>
          <w:jc w:val="center"/>
        </w:trPr>
        <w:tc>
          <w:tcPr>
            <w:tcW w:w="1016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07435E7" w14:textId="77777777" w:rsidR="00046419" w:rsidRPr="00C9203B" w:rsidRDefault="00046419" w:rsidP="00EC6943">
            <w:pPr>
              <w:ind w:firstLineChars="0" w:firstLine="0"/>
              <w:jc w:val="center"/>
              <w:rPr>
                <w:rFonts w:eastAsiaTheme="minorEastAsia"/>
                <w:color w:val="000000" w:themeColor="text1"/>
                <w:szCs w:val="24"/>
              </w:rPr>
            </w:pPr>
            <w:r w:rsidRPr="00C9203B">
              <w:rPr>
                <w:rFonts w:eastAsiaTheme="minorEastAsia"/>
                <w:color w:val="000000" w:themeColor="text1"/>
                <w:szCs w:val="24"/>
              </w:rPr>
              <w:t>20</w:t>
            </w:r>
          </w:p>
        </w:tc>
        <w:tc>
          <w:tcPr>
            <w:tcW w:w="132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5448C40" w14:textId="77777777" w:rsidR="00046419" w:rsidRPr="00C9203B" w:rsidRDefault="00046419" w:rsidP="00EC6943">
            <w:pPr>
              <w:widowControl/>
              <w:ind w:firstLineChars="0" w:firstLine="0"/>
              <w:jc w:val="center"/>
              <w:rPr>
                <w:rFonts w:eastAsiaTheme="minorEastAsia"/>
                <w:color w:val="000000" w:themeColor="text1"/>
                <w:kern w:val="0"/>
                <w:szCs w:val="24"/>
              </w:rPr>
            </w:pPr>
            <w:r w:rsidRPr="00C9203B">
              <w:rPr>
                <w:color w:val="000000" w:themeColor="text1"/>
                <w:szCs w:val="24"/>
              </w:rPr>
              <w:t>4556.96</w:t>
            </w:r>
          </w:p>
        </w:tc>
        <w:tc>
          <w:tcPr>
            <w:tcW w:w="132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1C548F8" w14:textId="77777777" w:rsidR="00046419" w:rsidRPr="00C9203B" w:rsidRDefault="00046419" w:rsidP="00EC6943">
            <w:pPr>
              <w:widowControl/>
              <w:ind w:firstLineChars="0" w:firstLine="0"/>
              <w:jc w:val="center"/>
              <w:rPr>
                <w:rFonts w:eastAsiaTheme="minorEastAsia"/>
                <w:color w:val="000000" w:themeColor="text1"/>
                <w:kern w:val="0"/>
                <w:szCs w:val="24"/>
              </w:rPr>
            </w:pPr>
            <w:r w:rsidRPr="00C9203B">
              <w:rPr>
                <w:color w:val="000000" w:themeColor="text1"/>
                <w:szCs w:val="24"/>
              </w:rPr>
              <w:t>47.95</w:t>
            </w:r>
          </w:p>
        </w:tc>
        <w:tc>
          <w:tcPr>
            <w:tcW w:w="132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88D2424" w14:textId="77777777" w:rsidR="00046419" w:rsidRPr="00C9203B" w:rsidRDefault="00046419" w:rsidP="00EC6943">
            <w:pPr>
              <w:widowControl/>
              <w:ind w:firstLineChars="0" w:firstLine="0"/>
              <w:jc w:val="center"/>
              <w:rPr>
                <w:rFonts w:eastAsiaTheme="minorEastAsia"/>
                <w:color w:val="000000" w:themeColor="text1"/>
                <w:kern w:val="0"/>
                <w:szCs w:val="24"/>
              </w:rPr>
            </w:pPr>
            <w:r w:rsidRPr="00C9203B">
              <w:rPr>
                <w:color w:val="000000" w:themeColor="text1"/>
                <w:szCs w:val="24"/>
              </w:rPr>
              <w:t>66.80</w:t>
            </w:r>
          </w:p>
        </w:tc>
      </w:tr>
      <w:tr w:rsidR="00333265" w:rsidRPr="00C9203B" w14:paraId="3C0B7286" w14:textId="77777777" w:rsidTr="00EC6943">
        <w:trPr>
          <w:jc w:val="center"/>
        </w:trPr>
        <w:tc>
          <w:tcPr>
            <w:tcW w:w="1016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BD179E6" w14:textId="77777777" w:rsidR="00046419" w:rsidRPr="00C9203B" w:rsidRDefault="00046419" w:rsidP="00EC6943">
            <w:pPr>
              <w:ind w:firstLineChars="0" w:firstLine="0"/>
              <w:jc w:val="center"/>
              <w:rPr>
                <w:rFonts w:eastAsiaTheme="minorEastAsia"/>
                <w:color w:val="000000" w:themeColor="text1"/>
                <w:szCs w:val="24"/>
              </w:rPr>
            </w:pPr>
            <w:r w:rsidRPr="00C9203B">
              <w:rPr>
                <w:rFonts w:eastAsiaTheme="minorEastAsia"/>
                <w:color w:val="000000" w:themeColor="text1"/>
                <w:szCs w:val="24"/>
              </w:rPr>
              <w:t>22</w:t>
            </w:r>
          </w:p>
        </w:tc>
        <w:tc>
          <w:tcPr>
            <w:tcW w:w="132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E3E3A2F" w14:textId="77777777" w:rsidR="00046419" w:rsidRPr="00C9203B" w:rsidRDefault="00046419" w:rsidP="00EC6943">
            <w:pPr>
              <w:widowControl/>
              <w:ind w:firstLineChars="0" w:firstLine="0"/>
              <w:jc w:val="center"/>
              <w:rPr>
                <w:rFonts w:eastAsiaTheme="minorEastAsia"/>
                <w:color w:val="000000" w:themeColor="text1"/>
                <w:kern w:val="0"/>
                <w:szCs w:val="24"/>
              </w:rPr>
            </w:pPr>
            <w:r w:rsidRPr="00C9203B">
              <w:rPr>
                <w:color w:val="000000" w:themeColor="text1"/>
                <w:szCs w:val="24"/>
              </w:rPr>
              <w:t>3948.72</w:t>
            </w:r>
          </w:p>
        </w:tc>
        <w:tc>
          <w:tcPr>
            <w:tcW w:w="132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44AD771" w14:textId="77777777" w:rsidR="00046419" w:rsidRPr="00C9203B" w:rsidRDefault="00046419" w:rsidP="00EC6943">
            <w:pPr>
              <w:widowControl/>
              <w:ind w:firstLineChars="0" w:firstLine="0"/>
              <w:jc w:val="center"/>
              <w:rPr>
                <w:rFonts w:eastAsiaTheme="minorEastAsia"/>
                <w:color w:val="000000" w:themeColor="text1"/>
                <w:kern w:val="0"/>
                <w:szCs w:val="24"/>
              </w:rPr>
            </w:pPr>
            <w:r w:rsidRPr="00C9203B">
              <w:rPr>
                <w:color w:val="000000" w:themeColor="text1"/>
                <w:szCs w:val="24"/>
              </w:rPr>
              <w:t>46.39</w:t>
            </w:r>
          </w:p>
        </w:tc>
        <w:tc>
          <w:tcPr>
            <w:tcW w:w="132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637F6FF" w14:textId="77777777" w:rsidR="00046419" w:rsidRPr="00C9203B" w:rsidRDefault="00046419" w:rsidP="00EC6943">
            <w:pPr>
              <w:widowControl/>
              <w:ind w:firstLineChars="0" w:firstLine="0"/>
              <w:jc w:val="center"/>
              <w:rPr>
                <w:rFonts w:eastAsiaTheme="minorEastAsia"/>
                <w:color w:val="000000" w:themeColor="text1"/>
                <w:kern w:val="0"/>
                <w:szCs w:val="24"/>
              </w:rPr>
            </w:pPr>
            <w:r w:rsidRPr="00C9203B">
              <w:rPr>
                <w:color w:val="000000" w:themeColor="text1"/>
                <w:szCs w:val="24"/>
              </w:rPr>
              <w:t>62.03</w:t>
            </w:r>
          </w:p>
        </w:tc>
      </w:tr>
      <w:tr w:rsidR="00333265" w:rsidRPr="00C9203B" w14:paraId="2F96B0A4" w14:textId="77777777" w:rsidTr="00EC6943">
        <w:trPr>
          <w:jc w:val="center"/>
        </w:trPr>
        <w:tc>
          <w:tcPr>
            <w:tcW w:w="1016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E354903" w14:textId="77777777" w:rsidR="00046419" w:rsidRPr="00C9203B" w:rsidRDefault="00046419" w:rsidP="00EC6943">
            <w:pPr>
              <w:ind w:firstLineChars="0" w:firstLine="0"/>
              <w:jc w:val="center"/>
              <w:rPr>
                <w:rFonts w:eastAsiaTheme="minorEastAsia"/>
                <w:color w:val="000000" w:themeColor="text1"/>
                <w:szCs w:val="24"/>
              </w:rPr>
            </w:pPr>
            <w:r w:rsidRPr="00C9203B">
              <w:rPr>
                <w:rFonts w:eastAsiaTheme="minorEastAsia"/>
                <w:color w:val="000000" w:themeColor="text1"/>
                <w:szCs w:val="24"/>
              </w:rPr>
              <w:t>24</w:t>
            </w:r>
          </w:p>
        </w:tc>
        <w:tc>
          <w:tcPr>
            <w:tcW w:w="132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D3EB2C1" w14:textId="77777777" w:rsidR="00046419" w:rsidRPr="00C9203B" w:rsidRDefault="00046419" w:rsidP="00EC6943">
            <w:pPr>
              <w:widowControl/>
              <w:ind w:firstLineChars="0" w:firstLine="0"/>
              <w:jc w:val="center"/>
              <w:rPr>
                <w:rFonts w:eastAsiaTheme="minorEastAsia"/>
                <w:color w:val="000000" w:themeColor="text1"/>
                <w:kern w:val="0"/>
                <w:szCs w:val="24"/>
              </w:rPr>
            </w:pPr>
            <w:r w:rsidRPr="00C9203B">
              <w:rPr>
                <w:color w:val="000000" w:themeColor="text1"/>
                <w:szCs w:val="24"/>
              </w:rPr>
              <w:t>3194.81</w:t>
            </w:r>
          </w:p>
        </w:tc>
        <w:tc>
          <w:tcPr>
            <w:tcW w:w="132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95C9EEE" w14:textId="77777777" w:rsidR="00046419" w:rsidRPr="00C9203B" w:rsidRDefault="00046419" w:rsidP="00EC6943">
            <w:pPr>
              <w:widowControl/>
              <w:ind w:firstLineChars="0" w:firstLine="0"/>
              <w:jc w:val="center"/>
              <w:rPr>
                <w:rFonts w:eastAsiaTheme="minorEastAsia"/>
                <w:color w:val="000000" w:themeColor="text1"/>
                <w:kern w:val="0"/>
                <w:szCs w:val="24"/>
              </w:rPr>
            </w:pPr>
            <w:r w:rsidRPr="00C9203B">
              <w:rPr>
                <w:color w:val="000000" w:themeColor="text1"/>
                <w:szCs w:val="24"/>
              </w:rPr>
              <w:t>45.07</w:t>
            </w:r>
          </w:p>
        </w:tc>
        <w:tc>
          <w:tcPr>
            <w:tcW w:w="132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14A0461" w14:textId="77777777" w:rsidR="00046419" w:rsidRPr="00C9203B" w:rsidRDefault="00046419" w:rsidP="00EC6943">
            <w:pPr>
              <w:widowControl/>
              <w:ind w:firstLineChars="0" w:firstLine="0"/>
              <w:jc w:val="center"/>
              <w:rPr>
                <w:rFonts w:eastAsiaTheme="minorEastAsia"/>
                <w:color w:val="000000" w:themeColor="text1"/>
                <w:kern w:val="0"/>
                <w:szCs w:val="24"/>
              </w:rPr>
            </w:pPr>
            <w:r w:rsidRPr="00C9203B">
              <w:rPr>
                <w:color w:val="000000" w:themeColor="text1"/>
                <w:szCs w:val="24"/>
              </w:rPr>
              <w:t>57.95</w:t>
            </w:r>
          </w:p>
        </w:tc>
      </w:tr>
      <w:tr w:rsidR="00333265" w:rsidRPr="00C9203B" w14:paraId="60A28F63" w14:textId="77777777" w:rsidTr="00EC6943">
        <w:trPr>
          <w:jc w:val="center"/>
        </w:trPr>
        <w:tc>
          <w:tcPr>
            <w:tcW w:w="1016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3034E48" w14:textId="77777777" w:rsidR="00046419" w:rsidRPr="00C9203B" w:rsidRDefault="00046419" w:rsidP="00EC6943">
            <w:pPr>
              <w:ind w:firstLineChars="0" w:firstLine="0"/>
              <w:jc w:val="center"/>
              <w:rPr>
                <w:rFonts w:eastAsiaTheme="minorEastAsia"/>
                <w:color w:val="000000" w:themeColor="text1"/>
                <w:szCs w:val="24"/>
              </w:rPr>
            </w:pPr>
            <w:r w:rsidRPr="00C9203B">
              <w:rPr>
                <w:rFonts w:eastAsiaTheme="minorEastAsia"/>
                <w:color w:val="000000" w:themeColor="text1"/>
                <w:szCs w:val="24"/>
              </w:rPr>
              <w:t>26</w:t>
            </w:r>
          </w:p>
        </w:tc>
        <w:tc>
          <w:tcPr>
            <w:tcW w:w="132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0DEFDAA" w14:textId="77777777" w:rsidR="00046419" w:rsidRPr="00C9203B" w:rsidRDefault="00046419" w:rsidP="00EC6943">
            <w:pPr>
              <w:widowControl/>
              <w:ind w:firstLineChars="0" w:firstLine="0"/>
              <w:jc w:val="center"/>
              <w:rPr>
                <w:rFonts w:eastAsiaTheme="minorEastAsia"/>
                <w:color w:val="000000" w:themeColor="text1"/>
                <w:kern w:val="0"/>
                <w:szCs w:val="24"/>
              </w:rPr>
            </w:pPr>
            <w:r w:rsidRPr="00C9203B">
              <w:rPr>
                <w:color w:val="000000" w:themeColor="text1"/>
                <w:szCs w:val="24"/>
              </w:rPr>
              <w:t>2519.48</w:t>
            </w:r>
          </w:p>
        </w:tc>
        <w:tc>
          <w:tcPr>
            <w:tcW w:w="132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5B656F9" w14:textId="77777777" w:rsidR="00046419" w:rsidRPr="00C9203B" w:rsidRDefault="00046419" w:rsidP="00EC6943">
            <w:pPr>
              <w:widowControl/>
              <w:ind w:firstLineChars="0" w:firstLine="0"/>
              <w:jc w:val="center"/>
              <w:rPr>
                <w:rFonts w:eastAsiaTheme="minorEastAsia"/>
                <w:color w:val="000000" w:themeColor="text1"/>
                <w:kern w:val="0"/>
                <w:szCs w:val="24"/>
              </w:rPr>
            </w:pPr>
            <w:r w:rsidRPr="00C9203B">
              <w:rPr>
                <w:color w:val="000000" w:themeColor="text1"/>
                <w:szCs w:val="24"/>
              </w:rPr>
              <w:t>42.96</w:t>
            </w:r>
          </w:p>
        </w:tc>
        <w:tc>
          <w:tcPr>
            <w:tcW w:w="132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F335DCF" w14:textId="77777777" w:rsidR="00046419" w:rsidRPr="00C9203B" w:rsidRDefault="00046419" w:rsidP="00EC6943">
            <w:pPr>
              <w:widowControl/>
              <w:ind w:firstLineChars="0" w:firstLine="0"/>
              <w:jc w:val="center"/>
              <w:rPr>
                <w:rFonts w:eastAsiaTheme="minorEastAsia"/>
                <w:color w:val="000000" w:themeColor="text1"/>
                <w:kern w:val="0"/>
                <w:szCs w:val="24"/>
              </w:rPr>
            </w:pPr>
            <w:r w:rsidRPr="00C9203B">
              <w:rPr>
                <w:color w:val="000000" w:themeColor="text1"/>
                <w:szCs w:val="24"/>
              </w:rPr>
              <w:t>54.58</w:t>
            </w:r>
          </w:p>
        </w:tc>
      </w:tr>
      <w:tr w:rsidR="00333265" w:rsidRPr="00C9203B" w14:paraId="7CB8E20A" w14:textId="77777777" w:rsidTr="00433E08">
        <w:trPr>
          <w:jc w:val="center"/>
        </w:trPr>
        <w:tc>
          <w:tcPr>
            <w:tcW w:w="1016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763A3DA" w14:textId="77777777" w:rsidR="00046419" w:rsidRPr="00C9203B" w:rsidRDefault="00046419" w:rsidP="00EC6943">
            <w:pPr>
              <w:ind w:firstLineChars="0" w:firstLine="0"/>
              <w:jc w:val="center"/>
              <w:rPr>
                <w:rFonts w:eastAsiaTheme="minorEastAsia"/>
                <w:color w:val="000000" w:themeColor="text1"/>
                <w:szCs w:val="24"/>
              </w:rPr>
            </w:pPr>
            <w:r w:rsidRPr="00C9203B">
              <w:rPr>
                <w:rFonts w:eastAsiaTheme="minorEastAsia"/>
                <w:color w:val="000000" w:themeColor="text1"/>
                <w:szCs w:val="24"/>
              </w:rPr>
              <w:t>28</w:t>
            </w:r>
          </w:p>
        </w:tc>
        <w:tc>
          <w:tcPr>
            <w:tcW w:w="132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491C8B3" w14:textId="77777777" w:rsidR="00046419" w:rsidRPr="00C9203B" w:rsidRDefault="00046419" w:rsidP="00EC6943">
            <w:pPr>
              <w:widowControl/>
              <w:ind w:firstLineChars="0" w:firstLine="0"/>
              <w:jc w:val="center"/>
              <w:rPr>
                <w:rFonts w:eastAsiaTheme="minorEastAsia"/>
                <w:color w:val="000000" w:themeColor="text1"/>
                <w:kern w:val="0"/>
                <w:szCs w:val="24"/>
              </w:rPr>
            </w:pPr>
            <w:r w:rsidRPr="00C9203B">
              <w:rPr>
                <w:color w:val="000000" w:themeColor="text1"/>
                <w:szCs w:val="24"/>
              </w:rPr>
              <w:t>2052.63</w:t>
            </w:r>
          </w:p>
        </w:tc>
        <w:tc>
          <w:tcPr>
            <w:tcW w:w="132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7CD4117" w14:textId="77777777" w:rsidR="00046419" w:rsidRPr="00C9203B" w:rsidRDefault="00046419" w:rsidP="00EC6943">
            <w:pPr>
              <w:widowControl/>
              <w:ind w:firstLineChars="0" w:firstLine="0"/>
              <w:jc w:val="center"/>
              <w:rPr>
                <w:rFonts w:eastAsiaTheme="minorEastAsia"/>
                <w:color w:val="000000" w:themeColor="text1"/>
                <w:kern w:val="0"/>
                <w:szCs w:val="24"/>
              </w:rPr>
            </w:pPr>
            <w:r w:rsidRPr="00C9203B">
              <w:rPr>
                <w:color w:val="000000" w:themeColor="text1"/>
                <w:szCs w:val="24"/>
              </w:rPr>
              <w:t>41.41</w:t>
            </w:r>
          </w:p>
        </w:tc>
        <w:tc>
          <w:tcPr>
            <w:tcW w:w="132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846BC76" w14:textId="77777777" w:rsidR="00046419" w:rsidRPr="00C9203B" w:rsidRDefault="00046419" w:rsidP="00EC6943">
            <w:pPr>
              <w:widowControl/>
              <w:ind w:firstLineChars="0" w:firstLine="0"/>
              <w:jc w:val="center"/>
              <w:rPr>
                <w:rFonts w:eastAsiaTheme="minorEastAsia"/>
                <w:color w:val="000000" w:themeColor="text1"/>
                <w:kern w:val="0"/>
                <w:szCs w:val="24"/>
              </w:rPr>
            </w:pPr>
            <w:r w:rsidRPr="00C9203B">
              <w:rPr>
                <w:color w:val="000000" w:themeColor="text1"/>
                <w:szCs w:val="24"/>
              </w:rPr>
              <w:t>49.58</w:t>
            </w:r>
          </w:p>
        </w:tc>
      </w:tr>
      <w:tr w:rsidR="00333265" w:rsidRPr="00C9203B" w14:paraId="6FCE51EA" w14:textId="77777777" w:rsidTr="00433E08">
        <w:trPr>
          <w:jc w:val="center"/>
        </w:trPr>
        <w:tc>
          <w:tcPr>
            <w:tcW w:w="1016" w:type="pct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5BC49E68" w14:textId="77777777" w:rsidR="00046419" w:rsidRPr="00C9203B" w:rsidRDefault="00046419" w:rsidP="00EC6943">
            <w:pPr>
              <w:ind w:firstLineChars="0" w:firstLine="0"/>
              <w:jc w:val="center"/>
              <w:rPr>
                <w:rFonts w:eastAsiaTheme="minorEastAsia"/>
                <w:color w:val="000000" w:themeColor="text1"/>
                <w:kern w:val="0"/>
                <w:szCs w:val="24"/>
                <w:lang w:bidi="ar"/>
              </w:rPr>
            </w:pPr>
            <w:r w:rsidRPr="00C9203B">
              <w:rPr>
                <w:rFonts w:eastAsiaTheme="minorEastAsia"/>
                <w:color w:val="000000" w:themeColor="text1"/>
                <w:szCs w:val="24"/>
                <w:lang w:bidi="ar"/>
              </w:rPr>
              <w:t>30</w:t>
            </w:r>
          </w:p>
        </w:tc>
        <w:tc>
          <w:tcPr>
            <w:tcW w:w="1328" w:type="pct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20FDD087" w14:textId="77777777" w:rsidR="00046419" w:rsidRPr="00C9203B" w:rsidRDefault="00046419" w:rsidP="00EC6943">
            <w:pPr>
              <w:widowControl/>
              <w:ind w:firstLineChars="0" w:firstLine="0"/>
              <w:jc w:val="center"/>
              <w:rPr>
                <w:rFonts w:eastAsiaTheme="minorEastAsia"/>
                <w:color w:val="000000" w:themeColor="text1"/>
                <w:kern w:val="0"/>
                <w:szCs w:val="24"/>
              </w:rPr>
            </w:pPr>
            <w:r w:rsidRPr="00C9203B">
              <w:rPr>
                <w:color w:val="000000" w:themeColor="text1"/>
                <w:szCs w:val="24"/>
              </w:rPr>
              <w:t>1689.19</w:t>
            </w:r>
          </w:p>
        </w:tc>
        <w:tc>
          <w:tcPr>
            <w:tcW w:w="1328" w:type="pct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44358F3A" w14:textId="77777777" w:rsidR="00046419" w:rsidRPr="00C9203B" w:rsidRDefault="00046419" w:rsidP="00EC6943">
            <w:pPr>
              <w:widowControl/>
              <w:ind w:firstLineChars="0" w:firstLine="0"/>
              <w:jc w:val="center"/>
              <w:rPr>
                <w:rFonts w:eastAsiaTheme="minorEastAsia"/>
                <w:color w:val="000000" w:themeColor="text1"/>
                <w:kern w:val="0"/>
                <w:szCs w:val="24"/>
              </w:rPr>
            </w:pPr>
            <w:r w:rsidRPr="00C9203B">
              <w:rPr>
                <w:color w:val="000000" w:themeColor="text1"/>
                <w:szCs w:val="24"/>
              </w:rPr>
              <w:t>40.43</w:t>
            </w:r>
          </w:p>
        </w:tc>
        <w:tc>
          <w:tcPr>
            <w:tcW w:w="1328" w:type="pct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55C48926" w14:textId="77777777" w:rsidR="00046419" w:rsidRPr="00C9203B" w:rsidRDefault="00046419" w:rsidP="00EC6943">
            <w:pPr>
              <w:widowControl/>
              <w:ind w:firstLineChars="0" w:firstLine="0"/>
              <w:jc w:val="center"/>
              <w:rPr>
                <w:rFonts w:eastAsiaTheme="minorEastAsia"/>
                <w:color w:val="000000" w:themeColor="text1"/>
                <w:kern w:val="0"/>
                <w:szCs w:val="24"/>
              </w:rPr>
            </w:pPr>
            <w:r w:rsidRPr="00C9203B">
              <w:rPr>
                <w:color w:val="000000" w:themeColor="text1"/>
                <w:szCs w:val="24"/>
              </w:rPr>
              <w:t>45.43</w:t>
            </w:r>
          </w:p>
        </w:tc>
      </w:tr>
    </w:tbl>
    <w:p w14:paraId="7897C41F" w14:textId="77777777" w:rsidR="00333265" w:rsidRPr="00C9203B" w:rsidRDefault="00333265" w:rsidP="00333265">
      <w:pPr>
        <w:widowControl/>
        <w:ind w:firstLineChars="0" w:firstLine="0"/>
        <w:jc w:val="left"/>
        <w:rPr>
          <w:rFonts w:eastAsia="DengXian"/>
          <w:color w:val="000000" w:themeColor="text1"/>
          <w:szCs w:val="24"/>
        </w:rPr>
      </w:pPr>
    </w:p>
    <w:p w14:paraId="5E4B2C36" w14:textId="77777777" w:rsidR="00B1126B" w:rsidRDefault="00B1126B">
      <w:pPr>
        <w:widowControl/>
        <w:spacing w:line="240" w:lineRule="auto"/>
        <w:ind w:firstLineChars="0" w:firstLine="0"/>
        <w:jc w:val="left"/>
        <w:rPr>
          <w:b/>
          <w:bCs/>
          <w:color w:val="000000" w:themeColor="text1"/>
          <w:szCs w:val="24"/>
        </w:rPr>
      </w:pPr>
      <w:r>
        <w:rPr>
          <w:b/>
          <w:bCs/>
          <w:color w:val="000000" w:themeColor="text1"/>
          <w:szCs w:val="24"/>
        </w:rPr>
        <w:br w:type="page"/>
      </w:r>
    </w:p>
    <w:p w14:paraId="0A34EECE" w14:textId="0430C6E7" w:rsidR="00FC7627" w:rsidRPr="00C9203B" w:rsidRDefault="00FC7627" w:rsidP="00333265">
      <w:pPr>
        <w:widowControl/>
        <w:ind w:firstLineChars="0" w:firstLine="0"/>
        <w:jc w:val="left"/>
        <w:rPr>
          <w:rFonts w:eastAsiaTheme="minorEastAsia"/>
          <w:color w:val="000000" w:themeColor="text1"/>
          <w:szCs w:val="24"/>
          <w:lang w:val="de-DE"/>
        </w:rPr>
      </w:pPr>
      <w:r w:rsidRPr="00C9203B">
        <w:rPr>
          <w:b/>
          <w:bCs/>
          <w:color w:val="000000" w:themeColor="text1"/>
          <w:szCs w:val="24"/>
        </w:rPr>
        <w:t>Table S</w:t>
      </w:r>
      <w:r w:rsidR="00333265" w:rsidRPr="00C9203B">
        <w:rPr>
          <w:rFonts w:eastAsiaTheme="minorEastAsia"/>
          <w:b/>
          <w:bCs/>
          <w:color w:val="000000" w:themeColor="text1"/>
          <w:szCs w:val="24"/>
        </w:rPr>
        <w:t>8</w:t>
      </w:r>
      <w:r w:rsidRPr="00C9203B">
        <w:rPr>
          <w:b/>
          <w:bCs/>
          <w:color w:val="000000" w:themeColor="text1"/>
          <w:szCs w:val="24"/>
        </w:rPr>
        <w:t>.</w:t>
      </w:r>
      <w:r w:rsidRPr="00C9203B">
        <w:rPr>
          <w:color w:val="000000" w:themeColor="text1"/>
          <w:szCs w:val="24"/>
          <w:lang w:val="de-DE"/>
        </w:rPr>
        <w:t xml:space="preserve"> Simulation results of the EIS spectra using equivalent circuit shown in Fig</w:t>
      </w:r>
      <w:r w:rsidRPr="00C9203B">
        <w:rPr>
          <w:rFonts w:eastAsiaTheme="minorEastAsia"/>
          <w:color w:val="000000" w:themeColor="text1"/>
          <w:szCs w:val="24"/>
          <w:lang w:val="de-DE"/>
        </w:rPr>
        <w:t>ure S</w:t>
      </w:r>
      <w:r w:rsidR="00AA26D5" w:rsidRPr="00C9203B">
        <w:rPr>
          <w:rFonts w:eastAsiaTheme="minorEastAsia"/>
          <w:color w:val="000000" w:themeColor="text1"/>
          <w:szCs w:val="24"/>
          <w:lang w:val="de-DE"/>
        </w:rPr>
        <w:t>3</w:t>
      </w:r>
      <w:r w:rsidR="0064032B" w:rsidRPr="00C9203B">
        <w:rPr>
          <w:rFonts w:eastAsiaTheme="minorEastAsia"/>
          <w:color w:val="000000" w:themeColor="text1"/>
          <w:szCs w:val="24"/>
          <w:lang w:val="de-DE"/>
        </w:rPr>
        <w:t>1</w:t>
      </w:r>
      <w:r w:rsidRPr="00C9203B">
        <w:rPr>
          <w:rFonts w:eastAsiaTheme="minorEastAsia"/>
          <w:color w:val="000000" w:themeColor="text1"/>
          <w:szCs w:val="24"/>
          <w:lang w:val="de-DE"/>
        </w:rPr>
        <w:t>.</w:t>
      </w:r>
    </w:p>
    <w:tbl>
      <w:tblPr>
        <w:tblW w:w="8931" w:type="dxa"/>
        <w:jc w:val="center"/>
        <w:tblBorders>
          <w:top w:val="single" w:sz="8" w:space="0" w:color="auto"/>
        </w:tblBorders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1645"/>
        <w:gridCol w:w="2750"/>
        <w:gridCol w:w="1842"/>
        <w:gridCol w:w="2694"/>
      </w:tblGrid>
      <w:tr w:rsidR="00333265" w:rsidRPr="00C9203B" w14:paraId="3AE843C6" w14:textId="77777777" w:rsidTr="00433E08">
        <w:trPr>
          <w:trHeight w:val="434"/>
          <w:jc w:val="center"/>
        </w:trPr>
        <w:tc>
          <w:tcPr>
            <w:tcW w:w="1645" w:type="dxa"/>
            <w:tcBorders>
              <w:top w:val="single" w:sz="12" w:space="0" w:color="auto"/>
              <w:bottom w:val="single" w:sz="12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</w:tcPr>
          <w:p w14:paraId="2BBA0504" w14:textId="77777777" w:rsidR="00FC7627" w:rsidRPr="00C9203B" w:rsidRDefault="00FC7627" w:rsidP="002136EC">
            <w:pPr>
              <w:widowControl/>
              <w:ind w:firstLine="480"/>
              <w:jc w:val="center"/>
              <w:rPr>
                <w:color w:val="000000" w:themeColor="text1"/>
                <w:szCs w:val="24"/>
                <w:lang w:val="de-DE"/>
              </w:rPr>
            </w:pPr>
            <w:r w:rsidRPr="00C9203B">
              <w:rPr>
                <w:color w:val="000000" w:themeColor="text1"/>
                <w:szCs w:val="24"/>
                <w:lang w:val="de-DE"/>
              </w:rPr>
              <w:t>Sample</w:t>
            </w:r>
          </w:p>
        </w:tc>
        <w:tc>
          <w:tcPr>
            <w:tcW w:w="2750" w:type="dxa"/>
            <w:tcBorders>
              <w:top w:val="single" w:sz="12" w:space="0" w:color="auto"/>
              <w:bottom w:val="single" w:sz="12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</w:tcPr>
          <w:p w14:paraId="1A5F3C6D" w14:textId="77777777" w:rsidR="00FC7627" w:rsidRPr="00C9203B" w:rsidRDefault="00FC7627" w:rsidP="002136EC">
            <w:pPr>
              <w:widowControl/>
              <w:ind w:firstLine="480"/>
              <w:jc w:val="center"/>
              <w:rPr>
                <w:rFonts w:eastAsiaTheme="minorEastAsia"/>
                <w:color w:val="000000" w:themeColor="text1"/>
                <w:szCs w:val="24"/>
                <w:vertAlign w:val="subscript"/>
                <w:lang w:val="de-DE"/>
              </w:rPr>
            </w:pPr>
            <w:r w:rsidRPr="00C9203B">
              <w:rPr>
                <w:rFonts w:eastAsiaTheme="minorEastAsia"/>
                <w:color w:val="000000" w:themeColor="text1"/>
                <w:szCs w:val="24"/>
                <w:lang w:val="de-DE"/>
              </w:rPr>
              <w:t>NFPP</w:t>
            </w:r>
          </w:p>
        </w:tc>
        <w:tc>
          <w:tcPr>
            <w:tcW w:w="1842" w:type="dxa"/>
            <w:tcBorders>
              <w:top w:val="single" w:sz="12" w:space="0" w:color="auto"/>
              <w:bottom w:val="single" w:sz="12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</w:tcPr>
          <w:p w14:paraId="529DF07F" w14:textId="77777777" w:rsidR="00FC7627" w:rsidRPr="00C9203B" w:rsidRDefault="00FC7627" w:rsidP="002136EC">
            <w:pPr>
              <w:widowControl/>
              <w:ind w:firstLine="480"/>
              <w:jc w:val="center"/>
              <w:rPr>
                <w:rFonts w:eastAsiaTheme="minorEastAsia"/>
                <w:color w:val="000000" w:themeColor="text1"/>
                <w:szCs w:val="24"/>
                <w:lang w:val="de-DE"/>
              </w:rPr>
            </w:pPr>
            <w:r w:rsidRPr="00C9203B">
              <w:rPr>
                <w:color w:val="000000" w:themeColor="text1"/>
                <w:szCs w:val="24"/>
                <w:lang w:val="de-DE"/>
              </w:rPr>
              <w:t>NFPP</w:t>
            </w:r>
            <w:r w:rsidRPr="00C9203B">
              <w:rPr>
                <w:rFonts w:eastAsiaTheme="minorEastAsia"/>
                <w:color w:val="000000" w:themeColor="text1"/>
                <w:szCs w:val="24"/>
                <w:lang w:val="de-DE"/>
              </w:rPr>
              <w:t>-Ni</w:t>
            </w:r>
          </w:p>
        </w:tc>
        <w:tc>
          <w:tcPr>
            <w:tcW w:w="2694" w:type="dxa"/>
            <w:tcBorders>
              <w:top w:val="single" w:sz="12" w:space="0" w:color="auto"/>
              <w:bottom w:val="single" w:sz="12" w:space="0" w:color="auto"/>
            </w:tcBorders>
          </w:tcPr>
          <w:p w14:paraId="10201C3F" w14:textId="77777777" w:rsidR="00FC7627" w:rsidRPr="00C9203B" w:rsidRDefault="00FC7627" w:rsidP="002136EC">
            <w:pPr>
              <w:widowControl/>
              <w:ind w:firstLine="480"/>
              <w:jc w:val="center"/>
              <w:rPr>
                <w:rFonts w:eastAsiaTheme="minorEastAsia"/>
                <w:color w:val="000000" w:themeColor="text1"/>
                <w:szCs w:val="24"/>
                <w:lang w:val="de-DE"/>
              </w:rPr>
            </w:pPr>
            <w:r w:rsidRPr="00C9203B">
              <w:rPr>
                <w:color w:val="000000" w:themeColor="text1"/>
                <w:szCs w:val="24"/>
                <w:lang w:val="de-DE"/>
              </w:rPr>
              <w:t>NFPP</w:t>
            </w:r>
            <w:r w:rsidRPr="00C9203B">
              <w:rPr>
                <w:rFonts w:eastAsiaTheme="minorEastAsia"/>
                <w:color w:val="000000" w:themeColor="text1"/>
                <w:szCs w:val="24"/>
                <w:lang w:val="de-DE"/>
              </w:rPr>
              <w:t>-Mn</w:t>
            </w:r>
          </w:p>
        </w:tc>
      </w:tr>
      <w:tr w:rsidR="00333265" w:rsidRPr="00C9203B" w14:paraId="28D33FB7" w14:textId="77777777" w:rsidTr="00433E08">
        <w:trPr>
          <w:trHeight w:val="434"/>
          <w:jc w:val="center"/>
        </w:trPr>
        <w:tc>
          <w:tcPr>
            <w:tcW w:w="1645" w:type="dxa"/>
            <w:tcBorders>
              <w:top w:val="single" w:sz="12" w:space="0" w:color="auto"/>
              <w:bottom w:val="nil"/>
            </w:tcBorders>
            <w:tcMar>
              <w:top w:w="15" w:type="dxa"/>
              <w:left w:w="108" w:type="dxa"/>
              <w:bottom w:w="0" w:type="dxa"/>
              <w:right w:w="108" w:type="dxa"/>
            </w:tcMar>
          </w:tcPr>
          <w:p w14:paraId="7B7CE72E" w14:textId="77777777" w:rsidR="00FC7627" w:rsidRPr="00C9203B" w:rsidRDefault="00FC7627" w:rsidP="002136EC">
            <w:pPr>
              <w:widowControl/>
              <w:ind w:firstLine="480"/>
              <w:jc w:val="center"/>
              <w:rPr>
                <w:color w:val="000000" w:themeColor="text1"/>
                <w:szCs w:val="24"/>
                <w:lang w:val="de-DE"/>
              </w:rPr>
            </w:pPr>
            <w:r w:rsidRPr="00C9203B">
              <w:rPr>
                <w:color w:val="000000" w:themeColor="text1"/>
                <w:szCs w:val="24"/>
                <w:lang w:val="de-DE"/>
              </w:rPr>
              <w:t>R</w:t>
            </w:r>
            <w:r w:rsidRPr="00C9203B">
              <w:rPr>
                <w:color w:val="000000" w:themeColor="text1"/>
                <w:szCs w:val="24"/>
                <w:vertAlign w:val="subscript"/>
                <w:lang w:val="de-DE"/>
              </w:rPr>
              <w:t>s</w:t>
            </w:r>
            <w:r w:rsidRPr="00C9203B">
              <w:rPr>
                <w:color w:val="000000" w:themeColor="text1"/>
                <w:szCs w:val="24"/>
                <w:lang w:val="de-DE"/>
              </w:rPr>
              <w:t xml:space="preserve"> (Ω)</w:t>
            </w:r>
          </w:p>
        </w:tc>
        <w:tc>
          <w:tcPr>
            <w:tcW w:w="2750" w:type="dxa"/>
            <w:tcBorders>
              <w:top w:val="single" w:sz="12" w:space="0" w:color="auto"/>
              <w:bottom w:val="nil"/>
            </w:tcBorders>
            <w:tcMar>
              <w:top w:w="15" w:type="dxa"/>
              <w:left w:w="108" w:type="dxa"/>
              <w:bottom w:w="0" w:type="dxa"/>
              <w:right w:w="108" w:type="dxa"/>
            </w:tcMar>
          </w:tcPr>
          <w:p w14:paraId="01BDD144" w14:textId="77777777" w:rsidR="00FC7627" w:rsidRPr="00C9203B" w:rsidRDefault="00FC7627" w:rsidP="002136EC">
            <w:pPr>
              <w:widowControl/>
              <w:ind w:firstLine="480"/>
              <w:jc w:val="center"/>
              <w:rPr>
                <w:rFonts w:eastAsiaTheme="minorEastAsia"/>
                <w:color w:val="000000" w:themeColor="text1"/>
                <w:szCs w:val="24"/>
                <w:lang w:val="de-DE"/>
              </w:rPr>
            </w:pPr>
            <w:r w:rsidRPr="00C9203B">
              <w:rPr>
                <w:rFonts w:eastAsiaTheme="minorEastAsia"/>
                <w:color w:val="000000" w:themeColor="text1"/>
                <w:szCs w:val="24"/>
                <w:lang w:val="de-DE"/>
              </w:rPr>
              <w:t>3.33</w:t>
            </w:r>
          </w:p>
        </w:tc>
        <w:tc>
          <w:tcPr>
            <w:tcW w:w="1842" w:type="dxa"/>
            <w:tcBorders>
              <w:top w:val="single" w:sz="12" w:space="0" w:color="auto"/>
              <w:bottom w:val="nil"/>
            </w:tcBorders>
            <w:tcMar>
              <w:top w:w="15" w:type="dxa"/>
              <w:left w:w="108" w:type="dxa"/>
              <w:bottom w:w="0" w:type="dxa"/>
              <w:right w:w="108" w:type="dxa"/>
            </w:tcMar>
          </w:tcPr>
          <w:p w14:paraId="6A11D36D" w14:textId="77777777" w:rsidR="00FC7627" w:rsidRPr="00C9203B" w:rsidRDefault="00FC7627" w:rsidP="002136EC">
            <w:pPr>
              <w:widowControl/>
              <w:ind w:firstLine="480"/>
              <w:jc w:val="center"/>
              <w:rPr>
                <w:rFonts w:eastAsiaTheme="minorEastAsia"/>
                <w:color w:val="000000" w:themeColor="text1"/>
                <w:szCs w:val="24"/>
                <w:lang w:val="de-DE"/>
              </w:rPr>
            </w:pPr>
            <w:r w:rsidRPr="00C9203B">
              <w:rPr>
                <w:rFonts w:eastAsiaTheme="minorEastAsia"/>
                <w:color w:val="000000" w:themeColor="text1"/>
                <w:szCs w:val="24"/>
                <w:lang w:val="de-DE"/>
              </w:rPr>
              <w:t>2.433</w:t>
            </w:r>
          </w:p>
        </w:tc>
        <w:tc>
          <w:tcPr>
            <w:tcW w:w="2694" w:type="dxa"/>
            <w:tcBorders>
              <w:top w:val="single" w:sz="12" w:space="0" w:color="auto"/>
              <w:bottom w:val="nil"/>
            </w:tcBorders>
          </w:tcPr>
          <w:p w14:paraId="48E8DF81" w14:textId="77777777" w:rsidR="00FC7627" w:rsidRPr="00C9203B" w:rsidDel="00D11CB9" w:rsidRDefault="00FC7627" w:rsidP="002136EC">
            <w:pPr>
              <w:widowControl/>
              <w:ind w:firstLine="480"/>
              <w:jc w:val="center"/>
              <w:rPr>
                <w:color w:val="000000" w:themeColor="text1"/>
                <w:szCs w:val="24"/>
                <w:lang w:val="de-DE"/>
              </w:rPr>
            </w:pPr>
            <w:r w:rsidRPr="00C9203B">
              <w:rPr>
                <w:rFonts w:eastAsiaTheme="minorEastAsia"/>
                <w:color w:val="000000" w:themeColor="text1"/>
                <w:szCs w:val="24"/>
                <w:lang w:val="de-DE"/>
              </w:rPr>
              <w:t>3.478</w:t>
            </w:r>
          </w:p>
        </w:tc>
      </w:tr>
      <w:tr w:rsidR="00333265" w:rsidRPr="00C9203B" w14:paraId="206EE819" w14:textId="77777777" w:rsidTr="00433E08">
        <w:trPr>
          <w:trHeight w:val="434"/>
          <w:jc w:val="center"/>
        </w:trPr>
        <w:tc>
          <w:tcPr>
            <w:tcW w:w="1645" w:type="dxa"/>
            <w:tcBorders>
              <w:top w:val="nil"/>
              <w:bottom w:val="single" w:sz="12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</w:tcPr>
          <w:p w14:paraId="4B401FE1" w14:textId="77777777" w:rsidR="00FC7627" w:rsidRPr="00C9203B" w:rsidRDefault="00FC7627" w:rsidP="002136EC">
            <w:pPr>
              <w:widowControl/>
              <w:ind w:firstLine="480"/>
              <w:jc w:val="center"/>
              <w:rPr>
                <w:color w:val="000000" w:themeColor="text1"/>
                <w:szCs w:val="24"/>
                <w:lang w:val="de-DE"/>
              </w:rPr>
            </w:pPr>
            <w:r w:rsidRPr="00C9203B">
              <w:rPr>
                <w:color w:val="000000" w:themeColor="text1"/>
                <w:szCs w:val="24"/>
                <w:lang w:val="de-DE"/>
              </w:rPr>
              <w:t>R</w:t>
            </w:r>
            <w:r w:rsidRPr="00C9203B">
              <w:rPr>
                <w:color w:val="000000" w:themeColor="text1"/>
                <w:szCs w:val="24"/>
                <w:vertAlign w:val="subscript"/>
                <w:lang w:val="de-DE"/>
              </w:rPr>
              <w:t xml:space="preserve">ct </w:t>
            </w:r>
            <w:r w:rsidRPr="00C9203B">
              <w:rPr>
                <w:color w:val="000000" w:themeColor="text1"/>
                <w:szCs w:val="24"/>
                <w:lang w:val="de-DE"/>
              </w:rPr>
              <w:t>(Ω)</w:t>
            </w:r>
          </w:p>
        </w:tc>
        <w:tc>
          <w:tcPr>
            <w:tcW w:w="2750" w:type="dxa"/>
            <w:tcBorders>
              <w:top w:val="nil"/>
              <w:bottom w:val="single" w:sz="12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</w:tcPr>
          <w:p w14:paraId="7613D0C1" w14:textId="77777777" w:rsidR="00FC7627" w:rsidRPr="00C9203B" w:rsidRDefault="00FC7627" w:rsidP="002136EC">
            <w:pPr>
              <w:widowControl/>
              <w:ind w:firstLine="480"/>
              <w:jc w:val="center"/>
              <w:rPr>
                <w:rFonts w:eastAsiaTheme="minorEastAsia"/>
                <w:color w:val="000000" w:themeColor="text1"/>
                <w:szCs w:val="24"/>
                <w:lang w:val="de-DE"/>
              </w:rPr>
            </w:pPr>
            <w:r w:rsidRPr="00C9203B">
              <w:rPr>
                <w:rFonts w:eastAsiaTheme="minorEastAsia"/>
                <w:color w:val="000000" w:themeColor="text1"/>
                <w:szCs w:val="24"/>
                <w:lang w:val="de-DE"/>
              </w:rPr>
              <w:t>292.1</w:t>
            </w:r>
          </w:p>
        </w:tc>
        <w:tc>
          <w:tcPr>
            <w:tcW w:w="1842" w:type="dxa"/>
            <w:tcBorders>
              <w:top w:val="nil"/>
              <w:bottom w:val="single" w:sz="12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</w:tcPr>
          <w:p w14:paraId="713C6A08" w14:textId="77777777" w:rsidR="00FC7627" w:rsidRPr="00C9203B" w:rsidRDefault="00FC7627" w:rsidP="002136EC">
            <w:pPr>
              <w:widowControl/>
              <w:ind w:firstLine="480"/>
              <w:jc w:val="center"/>
              <w:rPr>
                <w:rFonts w:eastAsiaTheme="minorEastAsia"/>
                <w:color w:val="000000" w:themeColor="text1"/>
                <w:szCs w:val="24"/>
                <w:lang w:val="de-DE"/>
              </w:rPr>
            </w:pPr>
            <w:r w:rsidRPr="00C9203B">
              <w:rPr>
                <w:rFonts w:eastAsiaTheme="minorEastAsia"/>
                <w:color w:val="000000" w:themeColor="text1"/>
                <w:szCs w:val="24"/>
                <w:lang w:val="de-DE"/>
              </w:rPr>
              <w:t>259.8</w:t>
            </w:r>
          </w:p>
        </w:tc>
        <w:tc>
          <w:tcPr>
            <w:tcW w:w="2694" w:type="dxa"/>
            <w:tcBorders>
              <w:top w:val="nil"/>
              <w:bottom w:val="single" w:sz="12" w:space="0" w:color="auto"/>
            </w:tcBorders>
          </w:tcPr>
          <w:p w14:paraId="35BCA0BB" w14:textId="77777777" w:rsidR="00FC7627" w:rsidRPr="00C9203B" w:rsidDel="00D11CB9" w:rsidRDefault="00FC7627" w:rsidP="002136EC">
            <w:pPr>
              <w:widowControl/>
              <w:ind w:firstLine="480"/>
              <w:jc w:val="center"/>
              <w:rPr>
                <w:color w:val="000000" w:themeColor="text1"/>
                <w:szCs w:val="24"/>
              </w:rPr>
            </w:pPr>
            <w:r w:rsidRPr="00C9203B">
              <w:rPr>
                <w:rFonts w:eastAsiaTheme="minorEastAsia"/>
                <w:color w:val="000000" w:themeColor="text1"/>
                <w:szCs w:val="24"/>
                <w:lang w:val="de-DE"/>
              </w:rPr>
              <w:t>310.4</w:t>
            </w:r>
          </w:p>
        </w:tc>
      </w:tr>
    </w:tbl>
    <w:p w14:paraId="36B78E33" w14:textId="77777777" w:rsidR="00333265" w:rsidRPr="00C9203B" w:rsidRDefault="00FC7627" w:rsidP="002136EC">
      <w:pPr>
        <w:widowControl/>
        <w:ind w:firstLineChars="0" w:firstLine="0"/>
        <w:rPr>
          <w:rFonts w:eastAsiaTheme="minorEastAsia"/>
          <w:color w:val="000000" w:themeColor="text1"/>
          <w:szCs w:val="24"/>
        </w:rPr>
      </w:pPr>
      <w:r w:rsidRPr="00C9203B">
        <w:rPr>
          <w:color w:val="000000" w:themeColor="text1"/>
          <w:szCs w:val="24"/>
        </w:rPr>
        <w:t xml:space="preserve"> </w:t>
      </w:r>
    </w:p>
    <w:p w14:paraId="3E881B62" w14:textId="77777777" w:rsidR="00B1126B" w:rsidRDefault="00B1126B">
      <w:pPr>
        <w:widowControl/>
        <w:spacing w:line="240" w:lineRule="auto"/>
        <w:ind w:firstLineChars="0" w:firstLine="0"/>
        <w:jc w:val="left"/>
        <w:rPr>
          <w:b/>
          <w:bCs/>
          <w:color w:val="000000" w:themeColor="text1"/>
          <w:szCs w:val="24"/>
        </w:rPr>
      </w:pPr>
      <w:r>
        <w:rPr>
          <w:b/>
          <w:bCs/>
          <w:color w:val="000000" w:themeColor="text1"/>
          <w:szCs w:val="24"/>
        </w:rPr>
        <w:br w:type="page"/>
      </w:r>
    </w:p>
    <w:p w14:paraId="663D432A" w14:textId="4261D729" w:rsidR="00364E45" w:rsidRPr="00C9203B" w:rsidRDefault="00364E45" w:rsidP="002136EC">
      <w:pPr>
        <w:widowControl/>
        <w:ind w:firstLineChars="0" w:firstLine="0"/>
        <w:rPr>
          <w:rFonts w:eastAsiaTheme="minorEastAsia"/>
          <w:color w:val="000000" w:themeColor="text1"/>
          <w:szCs w:val="24"/>
          <w:lang w:val="de-DE"/>
        </w:rPr>
      </w:pPr>
      <w:r w:rsidRPr="00C9203B">
        <w:rPr>
          <w:b/>
          <w:bCs/>
          <w:color w:val="000000" w:themeColor="text1"/>
          <w:szCs w:val="24"/>
        </w:rPr>
        <w:t>Table S</w:t>
      </w:r>
      <w:r w:rsidR="00333265" w:rsidRPr="00C9203B">
        <w:rPr>
          <w:rFonts w:eastAsiaTheme="minorEastAsia"/>
          <w:b/>
          <w:bCs/>
          <w:color w:val="000000" w:themeColor="text1"/>
          <w:szCs w:val="24"/>
        </w:rPr>
        <w:t>9</w:t>
      </w:r>
      <w:r w:rsidRPr="00C9203B">
        <w:rPr>
          <w:b/>
          <w:bCs/>
          <w:color w:val="000000" w:themeColor="text1"/>
          <w:szCs w:val="24"/>
        </w:rPr>
        <w:t>.</w:t>
      </w:r>
      <w:r w:rsidRPr="00C9203B">
        <w:rPr>
          <w:color w:val="000000" w:themeColor="text1"/>
          <w:szCs w:val="24"/>
          <w:lang w:val="de-DE"/>
        </w:rPr>
        <w:t xml:space="preserve"> </w:t>
      </w:r>
      <w:r w:rsidR="008E473C" w:rsidRPr="00C9203B">
        <w:rPr>
          <w:color w:val="000000" w:themeColor="text1"/>
          <w:szCs w:val="24"/>
          <w:lang w:val="de-DE"/>
        </w:rPr>
        <w:t>Computing results of DOS</w:t>
      </w:r>
      <w:r w:rsidRPr="00C9203B">
        <w:rPr>
          <w:color w:val="000000" w:themeColor="text1"/>
          <w:szCs w:val="24"/>
          <w:lang w:val="de-DE"/>
        </w:rPr>
        <w:t>.</w:t>
      </w:r>
    </w:p>
    <w:tbl>
      <w:tblPr>
        <w:tblW w:w="9098" w:type="dxa"/>
        <w:jc w:val="center"/>
        <w:tblBorders>
          <w:top w:val="single" w:sz="8" w:space="0" w:color="auto"/>
        </w:tblBorders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3206"/>
        <w:gridCol w:w="1473"/>
        <w:gridCol w:w="1473"/>
        <w:gridCol w:w="1473"/>
        <w:gridCol w:w="1473"/>
      </w:tblGrid>
      <w:tr w:rsidR="00333265" w:rsidRPr="00C9203B" w14:paraId="7C0F8A0E" w14:textId="77777777" w:rsidTr="00433E08">
        <w:trPr>
          <w:trHeight w:val="434"/>
          <w:jc w:val="center"/>
        </w:trPr>
        <w:tc>
          <w:tcPr>
            <w:tcW w:w="3206" w:type="dxa"/>
            <w:tcBorders>
              <w:top w:val="single" w:sz="12" w:space="0" w:color="auto"/>
              <w:bottom w:val="single" w:sz="12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</w:tcPr>
          <w:p w14:paraId="5746A29C" w14:textId="205A0E0F" w:rsidR="00364E45" w:rsidRPr="00C9203B" w:rsidRDefault="00364E45" w:rsidP="002136EC">
            <w:pPr>
              <w:widowControl/>
              <w:ind w:firstLine="480"/>
              <w:jc w:val="center"/>
              <w:rPr>
                <w:color w:val="000000" w:themeColor="text1"/>
                <w:szCs w:val="24"/>
                <w:lang w:val="de-DE"/>
              </w:rPr>
            </w:pPr>
          </w:p>
        </w:tc>
        <w:tc>
          <w:tcPr>
            <w:tcW w:w="1473" w:type="dxa"/>
            <w:tcBorders>
              <w:top w:val="single" w:sz="12" w:space="0" w:color="auto"/>
              <w:bottom w:val="single" w:sz="12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</w:tcPr>
          <w:p w14:paraId="4BD91A48" w14:textId="51F8034F" w:rsidR="00364E45" w:rsidRPr="00C9203B" w:rsidRDefault="0001158E" w:rsidP="002136EC">
            <w:pPr>
              <w:widowControl/>
              <w:ind w:firstLineChars="0" w:firstLine="0"/>
              <w:jc w:val="center"/>
              <w:rPr>
                <w:rFonts w:eastAsiaTheme="minorEastAsia"/>
                <w:color w:val="000000" w:themeColor="text1"/>
                <w:szCs w:val="24"/>
                <w:lang w:val="de-DE"/>
              </w:rPr>
            </w:pPr>
            <w:r w:rsidRPr="00C9203B">
              <w:rPr>
                <w:rFonts w:eastAsiaTheme="minorEastAsia"/>
                <w:color w:val="000000" w:themeColor="text1"/>
                <w:szCs w:val="24"/>
                <w:lang w:val="de-DE"/>
              </w:rPr>
              <w:t>NFPP</w:t>
            </w:r>
          </w:p>
        </w:tc>
        <w:tc>
          <w:tcPr>
            <w:tcW w:w="1473" w:type="dxa"/>
            <w:tcBorders>
              <w:top w:val="single" w:sz="12" w:space="0" w:color="auto"/>
              <w:bottom w:val="single" w:sz="12" w:space="0" w:color="auto"/>
            </w:tcBorders>
          </w:tcPr>
          <w:p w14:paraId="62D20D4D" w14:textId="335AEC58" w:rsidR="00364E45" w:rsidRPr="00C9203B" w:rsidRDefault="0001158E" w:rsidP="002136EC">
            <w:pPr>
              <w:widowControl/>
              <w:ind w:firstLineChars="0" w:firstLine="0"/>
              <w:jc w:val="center"/>
              <w:rPr>
                <w:rFonts w:eastAsiaTheme="minorEastAsia"/>
                <w:color w:val="000000" w:themeColor="text1"/>
                <w:szCs w:val="24"/>
                <w:lang w:val="de-DE"/>
              </w:rPr>
            </w:pPr>
            <w:r w:rsidRPr="00C9203B">
              <w:rPr>
                <w:rFonts w:eastAsiaTheme="minorEastAsia"/>
                <w:color w:val="000000" w:themeColor="text1"/>
                <w:szCs w:val="24"/>
                <w:lang w:val="de-DE"/>
              </w:rPr>
              <w:t>NFPP-Zn</w:t>
            </w:r>
          </w:p>
        </w:tc>
        <w:tc>
          <w:tcPr>
            <w:tcW w:w="1473" w:type="dxa"/>
            <w:tcBorders>
              <w:top w:val="single" w:sz="12" w:space="0" w:color="auto"/>
              <w:bottom w:val="single" w:sz="12" w:space="0" w:color="auto"/>
            </w:tcBorders>
          </w:tcPr>
          <w:p w14:paraId="2F553850" w14:textId="6145E435" w:rsidR="00364E45" w:rsidRPr="00C9203B" w:rsidRDefault="0001158E" w:rsidP="002136EC">
            <w:pPr>
              <w:widowControl/>
              <w:ind w:firstLineChars="0" w:firstLine="0"/>
              <w:jc w:val="center"/>
              <w:rPr>
                <w:rFonts w:eastAsiaTheme="minorEastAsia"/>
                <w:color w:val="000000" w:themeColor="text1"/>
                <w:szCs w:val="24"/>
                <w:lang w:val="de-DE"/>
              </w:rPr>
            </w:pPr>
            <w:r w:rsidRPr="00C9203B">
              <w:rPr>
                <w:rFonts w:eastAsiaTheme="minorEastAsia"/>
                <w:color w:val="000000" w:themeColor="text1"/>
                <w:szCs w:val="24"/>
                <w:lang w:val="de-DE"/>
              </w:rPr>
              <w:t>NFPP-Ni</w:t>
            </w:r>
          </w:p>
        </w:tc>
        <w:tc>
          <w:tcPr>
            <w:tcW w:w="1473" w:type="dxa"/>
            <w:tcBorders>
              <w:top w:val="single" w:sz="12" w:space="0" w:color="auto"/>
              <w:bottom w:val="single" w:sz="12" w:space="0" w:color="auto"/>
            </w:tcBorders>
          </w:tcPr>
          <w:p w14:paraId="735E19C5" w14:textId="34ABCD71" w:rsidR="00364E45" w:rsidRPr="00C9203B" w:rsidRDefault="0001158E" w:rsidP="002136EC">
            <w:pPr>
              <w:widowControl/>
              <w:ind w:firstLineChars="0" w:firstLine="0"/>
              <w:jc w:val="center"/>
              <w:rPr>
                <w:rFonts w:eastAsiaTheme="minorEastAsia"/>
                <w:color w:val="000000" w:themeColor="text1"/>
                <w:szCs w:val="24"/>
                <w:lang w:val="de-DE"/>
              </w:rPr>
            </w:pPr>
            <w:r w:rsidRPr="00C9203B">
              <w:rPr>
                <w:rFonts w:eastAsiaTheme="minorEastAsia"/>
                <w:color w:val="000000" w:themeColor="text1"/>
                <w:szCs w:val="24"/>
                <w:lang w:val="de-DE"/>
              </w:rPr>
              <w:t>NFPP-Mn</w:t>
            </w:r>
          </w:p>
        </w:tc>
      </w:tr>
      <w:tr w:rsidR="00333265" w:rsidRPr="00C9203B" w14:paraId="2E4BFA9D" w14:textId="77777777" w:rsidTr="00433E08">
        <w:trPr>
          <w:trHeight w:val="434"/>
          <w:jc w:val="center"/>
        </w:trPr>
        <w:tc>
          <w:tcPr>
            <w:tcW w:w="3206" w:type="dxa"/>
            <w:tcBorders>
              <w:top w:val="single" w:sz="12" w:space="0" w:color="auto"/>
              <w:bottom w:val="nil"/>
            </w:tcBorders>
            <w:tcMar>
              <w:top w:w="15" w:type="dxa"/>
              <w:left w:w="108" w:type="dxa"/>
              <w:bottom w:w="0" w:type="dxa"/>
              <w:right w:w="108" w:type="dxa"/>
            </w:tcMar>
          </w:tcPr>
          <w:p w14:paraId="7B304613" w14:textId="0AAEB74E" w:rsidR="00364E45" w:rsidRPr="00C9203B" w:rsidRDefault="0001158E" w:rsidP="002136EC">
            <w:pPr>
              <w:widowControl/>
              <w:ind w:firstLineChars="0" w:firstLine="0"/>
              <w:jc w:val="center"/>
              <w:rPr>
                <w:rFonts w:eastAsiaTheme="minorEastAsia"/>
                <w:color w:val="000000" w:themeColor="text1"/>
                <w:szCs w:val="24"/>
                <w:lang w:val="de-DE"/>
              </w:rPr>
            </w:pPr>
            <w:r w:rsidRPr="00C9203B">
              <w:rPr>
                <w:rFonts w:eastAsiaTheme="minorEastAsia"/>
                <w:color w:val="000000" w:themeColor="text1"/>
                <w:szCs w:val="24"/>
                <w:lang w:val="de-DE"/>
              </w:rPr>
              <w:t>Fe d center</w:t>
            </w:r>
          </w:p>
        </w:tc>
        <w:tc>
          <w:tcPr>
            <w:tcW w:w="1473" w:type="dxa"/>
            <w:tcBorders>
              <w:top w:val="single" w:sz="12" w:space="0" w:color="auto"/>
              <w:bottom w:val="nil"/>
            </w:tcBorders>
            <w:tcMar>
              <w:top w:w="15" w:type="dxa"/>
              <w:left w:w="108" w:type="dxa"/>
              <w:bottom w:w="0" w:type="dxa"/>
              <w:right w:w="108" w:type="dxa"/>
            </w:tcMar>
          </w:tcPr>
          <w:p w14:paraId="05FD4503" w14:textId="14E64A22" w:rsidR="00364E45" w:rsidRPr="00C9203B" w:rsidRDefault="0001158E" w:rsidP="002136EC">
            <w:pPr>
              <w:widowControl/>
              <w:ind w:firstLineChars="0" w:firstLine="0"/>
              <w:jc w:val="center"/>
              <w:rPr>
                <w:rFonts w:eastAsiaTheme="minorEastAsia"/>
                <w:color w:val="000000" w:themeColor="text1"/>
                <w:szCs w:val="24"/>
                <w:lang w:val="de-DE"/>
              </w:rPr>
            </w:pPr>
            <w:r w:rsidRPr="00C9203B">
              <w:rPr>
                <w:rFonts w:eastAsiaTheme="minorEastAsia"/>
                <w:color w:val="000000" w:themeColor="text1"/>
                <w:szCs w:val="24"/>
                <w:lang w:val="de-DE"/>
              </w:rPr>
              <w:t>-1.058</w:t>
            </w:r>
          </w:p>
        </w:tc>
        <w:tc>
          <w:tcPr>
            <w:tcW w:w="1473" w:type="dxa"/>
            <w:tcBorders>
              <w:top w:val="single" w:sz="12" w:space="0" w:color="auto"/>
              <w:bottom w:val="nil"/>
            </w:tcBorders>
          </w:tcPr>
          <w:p w14:paraId="604D2C2D" w14:textId="362EA61A" w:rsidR="00364E45" w:rsidRPr="00C9203B" w:rsidRDefault="0001158E" w:rsidP="002136EC">
            <w:pPr>
              <w:widowControl/>
              <w:ind w:firstLineChars="0" w:firstLine="0"/>
              <w:jc w:val="center"/>
              <w:rPr>
                <w:rFonts w:eastAsiaTheme="minorEastAsia"/>
                <w:color w:val="000000" w:themeColor="text1"/>
                <w:szCs w:val="24"/>
                <w:lang w:val="de-DE"/>
              </w:rPr>
            </w:pPr>
            <w:r w:rsidRPr="00C9203B">
              <w:rPr>
                <w:rFonts w:eastAsiaTheme="minorEastAsia"/>
                <w:color w:val="000000" w:themeColor="text1"/>
                <w:szCs w:val="24"/>
                <w:lang w:val="de-DE"/>
              </w:rPr>
              <w:t>-1.116</w:t>
            </w:r>
          </w:p>
        </w:tc>
        <w:tc>
          <w:tcPr>
            <w:tcW w:w="1473" w:type="dxa"/>
            <w:tcBorders>
              <w:top w:val="single" w:sz="12" w:space="0" w:color="auto"/>
              <w:bottom w:val="nil"/>
            </w:tcBorders>
          </w:tcPr>
          <w:p w14:paraId="0BA49B02" w14:textId="0B6C369B" w:rsidR="00364E45" w:rsidRPr="00C9203B" w:rsidRDefault="0001158E" w:rsidP="002136EC">
            <w:pPr>
              <w:widowControl/>
              <w:ind w:firstLineChars="0" w:firstLine="0"/>
              <w:jc w:val="center"/>
              <w:rPr>
                <w:rFonts w:eastAsiaTheme="minorEastAsia"/>
                <w:color w:val="000000" w:themeColor="text1"/>
                <w:szCs w:val="24"/>
                <w:lang w:val="de-DE"/>
              </w:rPr>
            </w:pPr>
            <w:r w:rsidRPr="00C9203B">
              <w:rPr>
                <w:rFonts w:eastAsiaTheme="minorEastAsia"/>
                <w:color w:val="000000" w:themeColor="text1"/>
                <w:szCs w:val="24"/>
                <w:lang w:val="de-DE"/>
              </w:rPr>
              <w:t>-1.003</w:t>
            </w:r>
          </w:p>
        </w:tc>
        <w:tc>
          <w:tcPr>
            <w:tcW w:w="1473" w:type="dxa"/>
            <w:tcBorders>
              <w:top w:val="single" w:sz="12" w:space="0" w:color="auto"/>
              <w:bottom w:val="nil"/>
            </w:tcBorders>
          </w:tcPr>
          <w:p w14:paraId="44DB5B57" w14:textId="7E1EE70E" w:rsidR="00364E45" w:rsidRPr="00C9203B" w:rsidRDefault="0001158E" w:rsidP="002136EC">
            <w:pPr>
              <w:widowControl/>
              <w:ind w:firstLineChars="0" w:firstLine="0"/>
              <w:jc w:val="center"/>
              <w:rPr>
                <w:rFonts w:eastAsiaTheme="minorEastAsia"/>
                <w:color w:val="000000" w:themeColor="text1"/>
                <w:szCs w:val="24"/>
                <w:lang w:val="de-DE"/>
              </w:rPr>
            </w:pPr>
            <w:r w:rsidRPr="00C9203B">
              <w:rPr>
                <w:rFonts w:eastAsiaTheme="minorEastAsia"/>
                <w:color w:val="000000" w:themeColor="text1"/>
                <w:szCs w:val="24"/>
                <w:lang w:val="de-DE"/>
              </w:rPr>
              <w:t>-0.559</w:t>
            </w:r>
          </w:p>
        </w:tc>
      </w:tr>
      <w:tr w:rsidR="00333265" w:rsidRPr="00C9203B" w14:paraId="088C3236" w14:textId="77777777" w:rsidTr="005238EC">
        <w:trPr>
          <w:trHeight w:val="434"/>
          <w:jc w:val="center"/>
        </w:trPr>
        <w:tc>
          <w:tcPr>
            <w:tcW w:w="3206" w:type="dxa"/>
            <w:tcBorders>
              <w:top w:val="nil"/>
              <w:bottom w:val="nil"/>
            </w:tcBorders>
            <w:tcMar>
              <w:top w:w="15" w:type="dxa"/>
              <w:left w:w="108" w:type="dxa"/>
              <w:bottom w:w="0" w:type="dxa"/>
              <w:right w:w="108" w:type="dxa"/>
            </w:tcMar>
          </w:tcPr>
          <w:p w14:paraId="0A7BD738" w14:textId="3F5B193C" w:rsidR="005238EC" w:rsidRPr="00C9203B" w:rsidRDefault="005238EC" w:rsidP="002136EC">
            <w:pPr>
              <w:widowControl/>
              <w:ind w:firstLineChars="0" w:firstLine="0"/>
              <w:jc w:val="center"/>
              <w:rPr>
                <w:rFonts w:eastAsiaTheme="minorEastAsia"/>
                <w:color w:val="000000" w:themeColor="text1"/>
                <w:szCs w:val="24"/>
                <w:lang w:val="de-DE"/>
              </w:rPr>
            </w:pPr>
            <w:r w:rsidRPr="00C9203B">
              <w:rPr>
                <w:rFonts w:eastAsiaTheme="minorEastAsia"/>
                <w:color w:val="000000" w:themeColor="text1"/>
                <w:szCs w:val="24"/>
                <w:lang w:val="de-DE"/>
              </w:rPr>
              <w:t>O p center</w:t>
            </w:r>
          </w:p>
        </w:tc>
        <w:tc>
          <w:tcPr>
            <w:tcW w:w="1473" w:type="dxa"/>
            <w:tcBorders>
              <w:top w:val="nil"/>
              <w:bottom w:val="nil"/>
            </w:tcBorders>
            <w:tcMar>
              <w:top w:w="15" w:type="dxa"/>
              <w:left w:w="108" w:type="dxa"/>
              <w:bottom w:w="0" w:type="dxa"/>
              <w:right w:w="108" w:type="dxa"/>
            </w:tcMar>
          </w:tcPr>
          <w:p w14:paraId="4BFC3B5C" w14:textId="23FFD127" w:rsidR="005238EC" w:rsidRPr="00C9203B" w:rsidRDefault="008D7780" w:rsidP="002136EC">
            <w:pPr>
              <w:widowControl/>
              <w:ind w:firstLineChars="0" w:firstLine="0"/>
              <w:jc w:val="center"/>
              <w:rPr>
                <w:rFonts w:eastAsiaTheme="minorEastAsia"/>
                <w:color w:val="000000" w:themeColor="text1"/>
                <w:szCs w:val="24"/>
                <w:lang w:val="de-DE"/>
              </w:rPr>
            </w:pPr>
            <w:r w:rsidRPr="00C9203B">
              <w:rPr>
                <w:rFonts w:eastAsiaTheme="minorEastAsia"/>
                <w:color w:val="000000" w:themeColor="text1"/>
                <w:szCs w:val="24"/>
                <w:lang w:val="de-DE"/>
              </w:rPr>
              <w:t>-3.715</w:t>
            </w:r>
          </w:p>
        </w:tc>
        <w:tc>
          <w:tcPr>
            <w:tcW w:w="1473" w:type="dxa"/>
            <w:tcBorders>
              <w:top w:val="nil"/>
              <w:bottom w:val="nil"/>
            </w:tcBorders>
          </w:tcPr>
          <w:p w14:paraId="267E2538" w14:textId="72D8A931" w:rsidR="005238EC" w:rsidRPr="00C9203B" w:rsidRDefault="008D7780" w:rsidP="002136EC">
            <w:pPr>
              <w:widowControl/>
              <w:ind w:firstLineChars="0" w:firstLine="0"/>
              <w:jc w:val="center"/>
              <w:rPr>
                <w:rFonts w:eastAsiaTheme="minorEastAsia"/>
                <w:color w:val="000000" w:themeColor="text1"/>
                <w:szCs w:val="24"/>
                <w:lang w:val="de-DE"/>
              </w:rPr>
            </w:pPr>
            <w:r w:rsidRPr="00C9203B">
              <w:rPr>
                <w:rFonts w:eastAsiaTheme="minorEastAsia"/>
                <w:color w:val="000000" w:themeColor="text1"/>
                <w:szCs w:val="24"/>
                <w:lang w:val="de-DE"/>
              </w:rPr>
              <w:t>-3.196</w:t>
            </w:r>
          </w:p>
        </w:tc>
        <w:tc>
          <w:tcPr>
            <w:tcW w:w="1473" w:type="dxa"/>
            <w:tcBorders>
              <w:top w:val="nil"/>
              <w:bottom w:val="nil"/>
            </w:tcBorders>
          </w:tcPr>
          <w:p w14:paraId="5066A54B" w14:textId="73111ED4" w:rsidR="005238EC" w:rsidRPr="00C9203B" w:rsidRDefault="008D7780" w:rsidP="002136EC">
            <w:pPr>
              <w:widowControl/>
              <w:ind w:firstLineChars="0" w:firstLine="0"/>
              <w:jc w:val="center"/>
              <w:rPr>
                <w:rFonts w:eastAsiaTheme="minorEastAsia"/>
                <w:color w:val="000000" w:themeColor="text1"/>
                <w:szCs w:val="24"/>
                <w:lang w:val="de-DE"/>
              </w:rPr>
            </w:pPr>
            <w:r w:rsidRPr="00C9203B">
              <w:rPr>
                <w:rFonts w:eastAsiaTheme="minorEastAsia"/>
                <w:color w:val="000000" w:themeColor="text1"/>
                <w:szCs w:val="24"/>
                <w:lang w:val="de-DE"/>
              </w:rPr>
              <w:t>-3.618</w:t>
            </w:r>
          </w:p>
        </w:tc>
        <w:tc>
          <w:tcPr>
            <w:tcW w:w="1473" w:type="dxa"/>
            <w:tcBorders>
              <w:top w:val="nil"/>
              <w:bottom w:val="nil"/>
            </w:tcBorders>
          </w:tcPr>
          <w:p w14:paraId="0CE000D2" w14:textId="1DDF93C7" w:rsidR="005238EC" w:rsidRPr="00C9203B" w:rsidRDefault="009867B6" w:rsidP="002136EC">
            <w:pPr>
              <w:widowControl/>
              <w:ind w:firstLineChars="0" w:firstLine="0"/>
              <w:jc w:val="center"/>
              <w:rPr>
                <w:rFonts w:eastAsiaTheme="minorEastAsia"/>
                <w:color w:val="000000" w:themeColor="text1"/>
                <w:szCs w:val="24"/>
                <w:lang w:val="de-DE"/>
              </w:rPr>
            </w:pPr>
            <w:r w:rsidRPr="00C9203B">
              <w:rPr>
                <w:rFonts w:eastAsiaTheme="minorEastAsia"/>
                <w:color w:val="000000" w:themeColor="text1"/>
                <w:szCs w:val="24"/>
                <w:lang w:val="de-DE"/>
              </w:rPr>
              <w:t>-3.600</w:t>
            </w:r>
          </w:p>
        </w:tc>
      </w:tr>
      <w:tr w:rsidR="00333265" w:rsidRPr="00C9203B" w14:paraId="7E0B3995" w14:textId="77777777" w:rsidTr="00433E08">
        <w:trPr>
          <w:trHeight w:val="434"/>
          <w:jc w:val="center"/>
        </w:trPr>
        <w:tc>
          <w:tcPr>
            <w:tcW w:w="3206" w:type="dxa"/>
            <w:tcBorders>
              <w:top w:val="nil"/>
              <w:bottom w:val="nil"/>
            </w:tcBorders>
            <w:tcMar>
              <w:top w:w="15" w:type="dxa"/>
              <w:left w:w="108" w:type="dxa"/>
              <w:bottom w:w="0" w:type="dxa"/>
              <w:right w:w="108" w:type="dxa"/>
            </w:tcMar>
          </w:tcPr>
          <w:p w14:paraId="278F4C31" w14:textId="68ABB3DD" w:rsidR="0001158E" w:rsidRPr="00C9203B" w:rsidRDefault="0001158E" w:rsidP="002136EC">
            <w:pPr>
              <w:widowControl/>
              <w:ind w:firstLineChars="0" w:firstLine="0"/>
              <w:jc w:val="center"/>
              <w:rPr>
                <w:rFonts w:eastAsiaTheme="minorEastAsia"/>
                <w:color w:val="000000" w:themeColor="text1"/>
                <w:szCs w:val="24"/>
                <w:lang w:val="de-DE"/>
              </w:rPr>
            </w:pPr>
            <w:r w:rsidRPr="00C9203B">
              <w:rPr>
                <w:rFonts w:eastAsiaTheme="minorEastAsia"/>
                <w:color w:val="000000" w:themeColor="text1"/>
                <w:szCs w:val="24"/>
                <w:lang w:val="de-DE"/>
              </w:rPr>
              <w:t>Fe d – O p</w:t>
            </w:r>
          </w:p>
        </w:tc>
        <w:tc>
          <w:tcPr>
            <w:tcW w:w="1473" w:type="dxa"/>
            <w:tcBorders>
              <w:top w:val="nil"/>
              <w:bottom w:val="nil"/>
            </w:tcBorders>
            <w:tcMar>
              <w:top w:w="15" w:type="dxa"/>
              <w:left w:w="108" w:type="dxa"/>
              <w:bottom w:w="0" w:type="dxa"/>
              <w:right w:w="108" w:type="dxa"/>
            </w:tcMar>
          </w:tcPr>
          <w:p w14:paraId="3F6AC2B3" w14:textId="634571FD" w:rsidR="0001158E" w:rsidRPr="00C9203B" w:rsidRDefault="009D52F9" w:rsidP="002136EC">
            <w:pPr>
              <w:widowControl/>
              <w:ind w:firstLineChars="0" w:firstLine="0"/>
              <w:jc w:val="center"/>
              <w:rPr>
                <w:rFonts w:eastAsiaTheme="minorEastAsia"/>
                <w:color w:val="000000" w:themeColor="text1"/>
                <w:szCs w:val="24"/>
                <w:lang w:val="de-DE"/>
              </w:rPr>
            </w:pPr>
            <w:r w:rsidRPr="00C9203B">
              <w:rPr>
                <w:rFonts w:eastAsiaTheme="minorEastAsia"/>
                <w:color w:val="000000" w:themeColor="text1"/>
                <w:szCs w:val="24"/>
                <w:lang w:val="de-DE"/>
              </w:rPr>
              <w:t>2.</w:t>
            </w:r>
            <w:r w:rsidR="008D7780" w:rsidRPr="00C9203B">
              <w:rPr>
                <w:rFonts w:eastAsiaTheme="minorEastAsia"/>
                <w:color w:val="000000" w:themeColor="text1"/>
                <w:szCs w:val="24"/>
                <w:lang w:val="de-DE"/>
              </w:rPr>
              <w:t>657</w:t>
            </w:r>
          </w:p>
        </w:tc>
        <w:tc>
          <w:tcPr>
            <w:tcW w:w="1473" w:type="dxa"/>
            <w:tcBorders>
              <w:top w:val="nil"/>
              <w:bottom w:val="nil"/>
            </w:tcBorders>
          </w:tcPr>
          <w:p w14:paraId="7DBC3121" w14:textId="78EC7929" w:rsidR="0001158E" w:rsidRPr="00C9203B" w:rsidRDefault="009D52F9" w:rsidP="002136EC">
            <w:pPr>
              <w:widowControl/>
              <w:ind w:firstLineChars="0" w:firstLine="0"/>
              <w:jc w:val="center"/>
              <w:rPr>
                <w:rFonts w:eastAsiaTheme="minorEastAsia"/>
                <w:color w:val="000000" w:themeColor="text1"/>
                <w:szCs w:val="24"/>
                <w:lang w:val="de-DE"/>
              </w:rPr>
            </w:pPr>
            <w:r w:rsidRPr="00C9203B">
              <w:rPr>
                <w:rFonts w:eastAsiaTheme="minorEastAsia"/>
                <w:color w:val="000000" w:themeColor="text1"/>
                <w:szCs w:val="24"/>
                <w:lang w:val="de-DE"/>
              </w:rPr>
              <w:t>2.</w:t>
            </w:r>
            <w:r w:rsidR="008D7780" w:rsidRPr="00C9203B">
              <w:rPr>
                <w:rFonts w:eastAsiaTheme="minorEastAsia"/>
                <w:color w:val="000000" w:themeColor="text1"/>
                <w:szCs w:val="24"/>
                <w:lang w:val="de-DE"/>
              </w:rPr>
              <w:t>080</w:t>
            </w:r>
          </w:p>
        </w:tc>
        <w:tc>
          <w:tcPr>
            <w:tcW w:w="1473" w:type="dxa"/>
            <w:tcBorders>
              <w:top w:val="nil"/>
              <w:bottom w:val="nil"/>
            </w:tcBorders>
          </w:tcPr>
          <w:p w14:paraId="37B5B29A" w14:textId="1849956F" w:rsidR="0001158E" w:rsidRPr="00C9203B" w:rsidRDefault="009D52F9" w:rsidP="002136EC">
            <w:pPr>
              <w:widowControl/>
              <w:ind w:firstLineChars="0" w:firstLine="0"/>
              <w:jc w:val="center"/>
              <w:rPr>
                <w:rFonts w:eastAsiaTheme="minorEastAsia"/>
                <w:color w:val="000000" w:themeColor="text1"/>
                <w:szCs w:val="24"/>
                <w:lang w:val="de-DE"/>
              </w:rPr>
            </w:pPr>
            <w:r w:rsidRPr="00C9203B">
              <w:rPr>
                <w:rFonts w:eastAsiaTheme="minorEastAsia"/>
                <w:color w:val="000000" w:themeColor="text1"/>
                <w:szCs w:val="24"/>
                <w:lang w:val="de-DE"/>
              </w:rPr>
              <w:t>2.</w:t>
            </w:r>
            <w:r w:rsidR="008D7780" w:rsidRPr="00C9203B">
              <w:rPr>
                <w:rFonts w:eastAsiaTheme="minorEastAsia"/>
                <w:color w:val="000000" w:themeColor="text1"/>
                <w:szCs w:val="24"/>
                <w:lang w:val="de-DE"/>
              </w:rPr>
              <w:t>615</w:t>
            </w:r>
          </w:p>
        </w:tc>
        <w:tc>
          <w:tcPr>
            <w:tcW w:w="1473" w:type="dxa"/>
            <w:tcBorders>
              <w:top w:val="nil"/>
              <w:bottom w:val="nil"/>
            </w:tcBorders>
          </w:tcPr>
          <w:p w14:paraId="5091A246" w14:textId="659F07BB" w:rsidR="0001158E" w:rsidRPr="00C9203B" w:rsidRDefault="009D52F9" w:rsidP="002136EC">
            <w:pPr>
              <w:widowControl/>
              <w:ind w:firstLineChars="0" w:firstLine="0"/>
              <w:jc w:val="center"/>
              <w:rPr>
                <w:rFonts w:eastAsiaTheme="minorEastAsia"/>
                <w:color w:val="000000" w:themeColor="text1"/>
                <w:szCs w:val="24"/>
                <w:lang w:val="de-DE"/>
              </w:rPr>
            </w:pPr>
            <w:r w:rsidRPr="00C9203B">
              <w:rPr>
                <w:rFonts w:eastAsiaTheme="minorEastAsia"/>
                <w:color w:val="000000" w:themeColor="text1"/>
                <w:szCs w:val="24"/>
                <w:lang w:val="de-DE"/>
              </w:rPr>
              <w:t>3.041</w:t>
            </w:r>
          </w:p>
        </w:tc>
      </w:tr>
      <w:tr w:rsidR="00333265" w:rsidRPr="00C9203B" w14:paraId="2C067B5E" w14:textId="77777777" w:rsidTr="00433E08">
        <w:trPr>
          <w:trHeight w:val="434"/>
          <w:jc w:val="center"/>
        </w:trPr>
        <w:tc>
          <w:tcPr>
            <w:tcW w:w="3206" w:type="dxa"/>
            <w:tcBorders>
              <w:top w:val="nil"/>
              <w:bottom w:val="single" w:sz="12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</w:tcPr>
          <w:p w14:paraId="2BDA1C82" w14:textId="3C883EC0" w:rsidR="0001158E" w:rsidRPr="00C9203B" w:rsidRDefault="0001158E" w:rsidP="002136EC">
            <w:pPr>
              <w:widowControl/>
              <w:ind w:firstLineChars="0" w:firstLine="0"/>
              <w:jc w:val="center"/>
              <w:rPr>
                <w:rFonts w:eastAsiaTheme="minorEastAsia"/>
                <w:color w:val="000000" w:themeColor="text1"/>
                <w:szCs w:val="24"/>
                <w:lang w:val="de-DE"/>
              </w:rPr>
            </w:pPr>
            <w:r w:rsidRPr="00C9203B">
              <w:rPr>
                <w:rFonts w:eastAsiaTheme="minorEastAsia"/>
                <w:color w:val="000000" w:themeColor="text1"/>
                <w:szCs w:val="24"/>
                <w:lang w:val="de-DE"/>
              </w:rPr>
              <w:t>Fermi</w:t>
            </w:r>
          </w:p>
        </w:tc>
        <w:tc>
          <w:tcPr>
            <w:tcW w:w="1473" w:type="dxa"/>
            <w:tcBorders>
              <w:top w:val="nil"/>
              <w:bottom w:val="single" w:sz="12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</w:tcPr>
          <w:p w14:paraId="69846C4F" w14:textId="04DD2C11" w:rsidR="0001158E" w:rsidRPr="00C9203B" w:rsidRDefault="0001158E" w:rsidP="002136EC">
            <w:pPr>
              <w:widowControl/>
              <w:ind w:firstLineChars="0" w:firstLine="0"/>
              <w:jc w:val="center"/>
              <w:rPr>
                <w:rFonts w:eastAsiaTheme="minorEastAsia"/>
                <w:color w:val="000000" w:themeColor="text1"/>
                <w:szCs w:val="24"/>
                <w:lang w:val="de-DE"/>
              </w:rPr>
            </w:pPr>
            <w:r w:rsidRPr="00C9203B">
              <w:rPr>
                <w:rFonts w:eastAsiaTheme="minorEastAsia"/>
                <w:color w:val="000000" w:themeColor="text1"/>
                <w:szCs w:val="24"/>
                <w:lang w:val="de-DE"/>
              </w:rPr>
              <w:t>0</w:t>
            </w:r>
          </w:p>
        </w:tc>
        <w:tc>
          <w:tcPr>
            <w:tcW w:w="1473" w:type="dxa"/>
            <w:tcBorders>
              <w:top w:val="nil"/>
              <w:bottom w:val="single" w:sz="12" w:space="0" w:color="auto"/>
            </w:tcBorders>
          </w:tcPr>
          <w:p w14:paraId="183BFEAC" w14:textId="22A0422B" w:rsidR="0001158E" w:rsidRPr="00C9203B" w:rsidRDefault="0001158E" w:rsidP="002136EC">
            <w:pPr>
              <w:widowControl/>
              <w:ind w:firstLineChars="0" w:firstLine="0"/>
              <w:jc w:val="center"/>
              <w:rPr>
                <w:rFonts w:eastAsiaTheme="minorEastAsia"/>
                <w:color w:val="000000" w:themeColor="text1"/>
                <w:szCs w:val="24"/>
                <w:lang w:val="de-DE"/>
              </w:rPr>
            </w:pPr>
            <w:r w:rsidRPr="00C9203B">
              <w:rPr>
                <w:rFonts w:eastAsiaTheme="minorEastAsia"/>
                <w:color w:val="000000" w:themeColor="text1"/>
                <w:szCs w:val="24"/>
                <w:lang w:val="de-DE"/>
              </w:rPr>
              <w:t>0</w:t>
            </w:r>
          </w:p>
        </w:tc>
        <w:tc>
          <w:tcPr>
            <w:tcW w:w="1473" w:type="dxa"/>
            <w:tcBorders>
              <w:top w:val="nil"/>
              <w:bottom w:val="single" w:sz="12" w:space="0" w:color="auto"/>
            </w:tcBorders>
          </w:tcPr>
          <w:p w14:paraId="50A5DC82" w14:textId="0B0A65FA" w:rsidR="0001158E" w:rsidRPr="00C9203B" w:rsidRDefault="0001158E" w:rsidP="002136EC">
            <w:pPr>
              <w:widowControl/>
              <w:ind w:firstLineChars="0" w:firstLine="0"/>
              <w:jc w:val="center"/>
              <w:rPr>
                <w:rFonts w:eastAsiaTheme="minorEastAsia"/>
                <w:color w:val="000000" w:themeColor="text1"/>
                <w:szCs w:val="24"/>
                <w:lang w:val="de-DE"/>
              </w:rPr>
            </w:pPr>
            <w:r w:rsidRPr="00C9203B">
              <w:rPr>
                <w:rFonts w:eastAsiaTheme="minorEastAsia"/>
                <w:color w:val="000000" w:themeColor="text1"/>
                <w:szCs w:val="24"/>
                <w:lang w:val="de-DE"/>
              </w:rPr>
              <w:t>0</w:t>
            </w:r>
          </w:p>
        </w:tc>
        <w:tc>
          <w:tcPr>
            <w:tcW w:w="1473" w:type="dxa"/>
            <w:tcBorders>
              <w:top w:val="nil"/>
              <w:bottom w:val="single" w:sz="12" w:space="0" w:color="auto"/>
            </w:tcBorders>
          </w:tcPr>
          <w:p w14:paraId="060940C5" w14:textId="64EED34E" w:rsidR="0001158E" w:rsidRPr="00C9203B" w:rsidRDefault="0001158E" w:rsidP="002136EC">
            <w:pPr>
              <w:widowControl/>
              <w:ind w:firstLineChars="0" w:firstLine="0"/>
              <w:jc w:val="center"/>
              <w:rPr>
                <w:rFonts w:eastAsiaTheme="minorEastAsia"/>
                <w:color w:val="000000" w:themeColor="text1"/>
                <w:szCs w:val="24"/>
                <w:lang w:val="de-DE"/>
              </w:rPr>
            </w:pPr>
            <w:r w:rsidRPr="00C9203B">
              <w:rPr>
                <w:rFonts w:eastAsiaTheme="minorEastAsia"/>
                <w:color w:val="000000" w:themeColor="text1"/>
                <w:szCs w:val="24"/>
                <w:lang w:val="de-DE"/>
              </w:rPr>
              <w:t>0</w:t>
            </w:r>
          </w:p>
        </w:tc>
      </w:tr>
    </w:tbl>
    <w:p w14:paraId="317D34DC" w14:textId="77777777" w:rsidR="00CB117B" w:rsidRPr="00C9203B" w:rsidRDefault="00364E45" w:rsidP="00423957">
      <w:pPr>
        <w:widowControl/>
        <w:ind w:firstLineChars="0" w:firstLine="0"/>
        <w:rPr>
          <w:color w:val="000000" w:themeColor="text1"/>
          <w:szCs w:val="24"/>
        </w:rPr>
      </w:pPr>
      <w:r w:rsidRPr="00C9203B">
        <w:rPr>
          <w:color w:val="000000" w:themeColor="text1"/>
          <w:szCs w:val="24"/>
        </w:rPr>
        <w:t xml:space="preserve"> </w:t>
      </w:r>
    </w:p>
    <w:p w14:paraId="45ED88F4" w14:textId="024E6C7C" w:rsidR="00423957" w:rsidRPr="00C9203B" w:rsidRDefault="00364E45" w:rsidP="00423957">
      <w:pPr>
        <w:widowControl/>
        <w:ind w:firstLineChars="0" w:firstLine="0"/>
        <w:rPr>
          <w:rFonts w:eastAsiaTheme="minorEastAsia"/>
          <w:color w:val="000000" w:themeColor="text1"/>
          <w:szCs w:val="24"/>
          <w:lang w:val="de-DE"/>
        </w:rPr>
      </w:pPr>
      <w:r w:rsidRPr="00C9203B">
        <w:rPr>
          <w:color w:val="000000" w:themeColor="text1"/>
          <w:szCs w:val="24"/>
        </w:rPr>
        <w:br w:type="page"/>
      </w:r>
      <w:r w:rsidR="00423957" w:rsidRPr="00C9203B">
        <w:rPr>
          <w:b/>
          <w:bCs/>
          <w:color w:val="000000" w:themeColor="text1"/>
          <w:szCs w:val="24"/>
        </w:rPr>
        <w:t>Table S</w:t>
      </w:r>
      <w:r w:rsidR="00333265" w:rsidRPr="00C9203B">
        <w:rPr>
          <w:rFonts w:eastAsiaTheme="minorEastAsia"/>
          <w:b/>
          <w:bCs/>
          <w:color w:val="000000" w:themeColor="text1"/>
          <w:szCs w:val="24"/>
        </w:rPr>
        <w:t>10</w:t>
      </w:r>
      <w:r w:rsidR="00423957" w:rsidRPr="00C9203B">
        <w:rPr>
          <w:b/>
          <w:bCs/>
          <w:color w:val="000000" w:themeColor="text1"/>
          <w:szCs w:val="24"/>
        </w:rPr>
        <w:t>.</w:t>
      </w:r>
      <w:r w:rsidR="00423957" w:rsidRPr="00C9203B">
        <w:rPr>
          <w:color w:val="000000" w:themeColor="text1"/>
          <w:szCs w:val="24"/>
          <w:lang w:val="de-DE"/>
        </w:rPr>
        <w:t xml:space="preserve"> The </w:t>
      </w:r>
      <w:r w:rsidR="00423957" w:rsidRPr="00C9203B">
        <w:rPr>
          <w:rFonts w:eastAsiaTheme="minorEastAsia"/>
          <w:color w:val="000000" w:themeColor="text1"/>
          <w:szCs w:val="24"/>
          <w:lang w:val="de-DE"/>
        </w:rPr>
        <w:t>Fe</w:t>
      </w:r>
      <w:r w:rsidR="00DB315A" w:rsidRPr="00C9203B">
        <w:rPr>
          <w:rFonts w:eastAsiaTheme="minorEastAsia"/>
          <w:color w:val="000000" w:themeColor="text1"/>
          <w:szCs w:val="24"/>
          <w:lang w:val="de-DE"/>
        </w:rPr>
        <w:t>–</w:t>
      </w:r>
      <w:r w:rsidR="00423957" w:rsidRPr="00C9203B">
        <w:rPr>
          <w:color w:val="000000" w:themeColor="text1"/>
          <w:szCs w:val="24"/>
          <w:lang w:val="de-DE"/>
        </w:rPr>
        <w:t xml:space="preserve">O covalence degree of </w:t>
      </w:r>
      <w:r w:rsidR="00423957" w:rsidRPr="00C9203B">
        <w:rPr>
          <w:rFonts w:eastAsiaTheme="minorEastAsia"/>
          <w:color w:val="000000" w:themeColor="text1"/>
          <w:szCs w:val="24"/>
          <w:lang w:val="de-DE"/>
        </w:rPr>
        <w:t>NFPP</w:t>
      </w:r>
      <w:r w:rsidR="00423957" w:rsidRPr="00C9203B">
        <w:rPr>
          <w:color w:val="000000" w:themeColor="text1"/>
          <w:szCs w:val="24"/>
          <w:lang w:val="de-DE"/>
        </w:rPr>
        <w:t xml:space="preserve">, </w:t>
      </w:r>
      <w:r w:rsidR="00423957" w:rsidRPr="00C9203B">
        <w:rPr>
          <w:rFonts w:eastAsiaTheme="minorEastAsia"/>
          <w:color w:val="000000" w:themeColor="text1"/>
          <w:szCs w:val="24"/>
          <w:lang w:val="de-DE"/>
        </w:rPr>
        <w:t>NFPP-Zn</w:t>
      </w:r>
      <w:r w:rsidR="00423957" w:rsidRPr="00C9203B">
        <w:rPr>
          <w:color w:val="000000" w:themeColor="text1"/>
          <w:szCs w:val="24"/>
          <w:lang w:val="de-DE"/>
        </w:rPr>
        <w:t xml:space="preserve">, </w:t>
      </w:r>
      <w:r w:rsidR="00423957" w:rsidRPr="00C9203B">
        <w:rPr>
          <w:rFonts w:eastAsiaTheme="minorEastAsia"/>
          <w:color w:val="000000" w:themeColor="text1"/>
          <w:szCs w:val="24"/>
          <w:lang w:val="de-DE"/>
        </w:rPr>
        <w:t>NFPP-Ni</w:t>
      </w:r>
      <w:r w:rsidR="00423957" w:rsidRPr="00C9203B">
        <w:rPr>
          <w:color w:val="000000" w:themeColor="text1"/>
          <w:szCs w:val="24"/>
          <w:lang w:val="de-DE"/>
        </w:rPr>
        <w:t xml:space="preserve"> and </w:t>
      </w:r>
      <w:r w:rsidR="00423957" w:rsidRPr="00C9203B">
        <w:rPr>
          <w:rFonts w:eastAsiaTheme="minorEastAsia"/>
          <w:color w:val="000000" w:themeColor="text1"/>
          <w:szCs w:val="24"/>
          <w:lang w:val="de-DE"/>
        </w:rPr>
        <w:t>NFPP-Mn</w:t>
      </w:r>
      <w:r w:rsidR="00423957" w:rsidRPr="00C9203B">
        <w:rPr>
          <w:color w:val="000000" w:themeColor="text1"/>
          <w:szCs w:val="24"/>
          <w:lang w:val="de-DE"/>
        </w:rPr>
        <w:t>.</w:t>
      </w:r>
    </w:p>
    <w:tbl>
      <w:tblPr>
        <w:tblW w:w="9098" w:type="dxa"/>
        <w:jc w:val="center"/>
        <w:tblBorders>
          <w:top w:val="single" w:sz="8" w:space="0" w:color="auto"/>
        </w:tblBorders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3206"/>
        <w:gridCol w:w="1473"/>
        <w:gridCol w:w="1473"/>
        <w:gridCol w:w="1473"/>
        <w:gridCol w:w="1473"/>
      </w:tblGrid>
      <w:tr w:rsidR="00333265" w:rsidRPr="00C9203B" w14:paraId="3D98C1F1" w14:textId="77777777" w:rsidTr="00433E08">
        <w:trPr>
          <w:trHeight w:val="434"/>
          <w:jc w:val="center"/>
        </w:trPr>
        <w:tc>
          <w:tcPr>
            <w:tcW w:w="3206" w:type="dxa"/>
            <w:tcBorders>
              <w:top w:val="single" w:sz="12" w:space="0" w:color="auto"/>
              <w:bottom w:val="single" w:sz="12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</w:tcPr>
          <w:p w14:paraId="44ABD33B" w14:textId="77777777" w:rsidR="00423957" w:rsidRPr="00C9203B" w:rsidRDefault="00423957" w:rsidP="00EC6943">
            <w:pPr>
              <w:widowControl/>
              <w:ind w:firstLine="480"/>
              <w:jc w:val="center"/>
              <w:rPr>
                <w:color w:val="000000" w:themeColor="text1"/>
                <w:szCs w:val="24"/>
                <w:lang w:val="de-DE"/>
              </w:rPr>
            </w:pPr>
          </w:p>
        </w:tc>
        <w:tc>
          <w:tcPr>
            <w:tcW w:w="1473" w:type="dxa"/>
            <w:tcBorders>
              <w:top w:val="single" w:sz="12" w:space="0" w:color="auto"/>
              <w:bottom w:val="single" w:sz="12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</w:tcPr>
          <w:p w14:paraId="0ED34911" w14:textId="77777777" w:rsidR="00423957" w:rsidRPr="00C9203B" w:rsidRDefault="00423957" w:rsidP="00EC6943">
            <w:pPr>
              <w:widowControl/>
              <w:ind w:firstLineChars="0" w:firstLine="0"/>
              <w:jc w:val="center"/>
              <w:rPr>
                <w:rFonts w:eastAsiaTheme="minorEastAsia"/>
                <w:color w:val="000000" w:themeColor="text1"/>
                <w:szCs w:val="24"/>
                <w:lang w:val="de-DE"/>
              </w:rPr>
            </w:pPr>
            <w:r w:rsidRPr="00C9203B">
              <w:rPr>
                <w:rFonts w:eastAsiaTheme="minorEastAsia"/>
                <w:color w:val="000000" w:themeColor="text1"/>
                <w:szCs w:val="24"/>
                <w:lang w:val="de-DE"/>
              </w:rPr>
              <w:t>NFPP</w:t>
            </w:r>
          </w:p>
        </w:tc>
        <w:tc>
          <w:tcPr>
            <w:tcW w:w="1473" w:type="dxa"/>
            <w:tcBorders>
              <w:top w:val="single" w:sz="12" w:space="0" w:color="auto"/>
              <w:bottom w:val="single" w:sz="12" w:space="0" w:color="auto"/>
            </w:tcBorders>
          </w:tcPr>
          <w:p w14:paraId="5AA6C15A" w14:textId="77777777" w:rsidR="00423957" w:rsidRPr="00C9203B" w:rsidRDefault="00423957" w:rsidP="00EC6943">
            <w:pPr>
              <w:widowControl/>
              <w:ind w:firstLineChars="0" w:firstLine="0"/>
              <w:jc w:val="center"/>
              <w:rPr>
                <w:rFonts w:eastAsiaTheme="minorEastAsia"/>
                <w:color w:val="000000" w:themeColor="text1"/>
                <w:szCs w:val="24"/>
                <w:lang w:val="de-DE"/>
              </w:rPr>
            </w:pPr>
            <w:r w:rsidRPr="00C9203B">
              <w:rPr>
                <w:rFonts w:eastAsiaTheme="minorEastAsia"/>
                <w:color w:val="000000" w:themeColor="text1"/>
                <w:szCs w:val="24"/>
                <w:lang w:val="de-DE"/>
              </w:rPr>
              <w:t>NFPP-Zn</w:t>
            </w:r>
          </w:p>
        </w:tc>
        <w:tc>
          <w:tcPr>
            <w:tcW w:w="1473" w:type="dxa"/>
            <w:tcBorders>
              <w:top w:val="single" w:sz="12" w:space="0" w:color="auto"/>
              <w:bottom w:val="single" w:sz="12" w:space="0" w:color="auto"/>
            </w:tcBorders>
          </w:tcPr>
          <w:p w14:paraId="4A549208" w14:textId="77777777" w:rsidR="00423957" w:rsidRPr="00C9203B" w:rsidRDefault="00423957" w:rsidP="00EC6943">
            <w:pPr>
              <w:widowControl/>
              <w:ind w:firstLineChars="0" w:firstLine="0"/>
              <w:jc w:val="center"/>
              <w:rPr>
                <w:rFonts w:eastAsiaTheme="minorEastAsia"/>
                <w:color w:val="000000" w:themeColor="text1"/>
                <w:szCs w:val="24"/>
                <w:lang w:val="de-DE"/>
              </w:rPr>
            </w:pPr>
            <w:r w:rsidRPr="00C9203B">
              <w:rPr>
                <w:rFonts w:eastAsiaTheme="minorEastAsia"/>
                <w:color w:val="000000" w:themeColor="text1"/>
                <w:szCs w:val="24"/>
                <w:lang w:val="de-DE"/>
              </w:rPr>
              <w:t>NFPP-Ni</w:t>
            </w:r>
          </w:p>
        </w:tc>
        <w:tc>
          <w:tcPr>
            <w:tcW w:w="1473" w:type="dxa"/>
            <w:tcBorders>
              <w:top w:val="single" w:sz="12" w:space="0" w:color="auto"/>
              <w:bottom w:val="single" w:sz="12" w:space="0" w:color="auto"/>
            </w:tcBorders>
          </w:tcPr>
          <w:p w14:paraId="29730BCF" w14:textId="77777777" w:rsidR="00423957" w:rsidRPr="00C9203B" w:rsidRDefault="00423957" w:rsidP="00EC6943">
            <w:pPr>
              <w:widowControl/>
              <w:ind w:firstLineChars="0" w:firstLine="0"/>
              <w:jc w:val="center"/>
              <w:rPr>
                <w:rFonts w:eastAsiaTheme="minorEastAsia"/>
                <w:color w:val="000000" w:themeColor="text1"/>
                <w:szCs w:val="24"/>
                <w:lang w:val="de-DE"/>
              </w:rPr>
            </w:pPr>
            <w:r w:rsidRPr="00C9203B">
              <w:rPr>
                <w:rFonts w:eastAsiaTheme="minorEastAsia"/>
                <w:color w:val="000000" w:themeColor="text1"/>
                <w:szCs w:val="24"/>
                <w:lang w:val="de-DE"/>
              </w:rPr>
              <w:t>NFPP-Mn</w:t>
            </w:r>
          </w:p>
        </w:tc>
      </w:tr>
      <w:tr w:rsidR="00333265" w:rsidRPr="00C9203B" w14:paraId="6BF55D60" w14:textId="77777777" w:rsidTr="00433E08">
        <w:trPr>
          <w:trHeight w:val="434"/>
          <w:jc w:val="center"/>
        </w:trPr>
        <w:tc>
          <w:tcPr>
            <w:tcW w:w="3206" w:type="dxa"/>
            <w:tcBorders>
              <w:top w:val="single" w:sz="12" w:space="0" w:color="auto"/>
              <w:bottom w:val="nil"/>
            </w:tcBorders>
            <w:tcMar>
              <w:top w:w="15" w:type="dxa"/>
              <w:left w:w="108" w:type="dxa"/>
              <w:bottom w:w="0" w:type="dxa"/>
              <w:right w:w="108" w:type="dxa"/>
            </w:tcMar>
          </w:tcPr>
          <w:p w14:paraId="285507CE" w14:textId="77777777" w:rsidR="00423957" w:rsidRPr="00C9203B" w:rsidRDefault="00423957" w:rsidP="00EC6943">
            <w:pPr>
              <w:widowControl/>
              <w:ind w:firstLineChars="0" w:firstLine="0"/>
              <w:jc w:val="center"/>
              <w:rPr>
                <w:rFonts w:eastAsiaTheme="minorEastAsia"/>
                <w:color w:val="000000" w:themeColor="text1"/>
                <w:szCs w:val="24"/>
                <w:lang w:val="de-DE"/>
              </w:rPr>
            </w:pPr>
            <w:r w:rsidRPr="00C9203B">
              <w:rPr>
                <w:rFonts w:eastAsiaTheme="minorEastAsia"/>
                <w:color w:val="000000" w:themeColor="text1"/>
                <w:szCs w:val="24"/>
                <w:lang w:val="de-DE"/>
              </w:rPr>
              <w:t xml:space="preserve">Fe6 – </w:t>
            </w:r>
            <w:r w:rsidRPr="00C9203B">
              <w:rPr>
                <w:color w:val="000000" w:themeColor="text1"/>
                <w:szCs w:val="24"/>
                <w:lang w:val="de-DE"/>
              </w:rPr>
              <w:t>O</w:t>
            </w:r>
            <w:r w:rsidRPr="00C9203B">
              <w:rPr>
                <w:rFonts w:eastAsiaTheme="minorEastAsia"/>
                <w:color w:val="000000" w:themeColor="text1"/>
                <w:szCs w:val="24"/>
                <w:lang w:val="de-DE"/>
              </w:rPr>
              <w:t>14</w:t>
            </w:r>
            <w:r w:rsidRPr="00C9203B">
              <w:rPr>
                <w:color w:val="000000" w:themeColor="text1"/>
                <w:szCs w:val="24"/>
                <w:lang w:val="de-DE"/>
              </w:rPr>
              <w:t xml:space="preserve"> covalence degree</w:t>
            </w:r>
          </w:p>
        </w:tc>
        <w:tc>
          <w:tcPr>
            <w:tcW w:w="1473" w:type="dxa"/>
            <w:tcBorders>
              <w:top w:val="single" w:sz="12" w:space="0" w:color="auto"/>
              <w:bottom w:val="nil"/>
            </w:tcBorders>
            <w:tcMar>
              <w:top w:w="15" w:type="dxa"/>
              <w:left w:w="108" w:type="dxa"/>
              <w:bottom w:w="0" w:type="dxa"/>
              <w:right w:w="108" w:type="dxa"/>
            </w:tcMar>
          </w:tcPr>
          <w:p w14:paraId="611927BA" w14:textId="77777777" w:rsidR="00423957" w:rsidRPr="00C9203B" w:rsidRDefault="00423957" w:rsidP="00EC6943">
            <w:pPr>
              <w:widowControl/>
              <w:ind w:firstLineChars="0" w:firstLine="0"/>
              <w:jc w:val="center"/>
              <w:rPr>
                <w:rFonts w:eastAsiaTheme="minorEastAsia"/>
                <w:color w:val="000000" w:themeColor="text1"/>
                <w:szCs w:val="24"/>
                <w:lang w:val="de-DE"/>
              </w:rPr>
            </w:pPr>
            <w:r w:rsidRPr="00C9203B">
              <w:rPr>
                <w:rFonts w:eastAsiaTheme="minorEastAsia"/>
                <w:color w:val="000000" w:themeColor="text1"/>
                <w:szCs w:val="24"/>
                <w:lang w:val="de-DE"/>
              </w:rPr>
              <w:t>0.18</w:t>
            </w:r>
          </w:p>
        </w:tc>
        <w:tc>
          <w:tcPr>
            <w:tcW w:w="1473" w:type="dxa"/>
            <w:tcBorders>
              <w:top w:val="single" w:sz="12" w:space="0" w:color="auto"/>
              <w:bottom w:val="nil"/>
            </w:tcBorders>
          </w:tcPr>
          <w:p w14:paraId="1D15E5C3" w14:textId="77777777" w:rsidR="00423957" w:rsidRPr="00C9203B" w:rsidRDefault="00423957" w:rsidP="00EC6943">
            <w:pPr>
              <w:widowControl/>
              <w:ind w:firstLineChars="0" w:firstLine="0"/>
              <w:jc w:val="center"/>
              <w:rPr>
                <w:rFonts w:eastAsiaTheme="minorEastAsia"/>
                <w:color w:val="000000" w:themeColor="text1"/>
                <w:szCs w:val="24"/>
                <w:lang w:val="de-DE"/>
              </w:rPr>
            </w:pPr>
            <w:r w:rsidRPr="00C9203B">
              <w:rPr>
                <w:rFonts w:eastAsiaTheme="minorEastAsia"/>
                <w:color w:val="000000" w:themeColor="text1"/>
                <w:szCs w:val="24"/>
                <w:lang w:val="de-DE"/>
              </w:rPr>
              <w:t>0.19</w:t>
            </w:r>
          </w:p>
        </w:tc>
        <w:tc>
          <w:tcPr>
            <w:tcW w:w="1473" w:type="dxa"/>
            <w:tcBorders>
              <w:top w:val="single" w:sz="12" w:space="0" w:color="auto"/>
              <w:bottom w:val="nil"/>
            </w:tcBorders>
          </w:tcPr>
          <w:p w14:paraId="6C1C1F7C" w14:textId="77777777" w:rsidR="00423957" w:rsidRPr="00C9203B" w:rsidRDefault="00423957" w:rsidP="00EC6943">
            <w:pPr>
              <w:widowControl/>
              <w:ind w:firstLineChars="0" w:firstLine="0"/>
              <w:jc w:val="center"/>
              <w:rPr>
                <w:rFonts w:eastAsiaTheme="minorEastAsia"/>
                <w:color w:val="000000" w:themeColor="text1"/>
                <w:szCs w:val="24"/>
                <w:lang w:val="de-DE"/>
              </w:rPr>
            </w:pPr>
            <w:r w:rsidRPr="00C9203B">
              <w:rPr>
                <w:rFonts w:eastAsiaTheme="minorEastAsia"/>
                <w:color w:val="000000" w:themeColor="text1"/>
                <w:szCs w:val="24"/>
                <w:lang w:val="de-DE"/>
              </w:rPr>
              <w:t>0.19</w:t>
            </w:r>
          </w:p>
        </w:tc>
        <w:tc>
          <w:tcPr>
            <w:tcW w:w="1473" w:type="dxa"/>
            <w:tcBorders>
              <w:top w:val="single" w:sz="12" w:space="0" w:color="auto"/>
              <w:bottom w:val="nil"/>
            </w:tcBorders>
          </w:tcPr>
          <w:p w14:paraId="0DF0DA5A" w14:textId="77777777" w:rsidR="00423957" w:rsidRPr="00C9203B" w:rsidRDefault="00423957" w:rsidP="00EC6943">
            <w:pPr>
              <w:widowControl/>
              <w:ind w:firstLineChars="0" w:firstLine="0"/>
              <w:jc w:val="center"/>
              <w:rPr>
                <w:rFonts w:eastAsiaTheme="minorEastAsia"/>
                <w:color w:val="000000" w:themeColor="text1"/>
                <w:szCs w:val="24"/>
                <w:lang w:val="de-DE"/>
              </w:rPr>
            </w:pPr>
            <w:r w:rsidRPr="00C9203B">
              <w:rPr>
                <w:rFonts w:eastAsiaTheme="minorEastAsia"/>
                <w:color w:val="000000" w:themeColor="text1"/>
                <w:szCs w:val="24"/>
                <w:lang w:val="de-DE"/>
              </w:rPr>
              <w:t>0.13</w:t>
            </w:r>
          </w:p>
        </w:tc>
      </w:tr>
      <w:tr w:rsidR="00333265" w:rsidRPr="00C9203B" w14:paraId="6F7B0365" w14:textId="77777777" w:rsidTr="00EC6943">
        <w:trPr>
          <w:trHeight w:val="434"/>
          <w:jc w:val="center"/>
        </w:trPr>
        <w:tc>
          <w:tcPr>
            <w:tcW w:w="3206" w:type="dxa"/>
            <w:tcBorders>
              <w:top w:val="nil"/>
              <w:bottom w:val="nil"/>
            </w:tcBorders>
            <w:tcMar>
              <w:top w:w="15" w:type="dxa"/>
              <w:left w:w="108" w:type="dxa"/>
              <w:bottom w:w="0" w:type="dxa"/>
              <w:right w:w="108" w:type="dxa"/>
            </w:tcMar>
          </w:tcPr>
          <w:p w14:paraId="3F0C0BEF" w14:textId="77777777" w:rsidR="00423957" w:rsidRPr="00C9203B" w:rsidRDefault="00423957" w:rsidP="00EC6943">
            <w:pPr>
              <w:widowControl/>
              <w:ind w:firstLineChars="0" w:firstLine="0"/>
              <w:jc w:val="center"/>
              <w:rPr>
                <w:color w:val="000000" w:themeColor="text1"/>
                <w:szCs w:val="24"/>
                <w:lang w:val="de-DE"/>
              </w:rPr>
            </w:pPr>
            <w:r w:rsidRPr="00C9203B">
              <w:rPr>
                <w:rFonts w:eastAsiaTheme="minorEastAsia"/>
                <w:color w:val="000000" w:themeColor="text1"/>
                <w:szCs w:val="24"/>
                <w:lang w:val="de-DE"/>
              </w:rPr>
              <w:t xml:space="preserve">Fe3 – </w:t>
            </w:r>
            <w:r w:rsidRPr="00C9203B">
              <w:rPr>
                <w:color w:val="000000" w:themeColor="text1"/>
                <w:szCs w:val="24"/>
                <w:lang w:val="de-DE"/>
              </w:rPr>
              <w:t>O</w:t>
            </w:r>
            <w:r w:rsidRPr="00C9203B">
              <w:rPr>
                <w:rFonts w:eastAsiaTheme="minorEastAsia"/>
                <w:color w:val="000000" w:themeColor="text1"/>
                <w:szCs w:val="24"/>
                <w:lang w:val="de-DE"/>
              </w:rPr>
              <w:t>19</w:t>
            </w:r>
            <w:r w:rsidRPr="00C9203B">
              <w:rPr>
                <w:color w:val="000000" w:themeColor="text1"/>
                <w:szCs w:val="24"/>
                <w:lang w:val="de-DE"/>
              </w:rPr>
              <w:t xml:space="preserve"> covalence degree</w:t>
            </w:r>
          </w:p>
        </w:tc>
        <w:tc>
          <w:tcPr>
            <w:tcW w:w="1473" w:type="dxa"/>
            <w:tcBorders>
              <w:top w:val="nil"/>
              <w:bottom w:val="nil"/>
            </w:tcBorders>
            <w:tcMar>
              <w:top w:w="15" w:type="dxa"/>
              <w:left w:w="108" w:type="dxa"/>
              <w:bottom w:w="0" w:type="dxa"/>
              <w:right w:w="108" w:type="dxa"/>
            </w:tcMar>
          </w:tcPr>
          <w:p w14:paraId="4C32A491" w14:textId="77777777" w:rsidR="00423957" w:rsidRPr="00C9203B" w:rsidRDefault="00423957" w:rsidP="00EC6943">
            <w:pPr>
              <w:widowControl/>
              <w:ind w:firstLineChars="0" w:firstLine="0"/>
              <w:jc w:val="center"/>
              <w:rPr>
                <w:rFonts w:eastAsiaTheme="minorEastAsia"/>
                <w:color w:val="000000" w:themeColor="text1"/>
                <w:szCs w:val="24"/>
                <w:lang w:val="de-DE"/>
              </w:rPr>
            </w:pPr>
            <w:r w:rsidRPr="00C9203B">
              <w:rPr>
                <w:rFonts w:eastAsiaTheme="minorEastAsia"/>
                <w:color w:val="000000" w:themeColor="text1"/>
                <w:szCs w:val="24"/>
                <w:lang w:val="de-DE"/>
              </w:rPr>
              <w:t>0.18</w:t>
            </w:r>
          </w:p>
        </w:tc>
        <w:tc>
          <w:tcPr>
            <w:tcW w:w="1473" w:type="dxa"/>
            <w:tcBorders>
              <w:top w:val="nil"/>
              <w:bottom w:val="nil"/>
            </w:tcBorders>
          </w:tcPr>
          <w:p w14:paraId="4DE03939" w14:textId="77777777" w:rsidR="00423957" w:rsidRPr="00C9203B" w:rsidRDefault="00423957" w:rsidP="00EC6943">
            <w:pPr>
              <w:widowControl/>
              <w:ind w:firstLineChars="0" w:firstLine="0"/>
              <w:jc w:val="center"/>
              <w:rPr>
                <w:rFonts w:eastAsiaTheme="minorEastAsia"/>
                <w:color w:val="000000" w:themeColor="text1"/>
                <w:szCs w:val="24"/>
                <w:lang w:val="de-DE"/>
              </w:rPr>
            </w:pPr>
            <w:r w:rsidRPr="00C9203B">
              <w:rPr>
                <w:rFonts w:eastAsiaTheme="minorEastAsia"/>
                <w:color w:val="000000" w:themeColor="text1"/>
                <w:szCs w:val="24"/>
                <w:lang w:val="de-DE"/>
              </w:rPr>
              <w:t>0.21</w:t>
            </w:r>
          </w:p>
        </w:tc>
        <w:tc>
          <w:tcPr>
            <w:tcW w:w="1473" w:type="dxa"/>
            <w:tcBorders>
              <w:top w:val="nil"/>
              <w:bottom w:val="nil"/>
            </w:tcBorders>
          </w:tcPr>
          <w:p w14:paraId="2E0024C9" w14:textId="77777777" w:rsidR="00423957" w:rsidRPr="00C9203B" w:rsidRDefault="00423957" w:rsidP="00EC6943">
            <w:pPr>
              <w:widowControl/>
              <w:ind w:firstLineChars="0" w:firstLine="0"/>
              <w:jc w:val="center"/>
              <w:rPr>
                <w:rFonts w:eastAsiaTheme="minorEastAsia"/>
                <w:color w:val="000000" w:themeColor="text1"/>
                <w:szCs w:val="24"/>
                <w:lang w:val="de-DE"/>
              </w:rPr>
            </w:pPr>
            <w:r w:rsidRPr="00C9203B">
              <w:rPr>
                <w:rFonts w:eastAsiaTheme="minorEastAsia"/>
                <w:color w:val="000000" w:themeColor="text1"/>
                <w:szCs w:val="24"/>
                <w:lang w:val="de-DE"/>
              </w:rPr>
              <w:t>0.19</w:t>
            </w:r>
          </w:p>
        </w:tc>
        <w:tc>
          <w:tcPr>
            <w:tcW w:w="1473" w:type="dxa"/>
            <w:tcBorders>
              <w:top w:val="nil"/>
              <w:bottom w:val="nil"/>
            </w:tcBorders>
          </w:tcPr>
          <w:p w14:paraId="56900E22" w14:textId="77777777" w:rsidR="00423957" w:rsidRPr="00C9203B" w:rsidRDefault="00423957" w:rsidP="00EC6943">
            <w:pPr>
              <w:widowControl/>
              <w:ind w:firstLineChars="0" w:firstLine="0"/>
              <w:jc w:val="center"/>
              <w:rPr>
                <w:rFonts w:eastAsiaTheme="minorEastAsia"/>
                <w:color w:val="000000" w:themeColor="text1"/>
                <w:szCs w:val="24"/>
                <w:lang w:val="de-DE"/>
              </w:rPr>
            </w:pPr>
            <w:r w:rsidRPr="00C9203B">
              <w:rPr>
                <w:rFonts w:eastAsiaTheme="minorEastAsia"/>
                <w:color w:val="000000" w:themeColor="text1"/>
                <w:szCs w:val="24"/>
                <w:lang w:val="de-DE"/>
              </w:rPr>
              <w:t>0.16</w:t>
            </w:r>
          </w:p>
        </w:tc>
      </w:tr>
      <w:tr w:rsidR="00333265" w:rsidRPr="00C9203B" w14:paraId="1B0549E3" w14:textId="77777777" w:rsidTr="00EC6943">
        <w:trPr>
          <w:trHeight w:val="434"/>
          <w:jc w:val="center"/>
        </w:trPr>
        <w:tc>
          <w:tcPr>
            <w:tcW w:w="3206" w:type="dxa"/>
            <w:tcBorders>
              <w:top w:val="nil"/>
              <w:bottom w:val="nil"/>
            </w:tcBorders>
            <w:tcMar>
              <w:top w:w="15" w:type="dxa"/>
              <w:left w:w="108" w:type="dxa"/>
              <w:bottom w:w="0" w:type="dxa"/>
              <w:right w:w="108" w:type="dxa"/>
            </w:tcMar>
          </w:tcPr>
          <w:p w14:paraId="5D3E19BF" w14:textId="77777777" w:rsidR="00423957" w:rsidRPr="00C9203B" w:rsidRDefault="00423957" w:rsidP="00EC6943">
            <w:pPr>
              <w:widowControl/>
              <w:ind w:firstLineChars="0" w:firstLine="0"/>
              <w:jc w:val="center"/>
              <w:rPr>
                <w:rFonts w:eastAsiaTheme="minorEastAsia"/>
                <w:color w:val="000000" w:themeColor="text1"/>
                <w:szCs w:val="24"/>
                <w:lang w:val="de-DE"/>
              </w:rPr>
            </w:pPr>
            <w:r w:rsidRPr="00C9203B">
              <w:rPr>
                <w:rFonts w:eastAsiaTheme="minorEastAsia"/>
                <w:color w:val="000000" w:themeColor="text1"/>
                <w:szCs w:val="24"/>
                <w:lang w:val="de-DE"/>
              </w:rPr>
              <w:t xml:space="preserve">Fe2 </w:t>
            </w:r>
            <w:r w:rsidRPr="00C9203B">
              <w:rPr>
                <w:color w:val="000000" w:themeColor="text1"/>
                <w:szCs w:val="24"/>
                <w:lang w:val="de-DE"/>
              </w:rPr>
              <w:t>–</w:t>
            </w:r>
            <w:r w:rsidRPr="00C9203B">
              <w:rPr>
                <w:rFonts w:eastAsiaTheme="minorEastAsia"/>
                <w:color w:val="000000" w:themeColor="text1"/>
                <w:szCs w:val="24"/>
                <w:lang w:val="de-DE"/>
              </w:rPr>
              <w:t xml:space="preserve"> </w:t>
            </w:r>
            <w:r w:rsidRPr="00C9203B">
              <w:rPr>
                <w:color w:val="000000" w:themeColor="text1"/>
                <w:szCs w:val="24"/>
                <w:lang w:val="de-DE"/>
              </w:rPr>
              <w:t>O</w:t>
            </w:r>
            <w:r w:rsidRPr="00C9203B">
              <w:rPr>
                <w:rFonts w:eastAsiaTheme="minorEastAsia"/>
                <w:color w:val="000000" w:themeColor="text1"/>
                <w:szCs w:val="24"/>
                <w:lang w:val="de-DE"/>
              </w:rPr>
              <w:t>26</w:t>
            </w:r>
            <w:r w:rsidRPr="00C9203B">
              <w:rPr>
                <w:color w:val="000000" w:themeColor="text1"/>
                <w:szCs w:val="24"/>
                <w:lang w:val="de-DE"/>
              </w:rPr>
              <w:t xml:space="preserve"> covalence degree</w:t>
            </w:r>
          </w:p>
        </w:tc>
        <w:tc>
          <w:tcPr>
            <w:tcW w:w="1473" w:type="dxa"/>
            <w:tcBorders>
              <w:top w:val="nil"/>
              <w:bottom w:val="nil"/>
            </w:tcBorders>
            <w:tcMar>
              <w:top w:w="15" w:type="dxa"/>
              <w:left w:w="108" w:type="dxa"/>
              <w:bottom w:w="0" w:type="dxa"/>
              <w:right w:w="108" w:type="dxa"/>
            </w:tcMar>
          </w:tcPr>
          <w:p w14:paraId="326EAF7F" w14:textId="77777777" w:rsidR="00423957" w:rsidRPr="00C9203B" w:rsidRDefault="00423957" w:rsidP="00EC6943">
            <w:pPr>
              <w:widowControl/>
              <w:ind w:firstLineChars="0" w:firstLine="0"/>
              <w:jc w:val="center"/>
              <w:rPr>
                <w:rFonts w:eastAsiaTheme="minorEastAsia"/>
                <w:color w:val="000000" w:themeColor="text1"/>
                <w:szCs w:val="24"/>
                <w:lang w:val="de-DE"/>
              </w:rPr>
            </w:pPr>
            <w:r w:rsidRPr="00C9203B">
              <w:rPr>
                <w:rFonts w:eastAsiaTheme="minorEastAsia"/>
                <w:color w:val="000000" w:themeColor="text1"/>
                <w:szCs w:val="24"/>
                <w:lang w:val="de-DE"/>
              </w:rPr>
              <w:t>0.12</w:t>
            </w:r>
          </w:p>
        </w:tc>
        <w:tc>
          <w:tcPr>
            <w:tcW w:w="1473" w:type="dxa"/>
            <w:tcBorders>
              <w:top w:val="nil"/>
              <w:bottom w:val="nil"/>
            </w:tcBorders>
          </w:tcPr>
          <w:p w14:paraId="5B4F5F52" w14:textId="77777777" w:rsidR="00423957" w:rsidRPr="00C9203B" w:rsidRDefault="00423957" w:rsidP="00EC6943">
            <w:pPr>
              <w:widowControl/>
              <w:ind w:firstLineChars="0" w:firstLine="0"/>
              <w:jc w:val="center"/>
              <w:rPr>
                <w:rFonts w:eastAsiaTheme="minorEastAsia"/>
                <w:color w:val="000000" w:themeColor="text1"/>
                <w:szCs w:val="24"/>
                <w:lang w:val="de-DE"/>
              </w:rPr>
            </w:pPr>
            <w:r w:rsidRPr="00C9203B">
              <w:rPr>
                <w:rFonts w:eastAsiaTheme="minorEastAsia"/>
                <w:color w:val="000000" w:themeColor="text1"/>
                <w:szCs w:val="24"/>
                <w:lang w:val="de-DE"/>
              </w:rPr>
              <w:t>0.16</w:t>
            </w:r>
          </w:p>
        </w:tc>
        <w:tc>
          <w:tcPr>
            <w:tcW w:w="1473" w:type="dxa"/>
            <w:tcBorders>
              <w:top w:val="nil"/>
              <w:bottom w:val="nil"/>
            </w:tcBorders>
          </w:tcPr>
          <w:p w14:paraId="0F08B1DF" w14:textId="77777777" w:rsidR="00423957" w:rsidRPr="00C9203B" w:rsidRDefault="00423957" w:rsidP="00EC6943">
            <w:pPr>
              <w:widowControl/>
              <w:ind w:firstLineChars="0" w:firstLine="0"/>
              <w:jc w:val="center"/>
              <w:rPr>
                <w:rFonts w:eastAsiaTheme="minorEastAsia"/>
                <w:color w:val="000000" w:themeColor="text1"/>
                <w:szCs w:val="24"/>
                <w:lang w:val="de-DE"/>
              </w:rPr>
            </w:pPr>
            <w:r w:rsidRPr="00C9203B">
              <w:rPr>
                <w:rFonts w:eastAsiaTheme="minorEastAsia"/>
                <w:color w:val="000000" w:themeColor="text1"/>
                <w:szCs w:val="24"/>
                <w:lang w:val="de-DE"/>
              </w:rPr>
              <w:t>0.13</w:t>
            </w:r>
          </w:p>
        </w:tc>
        <w:tc>
          <w:tcPr>
            <w:tcW w:w="1473" w:type="dxa"/>
            <w:tcBorders>
              <w:top w:val="nil"/>
              <w:bottom w:val="nil"/>
            </w:tcBorders>
          </w:tcPr>
          <w:p w14:paraId="5B9C6CC3" w14:textId="77777777" w:rsidR="00423957" w:rsidRPr="00C9203B" w:rsidRDefault="00423957" w:rsidP="00EC6943">
            <w:pPr>
              <w:widowControl/>
              <w:ind w:firstLineChars="0" w:firstLine="0"/>
              <w:jc w:val="center"/>
              <w:rPr>
                <w:rFonts w:eastAsiaTheme="minorEastAsia"/>
                <w:color w:val="000000" w:themeColor="text1"/>
                <w:szCs w:val="24"/>
                <w:lang w:val="de-DE"/>
              </w:rPr>
            </w:pPr>
            <w:r w:rsidRPr="00C9203B">
              <w:rPr>
                <w:rFonts w:eastAsiaTheme="minorEastAsia"/>
                <w:color w:val="000000" w:themeColor="text1"/>
                <w:szCs w:val="24"/>
                <w:lang w:val="de-DE"/>
              </w:rPr>
              <w:t>0.11</w:t>
            </w:r>
          </w:p>
        </w:tc>
      </w:tr>
      <w:tr w:rsidR="00333265" w:rsidRPr="00C9203B" w14:paraId="64A2F485" w14:textId="77777777" w:rsidTr="00433E08">
        <w:trPr>
          <w:trHeight w:val="434"/>
          <w:jc w:val="center"/>
        </w:trPr>
        <w:tc>
          <w:tcPr>
            <w:tcW w:w="3206" w:type="dxa"/>
            <w:tcBorders>
              <w:top w:val="nil"/>
              <w:bottom w:val="nil"/>
            </w:tcBorders>
            <w:tcMar>
              <w:top w:w="15" w:type="dxa"/>
              <w:left w:w="108" w:type="dxa"/>
              <w:bottom w:w="0" w:type="dxa"/>
              <w:right w:w="108" w:type="dxa"/>
            </w:tcMar>
          </w:tcPr>
          <w:p w14:paraId="34F04329" w14:textId="77777777" w:rsidR="00423957" w:rsidRPr="00C9203B" w:rsidRDefault="00423957" w:rsidP="00EC6943">
            <w:pPr>
              <w:widowControl/>
              <w:ind w:firstLineChars="0" w:firstLine="0"/>
              <w:jc w:val="center"/>
              <w:rPr>
                <w:rFonts w:eastAsiaTheme="minorEastAsia"/>
                <w:color w:val="000000" w:themeColor="text1"/>
                <w:szCs w:val="24"/>
                <w:lang w:val="de-DE"/>
              </w:rPr>
            </w:pPr>
            <w:r w:rsidRPr="00C9203B">
              <w:rPr>
                <w:rFonts w:eastAsiaTheme="minorEastAsia"/>
                <w:color w:val="000000" w:themeColor="text1"/>
                <w:szCs w:val="24"/>
                <w:lang w:val="de-DE"/>
              </w:rPr>
              <w:t xml:space="preserve">Fe7 </w:t>
            </w:r>
            <w:r w:rsidRPr="00C9203B">
              <w:rPr>
                <w:color w:val="000000" w:themeColor="text1"/>
                <w:szCs w:val="24"/>
                <w:lang w:val="de-DE"/>
              </w:rPr>
              <w:t>–</w:t>
            </w:r>
            <w:r w:rsidRPr="00C9203B">
              <w:rPr>
                <w:rFonts w:eastAsiaTheme="minorEastAsia"/>
                <w:color w:val="000000" w:themeColor="text1"/>
                <w:szCs w:val="24"/>
                <w:lang w:val="de-DE"/>
              </w:rPr>
              <w:t xml:space="preserve"> </w:t>
            </w:r>
            <w:r w:rsidRPr="00C9203B">
              <w:rPr>
                <w:color w:val="000000" w:themeColor="text1"/>
                <w:szCs w:val="24"/>
                <w:lang w:val="de-DE"/>
              </w:rPr>
              <w:t>O</w:t>
            </w:r>
            <w:r w:rsidRPr="00C9203B">
              <w:rPr>
                <w:rFonts w:eastAsiaTheme="minorEastAsia"/>
                <w:color w:val="000000" w:themeColor="text1"/>
                <w:szCs w:val="24"/>
                <w:lang w:val="de-DE"/>
              </w:rPr>
              <w:t>3</w:t>
            </w:r>
            <w:r w:rsidRPr="00C9203B">
              <w:rPr>
                <w:color w:val="000000" w:themeColor="text1"/>
                <w:szCs w:val="24"/>
                <w:lang w:val="de-DE"/>
              </w:rPr>
              <w:t xml:space="preserve"> covalence degree</w:t>
            </w:r>
          </w:p>
        </w:tc>
        <w:tc>
          <w:tcPr>
            <w:tcW w:w="1473" w:type="dxa"/>
            <w:tcBorders>
              <w:top w:val="nil"/>
              <w:bottom w:val="nil"/>
            </w:tcBorders>
            <w:tcMar>
              <w:top w:w="15" w:type="dxa"/>
              <w:left w:w="108" w:type="dxa"/>
              <w:bottom w:w="0" w:type="dxa"/>
              <w:right w:w="108" w:type="dxa"/>
            </w:tcMar>
          </w:tcPr>
          <w:p w14:paraId="004D507E" w14:textId="77777777" w:rsidR="00423957" w:rsidRPr="00C9203B" w:rsidRDefault="00423957" w:rsidP="00EC6943">
            <w:pPr>
              <w:widowControl/>
              <w:ind w:firstLineChars="0" w:firstLine="0"/>
              <w:jc w:val="center"/>
              <w:rPr>
                <w:rFonts w:eastAsiaTheme="minorEastAsia"/>
                <w:color w:val="000000" w:themeColor="text1"/>
                <w:szCs w:val="24"/>
                <w:lang w:val="de-DE"/>
              </w:rPr>
            </w:pPr>
            <w:r w:rsidRPr="00C9203B">
              <w:rPr>
                <w:rFonts w:eastAsiaTheme="minorEastAsia"/>
                <w:color w:val="000000" w:themeColor="text1"/>
                <w:szCs w:val="24"/>
                <w:lang w:val="de-DE"/>
              </w:rPr>
              <w:t>0.19</w:t>
            </w:r>
          </w:p>
        </w:tc>
        <w:tc>
          <w:tcPr>
            <w:tcW w:w="1473" w:type="dxa"/>
            <w:tcBorders>
              <w:top w:val="nil"/>
              <w:bottom w:val="nil"/>
            </w:tcBorders>
          </w:tcPr>
          <w:p w14:paraId="3115A806" w14:textId="77777777" w:rsidR="00423957" w:rsidRPr="00C9203B" w:rsidRDefault="00423957" w:rsidP="00EC6943">
            <w:pPr>
              <w:widowControl/>
              <w:ind w:firstLineChars="0" w:firstLine="0"/>
              <w:jc w:val="center"/>
              <w:rPr>
                <w:rFonts w:eastAsiaTheme="minorEastAsia"/>
                <w:color w:val="000000" w:themeColor="text1"/>
                <w:szCs w:val="24"/>
                <w:lang w:val="de-DE"/>
              </w:rPr>
            </w:pPr>
            <w:r w:rsidRPr="00C9203B">
              <w:rPr>
                <w:rFonts w:eastAsiaTheme="minorEastAsia"/>
                <w:color w:val="000000" w:themeColor="text1"/>
                <w:szCs w:val="24"/>
                <w:lang w:val="de-DE"/>
              </w:rPr>
              <w:t>0.21</w:t>
            </w:r>
          </w:p>
        </w:tc>
        <w:tc>
          <w:tcPr>
            <w:tcW w:w="1473" w:type="dxa"/>
            <w:tcBorders>
              <w:top w:val="nil"/>
              <w:bottom w:val="nil"/>
            </w:tcBorders>
          </w:tcPr>
          <w:p w14:paraId="26DBB524" w14:textId="77777777" w:rsidR="00423957" w:rsidRPr="00C9203B" w:rsidRDefault="00423957" w:rsidP="00EC6943">
            <w:pPr>
              <w:widowControl/>
              <w:ind w:firstLineChars="0" w:firstLine="0"/>
              <w:jc w:val="center"/>
              <w:rPr>
                <w:rFonts w:eastAsiaTheme="minorEastAsia"/>
                <w:color w:val="000000" w:themeColor="text1"/>
                <w:szCs w:val="24"/>
                <w:lang w:val="de-DE"/>
              </w:rPr>
            </w:pPr>
            <w:r w:rsidRPr="00C9203B">
              <w:rPr>
                <w:rFonts w:eastAsiaTheme="minorEastAsia"/>
                <w:color w:val="000000" w:themeColor="text1"/>
                <w:szCs w:val="24"/>
                <w:lang w:val="de-DE"/>
              </w:rPr>
              <w:t>0.19</w:t>
            </w:r>
          </w:p>
        </w:tc>
        <w:tc>
          <w:tcPr>
            <w:tcW w:w="1473" w:type="dxa"/>
            <w:tcBorders>
              <w:top w:val="nil"/>
              <w:bottom w:val="nil"/>
            </w:tcBorders>
          </w:tcPr>
          <w:p w14:paraId="55C0E877" w14:textId="77777777" w:rsidR="00423957" w:rsidRPr="00C9203B" w:rsidRDefault="00423957" w:rsidP="00EC6943">
            <w:pPr>
              <w:widowControl/>
              <w:ind w:firstLineChars="0" w:firstLine="0"/>
              <w:jc w:val="center"/>
              <w:rPr>
                <w:rFonts w:eastAsiaTheme="minorEastAsia"/>
                <w:color w:val="000000" w:themeColor="text1"/>
                <w:szCs w:val="24"/>
                <w:lang w:val="de-DE"/>
              </w:rPr>
            </w:pPr>
            <w:r w:rsidRPr="00C9203B">
              <w:rPr>
                <w:rFonts w:eastAsiaTheme="minorEastAsia"/>
                <w:color w:val="000000" w:themeColor="text1"/>
                <w:szCs w:val="24"/>
                <w:lang w:val="de-DE"/>
              </w:rPr>
              <w:t>0.16</w:t>
            </w:r>
          </w:p>
        </w:tc>
      </w:tr>
      <w:tr w:rsidR="00333265" w:rsidRPr="00C9203B" w14:paraId="441443C0" w14:textId="77777777" w:rsidTr="00433E08">
        <w:trPr>
          <w:trHeight w:val="434"/>
          <w:jc w:val="center"/>
        </w:trPr>
        <w:tc>
          <w:tcPr>
            <w:tcW w:w="3206" w:type="dxa"/>
            <w:tcBorders>
              <w:top w:val="nil"/>
              <w:bottom w:val="single" w:sz="12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</w:tcPr>
          <w:p w14:paraId="5A8B839B" w14:textId="77777777" w:rsidR="00423957" w:rsidRPr="00C9203B" w:rsidRDefault="00423957" w:rsidP="00EC6943">
            <w:pPr>
              <w:widowControl/>
              <w:ind w:firstLineChars="0" w:firstLine="0"/>
              <w:jc w:val="center"/>
              <w:rPr>
                <w:rFonts w:eastAsiaTheme="minorEastAsia"/>
                <w:color w:val="000000" w:themeColor="text1"/>
                <w:szCs w:val="24"/>
                <w:lang w:val="de-DE"/>
              </w:rPr>
            </w:pPr>
            <w:r w:rsidRPr="00C9203B">
              <w:rPr>
                <w:rFonts w:eastAsiaTheme="minorEastAsia"/>
                <w:color w:val="000000" w:themeColor="text1"/>
                <w:szCs w:val="24"/>
                <w:lang w:val="de-DE"/>
              </w:rPr>
              <w:t>A</w:t>
            </w:r>
            <w:r w:rsidRPr="00C9203B">
              <w:rPr>
                <w:color w:val="000000" w:themeColor="text1"/>
                <w:szCs w:val="24"/>
                <w:lang w:val="de-DE"/>
              </w:rPr>
              <w:t>erage value</w:t>
            </w:r>
          </w:p>
        </w:tc>
        <w:tc>
          <w:tcPr>
            <w:tcW w:w="1473" w:type="dxa"/>
            <w:tcBorders>
              <w:top w:val="nil"/>
              <w:bottom w:val="single" w:sz="12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</w:tcPr>
          <w:p w14:paraId="3544C3BA" w14:textId="7880DC3C" w:rsidR="00423957" w:rsidRPr="00C9203B" w:rsidRDefault="00423957" w:rsidP="00EC6943">
            <w:pPr>
              <w:widowControl/>
              <w:ind w:firstLineChars="0" w:firstLine="0"/>
              <w:jc w:val="center"/>
              <w:rPr>
                <w:rFonts w:eastAsiaTheme="minorEastAsia"/>
                <w:color w:val="000000" w:themeColor="text1"/>
                <w:szCs w:val="24"/>
                <w:lang w:val="de-DE"/>
              </w:rPr>
            </w:pPr>
            <w:r w:rsidRPr="00C9203B">
              <w:rPr>
                <w:rFonts w:eastAsiaTheme="minorEastAsia"/>
                <w:color w:val="000000" w:themeColor="text1"/>
                <w:szCs w:val="24"/>
                <w:lang w:val="de-DE"/>
              </w:rPr>
              <w:t>0.16</w:t>
            </w:r>
          </w:p>
        </w:tc>
        <w:tc>
          <w:tcPr>
            <w:tcW w:w="1473" w:type="dxa"/>
            <w:tcBorders>
              <w:top w:val="nil"/>
              <w:bottom w:val="single" w:sz="12" w:space="0" w:color="auto"/>
            </w:tcBorders>
          </w:tcPr>
          <w:p w14:paraId="2A15780F" w14:textId="2F02716A" w:rsidR="00423957" w:rsidRPr="00C9203B" w:rsidRDefault="00423957" w:rsidP="00EC6943">
            <w:pPr>
              <w:widowControl/>
              <w:ind w:firstLineChars="0" w:firstLine="0"/>
              <w:jc w:val="center"/>
              <w:rPr>
                <w:rFonts w:eastAsiaTheme="minorEastAsia"/>
                <w:color w:val="000000" w:themeColor="text1"/>
                <w:szCs w:val="24"/>
                <w:lang w:val="de-DE"/>
              </w:rPr>
            </w:pPr>
            <w:r w:rsidRPr="00C9203B">
              <w:rPr>
                <w:rFonts w:eastAsiaTheme="minorEastAsia"/>
                <w:color w:val="000000" w:themeColor="text1"/>
                <w:szCs w:val="24"/>
                <w:lang w:val="de-DE"/>
              </w:rPr>
              <w:t>0.19</w:t>
            </w:r>
          </w:p>
        </w:tc>
        <w:tc>
          <w:tcPr>
            <w:tcW w:w="1473" w:type="dxa"/>
            <w:tcBorders>
              <w:top w:val="nil"/>
              <w:bottom w:val="single" w:sz="12" w:space="0" w:color="auto"/>
            </w:tcBorders>
          </w:tcPr>
          <w:p w14:paraId="14ABA7DA" w14:textId="0BC5CB13" w:rsidR="00423957" w:rsidRPr="00C9203B" w:rsidRDefault="00423957" w:rsidP="00EC6943">
            <w:pPr>
              <w:widowControl/>
              <w:ind w:firstLineChars="0" w:firstLine="0"/>
              <w:jc w:val="center"/>
              <w:rPr>
                <w:rFonts w:eastAsiaTheme="minorEastAsia"/>
                <w:color w:val="000000" w:themeColor="text1"/>
                <w:szCs w:val="24"/>
                <w:lang w:val="de-DE"/>
              </w:rPr>
            </w:pPr>
            <w:r w:rsidRPr="00C9203B">
              <w:rPr>
                <w:rFonts w:eastAsiaTheme="minorEastAsia"/>
                <w:color w:val="000000" w:themeColor="text1"/>
                <w:szCs w:val="24"/>
                <w:lang w:val="de-DE"/>
              </w:rPr>
              <w:t>0.17</w:t>
            </w:r>
          </w:p>
        </w:tc>
        <w:tc>
          <w:tcPr>
            <w:tcW w:w="1473" w:type="dxa"/>
            <w:tcBorders>
              <w:top w:val="nil"/>
              <w:bottom w:val="single" w:sz="12" w:space="0" w:color="auto"/>
            </w:tcBorders>
          </w:tcPr>
          <w:p w14:paraId="185305DA" w14:textId="77777777" w:rsidR="00423957" w:rsidRPr="00C9203B" w:rsidRDefault="00423957" w:rsidP="00EC6943">
            <w:pPr>
              <w:widowControl/>
              <w:ind w:firstLineChars="0" w:firstLine="0"/>
              <w:jc w:val="center"/>
              <w:rPr>
                <w:rFonts w:eastAsiaTheme="minorEastAsia"/>
                <w:color w:val="000000" w:themeColor="text1"/>
                <w:szCs w:val="24"/>
                <w:lang w:val="de-DE"/>
              </w:rPr>
            </w:pPr>
            <w:r w:rsidRPr="00C9203B">
              <w:rPr>
                <w:rFonts w:eastAsiaTheme="minorEastAsia"/>
                <w:color w:val="000000" w:themeColor="text1"/>
                <w:szCs w:val="24"/>
                <w:lang w:val="de-DE"/>
              </w:rPr>
              <w:t>0.14</w:t>
            </w:r>
          </w:p>
        </w:tc>
      </w:tr>
    </w:tbl>
    <w:p w14:paraId="0FB788A9" w14:textId="53B1914A" w:rsidR="00B23C1C" w:rsidRPr="00C9203B" w:rsidRDefault="00B23C1C" w:rsidP="002136EC">
      <w:pPr>
        <w:widowControl/>
        <w:ind w:firstLineChars="0" w:firstLine="0"/>
        <w:rPr>
          <w:color w:val="000000"/>
          <w:szCs w:val="24"/>
        </w:rPr>
      </w:pPr>
    </w:p>
    <w:p w14:paraId="5E1FA31D" w14:textId="77777777" w:rsidR="00B23C1C" w:rsidRPr="00C9203B" w:rsidRDefault="00B23C1C">
      <w:pPr>
        <w:widowControl/>
        <w:spacing w:line="240" w:lineRule="auto"/>
        <w:ind w:firstLineChars="0" w:firstLine="0"/>
        <w:jc w:val="left"/>
        <w:rPr>
          <w:color w:val="000000"/>
          <w:szCs w:val="24"/>
        </w:rPr>
      </w:pPr>
      <w:r w:rsidRPr="00C9203B">
        <w:rPr>
          <w:color w:val="000000"/>
          <w:szCs w:val="24"/>
        </w:rPr>
        <w:br w:type="page"/>
      </w:r>
    </w:p>
    <w:p w14:paraId="11343C4C" w14:textId="06090F12" w:rsidR="009E684A" w:rsidRPr="00C9203B" w:rsidRDefault="008C0830" w:rsidP="002136EC">
      <w:pPr>
        <w:widowControl/>
        <w:ind w:firstLineChars="0" w:firstLine="0"/>
        <w:rPr>
          <w:rFonts w:eastAsiaTheme="minorEastAsia"/>
          <w:b/>
          <w:bCs/>
          <w:color w:val="000000"/>
          <w:szCs w:val="24"/>
        </w:rPr>
      </w:pPr>
      <w:bookmarkStart w:id="50" w:name="_Hlk215652030"/>
      <w:r w:rsidRPr="00C9203B">
        <w:rPr>
          <w:rFonts w:eastAsiaTheme="minorEastAsia"/>
          <w:b/>
          <w:bCs/>
          <w:color w:val="000000"/>
          <w:szCs w:val="24"/>
        </w:rPr>
        <w:t>Reference</w:t>
      </w:r>
    </w:p>
    <w:bookmarkEnd w:id="50"/>
    <w:p w14:paraId="3C3CE9E5" w14:textId="48AFA286" w:rsidR="003345F5" w:rsidRPr="00F53D99" w:rsidRDefault="00D84D26" w:rsidP="00CB117B">
      <w:pPr>
        <w:pStyle w:val="ListParagraph"/>
        <w:numPr>
          <w:ilvl w:val="0"/>
          <w:numId w:val="2"/>
        </w:numPr>
        <w:autoSpaceDE w:val="0"/>
        <w:autoSpaceDN w:val="0"/>
        <w:spacing w:after="0" w:line="480" w:lineRule="auto"/>
        <w:ind w:firstLineChars="0"/>
        <w:rPr>
          <w:rFonts w:ascii="Times New Roman" w:hAnsi="Times New Roman" w:cs="Times New Roman"/>
          <w:sz w:val="24"/>
        </w:rPr>
      </w:pPr>
      <w:r w:rsidRPr="00F53D99">
        <w:rPr>
          <w:rFonts w:ascii="Times New Roman" w:hAnsi="Times New Roman" w:cs="Times New Roman"/>
          <w:kern w:val="0"/>
          <w:sz w:val="24"/>
        </w:rPr>
        <w:t>G. Kresse, J. Hafner.</w:t>
      </w:r>
      <w:r w:rsidR="003345F5" w:rsidRPr="00F53D99">
        <w:rPr>
          <w:rFonts w:ascii="Times New Roman" w:hAnsi="Times New Roman" w:cs="Times New Roman"/>
          <w:sz w:val="24"/>
        </w:rPr>
        <w:t xml:space="preserve"> </w:t>
      </w:r>
      <w:r w:rsidRPr="00F53D99">
        <w:rPr>
          <w:rFonts w:ascii="Times New Roman" w:hAnsi="Times New Roman" w:cs="Times New Roman"/>
          <w:sz w:val="24"/>
        </w:rPr>
        <w:t>Ab initio molecular dynamics for open-shell transition metals.</w:t>
      </w:r>
      <w:r w:rsidR="003345F5" w:rsidRPr="00F53D99">
        <w:rPr>
          <w:rFonts w:ascii="Times New Roman" w:hAnsi="Times New Roman" w:cs="Times New Roman"/>
          <w:sz w:val="24"/>
        </w:rPr>
        <w:t xml:space="preserve"> </w:t>
      </w:r>
      <w:r w:rsidRPr="00F53D99">
        <w:rPr>
          <w:rFonts w:ascii="Times New Roman" w:hAnsi="Times New Roman" w:cs="Times New Roman"/>
          <w:sz w:val="24"/>
        </w:rPr>
        <w:t>Phys. Rev.</w:t>
      </w:r>
      <w:r w:rsidR="003345F5" w:rsidRPr="00F53D99">
        <w:rPr>
          <w:rFonts w:ascii="Times New Roman" w:hAnsi="Times New Roman" w:cs="Times New Roman"/>
          <w:sz w:val="24"/>
        </w:rPr>
        <w:t xml:space="preserve"> </w:t>
      </w:r>
      <w:r w:rsidRPr="00F53D99">
        <w:rPr>
          <w:rFonts w:ascii="Times New Roman" w:hAnsi="Times New Roman" w:cs="Times New Roman"/>
          <w:b/>
          <w:bCs/>
          <w:sz w:val="24"/>
        </w:rPr>
        <w:t>48</w:t>
      </w:r>
      <w:r w:rsidR="003345F5" w:rsidRPr="00F53D99">
        <w:rPr>
          <w:rFonts w:ascii="Times New Roman" w:hAnsi="Times New Roman" w:cs="Times New Roman"/>
          <w:sz w:val="24"/>
        </w:rPr>
        <w:t xml:space="preserve">, </w:t>
      </w:r>
      <w:r w:rsidRPr="00F53D99">
        <w:rPr>
          <w:rFonts w:ascii="Times New Roman" w:hAnsi="Times New Roman" w:cs="Times New Roman"/>
          <w:kern w:val="0"/>
          <w:sz w:val="24"/>
        </w:rPr>
        <w:t>13115</w:t>
      </w:r>
      <w:r w:rsidR="003345F5" w:rsidRPr="00F53D99">
        <w:rPr>
          <w:rFonts w:ascii="Times New Roman" w:hAnsi="Times New Roman" w:cs="Times New Roman"/>
          <w:sz w:val="24"/>
        </w:rPr>
        <w:t xml:space="preserve"> (</w:t>
      </w:r>
      <w:r w:rsidRPr="00F53D99">
        <w:rPr>
          <w:rFonts w:ascii="Times New Roman" w:hAnsi="Times New Roman" w:cs="Times New Roman"/>
          <w:sz w:val="24"/>
        </w:rPr>
        <w:t>1993</w:t>
      </w:r>
      <w:r w:rsidR="003345F5" w:rsidRPr="00F53D99">
        <w:rPr>
          <w:rFonts w:ascii="Times New Roman" w:hAnsi="Times New Roman" w:cs="Times New Roman"/>
          <w:sz w:val="24"/>
        </w:rPr>
        <w:t xml:space="preserve">). </w:t>
      </w:r>
      <w:r w:rsidRPr="00F53D99">
        <w:rPr>
          <w:rFonts w:ascii="Times New Roman" w:eastAsia="MS Mincho" w:hAnsi="Times New Roman" w:cs="Times New Roman"/>
          <w:color w:val="0563C1"/>
          <w:kern w:val="0"/>
          <w:sz w:val="24"/>
          <w:u w:val="single"/>
          <w:lang w:val="de-DE" w:eastAsia="ja-JP"/>
        </w:rPr>
        <w:t>https://doi.org/10.1103/PhysRevB.48.13115</w:t>
      </w:r>
    </w:p>
    <w:p w14:paraId="198640BD" w14:textId="485E20CA" w:rsidR="00A8486D" w:rsidRPr="00F53D99" w:rsidRDefault="00D84D26" w:rsidP="00EC26E1">
      <w:pPr>
        <w:pStyle w:val="ListParagraph"/>
        <w:numPr>
          <w:ilvl w:val="0"/>
          <w:numId w:val="2"/>
        </w:numPr>
        <w:autoSpaceDE w:val="0"/>
        <w:autoSpaceDN w:val="0"/>
        <w:spacing w:after="0" w:line="480" w:lineRule="auto"/>
        <w:ind w:firstLineChars="0"/>
        <w:rPr>
          <w:rFonts w:ascii="Times New Roman" w:hAnsi="Times New Roman" w:cs="Times New Roman"/>
          <w:kern w:val="0"/>
          <w:sz w:val="24"/>
        </w:rPr>
      </w:pPr>
      <w:r w:rsidRPr="00F53D99">
        <w:rPr>
          <w:rFonts w:ascii="Times New Roman" w:hAnsi="Times New Roman" w:cs="Times New Roman"/>
          <w:kern w:val="0"/>
          <w:sz w:val="24"/>
        </w:rPr>
        <w:t>G. Kresse, J. Furthmüller.</w:t>
      </w:r>
      <w:r w:rsidRPr="00F53D99">
        <w:rPr>
          <w:rFonts w:ascii="Times New Roman" w:hAnsi="Times New Roman" w:cs="Times New Roman"/>
          <w:sz w:val="24"/>
        </w:rPr>
        <w:t xml:space="preserve"> </w:t>
      </w:r>
      <w:r w:rsidR="00FB33CC" w:rsidRPr="00F53D99">
        <w:rPr>
          <w:rFonts w:ascii="Times New Roman" w:hAnsi="Times New Roman" w:cs="Times New Roman"/>
          <w:sz w:val="24"/>
        </w:rPr>
        <w:t>Software VASP, vienna (1999)</w:t>
      </w:r>
      <w:r w:rsidRPr="00F53D99">
        <w:rPr>
          <w:rFonts w:ascii="Times New Roman" w:hAnsi="Times New Roman" w:cs="Times New Roman"/>
          <w:sz w:val="24"/>
        </w:rPr>
        <w:t xml:space="preserve">. Phys. Rev. </w:t>
      </w:r>
      <w:r w:rsidRPr="00F53D99">
        <w:rPr>
          <w:rFonts w:ascii="Times New Roman" w:hAnsi="Times New Roman" w:cs="Times New Roman"/>
          <w:b/>
          <w:bCs/>
          <w:sz w:val="24"/>
        </w:rPr>
        <w:t>54</w:t>
      </w:r>
      <w:r w:rsidRPr="00F53D99">
        <w:rPr>
          <w:rFonts w:ascii="Times New Roman" w:hAnsi="Times New Roman" w:cs="Times New Roman"/>
          <w:sz w:val="24"/>
        </w:rPr>
        <w:t xml:space="preserve">, </w:t>
      </w:r>
      <w:r w:rsidRPr="00F53D99">
        <w:rPr>
          <w:rFonts w:ascii="Times New Roman" w:hAnsi="Times New Roman" w:cs="Times New Roman"/>
          <w:kern w:val="0"/>
          <w:sz w:val="24"/>
        </w:rPr>
        <w:t>169</w:t>
      </w:r>
      <w:r w:rsidRPr="00F53D99">
        <w:rPr>
          <w:rFonts w:ascii="Times New Roman" w:hAnsi="Times New Roman" w:cs="Times New Roman"/>
          <w:sz w:val="24"/>
        </w:rPr>
        <w:t xml:space="preserve"> (1996)</w:t>
      </w:r>
      <w:r w:rsidR="00FB33CC" w:rsidRPr="00F53D99">
        <w:rPr>
          <w:rFonts w:ascii="Times New Roman" w:hAnsi="Times New Roman" w:cs="Times New Roman"/>
          <w:sz w:val="24"/>
        </w:rPr>
        <w:t>.</w:t>
      </w:r>
    </w:p>
    <w:p w14:paraId="4E6E52B9" w14:textId="2C78D34A" w:rsidR="00A8486D" w:rsidRPr="00F53D99" w:rsidRDefault="00A8486D" w:rsidP="00CB117B">
      <w:pPr>
        <w:pStyle w:val="ListParagraph"/>
        <w:numPr>
          <w:ilvl w:val="0"/>
          <w:numId w:val="2"/>
        </w:numPr>
        <w:autoSpaceDE w:val="0"/>
        <w:autoSpaceDN w:val="0"/>
        <w:spacing w:after="0" w:line="480" w:lineRule="auto"/>
        <w:ind w:firstLineChars="0"/>
        <w:rPr>
          <w:rFonts w:ascii="Times New Roman" w:hAnsi="Times New Roman" w:cs="Times New Roman"/>
          <w:kern w:val="0"/>
          <w:sz w:val="24"/>
        </w:rPr>
      </w:pPr>
      <w:r w:rsidRPr="00F53D99">
        <w:rPr>
          <w:rFonts w:ascii="Times New Roman" w:hAnsi="Times New Roman" w:cs="Times New Roman"/>
          <w:kern w:val="0"/>
          <w:sz w:val="24"/>
        </w:rPr>
        <w:t xml:space="preserve">John P. Perdew, K. Burke, M. Ernzerhof, Phys. Rev. Lett. </w:t>
      </w:r>
      <w:r w:rsidRPr="00F53D99">
        <w:rPr>
          <w:rFonts w:ascii="Times New Roman" w:hAnsi="Times New Roman" w:cs="Times New Roman"/>
          <w:b/>
          <w:bCs/>
          <w:kern w:val="0"/>
          <w:sz w:val="24"/>
        </w:rPr>
        <w:t>77</w:t>
      </w:r>
      <w:r w:rsidRPr="00F53D99">
        <w:rPr>
          <w:rFonts w:ascii="Times New Roman" w:hAnsi="Times New Roman" w:cs="Times New Roman"/>
          <w:kern w:val="0"/>
          <w:sz w:val="24"/>
        </w:rPr>
        <w:t>, 3868</w:t>
      </w:r>
      <w:r w:rsidR="00FB33CC" w:rsidRPr="00F53D99">
        <w:rPr>
          <w:rFonts w:ascii="Times New Roman" w:hAnsi="Times New Roman" w:cs="Times New Roman"/>
          <w:kern w:val="0"/>
          <w:sz w:val="24"/>
        </w:rPr>
        <w:t xml:space="preserve"> (1996)</w:t>
      </w:r>
      <w:r w:rsidRPr="00F53D99">
        <w:rPr>
          <w:rFonts w:ascii="Times New Roman" w:hAnsi="Times New Roman" w:cs="Times New Roman"/>
          <w:kern w:val="0"/>
          <w:sz w:val="24"/>
        </w:rPr>
        <w:t>.</w:t>
      </w:r>
    </w:p>
    <w:p w14:paraId="796868A8" w14:textId="5242E905" w:rsidR="00A8486D" w:rsidRPr="00F53D99" w:rsidRDefault="00A8486D" w:rsidP="00EC26E1">
      <w:pPr>
        <w:pStyle w:val="ListParagraph"/>
        <w:numPr>
          <w:ilvl w:val="0"/>
          <w:numId w:val="2"/>
        </w:numPr>
        <w:autoSpaceDE w:val="0"/>
        <w:autoSpaceDN w:val="0"/>
        <w:spacing w:after="0" w:line="480" w:lineRule="auto"/>
        <w:ind w:firstLineChars="0"/>
        <w:rPr>
          <w:rFonts w:ascii="Times New Roman" w:hAnsi="Times New Roman" w:cs="Times New Roman"/>
          <w:kern w:val="0"/>
          <w:sz w:val="24"/>
        </w:rPr>
      </w:pPr>
      <w:r w:rsidRPr="00F53D99">
        <w:rPr>
          <w:rFonts w:ascii="Times New Roman" w:hAnsi="Times New Roman" w:cs="Times New Roman"/>
          <w:kern w:val="0"/>
          <w:sz w:val="24"/>
        </w:rPr>
        <w:t xml:space="preserve">W. Kohn, L. J. Sham, </w:t>
      </w:r>
      <w:r w:rsidR="00FB33CC" w:rsidRPr="00F53D99">
        <w:rPr>
          <w:rFonts w:ascii="Times New Roman" w:hAnsi="Times New Roman" w:cs="Times New Roman"/>
          <w:kern w:val="0"/>
          <w:sz w:val="24"/>
        </w:rPr>
        <w:t xml:space="preserve">Self-consistent equations including exchange and correlation effects. </w:t>
      </w:r>
      <w:r w:rsidRPr="00F53D99">
        <w:rPr>
          <w:rFonts w:ascii="Times New Roman" w:hAnsi="Times New Roman" w:cs="Times New Roman"/>
          <w:kern w:val="0"/>
          <w:sz w:val="24"/>
        </w:rPr>
        <w:t>Phys. Rev.</w:t>
      </w:r>
      <w:r w:rsidR="00FB33CC" w:rsidRPr="00F53D99">
        <w:rPr>
          <w:rFonts w:ascii="Times New Roman" w:hAnsi="Times New Roman" w:cs="Times New Roman"/>
          <w:kern w:val="0"/>
          <w:sz w:val="24"/>
        </w:rPr>
        <w:t xml:space="preserve"> </w:t>
      </w:r>
      <w:r w:rsidRPr="00F53D99">
        <w:rPr>
          <w:rFonts w:ascii="Times New Roman" w:hAnsi="Times New Roman" w:cs="Times New Roman"/>
          <w:b/>
          <w:bCs/>
          <w:kern w:val="0"/>
          <w:sz w:val="24"/>
        </w:rPr>
        <w:t>140</w:t>
      </w:r>
      <w:r w:rsidRPr="00F53D99">
        <w:rPr>
          <w:rFonts w:ascii="Times New Roman" w:hAnsi="Times New Roman" w:cs="Times New Roman"/>
          <w:kern w:val="0"/>
          <w:sz w:val="24"/>
        </w:rPr>
        <w:t xml:space="preserve">, A1133 </w:t>
      </w:r>
      <w:r w:rsidR="00FB33CC" w:rsidRPr="00F53D99">
        <w:rPr>
          <w:rFonts w:ascii="Times New Roman" w:hAnsi="Times New Roman" w:cs="Times New Roman"/>
          <w:sz w:val="24"/>
        </w:rPr>
        <w:t>(1965).</w:t>
      </w:r>
      <w:r w:rsidR="00FB33CC" w:rsidRPr="00F53D99">
        <w:rPr>
          <w:rFonts w:ascii="Times New Roman" w:eastAsia="MS Mincho" w:hAnsi="Times New Roman" w:cs="Times New Roman"/>
          <w:color w:val="0563C1"/>
          <w:kern w:val="0"/>
          <w:sz w:val="24"/>
          <w:u w:val="single"/>
          <w:lang w:val="de-DE" w:eastAsia="ja-JP"/>
        </w:rPr>
        <w:t xml:space="preserve"> https://doi.org/10.1103/PhysRev.140.A1133</w:t>
      </w:r>
    </w:p>
    <w:p w14:paraId="3583F2FD" w14:textId="02080F3B" w:rsidR="00A8486D" w:rsidRPr="00F53D99" w:rsidRDefault="00A8486D" w:rsidP="00CB117B">
      <w:pPr>
        <w:pStyle w:val="ListParagraph"/>
        <w:numPr>
          <w:ilvl w:val="0"/>
          <w:numId w:val="2"/>
        </w:numPr>
        <w:autoSpaceDE w:val="0"/>
        <w:autoSpaceDN w:val="0"/>
        <w:spacing w:after="0" w:line="480" w:lineRule="auto"/>
        <w:ind w:firstLineChars="0"/>
        <w:rPr>
          <w:rFonts w:ascii="Times New Roman" w:hAnsi="Times New Roman" w:cs="Times New Roman"/>
          <w:kern w:val="0"/>
          <w:sz w:val="24"/>
        </w:rPr>
      </w:pPr>
      <w:r w:rsidRPr="00F53D99">
        <w:rPr>
          <w:rFonts w:ascii="Times New Roman" w:hAnsi="Times New Roman" w:cs="Times New Roman"/>
          <w:kern w:val="0"/>
          <w:sz w:val="24"/>
        </w:rPr>
        <w:t xml:space="preserve">V. Wang, N. Xu, J.-C. Liu, G. Tang, W.-T. Geng, </w:t>
      </w:r>
      <w:r w:rsidR="00FB33CC" w:rsidRPr="00F53D99">
        <w:rPr>
          <w:rFonts w:ascii="Times New Roman" w:hAnsi="Times New Roman" w:cs="Times New Roman"/>
          <w:kern w:val="0"/>
          <w:sz w:val="24"/>
        </w:rPr>
        <w:t xml:space="preserve">VASPKIT: a user-friendly interface facilitating high-throughput computing and analysis using VASP code. </w:t>
      </w:r>
      <w:r w:rsidRPr="00F53D99">
        <w:rPr>
          <w:rFonts w:ascii="Times New Roman" w:hAnsi="Times New Roman" w:cs="Times New Roman"/>
          <w:kern w:val="0"/>
          <w:sz w:val="24"/>
        </w:rPr>
        <w:t>Comput. Phys. Commun.</w:t>
      </w:r>
      <w:r w:rsidR="00FB33CC" w:rsidRPr="00F53D99">
        <w:rPr>
          <w:rFonts w:ascii="Times New Roman" w:hAnsi="Times New Roman" w:cs="Times New Roman"/>
          <w:kern w:val="0"/>
          <w:sz w:val="24"/>
        </w:rPr>
        <w:t xml:space="preserve"> </w:t>
      </w:r>
      <w:r w:rsidRPr="00F53D99">
        <w:rPr>
          <w:rFonts w:ascii="Times New Roman" w:hAnsi="Times New Roman" w:cs="Times New Roman"/>
          <w:b/>
          <w:bCs/>
          <w:kern w:val="0"/>
          <w:sz w:val="24"/>
        </w:rPr>
        <w:t>267</w:t>
      </w:r>
      <w:r w:rsidRPr="00F53D99">
        <w:rPr>
          <w:rFonts w:ascii="Times New Roman" w:hAnsi="Times New Roman" w:cs="Times New Roman"/>
          <w:kern w:val="0"/>
          <w:sz w:val="24"/>
        </w:rPr>
        <w:t>, 108033</w:t>
      </w:r>
      <w:r w:rsidR="00FB33CC" w:rsidRPr="00F53D99">
        <w:rPr>
          <w:rFonts w:ascii="Times New Roman" w:hAnsi="Times New Roman" w:cs="Times New Roman"/>
          <w:kern w:val="0"/>
          <w:sz w:val="24"/>
        </w:rPr>
        <w:t xml:space="preserve"> (2021)</w:t>
      </w:r>
      <w:r w:rsidRPr="00F53D99">
        <w:rPr>
          <w:rFonts w:ascii="Times New Roman" w:hAnsi="Times New Roman" w:cs="Times New Roman"/>
          <w:kern w:val="0"/>
          <w:sz w:val="24"/>
        </w:rPr>
        <w:t>.</w:t>
      </w:r>
      <w:r w:rsidR="00FB33CC" w:rsidRPr="00F53D99">
        <w:rPr>
          <w:rFonts w:ascii="Times New Roman" w:eastAsia="Times New Roman" w:hAnsi="Times New Roman" w:cs="Times New Roman"/>
          <w:sz w:val="24"/>
          <w:szCs w:val="22"/>
        </w:rPr>
        <w:t xml:space="preserve"> </w:t>
      </w:r>
      <w:hyperlink r:id="rId44" w:tgtFrame="_blank" w:tooltip="Persistent link using digital object identifier" w:history="1">
        <w:r w:rsidR="00FB33CC" w:rsidRPr="00F53D99">
          <w:rPr>
            <w:rStyle w:val="Hyperlink"/>
            <w:rFonts w:ascii="Times New Roman" w:eastAsia="MS Mincho" w:hAnsi="Times New Roman" w:cs="Times New Roman"/>
            <w:kern w:val="0"/>
            <w:sz w:val="24"/>
            <w:lang w:eastAsia="ja-JP"/>
          </w:rPr>
          <w:t>https://doi.org/10.1016/j.cpc.2021.108033</w:t>
        </w:r>
      </w:hyperlink>
    </w:p>
    <w:p w14:paraId="220D946D" w14:textId="0D9CB860" w:rsidR="00A8486D" w:rsidRPr="00F53D99" w:rsidRDefault="00A8486D" w:rsidP="00CB117B">
      <w:pPr>
        <w:pStyle w:val="ListParagraph"/>
        <w:numPr>
          <w:ilvl w:val="0"/>
          <w:numId w:val="2"/>
        </w:numPr>
        <w:autoSpaceDE w:val="0"/>
        <w:autoSpaceDN w:val="0"/>
        <w:spacing w:after="0" w:line="480" w:lineRule="auto"/>
        <w:ind w:firstLineChars="0"/>
        <w:rPr>
          <w:rFonts w:ascii="Times New Roman" w:hAnsi="Times New Roman" w:cs="Times New Roman"/>
          <w:kern w:val="0"/>
          <w:sz w:val="24"/>
        </w:rPr>
      </w:pPr>
      <w:r w:rsidRPr="00F53D99">
        <w:rPr>
          <w:rFonts w:ascii="Times New Roman" w:hAnsi="Times New Roman" w:cs="Times New Roman"/>
          <w:kern w:val="0"/>
          <w:sz w:val="24"/>
        </w:rPr>
        <w:t xml:space="preserve">K. Momma, F. Izumi, </w:t>
      </w:r>
      <w:r w:rsidR="00F614E4" w:rsidRPr="00F53D99">
        <w:rPr>
          <w:rFonts w:ascii="Times New Roman" w:hAnsi="Times New Roman" w:cs="Times New Roman"/>
          <w:kern w:val="0"/>
          <w:sz w:val="24"/>
        </w:rPr>
        <w:t xml:space="preserve">VESTA: a three-dimensional visualization system for electronic and structural analysis. </w:t>
      </w:r>
      <w:r w:rsidRPr="00F53D99">
        <w:rPr>
          <w:rFonts w:ascii="Times New Roman" w:hAnsi="Times New Roman" w:cs="Times New Roman"/>
          <w:kern w:val="0"/>
          <w:sz w:val="24"/>
        </w:rPr>
        <w:t xml:space="preserve">J. Appl. Crystallogr. </w:t>
      </w:r>
      <w:r w:rsidRPr="00F53D99">
        <w:rPr>
          <w:rFonts w:ascii="Times New Roman" w:hAnsi="Times New Roman" w:cs="Times New Roman"/>
          <w:b/>
          <w:bCs/>
          <w:kern w:val="0"/>
          <w:sz w:val="24"/>
        </w:rPr>
        <w:t>41</w:t>
      </w:r>
      <w:r w:rsidRPr="00F53D99">
        <w:rPr>
          <w:rFonts w:ascii="Times New Roman" w:hAnsi="Times New Roman" w:cs="Times New Roman"/>
          <w:kern w:val="0"/>
          <w:sz w:val="24"/>
        </w:rPr>
        <w:t>, 653</w:t>
      </w:r>
      <w:r w:rsidR="00F614E4" w:rsidRPr="00F53D99">
        <w:rPr>
          <w:rFonts w:ascii="Times New Roman" w:hAnsi="Times New Roman" w:cs="Times New Roman"/>
          <w:kern w:val="0"/>
          <w:sz w:val="24"/>
        </w:rPr>
        <w:t xml:space="preserve"> (2008)</w:t>
      </w:r>
      <w:r w:rsidRPr="00F53D99">
        <w:rPr>
          <w:rFonts w:ascii="Times New Roman" w:hAnsi="Times New Roman" w:cs="Times New Roman"/>
          <w:kern w:val="0"/>
          <w:sz w:val="24"/>
        </w:rPr>
        <w:t>.</w:t>
      </w:r>
      <w:r w:rsidR="00F614E4" w:rsidRPr="00F53D99">
        <w:rPr>
          <w:rFonts w:ascii="Times New Roman" w:eastAsia="Times New Roman" w:hAnsi="Times New Roman" w:cs="Times New Roman"/>
          <w:sz w:val="24"/>
          <w:szCs w:val="22"/>
        </w:rPr>
        <w:t xml:space="preserve"> </w:t>
      </w:r>
      <w:r w:rsidR="00F614E4" w:rsidRPr="00F53D99">
        <w:rPr>
          <w:rStyle w:val="Hyperlink"/>
          <w:rFonts w:ascii="Times New Roman" w:hAnsi="Times New Roman" w:cs="Times New Roman"/>
          <w:kern w:val="0"/>
          <w:sz w:val="24"/>
        </w:rPr>
        <w:t>https://doi.org/</w:t>
      </w:r>
      <w:hyperlink r:id="rId45" w:tooltip="Open URL link" w:history="1">
        <w:r w:rsidR="00F614E4" w:rsidRPr="00F53D99">
          <w:rPr>
            <w:rStyle w:val="Hyperlink"/>
            <w:rFonts w:ascii="Times New Roman" w:hAnsi="Times New Roman" w:cs="Times New Roman"/>
            <w:kern w:val="0"/>
            <w:sz w:val="24"/>
          </w:rPr>
          <w:t>10.1107/S0021889808012016</w:t>
        </w:r>
      </w:hyperlink>
    </w:p>
    <w:p w14:paraId="5829FF98" w14:textId="3824DC4A" w:rsidR="003345F5" w:rsidRPr="00F53D99" w:rsidRDefault="003345F5" w:rsidP="00EC26E1">
      <w:pPr>
        <w:pStyle w:val="ListParagraph"/>
        <w:numPr>
          <w:ilvl w:val="0"/>
          <w:numId w:val="2"/>
        </w:numPr>
        <w:autoSpaceDE w:val="0"/>
        <w:autoSpaceDN w:val="0"/>
        <w:spacing w:after="0" w:line="480" w:lineRule="auto"/>
        <w:ind w:firstLineChars="0"/>
        <w:rPr>
          <w:rFonts w:ascii="Times New Roman" w:hAnsi="Times New Roman" w:cs="Times New Roman"/>
          <w:sz w:val="24"/>
          <w:highlight w:val="yellow"/>
        </w:rPr>
      </w:pPr>
      <w:r w:rsidRPr="00F53D99">
        <w:rPr>
          <w:rFonts w:ascii="Times New Roman" w:hAnsi="Times New Roman" w:cs="Times New Roman"/>
          <w:sz w:val="24"/>
          <w:highlight w:val="yellow"/>
        </w:rPr>
        <w:t xml:space="preserve">X. Wang, H. Li, W. Zhang, X. Ge, L. He et al., Unlocking fast and highly reversible sodium storage in Fe-based mixed polyanion cathodes for low-cost and high-performance sodium-ion batteries. J. Mater. Chem. A. </w:t>
      </w:r>
      <w:r w:rsidRPr="00F53D99">
        <w:rPr>
          <w:rFonts w:ascii="Times New Roman" w:hAnsi="Times New Roman" w:cs="Times New Roman"/>
          <w:b/>
          <w:bCs/>
          <w:sz w:val="24"/>
          <w:highlight w:val="yellow"/>
        </w:rPr>
        <w:t>11</w:t>
      </w:r>
      <w:r w:rsidRPr="00F53D99">
        <w:rPr>
          <w:rFonts w:ascii="Times New Roman" w:hAnsi="Times New Roman" w:cs="Times New Roman"/>
          <w:sz w:val="24"/>
          <w:highlight w:val="yellow"/>
        </w:rPr>
        <w:t xml:space="preserve">, 6978 (2023). </w:t>
      </w:r>
      <w:r w:rsidRPr="00F53D99">
        <w:rPr>
          <w:rFonts w:ascii="Times New Roman" w:eastAsia="MS Mincho" w:hAnsi="Times New Roman" w:cs="Times New Roman"/>
          <w:color w:val="0563C1"/>
          <w:kern w:val="0"/>
          <w:sz w:val="24"/>
          <w:highlight w:val="yellow"/>
          <w:u w:val="single"/>
          <w:lang w:val="de-DE" w:eastAsia="ja-JP"/>
        </w:rPr>
        <w:t>https://doi.org/10.103</w:t>
      </w:r>
      <w:r w:rsidRPr="00F53D99">
        <w:rPr>
          <w:rFonts w:ascii="Times New Roman" w:hAnsi="Times New Roman" w:cs="Times New Roman"/>
          <w:color w:val="0563C1"/>
          <w:kern w:val="0"/>
          <w:sz w:val="24"/>
          <w:highlight w:val="yellow"/>
          <w:u w:val="single"/>
          <w:lang w:val="de-DE"/>
        </w:rPr>
        <w:t>9</w:t>
      </w:r>
      <w:r w:rsidRPr="00F53D99">
        <w:rPr>
          <w:rFonts w:ascii="Times New Roman" w:eastAsia="MS Mincho" w:hAnsi="Times New Roman" w:cs="Times New Roman"/>
          <w:color w:val="0563C1"/>
          <w:kern w:val="0"/>
          <w:sz w:val="24"/>
          <w:highlight w:val="yellow"/>
          <w:u w:val="single"/>
          <w:lang w:val="de-DE" w:eastAsia="ja-JP"/>
        </w:rPr>
        <w:t>/d3ta00014a</w:t>
      </w:r>
    </w:p>
    <w:p w14:paraId="44DB424B" w14:textId="02E18908" w:rsidR="003345F5" w:rsidRPr="00F53D99" w:rsidRDefault="003345F5" w:rsidP="00EC26E1">
      <w:pPr>
        <w:pStyle w:val="ListParagraph"/>
        <w:numPr>
          <w:ilvl w:val="0"/>
          <w:numId w:val="2"/>
        </w:numPr>
        <w:autoSpaceDE w:val="0"/>
        <w:autoSpaceDN w:val="0"/>
        <w:spacing w:after="0" w:line="480" w:lineRule="auto"/>
        <w:ind w:firstLineChars="0"/>
        <w:rPr>
          <w:rFonts w:ascii="Times New Roman" w:hAnsi="Times New Roman" w:cs="Times New Roman"/>
          <w:sz w:val="24"/>
          <w:highlight w:val="yellow"/>
        </w:rPr>
      </w:pPr>
      <w:r w:rsidRPr="00F53D99">
        <w:rPr>
          <w:rFonts w:ascii="Times New Roman" w:hAnsi="Times New Roman" w:cs="Times New Roman"/>
          <w:sz w:val="24"/>
          <w:highlight w:val="yellow"/>
        </w:rPr>
        <w:t>L. Huang, C. Liu, L. Bao, Y. Chen, Y. Jiang et al., Large scalable preparation of Ti-doped Na</w:t>
      </w:r>
      <w:r w:rsidRPr="00F53D99">
        <w:rPr>
          <w:rFonts w:ascii="Times New Roman" w:hAnsi="Times New Roman" w:cs="Times New Roman"/>
          <w:sz w:val="24"/>
          <w:highlight w:val="yellow"/>
          <w:vertAlign w:val="subscript"/>
        </w:rPr>
        <w:t>4</w:t>
      </w:r>
      <w:r w:rsidRPr="00F53D99">
        <w:rPr>
          <w:rFonts w:ascii="Times New Roman" w:hAnsi="Times New Roman" w:cs="Times New Roman"/>
          <w:sz w:val="24"/>
          <w:highlight w:val="yellow"/>
        </w:rPr>
        <w:t>Fe</w:t>
      </w:r>
      <w:r w:rsidRPr="00F53D99">
        <w:rPr>
          <w:rFonts w:ascii="Times New Roman" w:hAnsi="Times New Roman" w:cs="Times New Roman"/>
          <w:sz w:val="24"/>
          <w:highlight w:val="yellow"/>
          <w:vertAlign w:val="subscript"/>
        </w:rPr>
        <w:t>3</w:t>
      </w:r>
      <w:r w:rsidRPr="00F53D99">
        <w:rPr>
          <w:rFonts w:ascii="Times New Roman" w:hAnsi="Times New Roman" w:cs="Times New Roman"/>
          <w:sz w:val="24"/>
          <w:highlight w:val="yellow"/>
        </w:rPr>
        <w:t>(PO</w:t>
      </w:r>
      <w:r w:rsidRPr="00F53D99">
        <w:rPr>
          <w:rFonts w:ascii="Times New Roman" w:hAnsi="Times New Roman" w:cs="Times New Roman"/>
          <w:sz w:val="24"/>
          <w:highlight w:val="yellow"/>
          <w:vertAlign w:val="subscript"/>
        </w:rPr>
        <w:t>4</w:t>
      </w:r>
      <w:r w:rsidRPr="00F53D99">
        <w:rPr>
          <w:rFonts w:ascii="Times New Roman" w:hAnsi="Times New Roman" w:cs="Times New Roman"/>
          <w:sz w:val="24"/>
          <w:highlight w:val="yellow"/>
        </w:rPr>
        <w:t>)</w:t>
      </w:r>
      <w:r w:rsidRPr="00F53D99">
        <w:rPr>
          <w:rFonts w:ascii="Times New Roman" w:hAnsi="Times New Roman" w:cs="Times New Roman"/>
          <w:sz w:val="24"/>
          <w:highlight w:val="yellow"/>
          <w:vertAlign w:val="subscript"/>
        </w:rPr>
        <w:t>2</w:t>
      </w:r>
      <w:r w:rsidRPr="00F53D99">
        <w:rPr>
          <w:rFonts w:ascii="Times New Roman" w:hAnsi="Times New Roman" w:cs="Times New Roman"/>
          <w:sz w:val="24"/>
          <w:highlight w:val="yellow"/>
        </w:rPr>
        <w:t>P</w:t>
      </w:r>
      <w:r w:rsidRPr="00F53D99">
        <w:rPr>
          <w:rFonts w:ascii="Times New Roman" w:hAnsi="Times New Roman" w:cs="Times New Roman"/>
          <w:sz w:val="24"/>
          <w:highlight w:val="yellow"/>
          <w:vertAlign w:val="subscript"/>
        </w:rPr>
        <w:t>2</w:t>
      </w:r>
      <w:r w:rsidRPr="00F53D99">
        <w:rPr>
          <w:rFonts w:ascii="Times New Roman" w:hAnsi="Times New Roman" w:cs="Times New Roman"/>
          <w:sz w:val="24"/>
          <w:highlight w:val="yellow"/>
        </w:rPr>
        <w:t>O</w:t>
      </w:r>
      <w:r w:rsidRPr="00F53D99">
        <w:rPr>
          <w:rFonts w:ascii="Times New Roman" w:hAnsi="Times New Roman" w:cs="Times New Roman"/>
          <w:sz w:val="24"/>
          <w:highlight w:val="yellow"/>
          <w:vertAlign w:val="subscript"/>
        </w:rPr>
        <w:t>7</w:t>
      </w:r>
      <w:r w:rsidRPr="00F53D99">
        <w:rPr>
          <w:rFonts w:ascii="Times New Roman" w:hAnsi="Times New Roman" w:cs="Times New Roman"/>
          <w:sz w:val="24"/>
          <w:highlight w:val="yellow"/>
        </w:rPr>
        <w:t xml:space="preserve"> as cathode material for high rate and long-life sodium-ion batteries. ACS Appl. Energy Mater. </w:t>
      </w:r>
      <w:r w:rsidRPr="00F53D99">
        <w:rPr>
          <w:rFonts w:ascii="Times New Roman" w:hAnsi="Times New Roman" w:cs="Times New Roman"/>
          <w:b/>
          <w:bCs/>
          <w:sz w:val="24"/>
          <w:highlight w:val="yellow"/>
        </w:rPr>
        <w:t>6</w:t>
      </w:r>
      <w:r w:rsidRPr="00F53D99">
        <w:rPr>
          <w:rFonts w:ascii="Times New Roman" w:hAnsi="Times New Roman" w:cs="Times New Roman"/>
          <w:sz w:val="24"/>
          <w:highlight w:val="yellow"/>
        </w:rPr>
        <w:t xml:space="preserve">, 11541 (2023). </w:t>
      </w:r>
      <w:r w:rsidRPr="00F53D99">
        <w:rPr>
          <w:rFonts w:ascii="Times New Roman" w:eastAsia="MS Mincho" w:hAnsi="Times New Roman" w:cs="Times New Roman"/>
          <w:color w:val="0563C1"/>
          <w:kern w:val="0"/>
          <w:sz w:val="24"/>
          <w:highlight w:val="yellow"/>
          <w:u w:val="single"/>
          <w:lang w:val="de-DE" w:eastAsia="ja-JP"/>
        </w:rPr>
        <w:t>https://doi.org/10.10</w:t>
      </w:r>
      <w:r w:rsidR="00771A63" w:rsidRPr="00F53D99">
        <w:rPr>
          <w:rFonts w:ascii="Times New Roman" w:hAnsi="Times New Roman" w:cs="Times New Roman"/>
          <w:color w:val="0563C1"/>
          <w:kern w:val="0"/>
          <w:sz w:val="24"/>
          <w:highlight w:val="yellow"/>
          <w:u w:val="single"/>
          <w:lang w:val="de-DE"/>
        </w:rPr>
        <w:t>21</w:t>
      </w:r>
      <w:r w:rsidRPr="00F53D99">
        <w:rPr>
          <w:rFonts w:ascii="Times New Roman" w:eastAsia="MS Mincho" w:hAnsi="Times New Roman" w:cs="Times New Roman"/>
          <w:color w:val="0563C1"/>
          <w:kern w:val="0"/>
          <w:sz w:val="24"/>
          <w:highlight w:val="yellow"/>
          <w:u w:val="single"/>
          <w:lang w:val="de-DE" w:eastAsia="ja-JP"/>
        </w:rPr>
        <w:t>/</w:t>
      </w:r>
      <w:r w:rsidR="00771A63" w:rsidRPr="00F53D99">
        <w:rPr>
          <w:rFonts w:ascii="Times New Roman" w:eastAsia="MS Mincho" w:hAnsi="Times New Roman" w:cs="Times New Roman"/>
          <w:color w:val="0563C1"/>
          <w:kern w:val="0"/>
          <w:sz w:val="24"/>
          <w:highlight w:val="yellow"/>
          <w:u w:val="single"/>
          <w:lang w:val="de-DE" w:eastAsia="ja-JP"/>
        </w:rPr>
        <w:t>acsaem.3c01910</w:t>
      </w:r>
    </w:p>
    <w:p w14:paraId="55B05400" w14:textId="206D6423" w:rsidR="00771A63" w:rsidRPr="00F53D99" w:rsidRDefault="00771A63" w:rsidP="00EC26E1">
      <w:pPr>
        <w:pStyle w:val="ListParagraph"/>
        <w:numPr>
          <w:ilvl w:val="0"/>
          <w:numId w:val="2"/>
        </w:numPr>
        <w:autoSpaceDE w:val="0"/>
        <w:autoSpaceDN w:val="0"/>
        <w:spacing w:after="0" w:line="480" w:lineRule="auto"/>
        <w:ind w:firstLineChars="0"/>
        <w:rPr>
          <w:rFonts w:ascii="Times New Roman" w:hAnsi="Times New Roman" w:cs="Times New Roman"/>
          <w:sz w:val="24"/>
          <w:highlight w:val="yellow"/>
        </w:rPr>
      </w:pPr>
      <w:r w:rsidRPr="00F53D99">
        <w:rPr>
          <w:rFonts w:ascii="Times New Roman" w:hAnsi="Times New Roman" w:cs="Times New Roman"/>
          <w:sz w:val="24"/>
          <w:highlight w:val="yellow"/>
        </w:rPr>
        <w:t>X. Wu, Y. Cui, Y. Yao, Y. Gao, C. Guo et al., Effect of K</w:t>
      </w:r>
      <w:r w:rsidRPr="00F53D99">
        <w:rPr>
          <w:rFonts w:ascii="Times New Roman" w:hAnsi="Times New Roman" w:cs="Times New Roman"/>
          <w:sz w:val="24"/>
          <w:highlight w:val="yellow"/>
          <w:vertAlign w:val="superscript"/>
        </w:rPr>
        <w:t>+</w:t>
      </w:r>
      <w:r w:rsidRPr="00F53D99">
        <w:rPr>
          <w:rFonts w:ascii="Times New Roman" w:hAnsi="Times New Roman" w:cs="Times New Roman"/>
          <w:sz w:val="24"/>
          <w:highlight w:val="yellow"/>
        </w:rPr>
        <w:t>-doping on oxygen vacancies reduction, kinetics and cycling stability of Na</w:t>
      </w:r>
      <w:r w:rsidRPr="00F53D99">
        <w:rPr>
          <w:rFonts w:ascii="Times New Roman" w:hAnsi="Times New Roman" w:cs="Times New Roman"/>
          <w:sz w:val="24"/>
          <w:highlight w:val="yellow"/>
          <w:vertAlign w:val="subscript"/>
        </w:rPr>
        <w:t>4</w:t>
      </w:r>
      <w:r w:rsidRPr="00F53D99">
        <w:rPr>
          <w:rFonts w:ascii="Times New Roman" w:hAnsi="Times New Roman" w:cs="Times New Roman"/>
          <w:sz w:val="24"/>
          <w:highlight w:val="yellow"/>
        </w:rPr>
        <w:t>Fe</w:t>
      </w:r>
      <w:r w:rsidRPr="00F53D99">
        <w:rPr>
          <w:rFonts w:ascii="Times New Roman" w:hAnsi="Times New Roman" w:cs="Times New Roman"/>
          <w:sz w:val="24"/>
          <w:highlight w:val="yellow"/>
          <w:vertAlign w:val="subscript"/>
        </w:rPr>
        <w:t>3</w:t>
      </w:r>
      <w:r w:rsidRPr="00F53D99">
        <w:rPr>
          <w:rFonts w:ascii="Times New Roman" w:hAnsi="Times New Roman" w:cs="Times New Roman"/>
          <w:sz w:val="24"/>
          <w:highlight w:val="yellow"/>
        </w:rPr>
        <w:t>(PO</w:t>
      </w:r>
      <w:r w:rsidRPr="00F53D99">
        <w:rPr>
          <w:rFonts w:ascii="Times New Roman" w:hAnsi="Times New Roman" w:cs="Times New Roman"/>
          <w:sz w:val="24"/>
          <w:highlight w:val="yellow"/>
          <w:vertAlign w:val="subscript"/>
        </w:rPr>
        <w:t>4</w:t>
      </w:r>
      <w:r w:rsidRPr="00F53D99">
        <w:rPr>
          <w:rFonts w:ascii="Times New Roman" w:hAnsi="Times New Roman" w:cs="Times New Roman"/>
          <w:sz w:val="24"/>
          <w:highlight w:val="yellow"/>
        </w:rPr>
        <w:t>)</w:t>
      </w:r>
      <w:r w:rsidRPr="00F53D99">
        <w:rPr>
          <w:rFonts w:ascii="Times New Roman" w:hAnsi="Times New Roman" w:cs="Times New Roman"/>
          <w:sz w:val="24"/>
          <w:highlight w:val="yellow"/>
          <w:vertAlign w:val="subscript"/>
        </w:rPr>
        <w:t>2</w:t>
      </w:r>
      <w:r w:rsidRPr="00F53D99">
        <w:rPr>
          <w:rFonts w:ascii="Times New Roman" w:hAnsi="Times New Roman" w:cs="Times New Roman"/>
          <w:sz w:val="24"/>
          <w:highlight w:val="yellow"/>
        </w:rPr>
        <w:t>(P</w:t>
      </w:r>
      <w:r w:rsidRPr="00F53D99">
        <w:rPr>
          <w:rFonts w:ascii="Times New Roman" w:hAnsi="Times New Roman" w:cs="Times New Roman"/>
          <w:sz w:val="24"/>
          <w:highlight w:val="yellow"/>
          <w:vertAlign w:val="subscript"/>
        </w:rPr>
        <w:t>2</w:t>
      </w:r>
      <w:r w:rsidRPr="00F53D99">
        <w:rPr>
          <w:rFonts w:ascii="Times New Roman" w:hAnsi="Times New Roman" w:cs="Times New Roman"/>
          <w:sz w:val="24"/>
          <w:highlight w:val="yellow"/>
        </w:rPr>
        <w:t>O</w:t>
      </w:r>
      <w:r w:rsidRPr="00F53D99">
        <w:rPr>
          <w:rFonts w:ascii="Times New Roman" w:hAnsi="Times New Roman" w:cs="Times New Roman"/>
          <w:sz w:val="24"/>
          <w:highlight w:val="yellow"/>
          <w:vertAlign w:val="subscript"/>
        </w:rPr>
        <w:t>7</w:t>
      </w:r>
      <w:r w:rsidRPr="00F53D99">
        <w:rPr>
          <w:rFonts w:ascii="Times New Roman" w:hAnsi="Times New Roman" w:cs="Times New Roman"/>
          <w:sz w:val="24"/>
          <w:highlight w:val="yellow"/>
        </w:rPr>
        <w:t xml:space="preserve">)/C cathodes for sodium-ion batteries. J. Energy Storage </w:t>
      </w:r>
      <w:r w:rsidRPr="00F53D99">
        <w:rPr>
          <w:rFonts w:ascii="Times New Roman" w:hAnsi="Times New Roman" w:cs="Times New Roman"/>
          <w:b/>
          <w:bCs/>
          <w:sz w:val="24"/>
          <w:highlight w:val="yellow"/>
        </w:rPr>
        <w:t>132</w:t>
      </w:r>
      <w:r w:rsidRPr="00F53D99">
        <w:rPr>
          <w:rFonts w:ascii="Times New Roman" w:hAnsi="Times New Roman" w:cs="Times New Roman"/>
          <w:sz w:val="24"/>
          <w:highlight w:val="yellow"/>
        </w:rPr>
        <w:t xml:space="preserve">, 117661 (2025). </w:t>
      </w:r>
      <w:r w:rsidRPr="00F53D99">
        <w:rPr>
          <w:rFonts w:ascii="Times New Roman" w:eastAsia="MS Mincho" w:hAnsi="Times New Roman" w:cs="Times New Roman"/>
          <w:color w:val="0563C1"/>
          <w:kern w:val="0"/>
          <w:sz w:val="24"/>
          <w:highlight w:val="yellow"/>
          <w:u w:val="single"/>
          <w:lang w:val="de-DE" w:eastAsia="ja-JP"/>
        </w:rPr>
        <w:t>https://doi.org/10.10</w:t>
      </w:r>
      <w:r w:rsidRPr="00F53D99">
        <w:rPr>
          <w:rFonts w:ascii="Times New Roman" w:hAnsi="Times New Roman" w:cs="Times New Roman"/>
          <w:color w:val="0563C1"/>
          <w:kern w:val="0"/>
          <w:sz w:val="24"/>
          <w:highlight w:val="yellow"/>
          <w:u w:val="single"/>
          <w:lang w:val="de-DE"/>
        </w:rPr>
        <w:t>16</w:t>
      </w:r>
      <w:r w:rsidRPr="00F53D99">
        <w:rPr>
          <w:rFonts w:ascii="Times New Roman" w:eastAsia="MS Mincho" w:hAnsi="Times New Roman" w:cs="Times New Roman"/>
          <w:color w:val="0563C1"/>
          <w:kern w:val="0"/>
          <w:sz w:val="24"/>
          <w:highlight w:val="yellow"/>
          <w:u w:val="single"/>
          <w:lang w:val="de-DE" w:eastAsia="ja-JP"/>
        </w:rPr>
        <w:t>/j.est.2025.117661</w:t>
      </w:r>
    </w:p>
    <w:p w14:paraId="2A652FBE" w14:textId="619F4D6C" w:rsidR="00771A63" w:rsidRPr="00F53D99" w:rsidRDefault="00771A63" w:rsidP="00EC26E1">
      <w:pPr>
        <w:pStyle w:val="ListParagraph"/>
        <w:numPr>
          <w:ilvl w:val="0"/>
          <w:numId w:val="2"/>
        </w:numPr>
        <w:autoSpaceDE w:val="0"/>
        <w:autoSpaceDN w:val="0"/>
        <w:spacing w:after="0" w:line="480" w:lineRule="auto"/>
        <w:ind w:firstLineChars="0"/>
        <w:rPr>
          <w:rFonts w:ascii="Times New Roman" w:hAnsi="Times New Roman" w:cs="Times New Roman"/>
          <w:sz w:val="24"/>
          <w:highlight w:val="yellow"/>
        </w:rPr>
      </w:pPr>
      <w:r w:rsidRPr="00F53D99">
        <w:rPr>
          <w:rFonts w:ascii="Times New Roman" w:hAnsi="Times New Roman" w:cs="Times New Roman"/>
          <w:sz w:val="24"/>
          <w:highlight w:val="yellow"/>
        </w:rPr>
        <w:t xml:space="preserve">X. Wang, S. Li, Z. Fang, G. Zhang, C. Han et al., Air-stable and robust iron-based phosphate cathodes for fast-charged and wide-temperature range sodium ion storage. Nano Energy </w:t>
      </w:r>
      <w:r w:rsidRPr="00F53D99">
        <w:rPr>
          <w:rFonts w:ascii="Times New Roman" w:hAnsi="Times New Roman" w:cs="Times New Roman"/>
          <w:b/>
          <w:bCs/>
          <w:sz w:val="24"/>
          <w:highlight w:val="yellow"/>
        </w:rPr>
        <w:t>144</w:t>
      </w:r>
      <w:r w:rsidRPr="00F53D99">
        <w:rPr>
          <w:rFonts w:ascii="Times New Roman" w:hAnsi="Times New Roman" w:cs="Times New Roman"/>
          <w:sz w:val="24"/>
          <w:highlight w:val="yellow"/>
        </w:rPr>
        <w:t xml:space="preserve">, 111397 (2025). </w:t>
      </w:r>
      <w:r w:rsidRPr="00F53D99">
        <w:rPr>
          <w:rFonts w:ascii="Times New Roman" w:eastAsia="MS Mincho" w:hAnsi="Times New Roman" w:cs="Times New Roman"/>
          <w:color w:val="0563C1"/>
          <w:kern w:val="0"/>
          <w:sz w:val="24"/>
          <w:highlight w:val="yellow"/>
          <w:u w:val="single"/>
          <w:lang w:val="de-DE" w:eastAsia="ja-JP"/>
        </w:rPr>
        <w:t>https://doi.org/10.10</w:t>
      </w:r>
      <w:r w:rsidRPr="00F53D99">
        <w:rPr>
          <w:rFonts w:ascii="Times New Roman" w:hAnsi="Times New Roman" w:cs="Times New Roman"/>
          <w:color w:val="0563C1"/>
          <w:kern w:val="0"/>
          <w:sz w:val="24"/>
          <w:highlight w:val="yellow"/>
          <w:u w:val="single"/>
          <w:lang w:val="de-DE"/>
        </w:rPr>
        <w:t>16</w:t>
      </w:r>
      <w:r w:rsidRPr="00F53D99">
        <w:rPr>
          <w:rFonts w:ascii="Times New Roman" w:eastAsia="MS Mincho" w:hAnsi="Times New Roman" w:cs="Times New Roman"/>
          <w:color w:val="0563C1"/>
          <w:kern w:val="0"/>
          <w:sz w:val="24"/>
          <w:highlight w:val="yellow"/>
          <w:u w:val="single"/>
          <w:lang w:val="de-DE" w:eastAsia="ja-JP"/>
        </w:rPr>
        <w:t>/j.nanoen.2025.111397</w:t>
      </w:r>
    </w:p>
    <w:p w14:paraId="059C5ECA" w14:textId="0FF1E03D" w:rsidR="00771A63" w:rsidRPr="00F53D99" w:rsidRDefault="00771A63" w:rsidP="00EC26E1">
      <w:pPr>
        <w:pStyle w:val="ListParagraph"/>
        <w:numPr>
          <w:ilvl w:val="0"/>
          <w:numId w:val="2"/>
        </w:numPr>
        <w:autoSpaceDE w:val="0"/>
        <w:autoSpaceDN w:val="0"/>
        <w:spacing w:after="0" w:line="480" w:lineRule="auto"/>
        <w:ind w:firstLineChars="0"/>
        <w:rPr>
          <w:rFonts w:ascii="Times New Roman" w:hAnsi="Times New Roman" w:cs="Times New Roman"/>
          <w:sz w:val="24"/>
          <w:highlight w:val="yellow"/>
        </w:rPr>
      </w:pPr>
      <w:r w:rsidRPr="00F53D99">
        <w:rPr>
          <w:rFonts w:ascii="Times New Roman" w:hAnsi="Times New Roman" w:cs="Times New Roman"/>
          <w:sz w:val="24"/>
          <w:highlight w:val="yellow"/>
        </w:rPr>
        <w:t>Y. Subaşı, G. Ek, P. Törnblom, M.</w:t>
      </w:r>
      <w:r w:rsidRPr="00F53D99">
        <w:rPr>
          <w:rFonts w:ascii="Times New Roman" w:hAnsi="Times New Roman" w:cs="Times New Roman"/>
          <w:highlight w:val="yellow"/>
        </w:rPr>
        <w:t xml:space="preserve"> </w:t>
      </w:r>
      <w:r w:rsidRPr="00F53D99">
        <w:rPr>
          <w:rFonts w:ascii="Times New Roman" w:hAnsi="Times New Roman" w:cs="Times New Roman"/>
          <w:sz w:val="24"/>
          <w:highlight w:val="yellow"/>
        </w:rPr>
        <w:t>Hirsbrunner, E. Johannesson et al., Mn/Ni-doped Na</w:t>
      </w:r>
      <w:r w:rsidRPr="00F53D99">
        <w:rPr>
          <w:rFonts w:ascii="Times New Roman" w:hAnsi="Times New Roman" w:cs="Times New Roman"/>
          <w:sz w:val="24"/>
          <w:highlight w:val="yellow"/>
          <w:vertAlign w:val="subscript"/>
        </w:rPr>
        <w:t>4</w:t>
      </w:r>
      <w:r w:rsidRPr="00F53D99">
        <w:rPr>
          <w:rFonts w:ascii="Times New Roman" w:hAnsi="Times New Roman" w:cs="Times New Roman"/>
          <w:sz w:val="24"/>
          <w:highlight w:val="yellow"/>
        </w:rPr>
        <w:t>Fe</w:t>
      </w:r>
      <w:r w:rsidRPr="00F53D99">
        <w:rPr>
          <w:rFonts w:ascii="Times New Roman" w:hAnsi="Times New Roman" w:cs="Times New Roman"/>
          <w:sz w:val="24"/>
          <w:highlight w:val="yellow"/>
          <w:vertAlign w:val="subscript"/>
        </w:rPr>
        <w:t>3</w:t>
      </w:r>
      <w:r w:rsidRPr="00F53D99">
        <w:rPr>
          <w:rFonts w:ascii="Times New Roman" w:hAnsi="Times New Roman" w:cs="Times New Roman"/>
          <w:sz w:val="24"/>
          <w:highlight w:val="yellow"/>
        </w:rPr>
        <w:t>(PO</w:t>
      </w:r>
      <w:r w:rsidRPr="00F53D99">
        <w:rPr>
          <w:rFonts w:ascii="Times New Roman" w:hAnsi="Times New Roman" w:cs="Times New Roman"/>
          <w:sz w:val="24"/>
          <w:highlight w:val="yellow"/>
          <w:vertAlign w:val="subscript"/>
        </w:rPr>
        <w:t>4</w:t>
      </w:r>
      <w:r w:rsidRPr="00F53D99">
        <w:rPr>
          <w:rFonts w:ascii="Times New Roman" w:hAnsi="Times New Roman" w:cs="Times New Roman"/>
          <w:sz w:val="24"/>
          <w:highlight w:val="yellow"/>
        </w:rPr>
        <w:t>)</w:t>
      </w:r>
      <w:r w:rsidRPr="00F53D99">
        <w:rPr>
          <w:rFonts w:ascii="Times New Roman" w:hAnsi="Times New Roman" w:cs="Times New Roman"/>
          <w:sz w:val="24"/>
          <w:highlight w:val="yellow"/>
          <w:vertAlign w:val="subscript"/>
        </w:rPr>
        <w:t>2</w:t>
      </w:r>
      <w:r w:rsidRPr="00F53D99">
        <w:rPr>
          <w:rFonts w:ascii="Times New Roman" w:hAnsi="Times New Roman" w:cs="Times New Roman"/>
          <w:sz w:val="24"/>
          <w:highlight w:val="yellow"/>
        </w:rPr>
        <w:t>(P</w:t>
      </w:r>
      <w:r w:rsidRPr="00F53D99">
        <w:rPr>
          <w:rFonts w:ascii="Times New Roman" w:hAnsi="Times New Roman" w:cs="Times New Roman"/>
          <w:sz w:val="24"/>
          <w:highlight w:val="yellow"/>
          <w:vertAlign w:val="subscript"/>
        </w:rPr>
        <w:t>2</w:t>
      </w:r>
      <w:r w:rsidRPr="00F53D99">
        <w:rPr>
          <w:rFonts w:ascii="Times New Roman" w:hAnsi="Times New Roman" w:cs="Times New Roman"/>
          <w:sz w:val="24"/>
          <w:highlight w:val="yellow"/>
        </w:rPr>
        <w:t>O</w:t>
      </w:r>
      <w:r w:rsidRPr="00F53D99">
        <w:rPr>
          <w:rFonts w:ascii="Times New Roman" w:hAnsi="Times New Roman" w:cs="Times New Roman"/>
          <w:sz w:val="24"/>
          <w:highlight w:val="yellow"/>
          <w:vertAlign w:val="subscript"/>
        </w:rPr>
        <w:t>7</w:t>
      </w:r>
      <w:r w:rsidRPr="00F53D99">
        <w:rPr>
          <w:rFonts w:ascii="Times New Roman" w:hAnsi="Times New Roman" w:cs="Times New Roman"/>
          <w:sz w:val="24"/>
          <w:highlight w:val="yellow"/>
        </w:rPr>
        <w:t xml:space="preserve">) cathodes: structural, electrochemical, and spectroscopic insights for sodium-ion batteries. </w:t>
      </w:r>
      <w:r w:rsidR="00AE0461" w:rsidRPr="00F53D99">
        <w:rPr>
          <w:rFonts w:ascii="Times New Roman" w:hAnsi="Times New Roman" w:cs="Times New Roman"/>
          <w:sz w:val="24"/>
          <w:highlight w:val="yellow"/>
        </w:rPr>
        <w:t>J. Power Sources</w:t>
      </w:r>
      <w:r w:rsidRPr="00F53D99">
        <w:rPr>
          <w:rFonts w:ascii="Times New Roman" w:hAnsi="Times New Roman" w:cs="Times New Roman"/>
          <w:sz w:val="24"/>
          <w:highlight w:val="yellow"/>
        </w:rPr>
        <w:t xml:space="preserve"> </w:t>
      </w:r>
      <w:r w:rsidR="00AE0461" w:rsidRPr="00F53D99">
        <w:rPr>
          <w:rFonts w:ascii="Times New Roman" w:hAnsi="Times New Roman" w:cs="Times New Roman"/>
          <w:b/>
          <w:bCs/>
          <w:sz w:val="24"/>
          <w:highlight w:val="yellow"/>
        </w:rPr>
        <w:t>663</w:t>
      </w:r>
      <w:r w:rsidRPr="00F53D99">
        <w:rPr>
          <w:rFonts w:ascii="Times New Roman" w:hAnsi="Times New Roman" w:cs="Times New Roman"/>
          <w:sz w:val="24"/>
          <w:highlight w:val="yellow"/>
        </w:rPr>
        <w:t xml:space="preserve">, </w:t>
      </w:r>
      <w:r w:rsidR="00AE0461" w:rsidRPr="00F53D99">
        <w:rPr>
          <w:rFonts w:ascii="Times New Roman" w:hAnsi="Times New Roman" w:cs="Times New Roman"/>
          <w:sz w:val="24"/>
          <w:highlight w:val="yellow"/>
        </w:rPr>
        <w:t>238901</w:t>
      </w:r>
      <w:r w:rsidRPr="00F53D99">
        <w:rPr>
          <w:rFonts w:ascii="Times New Roman" w:hAnsi="Times New Roman" w:cs="Times New Roman"/>
          <w:sz w:val="24"/>
          <w:highlight w:val="yellow"/>
        </w:rPr>
        <w:t xml:space="preserve"> (2025). </w:t>
      </w:r>
      <w:r w:rsidRPr="00F53D99">
        <w:rPr>
          <w:rFonts w:ascii="Times New Roman" w:eastAsia="MS Mincho" w:hAnsi="Times New Roman" w:cs="Times New Roman"/>
          <w:color w:val="0563C1"/>
          <w:kern w:val="0"/>
          <w:sz w:val="24"/>
          <w:highlight w:val="yellow"/>
          <w:u w:val="single"/>
          <w:lang w:val="de-DE" w:eastAsia="ja-JP"/>
        </w:rPr>
        <w:t>https://doi.org/10.10</w:t>
      </w:r>
      <w:r w:rsidRPr="00F53D99">
        <w:rPr>
          <w:rFonts w:ascii="Times New Roman" w:hAnsi="Times New Roman" w:cs="Times New Roman"/>
          <w:color w:val="0563C1"/>
          <w:kern w:val="0"/>
          <w:sz w:val="24"/>
          <w:highlight w:val="yellow"/>
          <w:u w:val="single"/>
          <w:lang w:val="de-DE"/>
        </w:rPr>
        <w:t>16</w:t>
      </w:r>
      <w:r w:rsidRPr="00F53D99">
        <w:rPr>
          <w:rFonts w:ascii="Times New Roman" w:eastAsia="MS Mincho" w:hAnsi="Times New Roman" w:cs="Times New Roman"/>
          <w:color w:val="0563C1"/>
          <w:kern w:val="0"/>
          <w:sz w:val="24"/>
          <w:highlight w:val="yellow"/>
          <w:u w:val="single"/>
          <w:lang w:val="de-DE" w:eastAsia="ja-JP"/>
        </w:rPr>
        <w:t>/</w:t>
      </w:r>
      <w:r w:rsidR="00AE0461" w:rsidRPr="00F53D99">
        <w:rPr>
          <w:rFonts w:ascii="Times New Roman" w:eastAsia="MS Mincho" w:hAnsi="Times New Roman" w:cs="Times New Roman"/>
          <w:color w:val="0563C1"/>
          <w:kern w:val="0"/>
          <w:sz w:val="24"/>
          <w:highlight w:val="yellow"/>
          <w:u w:val="single"/>
          <w:lang w:val="de-DE" w:eastAsia="ja-JP"/>
        </w:rPr>
        <w:t>j.jpowsour.2025.238901</w:t>
      </w:r>
      <w:r w:rsidRPr="00F53D99">
        <w:rPr>
          <w:rFonts w:ascii="Times New Roman" w:eastAsia="Times New Roman" w:hAnsi="Times New Roman" w:cs="Times New Roman"/>
          <w:color w:val="222222"/>
          <w:sz w:val="20"/>
          <w:szCs w:val="20"/>
          <w:highlight w:val="yellow"/>
          <w:shd w:val="clear" w:color="auto" w:fill="FFFFFF"/>
        </w:rPr>
        <w:t xml:space="preserve"> </w:t>
      </w:r>
    </w:p>
    <w:p w14:paraId="3DDA2AA7" w14:textId="35BE7668" w:rsidR="00AE0461" w:rsidRPr="00F53D99" w:rsidRDefault="00AE0461" w:rsidP="00EC26E1">
      <w:pPr>
        <w:pStyle w:val="ListParagraph"/>
        <w:numPr>
          <w:ilvl w:val="0"/>
          <w:numId w:val="2"/>
        </w:numPr>
        <w:autoSpaceDE w:val="0"/>
        <w:autoSpaceDN w:val="0"/>
        <w:spacing w:after="0" w:line="480" w:lineRule="auto"/>
        <w:ind w:firstLineChars="0"/>
        <w:rPr>
          <w:rFonts w:ascii="Times New Roman" w:hAnsi="Times New Roman" w:cs="Times New Roman"/>
          <w:sz w:val="24"/>
          <w:highlight w:val="yellow"/>
        </w:rPr>
      </w:pPr>
      <w:r w:rsidRPr="00F53D99">
        <w:rPr>
          <w:rFonts w:ascii="Times New Roman" w:hAnsi="Times New Roman" w:cs="Times New Roman"/>
          <w:sz w:val="24"/>
          <w:highlight w:val="yellow"/>
        </w:rPr>
        <w:t>W. Fei, Y. Sui, Y. Wang, K. Sun, X. Zhang et al., Regulating Na/Mn antisite defects and reactivating anomalous jahn−teller behavior for Na</w:t>
      </w:r>
      <w:r w:rsidRPr="00F53D99">
        <w:rPr>
          <w:rFonts w:ascii="Times New Roman" w:hAnsi="Times New Roman" w:cs="Times New Roman"/>
          <w:sz w:val="24"/>
          <w:highlight w:val="yellow"/>
          <w:vertAlign w:val="subscript"/>
        </w:rPr>
        <w:t>4</w:t>
      </w:r>
      <w:r w:rsidRPr="00F53D99">
        <w:rPr>
          <w:rFonts w:ascii="Times New Roman" w:hAnsi="Times New Roman" w:cs="Times New Roman"/>
          <w:sz w:val="24"/>
          <w:highlight w:val="yellow"/>
        </w:rPr>
        <w:t>Fe</w:t>
      </w:r>
      <w:r w:rsidRPr="00F53D99">
        <w:rPr>
          <w:rFonts w:ascii="Times New Roman" w:hAnsi="Times New Roman" w:cs="Times New Roman"/>
          <w:sz w:val="24"/>
          <w:highlight w:val="yellow"/>
          <w:vertAlign w:val="subscript"/>
        </w:rPr>
        <w:t>1.5</w:t>
      </w:r>
      <w:r w:rsidRPr="00F53D99">
        <w:rPr>
          <w:rFonts w:ascii="Times New Roman" w:hAnsi="Times New Roman" w:cs="Times New Roman"/>
          <w:sz w:val="24"/>
          <w:highlight w:val="yellow"/>
        </w:rPr>
        <w:t>Mn</w:t>
      </w:r>
      <w:r w:rsidRPr="00F53D99">
        <w:rPr>
          <w:rFonts w:ascii="Times New Roman" w:hAnsi="Times New Roman" w:cs="Times New Roman"/>
          <w:sz w:val="24"/>
          <w:highlight w:val="yellow"/>
          <w:vertAlign w:val="subscript"/>
        </w:rPr>
        <w:t>1.5</w:t>
      </w:r>
      <w:r w:rsidRPr="00F53D99">
        <w:rPr>
          <w:rFonts w:ascii="Times New Roman" w:hAnsi="Times New Roman" w:cs="Times New Roman"/>
          <w:sz w:val="24"/>
          <w:highlight w:val="yellow"/>
        </w:rPr>
        <w:t>(PO</w:t>
      </w:r>
      <w:r w:rsidRPr="00F53D99">
        <w:rPr>
          <w:rFonts w:ascii="Times New Roman" w:hAnsi="Times New Roman" w:cs="Times New Roman"/>
          <w:sz w:val="24"/>
          <w:highlight w:val="yellow"/>
          <w:vertAlign w:val="subscript"/>
        </w:rPr>
        <w:t>4</w:t>
      </w:r>
      <w:r w:rsidRPr="00F53D99">
        <w:rPr>
          <w:rFonts w:ascii="Times New Roman" w:hAnsi="Times New Roman" w:cs="Times New Roman"/>
          <w:sz w:val="24"/>
          <w:highlight w:val="yellow"/>
        </w:rPr>
        <w:t>)</w:t>
      </w:r>
      <w:r w:rsidRPr="00F53D99">
        <w:rPr>
          <w:rFonts w:ascii="Times New Roman" w:hAnsi="Times New Roman" w:cs="Times New Roman"/>
          <w:sz w:val="24"/>
          <w:highlight w:val="yellow"/>
          <w:vertAlign w:val="subscript"/>
        </w:rPr>
        <w:t>2</w:t>
      </w:r>
      <w:r w:rsidRPr="00F53D99">
        <w:rPr>
          <w:rFonts w:ascii="Times New Roman" w:hAnsi="Times New Roman" w:cs="Times New Roman"/>
          <w:sz w:val="24"/>
          <w:highlight w:val="yellow"/>
        </w:rPr>
        <w:t>(P</w:t>
      </w:r>
      <w:r w:rsidRPr="00F53D99">
        <w:rPr>
          <w:rFonts w:ascii="Times New Roman" w:hAnsi="Times New Roman" w:cs="Times New Roman"/>
          <w:sz w:val="24"/>
          <w:highlight w:val="yellow"/>
          <w:vertAlign w:val="subscript"/>
        </w:rPr>
        <w:t>2</w:t>
      </w:r>
      <w:r w:rsidRPr="00F53D99">
        <w:rPr>
          <w:rFonts w:ascii="Times New Roman" w:hAnsi="Times New Roman" w:cs="Times New Roman"/>
          <w:sz w:val="24"/>
          <w:highlight w:val="yellow"/>
        </w:rPr>
        <w:t>O</w:t>
      </w:r>
      <w:r w:rsidRPr="00F53D99">
        <w:rPr>
          <w:rFonts w:ascii="Times New Roman" w:hAnsi="Times New Roman" w:cs="Times New Roman"/>
          <w:sz w:val="24"/>
          <w:highlight w:val="yellow"/>
          <w:vertAlign w:val="subscript"/>
        </w:rPr>
        <w:t>7</w:t>
      </w:r>
      <w:r w:rsidRPr="00F53D99">
        <w:rPr>
          <w:rFonts w:ascii="Times New Roman" w:hAnsi="Times New Roman" w:cs="Times New Roman"/>
          <w:sz w:val="24"/>
          <w:highlight w:val="yellow"/>
        </w:rPr>
        <w:t xml:space="preserve">) cathode material with superior performance. ACS Nano </w:t>
      </w:r>
      <w:r w:rsidRPr="00F53D99">
        <w:rPr>
          <w:rFonts w:ascii="Times New Roman" w:hAnsi="Times New Roman" w:cs="Times New Roman"/>
          <w:b/>
          <w:bCs/>
          <w:sz w:val="24"/>
          <w:highlight w:val="yellow"/>
        </w:rPr>
        <w:t>19</w:t>
      </w:r>
      <w:r w:rsidRPr="00F53D99">
        <w:rPr>
          <w:rFonts w:ascii="Times New Roman" w:hAnsi="Times New Roman" w:cs="Times New Roman"/>
          <w:sz w:val="24"/>
          <w:highlight w:val="yellow"/>
        </w:rPr>
        <w:t xml:space="preserve">, 8303 (2025). </w:t>
      </w:r>
      <w:r w:rsidRPr="00F53D99">
        <w:rPr>
          <w:rFonts w:ascii="Times New Roman" w:eastAsia="MS Mincho" w:hAnsi="Times New Roman" w:cs="Times New Roman"/>
          <w:color w:val="0563C1"/>
          <w:kern w:val="0"/>
          <w:sz w:val="24"/>
          <w:highlight w:val="yellow"/>
          <w:u w:val="single"/>
          <w:lang w:val="de-DE" w:eastAsia="ja-JP"/>
        </w:rPr>
        <w:t>https://doi.org/10.10</w:t>
      </w:r>
      <w:r w:rsidRPr="00F53D99">
        <w:rPr>
          <w:rFonts w:ascii="Times New Roman" w:hAnsi="Times New Roman" w:cs="Times New Roman"/>
          <w:color w:val="0563C1"/>
          <w:kern w:val="0"/>
          <w:sz w:val="24"/>
          <w:highlight w:val="yellow"/>
          <w:u w:val="single"/>
          <w:lang w:val="de-DE"/>
        </w:rPr>
        <w:t>21</w:t>
      </w:r>
      <w:r w:rsidRPr="00F53D99">
        <w:rPr>
          <w:rFonts w:ascii="Times New Roman" w:eastAsia="MS Mincho" w:hAnsi="Times New Roman" w:cs="Times New Roman"/>
          <w:color w:val="0563C1"/>
          <w:kern w:val="0"/>
          <w:sz w:val="24"/>
          <w:highlight w:val="yellow"/>
          <w:u w:val="single"/>
          <w:lang w:val="de-DE" w:eastAsia="ja-JP"/>
        </w:rPr>
        <w:t>/acsnano.4c18614</w:t>
      </w:r>
      <w:r w:rsidRPr="00F53D99">
        <w:rPr>
          <w:rFonts w:ascii="Times New Roman" w:eastAsia="Times New Roman" w:hAnsi="Times New Roman" w:cs="Times New Roman"/>
          <w:color w:val="222222"/>
          <w:sz w:val="20"/>
          <w:szCs w:val="20"/>
          <w:highlight w:val="yellow"/>
          <w:shd w:val="clear" w:color="auto" w:fill="FFFFFF"/>
        </w:rPr>
        <w:t xml:space="preserve"> </w:t>
      </w:r>
    </w:p>
    <w:p w14:paraId="5EEA1195" w14:textId="3201AF77" w:rsidR="00AE0461" w:rsidRPr="00F53D99" w:rsidRDefault="00AE0461" w:rsidP="00EC26E1">
      <w:pPr>
        <w:pStyle w:val="ListParagraph"/>
        <w:numPr>
          <w:ilvl w:val="0"/>
          <w:numId w:val="2"/>
        </w:numPr>
        <w:autoSpaceDE w:val="0"/>
        <w:autoSpaceDN w:val="0"/>
        <w:spacing w:after="0" w:line="480" w:lineRule="auto"/>
        <w:ind w:firstLineChars="0"/>
        <w:rPr>
          <w:rFonts w:ascii="Times New Roman" w:hAnsi="Times New Roman" w:cs="Times New Roman"/>
          <w:sz w:val="24"/>
          <w:highlight w:val="yellow"/>
        </w:rPr>
      </w:pPr>
      <w:r w:rsidRPr="00F53D99">
        <w:rPr>
          <w:rFonts w:ascii="Times New Roman" w:hAnsi="Times New Roman" w:cs="Times New Roman"/>
          <w:sz w:val="24"/>
          <w:highlight w:val="yellow"/>
        </w:rPr>
        <w:t>Y. Xin, Q. Wang, Y. Wang, M. Wang, F. Wu et al., Experimental and theoretical investigation of cobalt and manganese substitution in Na</w:t>
      </w:r>
      <w:r w:rsidRPr="00F53D99">
        <w:rPr>
          <w:rFonts w:ascii="Times New Roman" w:hAnsi="Times New Roman" w:cs="Times New Roman"/>
          <w:sz w:val="24"/>
          <w:highlight w:val="yellow"/>
          <w:vertAlign w:val="subscript"/>
        </w:rPr>
        <w:t>4</w:t>
      </w:r>
      <w:r w:rsidRPr="00F53D99">
        <w:rPr>
          <w:rFonts w:ascii="Times New Roman" w:hAnsi="Times New Roman" w:cs="Times New Roman"/>
          <w:sz w:val="24"/>
          <w:highlight w:val="yellow"/>
        </w:rPr>
        <w:t>Fe</w:t>
      </w:r>
      <w:r w:rsidRPr="00F53D99">
        <w:rPr>
          <w:rFonts w:ascii="Times New Roman" w:hAnsi="Times New Roman" w:cs="Times New Roman"/>
          <w:sz w:val="24"/>
          <w:highlight w:val="yellow"/>
          <w:vertAlign w:val="subscript"/>
        </w:rPr>
        <w:t>3</w:t>
      </w:r>
      <w:r w:rsidRPr="00F53D99">
        <w:rPr>
          <w:rFonts w:ascii="Times New Roman" w:hAnsi="Times New Roman" w:cs="Times New Roman"/>
          <w:sz w:val="24"/>
          <w:highlight w:val="yellow"/>
        </w:rPr>
        <w:t>(PO</w:t>
      </w:r>
      <w:r w:rsidRPr="00F53D99">
        <w:rPr>
          <w:rFonts w:ascii="Times New Roman" w:hAnsi="Times New Roman" w:cs="Times New Roman"/>
          <w:sz w:val="24"/>
          <w:highlight w:val="yellow"/>
          <w:vertAlign w:val="subscript"/>
        </w:rPr>
        <w:t>4</w:t>
      </w:r>
      <w:r w:rsidRPr="00F53D99">
        <w:rPr>
          <w:rFonts w:ascii="Times New Roman" w:hAnsi="Times New Roman" w:cs="Times New Roman"/>
          <w:sz w:val="24"/>
          <w:highlight w:val="yellow"/>
        </w:rPr>
        <w:t>)</w:t>
      </w:r>
      <w:r w:rsidRPr="00F53D99">
        <w:rPr>
          <w:rFonts w:ascii="Times New Roman" w:hAnsi="Times New Roman" w:cs="Times New Roman"/>
          <w:sz w:val="24"/>
          <w:highlight w:val="yellow"/>
          <w:vertAlign w:val="subscript"/>
        </w:rPr>
        <w:t>2</w:t>
      </w:r>
      <w:r w:rsidRPr="00F53D99">
        <w:rPr>
          <w:rFonts w:ascii="Times New Roman" w:hAnsi="Times New Roman" w:cs="Times New Roman"/>
          <w:sz w:val="24"/>
          <w:highlight w:val="yellow"/>
        </w:rPr>
        <w:t>P</w:t>
      </w:r>
      <w:r w:rsidRPr="00F53D99">
        <w:rPr>
          <w:rFonts w:ascii="Times New Roman" w:hAnsi="Times New Roman" w:cs="Times New Roman"/>
          <w:sz w:val="24"/>
          <w:highlight w:val="yellow"/>
          <w:vertAlign w:val="subscript"/>
        </w:rPr>
        <w:t>2</w:t>
      </w:r>
      <w:r w:rsidRPr="00F53D99">
        <w:rPr>
          <w:rFonts w:ascii="Times New Roman" w:hAnsi="Times New Roman" w:cs="Times New Roman"/>
          <w:sz w:val="24"/>
          <w:highlight w:val="yellow"/>
        </w:rPr>
        <w:t>O</w:t>
      </w:r>
      <w:r w:rsidRPr="00F53D99">
        <w:rPr>
          <w:rFonts w:ascii="Times New Roman" w:hAnsi="Times New Roman" w:cs="Times New Roman"/>
          <w:sz w:val="24"/>
          <w:highlight w:val="yellow"/>
          <w:vertAlign w:val="subscript"/>
        </w:rPr>
        <w:t>7</w:t>
      </w:r>
      <w:r w:rsidRPr="00F53D99">
        <w:rPr>
          <w:rFonts w:ascii="Times New Roman" w:hAnsi="Times New Roman" w:cs="Times New Roman"/>
          <w:sz w:val="24"/>
          <w:highlight w:val="yellow"/>
        </w:rPr>
        <w:t xml:space="preserve"> as a high energy density cathode material for sodium-ion batteries. Chem. Eng. J</w:t>
      </w:r>
      <w:r w:rsidR="00D84D26" w:rsidRPr="00F53D99">
        <w:rPr>
          <w:rFonts w:ascii="Times New Roman" w:hAnsi="Times New Roman" w:cs="Times New Roman"/>
          <w:sz w:val="24"/>
          <w:highlight w:val="yellow"/>
        </w:rPr>
        <w:t>.</w:t>
      </w:r>
      <w:r w:rsidRPr="00F53D99">
        <w:rPr>
          <w:rFonts w:ascii="Times New Roman" w:hAnsi="Times New Roman" w:cs="Times New Roman"/>
          <w:sz w:val="24"/>
          <w:highlight w:val="yellow"/>
        </w:rPr>
        <w:t xml:space="preserve"> </w:t>
      </w:r>
      <w:r w:rsidRPr="00F53D99">
        <w:rPr>
          <w:rFonts w:ascii="Times New Roman" w:hAnsi="Times New Roman" w:cs="Times New Roman"/>
          <w:b/>
          <w:bCs/>
          <w:sz w:val="24"/>
          <w:highlight w:val="yellow"/>
        </w:rPr>
        <w:t>483</w:t>
      </w:r>
      <w:r w:rsidRPr="00F53D99">
        <w:rPr>
          <w:rFonts w:ascii="Times New Roman" w:hAnsi="Times New Roman" w:cs="Times New Roman"/>
          <w:sz w:val="24"/>
          <w:highlight w:val="yellow"/>
        </w:rPr>
        <w:t xml:space="preserve">, 149438 (2024). </w:t>
      </w:r>
      <w:r w:rsidRPr="00F53D99">
        <w:rPr>
          <w:rFonts w:ascii="Times New Roman" w:eastAsia="MS Mincho" w:hAnsi="Times New Roman" w:cs="Times New Roman"/>
          <w:color w:val="0563C1"/>
          <w:kern w:val="0"/>
          <w:sz w:val="24"/>
          <w:highlight w:val="yellow"/>
          <w:u w:val="single"/>
          <w:lang w:val="de-DE" w:eastAsia="ja-JP"/>
        </w:rPr>
        <w:t>https://doi.org/10.10</w:t>
      </w:r>
      <w:r w:rsidR="00D84D26" w:rsidRPr="00F53D99">
        <w:rPr>
          <w:rFonts w:ascii="Times New Roman" w:hAnsi="Times New Roman" w:cs="Times New Roman"/>
          <w:color w:val="0563C1"/>
          <w:kern w:val="0"/>
          <w:sz w:val="24"/>
          <w:highlight w:val="yellow"/>
          <w:u w:val="single"/>
          <w:lang w:val="de-DE"/>
        </w:rPr>
        <w:t>16</w:t>
      </w:r>
      <w:r w:rsidRPr="00F53D99">
        <w:rPr>
          <w:rFonts w:ascii="Times New Roman" w:eastAsia="MS Mincho" w:hAnsi="Times New Roman" w:cs="Times New Roman"/>
          <w:color w:val="0563C1"/>
          <w:kern w:val="0"/>
          <w:sz w:val="24"/>
          <w:highlight w:val="yellow"/>
          <w:u w:val="single"/>
          <w:lang w:val="de-DE" w:eastAsia="ja-JP"/>
        </w:rPr>
        <w:t>/</w:t>
      </w:r>
      <w:r w:rsidR="00D84D26" w:rsidRPr="00F53D99">
        <w:rPr>
          <w:rFonts w:ascii="Times New Roman" w:hAnsi="Times New Roman" w:cs="Times New Roman"/>
          <w:color w:val="0563C1"/>
          <w:kern w:val="0"/>
          <w:sz w:val="24"/>
          <w:highlight w:val="yellow"/>
          <w:u w:val="single"/>
          <w:lang w:val="de-DE"/>
        </w:rPr>
        <w:t>j.cej2024.149438</w:t>
      </w:r>
    </w:p>
    <w:p w14:paraId="7E28592D" w14:textId="682ADE88" w:rsidR="00D84D26" w:rsidRPr="00F53D99" w:rsidRDefault="00D84D26" w:rsidP="00EC26E1">
      <w:pPr>
        <w:pStyle w:val="ListParagraph"/>
        <w:numPr>
          <w:ilvl w:val="0"/>
          <w:numId w:val="2"/>
        </w:numPr>
        <w:autoSpaceDE w:val="0"/>
        <w:autoSpaceDN w:val="0"/>
        <w:spacing w:after="0" w:line="480" w:lineRule="auto"/>
        <w:ind w:firstLineChars="0"/>
        <w:rPr>
          <w:rFonts w:ascii="Times New Roman" w:hAnsi="Times New Roman" w:cs="Times New Roman"/>
          <w:sz w:val="24"/>
          <w:highlight w:val="yellow"/>
        </w:rPr>
      </w:pPr>
      <w:r w:rsidRPr="00F53D99">
        <w:rPr>
          <w:rFonts w:ascii="Times New Roman" w:hAnsi="Times New Roman" w:cs="Times New Roman"/>
          <w:sz w:val="24"/>
          <w:highlight w:val="yellow"/>
        </w:rPr>
        <w:t>Y. Cao, C. Yang, Y. Liu, X. Xia, D. Zhao et al., A new polyanion Na</w:t>
      </w:r>
      <w:r w:rsidRPr="00F53D99">
        <w:rPr>
          <w:rFonts w:ascii="Times New Roman" w:hAnsi="Times New Roman" w:cs="Times New Roman"/>
          <w:sz w:val="24"/>
          <w:highlight w:val="yellow"/>
          <w:vertAlign w:val="subscript"/>
        </w:rPr>
        <w:t>3</w:t>
      </w:r>
      <w:r w:rsidRPr="00F53D99">
        <w:rPr>
          <w:rFonts w:ascii="Times New Roman" w:hAnsi="Times New Roman" w:cs="Times New Roman"/>
          <w:sz w:val="24"/>
          <w:highlight w:val="yellow"/>
        </w:rPr>
        <w:t>Fe</w:t>
      </w:r>
      <w:r w:rsidRPr="00F53D99">
        <w:rPr>
          <w:rFonts w:ascii="Times New Roman" w:hAnsi="Times New Roman" w:cs="Times New Roman"/>
          <w:sz w:val="24"/>
          <w:highlight w:val="yellow"/>
          <w:vertAlign w:val="subscript"/>
        </w:rPr>
        <w:t>2</w:t>
      </w:r>
      <w:r w:rsidRPr="00F53D99">
        <w:rPr>
          <w:rFonts w:ascii="Times New Roman" w:hAnsi="Times New Roman" w:cs="Times New Roman"/>
          <w:sz w:val="24"/>
          <w:highlight w:val="yellow"/>
        </w:rPr>
        <w:t>(PO</w:t>
      </w:r>
      <w:r w:rsidRPr="00F53D99">
        <w:rPr>
          <w:rFonts w:ascii="Times New Roman" w:hAnsi="Times New Roman" w:cs="Times New Roman"/>
          <w:sz w:val="24"/>
          <w:highlight w:val="yellow"/>
          <w:vertAlign w:val="subscript"/>
        </w:rPr>
        <w:t>4</w:t>
      </w:r>
      <w:r w:rsidRPr="00F53D99">
        <w:rPr>
          <w:rFonts w:ascii="Times New Roman" w:hAnsi="Times New Roman" w:cs="Times New Roman"/>
          <w:sz w:val="24"/>
          <w:highlight w:val="yellow"/>
        </w:rPr>
        <w:t>)P</w:t>
      </w:r>
      <w:r w:rsidRPr="00F53D99">
        <w:rPr>
          <w:rFonts w:ascii="Times New Roman" w:hAnsi="Times New Roman" w:cs="Times New Roman"/>
          <w:sz w:val="24"/>
          <w:highlight w:val="yellow"/>
          <w:vertAlign w:val="subscript"/>
        </w:rPr>
        <w:t>2</w:t>
      </w:r>
      <w:r w:rsidRPr="00F53D99">
        <w:rPr>
          <w:rFonts w:ascii="Times New Roman" w:hAnsi="Times New Roman" w:cs="Times New Roman"/>
          <w:sz w:val="24"/>
          <w:highlight w:val="yellow"/>
        </w:rPr>
        <w:t>O</w:t>
      </w:r>
      <w:r w:rsidRPr="00F53D99">
        <w:rPr>
          <w:rFonts w:ascii="Times New Roman" w:hAnsi="Times New Roman" w:cs="Times New Roman"/>
          <w:sz w:val="24"/>
          <w:highlight w:val="yellow"/>
          <w:vertAlign w:val="subscript"/>
        </w:rPr>
        <w:t>7</w:t>
      </w:r>
      <w:r w:rsidRPr="00F53D99">
        <w:rPr>
          <w:rFonts w:ascii="Times New Roman" w:hAnsi="Times New Roman" w:cs="Times New Roman"/>
          <w:sz w:val="24"/>
          <w:highlight w:val="yellow"/>
        </w:rPr>
        <w:t xml:space="preserve"> cathode with high electrochemical performance for sodium-ion batteries. ACS Energy Lett. </w:t>
      </w:r>
      <w:r w:rsidRPr="00F53D99">
        <w:rPr>
          <w:rFonts w:ascii="Times New Roman" w:hAnsi="Times New Roman" w:cs="Times New Roman"/>
          <w:b/>
          <w:bCs/>
          <w:sz w:val="24"/>
          <w:highlight w:val="yellow"/>
        </w:rPr>
        <w:t>5</w:t>
      </w:r>
      <w:r w:rsidRPr="00F53D99">
        <w:rPr>
          <w:rFonts w:ascii="Times New Roman" w:hAnsi="Times New Roman" w:cs="Times New Roman"/>
          <w:sz w:val="24"/>
          <w:highlight w:val="yellow"/>
        </w:rPr>
        <w:t xml:space="preserve">, 3788 (2020). </w:t>
      </w:r>
      <w:r w:rsidRPr="00F53D99">
        <w:rPr>
          <w:rFonts w:ascii="Times New Roman" w:eastAsia="MS Mincho" w:hAnsi="Times New Roman" w:cs="Times New Roman"/>
          <w:color w:val="0563C1"/>
          <w:kern w:val="0"/>
          <w:sz w:val="24"/>
          <w:highlight w:val="yellow"/>
          <w:u w:val="single"/>
          <w:lang w:val="de-DE" w:eastAsia="ja-JP"/>
        </w:rPr>
        <w:t>https://doi.org/10.10</w:t>
      </w:r>
      <w:r w:rsidRPr="00F53D99">
        <w:rPr>
          <w:rFonts w:ascii="Times New Roman" w:hAnsi="Times New Roman" w:cs="Times New Roman"/>
          <w:color w:val="0563C1"/>
          <w:kern w:val="0"/>
          <w:sz w:val="24"/>
          <w:highlight w:val="yellow"/>
          <w:u w:val="single"/>
          <w:lang w:val="de-DE"/>
        </w:rPr>
        <w:t>21</w:t>
      </w:r>
      <w:r w:rsidRPr="00F53D99">
        <w:rPr>
          <w:rFonts w:ascii="Times New Roman" w:eastAsia="MS Mincho" w:hAnsi="Times New Roman" w:cs="Times New Roman"/>
          <w:color w:val="0563C1"/>
          <w:kern w:val="0"/>
          <w:sz w:val="24"/>
          <w:highlight w:val="yellow"/>
          <w:u w:val="single"/>
          <w:lang w:val="de-DE" w:eastAsia="ja-JP"/>
        </w:rPr>
        <w:t>/</w:t>
      </w:r>
      <w:r w:rsidRPr="00F53D99">
        <w:rPr>
          <w:rFonts w:ascii="Times New Roman" w:hAnsi="Times New Roman" w:cs="Times New Roman"/>
          <w:color w:val="0563C1"/>
          <w:kern w:val="0"/>
          <w:sz w:val="24"/>
          <w:highlight w:val="yellow"/>
          <w:u w:val="single"/>
          <w:lang w:val="de-DE"/>
        </w:rPr>
        <w:t>acsenergylett.0c01902</w:t>
      </w:r>
    </w:p>
    <w:p w14:paraId="068DE8AD" w14:textId="7D82BBCF" w:rsidR="00D84D26" w:rsidRPr="00F53D99" w:rsidRDefault="00D84D26" w:rsidP="00EC26E1">
      <w:pPr>
        <w:pStyle w:val="ListParagraph"/>
        <w:numPr>
          <w:ilvl w:val="0"/>
          <w:numId w:val="2"/>
        </w:numPr>
        <w:autoSpaceDE w:val="0"/>
        <w:autoSpaceDN w:val="0"/>
        <w:spacing w:after="0" w:line="480" w:lineRule="auto"/>
        <w:ind w:firstLineChars="0"/>
        <w:rPr>
          <w:rFonts w:ascii="Times New Roman" w:hAnsi="Times New Roman" w:cs="Times New Roman"/>
          <w:sz w:val="24"/>
          <w:highlight w:val="yellow"/>
        </w:rPr>
      </w:pPr>
      <w:r w:rsidRPr="00F53D99">
        <w:rPr>
          <w:rFonts w:ascii="Times New Roman" w:hAnsi="Times New Roman" w:cs="Times New Roman"/>
          <w:sz w:val="24"/>
          <w:highlight w:val="yellow"/>
        </w:rPr>
        <w:t xml:space="preserve">N. Wang, J. Ma, Z. Liu, J. Xu, D. Zhao et al., An air-stable iron/manganese-based phosphate cathode for high performance sodium-ion batteries. Chem. Eng. J. </w:t>
      </w:r>
      <w:r w:rsidRPr="00F53D99">
        <w:rPr>
          <w:rFonts w:ascii="Times New Roman" w:hAnsi="Times New Roman" w:cs="Times New Roman"/>
          <w:b/>
          <w:bCs/>
          <w:sz w:val="24"/>
          <w:highlight w:val="yellow"/>
        </w:rPr>
        <w:t>433</w:t>
      </w:r>
      <w:r w:rsidRPr="00F53D99">
        <w:rPr>
          <w:rFonts w:ascii="Times New Roman" w:hAnsi="Times New Roman" w:cs="Times New Roman"/>
          <w:sz w:val="24"/>
          <w:highlight w:val="yellow"/>
        </w:rPr>
        <w:t xml:space="preserve">, 133798 (2022). </w:t>
      </w:r>
      <w:r w:rsidRPr="00F53D99">
        <w:rPr>
          <w:rFonts w:ascii="Times New Roman" w:eastAsia="MS Mincho" w:hAnsi="Times New Roman" w:cs="Times New Roman"/>
          <w:color w:val="0563C1"/>
          <w:kern w:val="0"/>
          <w:sz w:val="24"/>
          <w:highlight w:val="yellow"/>
          <w:u w:val="single"/>
          <w:lang w:val="de-DE" w:eastAsia="ja-JP"/>
        </w:rPr>
        <w:t>https://doi.org/10.10</w:t>
      </w:r>
      <w:r w:rsidRPr="00F53D99">
        <w:rPr>
          <w:rFonts w:ascii="Times New Roman" w:hAnsi="Times New Roman" w:cs="Times New Roman"/>
          <w:color w:val="0563C1"/>
          <w:kern w:val="0"/>
          <w:sz w:val="24"/>
          <w:highlight w:val="yellow"/>
          <w:u w:val="single"/>
          <w:lang w:val="de-DE"/>
        </w:rPr>
        <w:t>16</w:t>
      </w:r>
      <w:r w:rsidRPr="00F53D99">
        <w:rPr>
          <w:rFonts w:ascii="Times New Roman" w:eastAsia="MS Mincho" w:hAnsi="Times New Roman" w:cs="Times New Roman"/>
          <w:color w:val="0563C1"/>
          <w:kern w:val="0"/>
          <w:sz w:val="24"/>
          <w:highlight w:val="yellow"/>
          <w:u w:val="single"/>
          <w:lang w:val="de-DE" w:eastAsia="ja-JP"/>
        </w:rPr>
        <w:t>/</w:t>
      </w:r>
      <w:r w:rsidRPr="00F53D99">
        <w:rPr>
          <w:rFonts w:ascii="Times New Roman" w:hAnsi="Times New Roman" w:cs="Times New Roman"/>
          <w:color w:val="0563C1"/>
          <w:kern w:val="0"/>
          <w:sz w:val="24"/>
          <w:highlight w:val="yellow"/>
          <w:u w:val="single"/>
          <w:lang w:val="de-DE"/>
        </w:rPr>
        <w:t>j.cej.2021.133798</w:t>
      </w:r>
    </w:p>
    <w:p w14:paraId="19274F7A" w14:textId="181A5DC3" w:rsidR="00A8486D" w:rsidRPr="00F53D99" w:rsidRDefault="00030898" w:rsidP="00CB117B">
      <w:pPr>
        <w:pStyle w:val="ListParagraph"/>
        <w:numPr>
          <w:ilvl w:val="0"/>
          <w:numId w:val="2"/>
        </w:numPr>
        <w:spacing w:after="0" w:line="480" w:lineRule="auto"/>
        <w:ind w:firstLineChars="0"/>
        <w:rPr>
          <w:rFonts w:ascii="Times New Roman" w:hAnsi="Times New Roman" w:cs="Times New Roman"/>
          <w:kern w:val="0"/>
          <w:sz w:val="24"/>
        </w:rPr>
      </w:pPr>
      <w:r w:rsidRPr="00F53D99">
        <w:rPr>
          <w:rFonts w:ascii="Times New Roman" w:hAnsi="Times New Roman" w:cs="Times New Roman"/>
          <w:kern w:val="0"/>
          <w:sz w:val="24"/>
        </w:rPr>
        <w:t>H. Funke, A. C. Scheinost, M. Chukalina.</w:t>
      </w:r>
      <w:r w:rsidRPr="00F53D99">
        <w:rPr>
          <w:rFonts w:ascii="Times New Roman" w:hAnsi="Times New Roman" w:cs="Times New Roman"/>
          <w:sz w:val="24"/>
        </w:rPr>
        <w:t xml:space="preserve"> Wavelet analysis of extended x-ray absorption fine structure data. </w:t>
      </w:r>
      <w:r w:rsidR="00A8486D" w:rsidRPr="00F53D99">
        <w:rPr>
          <w:rFonts w:ascii="Times New Roman" w:hAnsi="Times New Roman" w:cs="Times New Roman"/>
          <w:kern w:val="0"/>
          <w:sz w:val="24"/>
        </w:rPr>
        <w:t>Phys. Rev. B</w:t>
      </w:r>
      <w:r w:rsidR="00C9203B" w:rsidRPr="00F53D99">
        <w:rPr>
          <w:rFonts w:ascii="Times New Roman" w:hAnsi="Times New Roman" w:cs="Times New Roman"/>
          <w:kern w:val="0"/>
          <w:sz w:val="24"/>
        </w:rPr>
        <w:t>.</w:t>
      </w:r>
      <w:r w:rsidR="00A8486D" w:rsidRPr="00F53D99">
        <w:rPr>
          <w:rFonts w:ascii="Times New Roman" w:hAnsi="Times New Roman" w:cs="Times New Roman"/>
          <w:kern w:val="0"/>
          <w:sz w:val="24"/>
        </w:rPr>
        <w:t xml:space="preserve"> </w:t>
      </w:r>
      <w:r w:rsidR="00A8486D" w:rsidRPr="00F53D99">
        <w:rPr>
          <w:rFonts w:ascii="Times New Roman" w:hAnsi="Times New Roman" w:cs="Times New Roman"/>
          <w:b/>
          <w:bCs/>
          <w:kern w:val="0"/>
          <w:sz w:val="24"/>
        </w:rPr>
        <w:t>71</w:t>
      </w:r>
      <w:r w:rsidR="00A8486D" w:rsidRPr="00F53D99">
        <w:rPr>
          <w:rFonts w:ascii="Times New Roman" w:hAnsi="Times New Roman" w:cs="Times New Roman"/>
          <w:kern w:val="0"/>
          <w:sz w:val="24"/>
        </w:rPr>
        <w:t>, 094110</w:t>
      </w:r>
      <w:r w:rsidRPr="00F53D99">
        <w:rPr>
          <w:rFonts w:ascii="Times New Roman" w:hAnsi="Times New Roman" w:cs="Times New Roman"/>
          <w:kern w:val="0"/>
          <w:sz w:val="24"/>
        </w:rPr>
        <w:t xml:space="preserve"> </w:t>
      </w:r>
      <w:r w:rsidRPr="00F53D99">
        <w:rPr>
          <w:rFonts w:ascii="Times New Roman" w:hAnsi="Times New Roman" w:cs="Times New Roman"/>
          <w:sz w:val="24"/>
        </w:rPr>
        <w:t>(2005)</w:t>
      </w:r>
      <w:r w:rsidR="00A8486D" w:rsidRPr="00F53D99">
        <w:rPr>
          <w:rFonts w:ascii="Times New Roman" w:hAnsi="Times New Roman" w:cs="Times New Roman"/>
          <w:kern w:val="0"/>
          <w:sz w:val="24"/>
        </w:rPr>
        <w:t>.</w:t>
      </w:r>
      <w:r w:rsidRPr="00F53D99">
        <w:rPr>
          <w:rFonts w:ascii="Times New Roman" w:hAnsi="Times New Roman" w:cs="Times New Roman"/>
          <w:color w:val="0563C1"/>
          <w:kern w:val="0"/>
          <w:sz w:val="24"/>
          <w:u w:val="single"/>
          <w:lang w:val="de-DE"/>
        </w:rPr>
        <w:t xml:space="preserve"> </w:t>
      </w:r>
      <w:r w:rsidRPr="00F53D99">
        <w:rPr>
          <w:rFonts w:ascii="Times New Roman" w:eastAsia="MS Mincho" w:hAnsi="Times New Roman" w:cs="Times New Roman"/>
          <w:color w:val="0563C1"/>
          <w:kern w:val="0"/>
          <w:sz w:val="24"/>
          <w:u w:val="single"/>
          <w:lang w:val="de-DE" w:eastAsia="ja-JP"/>
        </w:rPr>
        <w:t>https://doi.org/</w:t>
      </w:r>
      <w:r w:rsidRPr="00F53D99">
        <w:rPr>
          <w:rFonts w:ascii="Times New Roman" w:eastAsia="MS Mincho" w:hAnsi="Times New Roman" w:cs="Times New Roman"/>
          <w:color w:val="0563C1"/>
          <w:kern w:val="0"/>
          <w:sz w:val="24"/>
          <w:u w:val="single"/>
          <w:lang w:eastAsia="ja-JP"/>
        </w:rPr>
        <w:t>10.1103/PhysRevB.71.094110</w:t>
      </w:r>
    </w:p>
    <w:p w14:paraId="1420CB59" w14:textId="23250BFD" w:rsidR="00A8486D" w:rsidRPr="00F53D99" w:rsidRDefault="00A8486D" w:rsidP="00C9203B">
      <w:pPr>
        <w:pStyle w:val="ListParagraph"/>
        <w:numPr>
          <w:ilvl w:val="0"/>
          <w:numId w:val="2"/>
        </w:numPr>
        <w:spacing w:after="0" w:line="480" w:lineRule="auto"/>
        <w:ind w:firstLineChars="0"/>
        <w:rPr>
          <w:rFonts w:ascii="Times New Roman" w:hAnsi="Times New Roman" w:cs="Times New Roman"/>
          <w:kern w:val="0"/>
          <w:sz w:val="24"/>
        </w:rPr>
      </w:pPr>
      <w:r w:rsidRPr="00F53D99">
        <w:rPr>
          <w:rFonts w:ascii="Times New Roman" w:hAnsi="Times New Roman" w:cs="Times New Roman"/>
          <w:kern w:val="0"/>
          <w:sz w:val="24"/>
        </w:rPr>
        <w:t xml:space="preserve">B. Ravel, M. Newville, J. Synchrot. Radiat. </w:t>
      </w:r>
      <w:r w:rsidR="00C9203B" w:rsidRPr="00F53D99">
        <w:rPr>
          <w:rFonts w:ascii="Times New Roman" w:hAnsi="Times New Roman" w:cs="Times New Roman"/>
          <w:kern w:val="0"/>
          <w:sz w:val="24"/>
        </w:rPr>
        <w:t xml:space="preserve">ATHENA, ARTEMIS, HEPHAESTUS: data analysis for X-ray absorption spectroscopy using IFEFFIT. </w:t>
      </w:r>
      <w:r w:rsidRPr="00F53D99">
        <w:rPr>
          <w:rFonts w:ascii="Times New Roman" w:hAnsi="Times New Roman" w:cs="Times New Roman"/>
          <w:b/>
          <w:bCs/>
          <w:kern w:val="0"/>
          <w:sz w:val="24"/>
        </w:rPr>
        <w:t>12</w:t>
      </w:r>
      <w:r w:rsidRPr="00F53D99">
        <w:rPr>
          <w:rFonts w:ascii="Times New Roman" w:hAnsi="Times New Roman" w:cs="Times New Roman"/>
          <w:kern w:val="0"/>
          <w:sz w:val="24"/>
        </w:rPr>
        <w:t>, 537</w:t>
      </w:r>
      <w:r w:rsidR="00C9203B" w:rsidRPr="00F53D99">
        <w:rPr>
          <w:rFonts w:ascii="Times New Roman" w:hAnsi="Times New Roman" w:cs="Times New Roman"/>
          <w:kern w:val="0"/>
          <w:sz w:val="24"/>
        </w:rPr>
        <w:t xml:space="preserve"> </w:t>
      </w:r>
      <w:r w:rsidR="00C9203B" w:rsidRPr="00F53D99">
        <w:rPr>
          <w:rFonts w:ascii="Times New Roman" w:hAnsi="Times New Roman" w:cs="Times New Roman"/>
          <w:sz w:val="24"/>
        </w:rPr>
        <w:t>(2005)</w:t>
      </w:r>
      <w:r w:rsidRPr="00F53D99">
        <w:rPr>
          <w:rFonts w:ascii="Times New Roman" w:hAnsi="Times New Roman" w:cs="Times New Roman"/>
          <w:kern w:val="0"/>
          <w:sz w:val="24"/>
        </w:rPr>
        <w:t>.</w:t>
      </w:r>
      <w:r w:rsidR="00C9203B" w:rsidRPr="00F53D99">
        <w:rPr>
          <w:rFonts w:ascii="Times New Roman" w:eastAsia="MS Mincho" w:hAnsi="Times New Roman" w:cs="Times New Roman"/>
          <w:color w:val="0563C1"/>
          <w:kern w:val="0"/>
          <w:sz w:val="24"/>
          <w:u w:val="single"/>
          <w:lang w:val="de-DE" w:eastAsia="ja-JP"/>
        </w:rPr>
        <w:t xml:space="preserve"> https://doi.org/</w:t>
      </w:r>
      <w:r w:rsidR="00C9203B" w:rsidRPr="00F53D99">
        <w:rPr>
          <w:rFonts w:ascii="Times New Roman" w:eastAsia="MS Mincho" w:hAnsi="Times New Roman" w:cs="Times New Roman"/>
          <w:color w:val="0563C1"/>
          <w:kern w:val="0"/>
          <w:sz w:val="24"/>
          <w:u w:val="single"/>
          <w:lang w:eastAsia="ja-JP"/>
        </w:rPr>
        <w:t>10.1107/S0909049505012719</w:t>
      </w:r>
    </w:p>
    <w:p w14:paraId="497424DE" w14:textId="19F18717" w:rsidR="00A8486D" w:rsidRPr="00F53D99" w:rsidRDefault="00A8486D" w:rsidP="00CB117B">
      <w:pPr>
        <w:pStyle w:val="ListParagraph"/>
        <w:numPr>
          <w:ilvl w:val="0"/>
          <w:numId w:val="2"/>
        </w:numPr>
        <w:spacing w:after="0" w:line="480" w:lineRule="auto"/>
        <w:ind w:firstLineChars="0"/>
        <w:rPr>
          <w:rFonts w:ascii="Times New Roman" w:hAnsi="Times New Roman" w:cs="Times New Roman"/>
          <w:kern w:val="0"/>
          <w:sz w:val="24"/>
        </w:rPr>
      </w:pPr>
      <w:r w:rsidRPr="00F53D99">
        <w:rPr>
          <w:rFonts w:ascii="Times New Roman" w:hAnsi="Times New Roman" w:cs="Times New Roman"/>
          <w:kern w:val="0"/>
          <w:sz w:val="24"/>
        </w:rPr>
        <w:t>S. I. Zabinsky, J. J. Rehr, A. Ankudinov, R. C. Albers, M. J. Eller</w:t>
      </w:r>
      <w:r w:rsidR="00C9203B" w:rsidRPr="00F53D99">
        <w:rPr>
          <w:rFonts w:ascii="Times New Roman" w:hAnsi="Times New Roman" w:cs="Times New Roman"/>
          <w:kern w:val="0"/>
          <w:sz w:val="24"/>
        </w:rPr>
        <w:t>.</w:t>
      </w:r>
      <w:r w:rsidRPr="00F53D99">
        <w:rPr>
          <w:rFonts w:ascii="Times New Roman" w:hAnsi="Times New Roman" w:cs="Times New Roman"/>
          <w:kern w:val="0"/>
          <w:sz w:val="24"/>
        </w:rPr>
        <w:t xml:space="preserve"> </w:t>
      </w:r>
      <w:r w:rsidR="00C9203B" w:rsidRPr="00F53D99">
        <w:rPr>
          <w:rFonts w:ascii="Times New Roman" w:hAnsi="Times New Roman" w:cs="Times New Roman"/>
          <w:kern w:val="0"/>
          <w:sz w:val="24"/>
        </w:rPr>
        <w:t xml:space="preserve">Multiple-scattering calculations of X-ray-absorption spectra. </w:t>
      </w:r>
      <w:r w:rsidRPr="00F53D99">
        <w:rPr>
          <w:rFonts w:ascii="Times New Roman" w:hAnsi="Times New Roman" w:cs="Times New Roman"/>
          <w:kern w:val="0"/>
          <w:sz w:val="24"/>
        </w:rPr>
        <w:t>Phys. Rev. B</w:t>
      </w:r>
      <w:r w:rsidR="00C9203B" w:rsidRPr="00F53D99">
        <w:rPr>
          <w:rFonts w:ascii="Times New Roman" w:hAnsi="Times New Roman" w:cs="Times New Roman"/>
          <w:kern w:val="0"/>
          <w:sz w:val="24"/>
        </w:rPr>
        <w:t>.</w:t>
      </w:r>
      <w:r w:rsidRPr="00F53D99">
        <w:rPr>
          <w:rFonts w:ascii="Times New Roman" w:hAnsi="Times New Roman" w:cs="Times New Roman"/>
          <w:kern w:val="0"/>
          <w:sz w:val="24"/>
        </w:rPr>
        <w:t xml:space="preserve"> </w:t>
      </w:r>
      <w:r w:rsidRPr="00F53D99">
        <w:rPr>
          <w:rFonts w:ascii="Times New Roman" w:hAnsi="Times New Roman" w:cs="Times New Roman"/>
          <w:b/>
          <w:bCs/>
          <w:kern w:val="0"/>
          <w:sz w:val="24"/>
        </w:rPr>
        <w:t>52</w:t>
      </w:r>
      <w:r w:rsidRPr="00F53D99">
        <w:rPr>
          <w:rFonts w:ascii="Times New Roman" w:hAnsi="Times New Roman" w:cs="Times New Roman"/>
          <w:kern w:val="0"/>
          <w:sz w:val="24"/>
        </w:rPr>
        <w:t>, 2995</w:t>
      </w:r>
      <w:r w:rsidR="00C9203B" w:rsidRPr="00F53D99">
        <w:rPr>
          <w:rFonts w:ascii="Times New Roman" w:hAnsi="Times New Roman" w:cs="Times New Roman"/>
          <w:kern w:val="0"/>
          <w:sz w:val="24"/>
        </w:rPr>
        <w:t xml:space="preserve"> (1995)</w:t>
      </w:r>
      <w:r w:rsidRPr="00F53D99">
        <w:rPr>
          <w:rFonts w:ascii="Times New Roman" w:hAnsi="Times New Roman" w:cs="Times New Roman"/>
          <w:kern w:val="0"/>
          <w:sz w:val="24"/>
        </w:rPr>
        <w:t>.</w:t>
      </w:r>
      <w:r w:rsidR="00C9203B" w:rsidRPr="00F53D99">
        <w:rPr>
          <w:rFonts w:ascii="Times New Roman" w:eastAsia="Times New Roman" w:hAnsi="Times New Roman" w:cs="Times New Roman"/>
          <w:color w:val="000000"/>
          <w:szCs w:val="21"/>
          <w:shd w:val="clear" w:color="auto" w:fill="FFFFFF"/>
        </w:rPr>
        <w:t xml:space="preserve"> </w:t>
      </w:r>
      <w:r w:rsidR="00C9203B" w:rsidRPr="00F53D99">
        <w:rPr>
          <w:rFonts w:ascii="Times New Roman" w:eastAsia="MS Mincho" w:hAnsi="Times New Roman" w:cs="Times New Roman"/>
          <w:color w:val="0563C1"/>
          <w:kern w:val="0"/>
          <w:sz w:val="24"/>
          <w:u w:val="single"/>
          <w:lang w:eastAsia="ja-JP"/>
        </w:rPr>
        <w:t>https://doi.org/10.1103/PhysRevB.52.2995</w:t>
      </w:r>
    </w:p>
    <w:sectPr w:rsidR="00A8486D" w:rsidRPr="00F53D99" w:rsidSect="00BC769F">
      <w:headerReference w:type="even" r:id="rId46"/>
      <w:headerReference w:type="default" r:id="rId47"/>
      <w:footerReference w:type="even" r:id="rId48"/>
      <w:footerReference w:type="default" r:id="rId49"/>
      <w:headerReference w:type="first" r:id="rId50"/>
      <w:footerReference w:type="first" r:id="rId51"/>
      <w:pgSz w:w="11906" w:h="16838"/>
      <w:pgMar w:top="1440" w:right="1304" w:bottom="1440" w:left="1304" w:header="851" w:footer="170" w:gutter="0"/>
      <w:cols w:space="425"/>
      <w:docGrid w:type="lines"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85BFBE1" w14:textId="77777777" w:rsidR="000B12F5" w:rsidRDefault="000B12F5" w:rsidP="0098782D">
      <w:pPr>
        <w:spacing w:line="240" w:lineRule="auto"/>
        <w:ind w:firstLine="480"/>
      </w:pPr>
      <w:r>
        <w:separator/>
      </w:r>
    </w:p>
  </w:endnote>
  <w:endnote w:type="continuationSeparator" w:id="0">
    <w:p w14:paraId="0453E5D6" w14:textId="77777777" w:rsidR="000B12F5" w:rsidRDefault="000B12F5" w:rsidP="0098782D">
      <w:pPr>
        <w:spacing w:line="240" w:lineRule="auto"/>
        <w:ind w:firstLine="48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DengXian">
    <w:altName w:val="Arial Unicode MS"/>
    <w:charset w:val="86"/>
    <w:family w:val="auto"/>
    <w:pitch w:val="variable"/>
    <w:sig w:usb0="00000000" w:usb1="38CF7CFA" w:usb2="00000016" w:usb3="00000000" w:csb0="0004000F" w:csb1="00000000"/>
  </w:font>
  <w:font w:name="DengXian Light">
    <w:altName w:val="Arial Unicode MS"/>
    <w:charset w:val="86"/>
    <w:family w:val="auto"/>
    <w:pitch w:val="variable"/>
    <w:sig w:usb0="00000000" w:usb1="38CF7CFA" w:usb2="00000016" w:usb3="00000000" w:csb0="0004000F" w:csb1="00000000"/>
  </w:font>
  <w:font w:name="Times-Bold">
    <w:altName w:val="Times New Roman"/>
    <w:panose1 w:val="00000000000000000000"/>
    <w:charset w:val="00"/>
    <w:family w:val="roman"/>
    <w:notTrueType/>
    <w:pitch w:val="default"/>
  </w:font>
  <w:font w:name="Times-Italic">
    <w:charset w:val="00"/>
    <w:family w:val="auto"/>
    <w:pitch w:val="variable"/>
    <w:sig w:usb0="E00002FF" w:usb1="5000205A" w:usb2="00000000" w:usb3="00000000" w:csb0="0000019F" w:csb1="00000000"/>
  </w:font>
  <w:font w:name="Times-Roman">
    <w:altName w:val="Times New Roman"/>
    <w:charset w:val="00"/>
    <w:family w:val="auto"/>
    <w:pitch w:val="default"/>
  </w:font>
  <w:font w:name="TimesNewRomanPSMT">
    <w:altName w:val="Times New Roman"/>
    <w:charset w:val="00"/>
    <w:family w:val="auto"/>
    <w:pitch w:val="default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62F6F66" w14:textId="77777777" w:rsidR="00EC26E1" w:rsidRDefault="00EC26E1">
    <w:pPr>
      <w:pStyle w:val="Footer"/>
      <w:ind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637694034"/>
      <w:docPartObj>
        <w:docPartGallery w:val="Page Numbers (Bottom of Page)"/>
        <w:docPartUnique/>
      </w:docPartObj>
    </w:sdtPr>
    <w:sdtEndPr>
      <w:rPr>
        <w:sz w:val="21"/>
        <w:szCs w:val="21"/>
      </w:rPr>
    </w:sdtEndPr>
    <w:sdtContent>
      <w:p w14:paraId="1B089C68" w14:textId="24BAC16E" w:rsidR="00EC26E1" w:rsidRPr="00547D1A" w:rsidRDefault="00EC26E1" w:rsidP="00547D1A">
        <w:pPr>
          <w:pStyle w:val="Footer"/>
          <w:ind w:firstLine="360"/>
          <w:jc w:val="center"/>
          <w:rPr>
            <w:sz w:val="21"/>
            <w:szCs w:val="21"/>
          </w:rPr>
        </w:pPr>
        <w:r w:rsidRPr="00547D1A">
          <w:rPr>
            <w:sz w:val="21"/>
            <w:szCs w:val="21"/>
          </w:rPr>
          <w:fldChar w:fldCharType="begin"/>
        </w:r>
        <w:r w:rsidRPr="00547D1A">
          <w:rPr>
            <w:sz w:val="21"/>
            <w:szCs w:val="21"/>
          </w:rPr>
          <w:instrText>PAGE   \* MERGEFORMAT</w:instrText>
        </w:r>
        <w:r w:rsidRPr="00547D1A">
          <w:rPr>
            <w:sz w:val="21"/>
            <w:szCs w:val="21"/>
          </w:rPr>
          <w:fldChar w:fldCharType="separate"/>
        </w:r>
        <w:r w:rsidR="00BC769F" w:rsidRPr="00BC769F">
          <w:rPr>
            <w:noProof/>
            <w:sz w:val="21"/>
            <w:szCs w:val="21"/>
            <w:lang w:val="zh-CN"/>
          </w:rPr>
          <w:t>3</w:t>
        </w:r>
        <w:r w:rsidRPr="00547D1A">
          <w:rPr>
            <w:sz w:val="21"/>
            <w:szCs w:val="21"/>
          </w:rPr>
          <w:fldChar w:fldCharType="end"/>
        </w:r>
      </w:p>
    </w:sdtContent>
  </w:sdt>
  <w:p w14:paraId="249E8D1B" w14:textId="77777777" w:rsidR="00EC26E1" w:rsidRDefault="00EC26E1">
    <w:pPr>
      <w:pStyle w:val="Footer"/>
      <w:ind w:firstLine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96CA5C3" w14:textId="77777777" w:rsidR="00EC26E1" w:rsidRDefault="00EC26E1">
    <w:pPr>
      <w:pStyle w:val="Footer"/>
      <w:ind w:firstLine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1AD0A40" w14:textId="77777777" w:rsidR="000B12F5" w:rsidRDefault="000B12F5" w:rsidP="0098782D">
      <w:pPr>
        <w:spacing w:line="240" w:lineRule="auto"/>
        <w:ind w:firstLine="480"/>
      </w:pPr>
      <w:r>
        <w:separator/>
      </w:r>
    </w:p>
  </w:footnote>
  <w:footnote w:type="continuationSeparator" w:id="0">
    <w:p w14:paraId="4AB87382" w14:textId="77777777" w:rsidR="000B12F5" w:rsidRDefault="000B12F5" w:rsidP="0098782D">
      <w:pPr>
        <w:spacing w:line="240" w:lineRule="auto"/>
        <w:ind w:firstLine="48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99BC02" w14:textId="77777777" w:rsidR="00EC26E1" w:rsidRDefault="00EC26E1">
    <w:pPr>
      <w:pStyle w:val="Header"/>
      <w:ind w:firstLine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81C8136" w14:textId="77777777" w:rsidR="00EC26E1" w:rsidRDefault="00EC26E1" w:rsidP="00250828">
    <w:pPr>
      <w:ind w:firstLineChars="0" w:firstLine="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E9B5480" w14:textId="77777777" w:rsidR="00EC26E1" w:rsidRDefault="00EC26E1">
    <w:pPr>
      <w:pStyle w:val="Header"/>
      <w:ind w:firstLine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22308C4"/>
    <w:multiLevelType w:val="multilevel"/>
    <w:tmpl w:val="453A496A"/>
    <w:lvl w:ilvl="0">
      <w:start w:val="1"/>
      <w:numFmt w:val="decimal"/>
      <w:lvlText w:val="[%1]"/>
      <w:lvlJc w:val="left"/>
      <w:pPr>
        <w:ind w:left="420" w:hanging="420"/>
      </w:pPr>
      <w:rPr>
        <w:rFonts w:ascii="Times New Roman" w:eastAsia="Georgia" w:hAnsi="Times New Roman" w:cs="Times New Roman" w:hint="default"/>
        <w:w w:val="87"/>
        <w:sz w:val="24"/>
        <w:szCs w:val="24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1" w15:restartNumberingAfterBreak="0">
    <w:nsid w:val="7C6A3656"/>
    <w:multiLevelType w:val="multilevel"/>
    <w:tmpl w:val="7C6A3656"/>
    <w:lvl w:ilvl="0">
      <w:start w:val="1"/>
      <w:numFmt w:val="upperLetter"/>
      <w:lvlText w:val="%1."/>
      <w:lvlJc w:val="left"/>
      <w:pPr>
        <w:ind w:left="420" w:hanging="420"/>
      </w:p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oNotDisplayPageBoundaries/>
  <w:bordersDoNotSurroundHeader/>
  <w:bordersDoNotSurroundFooter/>
  <w:defaultTabStop w:val="420"/>
  <w:drawingGridHorizontalSpacing w:val="120"/>
  <w:drawingGridVerticalSpacing w:val="163"/>
  <w:displayHorizontalDrawingGridEvery w:val="0"/>
  <w:displayVerticalDrawingGridEvery w:val="2"/>
  <w:characterSpacingControl w:val="compressPunctuation"/>
  <w:hdrShapeDefaults>
    <o:shapedefaults v:ext="edit" spidmax="4097" style="mso-position-vertical-relative:page" fill="f" fillcolor="white" stroke="f">
      <v:fill color="white" on="f"/>
      <v:stroke on="f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EN.InstantFormat" w:val="&lt;ENInstantFormat&gt;&lt;Enabled&gt;1&lt;/Enabled&gt;&lt;ScanUnformatted&gt;1&lt;/ScanUnformatted&gt;&lt;ScanChanges&gt;1&lt;/ScanChanges&gt;&lt;Suspended&gt;1&lt;/Suspended&gt;&lt;/ENInstantFormat&gt;"/>
    <w:docVar w:name="EN.Layout" w:val="&lt;ENLayout&gt;&lt;Style&gt;Advanced Functional Materials Copy&lt;/Style&gt;&lt;LeftDelim&gt;{&lt;/LeftDelim&gt;&lt;RightDelim&gt;}&lt;/RightDelim&gt;&lt;FontName&gt;Times New Roman&lt;/FontName&gt;&lt;FontSize&gt;12&lt;/FontSize&gt;&lt;ReflistTitle&gt;&lt;/ReflistTitle&gt;&lt;StartingRefnum&gt;1&lt;/StartingRefnum&gt;&lt;FirstLineIndent&gt;0&lt;/FirstLineIndent&gt;&lt;HangingIndent&gt;720&lt;/HangingIndent&gt;&lt;LineSpacing&gt;0&lt;/LineSpacing&gt;&lt;SpaceAfter&gt;0&lt;/SpaceAfter&gt;&lt;HyperlinksEnabled&gt;0&lt;/HyperlinksEnabled&gt;&lt;HyperlinksVisible&gt;0&lt;/HyperlinksVisible&gt;&lt;EnableBibliographyCategories&gt;0&lt;/EnableBibliographyCategories&gt;&lt;/ENLayout&gt;"/>
    <w:docVar w:name="EN.Libraries" w:val="&lt;Libraries&gt;&lt;/Libraries&gt;"/>
  </w:docVars>
  <w:rsids>
    <w:rsidRoot w:val="0098782D"/>
    <w:rsid w:val="0000110C"/>
    <w:rsid w:val="00001611"/>
    <w:rsid w:val="00001B6D"/>
    <w:rsid w:val="00003427"/>
    <w:rsid w:val="000038C5"/>
    <w:rsid w:val="000044E8"/>
    <w:rsid w:val="0000483E"/>
    <w:rsid w:val="00004A15"/>
    <w:rsid w:val="0000508D"/>
    <w:rsid w:val="00007FAE"/>
    <w:rsid w:val="000104DA"/>
    <w:rsid w:val="00011191"/>
    <w:rsid w:val="00011243"/>
    <w:rsid w:val="0001158E"/>
    <w:rsid w:val="00011EC4"/>
    <w:rsid w:val="00012AF5"/>
    <w:rsid w:val="00012BD9"/>
    <w:rsid w:val="00013D6F"/>
    <w:rsid w:val="00017138"/>
    <w:rsid w:val="0001729B"/>
    <w:rsid w:val="0002107C"/>
    <w:rsid w:val="00021255"/>
    <w:rsid w:val="000232A2"/>
    <w:rsid w:val="000243F3"/>
    <w:rsid w:val="00025CB0"/>
    <w:rsid w:val="00025F43"/>
    <w:rsid w:val="00030898"/>
    <w:rsid w:val="00031A0A"/>
    <w:rsid w:val="00031F14"/>
    <w:rsid w:val="000342E5"/>
    <w:rsid w:val="00035C4A"/>
    <w:rsid w:val="00035F60"/>
    <w:rsid w:val="000362D7"/>
    <w:rsid w:val="000402F8"/>
    <w:rsid w:val="0004065C"/>
    <w:rsid w:val="0004080A"/>
    <w:rsid w:val="00040F56"/>
    <w:rsid w:val="00043807"/>
    <w:rsid w:val="00045804"/>
    <w:rsid w:val="00046419"/>
    <w:rsid w:val="000478DA"/>
    <w:rsid w:val="00047BE3"/>
    <w:rsid w:val="00052E39"/>
    <w:rsid w:val="00053465"/>
    <w:rsid w:val="00054030"/>
    <w:rsid w:val="0005548E"/>
    <w:rsid w:val="00055F4A"/>
    <w:rsid w:val="00056FA7"/>
    <w:rsid w:val="00057873"/>
    <w:rsid w:val="00057E92"/>
    <w:rsid w:val="00061EB0"/>
    <w:rsid w:val="00063C50"/>
    <w:rsid w:val="000649C6"/>
    <w:rsid w:val="0006776B"/>
    <w:rsid w:val="00067935"/>
    <w:rsid w:val="00070BDA"/>
    <w:rsid w:val="0007245C"/>
    <w:rsid w:val="00072A5F"/>
    <w:rsid w:val="0007306B"/>
    <w:rsid w:val="00073A24"/>
    <w:rsid w:val="00073CE8"/>
    <w:rsid w:val="0007411D"/>
    <w:rsid w:val="000745B5"/>
    <w:rsid w:val="00074CC8"/>
    <w:rsid w:val="0007578B"/>
    <w:rsid w:val="00075FC3"/>
    <w:rsid w:val="0008105C"/>
    <w:rsid w:val="0008204A"/>
    <w:rsid w:val="000824CE"/>
    <w:rsid w:val="00083EE0"/>
    <w:rsid w:val="00084808"/>
    <w:rsid w:val="00085037"/>
    <w:rsid w:val="000900AF"/>
    <w:rsid w:val="000912D8"/>
    <w:rsid w:val="000914ED"/>
    <w:rsid w:val="00092BDA"/>
    <w:rsid w:val="00095166"/>
    <w:rsid w:val="0009527A"/>
    <w:rsid w:val="000953EC"/>
    <w:rsid w:val="00095BEF"/>
    <w:rsid w:val="000962EE"/>
    <w:rsid w:val="0009640C"/>
    <w:rsid w:val="000A2DDF"/>
    <w:rsid w:val="000A3107"/>
    <w:rsid w:val="000A320D"/>
    <w:rsid w:val="000A34E0"/>
    <w:rsid w:val="000A364E"/>
    <w:rsid w:val="000A4A95"/>
    <w:rsid w:val="000A51AC"/>
    <w:rsid w:val="000A55A8"/>
    <w:rsid w:val="000A65EE"/>
    <w:rsid w:val="000A673B"/>
    <w:rsid w:val="000B12F5"/>
    <w:rsid w:val="000B1704"/>
    <w:rsid w:val="000B1F8B"/>
    <w:rsid w:val="000B298D"/>
    <w:rsid w:val="000B3ABC"/>
    <w:rsid w:val="000B3AC0"/>
    <w:rsid w:val="000B401A"/>
    <w:rsid w:val="000B6167"/>
    <w:rsid w:val="000B6657"/>
    <w:rsid w:val="000B6EBE"/>
    <w:rsid w:val="000B76E7"/>
    <w:rsid w:val="000C0CAF"/>
    <w:rsid w:val="000C1661"/>
    <w:rsid w:val="000C254E"/>
    <w:rsid w:val="000C37BF"/>
    <w:rsid w:val="000C3E4C"/>
    <w:rsid w:val="000C7B96"/>
    <w:rsid w:val="000D0CEF"/>
    <w:rsid w:val="000D13B4"/>
    <w:rsid w:val="000D20F5"/>
    <w:rsid w:val="000D466A"/>
    <w:rsid w:val="000D6CE4"/>
    <w:rsid w:val="000E049D"/>
    <w:rsid w:val="000E16DE"/>
    <w:rsid w:val="000E1F21"/>
    <w:rsid w:val="000E2B72"/>
    <w:rsid w:val="000E3C5A"/>
    <w:rsid w:val="000E3D42"/>
    <w:rsid w:val="000E4E1A"/>
    <w:rsid w:val="000E690E"/>
    <w:rsid w:val="000E6CEF"/>
    <w:rsid w:val="000E7466"/>
    <w:rsid w:val="000E75DE"/>
    <w:rsid w:val="000E77C8"/>
    <w:rsid w:val="000F2AAD"/>
    <w:rsid w:val="000F37F5"/>
    <w:rsid w:val="000F5209"/>
    <w:rsid w:val="000F67F0"/>
    <w:rsid w:val="000F6CDC"/>
    <w:rsid w:val="000F6FC5"/>
    <w:rsid w:val="000F7257"/>
    <w:rsid w:val="000F7EE0"/>
    <w:rsid w:val="001021F4"/>
    <w:rsid w:val="00103359"/>
    <w:rsid w:val="00103734"/>
    <w:rsid w:val="001038C0"/>
    <w:rsid w:val="00103DB2"/>
    <w:rsid w:val="001054A8"/>
    <w:rsid w:val="00105CC8"/>
    <w:rsid w:val="00106145"/>
    <w:rsid w:val="00106834"/>
    <w:rsid w:val="00106950"/>
    <w:rsid w:val="00106E42"/>
    <w:rsid w:val="00107532"/>
    <w:rsid w:val="00110240"/>
    <w:rsid w:val="001105BF"/>
    <w:rsid w:val="00112C4D"/>
    <w:rsid w:val="0011438C"/>
    <w:rsid w:val="00114716"/>
    <w:rsid w:val="0011558A"/>
    <w:rsid w:val="00115DB0"/>
    <w:rsid w:val="00120BED"/>
    <w:rsid w:val="00123D48"/>
    <w:rsid w:val="0012426B"/>
    <w:rsid w:val="001246DE"/>
    <w:rsid w:val="00124FF1"/>
    <w:rsid w:val="001255F9"/>
    <w:rsid w:val="00125ABA"/>
    <w:rsid w:val="00127EF8"/>
    <w:rsid w:val="00130506"/>
    <w:rsid w:val="00132115"/>
    <w:rsid w:val="00132796"/>
    <w:rsid w:val="00134CDE"/>
    <w:rsid w:val="00137755"/>
    <w:rsid w:val="00141C63"/>
    <w:rsid w:val="001448C5"/>
    <w:rsid w:val="00144A81"/>
    <w:rsid w:val="001471E6"/>
    <w:rsid w:val="001501EC"/>
    <w:rsid w:val="00150CC2"/>
    <w:rsid w:val="00150E0C"/>
    <w:rsid w:val="00152043"/>
    <w:rsid w:val="00152405"/>
    <w:rsid w:val="00152F68"/>
    <w:rsid w:val="001544CC"/>
    <w:rsid w:val="001547D8"/>
    <w:rsid w:val="00155252"/>
    <w:rsid w:val="00157AD9"/>
    <w:rsid w:val="00157E5B"/>
    <w:rsid w:val="0016031E"/>
    <w:rsid w:val="00161BFA"/>
    <w:rsid w:val="00163CBA"/>
    <w:rsid w:val="001646D1"/>
    <w:rsid w:val="0016539B"/>
    <w:rsid w:val="001659EA"/>
    <w:rsid w:val="0017046E"/>
    <w:rsid w:val="001719F8"/>
    <w:rsid w:val="00171EB1"/>
    <w:rsid w:val="00172E33"/>
    <w:rsid w:val="00172EBB"/>
    <w:rsid w:val="001730C6"/>
    <w:rsid w:val="00173889"/>
    <w:rsid w:val="00174209"/>
    <w:rsid w:val="001747CD"/>
    <w:rsid w:val="0017670B"/>
    <w:rsid w:val="00176A49"/>
    <w:rsid w:val="0018002F"/>
    <w:rsid w:val="00180EC1"/>
    <w:rsid w:val="001814D2"/>
    <w:rsid w:val="001817BA"/>
    <w:rsid w:val="00182819"/>
    <w:rsid w:val="001835C4"/>
    <w:rsid w:val="001843B4"/>
    <w:rsid w:val="00184B43"/>
    <w:rsid w:val="0018563F"/>
    <w:rsid w:val="00185C04"/>
    <w:rsid w:val="00185D16"/>
    <w:rsid w:val="001910DB"/>
    <w:rsid w:val="00191718"/>
    <w:rsid w:val="00192412"/>
    <w:rsid w:val="001938A2"/>
    <w:rsid w:val="001949C3"/>
    <w:rsid w:val="001954AB"/>
    <w:rsid w:val="001A01D4"/>
    <w:rsid w:val="001A10C3"/>
    <w:rsid w:val="001A2DD1"/>
    <w:rsid w:val="001A4463"/>
    <w:rsid w:val="001A44EC"/>
    <w:rsid w:val="001A47C2"/>
    <w:rsid w:val="001A5D56"/>
    <w:rsid w:val="001A6614"/>
    <w:rsid w:val="001B186D"/>
    <w:rsid w:val="001B353F"/>
    <w:rsid w:val="001B507A"/>
    <w:rsid w:val="001B57B9"/>
    <w:rsid w:val="001B5936"/>
    <w:rsid w:val="001B5B47"/>
    <w:rsid w:val="001B6CE0"/>
    <w:rsid w:val="001B70C5"/>
    <w:rsid w:val="001B75A2"/>
    <w:rsid w:val="001B7FB4"/>
    <w:rsid w:val="001C0B9D"/>
    <w:rsid w:val="001C12B0"/>
    <w:rsid w:val="001C1403"/>
    <w:rsid w:val="001C324D"/>
    <w:rsid w:val="001C43E9"/>
    <w:rsid w:val="001C4EE8"/>
    <w:rsid w:val="001C58A6"/>
    <w:rsid w:val="001C5AF1"/>
    <w:rsid w:val="001C5FC6"/>
    <w:rsid w:val="001C7C4D"/>
    <w:rsid w:val="001D02B9"/>
    <w:rsid w:val="001D099B"/>
    <w:rsid w:val="001D2A90"/>
    <w:rsid w:val="001D2B45"/>
    <w:rsid w:val="001D372D"/>
    <w:rsid w:val="001D3AF9"/>
    <w:rsid w:val="001D4192"/>
    <w:rsid w:val="001D554C"/>
    <w:rsid w:val="001D566C"/>
    <w:rsid w:val="001D5E09"/>
    <w:rsid w:val="001D6B21"/>
    <w:rsid w:val="001D7BFE"/>
    <w:rsid w:val="001E09B8"/>
    <w:rsid w:val="001E1EE6"/>
    <w:rsid w:val="001E2606"/>
    <w:rsid w:val="001E330D"/>
    <w:rsid w:val="001E3D13"/>
    <w:rsid w:val="001E51C4"/>
    <w:rsid w:val="001E74DA"/>
    <w:rsid w:val="001F108D"/>
    <w:rsid w:val="001F201A"/>
    <w:rsid w:val="001F2123"/>
    <w:rsid w:val="001F2358"/>
    <w:rsid w:val="001F2FE0"/>
    <w:rsid w:val="001F3E0C"/>
    <w:rsid w:val="001F44C5"/>
    <w:rsid w:val="001F5B62"/>
    <w:rsid w:val="001F6878"/>
    <w:rsid w:val="0020022F"/>
    <w:rsid w:val="00203402"/>
    <w:rsid w:val="002035B1"/>
    <w:rsid w:val="00206EA9"/>
    <w:rsid w:val="00210CC5"/>
    <w:rsid w:val="0021180A"/>
    <w:rsid w:val="002136EC"/>
    <w:rsid w:val="002151D1"/>
    <w:rsid w:val="002179ED"/>
    <w:rsid w:val="00220AF5"/>
    <w:rsid w:val="002220F3"/>
    <w:rsid w:val="00222466"/>
    <w:rsid w:val="00224A64"/>
    <w:rsid w:val="002268E2"/>
    <w:rsid w:val="00226941"/>
    <w:rsid w:val="00226987"/>
    <w:rsid w:val="0022794D"/>
    <w:rsid w:val="00227BB6"/>
    <w:rsid w:val="002313CD"/>
    <w:rsid w:val="00231947"/>
    <w:rsid w:val="00231EF9"/>
    <w:rsid w:val="002358C7"/>
    <w:rsid w:val="00235FE9"/>
    <w:rsid w:val="00236CC7"/>
    <w:rsid w:val="00237D19"/>
    <w:rsid w:val="00237D94"/>
    <w:rsid w:val="00237DF0"/>
    <w:rsid w:val="002417AB"/>
    <w:rsid w:val="00241ABC"/>
    <w:rsid w:val="00241CBC"/>
    <w:rsid w:val="0024259B"/>
    <w:rsid w:val="00242B35"/>
    <w:rsid w:val="00245DB3"/>
    <w:rsid w:val="00246F4C"/>
    <w:rsid w:val="00247D42"/>
    <w:rsid w:val="00250214"/>
    <w:rsid w:val="00250423"/>
    <w:rsid w:val="00250828"/>
    <w:rsid w:val="00251011"/>
    <w:rsid w:val="002527C4"/>
    <w:rsid w:val="00253B7C"/>
    <w:rsid w:val="0026148C"/>
    <w:rsid w:val="002626B8"/>
    <w:rsid w:val="002627D8"/>
    <w:rsid w:val="00262EB1"/>
    <w:rsid w:val="00263998"/>
    <w:rsid w:val="00264560"/>
    <w:rsid w:val="0026493F"/>
    <w:rsid w:val="00265EF3"/>
    <w:rsid w:val="002664AA"/>
    <w:rsid w:val="00270764"/>
    <w:rsid w:val="00271E1A"/>
    <w:rsid w:val="00272DBF"/>
    <w:rsid w:val="00272E9D"/>
    <w:rsid w:val="0027310D"/>
    <w:rsid w:val="002731CF"/>
    <w:rsid w:val="002737F2"/>
    <w:rsid w:val="002737F3"/>
    <w:rsid w:val="00273C2B"/>
    <w:rsid w:val="0027431A"/>
    <w:rsid w:val="00276853"/>
    <w:rsid w:val="00276D97"/>
    <w:rsid w:val="00276EB9"/>
    <w:rsid w:val="002774A0"/>
    <w:rsid w:val="00280557"/>
    <w:rsid w:val="00280B0B"/>
    <w:rsid w:val="00282C9D"/>
    <w:rsid w:val="00282DC1"/>
    <w:rsid w:val="00282DDB"/>
    <w:rsid w:val="00283BC9"/>
    <w:rsid w:val="002843D0"/>
    <w:rsid w:val="002916B3"/>
    <w:rsid w:val="00291F33"/>
    <w:rsid w:val="0029487E"/>
    <w:rsid w:val="00295185"/>
    <w:rsid w:val="00296009"/>
    <w:rsid w:val="002972BB"/>
    <w:rsid w:val="00297C74"/>
    <w:rsid w:val="002A105A"/>
    <w:rsid w:val="002A14B8"/>
    <w:rsid w:val="002A2C6B"/>
    <w:rsid w:val="002A5D93"/>
    <w:rsid w:val="002A74AF"/>
    <w:rsid w:val="002B0815"/>
    <w:rsid w:val="002B14DF"/>
    <w:rsid w:val="002B37F6"/>
    <w:rsid w:val="002B3C07"/>
    <w:rsid w:val="002B49F3"/>
    <w:rsid w:val="002B4B94"/>
    <w:rsid w:val="002B64ED"/>
    <w:rsid w:val="002B7CAF"/>
    <w:rsid w:val="002C3417"/>
    <w:rsid w:val="002C3907"/>
    <w:rsid w:val="002C4C63"/>
    <w:rsid w:val="002C5D4E"/>
    <w:rsid w:val="002C5F28"/>
    <w:rsid w:val="002C7A43"/>
    <w:rsid w:val="002D00D5"/>
    <w:rsid w:val="002D0736"/>
    <w:rsid w:val="002D22C6"/>
    <w:rsid w:val="002D2E52"/>
    <w:rsid w:val="002D3A00"/>
    <w:rsid w:val="002D4B9C"/>
    <w:rsid w:val="002E00D3"/>
    <w:rsid w:val="002E010C"/>
    <w:rsid w:val="002E2EB4"/>
    <w:rsid w:val="002E3930"/>
    <w:rsid w:val="002E4844"/>
    <w:rsid w:val="002E4A75"/>
    <w:rsid w:val="002E4CCA"/>
    <w:rsid w:val="002E721F"/>
    <w:rsid w:val="002E730E"/>
    <w:rsid w:val="002E75A3"/>
    <w:rsid w:val="002F02ED"/>
    <w:rsid w:val="002F0428"/>
    <w:rsid w:val="002F0957"/>
    <w:rsid w:val="002F2420"/>
    <w:rsid w:val="002F280E"/>
    <w:rsid w:val="002F340A"/>
    <w:rsid w:val="002F35C8"/>
    <w:rsid w:val="002F55A8"/>
    <w:rsid w:val="002F6F02"/>
    <w:rsid w:val="002F7CA7"/>
    <w:rsid w:val="003001D7"/>
    <w:rsid w:val="003010A6"/>
    <w:rsid w:val="00301F8E"/>
    <w:rsid w:val="003028CD"/>
    <w:rsid w:val="003044DD"/>
    <w:rsid w:val="0030576A"/>
    <w:rsid w:val="00306856"/>
    <w:rsid w:val="00306A4C"/>
    <w:rsid w:val="00306BB3"/>
    <w:rsid w:val="00310069"/>
    <w:rsid w:val="003106D6"/>
    <w:rsid w:val="003119E8"/>
    <w:rsid w:val="00315A48"/>
    <w:rsid w:val="00315BBD"/>
    <w:rsid w:val="00316C70"/>
    <w:rsid w:val="00320319"/>
    <w:rsid w:val="00321BA0"/>
    <w:rsid w:val="00321E1E"/>
    <w:rsid w:val="003240B0"/>
    <w:rsid w:val="00325817"/>
    <w:rsid w:val="00327538"/>
    <w:rsid w:val="0032774B"/>
    <w:rsid w:val="00330C25"/>
    <w:rsid w:val="00330C75"/>
    <w:rsid w:val="0033214C"/>
    <w:rsid w:val="00332861"/>
    <w:rsid w:val="00333265"/>
    <w:rsid w:val="00333285"/>
    <w:rsid w:val="00333FF9"/>
    <w:rsid w:val="003345F5"/>
    <w:rsid w:val="003349CF"/>
    <w:rsid w:val="00334B81"/>
    <w:rsid w:val="00334C3D"/>
    <w:rsid w:val="00335CE2"/>
    <w:rsid w:val="003374DC"/>
    <w:rsid w:val="00340A96"/>
    <w:rsid w:val="00340C85"/>
    <w:rsid w:val="0034293B"/>
    <w:rsid w:val="003445B3"/>
    <w:rsid w:val="00344AD5"/>
    <w:rsid w:val="00345226"/>
    <w:rsid w:val="00346651"/>
    <w:rsid w:val="00346BDF"/>
    <w:rsid w:val="00347A7D"/>
    <w:rsid w:val="00347B4F"/>
    <w:rsid w:val="003512C5"/>
    <w:rsid w:val="00353039"/>
    <w:rsid w:val="003552BA"/>
    <w:rsid w:val="003563CC"/>
    <w:rsid w:val="00356C4F"/>
    <w:rsid w:val="00357E39"/>
    <w:rsid w:val="00361186"/>
    <w:rsid w:val="003618F3"/>
    <w:rsid w:val="0036337F"/>
    <w:rsid w:val="0036490A"/>
    <w:rsid w:val="00364932"/>
    <w:rsid w:val="00364E45"/>
    <w:rsid w:val="0036595F"/>
    <w:rsid w:val="00365E5C"/>
    <w:rsid w:val="003671E4"/>
    <w:rsid w:val="00367488"/>
    <w:rsid w:val="003676A3"/>
    <w:rsid w:val="00370482"/>
    <w:rsid w:val="00370552"/>
    <w:rsid w:val="0037073E"/>
    <w:rsid w:val="00371558"/>
    <w:rsid w:val="003719F2"/>
    <w:rsid w:val="00374444"/>
    <w:rsid w:val="003745C1"/>
    <w:rsid w:val="00374CF2"/>
    <w:rsid w:val="00375DB4"/>
    <w:rsid w:val="00376BDB"/>
    <w:rsid w:val="003830C5"/>
    <w:rsid w:val="00383499"/>
    <w:rsid w:val="00383E97"/>
    <w:rsid w:val="0038437E"/>
    <w:rsid w:val="0038592B"/>
    <w:rsid w:val="003866CE"/>
    <w:rsid w:val="003904A6"/>
    <w:rsid w:val="00390D8C"/>
    <w:rsid w:val="0039226D"/>
    <w:rsid w:val="00395423"/>
    <w:rsid w:val="003A0357"/>
    <w:rsid w:val="003A0E58"/>
    <w:rsid w:val="003A17AE"/>
    <w:rsid w:val="003A2805"/>
    <w:rsid w:val="003A48E3"/>
    <w:rsid w:val="003A7830"/>
    <w:rsid w:val="003B0BAD"/>
    <w:rsid w:val="003B17D1"/>
    <w:rsid w:val="003B25B8"/>
    <w:rsid w:val="003B64DA"/>
    <w:rsid w:val="003B6BBE"/>
    <w:rsid w:val="003B7121"/>
    <w:rsid w:val="003B772A"/>
    <w:rsid w:val="003C18A8"/>
    <w:rsid w:val="003C2CF3"/>
    <w:rsid w:val="003C2D94"/>
    <w:rsid w:val="003C3A53"/>
    <w:rsid w:val="003C5379"/>
    <w:rsid w:val="003C66C7"/>
    <w:rsid w:val="003C67EB"/>
    <w:rsid w:val="003C7947"/>
    <w:rsid w:val="003D346D"/>
    <w:rsid w:val="003D5944"/>
    <w:rsid w:val="003D7678"/>
    <w:rsid w:val="003E0887"/>
    <w:rsid w:val="003E0CE9"/>
    <w:rsid w:val="003E0EA6"/>
    <w:rsid w:val="003E36FE"/>
    <w:rsid w:val="003E4178"/>
    <w:rsid w:val="003E44C1"/>
    <w:rsid w:val="003E5120"/>
    <w:rsid w:val="003E61F1"/>
    <w:rsid w:val="003E675C"/>
    <w:rsid w:val="003E76F1"/>
    <w:rsid w:val="003F0A2E"/>
    <w:rsid w:val="003F1022"/>
    <w:rsid w:val="003F221F"/>
    <w:rsid w:val="003F26FA"/>
    <w:rsid w:val="003F29C8"/>
    <w:rsid w:val="003F3004"/>
    <w:rsid w:val="003F3559"/>
    <w:rsid w:val="003F36CB"/>
    <w:rsid w:val="003F3C3C"/>
    <w:rsid w:val="003F3C60"/>
    <w:rsid w:val="003F4732"/>
    <w:rsid w:val="003F5EBE"/>
    <w:rsid w:val="003F6C31"/>
    <w:rsid w:val="003F71AE"/>
    <w:rsid w:val="00400AB9"/>
    <w:rsid w:val="00400ADB"/>
    <w:rsid w:val="004022C6"/>
    <w:rsid w:val="004024A6"/>
    <w:rsid w:val="004063C6"/>
    <w:rsid w:val="00406EEC"/>
    <w:rsid w:val="00407418"/>
    <w:rsid w:val="00410816"/>
    <w:rsid w:val="004108E4"/>
    <w:rsid w:val="004109E5"/>
    <w:rsid w:val="00411AC9"/>
    <w:rsid w:val="00412C23"/>
    <w:rsid w:val="00413273"/>
    <w:rsid w:val="00413CB8"/>
    <w:rsid w:val="00414205"/>
    <w:rsid w:val="004171EC"/>
    <w:rsid w:val="00420ABF"/>
    <w:rsid w:val="00421F50"/>
    <w:rsid w:val="00422037"/>
    <w:rsid w:val="00423957"/>
    <w:rsid w:val="00426EDF"/>
    <w:rsid w:val="00430059"/>
    <w:rsid w:val="00430CC1"/>
    <w:rsid w:val="00433E08"/>
    <w:rsid w:val="00435A12"/>
    <w:rsid w:val="00436FE1"/>
    <w:rsid w:val="00437778"/>
    <w:rsid w:val="004378BF"/>
    <w:rsid w:val="00440D4B"/>
    <w:rsid w:val="004415B0"/>
    <w:rsid w:val="004424C4"/>
    <w:rsid w:val="004426F3"/>
    <w:rsid w:val="00442F55"/>
    <w:rsid w:val="004430A8"/>
    <w:rsid w:val="00443F7E"/>
    <w:rsid w:val="004458C4"/>
    <w:rsid w:val="00445CA4"/>
    <w:rsid w:val="00446AB9"/>
    <w:rsid w:val="00446C8F"/>
    <w:rsid w:val="004500A0"/>
    <w:rsid w:val="00451ABA"/>
    <w:rsid w:val="00451B91"/>
    <w:rsid w:val="00452849"/>
    <w:rsid w:val="00453EA9"/>
    <w:rsid w:val="004560D1"/>
    <w:rsid w:val="0045635A"/>
    <w:rsid w:val="00456BB6"/>
    <w:rsid w:val="00462BFC"/>
    <w:rsid w:val="00462C3A"/>
    <w:rsid w:val="00463E9B"/>
    <w:rsid w:val="00466FA3"/>
    <w:rsid w:val="004677A0"/>
    <w:rsid w:val="00470333"/>
    <w:rsid w:val="00471C19"/>
    <w:rsid w:val="00471C7A"/>
    <w:rsid w:val="004720E4"/>
    <w:rsid w:val="00472227"/>
    <w:rsid w:val="004739C7"/>
    <w:rsid w:val="00473C0A"/>
    <w:rsid w:val="00481543"/>
    <w:rsid w:val="004815E3"/>
    <w:rsid w:val="00483067"/>
    <w:rsid w:val="00485240"/>
    <w:rsid w:val="004856DB"/>
    <w:rsid w:val="00485868"/>
    <w:rsid w:val="0048595D"/>
    <w:rsid w:val="00485ABB"/>
    <w:rsid w:val="00486ABA"/>
    <w:rsid w:val="004905AF"/>
    <w:rsid w:val="004917B6"/>
    <w:rsid w:val="004931FF"/>
    <w:rsid w:val="00494B18"/>
    <w:rsid w:val="00494E8F"/>
    <w:rsid w:val="004A19CC"/>
    <w:rsid w:val="004A1E2D"/>
    <w:rsid w:val="004A2B39"/>
    <w:rsid w:val="004A3641"/>
    <w:rsid w:val="004A387D"/>
    <w:rsid w:val="004A3BFB"/>
    <w:rsid w:val="004A3FB1"/>
    <w:rsid w:val="004A5BF6"/>
    <w:rsid w:val="004A6A89"/>
    <w:rsid w:val="004A717D"/>
    <w:rsid w:val="004B0BB6"/>
    <w:rsid w:val="004B100D"/>
    <w:rsid w:val="004B1784"/>
    <w:rsid w:val="004B1830"/>
    <w:rsid w:val="004B2B6B"/>
    <w:rsid w:val="004B5864"/>
    <w:rsid w:val="004C0C31"/>
    <w:rsid w:val="004C2A11"/>
    <w:rsid w:val="004C30DC"/>
    <w:rsid w:val="004C3B3D"/>
    <w:rsid w:val="004C4001"/>
    <w:rsid w:val="004C4C3F"/>
    <w:rsid w:val="004C6764"/>
    <w:rsid w:val="004C7596"/>
    <w:rsid w:val="004C7F03"/>
    <w:rsid w:val="004D0668"/>
    <w:rsid w:val="004D0737"/>
    <w:rsid w:val="004D6D43"/>
    <w:rsid w:val="004D7CD9"/>
    <w:rsid w:val="004E0E94"/>
    <w:rsid w:val="004E17C5"/>
    <w:rsid w:val="004E2DA2"/>
    <w:rsid w:val="004E4174"/>
    <w:rsid w:val="004E5B53"/>
    <w:rsid w:val="004E69E5"/>
    <w:rsid w:val="004E7B9B"/>
    <w:rsid w:val="004E7BC2"/>
    <w:rsid w:val="004F0906"/>
    <w:rsid w:val="004F0D5E"/>
    <w:rsid w:val="004F2148"/>
    <w:rsid w:val="004F223F"/>
    <w:rsid w:val="004F28C1"/>
    <w:rsid w:val="004F295B"/>
    <w:rsid w:val="004F2F2D"/>
    <w:rsid w:val="004F3EFE"/>
    <w:rsid w:val="004F42F9"/>
    <w:rsid w:val="004F480B"/>
    <w:rsid w:val="004F5090"/>
    <w:rsid w:val="004F59AC"/>
    <w:rsid w:val="004F6A78"/>
    <w:rsid w:val="004F717C"/>
    <w:rsid w:val="00501041"/>
    <w:rsid w:val="00504CA5"/>
    <w:rsid w:val="0050531A"/>
    <w:rsid w:val="00505977"/>
    <w:rsid w:val="00505B9A"/>
    <w:rsid w:val="00510364"/>
    <w:rsid w:val="00510872"/>
    <w:rsid w:val="005108EC"/>
    <w:rsid w:val="00510FD8"/>
    <w:rsid w:val="005121E3"/>
    <w:rsid w:val="005136B6"/>
    <w:rsid w:val="00520F23"/>
    <w:rsid w:val="005238EC"/>
    <w:rsid w:val="00523C78"/>
    <w:rsid w:val="00524836"/>
    <w:rsid w:val="005249FE"/>
    <w:rsid w:val="0052527A"/>
    <w:rsid w:val="0052629B"/>
    <w:rsid w:val="00527E04"/>
    <w:rsid w:val="00527F72"/>
    <w:rsid w:val="00534DF1"/>
    <w:rsid w:val="00537113"/>
    <w:rsid w:val="005371D0"/>
    <w:rsid w:val="00537B09"/>
    <w:rsid w:val="005428CD"/>
    <w:rsid w:val="00543FE1"/>
    <w:rsid w:val="00544778"/>
    <w:rsid w:val="00547372"/>
    <w:rsid w:val="00547B43"/>
    <w:rsid w:val="00547D1A"/>
    <w:rsid w:val="0055045E"/>
    <w:rsid w:val="00550A7D"/>
    <w:rsid w:val="00551126"/>
    <w:rsid w:val="005513C8"/>
    <w:rsid w:val="005522C9"/>
    <w:rsid w:val="005523C2"/>
    <w:rsid w:val="0055342A"/>
    <w:rsid w:val="005539E6"/>
    <w:rsid w:val="00553CDE"/>
    <w:rsid w:val="00554792"/>
    <w:rsid w:val="00555AD3"/>
    <w:rsid w:val="00557062"/>
    <w:rsid w:val="00557174"/>
    <w:rsid w:val="00560A92"/>
    <w:rsid w:val="00561296"/>
    <w:rsid w:val="0056192B"/>
    <w:rsid w:val="00562E35"/>
    <w:rsid w:val="00564B74"/>
    <w:rsid w:val="00565295"/>
    <w:rsid w:val="005658A9"/>
    <w:rsid w:val="00565DFF"/>
    <w:rsid w:val="00567794"/>
    <w:rsid w:val="00571EA8"/>
    <w:rsid w:val="005730F6"/>
    <w:rsid w:val="00573182"/>
    <w:rsid w:val="0057603E"/>
    <w:rsid w:val="005774F8"/>
    <w:rsid w:val="00577930"/>
    <w:rsid w:val="00581548"/>
    <w:rsid w:val="005825FB"/>
    <w:rsid w:val="00582640"/>
    <w:rsid w:val="00582A76"/>
    <w:rsid w:val="00583715"/>
    <w:rsid w:val="00583FAF"/>
    <w:rsid w:val="00584F5A"/>
    <w:rsid w:val="005909C2"/>
    <w:rsid w:val="00591824"/>
    <w:rsid w:val="005919B5"/>
    <w:rsid w:val="00596609"/>
    <w:rsid w:val="00596A20"/>
    <w:rsid w:val="00597E16"/>
    <w:rsid w:val="005A0F04"/>
    <w:rsid w:val="005A34BB"/>
    <w:rsid w:val="005A630E"/>
    <w:rsid w:val="005A65B9"/>
    <w:rsid w:val="005B0484"/>
    <w:rsid w:val="005B0575"/>
    <w:rsid w:val="005B063D"/>
    <w:rsid w:val="005B13A8"/>
    <w:rsid w:val="005B1BF9"/>
    <w:rsid w:val="005B29D5"/>
    <w:rsid w:val="005B2BC1"/>
    <w:rsid w:val="005B45F7"/>
    <w:rsid w:val="005B5559"/>
    <w:rsid w:val="005B577B"/>
    <w:rsid w:val="005B591D"/>
    <w:rsid w:val="005B71BB"/>
    <w:rsid w:val="005C02DE"/>
    <w:rsid w:val="005C171E"/>
    <w:rsid w:val="005C3714"/>
    <w:rsid w:val="005C38E7"/>
    <w:rsid w:val="005C41C9"/>
    <w:rsid w:val="005C53EC"/>
    <w:rsid w:val="005C584B"/>
    <w:rsid w:val="005C7668"/>
    <w:rsid w:val="005C770B"/>
    <w:rsid w:val="005D0001"/>
    <w:rsid w:val="005D1B95"/>
    <w:rsid w:val="005D2AB7"/>
    <w:rsid w:val="005D5652"/>
    <w:rsid w:val="005D578D"/>
    <w:rsid w:val="005D595C"/>
    <w:rsid w:val="005D7356"/>
    <w:rsid w:val="005D74AB"/>
    <w:rsid w:val="005E05B1"/>
    <w:rsid w:val="005E0851"/>
    <w:rsid w:val="005E0989"/>
    <w:rsid w:val="005E0B42"/>
    <w:rsid w:val="005E1A94"/>
    <w:rsid w:val="005E35A1"/>
    <w:rsid w:val="005E35C4"/>
    <w:rsid w:val="005E4EB8"/>
    <w:rsid w:val="005E6ED9"/>
    <w:rsid w:val="005E710C"/>
    <w:rsid w:val="005E7361"/>
    <w:rsid w:val="005E7B04"/>
    <w:rsid w:val="005F0841"/>
    <w:rsid w:val="005F20F5"/>
    <w:rsid w:val="005F2A05"/>
    <w:rsid w:val="005F2AFD"/>
    <w:rsid w:val="005F2FE5"/>
    <w:rsid w:val="005F4DBB"/>
    <w:rsid w:val="005F505E"/>
    <w:rsid w:val="00601122"/>
    <w:rsid w:val="00602769"/>
    <w:rsid w:val="00602CFA"/>
    <w:rsid w:val="00605C3C"/>
    <w:rsid w:val="00605E37"/>
    <w:rsid w:val="00606056"/>
    <w:rsid w:val="00606D09"/>
    <w:rsid w:val="00607402"/>
    <w:rsid w:val="00607884"/>
    <w:rsid w:val="00607E02"/>
    <w:rsid w:val="006104CF"/>
    <w:rsid w:val="006123CA"/>
    <w:rsid w:val="00614484"/>
    <w:rsid w:val="0061454F"/>
    <w:rsid w:val="00615C64"/>
    <w:rsid w:val="00616823"/>
    <w:rsid w:val="00623432"/>
    <w:rsid w:val="00623EE2"/>
    <w:rsid w:val="006247D6"/>
    <w:rsid w:val="00626525"/>
    <w:rsid w:val="00627944"/>
    <w:rsid w:val="006306EA"/>
    <w:rsid w:val="00631010"/>
    <w:rsid w:val="00632B93"/>
    <w:rsid w:val="00633DBD"/>
    <w:rsid w:val="006348BE"/>
    <w:rsid w:val="00636DB5"/>
    <w:rsid w:val="0064032B"/>
    <w:rsid w:val="006404EA"/>
    <w:rsid w:val="00640658"/>
    <w:rsid w:val="0064095C"/>
    <w:rsid w:val="00642535"/>
    <w:rsid w:val="00642DF0"/>
    <w:rsid w:val="00646099"/>
    <w:rsid w:val="00646543"/>
    <w:rsid w:val="00650F28"/>
    <w:rsid w:val="00655C53"/>
    <w:rsid w:val="006566CA"/>
    <w:rsid w:val="00656D10"/>
    <w:rsid w:val="0065705D"/>
    <w:rsid w:val="006614C9"/>
    <w:rsid w:val="0066280A"/>
    <w:rsid w:val="00662AC1"/>
    <w:rsid w:val="00662C0B"/>
    <w:rsid w:val="00664109"/>
    <w:rsid w:val="00664A8A"/>
    <w:rsid w:val="00665CF6"/>
    <w:rsid w:val="00666121"/>
    <w:rsid w:val="00667291"/>
    <w:rsid w:val="006702B7"/>
    <w:rsid w:val="006738CF"/>
    <w:rsid w:val="00675DC0"/>
    <w:rsid w:val="00676A4E"/>
    <w:rsid w:val="00680CCF"/>
    <w:rsid w:val="00680F57"/>
    <w:rsid w:val="00682A1A"/>
    <w:rsid w:val="00684E80"/>
    <w:rsid w:val="006852AA"/>
    <w:rsid w:val="00691D23"/>
    <w:rsid w:val="006927A9"/>
    <w:rsid w:val="006939EC"/>
    <w:rsid w:val="006977C8"/>
    <w:rsid w:val="006A2C3B"/>
    <w:rsid w:val="006A2E71"/>
    <w:rsid w:val="006A31CF"/>
    <w:rsid w:val="006A43FE"/>
    <w:rsid w:val="006A45D5"/>
    <w:rsid w:val="006A4B41"/>
    <w:rsid w:val="006A52C0"/>
    <w:rsid w:val="006A57F2"/>
    <w:rsid w:val="006B0870"/>
    <w:rsid w:val="006B0A63"/>
    <w:rsid w:val="006B1272"/>
    <w:rsid w:val="006B1CF7"/>
    <w:rsid w:val="006B1E09"/>
    <w:rsid w:val="006B2695"/>
    <w:rsid w:val="006B501D"/>
    <w:rsid w:val="006B5731"/>
    <w:rsid w:val="006C1E73"/>
    <w:rsid w:val="006C2E20"/>
    <w:rsid w:val="006C3228"/>
    <w:rsid w:val="006C3A64"/>
    <w:rsid w:val="006C49B1"/>
    <w:rsid w:val="006C4E2D"/>
    <w:rsid w:val="006C5F73"/>
    <w:rsid w:val="006C741F"/>
    <w:rsid w:val="006C7B4F"/>
    <w:rsid w:val="006D1018"/>
    <w:rsid w:val="006D1797"/>
    <w:rsid w:val="006D1DEE"/>
    <w:rsid w:val="006D306B"/>
    <w:rsid w:val="006D372C"/>
    <w:rsid w:val="006D47B0"/>
    <w:rsid w:val="006D47D8"/>
    <w:rsid w:val="006E1254"/>
    <w:rsid w:val="006E1638"/>
    <w:rsid w:val="006E2CD7"/>
    <w:rsid w:val="006E2F54"/>
    <w:rsid w:val="006E34BD"/>
    <w:rsid w:val="006E3FBF"/>
    <w:rsid w:val="006E45A3"/>
    <w:rsid w:val="006E4C03"/>
    <w:rsid w:val="006E6408"/>
    <w:rsid w:val="006E6F8A"/>
    <w:rsid w:val="006E73C4"/>
    <w:rsid w:val="006E78F6"/>
    <w:rsid w:val="006F1205"/>
    <w:rsid w:val="006F1457"/>
    <w:rsid w:val="006F1820"/>
    <w:rsid w:val="006F2914"/>
    <w:rsid w:val="006F2C1A"/>
    <w:rsid w:val="006F33BB"/>
    <w:rsid w:val="006F3636"/>
    <w:rsid w:val="006F393B"/>
    <w:rsid w:val="006F4B99"/>
    <w:rsid w:val="006F57F1"/>
    <w:rsid w:val="006F5ACE"/>
    <w:rsid w:val="006F7879"/>
    <w:rsid w:val="006F7B1C"/>
    <w:rsid w:val="00701109"/>
    <w:rsid w:val="00701274"/>
    <w:rsid w:val="00701852"/>
    <w:rsid w:val="00703DC7"/>
    <w:rsid w:val="00704E7F"/>
    <w:rsid w:val="007062A6"/>
    <w:rsid w:val="007062FD"/>
    <w:rsid w:val="00707AF9"/>
    <w:rsid w:val="007119BA"/>
    <w:rsid w:val="00711B0A"/>
    <w:rsid w:val="0071336E"/>
    <w:rsid w:val="00715825"/>
    <w:rsid w:val="00715C42"/>
    <w:rsid w:val="0071781E"/>
    <w:rsid w:val="0072052B"/>
    <w:rsid w:val="00721658"/>
    <w:rsid w:val="00721D98"/>
    <w:rsid w:val="00721FBB"/>
    <w:rsid w:val="00723016"/>
    <w:rsid w:val="0072639F"/>
    <w:rsid w:val="007270BB"/>
    <w:rsid w:val="00727D87"/>
    <w:rsid w:val="007305A4"/>
    <w:rsid w:val="00730CED"/>
    <w:rsid w:val="00733692"/>
    <w:rsid w:val="007345E3"/>
    <w:rsid w:val="00734ABC"/>
    <w:rsid w:val="00735495"/>
    <w:rsid w:val="00735EF7"/>
    <w:rsid w:val="0073697F"/>
    <w:rsid w:val="00740CBA"/>
    <w:rsid w:val="00741047"/>
    <w:rsid w:val="0074236A"/>
    <w:rsid w:val="0074254B"/>
    <w:rsid w:val="00742C23"/>
    <w:rsid w:val="00743B64"/>
    <w:rsid w:val="00745771"/>
    <w:rsid w:val="007466CF"/>
    <w:rsid w:val="00746D9D"/>
    <w:rsid w:val="00746F63"/>
    <w:rsid w:val="00747340"/>
    <w:rsid w:val="007504F5"/>
    <w:rsid w:val="0075175A"/>
    <w:rsid w:val="0075306B"/>
    <w:rsid w:val="00753BEF"/>
    <w:rsid w:val="00754858"/>
    <w:rsid w:val="00755B8F"/>
    <w:rsid w:val="00756381"/>
    <w:rsid w:val="0075672D"/>
    <w:rsid w:val="00757886"/>
    <w:rsid w:val="0076037D"/>
    <w:rsid w:val="007610D4"/>
    <w:rsid w:val="00763615"/>
    <w:rsid w:val="00764488"/>
    <w:rsid w:val="00764E3E"/>
    <w:rsid w:val="00765372"/>
    <w:rsid w:val="00765950"/>
    <w:rsid w:val="0076618D"/>
    <w:rsid w:val="007678DA"/>
    <w:rsid w:val="00767CD5"/>
    <w:rsid w:val="00771A63"/>
    <w:rsid w:val="00773325"/>
    <w:rsid w:val="007749C7"/>
    <w:rsid w:val="00774B31"/>
    <w:rsid w:val="00775A8F"/>
    <w:rsid w:val="00780711"/>
    <w:rsid w:val="0078214A"/>
    <w:rsid w:val="00782C05"/>
    <w:rsid w:val="00784EEF"/>
    <w:rsid w:val="00786711"/>
    <w:rsid w:val="00786DD5"/>
    <w:rsid w:val="00786E0A"/>
    <w:rsid w:val="007878A1"/>
    <w:rsid w:val="007920C1"/>
    <w:rsid w:val="0079339A"/>
    <w:rsid w:val="00795275"/>
    <w:rsid w:val="007955C4"/>
    <w:rsid w:val="00795BF1"/>
    <w:rsid w:val="00796A4A"/>
    <w:rsid w:val="00797277"/>
    <w:rsid w:val="007A07A4"/>
    <w:rsid w:val="007A220E"/>
    <w:rsid w:val="007A32E6"/>
    <w:rsid w:val="007A3F75"/>
    <w:rsid w:val="007A419E"/>
    <w:rsid w:val="007A559E"/>
    <w:rsid w:val="007A56FE"/>
    <w:rsid w:val="007A6C29"/>
    <w:rsid w:val="007A6E22"/>
    <w:rsid w:val="007A70CB"/>
    <w:rsid w:val="007B279F"/>
    <w:rsid w:val="007B2CD1"/>
    <w:rsid w:val="007B3896"/>
    <w:rsid w:val="007B7DE6"/>
    <w:rsid w:val="007C0F80"/>
    <w:rsid w:val="007C3B5C"/>
    <w:rsid w:val="007C45B3"/>
    <w:rsid w:val="007C5F6A"/>
    <w:rsid w:val="007C610F"/>
    <w:rsid w:val="007C72F0"/>
    <w:rsid w:val="007D123A"/>
    <w:rsid w:val="007D2444"/>
    <w:rsid w:val="007D2A7F"/>
    <w:rsid w:val="007D35C5"/>
    <w:rsid w:val="007D375A"/>
    <w:rsid w:val="007D394C"/>
    <w:rsid w:val="007D5777"/>
    <w:rsid w:val="007D5C57"/>
    <w:rsid w:val="007D744E"/>
    <w:rsid w:val="007E0960"/>
    <w:rsid w:val="007E0B41"/>
    <w:rsid w:val="007E1146"/>
    <w:rsid w:val="007E139D"/>
    <w:rsid w:val="007E1634"/>
    <w:rsid w:val="007E1689"/>
    <w:rsid w:val="007E18C2"/>
    <w:rsid w:val="007E1CEA"/>
    <w:rsid w:val="007E3BA5"/>
    <w:rsid w:val="007E5A2D"/>
    <w:rsid w:val="007E638E"/>
    <w:rsid w:val="007E6A7E"/>
    <w:rsid w:val="007E77F1"/>
    <w:rsid w:val="007F0BA5"/>
    <w:rsid w:val="007F1275"/>
    <w:rsid w:val="007F19F9"/>
    <w:rsid w:val="007F361D"/>
    <w:rsid w:val="007F3A84"/>
    <w:rsid w:val="007F5A34"/>
    <w:rsid w:val="007F5EB0"/>
    <w:rsid w:val="007F730A"/>
    <w:rsid w:val="008004A5"/>
    <w:rsid w:val="008031DC"/>
    <w:rsid w:val="00803AE8"/>
    <w:rsid w:val="0080410E"/>
    <w:rsid w:val="00805758"/>
    <w:rsid w:val="00805EFA"/>
    <w:rsid w:val="008064FF"/>
    <w:rsid w:val="00813FAE"/>
    <w:rsid w:val="008140AC"/>
    <w:rsid w:val="00814336"/>
    <w:rsid w:val="00816964"/>
    <w:rsid w:val="00817E59"/>
    <w:rsid w:val="008211BA"/>
    <w:rsid w:val="00821524"/>
    <w:rsid w:val="008218E1"/>
    <w:rsid w:val="0082192B"/>
    <w:rsid w:val="00822542"/>
    <w:rsid w:val="00822AF6"/>
    <w:rsid w:val="008231AB"/>
    <w:rsid w:val="008238E1"/>
    <w:rsid w:val="00823C41"/>
    <w:rsid w:val="00823D06"/>
    <w:rsid w:val="00824598"/>
    <w:rsid w:val="00826F03"/>
    <w:rsid w:val="00830402"/>
    <w:rsid w:val="00830C5F"/>
    <w:rsid w:val="00831171"/>
    <w:rsid w:val="00834620"/>
    <w:rsid w:val="00837698"/>
    <w:rsid w:val="00837EB0"/>
    <w:rsid w:val="0084248C"/>
    <w:rsid w:val="00846CEB"/>
    <w:rsid w:val="008471CB"/>
    <w:rsid w:val="00851B0A"/>
    <w:rsid w:val="00852ADF"/>
    <w:rsid w:val="008536EA"/>
    <w:rsid w:val="00853B9C"/>
    <w:rsid w:val="00853C81"/>
    <w:rsid w:val="008551AB"/>
    <w:rsid w:val="00855CB5"/>
    <w:rsid w:val="00857779"/>
    <w:rsid w:val="0086012F"/>
    <w:rsid w:val="00860AF6"/>
    <w:rsid w:val="00860E52"/>
    <w:rsid w:val="00862F72"/>
    <w:rsid w:val="00864343"/>
    <w:rsid w:val="0086518E"/>
    <w:rsid w:val="00865DE6"/>
    <w:rsid w:val="008726BC"/>
    <w:rsid w:val="0087471C"/>
    <w:rsid w:val="008754AC"/>
    <w:rsid w:val="0087578A"/>
    <w:rsid w:val="0087643F"/>
    <w:rsid w:val="008764CF"/>
    <w:rsid w:val="00881C48"/>
    <w:rsid w:val="00881EBB"/>
    <w:rsid w:val="00883705"/>
    <w:rsid w:val="00883A03"/>
    <w:rsid w:val="00884830"/>
    <w:rsid w:val="008853E6"/>
    <w:rsid w:val="00885FB0"/>
    <w:rsid w:val="00886356"/>
    <w:rsid w:val="00886C6F"/>
    <w:rsid w:val="008870E5"/>
    <w:rsid w:val="008870F5"/>
    <w:rsid w:val="00893C73"/>
    <w:rsid w:val="0089467E"/>
    <w:rsid w:val="008956CB"/>
    <w:rsid w:val="008A2E86"/>
    <w:rsid w:val="008A45B8"/>
    <w:rsid w:val="008A5856"/>
    <w:rsid w:val="008A5F10"/>
    <w:rsid w:val="008B0C6E"/>
    <w:rsid w:val="008B112E"/>
    <w:rsid w:val="008B3BBB"/>
    <w:rsid w:val="008B4E5C"/>
    <w:rsid w:val="008B7A71"/>
    <w:rsid w:val="008C0499"/>
    <w:rsid w:val="008C0830"/>
    <w:rsid w:val="008C132C"/>
    <w:rsid w:val="008C16E7"/>
    <w:rsid w:val="008C2547"/>
    <w:rsid w:val="008C31EB"/>
    <w:rsid w:val="008D06C4"/>
    <w:rsid w:val="008D1660"/>
    <w:rsid w:val="008D16C7"/>
    <w:rsid w:val="008D28AB"/>
    <w:rsid w:val="008D35FD"/>
    <w:rsid w:val="008D3676"/>
    <w:rsid w:val="008D563F"/>
    <w:rsid w:val="008D610D"/>
    <w:rsid w:val="008D74EB"/>
    <w:rsid w:val="008D7780"/>
    <w:rsid w:val="008E0452"/>
    <w:rsid w:val="008E085F"/>
    <w:rsid w:val="008E0924"/>
    <w:rsid w:val="008E0B8E"/>
    <w:rsid w:val="008E1231"/>
    <w:rsid w:val="008E1CAD"/>
    <w:rsid w:val="008E3C17"/>
    <w:rsid w:val="008E400E"/>
    <w:rsid w:val="008E473C"/>
    <w:rsid w:val="008E4E8D"/>
    <w:rsid w:val="008E6547"/>
    <w:rsid w:val="008E659E"/>
    <w:rsid w:val="008E79B7"/>
    <w:rsid w:val="008F04C3"/>
    <w:rsid w:val="008F1126"/>
    <w:rsid w:val="008F13E7"/>
    <w:rsid w:val="008F1D8C"/>
    <w:rsid w:val="008F29A5"/>
    <w:rsid w:val="008F4BAC"/>
    <w:rsid w:val="008F4DA3"/>
    <w:rsid w:val="008F5E39"/>
    <w:rsid w:val="008F5F83"/>
    <w:rsid w:val="008F61A6"/>
    <w:rsid w:val="008F6D85"/>
    <w:rsid w:val="008F72ED"/>
    <w:rsid w:val="008F7958"/>
    <w:rsid w:val="0090511D"/>
    <w:rsid w:val="009079D5"/>
    <w:rsid w:val="009079FE"/>
    <w:rsid w:val="00907B1D"/>
    <w:rsid w:val="00911B96"/>
    <w:rsid w:val="009123CD"/>
    <w:rsid w:val="00912813"/>
    <w:rsid w:val="00913AFE"/>
    <w:rsid w:val="00913CA9"/>
    <w:rsid w:val="009145F9"/>
    <w:rsid w:val="00914E60"/>
    <w:rsid w:val="00915155"/>
    <w:rsid w:val="0091531C"/>
    <w:rsid w:val="00915D0B"/>
    <w:rsid w:val="009169B0"/>
    <w:rsid w:val="00917E5F"/>
    <w:rsid w:val="00920097"/>
    <w:rsid w:val="00922A0C"/>
    <w:rsid w:val="00924C30"/>
    <w:rsid w:val="00926439"/>
    <w:rsid w:val="009270B9"/>
    <w:rsid w:val="009271BB"/>
    <w:rsid w:val="0093061C"/>
    <w:rsid w:val="00931885"/>
    <w:rsid w:val="00934705"/>
    <w:rsid w:val="00934A53"/>
    <w:rsid w:val="00935A1B"/>
    <w:rsid w:val="00936248"/>
    <w:rsid w:val="009368F5"/>
    <w:rsid w:val="00936B25"/>
    <w:rsid w:val="0094145C"/>
    <w:rsid w:val="00942C12"/>
    <w:rsid w:val="00945396"/>
    <w:rsid w:val="00945573"/>
    <w:rsid w:val="00945B60"/>
    <w:rsid w:val="00946F69"/>
    <w:rsid w:val="0094788A"/>
    <w:rsid w:val="0095033D"/>
    <w:rsid w:val="00950AD2"/>
    <w:rsid w:val="009513C2"/>
    <w:rsid w:val="009528E4"/>
    <w:rsid w:val="00954100"/>
    <w:rsid w:val="00955503"/>
    <w:rsid w:val="00956D53"/>
    <w:rsid w:val="009572E6"/>
    <w:rsid w:val="00957885"/>
    <w:rsid w:val="00960311"/>
    <w:rsid w:val="009623F2"/>
    <w:rsid w:val="00962E25"/>
    <w:rsid w:val="00963161"/>
    <w:rsid w:val="009649E0"/>
    <w:rsid w:val="00964A53"/>
    <w:rsid w:val="009661B1"/>
    <w:rsid w:val="00966411"/>
    <w:rsid w:val="009666FC"/>
    <w:rsid w:val="00971223"/>
    <w:rsid w:val="0097447D"/>
    <w:rsid w:val="00974B6C"/>
    <w:rsid w:val="00974F4B"/>
    <w:rsid w:val="009756F0"/>
    <w:rsid w:val="00975EC9"/>
    <w:rsid w:val="00980387"/>
    <w:rsid w:val="00980575"/>
    <w:rsid w:val="00980DDB"/>
    <w:rsid w:val="00982065"/>
    <w:rsid w:val="0098243F"/>
    <w:rsid w:val="00983E8C"/>
    <w:rsid w:val="009843DE"/>
    <w:rsid w:val="009853D7"/>
    <w:rsid w:val="009867B6"/>
    <w:rsid w:val="009868FF"/>
    <w:rsid w:val="00987505"/>
    <w:rsid w:val="0098782D"/>
    <w:rsid w:val="00991499"/>
    <w:rsid w:val="009927C2"/>
    <w:rsid w:val="009928C8"/>
    <w:rsid w:val="00992A17"/>
    <w:rsid w:val="00993A15"/>
    <w:rsid w:val="00994D68"/>
    <w:rsid w:val="00997813"/>
    <w:rsid w:val="00997AA5"/>
    <w:rsid w:val="00997F89"/>
    <w:rsid w:val="009A0034"/>
    <w:rsid w:val="009A2845"/>
    <w:rsid w:val="009A3ED1"/>
    <w:rsid w:val="009A4192"/>
    <w:rsid w:val="009A4728"/>
    <w:rsid w:val="009A4F8B"/>
    <w:rsid w:val="009A55AE"/>
    <w:rsid w:val="009A782D"/>
    <w:rsid w:val="009B14A0"/>
    <w:rsid w:val="009B24EC"/>
    <w:rsid w:val="009B3279"/>
    <w:rsid w:val="009B3CB8"/>
    <w:rsid w:val="009B4CC9"/>
    <w:rsid w:val="009B5035"/>
    <w:rsid w:val="009B72A9"/>
    <w:rsid w:val="009C1167"/>
    <w:rsid w:val="009C1C28"/>
    <w:rsid w:val="009C3539"/>
    <w:rsid w:val="009C4589"/>
    <w:rsid w:val="009C5485"/>
    <w:rsid w:val="009C65F3"/>
    <w:rsid w:val="009C7DE4"/>
    <w:rsid w:val="009D3022"/>
    <w:rsid w:val="009D3461"/>
    <w:rsid w:val="009D3CD5"/>
    <w:rsid w:val="009D52F9"/>
    <w:rsid w:val="009D64FF"/>
    <w:rsid w:val="009E0B4C"/>
    <w:rsid w:val="009E26A6"/>
    <w:rsid w:val="009E434C"/>
    <w:rsid w:val="009E4E2C"/>
    <w:rsid w:val="009E684A"/>
    <w:rsid w:val="009E6A50"/>
    <w:rsid w:val="009F060A"/>
    <w:rsid w:val="009F0FA8"/>
    <w:rsid w:val="009F3082"/>
    <w:rsid w:val="009F3A70"/>
    <w:rsid w:val="009F3B3C"/>
    <w:rsid w:val="009F4781"/>
    <w:rsid w:val="009F4BCF"/>
    <w:rsid w:val="009F5586"/>
    <w:rsid w:val="009F70A5"/>
    <w:rsid w:val="009F7B17"/>
    <w:rsid w:val="00A01E11"/>
    <w:rsid w:val="00A028A5"/>
    <w:rsid w:val="00A03EA7"/>
    <w:rsid w:val="00A107D6"/>
    <w:rsid w:val="00A10D93"/>
    <w:rsid w:val="00A1118A"/>
    <w:rsid w:val="00A12CCB"/>
    <w:rsid w:val="00A1399C"/>
    <w:rsid w:val="00A139EF"/>
    <w:rsid w:val="00A17A27"/>
    <w:rsid w:val="00A20A8D"/>
    <w:rsid w:val="00A20D78"/>
    <w:rsid w:val="00A21ED6"/>
    <w:rsid w:val="00A22836"/>
    <w:rsid w:val="00A23258"/>
    <w:rsid w:val="00A24593"/>
    <w:rsid w:val="00A256D7"/>
    <w:rsid w:val="00A25F28"/>
    <w:rsid w:val="00A261B1"/>
    <w:rsid w:val="00A261E3"/>
    <w:rsid w:val="00A30DE6"/>
    <w:rsid w:val="00A319C4"/>
    <w:rsid w:val="00A33526"/>
    <w:rsid w:val="00A34C91"/>
    <w:rsid w:val="00A366CF"/>
    <w:rsid w:val="00A36942"/>
    <w:rsid w:val="00A3786B"/>
    <w:rsid w:val="00A37AED"/>
    <w:rsid w:val="00A40990"/>
    <w:rsid w:val="00A41359"/>
    <w:rsid w:val="00A42A75"/>
    <w:rsid w:val="00A43080"/>
    <w:rsid w:val="00A46E00"/>
    <w:rsid w:val="00A509AD"/>
    <w:rsid w:val="00A51F56"/>
    <w:rsid w:val="00A52301"/>
    <w:rsid w:val="00A5448F"/>
    <w:rsid w:val="00A560F4"/>
    <w:rsid w:val="00A5788B"/>
    <w:rsid w:val="00A60955"/>
    <w:rsid w:val="00A611F1"/>
    <w:rsid w:val="00A61AF4"/>
    <w:rsid w:val="00A6270A"/>
    <w:rsid w:val="00A62D9E"/>
    <w:rsid w:val="00A63025"/>
    <w:rsid w:val="00A640A6"/>
    <w:rsid w:val="00A643BF"/>
    <w:rsid w:val="00A65A61"/>
    <w:rsid w:val="00A66FEC"/>
    <w:rsid w:val="00A706C1"/>
    <w:rsid w:val="00A734F8"/>
    <w:rsid w:val="00A73D14"/>
    <w:rsid w:val="00A7481F"/>
    <w:rsid w:val="00A748FC"/>
    <w:rsid w:val="00A74B33"/>
    <w:rsid w:val="00A760F9"/>
    <w:rsid w:val="00A7692D"/>
    <w:rsid w:val="00A77355"/>
    <w:rsid w:val="00A81774"/>
    <w:rsid w:val="00A82BBC"/>
    <w:rsid w:val="00A836EA"/>
    <w:rsid w:val="00A83B03"/>
    <w:rsid w:val="00A83F14"/>
    <w:rsid w:val="00A8486D"/>
    <w:rsid w:val="00A85C26"/>
    <w:rsid w:val="00A86B35"/>
    <w:rsid w:val="00A87788"/>
    <w:rsid w:val="00A9020C"/>
    <w:rsid w:val="00A942D0"/>
    <w:rsid w:val="00A95549"/>
    <w:rsid w:val="00A97CAC"/>
    <w:rsid w:val="00AA0008"/>
    <w:rsid w:val="00AA1BAA"/>
    <w:rsid w:val="00AA2362"/>
    <w:rsid w:val="00AA26D5"/>
    <w:rsid w:val="00AA3350"/>
    <w:rsid w:val="00AA62EC"/>
    <w:rsid w:val="00AA636B"/>
    <w:rsid w:val="00AB085E"/>
    <w:rsid w:val="00AB0F4B"/>
    <w:rsid w:val="00AB1029"/>
    <w:rsid w:val="00AB10C9"/>
    <w:rsid w:val="00AB299A"/>
    <w:rsid w:val="00AB37A7"/>
    <w:rsid w:val="00AB3D2A"/>
    <w:rsid w:val="00AB4D87"/>
    <w:rsid w:val="00AB7639"/>
    <w:rsid w:val="00AB7E39"/>
    <w:rsid w:val="00AC16B6"/>
    <w:rsid w:val="00AC3C19"/>
    <w:rsid w:val="00AC3CF6"/>
    <w:rsid w:val="00AC3DBD"/>
    <w:rsid w:val="00AC4B11"/>
    <w:rsid w:val="00AC52D5"/>
    <w:rsid w:val="00AC5CDE"/>
    <w:rsid w:val="00AC676C"/>
    <w:rsid w:val="00AC7827"/>
    <w:rsid w:val="00AD0228"/>
    <w:rsid w:val="00AD0627"/>
    <w:rsid w:val="00AD073D"/>
    <w:rsid w:val="00AD2884"/>
    <w:rsid w:val="00AD2A3C"/>
    <w:rsid w:val="00AD2E1B"/>
    <w:rsid w:val="00AD306F"/>
    <w:rsid w:val="00AD3605"/>
    <w:rsid w:val="00AD3D4C"/>
    <w:rsid w:val="00AD6D20"/>
    <w:rsid w:val="00AE0461"/>
    <w:rsid w:val="00AE3383"/>
    <w:rsid w:val="00AE3DE8"/>
    <w:rsid w:val="00AE6507"/>
    <w:rsid w:val="00AE6A11"/>
    <w:rsid w:val="00AE7059"/>
    <w:rsid w:val="00AE758F"/>
    <w:rsid w:val="00AF2BF2"/>
    <w:rsid w:val="00AF3B84"/>
    <w:rsid w:val="00AF4524"/>
    <w:rsid w:val="00AF4840"/>
    <w:rsid w:val="00AF5C4C"/>
    <w:rsid w:val="00AF68FB"/>
    <w:rsid w:val="00AF6A68"/>
    <w:rsid w:val="00B01E91"/>
    <w:rsid w:val="00B01F21"/>
    <w:rsid w:val="00B02AD6"/>
    <w:rsid w:val="00B02EE9"/>
    <w:rsid w:val="00B03F95"/>
    <w:rsid w:val="00B0437A"/>
    <w:rsid w:val="00B073A2"/>
    <w:rsid w:val="00B11233"/>
    <w:rsid w:val="00B1126B"/>
    <w:rsid w:val="00B116BD"/>
    <w:rsid w:val="00B118D4"/>
    <w:rsid w:val="00B11FD3"/>
    <w:rsid w:val="00B1208F"/>
    <w:rsid w:val="00B12800"/>
    <w:rsid w:val="00B1295D"/>
    <w:rsid w:val="00B14301"/>
    <w:rsid w:val="00B143A5"/>
    <w:rsid w:val="00B156A2"/>
    <w:rsid w:val="00B17F2A"/>
    <w:rsid w:val="00B20238"/>
    <w:rsid w:val="00B205B5"/>
    <w:rsid w:val="00B212B8"/>
    <w:rsid w:val="00B231E1"/>
    <w:rsid w:val="00B23C1C"/>
    <w:rsid w:val="00B25F1A"/>
    <w:rsid w:val="00B268B8"/>
    <w:rsid w:val="00B273DB"/>
    <w:rsid w:val="00B30120"/>
    <w:rsid w:val="00B306DF"/>
    <w:rsid w:val="00B31C9B"/>
    <w:rsid w:val="00B33212"/>
    <w:rsid w:val="00B333EB"/>
    <w:rsid w:val="00B33C3E"/>
    <w:rsid w:val="00B34320"/>
    <w:rsid w:val="00B3621B"/>
    <w:rsid w:val="00B41CC0"/>
    <w:rsid w:val="00B451DC"/>
    <w:rsid w:val="00B4543D"/>
    <w:rsid w:val="00B46C2D"/>
    <w:rsid w:val="00B47A67"/>
    <w:rsid w:val="00B51800"/>
    <w:rsid w:val="00B52890"/>
    <w:rsid w:val="00B57326"/>
    <w:rsid w:val="00B5768D"/>
    <w:rsid w:val="00B60336"/>
    <w:rsid w:val="00B6073F"/>
    <w:rsid w:val="00B60A13"/>
    <w:rsid w:val="00B60DA2"/>
    <w:rsid w:val="00B61437"/>
    <w:rsid w:val="00B6537A"/>
    <w:rsid w:val="00B658E3"/>
    <w:rsid w:val="00B65E63"/>
    <w:rsid w:val="00B66411"/>
    <w:rsid w:val="00B7097C"/>
    <w:rsid w:val="00B71F96"/>
    <w:rsid w:val="00B72ABD"/>
    <w:rsid w:val="00B7334C"/>
    <w:rsid w:val="00B73972"/>
    <w:rsid w:val="00B75C0F"/>
    <w:rsid w:val="00B77FB7"/>
    <w:rsid w:val="00B81425"/>
    <w:rsid w:val="00B82D8B"/>
    <w:rsid w:val="00B84BB0"/>
    <w:rsid w:val="00B903DE"/>
    <w:rsid w:val="00B90765"/>
    <w:rsid w:val="00B919B8"/>
    <w:rsid w:val="00B91C7C"/>
    <w:rsid w:val="00B92DF5"/>
    <w:rsid w:val="00B94801"/>
    <w:rsid w:val="00B94AA4"/>
    <w:rsid w:val="00B952C5"/>
    <w:rsid w:val="00BA0A80"/>
    <w:rsid w:val="00BA0AA9"/>
    <w:rsid w:val="00BA4D2D"/>
    <w:rsid w:val="00BA579F"/>
    <w:rsid w:val="00BA5B0D"/>
    <w:rsid w:val="00BA79B5"/>
    <w:rsid w:val="00BB046F"/>
    <w:rsid w:val="00BB0B0C"/>
    <w:rsid w:val="00BB2294"/>
    <w:rsid w:val="00BB2961"/>
    <w:rsid w:val="00BB30BD"/>
    <w:rsid w:val="00BB3155"/>
    <w:rsid w:val="00BB676E"/>
    <w:rsid w:val="00BC020F"/>
    <w:rsid w:val="00BC1129"/>
    <w:rsid w:val="00BC2F82"/>
    <w:rsid w:val="00BC4D77"/>
    <w:rsid w:val="00BC64D2"/>
    <w:rsid w:val="00BC7274"/>
    <w:rsid w:val="00BC769F"/>
    <w:rsid w:val="00BC7A2A"/>
    <w:rsid w:val="00BD2A7D"/>
    <w:rsid w:val="00BD2EE4"/>
    <w:rsid w:val="00BD4BA7"/>
    <w:rsid w:val="00BD5B61"/>
    <w:rsid w:val="00BD696D"/>
    <w:rsid w:val="00BD7B76"/>
    <w:rsid w:val="00BD7E07"/>
    <w:rsid w:val="00BE0761"/>
    <w:rsid w:val="00BE1E03"/>
    <w:rsid w:val="00BE3641"/>
    <w:rsid w:val="00BE60AF"/>
    <w:rsid w:val="00BE61EF"/>
    <w:rsid w:val="00BE6667"/>
    <w:rsid w:val="00BE677C"/>
    <w:rsid w:val="00BE717C"/>
    <w:rsid w:val="00BE735A"/>
    <w:rsid w:val="00BF0427"/>
    <w:rsid w:val="00BF0F17"/>
    <w:rsid w:val="00BF3448"/>
    <w:rsid w:val="00BF4922"/>
    <w:rsid w:val="00BF4C7F"/>
    <w:rsid w:val="00BF61E7"/>
    <w:rsid w:val="00BF6DC5"/>
    <w:rsid w:val="00C00032"/>
    <w:rsid w:val="00C012B6"/>
    <w:rsid w:val="00C02C2D"/>
    <w:rsid w:val="00C03784"/>
    <w:rsid w:val="00C0494E"/>
    <w:rsid w:val="00C0548C"/>
    <w:rsid w:val="00C060D7"/>
    <w:rsid w:val="00C0622F"/>
    <w:rsid w:val="00C10710"/>
    <w:rsid w:val="00C12067"/>
    <w:rsid w:val="00C1222B"/>
    <w:rsid w:val="00C13162"/>
    <w:rsid w:val="00C1350A"/>
    <w:rsid w:val="00C1476B"/>
    <w:rsid w:val="00C15EB0"/>
    <w:rsid w:val="00C2568C"/>
    <w:rsid w:val="00C26FE9"/>
    <w:rsid w:val="00C27F8F"/>
    <w:rsid w:val="00C30449"/>
    <w:rsid w:val="00C30ED0"/>
    <w:rsid w:val="00C3297D"/>
    <w:rsid w:val="00C32A2D"/>
    <w:rsid w:val="00C32D0C"/>
    <w:rsid w:val="00C35B8A"/>
    <w:rsid w:val="00C36D2F"/>
    <w:rsid w:val="00C37D0A"/>
    <w:rsid w:val="00C402AD"/>
    <w:rsid w:val="00C40ABB"/>
    <w:rsid w:val="00C40D5A"/>
    <w:rsid w:val="00C42380"/>
    <w:rsid w:val="00C451A0"/>
    <w:rsid w:val="00C47A1F"/>
    <w:rsid w:val="00C51F6A"/>
    <w:rsid w:val="00C52A66"/>
    <w:rsid w:val="00C54350"/>
    <w:rsid w:val="00C557D0"/>
    <w:rsid w:val="00C56AED"/>
    <w:rsid w:val="00C611BC"/>
    <w:rsid w:val="00C6327B"/>
    <w:rsid w:val="00C639C7"/>
    <w:rsid w:val="00C66133"/>
    <w:rsid w:val="00C661BB"/>
    <w:rsid w:val="00C666E5"/>
    <w:rsid w:val="00C66721"/>
    <w:rsid w:val="00C671E7"/>
    <w:rsid w:val="00C677B6"/>
    <w:rsid w:val="00C709C5"/>
    <w:rsid w:val="00C711C0"/>
    <w:rsid w:val="00C72302"/>
    <w:rsid w:val="00C7286A"/>
    <w:rsid w:val="00C7391A"/>
    <w:rsid w:val="00C75702"/>
    <w:rsid w:val="00C7576E"/>
    <w:rsid w:val="00C7584B"/>
    <w:rsid w:val="00C75C0C"/>
    <w:rsid w:val="00C7613D"/>
    <w:rsid w:val="00C77300"/>
    <w:rsid w:val="00C81646"/>
    <w:rsid w:val="00C822DC"/>
    <w:rsid w:val="00C82E10"/>
    <w:rsid w:val="00C83616"/>
    <w:rsid w:val="00C86861"/>
    <w:rsid w:val="00C8687C"/>
    <w:rsid w:val="00C86B07"/>
    <w:rsid w:val="00C87792"/>
    <w:rsid w:val="00C877D4"/>
    <w:rsid w:val="00C901BF"/>
    <w:rsid w:val="00C90914"/>
    <w:rsid w:val="00C9203B"/>
    <w:rsid w:val="00C92E7A"/>
    <w:rsid w:val="00C93B39"/>
    <w:rsid w:val="00C94A29"/>
    <w:rsid w:val="00C95FD4"/>
    <w:rsid w:val="00C96188"/>
    <w:rsid w:val="00C97FF7"/>
    <w:rsid w:val="00CA00B8"/>
    <w:rsid w:val="00CA087F"/>
    <w:rsid w:val="00CA16F1"/>
    <w:rsid w:val="00CA174E"/>
    <w:rsid w:val="00CA1A18"/>
    <w:rsid w:val="00CA26E2"/>
    <w:rsid w:val="00CA2963"/>
    <w:rsid w:val="00CA40B1"/>
    <w:rsid w:val="00CA5F86"/>
    <w:rsid w:val="00CA60F0"/>
    <w:rsid w:val="00CA7173"/>
    <w:rsid w:val="00CA7273"/>
    <w:rsid w:val="00CB0BCF"/>
    <w:rsid w:val="00CB117B"/>
    <w:rsid w:val="00CB2087"/>
    <w:rsid w:val="00CB3AF3"/>
    <w:rsid w:val="00CB3C56"/>
    <w:rsid w:val="00CB4D36"/>
    <w:rsid w:val="00CB63CA"/>
    <w:rsid w:val="00CB6C76"/>
    <w:rsid w:val="00CB6FA0"/>
    <w:rsid w:val="00CB7DA4"/>
    <w:rsid w:val="00CB7E58"/>
    <w:rsid w:val="00CC2287"/>
    <w:rsid w:val="00CC2E62"/>
    <w:rsid w:val="00CC37F0"/>
    <w:rsid w:val="00CC4721"/>
    <w:rsid w:val="00CC53F7"/>
    <w:rsid w:val="00CC65B3"/>
    <w:rsid w:val="00CC66D6"/>
    <w:rsid w:val="00CC7240"/>
    <w:rsid w:val="00CD1F58"/>
    <w:rsid w:val="00CD3230"/>
    <w:rsid w:val="00CD50BC"/>
    <w:rsid w:val="00CD59C2"/>
    <w:rsid w:val="00CE0172"/>
    <w:rsid w:val="00CE05F9"/>
    <w:rsid w:val="00CE1E1D"/>
    <w:rsid w:val="00CE2B81"/>
    <w:rsid w:val="00CE35A2"/>
    <w:rsid w:val="00CE44F1"/>
    <w:rsid w:val="00CE5BBF"/>
    <w:rsid w:val="00CE6129"/>
    <w:rsid w:val="00CE62B2"/>
    <w:rsid w:val="00CE7E80"/>
    <w:rsid w:val="00CF3E3D"/>
    <w:rsid w:val="00CF69A4"/>
    <w:rsid w:val="00CF7669"/>
    <w:rsid w:val="00CF7FA4"/>
    <w:rsid w:val="00D0240E"/>
    <w:rsid w:val="00D02911"/>
    <w:rsid w:val="00D030FE"/>
    <w:rsid w:val="00D0442F"/>
    <w:rsid w:val="00D05094"/>
    <w:rsid w:val="00D07304"/>
    <w:rsid w:val="00D07EF1"/>
    <w:rsid w:val="00D108E2"/>
    <w:rsid w:val="00D12AC9"/>
    <w:rsid w:val="00D12AF1"/>
    <w:rsid w:val="00D150BB"/>
    <w:rsid w:val="00D155A4"/>
    <w:rsid w:val="00D17B3C"/>
    <w:rsid w:val="00D17FAE"/>
    <w:rsid w:val="00D23619"/>
    <w:rsid w:val="00D23D84"/>
    <w:rsid w:val="00D243FC"/>
    <w:rsid w:val="00D24EEA"/>
    <w:rsid w:val="00D24FA5"/>
    <w:rsid w:val="00D2509D"/>
    <w:rsid w:val="00D253C0"/>
    <w:rsid w:val="00D25EBE"/>
    <w:rsid w:val="00D263E8"/>
    <w:rsid w:val="00D27074"/>
    <w:rsid w:val="00D2735B"/>
    <w:rsid w:val="00D277CF"/>
    <w:rsid w:val="00D27B3D"/>
    <w:rsid w:val="00D27BE6"/>
    <w:rsid w:val="00D306E0"/>
    <w:rsid w:val="00D313E5"/>
    <w:rsid w:val="00D32847"/>
    <w:rsid w:val="00D33D86"/>
    <w:rsid w:val="00D34194"/>
    <w:rsid w:val="00D41E6D"/>
    <w:rsid w:val="00D45AF2"/>
    <w:rsid w:val="00D45FAE"/>
    <w:rsid w:val="00D4619D"/>
    <w:rsid w:val="00D467E8"/>
    <w:rsid w:val="00D47D16"/>
    <w:rsid w:val="00D51B51"/>
    <w:rsid w:val="00D53BA2"/>
    <w:rsid w:val="00D54442"/>
    <w:rsid w:val="00D56A06"/>
    <w:rsid w:val="00D57B2E"/>
    <w:rsid w:val="00D6078F"/>
    <w:rsid w:val="00D63F0D"/>
    <w:rsid w:val="00D645F4"/>
    <w:rsid w:val="00D64D1A"/>
    <w:rsid w:val="00D64F05"/>
    <w:rsid w:val="00D6707E"/>
    <w:rsid w:val="00D6770C"/>
    <w:rsid w:val="00D73B33"/>
    <w:rsid w:val="00D7674A"/>
    <w:rsid w:val="00D76C97"/>
    <w:rsid w:val="00D8240E"/>
    <w:rsid w:val="00D827F5"/>
    <w:rsid w:val="00D83EB6"/>
    <w:rsid w:val="00D84853"/>
    <w:rsid w:val="00D84D26"/>
    <w:rsid w:val="00D85561"/>
    <w:rsid w:val="00D86002"/>
    <w:rsid w:val="00D9167C"/>
    <w:rsid w:val="00D9173C"/>
    <w:rsid w:val="00D92211"/>
    <w:rsid w:val="00D9487A"/>
    <w:rsid w:val="00D9553D"/>
    <w:rsid w:val="00D96B4D"/>
    <w:rsid w:val="00D96E45"/>
    <w:rsid w:val="00D97C36"/>
    <w:rsid w:val="00DA0111"/>
    <w:rsid w:val="00DA02F7"/>
    <w:rsid w:val="00DA35E4"/>
    <w:rsid w:val="00DA42ED"/>
    <w:rsid w:val="00DA6430"/>
    <w:rsid w:val="00DA64EA"/>
    <w:rsid w:val="00DA7847"/>
    <w:rsid w:val="00DB0825"/>
    <w:rsid w:val="00DB0C7E"/>
    <w:rsid w:val="00DB1619"/>
    <w:rsid w:val="00DB206A"/>
    <w:rsid w:val="00DB25BE"/>
    <w:rsid w:val="00DB315A"/>
    <w:rsid w:val="00DB35D5"/>
    <w:rsid w:val="00DB4B2E"/>
    <w:rsid w:val="00DB52EA"/>
    <w:rsid w:val="00DB7B31"/>
    <w:rsid w:val="00DB7E38"/>
    <w:rsid w:val="00DB7F9A"/>
    <w:rsid w:val="00DC075F"/>
    <w:rsid w:val="00DC079D"/>
    <w:rsid w:val="00DC0FF8"/>
    <w:rsid w:val="00DC31FF"/>
    <w:rsid w:val="00DC3660"/>
    <w:rsid w:val="00DC383F"/>
    <w:rsid w:val="00DC3B89"/>
    <w:rsid w:val="00DC7326"/>
    <w:rsid w:val="00DD018F"/>
    <w:rsid w:val="00DD0D30"/>
    <w:rsid w:val="00DD2A0F"/>
    <w:rsid w:val="00DD3C38"/>
    <w:rsid w:val="00DD4BC9"/>
    <w:rsid w:val="00DD4CF6"/>
    <w:rsid w:val="00DD4F17"/>
    <w:rsid w:val="00DD585D"/>
    <w:rsid w:val="00DD5D49"/>
    <w:rsid w:val="00DD748E"/>
    <w:rsid w:val="00DD78D9"/>
    <w:rsid w:val="00DE0292"/>
    <w:rsid w:val="00DE1E1B"/>
    <w:rsid w:val="00DE2198"/>
    <w:rsid w:val="00DE251E"/>
    <w:rsid w:val="00DE53E5"/>
    <w:rsid w:val="00DE562D"/>
    <w:rsid w:val="00DE6237"/>
    <w:rsid w:val="00DE6A48"/>
    <w:rsid w:val="00DE6D03"/>
    <w:rsid w:val="00DE70E6"/>
    <w:rsid w:val="00DF16B2"/>
    <w:rsid w:val="00DF20D7"/>
    <w:rsid w:val="00DF37EE"/>
    <w:rsid w:val="00DF42C6"/>
    <w:rsid w:val="00DF5A22"/>
    <w:rsid w:val="00DF65D7"/>
    <w:rsid w:val="00E00075"/>
    <w:rsid w:val="00E012A5"/>
    <w:rsid w:val="00E0323B"/>
    <w:rsid w:val="00E03C40"/>
    <w:rsid w:val="00E048C5"/>
    <w:rsid w:val="00E10295"/>
    <w:rsid w:val="00E10497"/>
    <w:rsid w:val="00E11FB7"/>
    <w:rsid w:val="00E1205A"/>
    <w:rsid w:val="00E1271F"/>
    <w:rsid w:val="00E13558"/>
    <w:rsid w:val="00E1390E"/>
    <w:rsid w:val="00E13C36"/>
    <w:rsid w:val="00E1421B"/>
    <w:rsid w:val="00E163CA"/>
    <w:rsid w:val="00E16580"/>
    <w:rsid w:val="00E1660C"/>
    <w:rsid w:val="00E16A58"/>
    <w:rsid w:val="00E20B1D"/>
    <w:rsid w:val="00E221CE"/>
    <w:rsid w:val="00E2238C"/>
    <w:rsid w:val="00E2478D"/>
    <w:rsid w:val="00E2674C"/>
    <w:rsid w:val="00E26ED9"/>
    <w:rsid w:val="00E26F8F"/>
    <w:rsid w:val="00E27A35"/>
    <w:rsid w:val="00E30004"/>
    <w:rsid w:val="00E31723"/>
    <w:rsid w:val="00E31E02"/>
    <w:rsid w:val="00E33C22"/>
    <w:rsid w:val="00E33DC8"/>
    <w:rsid w:val="00E33F46"/>
    <w:rsid w:val="00E3491D"/>
    <w:rsid w:val="00E349E2"/>
    <w:rsid w:val="00E34FB0"/>
    <w:rsid w:val="00E35FAA"/>
    <w:rsid w:val="00E35FD2"/>
    <w:rsid w:val="00E365B9"/>
    <w:rsid w:val="00E36690"/>
    <w:rsid w:val="00E43564"/>
    <w:rsid w:val="00E44271"/>
    <w:rsid w:val="00E4473C"/>
    <w:rsid w:val="00E45C49"/>
    <w:rsid w:val="00E46CA5"/>
    <w:rsid w:val="00E47A6F"/>
    <w:rsid w:val="00E5002A"/>
    <w:rsid w:val="00E50510"/>
    <w:rsid w:val="00E51E95"/>
    <w:rsid w:val="00E54380"/>
    <w:rsid w:val="00E56D4F"/>
    <w:rsid w:val="00E56D8B"/>
    <w:rsid w:val="00E608E7"/>
    <w:rsid w:val="00E616F7"/>
    <w:rsid w:val="00E63C24"/>
    <w:rsid w:val="00E6732E"/>
    <w:rsid w:val="00E6770B"/>
    <w:rsid w:val="00E6789B"/>
    <w:rsid w:val="00E67E2F"/>
    <w:rsid w:val="00E67F89"/>
    <w:rsid w:val="00E71A02"/>
    <w:rsid w:val="00E727C4"/>
    <w:rsid w:val="00E72D1D"/>
    <w:rsid w:val="00E72F35"/>
    <w:rsid w:val="00E73B67"/>
    <w:rsid w:val="00E7499D"/>
    <w:rsid w:val="00E74CA4"/>
    <w:rsid w:val="00E7554F"/>
    <w:rsid w:val="00E75932"/>
    <w:rsid w:val="00E80C59"/>
    <w:rsid w:val="00E82804"/>
    <w:rsid w:val="00E8349A"/>
    <w:rsid w:val="00E83868"/>
    <w:rsid w:val="00E84ACA"/>
    <w:rsid w:val="00E86D31"/>
    <w:rsid w:val="00E87278"/>
    <w:rsid w:val="00E877AA"/>
    <w:rsid w:val="00E920BF"/>
    <w:rsid w:val="00E921CA"/>
    <w:rsid w:val="00E92D9A"/>
    <w:rsid w:val="00E94BFF"/>
    <w:rsid w:val="00EA2491"/>
    <w:rsid w:val="00EA3766"/>
    <w:rsid w:val="00EA3EF8"/>
    <w:rsid w:val="00EA4C21"/>
    <w:rsid w:val="00EA50F6"/>
    <w:rsid w:val="00EA5544"/>
    <w:rsid w:val="00EA643F"/>
    <w:rsid w:val="00EA6F52"/>
    <w:rsid w:val="00EB0C72"/>
    <w:rsid w:val="00EB11C2"/>
    <w:rsid w:val="00EB23FC"/>
    <w:rsid w:val="00EB38BC"/>
    <w:rsid w:val="00EB44A0"/>
    <w:rsid w:val="00EB7185"/>
    <w:rsid w:val="00EC0400"/>
    <w:rsid w:val="00EC0734"/>
    <w:rsid w:val="00EC23AC"/>
    <w:rsid w:val="00EC26E1"/>
    <w:rsid w:val="00EC2B9E"/>
    <w:rsid w:val="00EC367A"/>
    <w:rsid w:val="00EC4930"/>
    <w:rsid w:val="00EC4C41"/>
    <w:rsid w:val="00EC536E"/>
    <w:rsid w:val="00EC6943"/>
    <w:rsid w:val="00EC75A1"/>
    <w:rsid w:val="00EC79F9"/>
    <w:rsid w:val="00ED0D45"/>
    <w:rsid w:val="00ED1DBB"/>
    <w:rsid w:val="00ED221B"/>
    <w:rsid w:val="00ED2D9E"/>
    <w:rsid w:val="00ED3F83"/>
    <w:rsid w:val="00ED439F"/>
    <w:rsid w:val="00ED4E09"/>
    <w:rsid w:val="00ED54C8"/>
    <w:rsid w:val="00ED5F78"/>
    <w:rsid w:val="00ED5FFA"/>
    <w:rsid w:val="00ED7FEE"/>
    <w:rsid w:val="00EE0573"/>
    <w:rsid w:val="00EE18A1"/>
    <w:rsid w:val="00EE19EE"/>
    <w:rsid w:val="00EE36DF"/>
    <w:rsid w:val="00EE3E30"/>
    <w:rsid w:val="00EE4254"/>
    <w:rsid w:val="00EE54DF"/>
    <w:rsid w:val="00EE6E20"/>
    <w:rsid w:val="00EF1F66"/>
    <w:rsid w:val="00EF2922"/>
    <w:rsid w:val="00EF4443"/>
    <w:rsid w:val="00EF44F5"/>
    <w:rsid w:val="00EF496B"/>
    <w:rsid w:val="00EF6689"/>
    <w:rsid w:val="00F0067D"/>
    <w:rsid w:val="00F0082F"/>
    <w:rsid w:val="00F00C19"/>
    <w:rsid w:val="00F021F4"/>
    <w:rsid w:val="00F04C11"/>
    <w:rsid w:val="00F061D8"/>
    <w:rsid w:val="00F075D9"/>
    <w:rsid w:val="00F0784D"/>
    <w:rsid w:val="00F10611"/>
    <w:rsid w:val="00F10A9C"/>
    <w:rsid w:val="00F1268D"/>
    <w:rsid w:val="00F12D4E"/>
    <w:rsid w:val="00F12DD3"/>
    <w:rsid w:val="00F15453"/>
    <w:rsid w:val="00F15852"/>
    <w:rsid w:val="00F16A43"/>
    <w:rsid w:val="00F20533"/>
    <w:rsid w:val="00F214B2"/>
    <w:rsid w:val="00F217D1"/>
    <w:rsid w:val="00F21C0E"/>
    <w:rsid w:val="00F224A4"/>
    <w:rsid w:val="00F245D9"/>
    <w:rsid w:val="00F31525"/>
    <w:rsid w:val="00F32CFF"/>
    <w:rsid w:val="00F343C6"/>
    <w:rsid w:val="00F3527B"/>
    <w:rsid w:val="00F35B5F"/>
    <w:rsid w:val="00F408C9"/>
    <w:rsid w:val="00F40C7C"/>
    <w:rsid w:val="00F42A0E"/>
    <w:rsid w:val="00F43441"/>
    <w:rsid w:val="00F4526F"/>
    <w:rsid w:val="00F46298"/>
    <w:rsid w:val="00F4707D"/>
    <w:rsid w:val="00F5130F"/>
    <w:rsid w:val="00F51D5C"/>
    <w:rsid w:val="00F52B31"/>
    <w:rsid w:val="00F53D99"/>
    <w:rsid w:val="00F563D1"/>
    <w:rsid w:val="00F568F9"/>
    <w:rsid w:val="00F57083"/>
    <w:rsid w:val="00F60F11"/>
    <w:rsid w:val="00F614E4"/>
    <w:rsid w:val="00F63916"/>
    <w:rsid w:val="00F63B32"/>
    <w:rsid w:val="00F66888"/>
    <w:rsid w:val="00F675C6"/>
    <w:rsid w:val="00F67B5B"/>
    <w:rsid w:val="00F7094E"/>
    <w:rsid w:val="00F70C4A"/>
    <w:rsid w:val="00F7147D"/>
    <w:rsid w:val="00F72C32"/>
    <w:rsid w:val="00F73543"/>
    <w:rsid w:val="00F74549"/>
    <w:rsid w:val="00F74C9F"/>
    <w:rsid w:val="00F76CF6"/>
    <w:rsid w:val="00F82186"/>
    <w:rsid w:val="00F83393"/>
    <w:rsid w:val="00F8684F"/>
    <w:rsid w:val="00F8757E"/>
    <w:rsid w:val="00F87E71"/>
    <w:rsid w:val="00F91171"/>
    <w:rsid w:val="00F92A70"/>
    <w:rsid w:val="00F93180"/>
    <w:rsid w:val="00F93A38"/>
    <w:rsid w:val="00F95D8F"/>
    <w:rsid w:val="00F9688C"/>
    <w:rsid w:val="00FA0880"/>
    <w:rsid w:val="00FA1D00"/>
    <w:rsid w:val="00FA2510"/>
    <w:rsid w:val="00FA2A3F"/>
    <w:rsid w:val="00FA3E80"/>
    <w:rsid w:val="00FA3ED7"/>
    <w:rsid w:val="00FA47CB"/>
    <w:rsid w:val="00FA5ADD"/>
    <w:rsid w:val="00FA641C"/>
    <w:rsid w:val="00FA6E5A"/>
    <w:rsid w:val="00FA74D1"/>
    <w:rsid w:val="00FA7DDB"/>
    <w:rsid w:val="00FB2585"/>
    <w:rsid w:val="00FB33CC"/>
    <w:rsid w:val="00FB34B0"/>
    <w:rsid w:val="00FB4806"/>
    <w:rsid w:val="00FB4B73"/>
    <w:rsid w:val="00FB5A2F"/>
    <w:rsid w:val="00FB621B"/>
    <w:rsid w:val="00FB6266"/>
    <w:rsid w:val="00FB6436"/>
    <w:rsid w:val="00FB797A"/>
    <w:rsid w:val="00FB7C8D"/>
    <w:rsid w:val="00FC295C"/>
    <w:rsid w:val="00FC3221"/>
    <w:rsid w:val="00FC3A62"/>
    <w:rsid w:val="00FC43E5"/>
    <w:rsid w:val="00FC4755"/>
    <w:rsid w:val="00FC4ECC"/>
    <w:rsid w:val="00FC6470"/>
    <w:rsid w:val="00FC6F35"/>
    <w:rsid w:val="00FC7627"/>
    <w:rsid w:val="00FD02AC"/>
    <w:rsid w:val="00FD048B"/>
    <w:rsid w:val="00FD0CAA"/>
    <w:rsid w:val="00FD13DA"/>
    <w:rsid w:val="00FD1592"/>
    <w:rsid w:val="00FD27DE"/>
    <w:rsid w:val="00FD29B3"/>
    <w:rsid w:val="00FD2D45"/>
    <w:rsid w:val="00FD2FE0"/>
    <w:rsid w:val="00FD6B6C"/>
    <w:rsid w:val="00FD79B0"/>
    <w:rsid w:val="00FE00BC"/>
    <w:rsid w:val="00FE2C53"/>
    <w:rsid w:val="00FE3FCB"/>
    <w:rsid w:val="00FE4107"/>
    <w:rsid w:val="00FE5A2E"/>
    <w:rsid w:val="00FE6EE6"/>
    <w:rsid w:val="00FE72F7"/>
    <w:rsid w:val="00FE7C55"/>
    <w:rsid w:val="00FF13CD"/>
    <w:rsid w:val="00FF1563"/>
    <w:rsid w:val="00FF19B8"/>
    <w:rsid w:val="00FF1CFF"/>
    <w:rsid w:val="00FF4481"/>
    <w:rsid w:val="00FF4853"/>
    <w:rsid w:val="00FF5308"/>
    <w:rsid w:val="00FF5C1C"/>
    <w:rsid w:val="00FF6B01"/>
    <w:rsid w:val="00FF6B63"/>
    <w:rsid w:val="00FF76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 style="mso-position-vertical-relative:page" fill="f" fillcolor="white" stroke="f">
      <v:fill color="white" on="f"/>
      <v:stroke on="f"/>
    </o:shapedefaults>
    <o:shapelayout v:ext="edit">
      <o:idmap v:ext="edit" data="1"/>
    </o:shapelayout>
  </w:shapeDefaults>
  <w:decimalSymbol w:val="."/>
  <w:listSeparator w:val=","/>
  <w14:docId w14:val="64A52831"/>
  <w14:defaultImageDpi w14:val="330"/>
  <w15:chartTrackingRefBased/>
  <w15:docId w15:val="{31F72533-E715-412E-BAE0-A74A113063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DengXian" w:eastAsia="DengXian" w:hAnsi="DengXi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A56FE"/>
    <w:pPr>
      <w:widowControl w:val="0"/>
      <w:spacing w:line="480" w:lineRule="auto"/>
      <w:ind w:firstLineChars="200" w:firstLine="200"/>
      <w:jc w:val="both"/>
    </w:pPr>
    <w:rPr>
      <w:rFonts w:ascii="Times New Roman" w:eastAsia="Times New Roman" w:hAnsi="Times New Roman"/>
      <w:kern w:val="2"/>
      <w:sz w:val="24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347A7D"/>
    <w:pPr>
      <w:keepNext/>
      <w:keepLines/>
      <w:spacing w:before="100" w:beforeAutospacing="1" w:after="100" w:afterAutospacing="1" w:line="240" w:lineRule="auto"/>
      <w:ind w:firstLineChars="0" w:firstLine="0"/>
      <w:jc w:val="center"/>
      <w:outlineLvl w:val="0"/>
    </w:pPr>
    <w:rPr>
      <w:b/>
      <w:bCs/>
      <w:kern w:val="44"/>
      <w:sz w:val="32"/>
      <w:szCs w:val="44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96009"/>
    <w:pPr>
      <w:keepNext/>
      <w:keepLines/>
      <w:spacing w:before="260" w:after="260" w:line="416" w:lineRule="auto"/>
      <w:outlineLvl w:val="1"/>
    </w:pPr>
    <w:rPr>
      <w:rFonts w:ascii="DengXian Light" w:eastAsia="DengXian Light" w:hAnsi="DengXian Light"/>
      <w:b/>
      <w:bCs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B33CC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8782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HeaderChar">
    <w:name w:val="Header Char"/>
    <w:link w:val="Header"/>
    <w:uiPriority w:val="99"/>
    <w:rsid w:val="0098782D"/>
    <w:rPr>
      <w:sz w:val="18"/>
      <w:szCs w:val="18"/>
    </w:rPr>
  </w:style>
  <w:style w:type="paragraph" w:styleId="Footer">
    <w:name w:val="footer"/>
    <w:basedOn w:val="Normal"/>
    <w:link w:val="FooterChar"/>
    <w:uiPriority w:val="99"/>
    <w:unhideWhenUsed/>
    <w:rsid w:val="0098782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FooterChar">
    <w:name w:val="Footer Char"/>
    <w:link w:val="Footer"/>
    <w:uiPriority w:val="99"/>
    <w:rsid w:val="0098782D"/>
    <w:rPr>
      <w:sz w:val="18"/>
      <w:szCs w:val="18"/>
    </w:rPr>
  </w:style>
  <w:style w:type="character" w:styleId="Hyperlink">
    <w:name w:val="Hyperlink"/>
    <w:uiPriority w:val="99"/>
    <w:unhideWhenUsed/>
    <w:rsid w:val="0098782D"/>
    <w:rPr>
      <w:color w:val="0563C1"/>
      <w:u w:val="single"/>
    </w:rPr>
  </w:style>
  <w:style w:type="character" w:customStyle="1" w:styleId="fontstyle01">
    <w:name w:val="fontstyle01"/>
    <w:rsid w:val="00E616F7"/>
    <w:rPr>
      <w:rFonts w:ascii="Times-Bold" w:hAnsi="Times-Bold" w:hint="default"/>
      <w:b/>
      <w:bCs/>
      <w:i w:val="0"/>
      <w:iCs w:val="0"/>
      <w:color w:val="000000"/>
      <w:sz w:val="26"/>
      <w:szCs w:val="26"/>
    </w:rPr>
  </w:style>
  <w:style w:type="character" w:customStyle="1" w:styleId="fontstyle21">
    <w:name w:val="fontstyle21"/>
    <w:rsid w:val="00E616F7"/>
    <w:rPr>
      <w:rFonts w:ascii="Times-Italic" w:hAnsi="Times-Italic" w:hint="default"/>
      <w:b w:val="0"/>
      <w:bCs w:val="0"/>
      <w:i/>
      <w:iCs/>
      <w:color w:val="000000"/>
      <w:sz w:val="24"/>
      <w:szCs w:val="24"/>
    </w:rPr>
  </w:style>
  <w:style w:type="character" w:customStyle="1" w:styleId="fontstyle31">
    <w:name w:val="fontstyle31"/>
    <w:rsid w:val="00E616F7"/>
    <w:rPr>
      <w:rFonts w:ascii="Times-Roman" w:hAnsi="Times-Roman" w:hint="default"/>
      <w:b w:val="0"/>
      <w:bCs w:val="0"/>
      <w:i w:val="0"/>
      <w:iCs w:val="0"/>
      <w:color w:val="000000"/>
      <w:sz w:val="24"/>
      <w:szCs w:val="24"/>
    </w:rPr>
  </w:style>
  <w:style w:type="table" w:customStyle="1" w:styleId="1">
    <w:name w:val="网格型1"/>
    <w:basedOn w:val="TableNormal"/>
    <w:qFormat/>
    <w:rsid w:val="00063C50"/>
    <w:pPr>
      <w:widowControl w:val="0"/>
      <w:jc w:val="both"/>
    </w:pPr>
    <w:rPr>
      <w:rFonts w:cs="DengXi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1021F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link w:val="Heading1"/>
    <w:uiPriority w:val="9"/>
    <w:rsid w:val="00347A7D"/>
    <w:rPr>
      <w:rFonts w:ascii="Times New Roman" w:eastAsia="Times New Roman" w:hAnsi="Times New Roman"/>
      <w:b/>
      <w:bCs/>
      <w:kern w:val="44"/>
      <w:sz w:val="32"/>
      <w:szCs w:val="44"/>
    </w:rPr>
  </w:style>
  <w:style w:type="paragraph" w:customStyle="1" w:styleId="EndNoteBibliography">
    <w:name w:val="EndNote Bibliography"/>
    <w:basedOn w:val="Normal"/>
    <w:link w:val="EndNoteBibliography0"/>
    <w:rsid w:val="00E608E7"/>
    <w:pPr>
      <w:spacing w:line="240" w:lineRule="auto"/>
      <w:ind w:firstLineChars="0" w:firstLine="0"/>
    </w:pPr>
    <w:rPr>
      <w:noProof/>
    </w:rPr>
  </w:style>
  <w:style w:type="character" w:customStyle="1" w:styleId="EndNoteBibliography0">
    <w:name w:val="EndNote Bibliography 字符"/>
    <w:link w:val="EndNoteBibliography"/>
    <w:rsid w:val="00E608E7"/>
    <w:rPr>
      <w:rFonts w:ascii="Times New Roman" w:eastAsia="Times New Roman" w:hAnsi="Times New Roman"/>
      <w:noProof/>
      <w:kern w:val="2"/>
      <w:sz w:val="24"/>
      <w:szCs w:val="22"/>
    </w:rPr>
  </w:style>
  <w:style w:type="character" w:customStyle="1" w:styleId="Heading2Char">
    <w:name w:val="Heading 2 Char"/>
    <w:link w:val="Heading2"/>
    <w:uiPriority w:val="9"/>
    <w:semiHidden/>
    <w:rsid w:val="00296009"/>
    <w:rPr>
      <w:rFonts w:ascii="DengXian Light" w:eastAsia="DengXian Light" w:hAnsi="DengXian Light" w:cs="Times New Roman"/>
      <w:b/>
      <w:bCs/>
      <w:kern w:val="2"/>
      <w:sz w:val="32"/>
      <w:szCs w:val="32"/>
    </w:rPr>
  </w:style>
  <w:style w:type="character" w:styleId="PlaceholderText">
    <w:name w:val="Placeholder Text"/>
    <w:basedOn w:val="DefaultParagraphFont"/>
    <w:uiPriority w:val="99"/>
    <w:semiHidden/>
    <w:rsid w:val="00FA6E5A"/>
    <w:rPr>
      <w:color w:val="808080"/>
    </w:rPr>
  </w:style>
  <w:style w:type="paragraph" w:styleId="ListParagraph">
    <w:name w:val="List Paragraph"/>
    <w:basedOn w:val="Normal"/>
    <w:uiPriority w:val="1"/>
    <w:qFormat/>
    <w:rsid w:val="00805758"/>
    <w:pPr>
      <w:spacing w:after="160" w:line="259" w:lineRule="auto"/>
      <w:ind w:firstLine="420"/>
    </w:pPr>
    <w:rPr>
      <w:rFonts w:asciiTheme="minorHAnsi" w:eastAsiaTheme="minorEastAsia" w:hAnsiTheme="minorHAnsi" w:cstheme="minorBidi"/>
      <w:sz w:val="21"/>
      <w:szCs w:val="24"/>
    </w:rPr>
  </w:style>
  <w:style w:type="character" w:customStyle="1" w:styleId="10">
    <w:name w:val="未处理的提及1"/>
    <w:basedOn w:val="DefaultParagraphFont"/>
    <w:uiPriority w:val="99"/>
    <w:semiHidden/>
    <w:unhideWhenUsed/>
    <w:rsid w:val="00EC79F9"/>
    <w:rPr>
      <w:color w:val="605E5C"/>
      <w:shd w:val="clear" w:color="auto" w:fill="E1DFDD"/>
    </w:rPr>
  </w:style>
  <w:style w:type="character" w:customStyle="1" w:styleId="fontstyle11">
    <w:name w:val="fontstyle11"/>
    <w:basedOn w:val="DefaultParagraphFont"/>
    <w:rsid w:val="00DD018F"/>
    <w:rPr>
      <w:rFonts w:ascii="TimesNewRomanPSMT" w:hAnsi="TimesNewRomanPSMT" w:hint="default"/>
      <w:b w:val="0"/>
      <w:bCs w:val="0"/>
      <w:i w:val="0"/>
      <w:iCs w:val="0"/>
      <w:color w:val="000000"/>
      <w:sz w:val="16"/>
      <w:szCs w:val="16"/>
    </w:rPr>
  </w:style>
  <w:style w:type="paragraph" w:customStyle="1" w:styleId="EndNoteBibliographyTitle">
    <w:name w:val="EndNote Bibliography Title"/>
    <w:basedOn w:val="Normal"/>
    <w:link w:val="EndNoteBibliographyTitle0"/>
    <w:rsid w:val="007062A6"/>
    <w:pPr>
      <w:jc w:val="center"/>
    </w:pPr>
    <w:rPr>
      <w:noProof/>
    </w:rPr>
  </w:style>
  <w:style w:type="character" w:customStyle="1" w:styleId="EndNoteBibliographyTitle0">
    <w:name w:val="EndNote Bibliography Title 字符"/>
    <w:basedOn w:val="DefaultParagraphFont"/>
    <w:link w:val="EndNoteBibliographyTitle"/>
    <w:rsid w:val="007062A6"/>
    <w:rPr>
      <w:rFonts w:ascii="Times New Roman" w:eastAsia="Times New Roman" w:hAnsi="Times New Roman"/>
      <w:noProof/>
      <w:kern w:val="2"/>
      <w:sz w:val="24"/>
      <w:szCs w:val="22"/>
    </w:rPr>
  </w:style>
  <w:style w:type="paragraph" w:customStyle="1" w:styleId="TCTableBody">
    <w:name w:val="TC_Table_Body"/>
    <w:basedOn w:val="Normal"/>
    <w:autoRedefine/>
    <w:qFormat/>
    <w:rsid w:val="009B4CC9"/>
    <w:pPr>
      <w:widowControl/>
      <w:spacing w:after="200" w:line="240" w:lineRule="auto"/>
      <w:ind w:firstLineChars="0" w:firstLine="0"/>
    </w:pPr>
    <w:rPr>
      <w:rFonts w:ascii="Times" w:eastAsia="SimSun" w:hAnsi="Times"/>
      <w:kern w:val="0"/>
      <w:szCs w:val="20"/>
      <w:lang w:eastAsia="en-US"/>
    </w:rPr>
  </w:style>
  <w:style w:type="paragraph" w:customStyle="1" w:styleId="BCAuthorAddress">
    <w:name w:val="BC_Author_Address"/>
    <w:basedOn w:val="Normal"/>
    <w:next w:val="Normal"/>
    <w:uiPriority w:val="99"/>
    <w:rsid w:val="00B02EE9"/>
    <w:pPr>
      <w:widowControl/>
      <w:spacing w:after="240"/>
      <w:ind w:firstLineChars="0" w:firstLine="0"/>
      <w:jc w:val="center"/>
    </w:pPr>
    <w:rPr>
      <w:rFonts w:ascii="Times" w:eastAsia="SimSun" w:hAnsi="Times" w:cs="Times"/>
      <w:kern w:val="0"/>
      <w:szCs w:val="24"/>
      <w:lang w:eastAsia="en-US"/>
      <w14:ligatures w14:val="standardContextual"/>
    </w:rPr>
  </w:style>
  <w:style w:type="paragraph" w:customStyle="1" w:styleId="BBAuthorName">
    <w:name w:val="BB_Author_Name"/>
    <w:basedOn w:val="Normal"/>
    <w:next w:val="BCAuthorAddress"/>
    <w:rsid w:val="00AE6A11"/>
    <w:pPr>
      <w:widowControl/>
      <w:spacing w:after="240"/>
      <w:ind w:firstLineChars="0" w:firstLine="0"/>
      <w:jc w:val="center"/>
    </w:pPr>
    <w:rPr>
      <w:rFonts w:ascii="Times" w:eastAsia="SimSun" w:hAnsi="Times"/>
      <w:i/>
      <w:kern w:val="0"/>
      <w:szCs w:val="20"/>
      <w:lang w:eastAsia="en-US"/>
    </w:rPr>
  </w:style>
  <w:style w:type="character" w:customStyle="1" w:styleId="2">
    <w:name w:val="未处理的提及2"/>
    <w:basedOn w:val="DefaultParagraphFont"/>
    <w:uiPriority w:val="99"/>
    <w:semiHidden/>
    <w:unhideWhenUsed/>
    <w:rsid w:val="00D84D26"/>
    <w:rPr>
      <w:color w:val="605E5C"/>
      <w:shd w:val="clear" w:color="auto" w:fill="E1DFDD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B33CC"/>
    <w:rPr>
      <w:rFonts w:ascii="Times New Roman" w:eastAsia="Times New Roman" w:hAnsi="Times New Roman"/>
      <w:b/>
      <w:bCs/>
      <w:kern w:val="2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93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5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7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0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6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44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97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0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30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9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93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7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055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17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48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4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2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2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4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81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1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85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87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72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0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26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6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6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7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95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7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001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7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57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8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988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7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34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96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4995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566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72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89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96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8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7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125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1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68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8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026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18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2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0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576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80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32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85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94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7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0396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418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2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64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55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07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14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4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15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2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9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81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0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48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7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50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716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5397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318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2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91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13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2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5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348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06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7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97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70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56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03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3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4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45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84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88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39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45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7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00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70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62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56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3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jpg"/><Relationship Id="rId18" Type="http://schemas.openxmlformats.org/officeDocument/2006/relationships/image" Target="media/image11.jpg"/><Relationship Id="rId26" Type="http://schemas.openxmlformats.org/officeDocument/2006/relationships/image" Target="media/image19.jpg"/><Relationship Id="rId39" Type="http://schemas.openxmlformats.org/officeDocument/2006/relationships/image" Target="media/image32.jpg"/><Relationship Id="rId21" Type="http://schemas.openxmlformats.org/officeDocument/2006/relationships/image" Target="media/image14.jpg"/><Relationship Id="rId34" Type="http://schemas.openxmlformats.org/officeDocument/2006/relationships/image" Target="media/image27.jpg"/><Relationship Id="rId42" Type="http://schemas.openxmlformats.org/officeDocument/2006/relationships/image" Target="media/image35.jpg"/><Relationship Id="rId47" Type="http://schemas.openxmlformats.org/officeDocument/2006/relationships/header" Target="header2.xml"/><Relationship Id="rId50" Type="http://schemas.openxmlformats.org/officeDocument/2006/relationships/header" Target="header3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9.jpg"/><Relationship Id="rId29" Type="http://schemas.openxmlformats.org/officeDocument/2006/relationships/image" Target="media/image22.jpg"/><Relationship Id="rId11" Type="http://schemas.openxmlformats.org/officeDocument/2006/relationships/image" Target="media/image4.jpg"/><Relationship Id="rId24" Type="http://schemas.openxmlformats.org/officeDocument/2006/relationships/image" Target="media/image17.jpg"/><Relationship Id="rId32" Type="http://schemas.openxmlformats.org/officeDocument/2006/relationships/image" Target="media/image25.jpg"/><Relationship Id="rId37" Type="http://schemas.openxmlformats.org/officeDocument/2006/relationships/image" Target="media/image30.jpg"/><Relationship Id="rId40" Type="http://schemas.openxmlformats.org/officeDocument/2006/relationships/image" Target="media/image33.jpg"/><Relationship Id="rId45" Type="http://schemas.openxmlformats.org/officeDocument/2006/relationships/hyperlink" Target="https://doi.org/10.1107/S0021889808012016" TargetMode="External"/><Relationship Id="rId53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image" Target="media/image3.jpg"/><Relationship Id="rId19" Type="http://schemas.openxmlformats.org/officeDocument/2006/relationships/image" Target="media/image12.jpg"/><Relationship Id="rId31" Type="http://schemas.openxmlformats.org/officeDocument/2006/relationships/image" Target="media/image24.jpg"/><Relationship Id="rId44" Type="http://schemas.openxmlformats.org/officeDocument/2006/relationships/hyperlink" Target="https://doi.org/10.1016/j.cpc.2021.108033" TargetMode="External"/><Relationship Id="rId52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g"/><Relationship Id="rId14" Type="http://schemas.openxmlformats.org/officeDocument/2006/relationships/image" Target="media/image7.jpg"/><Relationship Id="rId22" Type="http://schemas.openxmlformats.org/officeDocument/2006/relationships/image" Target="media/image15.jpg"/><Relationship Id="rId27" Type="http://schemas.openxmlformats.org/officeDocument/2006/relationships/image" Target="media/image20.jpg"/><Relationship Id="rId30" Type="http://schemas.openxmlformats.org/officeDocument/2006/relationships/image" Target="media/image23.jpg"/><Relationship Id="rId35" Type="http://schemas.openxmlformats.org/officeDocument/2006/relationships/image" Target="media/image28.jpg"/><Relationship Id="rId43" Type="http://schemas.openxmlformats.org/officeDocument/2006/relationships/image" Target="media/image36.jpg"/><Relationship Id="rId48" Type="http://schemas.openxmlformats.org/officeDocument/2006/relationships/footer" Target="footer1.xml"/><Relationship Id="rId8" Type="http://schemas.openxmlformats.org/officeDocument/2006/relationships/image" Target="media/image1.jpg"/><Relationship Id="rId51" Type="http://schemas.openxmlformats.org/officeDocument/2006/relationships/footer" Target="footer3.xml"/><Relationship Id="rId3" Type="http://schemas.openxmlformats.org/officeDocument/2006/relationships/styles" Target="styles.xml"/><Relationship Id="rId12" Type="http://schemas.openxmlformats.org/officeDocument/2006/relationships/image" Target="media/image5.jpg"/><Relationship Id="rId17" Type="http://schemas.openxmlformats.org/officeDocument/2006/relationships/image" Target="media/image10.jpg"/><Relationship Id="rId25" Type="http://schemas.openxmlformats.org/officeDocument/2006/relationships/image" Target="media/image18.jpg"/><Relationship Id="rId33" Type="http://schemas.openxmlformats.org/officeDocument/2006/relationships/image" Target="media/image26.jpg"/><Relationship Id="rId38" Type="http://schemas.openxmlformats.org/officeDocument/2006/relationships/image" Target="media/image31.jpg"/><Relationship Id="rId46" Type="http://schemas.openxmlformats.org/officeDocument/2006/relationships/header" Target="header1.xml"/><Relationship Id="rId20" Type="http://schemas.openxmlformats.org/officeDocument/2006/relationships/image" Target="media/image13.jpg"/><Relationship Id="rId41" Type="http://schemas.openxmlformats.org/officeDocument/2006/relationships/image" Target="media/image34.jp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8.jpg"/><Relationship Id="rId23" Type="http://schemas.openxmlformats.org/officeDocument/2006/relationships/image" Target="media/image16.jpg"/><Relationship Id="rId28" Type="http://schemas.openxmlformats.org/officeDocument/2006/relationships/image" Target="media/image21.jpg"/><Relationship Id="rId36" Type="http://schemas.openxmlformats.org/officeDocument/2006/relationships/image" Target="media/image29.jpg"/><Relationship Id="rId4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02A087-E64E-41E7-9912-68B7FD4FC1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9923</TotalTime>
  <Pages>38</Pages>
  <Words>3458</Words>
  <Characters>19075</Characters>
  <Application>Microsoft Office Word</Application>
  <DocSecurity>0</DocSecurity>
  <PresentationFormat/>
  <Lines>158</Lines>
  <Paragraphs>44</Paragraphs>
  <Slides>0</Slides>
  <Notes>0</Notes>
  <HiddenSlides>0</HiddenSlides>
  <MMClips>0</MMClips>
  <ScaleCrop>false</ScaleCrop>
  <Manager/>
  <Company/>
  <LinksUpToDate>false</LinksUpToDate>
  <CharactersWithSpaces>22489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106428</dc:creator>
  <cp:keywords/>
  <dc:description/>
  <cp:lastModifiedBy>Vidhyasri Balakrishnan</cp:lastModifiedBy>
  <cp:revision>1187</cp:revision>
  <cp:lastPrinted>2023-06-12T10:49:00Z</cp:lastPrinted>
  <dcterms:created xsi:type="dcterms:W3CDTF">2023-02-09T01:33:00Z</dcterms:created>
  <dcterms:modified xsi:type="dcterms:W3CDTF">2026-01-17T01:34:00Z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2052-9.1.0.3914</vt:lpwstr>
  </property>
</Properties>
</file>