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C90F7" w14:textId="57382492" w:rsidR="00E65652" w:rsidRPr="00B84D28" w:rsidRDefault="00B84D28" w:rsidP="00FB741B">
      <w:pPr>
        <w:pStyle w:val="1"/>
        <w:spacing w:before="120" w:after="120" w:line="240" w:lineRule="auto"/>
        <w:rPr>
          <w:rFonts w:ascii="Times New Roman" w:hAnsi="Times New Roman"/>
          <w:b w:val="0"/>
          <w:sz w:val="24"/>
          <w:szCs w:val="32"/>
        </w:rPr>
      </w:pPr>
      <w:r w:rsidRPr="004F596B">
        <w:rPr>
          <w:rFonts w:ascii="Times New Roman" w:hAnsi="Times New Roman"/>
          <w:b w:val="0"/>
          <w:sz w:val="24"/>
          <w:szCs w:val="32"/>
        </w:rPr>
        <w:t>Supporting Information</w:t>
      </w:r>
      <w:r w:rsidRPr="004F596B">
        <w:rPr>
          <w:rFonts w:ascii="Times New Roman" w:hAnsi="Times New Roman" w:hint="eastAsia"/>
          <w:b w:val="0"/>
          <w:sz w:val="24"/>
          <w:szCs w:val="32"/>
        </w:rPr>
        <w:t xml:space="preserve"> for</w:t>
      </w:r>
    </w:p>
    <w:p w14:paraId="7833D145" w14:textId="77777777" w:rsidR="00FB741B" w:rsidRPr="00FB741B" w:rsidRDefault="00FB741B" w:rsidP="00D46D7B">
      <w:pPr>
        <w:widowControl/>
        <w:spacing w:before="240" w:after="240"/>
        <w:rPr>
          <w:rFonts w:ascii="Times New Roman" w:eastAsia="宋体" w:hAnsi="Times New Roman"/>
          <w:b/>
          <w:bCs/>
          <w:kern w:val="0"/>
          <w:sz w:val="28"/>
          <w:szCs w:val="28"/>
          <w:lang w:val="en"/>
        </w:rPr>
      </w:pPr>
      <w:bookmarkStart w:id="0" w:name="_Hlk212643358"/>
      <w:bookmarkStart w:id="1" w:name="_Hlk216874415"/>
      <w:r w:rsidRPr="00FB741B">
        <w:rPr>
          <w:rFonts w:ascii="Times New Roman" w:eastAsia="宋体" w:hAnsi="Times New Roman"/>
          <w:b/>
          <w:bCs/>
          <w:kern w:val="0"/>
          <w:sz w:val="28"/>
          <w:szCs w:val="28"/>
          <w:lang w:val="de-DE" w:eastAsia="ja-JP"/>
        </w:rPr>
        <w:t xml:space="preserve">Beyond Conversion Chemistry: </w:t>
      </w:r>
      <w:r w:rsidRPr="00FB741B">
        <w:rPr>
          <w:rFonts w:ascii="Times New Roman" w:eastAsia="宋体" w:hAnsi="Times New Roman" w:hint="eastAsia"/>
          <w:b/>
          <w:bCs/>
          <w:kern w:val="0"/>
          <w:sz w:val="28"/>
          <w:szCs w:val="28"/>
          <w:lang w:val="de-DE" w:eastAsia="ja-JP"/>
        </w:rPr>
        <w:t>Unlocking</w:t>
      </w:r>
      <w:r w:rsidRPr="00FB741B">
        <w:rPr>
          <w:rFonts w:ascii="Times New Roman" w:eastAsia="宋体" w:hAnsi="Times New Roman"/>
          <w:b/>
          <w:bCs/>
          <w:kern w:val="0"/>
          <w:sz w:val="28"/>
          <w:szCs w:val="28"/>
          <w:lang w:val="de-DE" w:eastAsia="ja-JP"/>
        </w:rPr>
        <w:t xml:space="preserve"> a Cooperative Solid-Solution–Capacitive Sodium Storage Mechanism in </w:t>
      </w:r>
      <w:r w:rsidRPr="00FB741B">
        <w:rPr>
          <w:rFonts w:ascii="Times New Roman" w:eastAsia="宋体" w:hAnsi="Times New Roman" w:hint="eastAsia"/>
          <w:b/>
          <w:bCs/>
          <w:kern w:val="0"/>
          <w:sz w:val="28"/>
          <w:szCs w:val="28"/>
          <w:lang w:val="de-DE" w:eastAsia="ja-JP"/>
        </w:rPr>
        <w:t>N</w:t>
      </w:r>
      <w:r w:rsidRPr="00FB741B">
        <w:rPr>
          <w:rFonts w:ascii="Times New Roman" w:eastAsia="宋体" w:hAnsi="Times New Roman"/>
          <w:b/>
          <w:bCs/>
          <w:kern w:val="0"/>
          <w:sz w:val="28"/>
          <w:szCs w:val="28"/>
          <w:lang w:val="de-DE" w:eastAsia="ja-JP"/>
        </w:rPr>
        <w:t xml:space="preserve">ickel </w:t>
      </w:r>
      <w:r w:rsidRPr="00FB741B">
        <w:rPr>
          <w:rFonts w:ascii="Times New Roman" w:eastAsia="宋体" w:hAnsi="Times New Roman" w:hint="eastAsia"/>
          <w:b/>
          <w:bCs/>
          <w:kern w:val="0"/>
          <w:sz w:val="28"/>
          <w:szCs w:val="28"/>
          <w:lang w:val="de-DE" w:eastAsia="ja-JP"/>
        </w:rPr>
        <w:t>P</w:t>
      </w:r>
      <w:r w:rsidRPr="00FB741B">
        <w:rPr>
          <w:rFonts w:ascii="Times New Roman" w:eastAsia="宋体" w:hAnsi="Times New Roman"/>
          <w:b/>
          <w:bCs/>
          <w:kern w:val="0"/>
          <w:sz w:val="28"/>
          <w:szCs w:val="28"/>
          <w:lang w:val="de-DE" w:eastAsia="ja-JP"/>
        </w:rPr>
        <w:t>hosphide</w:t>
      </w:r>
      <w:bookmarkEnd w:id="0"/>
    </w:p>
    <w:p w14:paraId="76F03D5F" w14:textId="77777777" w:rsidR="00FB741B" w:rsidRPr="00FB741B" w:rsidRDefault="00FB741B" w:rsidP="00D46D7B">
      <w:pPr>
        <w:widowControl/>
        <w:spacing w:before="240" w:after="240"/>
        <w:rPr>
          <w:rFonts w:ascii="Times New Roman" w:hAnsi="Times New Roman"/>
          <w:kern w:val="0"/>
          <w:sz w:val="24"/>
          <w:szCs w:val="24"/>
        </w:rPr>
      </w:pPr>
      <w:bookmarkStart w:id="2" w:name="_Hlk212994145"/>
      <w:proofErr w:type="spellStart"/>
      <w:r w:rsidRPr="00FB741B">
        <w:rPr>
          <w:rFonts w:ascii="Times New Roman" w:hAnsi="Times New Roman"/>
          <w:kern w:val="0"/>
          <w:sz w:val="24"/>
          <w:szCs w:val="24"/>
        </w:rPr>
        <w:t>Jiaqin</w:t>
      </w:r>
      <w:proofErr w:type="spellEnd"/>
      <w:r w:rsidRPr="00FB741B">
        <w:rPr>
          <w:rFonts w:ascii="Times New Roman" w:hAnsi="Times New Roman"/>
          <w:kern w:val="0"/>
          <w:sz w:val="24"/>
          <w:szCs w:val="24"/>
        </w:rPr>
        <w:t xml:space="preserve"> Liu</w:t>
      </w:r>
      <w:r w:rsidRPr="00FB741B">
        <w:rPr>
          <w:rFonts w:ascii="Times New Roman" w:hAnsi="Times New Roman" w:hint="eastAsia"/>
          <w:kern w:val="0"/>
          <w:sz w:val="24"/>
          <w:szCs w:val="24"/>
          <w:vertAlign w:val="superscript"/>
        </w:rPr>
        <w:t>1</w:t>
      </w:r>
      <w:r w:rsidRPr="00FB741B">
        <w:rPr>
          <w:rFonts w:ascii="Times New Roman" w:hAnsi="Times New Roman"/>
          <w:kern w:val="0"/>
          <w:sz w:val="24"/>
          <w:szCs w:val="24"/>
          <w:vertAlign w:val="superscript"/>
        </w:rPr>
        <w:t>,</w:t>
      </w:r>
      <w:proofErr w:type="gramStart"/>
      <w:r w:rsidRPr="00FB741B">
        <w:rPr>
          <w:rFonts w:ascii="Times New Roman" w:hAnsi="Times New Roman" w:hint="eastAsia"/>
          <w:kern w:val="0"/>
          <w:sz w:val="24"/>
          <w:szCs w:val="24"/>
          <w:vertAlign w:val="superscript"/>
        </w:rPr>
        <w:t>3</w:t>
      </w:r>
      <w:r w:rsidRPr="00FB741B">
        <w:rPr>
          <w:rFonts w:ascii="Times New Roman" w:hAnsi="Times New Roman"/>
          <w:kern w:val="0"/>
          <w:sz w:val="24"/>
          <w:szCs w:val="24"/>
          <w:vertAlign w:val="superscript"/>
        </w:rPr>
        <w:t>,</w:t>
      </w:r>
      <w:r w:rsidRPr="00FB741B">
        <w:rPr>
          <w:rFonts w:ascii="Times New Roman" w:eastAsia="MS Mincho" w:hAnsi="Times New Roman"/>
          <w:iCs/>
          <w:kern w:val="0"/>
          <w:sz w:val="24"/>
          <w:szCs w:val="24"/>
          <w:vertAlign w:val="superscript"/>
          <w:lang w:eastAsia="ja-JP"/>
        </w:rPr>
        <w:t>*</w:t>
      </w:r>
      <w:proofErr w:type="gramEnd"/>
      <w:r w:rsidRPr="00FB741B">
        <w:rPr>
          <w:rFonts w:ascii="Times New Roman" w:hAnsi="Times New Roman"/>
          <w:kern w:val="0"/>
          <w:sz w:val="24"/>
          <w:szCs w:val="24"/>
        </w:rPr>
        <w:t xml:space="preserve">, </w:t>
      </w:r>
      <w:proofErr w:type="spellStart"/>
      <w:r w:rsidRPr="00FB741B">
        <w:rPr>
          <w:rFonts w:ascii="Times New Roman" w:hAnsi="Times New Roman"/>
          <w:kern w:val="0"/>
          <w:sz w:val="24"/>
          <w:szCs w:val="24"/>
        </w:rPr>
        <w:t>Tongzhen</w:t>
      </w:r>
      <w:proofErr w:type="spellEnd"/>
      <w:r w:rsidRPr="00FB741B">
        <w:rPr>
          <w:rFonts w:ascii="Times New Roman" w:hAnsi="Times New Roman"/>
          <w:kern w:val="0"/>
          <w:sz w:val="24"/>
          <w:szCs w:val="24"/>
        </w:rPr>
        <w:t xml:space="preserve"> Wang</w:t>
      </w:r>
      <w:r w:rsidRPr="00FB741B">
        <w:rPr>
          <w:rFonts w:ascii="Times New Roman" w:hAnsi="Times New Roman" w:hint="eastAsia"/>
          <w:kern w:val="0"/>
          <w:sz w:val="24"/>
          <w:szCs w:val="24"/>
          <w:vertAlign w:val="superscript"/>
        </w:rPr>
        <w:t>2</w:t>
      </w:r>
      <w:r w:rsidRPr="00FB741B">
        <w:rPr>
          <w:rFonts w:ascii="Times New Roman" w:hAnsi="Times New Roman"/>
          <w:kern w:val="0"/>
          <w:sz w:val="24"/>
          <w:szCs w:val="24"/>
        </w:rPr>
        <w:t xml:space="preserve">, </w:t>
      </w:r>
      <w:proofErr w:type="spellStart"/>
      <w:r w:rsidRPr="00FB741B">
        <w:rPr>
          <w:rFonts w:ascii="Times New Roman" w:hAnsi="Times New Roman"/>
          <w:kern w:val="0"/>
          <w:sz w:val="24"/>
          <w:szCs w:val="24"/>
        </w:rPr>
        <w:t>Jie</w:t>
      </w:r>
      <w:proofErr w:type="spellEnd"/>
      <w:r w:rsidRPr="00FB741B">
        <w:rPr>
          <w:rFonts w:ascii="Times New Roman" w:hAnsi="Times New Roman"/>
          <w:kern w:val="0"/>
          <w:sz w:val="24"/>
          <w:szCs w:val="24"/>
        </w:rPr>
        <w:t xml:space="preserve"> Yang</w:t>
      </w:r>
      <w:r w:rsidRPr="00FB741B">
        <w:rPr>
          <w:rFonts w:ascii="Times New Roman" w:hAnsi="Times New Roman" w:hint="eastAsia"/>
          <w:kern w:val="0"/>
          <w:sz w:val="24"/>
          <w:szCs w:val="24"/>
          <w:vertAlign w:val="superscript"/>
        </w:rPr>
        <w:t>2</w:t>
      </w:r>
      <w:r w:rsidRPr="00FB741B">
        <w:rPr>
          <w:rFonts w:ascii="Times New Roman" w:hAnsi="Times New Roman"/>
          <w:kern w:val="0"/>
          <w:sz w:val="24"/>
          <w:szCs w:val="24"/>
        </w:rPr>
        <w:t xml:space="preserve">, </w:t>
      </w:r>
      <w:proofErr w:type="spellStart"/>
      <w:r w:rsidRPr="00FB741B">
        <w:rPr>
          <w:rFonts w:ascii="Times New Roman" w:hAnsi="Times New Roman"/>
          <w:kern w:val="0"/>
          <w:sz w:val="24"/>
          <w:szCs w:val="24"/>
        </w:rPr>
        <w:t>Yulei</w:t>
      </w:r>
      <w:proofErr w:type="spellEnd"/>
      <w:r w:rsidRPr="00FB741B">
        <w:rPr>
          <w:rFonts w:ascii="Times New Roman" w:hAnsi="Times New Roman"/>
          <w:kern w:val="0"/>
          <w:sz w:val="24"/>
          <w:szCs w:val="24"/>
        </w:rPr>
        <w:t xml:space="preserve"> Li</w:t>
      </w:r>
      <w:r w:rsidRPr="00FB741B">
        <w:rPr>
          <w:rFonts w:ascii="Times New Roman" w:hAnsi="Times New Roman" w:hint="eastAsia"/>
          <w:kern w:val="0"/>
          <w:sz w:val="24"/>
          <w:szCs w:val="24"/>
          <w:vertAlign w:val="superscript"/>
        </w:rPr>
        <w:t>2</w:t>
      </w:r>
      <w:r w:rsidRPr="00FB741B">
        <w:rPr>
          <w:rFonts w:ascii="Times New Roman" w:eastAsia="MS Mincho" w:hAnsi="Times New Roman"/>
          <w:kern w:val="0"/>
          <w:sz w:val="24"/>
          <w:szCs w:val="24"/>
          <w:vertAlign w:val="superscript"/>
          <w:lang w:eastAsia="ja-JP"/>
        </w:rPr>
        <w:t>,</w:t>
      </w:r>
      <w:r w:rsidRPr="00FB741B">
        <w:rPr>
          <w:rFonts w:ascii="Times New Roman" w:eastAsia="MS Mincho" w:hAnsi="Times New Roman"/>
          <w:iCs/>
          <w:kern w:val="0"/>
          <w:sz w:val="24"/>
          <w:szCs w:val="24"/>
          <w:vertAlign w:val="superscript"/>
          <w:lang w:eastAsia="ja-JP"/>
        </w:rPr>
        <w:t>*</w:t>
      </w:r>
      <w:r w:rsidRPr="00FB741B">
        <w:rPr>
          <w:rFonts w:ascii="Times New Roman" w:hAnsi="Times New Roman"/>
          <w:kern w:val="0"/>
          <w:sz w:val="24"/>
          <w:szCs w:val="24"/>
        </w:rPr>
        <w:t xml:space="preserve">, </w:t>
      </w:r>
      <w:proofErr w:type="spellStart"/>
      <w:r w:rsidRPr="00FB741B">
        <w:rPr>
          <w:rFonts w:ascii="Times New Roman" w:hAnsi="Times New Roman"/>
          <w:kern w:val="0"/>
          <w:sz w:val="24"/>
          <w:szCs w:val="24"/>
        </w:rPr>
        <w:t>Zhaoqian</w:t>
      </w:r>
      <w:proofErr w:type="spellEnd"/>
      <w:r w:rsidRPr="00FB741B">
        <w:rPr>
          <w:rFonts w:ascii="Times New Roman" w:hAnsi="Times New Roman"/>
          <w:kern w:val="0"/>
          <w:sz w:val="24"/>
          <w:szCs w:val="24"/>
        </w:rPr>
        <w:t xml:space="preserve"> Li</w:t>
      </w:r>
      <w:r w:rsidRPr="00FB741B">
        <w:rPr>
          <w:rFonts w:ascii="Times New Roman" w:hAnsi="Times New Roman" w:hint="eastAsia"/>
          <w:kern w:val="0"/>
          <w:sz w:val="24"/>
          <w:szCs w:val="24"/>
          <w:vertAlign w:val="superscript"/>
        </w:rPr>
        <w:t>3</w:t>
      </w:r>
      <w:r w:rsidRPr="00FB741B">
        <w:rPr>
          <w:rFonts w:ascii="Times New Roman" w:hAnsi="Times New Roman"/>
          <w:kern w:val="0"/>
          <w:sz w:val="24"/>
          <w:szCs w:val="24"/>
        </w:rPr>
        <w:t xml:space="preserve">, </w:t>
      </w:r>
      <w:proofErr w:type="spellStart"/>
      <w:r w:rsidRPr="00FB741B">
        <w:rPr>
          <w:rFonts w:ascii="Times New Roman" w:hAnsi="Times New Roman"/>
          <w:kern w:val="0"/>
          <w:sz w:val="24"/>
          <w:szCs w:val="24"/>
        </w:rPr>
        <w:t>Jiewu</w:t>
      </w:r>
      <w:proofErr w:type="spellEnd"/>
      <w:r w:rsidRPr="00FB741B">
        <w:rPr>
          <w:rFonts w:ascii="Times New Roman" w:hAnsi="Times New Roman"/>
          <w:kern w:val="0"/>
          <w:sz w:val="24"/>
          <w:szCs w:val="24"/>
        </w:rPr>
        <w:t xml:space="preserve"> Cui</w:t>
      </w:r>
      <w:r w:rsidRPr="00FB741B">
        <w:rPr>
          <w:rFonts w:ascii="Times New Roman" w:hAnsi="Times New Roman" w:hint="eastAsia"/>
          <w:kern w:val="0"/>
          <w:sz w:val="24"/>
          <w:szCs w:val="24"/>
          <w:vertAlign w:val="superscript"/>
        </w:rPr>
        <w:t>2</w:t>
      </w:r>
      <w:r w:rsidRPr="00FB741B">
        <w:rPr>
          <w:rFonts w:ascii="Times New Roman" w:hAnsi="Times New Roman"/>
          <w:kern w:val="0"/>
          <w:sz w:val="24"/>
          <w:szCs w:val="24"/>
        </w:rPr>
        <w:t>, Yan Yu</w:t>
      </w:r>
      <w:r w:rsidRPr="00FB741B">
        <w:rPr>
          <w:rFonts w:ascii="Times New Roman" w:hAnsi="Times New Roman" w:hint="eastAsia"/>
          <w:kern w:val="0"/>
          <w:sz w:val="24"/>
          <w:szCs w:val="24"/>
          <w:vertAlign w:val="superscript"/>
        </w:rPr>
        <w:t>4</w:t>
      </w:r>
      <w:r w:rsidRPr="00FB741B">
        <w:rPr>
          <w:rFonts w:ascii="Times New Roman" w:hAnsi="Times New Roman"/>
          <w:kern w:val="0"/>
          <w:sz w:val="24"/>
          <w:szCs w:val="24"/>
          <w:vertAlign w:val="superscript"/>
        </w:rPr>
        <w:t>,</w:t>
      </w:r>
      <w:r w:rsidRPr="00FB741B">
        <w:rPr>
          <w:rFonts w:ascii="Times New Roman" w:eastAsia="MS Mincho" w:hAnsi="Times New Roman"/>
          <w:iCs/>
          <w:kern w:val="0"/>
          <w:sz w:val="24"/>
          <w:szCs w:val="24"/>
          <w:vertAlign w:val="superscript"/>
          <w:lang w:eastAsia="ja-JP"/>
        </w:rPr>
        <w:t>*</w:t>
      </w:r>
      <w:r w:rsidRPr="00FB741B">
        <w:rPr>
          <w:rFonts w:ascii="Times New Roman" w:hAnsi="Times New Roman"/>
          <w:kern w:val="0"/>
          <w:sz w:val="24"/>
          <w:szCs w:val="24"/>
        </w:rPr>
        <w:t>, Yucheng Wu</w:t>
      </w:r>
      <w:r w:rsidRPr="00FB741B">
        <w:rPr>
          <w:rFonts w:ascii="Times New Roman" w:hAnsi="Times New Roman" w:hint="eastAsia"/>
          <w:kern w:val="0"/>
          <w:sz w:val="24"/>
          <w:szCs w:val="24"/>
          <w:vertAlign w:val="superscript"/>
        </w:rPr>
        <w:t>2</w:t>
      </w:r>
      <w:r w:rsidRPr="00FB741B">
        <w:rPr>
          <w:rFonts w:ascii="Times New Roman" w:hAnsi="Times New Roman"/>
          <w:kern w:val="0"/>
          <w:sz w:val="24"/>
          <w:szCs w:val="24"/>
          <w:vertAlign w:val="superscript"/>
        </w:rPr>
        <w:t>,</w:t>
      </w:r>
      <w:r w:rsidRPr="00FB741B">
        <w:rPr>
          <w:rFonts w:ascii="Times New Roman" w:hAnsi="Times New Roman" w:hint="eastAsia"/>
          <w:kern w:val="0"/>
          <w:sz w:val="24"/>
          <w:szCs w:val="24"/>
          <w:vertAlign w:val="superscript"/>
        </w:rPr>
        <w:t>3,</w:t>
      </w:r>
      <w:r w:rsidRPr="00FB741B">
        <w:rPr>
          <w:rFonts w:ascii="Times New Roman" w:eastAsia="MS Mincho" w:hAnsi="Times New Roman"/>
          <w:iCs/>
          <w:kern w:val="0"/>
          <w:sz w:val="24"/>
          <w:szCs w:val="24"/>
          <w:vertAlign w:val="superscript"/>
          <w:lang w:eastAsia="ja-JP"/>
        </w:rPr>
        <w:t>*</w:t>
      </w:r>
    </w:p>
    <w:bookmarkEnd w:id="2"/>
    <w:p w14:paraId="796F68B5" w14:textId="77777777" w:rsidR="00FB741B" w:rsidRPr="00FB741B" w:rsidRDefault="00FB741B" w:rsidP="00D46D7B">
      <w:pPr>
        <w:widowControl/>
        <w:spacing w:before="240" w:after="240"/>
        <w:rPr>
          <w:rFonts w:ascii="Times" w:eastAsia="宋体" w:hAnsi="Times"/>
          <w:kern w:val="0"/>
          <w:sz w:val="24"/>
          <w:szCs w:val="20"/>
        </w:rPr>
      </w:pPr>
      <w:r w:rsidRPr="00FB741B">
        <w:rPr>
          <w:rFonts w:ascii="Times New Roman" w:eastAsia="宋体" w:hAnsi="Times New Roman"/>
          <w:kern w:val="0"/>
          <w:sz w:val="24"/>
          <w:szCs w:val="24"/>
          <w:vertAlign w:val="superscript"/>
          <w:lang w:eastAsia="en-US"/>
        </w:rPr>
        <w:t>1</w:t>
      </w:r>
      <w:r w:rsidRPr="00FB741B">
        <w:rPr>
          <w:rFonts w:ascii="Times New Roman" w:eastAsia="宋体" w:hAnsi="Times New Roman"/>
          <w:kern w:val="0"/>
          <w:sz w:val="24"/>
          <w:szCs w:val="24"/>
        </w:rPr>
        <w:t>State Key Laboratory of Chemical Resource Engineering, College of Chemi</w:t>
      </w:r>
      <w:r w:rsidRPr="00FB741B">
        <w:rPr>
          <w:rFonts w:ascii="Times New Roman" w:eastAsia="宋体" w:hAnsi="Times New Roman" w:hint="eastAsia"/>
          <w:kern w:val="0"/>
          <w:sz w:val="24"/>
          <w:szCs w:val="24"/>
        </w:rPr>
        <w:t>stry</w:t>
      </w:r>
      <w:r w:rsidRPr="00FB741B">
        <w:rPr>
          <w:rFonts w:ascii="Times New Roman" w:eastAsia="宋体" w:hAnsi="Times New Roman"/>
          <w:kern w:val="0"/>
          <w:sz w:val="24"/>
          <w:szCs w:val="24"/>
        </w:rPr>
        <w:t>, Beijing University of Chemical Technology, Beijing 100029, P</w:t>
      </w:r>
      <w:r w:rsidRPr="00FB741B">
        <w:rPr>
          <w:rFonts w:ascii="Times New Roman" w:eastAsia="宋体" w:hAnsi="Times New Roman" w:hint="eastAsia"/>
          <w:kern w:val="0"/>
          <w:sz w:val="24"/>
          <w:szCs w:val="24"/>
        </w:rPr>
        <w:t xml:space="preserve">. </w:t>
      </w:r>
      <w:r w:rsidRPr="00FB741B">
        <w:rPr>
          <w:rFonts w:ascii="Times New Roman" w:eastAsia="宋体" w:hAnsi="Times New Roman"/>
          <w:kern w:val="0"/>
          <w:sz w:val="24"/>
          <w:szCs w:val="24"/>
        </w:rPr>
        <w:t>R</w:t>
      </w:r>
      <w:r w:rsidRPr="00FB741B">
        <w:rPr>
          <w:rFonts w:ascii="Times New Roman" w:eastAsia="宋体" w:hAnsi="Times New Roman" w:hint="eastAsia"/>
          <w:kern w:val="0"/>
          <w:sz w:val="24"/>
          <w:szCs w:val="24"/>
        </w:rPr>
        <w:t>.</w:t>
      </w:r>
      <w:r w:rsidRPr="00FB741B">
        <w:rPr>
          <w:rFonts w:ascii="Times New Roman" w:eastAsia="宋体" w:hAnsi="Times New Roman"/>
          <w:kern w:val="0"/>
          <w:sz w:val="24"/>
          <w:szCs w:val="24"/>
        </w:rPr>
        <w:t xml:space="preserve"> China</w:t>
      </w:r>
      <w:r w:rsidRPr="00FB741B" w:rsidDel="00FD47FD">
        <w:rPr>
          <w:rFonts w:ascii="Times New Roman" w:eastAsia="宋体" w:hAnsi="Times New Roman"/>
          <w:kern w:val="0"/>
          <w:sz w:val="24"/>
          <w:szCs w:val="24"/>
        </w:rPr>
        <w:t xml:space="preserve"> </w:t>
      </w:r>
    </w:p>
    <w:p w14:paraId="4210EA0E" w14:textId="77777777" w:rsidR="00FB741B" w:rsidRPr="00FB741B" w:rsidRDefault="00FB741B" w:rsidP="00D46D7B">
      <w:pPr>
        <w:widowControl/>
        <w:spacing w:before="240" w:after="240"/>
        <w:rPr>
          <w:rFonts w:ascii="Times New Roman" w:eastAsia="宋体" w:hAnsi="Times New Roman"/>
          <w:kern w:val="0"/>
          <w:sz w:val="24"/>
          <w:szCs w:val="24"/>
        </w:rPr>
      </w:pPr>
      <w:r w:rsidRPr="00FB741B">
        <w:rPr>
          <w:rFonts w:ascii="Times New Roman" w:eastAsia="宋体" w:hAnsi="Times New Roman" w:hint="eastAsia"/>
          <w:kern w:val="0"/>
          <w:sz w:val="24"/>
          <w:szCs w:val="24"/>
          <w:vertAlign w:val="superscript"/>
        </w:rPr>
        <w:t>2</w:t>
      </w:r>
      <w:bookmarkStart w:id="3" w:name="_Hlk213000506"/>
      <w:r w:rsidRPr="00FB741B">
        <w:rPr>
          <w:rFonts w:ascii="Times New Roman" w:eastAsia="宋体" w:hAnsi="Times New Roman"/>
          <w:kern w:val="0"/>
          <w:sz w:val="24"/>
          <w:szCs w:val="24"/>
          <w:lang w:eastAsia="en-US"/>
        </w:rPr>
        <w:t>School of M</w:t>
      </w:r>
      <w:r w:rsidRPr="00FB741B">
        <w:rPr>
          <w:rFonts w:ascii="Times New Roman" w:eastAsia="宋体" w:hAnsi="Times New Roman" w:hint="eastAsia"/>
          <w:kern w:val="0"/>
          <w:sz w:val="24"/>
          <w:szCs w:val="24"/>
        </w:rPr>
        <w:t>echanical</w:t>
      </w:r>
      <w:r w:rsidRPr="00FB741B">
        <w:rPr>
          <w:rFonts w:ascii="Times New Roman" w:eastAsia="宋体" w:hAnsi="Times New Roman"/>
          <w:kern w:val="0"/>
          <w:sz w:val="24"/>
          <w:szCs w:val="24"/>
          <w:lang w:eastAsia="en-US"/>
        </w:rPr>
        <w:t xml:space="preserve"> Engineering</w:t>
      </w:r>
      <w:r w:rsidRPr="00FB741B">
        <w:rPr>
          <w:rFonts w:ascii="Times New Roman" w:eastAsia="宋体" w:hAnsi="Times New Roman" w:hint="eastAsia"/>
          <w:kern w:val="0"/>
          <w:sz w:val="24"/>
          <w:szCs w:val="24"/>
        </w:rPr>
        <w:t xml:space="preserve">, </w:t>
      </w:r>
      <w:r w:rsidRPr="00FB741B">
        <w:rPr>
          <w:rFonts w:ascii="Times New Roman" w:eastAsia="宋体" w:hAnsi="Times New Roman"/>
          <w:kern w:val="0"/>
          <w:sz w:val="24"/>
          <w:szCs w:val="24"/>
        </w:rPr>
        <w:t>School of Materials Science and Engineering</w:t>
      </w:r>
      <w:bookmarkEnd w:id="3"/>
      <w:r w:rsidRPr="00FB741B">
        <w:rPr>
          <w:rFonts w:ascii="Times New Roman" w:eastAsia="宋体" w:hAnsi="Times New Roman"/>
          <w:kern w:val="0"/>
          <w:sz w:val="24"/>
          <w:szCs w:val="24"/>
        </w:rPr>
        <w:t>,</w:t>
      </w:r>
      <w:r w:rsidRPr="00FB741B">
        <w:rPr>
          <w:rFonts w:ascii="Times New Roman" w:eastAsia="宋体" w:hAnsi="Times New Roman" w:hint="eastAsia"/>
          <w:kern w:val="0"/>
          <w:sz w:val="24"/>
          <w:szCs w:val="24"/>
        </w:rPr>
        <w:t xml:space="preserve"> </w:t>
      </w:r>
      <w:r w:rsidRPr="00FB741B">
        <w:rPr>
          <w:rFonts w:ascii="Times New Roman" w:eastAsia="宋体" w:hAnsi="Times New Roman"/>
          <w:kern w:val="0"/>
          <w:sz w:val="24"/>
          <w:szCs w:val="24"/>
        </w:rPr>
        <w:t xml:space="preserve">Engineering Research Center of Advanced Composite Materials Design &amp; Application of Anhui Province, Hefei University of Technology, Hefei 230009, </w:t>
      </w:r>
      <w:bookmarkStart w:id="4" w:name="OLE_LINK4"/>
      <w:r w:rsidRPr="00FB741B">
        <w:rPr>
          <w:rFonts w:ascii="Times New Roman" w:eastAsia="宋体" w:hAnsi="Times New Roman"/>
          <w:kern w:val="0"/>
          <w:sz w:val="24"/>
          <w:szCs w:val="24"/>
        </w:rPr>
        <w:t>P</w:t>
      </w:r>
      <w:r w:rsidRPr="00FB741B">
        <w:rPr>
          <w:rFonts w:ascii="Times New Roman" w:eastAsia="宋体" w:hAnsi="Times New Roman" w:hint="eastAsia"/>
          <w:kern w:val="0"/>
          <w:sz w:val="24"/>
          <w:szCs w:val="24"/>
        </w:rPr>
        <w:t xml:space="preserve">. </w:t>
      </w:r>
      <w:r w:rsidRPr="00FB741B">
        <w:rPr>
          <w:rFonts w:ascii="Times New Roman" w:eastAsia="宋体" w:hAnsi="Times New Roman"/>
          <w:kern w:val="0"/>
          <w:sz w:val="24"/>
          <w:szCs w:val="24"/>
        </w:rPr>
        <w:t>R</w:t>
      </w:r>
      <w:r w:rsidRPr="00FB741B">
        <w:rPr>
          <w:rFonts w:ascii="Times New Roman" w:eastAsia="宋体" w:hAnsi="Times New Roman" w:hint="eastAsia"/>
          <w:kern w:val="0"/>
          <w:sz w:val="24"/>
          <w:szCs w:val="24"/>
        </w:rPr>
        <w:t>.</w:t>
      </w:r>
      <w:r w:rsidRPr="00FB741B">
        <w:rPr>
          <w:rFonts w:ascii="Times New Roman" w:eastAsia="宋体" w:hAnsi="Times New Roman"/>
          <w:kern w:val="0"/>
          <w:sz w:val="24"/>
          <w:szCs w:val="24"/>
        </w:rPr>
        <w:t xml:space="preserve"> China</w:t>
      </w:r>
      <w:bookmarkEnd w:id="4"/>
    </w:p>
    <w:p w14:paraId="1DEFF022" w14:textId="77777777" w:rsidR="00FB741B" w:rsidRPr="00FB741B" w:rsidRDefault="00FB741B" w:rsidP="00D46D7B">
      <w:pPr>
        <w:widowControl/>
        <w:spacing w:before="240" w:after="240"/>
        <w:rPr>
          <w:rFonts w:ascii="Times New Roman" w:eastAsia="宋体" w:hAnsi="Times New Roman"/>
          <w:kern w:val="0"/>
          <w:sz w:val="24"/>
          <w:szCs w:val="24"/>
        </w:rPr>
      </w:pPr>
      <w:r w:rsidRPr="00FB741B">
        <w:rPr>
          <w:rFonts w:ascii="Times New Roman" w:eastAsia="宋体" w:hAnsi="Times New Roman" w:hint="eastAsia"/>
          <w:kern w:val="0"/>
          <w:sz w:val="24"/>
          <w:szCs w:val="24"/>
          <w:vertAlign w:val="superscript"/>
        </w:rPr>
        <w:t>3</w:t>
      </w:r>
      <w:r w:rsidRPr="00FB741B">
        <w:rPr>
          <w:rFonts w:ascii="Times New Roman" w:eastAsia="宋体" w:hAnsi="Times New Roman"/>
          <w:kern w:val="0"/>
          <w:sz w:val="24"/>
          <w:szCs w:val="24"/>
        </w:rPr>
        <w:t>School of New Energy Engineering, Hefei Institute of Technology, Hefei 238706, P</w:t>
      </w:r>
      <w:r w:rsidRPr="00FB741B">
        <w:rPr>
          <w:rFonts w:ascii="Times New Roman" w:eastAsia="宋体" w:hAnsi="Times New Roman" w:hint="eastAsia"/>
          <w:kern w:val="0"/>
          <w:sz w:val="24"/>
          <w:szCs w:val="24"/>
        </w:rPr>
        <w:t xml:space="preserve">. </w:t>
      </w:r>
      <w:r w:rsidRPr="00FB741B">
        <w:rPr>
          <w:rFonts w:ascii="Times New Roman" w:eastAsia="宋体" w:hAnsi="Times New Roman"/>
          <w:kern w:val="0"/>
          <w:sz w:val="24"/>
          <w:szCs w:val="24"/>
        </w:rPr>
        <w:t>R</w:t>
      </w:r>
      <w:r w:rsidRPr="00FB741B">
        <w:rPr>
          <w:rFonts w:ascii="Times New Roman" w:eastAsia="宋体" w:hAnsi="Times New Roman" w:hint="eastAsia"/>
          <w:kern w:val="0"/>
          <w:sz w:val="24"/>
          <w:szCs w:val="24"/>
        </w:rPr>
        <w:t>.</w:t>
      </w:r>
      <w:r w:rsidRPr="00FB741B">
        <w:rPr>
          <w:rFonts w:ascii="Times New Roman" w:eastAsia="宋体" w:hAnsi="Times New Roman"/>
          <w:kern w:val="0"/>
          <w:sz w:val="24"/>
          <w:szCs w:val="24"/>
        </w:rPr>
        <w:t xml:space="preserve"> China</w:t>
      </w:r>
    </w:p>
    <w:p w14:paraId="18DC020D" w14:textId="77777777" w:rsidR="00FB741B" w:rsidRPr="00FB741B" w:rsidRDefault="00FB741B" w:rsidP="00D46D7B">
      <w:pPr>
        <w:widowControl/>
        <w:spacing w:before="240" w:after="240"/>
        <w:rPr>
          <w:rFonts w:ascii="Times New Roman" w:eastAsia="宋体" w:hAnsi="Times New Roman"/>
          <w:kern w:val="0"/>
          <w:sz w:val="24"/>
          <w:szCs w:val="24"/>
        </w:rPr>
      </w:pPr>
      <w:r w:rsidRPr="00FB741B">
        <w:rPr>
          <w:rFonts w:ascii="Times New Roman" w:eastAsia="宋体" w:hAnsi="Times New Roman" w:hint="eastAsia"/>
          <w:kern w:val="0"/>
          <w:sz w:val="24"/>
          <w:szCs w:val="24"/>
          <w:vertAlign w:val="superscript"/>
        </w:rPr>
        <w:t>4</w:t>
      </w:r>
      <w:r w:rsidRPr="00FB741B">
        <w:rPr>
          <w:rFonts w:ascii="Times New Roman" w:eastAsia="宋体" w:hAnsi="Times New Roman"/>
          <w:kern w:val="0"/>
          <w:sz w:val="24"/>
          <w:szCs w:val="24"/>
        </w:rPr>
        <w:t>Hefei National Research Center for Physical Sciences at the Microscale, Department of Materials Science and Engineering, CAS Key Laboratory of Materials for Energy Conversion,</w:t>
      </w:r>
      <w:r w:rsidRPr="00FB741B">
        <w:rPr>
          <w:rFonts w:ascii="Times New Roman" w:eastAsia="宋体" w:hAnsi="Times New Roman" w:hint="eastAsia"/>
          <w:kern w:val="0"/>
          <w:sz w:val="24"/>
          <w:szCs w:val="24"/>
        </w:rPr>
        <w:t xml:space="preserve"> </w:t>
      </w:r>
      <w:r w:rsidRPr="00FB741B">
        <w:rPr>
          <w:rFonts w:ascii="Times New Roman" w:eastAsia="宋体" w:hAnsi="Times New Roman"/>
          <w:kern w:val="0"/>
          <w:sz w:val="24"/>
          <w:szCs w:val="24"/>
        </w:rPr>
        <w:t>University of Science and Technology of China, Hefei 230026, P</w:t>
      </w:r>
      <w:r w:rsidRPr="00FB741B">
        <w:rPr>
          <w:rFonts w:ascii="Times New Roman" w:eastAsia="宋体" w:hAnsi="Times New Roman" w:hint="eastAsia"/>
          <w:kern w:val="0"/>
          <w:sz w:val="24"/>
          <w:szCs w:val="24"/>
        </w:rPr>
        <w:t xml:space="preserve">. </w:t>
      </w:r>
      <w:r w:rsidRPr="00FB741B">
        <w:rPr>
          <w:rFonts w:ascii="Times New Roman" w:eastAsia="宋体" w:hAnsi="Times New Roman"/>
          <w:kern w:val="0"/>
          <w:sz w:val="24"/>
          <w:szCs w:val="24"/>
        </w:rPr>
        <w:t>R</w:t>
      </w:r>
      <w:r w:rsidRPr="00FB741B">
        <w:rPr>
          <w:rFonts w:ascii="Times New Roman" w:eastAsia="宋体" w:hAnsi="Times New Roman" w:hint="eastAsia"/>
          <w:kern w:val="0"/>
          <w:sz w:val="24"/>
          <w:szCs w:val="24"/>
        </w:rPr>
        <w:t>.</w:t>
      </w:r>
      <w:r w:rsidRPr="00FB741B">
        <w:rPr>
          <w:rFonts w:ascii="Times New Roman" w:eastAsia="宋体" w:hAnsi="Times New Roman"/>
          <w:kern w:val="0"/>
          <w:sz w:val="24"/>
          <w:szCs w:val="24"/>
        </w:rPr>
        <w:t xml:space="preserve"> China</w:t>
      </w:r>
    </w:p>
    <w:p w14:paraId="4B475AF4" w14:textId="77777777" w:rsidR="00FB741B" w:rsidRPr="00FB741B" w:rsidRDefault="00FB741B" w:rsidP="00D46D7B">
      <w:pPr>
        <w:widowControl/>
        <w:spacing w:before="240" w:after="240"/>
        <w:jc w:val="left"/>
        <w:rPr>
          <w:rFonts w:ascii="Times New Roman" w:hAnsi="Times New Roman"/>
          <w:kern w:val="0"/>
          <w:sz w:val="24"/>
          <w:szCs w:val="24"/>
        </w:rPr>
      </w:pPr>
      <w:r w:rsidRPr="00FB741B">
        <w:rPr>
          <w:rFonts w:ascii="Times New Roman" w:eastAsia="MS Mincho" w:hAnsi="Times New Roman"/>
          <w:kern w:val="0"/>
          <w:sz w:val="24"/>
          <w:szCs w:val="24"/>
          <w:lang w:val="de-DE" w:eastAsia="ja-JP"/>
        </w:rPr>
        <w:t>*Corresponding author</w:t>
      </w:r>
      <w:r w:rsidRPr="00FB741B">
        <w:rPr>
          <w:rFonts w:ascii="Times New Roman" w:hAnsi="Times New Roman"/>
          <w:kern w:val="0"/>
          <w:sz w:val="24"/>
          <w:szCs w:val="24"/>
          <w:lang w:val="de-DE"/>
        </w:rPr>
        <w:t>s. E-mail</w:t>
      </w:r>
      <w:r w:rsidRPr="00FB741B">
        <w:rPr>
          <w:rFonts w:ascii="Times New Roman" w:hAnsi="Times New Roman" w:hint="eastAsia"/>
          <w:kern w:val="0"/>
          <w:sz w:val="24"/>
          <w:szCs w:val="24"/>
          <w:lang w:val="de-DE"/>
        </w:rPr>
        <w:t>:</w:t>
      </w:r>
      <w:r w:rsidRPr="00FB741B">
        <w:rPr>
          <w:rFonts w:ascii="Times New Roman" w:hAnsi="Times New Roman"/>
          <w:kern w:val="0"/>
          <w:sz w:val="24"/>
          <w:szCs w:val="24"/>
          <w:lang w:val="de-DE"/>
        </w:rPr>
        <w:t xml:space="preserve"> </w:t>
      </w:r>
      <w:hyperlink r:id="rId7" w:history="1">
        <w:r w:rsidRPr="00FB741B">
          <w:rPr>
            <w:rFonts w:ascii="Times New Roman" w:hAnsi="Times New Roman"/>
            <w:color w:val="0000FF"/>
            <w:kern w:val="0"/>
            <w:sz w:val="24"/>
            <w:szCs w:val="24"/>
            <w:u w:val="single"/>
            <w:lang w:val="de-DE"/>
          </w:rPr>
          <w:t>jqliu@buct.edu.cn</w:t>
        </w:r>
      </w:hyperlink>
      <w:r w:rsidRPr="00FB741B">
        <w:rPr>
          <w:rFonts w:ascii="Times New Roman" w:hAnsi="Times New Roman"/>
          <w:kern w:val="0"/>
          <w:sz w:val="24"/>
          <w:szCs w:val="24"/>
          <w:lang w:val="de-DE"/>
        </w:rPr>
        <w:t xml:space="preserve"> </w:t>
      </w:r>
      <w:r w:rsidRPr="00FB741B">
        <w:rPr>
          <w:rFonts w:ascii="Times New Roman" w:hAnsi="Times New Roman" w:hint="eastAsia"/>
          <w:kern w:val="0"/>
          <w:sz w:val="24"/>
          <w:szCs w:val="24"/>
          <w:lang w:val="de-DE"/>
        </w:rPr>
        <w:t>(</w:t>
      </w:r>
      <w:r w:rsidRPr="00FB741B">
        <w:rPr>
          <w:rFonts w:ascii="Times New Roman" w:eastAsia="MS Mincho" w:hAnsi="Times New Roman"/>
          <w:kern w:val="0"/>
          <w:sz w:val="24"/>
          <w:szCs w:val="24"/>
          <w:lang w:val="de-DE" w:eastAsia="ja-JP"/>
        </w:rPr>
        <w:t>Jiaqin Liu</w:t>
      </w:r>
      <w:r w:rsidRPr="00FB741B">
        <w:rPr>
          <w:rFonts w:ascii="Times New Roman" w:hAnsi="Times New Roman" w:hint="eastAsia"/>
          <w:kern w:val="0"/>
          <w:sz w:val="24"/>
          <w:szCs w:val="24"/>
          <w:lang w:val="de-DE"/>
        </w:rPr>
        <w:t xml:space="preserve">); </w:t>
      </w:r>
      <w:hyperlink r:id="rId8" w:history="1">
        <w:r w:rsidRPr="00FB741B">
          <w:rPr>
            <w:rFonts w:ascii="Times New Roman" w:hAnsi="Times New Roman" w:hint="eastAsia"/>
            <w:color w:val="0000FF"/>
            <w:kern w:val="0"/>
            <w:sz w:val="24"/>
            <w:szCs w:val="24"/>
            <w:u w:val="single"/>
            <w:lang w:val="de-DE"/>
          </w:rPr>
          <w:t>lyl</w:t>
        </w:r>
        <w:r w:rsidRPr="00FB741B">
          <w:rPr>
            <w:rFonts w:ascii="Times New Roman" w:hAnsi="Times New Roman"/>
            <w:color w:val="0000FF"/>
            <w:kern w:val="0"/>
            <w:sz w:val="24"/>
            <w:szCs w:val="24"/>
            <w:u w:val="single"/>
            <w:lang w:val="de-DE"/>
          </w:rPr>
          <w:t>@</w:t>
        </w:r>
        <w:r w:rsidRPr="00FB741B">
          <w:rPr>
            <w:rFonts w:ascii="Times New Roman" w:hAnsi="Times New Roman" w:hint="eastAsia"/>
            <w:color w:val="0000FF"/>
            <w:kern w:val="0"/>
            <w:sz w:val="24"/>
            <w:szCs w:val="24"/>
            <w:u w:val="single"/>
            <w:lang w:val="de-DE"/>
          </w:rPr>
          <w:t>hfut</w:t>
        </w:r>
        <w:r w:rsidRPr="00FB741B">
          <w:rPr>
            <w:rFonts w:ascii="Times New Roman" w:hAnsi="Times New Roman"/>
            <w:color w:val="0000FF"/>
            <w:kern w:val="0"/>
            <w:sz w:val="24"/>
            <w:szCs w:val="24"/>
            <w:u w:val="single"/>
            <w:lang w:val="de-DE"/>
          </w:rPr>
          <w:t>.edu.cn</w:t>
        </w:r>
      </w:hyperlink>
      <w:r w:rsidRPr="00FB741B">
        <w:rPr>
          <w:rFonts w:ascii="Times New Roman" w:hAnsi="Times New Roman"/>
          <w:kern w:val="0"/>
          <w:sz w:val="24"/>
          <w:szCs w:val="24"/>
          <w:lang w:val="de-DE"/>
        </w:rPr>
        <w:t xml:space="preserve"> </w:t>
      </w:r>
      <w:r w:rsidRPr="00FB741B">
        <w:rPr>
          <w:rFonts w:ascii="Times New Roman" w:hAnsi="Times New Roman" w:hint="eastAsia"/>
          <w:kern w:val="0"/>
          <w:sz w:val="24"/>
          <w:szCs w:val="24"/>
          <w:lang w:val="de-DE"/>
        </w:rPr>
        <w:t xml:space="preserve">(Yulei Li); </w:t>
      </w:r>
      <w:hyperlink r:id="rId9" w:history="1">
        <w:r w:rsidRPr="00FB741B">
          <w:rPr>
            <w:rFonts w:ascii="Times New Roman" w:hAnsi="Times New Roman"/>
            <w:color w:val="0000FF"/>
            <w:kern w:val="0"/>
            <w:sz w:val="24"/>
            <w:szCs w:val="24"/>
            <w:u w:val="single"/>
            <w:lang w:val="de-DE"/>
          </w:rPr>
          <w:t>yanyumse@ustc.edu.cn</w:t>
        </w:r>
      </w:hyperlink>
      <w:r w:rsidRPr="00FB741B">
        <w:rPr>
          <w:rFonts w:ascii="Times New Roman" w:hAnsi="Times New Roman"/>
          <w:kern w:val="0"/>
          <w:sz w:val="24"/>
          <w:szCs w:val="24"/>
          <w:lang w:val="de-DE"/>
        </w:rPr>
        <w:t xml:space="preserve"> </w:t>
      </w:r>
      <w:r w:rsidRPr="00FB741B">
        <w:rPr>
          <w:rFonts w:ascii="Times New Roman" w:hAnsi="Times New Roman" w:hint="eastAsia"/>
          <w:kern w:val="0"/>
          <w:sz w:val="24"/>
          <w:szCs w:val="24"/>
          <w:lang w:val="de-DE"/>
        </w:rPr>
        <w:t xml:space="preserve">(Yan Yu); </w:t>
      </w:r>
      <w:hyperlink r:id="rId10" w:history="1">
        <w:r w:rsidRPr="00FB741B">
          <w:rPr>
            <w:rFonts w:ascii="Times New Roman" w:hAnsi="Times New Roman"/>
            <w:color w:val="0000FF"/>
            <w:kern w:val="0"/>
            <w:sz w:val="24"/>
            <w:szCs w:val="24"/>
            <w:u w:val="single"/>
            <w:lang w:val="de-DE"/>
          </w:rPr>
          <w:t>ycwu@hfut.edu.cn</w:t>
        </w:r>
      </w:hyperlink>
      <w:r w:rsidRPr="00FB741B">
        <w:rPr>
          <w:rFonts w:ascii="Times New Roman" w:hAnsi="Times New Roman"/>
          <w:kern w:val="0"/>
          <w:sz w:val="24"/>
          <w:szCs w:val="24"/>
          <w:lang w:val="de-DE"/>
        </w:rPr>
        <w:t xml:space="preserve"> </w:t>
      </w:r>
      <w:r w:rsidRPr="00FB741B">
        <w:rPr>
          <w:rFonts w:ascii="Times New Roman" w:hAnsi="Times New Roman" w:hint="eastAsia"/>
          <w:kern w:val="0"/>
          <w:sz w:val="24"/>
          <w:szCs w:val="24"/>
          <w:lang w:val="de-DE"/>
        </w:rPr>
        <w:t>(Yucheng Wu)</w:t>
      </w:r>
      <w:r w:rsidRPr="00FB741B">
        <w:rPr>
          <w:rFonts w:ascii="Times New Roman" w:hAnsi="Times New Roman"/>
          <w:kern w:val="0"/>
          <w:sz w:val="24"/>
          <w:szCs w:val="24"/>
          <w:lang w:val="de-DE"/>
        </w:rPr>
        <w:t xml:space="preserve"> </w:t>
      </w:r>
      <w:bookmarkEnd w:id="1"/>
    </w:p>
    <w:p w14:paraId="2E1834CC" w14:textId="5626C3BA" w:rsidR="00F357B0" w:rsidRPr="00BF3F4F" w:rsidRDefault="00F357B0" w:rsidP="00FB741B">
      <w:pPr>
        <w:pStyle w:val="BBAuthorName"/>
        <w:spacing w:before="120" w:after="120" w:line="240" w:lineRule="auto"/>
        <w:jc w:val="left"/>
        <w:rPr>
          <w:rFonts w:ascii="Times New Roman" w:hAnsi="Times New Roman"/>
          <w:b/>
          <w:bCs/>
          <w:iCs/>
          <w:szCs w:val="24"/>
        </w:rPr>
      </w:pPr>
      <w:r w:rsidRPr="00B24EF3">
        <w:rPr>
          <w:rFonts w:ascii="Times New Roman" w:hAnsi="Times New Roman"/>
          <w:b/>
          <w:bCs/>
          <w:i w:val="0"/>
          <w:iCs/>
          <w:sz w:val="28"/>
          <w:szCs w:val="24"/>
        </w:rPr>
        <w:t>Supplementary Figures and Tables</w:t>
      </w:r>
    </w:p>
    <w:p w14:paraId="3B3E3C71" w14:textId="4094F8C3" w:rsidR="00D51DAB" w:rsidRPr="00E65652" w:rsidRDefault="00E320F4" w:rsidP="00FB741B">
      <w:pPr>
        <w:spacing w:before="120" w:after="120"/>
        <w:rPr>
          <w:rFonts w:ascii="Times New Roman" w:hAnsi="Times New Roman"/>
          <w:sz w:val="24"/>
          <w:szCs w:val="24"/>
        </w:rPr>
      </w:pPr>
      <w:r w:rsidRPr="00473FC0">
        <w:rPr>
          <w:noProof/>
        </w:rPr>
        <w:drawing>
          <wp:inline distT="0" distB="0" distL="0" distR="0" wp14:anchorId="4EEA0E34" wp14:editId="2EA1857C">
            <wp:extent cx="6186805" cy="2152650"/>
            <wp:effectExtent l="0" t="0" r="0" b="0"/>
            <wp:docPr id="1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6805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CF3C62" w14:textId="77777777" w:rsidR="00D46D7B" w:rsidRDefault="002A2BE4" w:rsidP="00D46D7B">
      <w:pPr>
        <w:spacing w:before="120" w:after="120"/>
        <w:rPr>
          <w:rFonts w:ascii="Times New Roman" w:eastAsia="宋体" w:hAnsi="Times New Roman"/>
          <w:sz w:val="24"/>
          <w:szCs w:val="24"/>
        </w:rPr>
      </w:pPr>
      <w:r w:rsidRPr="00BD2CD1">
        <w:rPr>
          <w:rFonts w:ascii="Times New Roman" w:eastAsia="宋体" w:hAnsi="Times New Roman"/>
          <w:b/>
          <w:bCs/>
          <w:sz w:val="24"/>
          <w:szCs w:val="24"/>
        </w:rPr>
        <w:t>Fig.</w:t>
      </w:r>
      <w:r w:rsidR="005C20F0">
        <w:rPr>
          <w:rFonts w:ascii="Times New Roman" w:eastAsia="宋体" w:hAnsi="Times New Roman" w:hint="eastAsia"/>
          <w:b/>
          <w:bCs/>
          <w:sz w:val="24"/>
          <w:szCs w:val="24"/>
        </w:rPr>
        <w:t xml:space="preserve"> </w:t>
      </w:r>
      <w:r w:rsidRPr="00BD2CD1">
        <w:rPr>
          <w:rFonts w:ascii="Times New Roman" w:eastAsia="宋体" w:hAnsi="Times New Roman"/>
          <w:b/>
          <w:bCs/>
          <w:sz w:val="24"/>
          <w:szCs w:val="24"/>
        </w:rPr>
        <w:t>S</w:t>
      </w:r>
      <w:r w:rsidR="00F8760C">
        <w:rPr>
          <w:rFonts w:ascii="Times New Roman" w:eastAsia="宋体" w:hAnsi="Times New Roman" w:hint="eastAsia"/>
          <w:b/>
          <w:bCs/>
          <w:sz w:val="24"/>
          <w:szCs w:val="24"/>
        </w:rPr>
        <w:t>1</w:t>
      </w:r>
      <w:r>
        <w:rPr>
          <w:rFonts w:ascii="Times New Roman" w:eastAsia="宋体" w:hAnsi="Times New Roman"/>
          <w:sz w:val="24"/>
          <w:szCs w:val="24"/>
        </w:rPr>
        <w:t xml:space="preserve"> </w:t>
      </w:r>
      <w:r w:rsidRPr="005C20F0">
        <w:rPr>
          <w:rFonts w:ascii="Times New Roman" w:hAnsi="Times New Roman"/>
          <w:b/>
          <w:bCs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hint="eastAsia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op-view and </w:t>
      </w:r>
      <w:r w:rsidRPr="005C20F0">
        <w:rPr>
          <w:rFonts w:ascii="Times New Roman" w:hAnsi="Times New Roman"/>
          <w:b/>
          <w:bCs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 xml:space="preserve"> side-view SEM images </w:t>
      </w:r>
      <w:r>
        <w:rPr>
          <w:rFonts w:ascii="Times New Roman" w:eastAsia="宋体" w:hAnsi="Times New Roman"/>
          <w:sz w:val="24"/>
          <w:szCs w:val="24"/>
        </w:rPr>
        <w:t>of CFP</w:t>
      </w:r>
    </w:p>
    <w:p w14:paraId="14A148E3" w14:textId="59013EB3" w:rsidR="00D51DAB" w:rsidRDefault="00E320F4" w:rsidP="00D46D7B">
      <w:pPr>
        <w:spacing w:before="120" w:after="120"/>
        <w:rPr>
          <w:rFonts w:ascii="Times New Roman" w:eastAsia="宋体" w:hAnsi="Times New Roman"/>
          <w:szCs w:val="21"/>
        </w:rPr>
      </w:pPr>
      <w:r w:rsidRPr="00473FC0">
        <w:rPr>
          <w:noProof/>
        </w:rPr>
        <w:lastRenderedPageBreak/>
        <w:drawing>
          <wp:inline distT="0" distB="0" distL="0" distR="0" wp14:anchorId="042FAEBF" wp14:editId="44ABE6D0">
            <wp:extent cx="6186805" cy="2135505"/>
            <wp:effectExtent l="0" t="0" r="0" b="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6805" cy="2135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2F2DA5" w14:textId="22097E48" w:rsidR="008D4226" w:rsidRDefault="002A2BE4" w:rsidP="00D46D7B">
      <w:pPr>
        <w:spacing w:before="120" w:after="120"/>
        <w:rPr>
          <w:noProof/>
        </w:rPr>
      </w:pPr>
      <w:r>
        <w:rPr>
          <w:rFonts w:ascii="Times New Roman" w:eastAsia="宋体" w:hAnsi="Times New Roman"/>
          <w:b/>
          <w:bCs/>
          <w:sz w:val="24"/>
          <w:szCs w:val="24"/>
        </w:rPr>
        <w:t>Fig.</w:t>
      </w:r>
      <w:r w:rsidR="005C20F0">
        <w:rPr>
          <w:rFonts w:ascii="Times New Roman" w:eastAsia="宋体" w:hAnsi="Times New Roman" w:hint="eastAsia"/>
          <w:b/>
          <w:bCs/>
          <w:sz w:val="24"/>
          <w:szCs w:val="24"/>
        </w:rPr>
        <w:t xml:space="preserve"> </w:t>
      </w:r>
      <w:r>
        <w:rPr>
          <w:rFonts w:ascii="Times New Roman" w:eastAsia="宋体" w:hAnsi="Times New Roman"/>
          <w:b/>
          <w:bCs/>
          <w:sz w:val="24"/>
          <w:szCs w:val="24"/>
        </w:rPr>
        <w:t>S</w:t>
      </w:r>
      <w:r w:rsidR="00F8760C">
        <w:rPr>
          <w:rFonts w:ascii="Times New Roman" w:eastAsia="宋体" w:hAnsi="Times New Roman" w:hint="eastAsia"/>
          <w:b/>
          <w:bCs/>
          <w:sz w:val="24"/>
          <w:szCs w:val="24"/>
        </w:rPr>
        <w:t>2</w:t>
      </w:r>
      <w:r>
        <w:rPr>
          <w:rFonts w:ascii="Times New Roman" w:eastAsia="宋体" w:hAnsi="Times New Roman"/>
          <w:sz w:val="24"/>
          <w:szCs w:val="24"/>
        </w:rPr>
        <w:t xml:space="preserve"> </w:t>
      </w:r>
      <w:r w:rsidRPr="005C20F0">
        <w:rPr>
          <w:rFonts w:ascii="Times New Roman" w:hAnsi="Times New Roman"/>
          <w:b/>
          <w:bCs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hint="eastAsia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op-view and </w:t>
      </w:r>
      <w:r w:rsidRPr="005C20F0">
        <w:rPr>
          <w:rFonts w:ascii="Times New Roman" w:hAnsi="Times New Roman"/>
          <w:b/>
          <w:bCs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 xml:space="preserve"> side-view SEM images </w:t>
      </w:r>
      <w:r>
        <w:rPr>
          <w:rFonts w:ascii="Times New Roman" w:eastAsia="宋体" w:hAnsi="Times New Roman"/>
          <w:sz w:val="24"/>
          <w:szCs w:val="24"/>
        </w:rPr>
        <w:t>of Ni</w:t>
      </w:r>
      <w:r>
        <w:rPr>
          <w:rFonts w:ascii="Times New Roman" w:eastAsia="宋体" w:hAnsi="Times New Roman"/>
          <w:sz w:val="24"/>
          <w:szCs w:val="24"/>
          <w:vertAlign w:val="subscript"/>
        </w:rPr>
        <w:t>2</w:t>
      </w:r>
      <w:r>
        <w:rPr>
          <w:rFonts w:ascii="Times New Roman" w:eastAsia="宋体" w:hAnsi="Times New Roman"/>
          <w:sz w:val="24"/>
          <w:szCs w:val="24"/>
        </w:rPr>
        <w:t>P@</w:t>
      </w:r>
      <w:r>
        <w:rPr>
          <w:rFonts w:ascii="Times New Roman" w:eastAsia="宋体" w:hAnsi="Times New Roman" w:hint="eastAsia"/>
          <w:sz w:val="24"/>
          <w:szCs w:val="24"/>
        </w:rPr>
        <w:t>GP</w:t>
      </w:r>
      <w:r>
        <w:rPr>
          <w:rFonts w:ascii="Times New Roman" w:eastAsia="宋体" w:hAnsi="Times New Roman"/>
          <w:sz w:val="24"/>
          <w:szCs w:val="24"/>
        </w:rPr>
        <w:t>C/CFP</w:t>
      </w:r>
    </w:p>
    <w:p w14:paraId="76F6E61C" w14:textId="3F67FCCF" w:rsidR="00D01863" w:rsidRDefault="00E320F4" w:rsidP="00FB741B">
      <w:pPr>
        <w:spacing w:before="120" w:after="120"/>
        <w:jc w:val="center"/>
        <w:rPr>
          <w:rFonts w:ascii="Times New Roman" w:hAnsi="Times New Roman"/>
        </w:rPr>
      </w:pPr>
      <w:r w:rsidRPr="00473FC0">
        <w:rPr>
          <w:noProof/>
        </w:rPr>
        <w:drawing>
          <wp:inline distT="0" distB="0" distL="0" distR="0" wp14:anchorId="344F7E4C" wp14:editId="20A04446">
            <wp:extent cx="4542790" cy="2795270"/>
            <wp:effectExtent l="0" t="0" r="0" b="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2790" cy="279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6C0DF2" w14:textId="6E3109AB" w:rsidR="00DA278F" w:rsidRDefault="002A2BE4" w:rsidP="00FB741B">
      <w:pPr>
        <w:spacing w:before="120" w:after="120"/>
        <w:rPr>
          <w:noProof/>
        </w:rPr>
      </w:pPr>
      <w:r>
        <w:rPr>
          <w:rFonts w:ascii="Times New Roman" w:hAnsi="Times New Roman"/>
          <w:b/>
          <w:sz w:val="24"/>
          <w:szCs w:val="24"/>
        </w:rPr>
        <w:t>Fig.</w:t>
      </w:r>
      <w:r w:rsidR="005C20F0">
        <w:rPr>
          <w:rFonts w:ascii="Times New Roman" w:hAnsi="Times New Roman" w:hint="eastAsia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S</w:t>
      </w:r>
      <w:r w:rsidR="00F8760C">
        <w:rPr>
          <w:rFonts w:ascii="Times New Roman" w:hAnsi="Times New Roman" w:hint="eastAsia"/>
          <w:b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</w:t>
      </w:r>
      <w:r w:rsidR="00E3005A" w:rsidRPr="00E3005A">
        <w:rPr>
          <w:rFonts w:ascii="Times New Roman" w:hAnsi="Times New Roman" w:hint="eastAsia"/>
          <w:sz w:val="24"/>
          <w:szCs w:val="24"/>
        </w:rPr>
        <w:t>Digital photographs showing the mechanical pressing and release test of the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eastAsia="宋体" w:hAnsi="Times New Roman"/>
          <w:sz w:val="24"/>
          <w:szCs w:val="24"/>
        </w:rPr>
        <w:t>Ni</w:t>
      </w:r>
      <w:r>
        <w:rPr>
          <w:rFonts w:ascii="Times New Roman" w:eastAsia="宋体" w:hAnsi="Times New Roman"/>
          <w:sz w:val="24"/>
          <w:szCs w:val="24"/>
          <w:vertAlign w:val="subscript"/>
        </w:rPr>
        <w:t>2</w:t>
      </w:r>
      <w:r>
        <w:rPr>
          <w:rFonts w:ascii="Times New Roman" w:eastAsia="宋体" w:hAnsi="Times New Roman"/>
          <w:sz w:val="24"/>
          <w:szCs w:val="24"/>
        </w:rPr>
        <w:t>P@G</w:t>
      </w:r>
      <w:r>
        <w:rPr>
          <w:rFonts w:ascii="Times New Roman" w:eastAsia="宋体" w:hAnsi="Times New Roman" w:hint="eastAsia"/>
          <w:sz w:val="24"/>
          <w:szCs w:val="24"/>
        </w:rPr>
        <w:t>P</w:t>
      </w:r>
      <w:r>
        <w:rPr>
          <w:rFonts w:ascii="Times New Roman" w:eastAsia="宋体" w:hAnsi="Times New Roman"/>
          <w:sz w:val="24"/>
          <w:szCs w:val="24"/>
        </w:rPr>
        <w:t>C/CFP</w:t>
      </w:r>
    </w:p>
    <w:p w14:paraId="0DF101AE" w14:textId="26F276DE" w:rsidR="00BA6C43" w:rsidRDefault="00E320F4" w:rsidP="00FB741B">
      <w:pPr>
        <w:spacing w:before="120" w:after="120"/>
        <w:jc w:val="center"/>
        <w:rPr>
          <w:rFonts w:ascii="Times New Roman" w:hAnsi="Times New Roman"/>
          <w:b/>
          <w:bCs/>
          <w:sz w:val="24"/>
          <w:szCs w:val="24"/>
        </w:rPr>
      </w:pPr>
      <w:r w:rsidRPr="00473FC0">
        <w:rPr>
          <w:noProof/>
        </w:rPr>
        <w:drawing>
          <wp:inline distT="0" distB="0" distL="0" distR="0" wp14:anchorId="68AD0A31" wp14:editId="5F1E42B8">
            <wp:extent cx="3032760" cy="2650490"/>
            <wp:effectExtent l="0" t="0" r="0" b="0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2760" cy="2650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DA2DCD" w14:textId="613E5B88" w:rsidR="008D4226" w:rsidRPr="00B6437F" w:rsidRDefault="002A2BE4" w:rsidP="00FB741B">
      <w:pPr>
        <w:spacing w:before="120"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Fig.</w:t>
      </w:r>
      <w:r w:rsidR="00F4048D">
        <w:rPr>
          <w:rFonts w:ascii="Times New Roman" w:hAnsi="Times New Roman" w:hint="eastAsia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S</w:t>
      </w:r>
      <w:r w:rsidR="00F8760C">
        <w:rPr>
          <w:rFonts w:ascii="Times New Roman" w:hAnsi="Times New Roman" w:hint="eastAsia"/>
          <w:b/>
          <w:bCs/>
          <w:sz w:val="24"/>
          <w:szCs w:val="24"/>
        </w:rPr>
        <w:t>4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EDX spectr</w:t>
      </w:r>
      <w:r>
        <w:rPr>
          <w:rFonts w:ascii="Times New Roman" w:hAnsi="Times New Roman" w:hint="eastAsia"/>
          <w:sz w:val="24"/>
          <w:szCs w:val="24"/>
        </w:rPr>
        <w:t>um</w:t>
      </w:r>
      <w:r>
        <w:rPr>
          <w:rFonts w:ascii="Times New Roman" w:hAnsi="Times New Roman"/>
          <w:sz w:val="24"/>
          <w:szCs w:val="24"/>
        </w:rPr>
        <w:t xml:space="preserve"> of Ni</w:t>
      </w:r>
      <w:r>
        <w:rPr>
          <w:rFonts w:ascii="Times New Roman" w:hAnsi="Times New Roman"/>
          <w:sz w:val="24"/>
          <w:szCs w:val="24"/>
          <w:vertAlign w:val="subscript"/>
        </w:rPr>
        <w:t>2</w:t>
      </w:r>
      <w:r>
        <w:rPr>
          <w:rFonts w:ascii="Times New Roman" w:hAnsi="Times New Roman"/>
          <w:sz w:val="24"/>
          <w:szCs w:val="24"/>
        </w:rPr>
        <w:t>P@G</w:t>
      </w:r>
      <w:r>
        <w:rPr>
          <w:rFonts w:ascii="Times New Roman" w:hAnsi="Times New Roman" w:hint="eastAsia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C/CFP</w:t>
      </w:r>
    </w:p>
    <w:p w14:paraId="5A1BF726" w14:textId="77777777" w:rsidR="00F8760C" w:rsidRDefault="00F8760C" w:rsidP="00FB741B">
      <w:pPr>
        <w:spacing w:before="120" w:after="120"/>
        <w:jc w:val="center"/>
        <w:rPr>
          <w:noProof/>
        </w:rPr>
      </w:pPr>
    </w:p>
    <w:p w14:paraId="4C6CC23C" w14:textId="77777777" w:rsidR="00D46D7B" w:rsidRDefault="00D46D7B" w:rsidP="00FB741B">
      <w:pPr>
        <w:spacing w:before="120" w:after="12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869453C" w14:textId="77777777" w:rsidR="00D46D7B" w:rsidRDefault="00D46D7B" w:rsidP="00FB741B">
      <w:pPr>
        <w:spacing w:before="120" w:after="12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DE5595F" w14:textId="036442F4" w:rsidR="0087409B" w:rsidRDefault="00E320F4" w:rsidP="00FB741B">
      <w:pPr>
        <w:spacing w:before="120" w:after="120"/>
        <w:jc w:val="center"/>
        <w:rPr>
          <w:rFonts w:ascii="Times New Roman" w:hAnsi="Times New Roman"/>
          <w:b/>
          <w:bCs/>
          <w:sz w:val="24"/>
          <w:szCs w:val="24"/>
        </w:rPr>
      </w:pPr>
      <w:r w:rsidRPr="00473FC0">
        <w:rPr>
          <w:noProof/>
        </w:rPr>
        <w:drawing>
          <wp:inline distT="0" distB="0" distL="0" distR="0" wp14:anchorId="516CD8CF" wp14:editId="6688608C">
            <wp:extent cx="5182816" cy="3254991"/>
            <wp:effectExtent l="0" t="0" r="0" b="3175"/>
            <wp:docPr id="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6113" cy="325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2B5FDB" w14:textId="3991EA49" w:rsidR="00DA278F" w:rsidRDefault="002A2BE4" w:rsidP="00D46D7B">
      <w:pPr>
        <w:spacing w:before="120" w:after="12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Fig.</w:t>
      </w:r>
      <w:r w:rsidR="00F4048D">
        <w:rPr>
          <w:rFonts w:ascii="Times New Roman" w:hAnsi="Times New Roman" w:hint="eastAsia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S</w:t>
      </w:r>
      <w:r w:rsidR="00F8760C">
        <w:rPr>
          <w:rFonts w:ascii="Times New Roman" w:hAnsi="Times New Roman" w:hint="eastAsia"/>
          <w:b/>
          <w:bCs/>
          <w:sz w:val="24"/>
          <w:szCs w:val="24"/>
        </w:rPr>
        <w:t>5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5C20F0">
        <w:rPr>
          <w:rFonts w:ascii="Times New Roman" w:hAnsi="Times New Roman"/>
          <w:b/>
          <w:bCs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 SEM and </w:t>
      </w:r>
      <w:r w:rsidRPr="005C20F0">
        <w:rPr>
          <w:rFonts w:ascii="Times New Roman" w:hAnsi="Times New Roman"/>
          <w:b/>
          <w:bCs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 xml:space="preserve"> TEM images of G</w:t>
      </w:r>
      <w:r>
        <w:rPr>
          <w:rFonts w:ascii="Times New Roman" w:hAnsi="Times New Roman" w:hint="eastAsia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 xml:space="preserve">C/CFP. </w:t>
      </w:r>
      <w:r w:rsidRPr="005C20F0">
        <w:rPr>
          <w:rFonts w:ascii="Times New Roman" w:hAnsi="Times New Roman"/>
          <w:b/>
          <w:bCs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 xml:space="preserve"> </w:t>
      </w:r>
      <w:r w:rsidR="00E3005A" w:rsidRPr="00E3005A">
        <w:rPr>
          <w:rFonts w:ascii="Times New Roman" w:hAnsi="Times New Roman" w:hint="eastAsia"/>
          <w:sz w:val="24"/>
          <w:szCs w:val="24"/>
        </w:rPr>
        <w:t>Corresponding EDX elemental mappings of C, P, and O</w:t>
      </w:r>
      <w:r>
        <w:rPr>
          <w:rFonts w:ascii="Times New Roman" w:hAnsi="Times New Roman"/>
          <w:sz w:val="24"/>
          <w:szCs w:val="24"/>
        </w:rPr>
        <w:t xml:space="preserve"> matched with </w:t>
      </w:r>
      <w:r w:rsidRPr="005C20F0">
        <w:rPr>
          <w:rFonts w:ascii="Times New Roman" w:hAnsi="Times New Roman"/>
          <w:b/>
          <w:bCs/>
          <w:sz w:val="24"/>
          <w:szCs w:val="24"/>
        </w:rPr>
        <w:t>a</w:t>
      </w:r>
      <w:bookmarkStart w:id="5" w:name="_Hlk154932204"/>
      <w:bookmarkEnd w:id="5"/>
    </w:p>
    <w:p w14:paraId="2DD5C40B" w14:textId="77777777" w:rsidR="00D46D7B" w:rsidRDefault="00D46D7B" w:rsidP="00D46D7B">
      <w:pPr>
        <w:spacing w:before="120" w:after="120"/>
        <w:rPr>
          <w:noProof/>
        </w:rPr>
      </w:pPr>
    </w:p>
    <w:p w14:paraId="5449E12B" w14:textId="77777777" w:rsidR="00DA278F" w:rsidRDefault="00DA278F" w:rsidP="00FB741B">
      <w:pPr>
        <w:spacing w:before="120" w:after="120"/>
        <w:jc w:val="center"/>
        <w:rPr>
          <w:noProof/>
        </w:rPr>
      </w:pPr>
    </w:p>
    <w:p w14:paraId="195DD784" w14:textId="6653E1AF" w:rsidR="0087409B" w:rsidRDefault="00E320F4" w:rsidP="00FB741B">
      <w:pPr>
        <w:spacing w:before="120" w:after="120"/>
        <w:jc w:val="center"/>
        <w:rPr>
          <w:rFonts w:ascii="Times New Roman" w:hAnsi="Times New Roman"/>
          <w:sz w:val="24"/>
          <w:szCs w:val="24"/>
        </w:rPr>
      </w:pPr>
      <w:r w:rsidRPr="00473FC0">
        <w:rPr>
          <w:noProof/>
        </w:rPr>
        <w:drawing>
          <wp:inline distT="0" distB="0" distL="0" distR="0" wp14:anchorId="57C66353" wp14:editId="0470615D">
            <wp:extent cx="5069840" cy="2436495"/>
            <wp:effectExtent l="0" t="0" r="0" b="0"/>
            <wp:docPr id="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9840" cy="2436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AE033F" w14:textId="77777777" w:rsidR="00D46D7B" w:rsidRDefault="002A2BE4" w:rsidP="00D46D7B">
      <w:pPr>
        <w:spacing w:before="120" w:after="12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Fig.</w:t>
      </w:r>
      <w:r w:rsidR="00F4048D">
        <w:rPr>
          <w:rFonts w:ascii="Times New Roman" w:hAnsi="Times New Roman" w:hint="eastAsia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S</w:t>
      </w:r>
      <w:r w:rsidR="00F8760C">
        <w:rPr>
          <w:rFonts w:ascii="Times New Roman" w:hAnsi="Times New Roman" w:hint="eastAsia"/>
          <w:b/>
          <w:bCs/>
          <w:sz w:val="24"/>
          <w:szCs w:val="24"/>
        </w:rPr>
        <w:t>6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5C20F0">
        <w:rPr>
          <w:rFonts w:ascii="Times New Roman" w:hAnsi="Times New Roman"/>
          <w:b/>
          <w:bCs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 SEM and </w:t>
      </w:r>
      <w:r w:rsidRPr="005C20F0">
        <w:rPr>
          <w:rFonts w:ascii="Times New Roman" w:hAnsi="Times New Roman"/>
          <w:b/>
          <w:bCs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hint="eastAsia"/>
          <w:sz w:val="24"/>
          <w:szCs w:val="24"/>
        </w:rPr>
        <w:t>corresponding</w:t>
      </w:r>
      <w:r>
        <w:rPr>
          <w:rFonts w:ascii="Times New Roman" w:hAnsi="Times New Roman"/>
          <w:sz w:val="24"/>
          <w:szCs w:val="24"/>
        </w:rPr>
        <w:t xml:space="preserve"> EDX </w:t>
      </w:r>
      <w:r w:rsidR="007D30B2" w:rsidRPr="007D30B2">
        <w:rPr>
          <w:rFonts w:ascii="Times New Roman" w:hAnsi="Times New Roman"/>
          <w:sz w:val="24"/>
          <w:szCs w:val="24"/>
        </w:rPr>
        <w:t>elemental</w:t>
      </w:r>
      <w:r w:rsidR="007D30B2">
        <w:rPr>
          <w:rFonts w:ascii="Times New Roman" w:hAnsi="Times New Roman" w:hint="eastAsia"/>
          <w:sz w:val="24"/>
          <w:szCs w:val="24"/>
        </w:rPr>
        <w:t xml:space="preserve"> mappings</w:t>
      </w:r>
      <w:r>
        <w:rPr>
          <w:rFonts w:ascii="Times New Roman" w:hAnsi="Times New Roman"/>
          <w:sz w:val="24"/>
          <w:szCs w:val="24"/>
        </w:rPr>
        <w:t xml:space="preserve"> of</w:t>
      </w:r>
      <w:r w:rsidR="007D30B2" w:rsidRPr="007D30B2">
        <w:rPr>
          <w:rFonts w:ascii="Times New Roman" w:hAnsi="Times New Roman" w:hint="eastAsia"/>
          <w:sz w:val="24"/>
          <w:szCs w:val="24"/>
        </w:rPr>
        <w:t xml:space="preserve"> Ni and P</w:t>
      </w:r>
      <w:r w:rsidR="007D30B2">
        <w:rPr>
          <w:rFonts w:ascii="Times New Roman" w:hAnsi="Times New Roman" w:hint="eastAsia"/>
          <w:sz w:val="24"/>
          <w:szCs w:val="24"/>
        </w:rPr>
        <w:t xml:space="preserve"> for</w:t>
      </w:r>
      <w:r>
        <w:rPr>
          <w:rFonts w:ascii="Times New Roman" w:hAnsi="Times New Roman"/>
          <w:sz w:val="24"/>
          <w:szCs w:val="24"/>
        </w:rPr>
        <w:t xml:space="preserve"> pure Ni</w:t>
      </w:r>
      <w:r>
        <w:rPr>
          <w:rFonts w:ascii="Times New Roman" w:hAnsi="Times New Roman"/>
          <w:sz w:val="24"/>
          <w:szCs w:val="24"/>
          <w:vertAlign w:val="subscript"/>
        </w:rPr>
        <w:t>2</w:t>
      </w:r>
      <w:r>
        <w:rPr>
          <w:rFonts w:ascii="Times New Roman" w:hAnsi="Times New Roman"/>
          <w:sz w:val="24"/>
          <w:szCs w:val="24"/>
        </w:rPr>
        <w:t>P</w:t>
      </w:r>
    </w:p>
    <w:p w14:paraId="0AE18798" w14:textId="77777777" w:rsidR="00D46D7B" w:rsidRDefault="00D46D7B" w:rsidP="00D46D7B">
      <w:pPr>
        <w:spacing w:before="120" w:after="120"/>
        <w:jc w:val="left"/>
        <w:rPr>
          <w:rFonts w:ascii="Times New Roman" w:hAnsi="Times New Roman"/>
          <w:sz w:val="24"/>
          <w:szCs w:val="24"/>
        </w:rPr>
      </w:pPr>
    </w:p>
    <w:p w14:paraId="00240C7F" w14:textId="77777777" w:rsidR="00D46D7B" w:rsidRDefault="00D46D7B" w:rsidP="00D46D7B">
      <w:pPr>
        <w:spacing w:before="120" w:after="120"/>
        <w:jc w:val="left"/>
        <w:rPr>
          <w:rFonts w:ascii="Times New Roman" w:hAnsi="Times New Roman"/>
          <w:sz w:val="24"/>
          <w:szCs w:val="24"/>
        </w:rPr>
      </w:pPr>
    </w:p>
    <w:p w14:paraId="566ECC8A" w14:textId="77777777" w:rsidR="00D46D7B" w:rsidRDefault="00D46D7B" w:rsidP="00D46D7B">
      <w:pPr>
        <w:spacing w:before="120" w:after="120"/>
        <w:jc w:val="left"/>
        <w:rPr>
          <w:rFonts w:ascii="Times New Roman" w:hAnsi="Times New Roman"/>
          <w:sz w:val="24"/>
          <w:szCs w:val="24"/>
        </w:rPr>
      </w:pPr>
    </w:p>
    <w:p w14:paraId="4DF2A6E4" w14:textId="77777777" w:rsidR="00D46D7B" w:rsidRDefault="00D46D7B" w:rsidP="00D46D7B">
      <w:pPr>
        <w:spacing w:before="120" w:after="120"/>
        <w:jc w:val="left"/>
        <w:rPr>
          <w:rFonts w:ascii="Times New Roman" w:hAnsi="Times New Roman"/>
          <w:sz w:val="24"/>
          <w:szCs w:val="24"/>
        </w:rPr>
      </w:pPr>
    </w:p>
    <w:p w14:paraId="26D707F4" w14:textId="77777777" w:rsidR="00D46D7B" w:rsidRDefault="00D46D7B" w:rsidP="00D46D7B">
      <w:pPr>
        <w:spacing w:before="120" w:after="120"/>
        <w:jc w:val="left"/>
        <w:rPr>
          <w:rFonts w:ascii="Times New Roman" w:hAnsi="Times New Roman"/>
          <w:sz w:val="24"/>
          <w:szCs w:val="24"/>
        </w:rPr>
      </w:pPr>
    </w:p>
    <w:p w14:paraId="448CFDE1" w14:textId="77777777" w:rsidR="00D46D7B" w:rsidRDefault="00D46D7B" w:rsidP="00D46D7B">
      <w:pPr>
        <w:spacing w:before="120" w:after="120"/>
        <w:jc w:val="left"/>
        <w:rPr>
          <w:rFonts w:ascii="Times New Roman" w:hAnsi="Times New Roman"/>
          <w:sz w:val="24"/>
          <w:szCs w:val="24"/>
        </w:rPr>
      </w:pPr>
    </w:p>
    <w:p w14:paraId="2299A4FA" w14:textId="2258D26A" w:rsidR="003B58CF" w:rsidRDefault="00E320F4" w:rsidP="00D46D7B">
      <w:pPr>
        <w:spacing w:before="120" w:after="120"/>
        <w:jc w:val="center"/>
        <w:rPr>
          <w:rFonts w:ascii="Times New Roman" w:hAnsi="Times New Roman"/>
        </w:rPr>
      </w:pPr>
      <w:r>
        <w:rPr>
          <w:noProof/>
        </w:rPr>
        <w:drawing>
          <wp:inline distT="0" distB="0" distL="0" distR="0" wp14:anchorId="70DD5718" wp14:editId="7CB57524">
            <wp:extent cx="5040000" cy="5966259"/>
            <wp:effectExtent l="0" t="0" r="8255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5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5966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807A2C" w14:textId="4C8F7C6D" w:rsidR="00502997" w:rsidRDefault="002A2BE4" w:rsidP="00D46D7B">
      <w:pPr>
        <w:spacing w:before="120" w:after="120"/>
        <w:rPr>
          <w:rFonts w:ascii="Times New Roman" w:eastAsia="宋体" w:hAnsi="Times New Roman"/>
        </w:rPr>
      </w:pPr>
      <w:r>
        <w:rPr>
          <w:rFonts w:ascii="Times New Roman" w:hAnsi="Times New Roman"/>
          <w:b/>
          <w:bCs/>
          <w:sz w:val="24"/>
          <w:szCs w:val="24"/>
        </w:rPr>
        <w:t>Fig.</w:t>
      </w:r>
      <w:r w:rsidR="00F4048D">
        <w:rPr>
          <w:rFonts w:ascii="Times New Roman" w:hAnsi="Times New Roman" w:hint="eastAsia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S</w:t>
      </w:r>
      <w:r w:rsidR="00F8760C">
        <w:rPr>
          <w:rFonts w:ascii="Times New Roman" w:hAnsi="Times New Roman" w:hint="eastAsia"/>
          <w:b/>
          <w:bCs/>
          <w:sz w:val="24"/>
          <w:szCs w:val="24"/>
        </w:rPr>
        <w:t>7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2236A7" w:rsidRPr="005C20F0">
        <w:rPr>
          <w:rFonts w:ascii="Times New Roman" w:hAnsi="Times New Roman" w:hint="eastAsia"/>
          <w:b/>
          <w:bCs/>
          <w:sz w:val="24"/>
          <w:szCs w:val="24"/>
        </w:rPr>
        <w:t>a</w:t>
      </w:r>
      <w:r w:rsidR="002236A7">
        <w:rPr>
          <w:rFonts w:ascii="Times New Roman" w:hAnsi="Times New Roman" w:hint="eastAsia"/>
          <w:b/>
          <w:bCs/>
          <w:sz w:val="24"/>
          <w:szCs w:val="24"/>
        </w:rPr>
        <w:t xml:space="preserve"> </w:t>
      </w:r>
      <w:r w:rsidR="007D30B2" w:rsidRPr="007D30B2">
        <w:rPr>
          <w:rFonts w:ascii="Times New Roman" w:hAnsi="Times New Roman"/>
          <w:sz w:val="24"/>
          <w:szCs w:val="24"/>
        </w:rPr>
        <w:t>XPS survey spectrum</w:t>
      </w:r>
      <w:r w:rsidR="002236A7" w:rsidRPr="002236A7">
        <w:rPr>
          <w:rFonts w:ascii="Times New Roman" w:hAnsi="Times New Roman" w:hint="eastAsia"/>
          <w:sz w:val="24"/>
          <w:szCs w:val="24"/>
        </w:rPr>
        <w:t xml:space="preserve"> </w:t>
      </w:r>
      <w:r w:rsidR="002236A7">
        <w:rPr>
          <w:rFonts w:ascii="Times New Roman" w:hAnsi="Times New Roman" w:hint="eastAsia"/>
          <w:sz w:val="24"/>
          <w:szCs w:val="24"/>
        </w:rPr>
        <w:t xml:space="preserve">and </w:t>
      </w:r>
      <w:r w:rsidR="002236A7" w:rsidRPr="005C20F0">
        <w:rPr>
          <w:rFonts w:ascii="Times New Roman" w:hAnsi="Times New Roman" w:hint="eastAsia"/>
          <w:b/>
          <w:bCs/>
          <w:sz w:val="24"/>
          <w:szCs w:val="24"/>
        </w:rPr>
        <w:t>b</w:t>
      </w:r>
      <w:r w:rsidR="002236A7">
        <w:rPr>
          <w:rFonts w:ascii="Times New Roman" w:hAnsi="Times New Roman" w:hint="eastAsia"/>
          <w:sz w:val="24"/>
          <w:szCs w:val="24"/>
        </w:rPr>
        <w:t xml:space="preserve"> C 1s</w:t>
      </w:r>
      <w:r w:rsidR="002236A7" w:rsidRPr="002236A7">
        <w:rPr>
          <w:rFonts w:ascii="Times New Roman" w:hAnsi="Times New Roman" w:hint="eastAsia"/>
          <w:sz w:val="24"/>
          <w:szCs w:val="24"/>
        </w:rPr>
        <w:t xml:space="preserve"> </w:t>
      </w:r>
      <w:r w:rsidR="007D30B2" w:rsidRPr="007D30B2">
        <w:rPr>
          <w:rFonts w:ascii="Times New Roman" w:hAnsi="Times New Roman"/>
          <w:sz w:val="24"/>
          <w:szCs w:val="24"/>
        </w:rPr>
        <w:t>spectrum</w:t>
      </w:r>
      <w:r w:rsidR="002236A7" w:rsidRPr="002236A7">
        <w:rPr>
          <w:rFonts w:ascii="Times New Roman" w:hAnsi="Times New Roman" w:hint="eastAsia"/>
          <w:sz w:val="24"/>
          <w:szCs w:val="24"/>
        </w:rPr>
        <w:t xml:space="preserve"> of Ni</w:t>
      </w:r>
      <w:r w:rsidR="002236A7" w:rsidRPr="00997774">
        <w:rPr>
          <w:rFonts w:ascii="Times New Roman" w:hAnsi="Times New Roman" w:hint="eastAsia"/>
          <w:sz w:val="24"/>
          <w:szCs w:val="24"/>
          <w:vertAlign w:val="subscript"/>
        </w:rPr>
        <w:t>2</w:t>
      </w:r>
      <w:r w:rsidR="002236A7" w:rsidRPr="002236A7">
        <w:rPr>
          <w:rFonts w:ascii="Times New Roman" w:hAnsi="Times New Roman" w:hint="eastAsia"/>
          <w:sz w:val="24"/>
          <w:szCs w:val="24"/>
        </w:rPr>
        <w:t>P@GPC/CFP</w:t>
      </w:r>
      <w:r w:rsidR="002236A7">
        <w:rPr>
          <w:rFonts w:ascii="Times New Roman" w:hAnsi="Times New Roman" w:hint="eastAsia"/>
          <w:sz w:val="24"/>
          <w:szCs w:val="24"/>
        </w:rPr>
        <w:t xml:space="preserve">. </w:t>
      </w:r>
      <w:r w:rsidR="002236A7" w:rsidRPr="005C20F0">
        <w:rPr>
          <w:rFonts w:ascii="Times New Roman" w:hAnsi="Times New Roman" w:hint="eastAsia"/>
          <w:b/>
          <w:bCs/>
          <w:sz w:val="24"/>
          <w:szCs w:val="24"/>
        </w:rPr>
        <w:t>c</w:t>
      </w:r>
      <w:r w:rsidR="002236A7">
        <w:rPr>
          <w:rFonts w:ascii="Times New Roman" w:hAnsi="Times New Roman" w:hint="eastAsia"/>
          <w:sz w:val="24"/>
          <w:szCs w:val="24"/>
        </w:rPr>
        <w:t xml:space="preserve"> </w:t>
      </w:r>
      <w:r w:rsidR="002236A7" w:rsidRPr="002236A7">
        <w:rPr>
          <w:rFonts w:ascii="Times New Roman" w:hAnsi="Times New Roman" w:hint="eastAsia"/>
          <w:sz w:val="24"/>
          <w:szCs w:val="24"/>
        </w:rPr>
        <w:t>TGA curve</w:t>
      </w:r>
      <w:r w:rsidR="007D30B2">
        <w:rPr>
          <w:rFonts w:ascii="Times New Roman" w:hAnsi="Times New Roman" w:hint="eastAsia"/>
          <w:sz w:val="24"/>
          <w:szCs w:val="24"/>
        </w:rPr>
        <w:t>.</w:t>
      </w:r>
      <w:r w:rsidR="002236A7" w:rsidRPr="002236A7">
        <w:rPr>
          <w:rFonts w:ascii="Times New Roman" w:hAnsi="Times New Roman" w:hint="eastAsia"/>
          <w:sz w:val="24"/>
          <w:szCs w:val="24"/>
        </w:rPr>
        <w:t xml:space="preserve"> </w:t>
      </w:r>
      <w:r w:rsidR="002236A7" w:rsidRPr="005C20F0">
        <w:rPr>
          <w:rFonts w:ascii="Times New Roman" w:hAnsi="Times New Roman" w:hint="eastAsia"/>
          <w:b/>
          <w:bCs/>
          <w:sz w:val="24"/>
          <w:szCs w:val="24"/>
        </w:rPr>
        <w:t>d</w:t>
      </w:r>
      <w:r w:rsidR="002236A7" w:rsidRPr="002236A7">
        <w:rPr>
          <w:rFonts w:ascii="Times New Roman" w:hAnsi="Times New Roman" w:hint="eastAsia"/>
          <w:sz w:val="24"/>
          <w:szCs w:val="24"/>
        </w:rPr>
        <w:t xml:space="preserve"> N</w:t>
      </w:r>
      <w:r w:rsidR="002236A7" w:rsidRPr="00997774">
        <w:rPr>
          <w:rFonts w:ascii="Times New Roman" w:hAnsi="Times New Roman" w:hint="eastAsia"/>
          <w:sz w:val="24"/>
          <w:szCs w:val="24"/>
          <w:vertAlign w:val="subscript"/>
        </w:rPr>
        <w:t>2</w:t>
      </w:r>
      <w:r w:rsidR="002236A7" w:rsidRPr="002236A7">
        <w:rPr>
          <w:rFonts w:ascii="Times New Roman" w:hAnsi="Times New Roman" w:hint="eastAsia"/>
          <w:sz w:val="24"/>
          <w:szCs w:val="24"/>
        </w:rPr>
        <w:t xml:space="preserve"> adsorption/desorption isotherm</w:t>
      </w:r>
      <w:r w:rsidR="007D30B2">
        <w:rPr>
          <w:rFonts w:ascii="Times New Roman" w:hAnsi="Times New Roman" w:hint="eastAsia"/>
          <w:sz w:val="24"/>
          <w:szCs w:val="24"/>
        </w:rPr>
        <w:t>s.</w:t>
      </w:r>
      <w:r w:rsidR="002236A7">
        <w:rPr>
          <w:rFonts w:ascii="Times New Roman" w:hAnsi="Times New Roman" w:hint="eastAsia"/>
          <w:sz w:val="24"/>
          <w:szCs w:val="24"/>
        </w:rPr>
        <w:t xml:space="preserve"> </w:t>
      </w:r>
      <w:r w:rsidR="002236A7" w:rsidRPr="005C20F0">
        <w:rPr>
          <w:rFonts w:ascii="Times New Roman" w:hAnsi="Times New Roman" w:hint="eastAsia"/>
          <w:b/>
          <w:bCs/>
          <w:sz w:val="24"/>
          <w:szCs w:val="24"/>
        </w:rPr>
        <w:t>e</w:t>
      </w:r>
      <w:r w:rsidR="002236A7" w:rsidRPr="002236A7">
        <w:rPr>
          <w:rFonts w:ascii="Times New Roman" w:hAnsi="Times New Roman" w:hint="eastAsia"/>
          <w:sz w:val="24"/>
          <w:szCs w:val="24"/>
        </w:rPr>
        <w:t xml:space="preserve"> </w:t>
      </w:r>
      <w:r w:rsidR="007D30B2">
        <w:rPr>
          <w:rFonts w:ascii="Times New Roman" w:hAnsi="Times New Roman" w:hint="eastAsia"/>
          <w:sz w:val="24"/>
          <w:szCs w:val="24"/>
        </w:rPr>
        <w:t>P</w:t>
      </w:r>
      <w:r w:rsidR="002236A7" w:rsidRPr="002236A7">
        <w:rPr>
          <w:rFonts w:ascii="Times New Roman" w:hAnsi="Times New Roman" w:hint="eastAsia"/>
          <w:sz w:val="24"/>
          <w:szCs w:val="24"/>
        </w:rPr>
        <w:t xml:space="preserve">ore sized distribution </w:t>
      </w:r>
      <w:r w:rsidR="002236A7">
        <w:rPr>
          <w:rFonts w:ascii="Times New Roman" w:hAnsi="Times New Roman" w:hint="eastAsia"/>
          <w:sz w:val="24"/>
          <w:szCs w:val="24"/>
        </w:rPr>
        <w:t xml:space="preserve">and </w:t>
      </w:r>
      <w:r w:rsidR="002236A7" w:rsidRPr="005C20F0">
        <w:rPr>
          <w:rFonts w:ascii="Times New Roman" w:hAnsi="Times New Roman" w:hint="eastAsia"/>
          <w:b/>
          <w:bCs/>
          <w:sz w:val="24"/>
          <w:szCs w:val="24"/>
        </w:rPr>
        <w:t>f</w:t>
      </w:r>
      <w:r w:rsidR="002236A7">
        <w:rPr>
          <w:rFonts w:ascii="Times New Roman" w:hAnsi="Times New Roman" w:hint="eastAsia"/>
          <w:sz w:val="24"/>
          <w:szCs w:val="24"/>
        </w:rPr>
        <w:t xml:space="preserve"> </w:t>
      </w:r>
      <w:r w:rsidR="007D30B2">
        <w:rPr>
          <w:rFonts w:ascii="Times New Roman" w:hAnsi="Times New Roman" w:hint="eastAsia"/>
          <w:sz w:val="24"/>
          <w:szCs w:val="24"/>
        </w:rPr>
        <w:t>E</w:t>
      </w:r>
      <w:r w:rsidR="002236A7" w:rsidRPr="002236A7">
        <w:rPr>
          <w:rFonts w:ascii="Times New Roman" w:hAnsi="Times New Roman" w:hint="eastAsia"/>
          <w:sz w:val="24"/>
          <w:szCs w:val="24"/>
        </w:rPr>
        <w:t xml:space="preserve">nlarged </w:t>
      </w:r>
      <w:r w:rsidR="007D30B2" w:rsidRPr="007D30B2">
        <w:rPr>
          <w:rFonts w:ascii="Times New Roman" w:hAnsi="Times New Roman"/>
          <w:sz w:val="24"/>
          <w:szCs w:val="24"/>
        </w:rPr>
        <w:t>pore size distribution</w:t>
      </w:r>
      <w:r w:rsidR="007D30B2">
        <w:rPr>
          <w:rFonts w:ascii="Times New Roman" w:hAnsi="Times New Roman" w:hint="eastAsia"/>
          <w:sz w:val="24"/>
          <w:szCs w:val="24"/>
        </w:rPr>
        <w:t xml:space="preserve"> </w:t>
      </w:r>
      <w:r w:rsidR="002236A7" w:rsidRPr="002236A7">
        <w:rPr>
          <w:rFonts w:ascii="Times New Roman" w:hAnsi="Times New Roman" w:hint="eastAsia"/>
          <w:sz w:val="24"/>
          <w:szCs w:val="24"/>
        </w:rPr>
        <w:t>below 2 nm</w:t>
      </w:r>
      <w:r w:rsidR="00997774">
        <w:rPr>
          <w:rFonts w:ascii="Times New Roman" w:hAnsi="Times New Roman" w:hint="eastAsia"/>
          <w:sz w:val="24"/>
          <w:szCs w:val="24"/>
        </w:rPr>
        <w:t xml:space="preserve"> </w:t>
      </w:r>
      <w:r w:rsidR="002236A7" w:rsidRPr="002236A7">
        <w:rPr>
          <w:rFonts w:ascii="Times New Roman" w:hAnsi="Times New Roman" w:hint="eastAsia"/>
          <w:sz w:val="24"/>
          <w:szCs w:val="24"/>
        </w:rPr>
        <w:t>of Ni</w:t>
      </w:r>
      <w:r w:rsidR="002236A7" w:rsidRPr="00997774">
        <w:rPr>
          <w:rFonts w:ascii="Times New Roman" w:hAnsi="Times New Roman" w:hint="eastAsia"/>
          <w:sz w:val="24"/>
          <w:szCs w:val="24"/>
          <w:vertAlign w:val="subscript"/>
        </w:rPr>
        <w:t>2</w:t>
      </w:r>
      <w:r w:rsidR="002236A7" w:rsidRPr="002236A7">
        <w:rPr>
          <w:rFonts w:ascii="Times New Roman" w:hAnsi="Times New Roman" w:hint="eastAsia"/>
          <w:sz w:val="24"/>
          <w:szCs w:val="24"/>
        </w:rPr>
        <w:t>P@GPC/CFP and GPC/CFP</w:t>
      </w:r>
      <w:bookmarkStart w:id="6" w:name="_Hlk215606456"/>
    </w:p>
    <w:p w14:paraId="4A0BD565" w14:textId="77777777" w:rsidR="00D46D7B" w:rsidRDefault="00D46D7B" w:rsidP="00FB741B">
      <w:pPr>
        <w:adjustRightInd w:val="0"/>
        <w:snapToGrid w:val="0"/>
        <w:spacing w:before="120" w:after="120"/>
        <w:jc w:val="center"/>
        <w:rPr>
          <w:rFonts w:ascii="Times New Roman" w:eastAsia="宋体" w:hAnsi="Times New Roman"/>
        </w:rPr>
      </w:pPr>
    </w:p>
    <w:p w14:paraId="684D0469" w14:textId="77777777" w:rsidR="00D46D7B" w:rsidRDefault="00D46D7B" w:rsidP="00FB741B">
      <w:pPr>
        <w:adjustRightInd w:val="0"/>
        <w:snapToGrid w:val="0"/>
        <w:spacing w:before="120" w:after="120"/>
        <w:jc w:val="center"/>
        <w:rPr>
          <w:rFonts w:ascii="Times New Roman" w:eastAsia="宋体" w:hAnsi="Times New Roman"/>
        </w:rPr>
      </w:pPr>
    </w:p>
    <w:p w14:paraId="7104A45C" w14:textId="77777777" w:rsidR="00D46D7B" w:rsidRDefault="00D46D7B" w:rsidP="00FB741B">
      <w:pPr>
        <w:adjustRightInd w:val="0"/>
        <w:snapToGrid w:val="0"/>
        <w:spacing w:before="120" w:after="120"/>
        <w:jc w:val="center"/>
        <w:rPr>
          <w:rFonts w:ascii="Times New Roman" w:eastAsia="宋体" w:hAnsi="Times New Roman"/>
        </w:rPr>
      </w:pPr>
    </w:p>
    <w:p w14:paraId="727D1FBB" w14:textId="77777777" w:rsidR="00D46D7B" w:rsidRDefault="00D46D7B" w:rsidP="00FB741B">
      <w:pPr>
        <w:adjustRightInd w:val="0"/>
        <w:snapToGrid w:val="0"/>
        <w:spacing w:before="120" w:after="120"/>
        <w:jc w:val="center"/>
        <w:rPr>
          <w:rFonts w:ascii="Times New Roman" w:eastAsia="宋体" w:hAnsi="Times New Roman"/>
        </w:rPr>
      </w:pPr>
    </w:p>
    <w:p w14:paraId="761A28BB" w14:textId="77777777" w:rsidR="00D46D7B" w:rsidRDefault="00D46D7B" w:rsidP="00FB741B">
      <w:pPr>
        <w:adjustRightInd w:val="0"/>
        <w:snapToGrid w:val="0"/>
        <w:spacing w:before="120" w:after="120"/>
        <w:jc w:val="center"/>
        <w:rPr>
          <w:rFonts w:ascii="Times New Roman" w:eastAsia="宋体" w:hAnsi="Times New Roman"/>
        </w:rPr>
      </w:pPr>
    </w:p>
    <w:p w14:paraId="704DD949" w14:textId="77777777" w:rsidR="00D46D7B" w:rsidRDefault="00D46D7B" w:rsidP="00FB741B">
      <w:pPr>
        <w:adjustRightInd w:val="0"/>
        <w:snapToGrid w:val="0"/>
        <w:spacing w:before="120" w:after="120"/>
        <w:jc w:val="center"/>
        <w:rPr>
          <w:rFonts w:ascii="Times New Roman" w:eastAsia="宋体" w:hAnsi="Times New Roman"/>
        </w:rPr>
      </w:pPr>
    </w:p>
    <w:p w14:paraId="0D64C0D1" w14:textId="77777777" w:rsidR="00D46D7B" w:rsidRDefault="00D46D7B" w:rsidP="00FB741B">
      <w:pPr>
        <w:adjustRightInd w:val="0"/>
        <w:snapToGrid w:val="0"/>
        <w:spacing w:before="120" w:after="120"/>
        <w:jc w:val="center"/>
        <w:rPr>
          <w:rFonts w:ascii="Times New Roman" w:eastAsia="宋体" w:hAnsi="Times New Roman"/>
        </w:rPr>
      </w:pPr>
    </w:p>
    <w:p w14:paraId="2A95BC5D" w14:textId="77777777" w:rsidR="00D46D7B" w:rsidRDefault="00D46D7B" w:rsidP="00FB741B">
      <w:pPr>
        <w:adjustRightInd w:val="0"/>
        <w:snapToGrid w:val="0"/>
        <w:spacing w:before="120" w:after="120"/>
        <w:jc w:val="center"/>
        <w:rPr>
          <w:rFonts w:ascii="Times New Roman" w:eastAsia="宋体" w:hAnsi="Times New Roman"/>
        </w:rPr>
      </w:pPr>
    </w:p>
    <w:p w14:paraId="20A1E20D" w14:textId="77777777" w:rsidR="00D46D7B" w:rsidRDefault="00D46D7B" w:rsidP="00FB741B">
      <w:pPr>
        <w:adjustRightInd w:val="0"/>
        <w:snapToGrid w:val="0"/>
        <w:spacing w:before="120" w:after="120"/>
        <w:jc w:val="center"/>
        <w:rPr>
          <w:rFonts w:ascii="Times New Roman" w:eastAsia="宋体" w:hAnsi="Times New Roman"/>
        </w:rPr>
      </w:pPr>
    </w:p>
    <w:p w14:paraId="5E2A28BF" w14:textId="77777777" w:rsidR="00D46D7B" w:rsidRDefault="00D46D7B" w:rsidP="00FB741B">
      <w:pPr>
        <w:adjustRightInd w:val="0"/>
        <w:snapToGrid w:val="0"/>
        <w:spacing w:before="120" w:after="120"/>
        <w:jc w:val="center"/>
        <w:rPr>
          <w:rFonts w:ascii="Times New Roman" w:eastAsia="宋体" w:hAnsi="Times New Roman"/>
        </w:rPr>
      </w:pPr>
    </w:p>
    <w:p w14:paraId="490302C7" w14:textId="7D69C7FD" w:rsidR="00B442AA" w:rsidRDefault="00B442AA" w:rsidP="00FB741B">
      <w:pPr>
        <w:adjustRightInd w:val="0"/>
        <w:snapToGrid w:val="0"/>
        <w:spacing w:before="120" w:after="120"/>
        <w:jc w:val="center"/>
        <w:rPr>
          <w:rFonts w:ascii="Times New Roman" w:eastAsia="宋体" w:hAnsi="Times New Roman"/>
        </w:rPr>
      </w:pPr>
      <w:r>
        <w:rPr>
          <w:noProof/>
        </w:rPr>
        <w:drawing>
          <wp:inline distT="0" distB="0" distL="0" distR="0" wp14:anchorId="57B34CA4" wp14:editId="159C14BE">
            <wp:extent cx="6053953" cy="8045450"/>
            <wp:effectExtent l="0" t="0" r="4445" b="0"/>
            <wp:docPr id="54555203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68" b="20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9199" cy="8052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9CFE52C" w14:textId="58EEA8F8" w:rsidR="008D4226" w:rsidRPr="00D07452" w:rsidRDefault="002A2BE4" w:rsidP="00D46D7B">
      <w:pPr>
        <w:adjustRightInd w:val="0"/>
        <w:snapToGrid w:val="0"/>
        <w:spacing w:before="120" w:after="120"/>
        <w:rPr>
          <w:rFonts w:ascii="Times New Roman" w:hAnsi="Times New Roman" w:hint="eastAsia"/>
          <w:sz w:val="24"/>
          <w:szCs w:val="24"/>
        </w:rPr>
        <w:sectPr w:rsidR="008D4226" w:rsidRPr="00D07452" w:rsidSect="00D46D7B">
          <w:headerReference w:type="default" r:id="rId19"/>
          <w:footerReference w:type="default" r:id="rId20"/>
          <w:pgSz w:w="11906" w:h="16838"/>
          <w:pgMar w:top="1077" w:right="1077" w:bottom="1077" w:left="1077" w:header="567" w:footer="992" w:gutter="0"/>
          <w:cols w:space="425"/>
          <w:docGrid w:type="lines" w:linePitch="312"/>
        </w:sectPr>
      </w:pPr>
      <w:r w:rsidRPr="00BD2CD1">
        <w:rPr>
          <w:rFonts w:ascii="Times New Roman" w:hAnsi="Times New Roman"/>
          <w:b/>
          <w:bCs/>
          <w:sz w:val="24"/>
          <w:szCs w:val="24"/>
        </w:rPr>
        <w:t>Fig.</w:t>
      </w:r>
      <w:r w:rsidR="00F4048D">
        <w:rPr>
          <w:rFonts w:ascii="Times New Roman" w:hAnsi="Times New Roman" w:hint="eastAsia"/>
          <w:b/>
          <w:bCs/>
          <w:sz w:val="24"/>
          <w:szCs w:val="24"/>
        </w:rPr>
        <w:t xml:space="preserve"> </w:t>
      </w:r>
      <w:r w:rsidRPr="00BD2CD1">
        <w:rPr>
          <w:rFonts w:ascii="Times New Roman" w:hAnsi="Times New Roman"/>
          <w:b/>
          <w:bCs/>
          <w:sz w:val="24"/>
          <w:szCs w:val="24"/>
        </w:rPr>
        <w:t>S</w:t>
      </w:r>
      <w:r w:rsidR="00F8760C">
        <w:rPr>
          <w:rFonts w:ascii="Times New Roman" w:hAnsi="Times New Roman" w:hint="eastAsia"/>
          <w:b/>
          <w:bCs/>
          <w:sz w:val="24"/>
          <w:szCs w:val="24"/>
        </w:rPr>
        <w:t>8</w:t>
      </w:r>
      <w:r w:rsidRPr="00BD2CD1">
        <w:rPr>
          <w:rFonts w:ascii="Times New Roman" w:hAnsi="Times New Roman"/>
          <w:b/>
          <w:bCs/>
          <w:sz w:val="24"/>
          <w:szCs w:val="24"/>
        </w:rPr>
        <w:t xml:space="preserve"> </w:t>
      </w:r>
      <w:bookmarkStart w:id="7" w:name="_Hlk216955663"/>
      <w:r w:rsidR="00997774" w:rsidRPr="005C20F0">
        <w:rPr>
          <w:rFonts w:ascii="Times New Roman" w:hAnsi="Times New Roman" w:hint="eastAsia"/>
          <w:b/>
          <w:bCs/>
          <w:sz w:val="24"/>
          <w:szCs w:val="24"/>
        </w:rPr>
        <w:t>a</w:t>
      </w:r>
      <w:r w:rsidR="007D30B2">
        <w:rPr>
          <w:rFonts w:ascii="Times New Roman" w:hAnsi="Times New Roman" w:hint="eastAsia"/>
          <w:b/>
          <w:bCs/>
          <w:sz w:val="24"/>
          <w:szCs w:val="24"/>
        </w:rPr>
        <w:t>, c, e</w:t>
      </w:r>
      <w:r w:rsidR="00997774">
        <w:rPr>
          <w:rFonts w:ascii="Times New Roman" w:hAnsi="Times New Roman" w:hint="eastAsia"/>
          <w:sz w:val="24"/>
          <w:szCs w:val="24"/>
        </w:rPr>
        <w:t xml:space="preserve"> </w:t>
      </w:r>
      <w:r w:rsidR="007B6D5A" w:rsidRPr="00BD2CD1">
        <w:rPr>
          <w:rFonts w:ascii="Times New Roman" w:hAnsi="Times New Roman" w:hint="eastAsia"/>
          <w:sz w:val="24"/>
          <w:szCs w:val="24"/>
        </w:rPr>
        <w:t>G</w:t>
      </w:r>
      <w:r w:rsidRPr="00BD2CD1">
        <w:rPr>
          <w:rFonts w:ascii="Times New Roman" w:hAnsi="Times New Roman"/>
          <w:sz w:val="24"/>
          <w:szCs w:val="24"/>
        </w:rPr>
        <w:t>alvanostatic charge/discharge curves</w:t>
      </w:r>
      <w:r w:rsidR="007B6D5A" w:rsidRPr="00BD2CD1">
        <w:rPr>
          <w:rFonts w:ascii="Times New Roman" w:hAnsi="Times New Roman" w:hint="eastAsia"/>
          <w:sz w:val="24"/>
          <w:szCs w:val="24"/>
        </w:rPr>
        <w:t xml:space="preserve"> </w:t>
      </w:r>
      <w:r w:rsidR="007B6D5A" w:rsidRPr="00BD2CD1">
        <w:rPr>
          <w:rFonts w:ascii="Times New Roman" w:hAnsi="Times New Roman"/>
          <w:sz w:val="24"/>
          <w:szCs w:val="24"/>
        </w:rPr>
        <w:t>at 100 mA g</w:t>
      </w:r>
      <w:r w:rsidR="007B6D5A" w:rsidRPr="00BD2CD1">
        <w:rPr>
          <w:rFonts w:ascii="Times New Roman" w:hAnsi="Times New Roman"/>
          <w:sz w:val="24"/>
          <w:szCs w:val="24"/>
          <w:vertAlign w:val="superscript"/>
        </w:rPr>
        <w:t>-1</w:t>
      </w:r>
      <w:r w:rsidR="00BD5BDE">
        <w:rPr>
          <w:rFonts w:ascii="Times New Roman" w:hAnsi="Times New Roman" w:hint="eastAsia"/>
          <w:sz w:val="24"/>
          <w:szCs w:val="24"/>
        </w:rPr>
        <w:t xml:space="preserve"> </w:t>
      </w:r>
      <w:r w:rsidR="007B6D5A" w:rsidRPr="00BD2CD1">
        <w:rPr>
          <w:rFonts w:ascii="Times New Roman" w:hAnsi="Times New Roman" w:hint="eastAsia"/>
          <w:sz w:val="24"/>
          <w:szCs w:val="24"/>
        </w:rPr>
        <w:t xml:space="preserve">and </w:t>
      </w:r>
      <w:r w:rsidR="007B6D5A" w:rsidRPr="005C20F0">
        <w:rPr>
          <w:rFonts w:ascii="Times New Roman" w:hAnsi="Times New Roman"/>
          <w:b/>
          <w:bCs/>
          <w:sz w:val="24"/>
          <w:szCs w:val="24"/>
        </w:rPr>
        <w:t>b</w:t>
      </w:r>
      <w:r w:rsidR="007D30B2">
        <w:rPr>
          <w:rFonts w:ascii="Times New Roman" w:hAnsi="Times New Roman" w:hint="eastAsia"/>
          <w:b/>
          <w:bCs/>
          <w:sz w:val="24"/>
          <w:szCs w:val="24"/>
        </w:rPr>
        <w:t>, d, f</w:t>
      </w:r>
      <w:r w:rsidRPr="00BD2CD1">
        <w:rPr>
          <w:rFonts w:ascii="Times New Roman" w:hAnsi="Times New Roman"/>
          <w:sz w:val="24"/>
          <w:szCs w:val="24"/>
        </w:rPr>
        <w:t xml:space="preserve"> rate </w:t>
      </w:r>
      <w:r w:rsidR="00552E5A" w:rsidRPr="00552E5A">
        <w:rPr>
          <w:rFonts w:ascii="Times New Roman" w:hAnsi="Times New Roman"/>
          <w:sz w:val="24"/>
          <w:szCs w:val="24"/>
        </w:rPr>
        <w:t>profiles</w:t>
      </w:r>
      <w:r w:rsidR="007B6D5A" w:rsidRPr="00BD2CD1">
        <w:rPr>
          <w:rFonts w:ascii="Times New Roman" w:hAnsi="Times New Roman" w:hint="eastAsia"/>
          <w:sz w:val="24"/>
          <w:szCs w:val="24"/>
        </w:rPr>
        <w:t xml:space="preserve"> for </w:t>
      </w:r>
      <w:r w:rsidR="00997774">
        <w:rPr>
          <w:rFonts w:ascii="Times New Roman" w:hAnsi="Times New Roman" w:hint="eastAsia"/>
          <w:sz w:val="24"/>
          <w:szCs w:val="24"/>
        </w:rPr>
        <w:t>Ni</w:t>
      </w:r>
      <w:r w:rsidR="00997774" w:rsidRPr="00997774">
        <w:rPr>
          <w:rFonts w:ascii="Times New Roman" w:hAnsi="Times New Roman" w:hint="eastAsia"/>
          <w:sz w:val="24"/>
          <w:szCs w:val="24"/>
          <w:vertAlign w:val="subscript"/>
        </w:rPr>
        <w:t>2</w:t>
      </w:r>
      <w:r w:rsidR="00997774">
        <w:rPr>
          <w:rFonts w:ascii="Times New Roman" w:hAnsi="Times New Roman" w:hint="eastAsia"/>
          <w:sz w:val="24"/>
          <w:szCs w:val="24"/>
        </w:rPr>
        <w:t>P@</w:t>
      </w:r>
      <w:r w:rsidR="007B6D5A" w:rsidRPr="00BD2CD1">
        <w:rPr>
          <w:rFonts w:ascii="Times New Roman" w:hAnsi="Times New Roman" w:hint="eastAsia"/>
          <w:sz w:val="24"/>
          <w:szCs w:val="24"/>
        </w:rPr>
        <w:t>GP</w:t>
      </w:r>
      <w:r w:rsidR="007B6D5A" w:rsidRPr="00BD2CD1">
        <w:rPr>
          <w:rFonts w:ascii="Times New Roman" w:hAnsi="Times New Roman"/>
          <w:sz w:val="24"/>
          <w:szCs w:val="24"/>
        </w:rPr>
        <w:t>C/CFP</w:t>
      </w:r>
      <w:r w:rsidR="007D30B2">
        <w:rPr>
          <w:rFonts w:ascii="Times New Roman" w:hAnsi="Times New Roman" w:hint="eastAsia"/>
          <w:sz w:val="24"/>
          <w:szCs w:val="24"/>
        </w:rPr>
        <w:t>,</w:t>
      </w:r>
      <w:r w:rsidR="00997774" w:rsidRPr="00BD2CD1">
        <w:rPr>
          <w:rFonts w:ascii="Times New Roman" w:hAnsi="Times New Roman" w:hint="eastAsia"/>
          <w:sz w:val="24"/>
          <w:szCs w:val="24"/>
        </w:rPr>
        <w:t xml:space="preserve"> GP</w:t>
      </w:r>
      <w:r w:rsidR="00997774" w:rsidRPr="00BD2CD1">
        <w:rPr>
          <w:rFonts w:ascii="Times New Roman" w:hAnsi="Times New Roman"/>
          <w:sz w:val="24"/>
          <w:szCs w:val="24"/>
        </w:rPr>
        <w:t>C/CFP</w:t>
      </w:r>
      <w:r w:rsidR="007D30B2">
        <w:rPr>
          <w:rFonts w:ascii="Times New Roman" w:hAnsi="Times New Roman" w:hint="eastAsia"/>
          <w:sz w:val="24"/>
          <w:szCs w:val="24"/>
        </w:rPr>
        <w:t xml:space="preserve">, and </w:t>
      </w:r>
      <w:r w:rsidR="00997774">
        <w:rPr>
          <w:rFonts w:ascii="Times New Roman" w:hAnsi="Times New Roman" w:hint="eastAsia"/>
          <w:sz w:val="24"/>
          <w:szCs w:val="24"/>
        </w:rPr>
        <w:t>Ni</w:t>
      </w:r>
      <w:r w:rsidR="00997774" w:rsidRPr="00997774">
        <w:rPr>
          <w:rFonts w:ascii="Times New Roman" w:hAnsi="Times New Roman" w:hint="eastAsia"/>
          <w:sz w:val="24"/>
          <w:szCs w:val="24"/>
          <w:vertAlign w:val="subscript"/>
        </w:rPr>
        <w:t>2</w:t>
      </w:r>
      <w:r w:rsidR="00997774">
        <w:rPr>
          <w:rFonts w:ascii="Times New Roman" w:hAnsi="Times New Roman" w:hint="eastAsia"/>
          <w:sz w:val="24"/>
          <w:szCs w:val="24"/>
        </w:rPr>
        <w:t>P</w:t>
      </w:r>
      <w:r w:rsidR="007D30B2">
        <w:rPr>
          <w:rFonts w:ascii="Times New Roman" w:hAnsi="Times New Roman" w:hint="eastAsia"/>
          <w:sz w:val="24"/>
          <w:szCs w:val="24"/>
        </w:rPr>
        <w:t>, respectively</w:t>
      </w:r>
      <w:r w:rsidR="00997774" w:rsidRPr="00BD2CD1">
        <w:rPr>
          <w:rFonts w:ascii="Times New Roman" w:hAnsi="Times New Roman"/>
          <w:sz w:val="24"/>
          <w:szCs w:val="24"/>
        </w:rPr>
        <w:t>.</w:t>
      </w:r>
      <w:r w:rsidR="00997774">
        <w:rPr>
          <w:rFonts w:ascii="Times New Roman" w:hAnsi="Times New Roman" w:hint="eastAsia"/>
          <w:sz w:val="24"/>
          <w:szCs w:val="24"/>
        </w:rPr>
        <w:t xml:space="preserve"> </w:t>
      </w:r>
      <w:r w:rsidR="00997774" w:rsidRPr="005C20F0">
        <w:rPr>
          <w:rFonts w:ascii="Times New Roman" w:hAnsi="Times New Roman" w:hint="eastAsia"/>
          <w:b/>
          <w:bCs/>
          <w:sz w:val="24"/>
          <w:szCs w:val="24"/>
        </w:rPr>
        <w:t>g</w:t>
      </w:r>
      <w:r w:rsidR="00997774">
        <w:rPr>
          <w:rFonts w:ascii="Times New Roman" w:hAnsi="Times New Roman" w:hint="eastAsia"/>
          <w:sz w:val="24"/>
          <w:szCs w:val="24"/>
        </w:rPr>
        <w:t xml:space="preserve"> </w:t>
      </w:r>
      <w:r w:rsidR="007D30B2" w:rsidRPr="007D30B2">
        <w:rPr>
          <w:rFonts w:ascii="Times New Roman" w:hAnsi="Times New Roman"/>
          <w:sz w:val="24"/>
          <w:szCs w:val="24"/>
        </w:rPr>
        <w:t>Long-term cycling performance and coulombic efficiency of the three electrodes at</w:t>
      </w:r>
      <w:r w:rsidR="007D30B2">
        <w:rPr>
          <w:rFonts w:ascii="Times New Roman" w:hAnsi="Times New Roman" w:hint="eastAsia"/>
          <w:sz w:val="24"/>
          <w:szCs w:val="24"/>
        </w:rPr>
        <w:t xml:space="preserve"> 1.0 A</w:t>
      </w:r>
      <w:r w:rsidR="007D30B2" w:rsidRPr="007D30B2">
        <w:rPr>
          <w:rFonts w:ascii="Times New Roman" w:hAnsi="Times New Roman" w:hint="eastAsia"/>
          <w:sz w:val="24"/>
          <w:szCs w:val="24"/>
          <w:vertAlign w:val="superscript"/>
        </w:rPr>
        <w:t>-1</w:t>
      </w:r>
      <w:bookmarkEnd w:id="6"/>
      <w:bookmarkEnd w:id="7"/>
    </w:p>
    <w:p w14:paraId="07978288" w14:textId="0C628DE1" w:rsidR="008D4226" w:rsidRPr="00101E40" w:rsidRDefault="002A2BE4" w:rsidP="00FB741B">
      <w:pPr>
        <w:spacing w:before="120" w:after="120"/>
        <w:rPr>
          <w:rFonts w:ascii="Times New Roman" w:hAnsi="Times New Roman"/>
          <w:sz w:val="24"/>
          <w:szCs w:val="24"/>
        </w:rPr>
      </w:pPr>
      <w:bookmarkStart w:id="8" w:name="_Hlk216187177"/>
      <w:r w:rsidRPr="00101E40">
        <w:rPr>
          <w:rFonts w:ascii="Times New Roman" w:eastAsia="微软雅黑" w:hAnsi="Times New Roman"/>
          <w:b/>
          <w:bCs/>
          <w:color w:val="000000"/>
          <w:sz w:val="24"/>
          <w:szCs w:val="24"/>
        </w:rPr>
        <w:lastRenderedPageBreak/>
        <w:t>Tab</w:t>
      </w:r>
      <w:r w:rsidR="00903F67" w:rsidRPr="00101E40">
        <w:rPr>
          <w:rFonts w:ascii="Times New Roman" w:eastAsia="微软雅黑" w:hAnsi="Times New Roman" w:hint="eastAsia"/>
          <w:b/>
          <w:bCs/>
          <w:color w:val="000000"/>
          <w:sz w:val="24"/>
          <w:szCs w:val="24"/>
        </w:rPr>
        <w:t>le</w:t>
      </w:r>
      <w:r w:rsidRPr="00101E40">
        <w:rPr>
          <w:rFonts w:ascii="Times New Roman" w:eastAsia="微软雅黑" w:hAnsi="Times New Roman"/>
          <w:b/>
          <w:bCs/>
          <w:color w:val="000000"/>
          <w:sz w:val="24"/>
          <w:szCs w:val="24"/>
        </w:rPr>
        <w:t xml:space="preserve"> S1</w:t>
      </w:r>
      <w:r w:rsidRPr="00101E40">
        <w:rPr>
          <w:rFonts w:ascii="Times New Roman" w:eastAsia="微软雅黑" w:hAnsi="Times New Roman"/>
          <w:color w:val="000000"/>
          <w:sz w:val="24"/>
          <w:szCs w:val="24"/>
        </w:rPr>
        <w:t xml:space="preserve"> </w:t>
      </w:r>
      <w:bookmarkStart w:id="9" w:name="_Hlk216955613"/>
      <w:r w:rsidR="00101E40" w:rsidRPr="00101E40">
        <w:rPr>
          <w:rFonts w:ascii="Times New Roman" w:eastAsia="微软雅黑" w:hAnsi="Times New Roman" w:hint="eastAsia"/>
          <w:color w:val="000000"/>
          <w:sz w:val="24"/>
          <w:szCs w:val="24"/>
        </w:rPr>
        <w:t>Performance comparison</w:t>
      </w:r>
      <w:r w:rsidR="007D30B2" w:rsidRPr="00101E40">
        <w:rPr>
          <w:rFonts w:ascii="Times New Roman" w:eastAsia="微软雅黑" w:hAnsi="Times New Roman" w:hint="eastAsia"/>
          <w:color w:val="000000"/>
          <w:sz w:val="24"/>
          <w:szCs w:val="24"/>
        </w:rPr>
        <w:t xml:space="preserve"> </w:t>
      </w:r>
      <w:r w:rsidR="007D30B2" w:rsidRPr="00101E40">
        <w:rPr>
          <w:rFonts w:ascii="Times New Roman" w:eastAsia="微软雅黑" w:hAnsi="Times New Roman" w:hint="eastAsia"/>
          <w:sz w:val="24"/>
          <w:szCs w:val="24"/>
        </w:rPr>
        <w:t xml:space="preserve">of </w:t>
      </w:r>
      <w:r w:rsidR="00101E40" w:rsidRPr="00101E40">
        <w:rPr>
          <w:rFonts w:ascii="Times New Roman" w:eastAsia="MS Mincho" w:hAnsi="Times New Roman"/>
          <w:kern w:val="0"/>
          <w:sz w:val="24"/>
          <w:szCs w:val="24"/>
          <w:lang w:val="de-DE" w:eastAsia="ja-JP"/>
        </w:rPr>
        <w:t xml:space="preserve">the </w:t>
      </w:r>
      <w:r w:rsidR="00101E40" w:rsidRPr="00101E40">
        <w:rPr>
          <w:rFonts w:ascii="Times New Roman" w:eastAsia="MS Mincho" w:hAnsi="Times New Roman" w:hint="eastAsia"/>
          <w:kern w:val="0"/>
          <w:sz w:val="24"/>
          <w:szCs w:val="24"/>
          <w:lang w:val="de-DE" w:eastAsia="ja-JP"/>
        </w:rPr>
        <w:t>Ni</w:t>
      </w:r>
      <w:r w:rsidR="00101E40" w:rsidRPr="00101E40">
        <w:rPr>
          <w:rFonts w:ascii="Times New Roman" w:eastAsia="MS Mincho" w:hAnsi="Times New Roman" w:hint="eastAsia"/>
          <w:kern w:val="0"/>
          <w:sz w:val="24"/>
          <w:szCs w:val="24"/>
          <w:vertAlign w:val="subscript"/>
          <w:lang w:val="de-DE" w:eastAsia="ja-JP"/>
        </w:rPr>
        <w:t>2</w:t>
      </w:r>
      <w:r w:rsidR="00101E40" w:rsidRPr="00101E40">
        <w:rPr>
          <w:rFonts w:ascii="Times New Roman" w:eastAsia="MS Mincho" w:hAnsi="Times New Roman" w:hint="eastAsia"/>
          <w:kern w:val="0"/>
          <w:sz w:val="24"/>
          <w:szCs w:val="24"/>
          <w:lang w:val="de-DE" w:eastAsia="ja-JP"/>
        </w:rPr>
        <w:t>P@PC/CFP</w:t>
      </w:r>
      <w:r w:rsidR="00101E40" w:rsidRPr="00101E40">
        <w:rPr>
          <w:rFonts w:ascii="Times New Roman" w:eastAsia="MS Mincho" w:hAnsi="Times New Roman"/>
          <w:kern w:val="0"/>
          <w:sz w:val="24"/>
          <w:szCs w:val="24"/>
          <w:lang w:val="de-DE" w:eastAsia="ja-JP"/>
        </w:rPr>
        <w:t xml:space="preserve"> </w:t>
      </w:r>
      <w:r w:rsidR="00101E40" w:rsidRPr="00101E40">
        <w:rPr>
          <w:rFonts w:ascii="Times New Roman" w:hAnsi="Times New Roman" w:hint="eastAsia"/>
          <w:kern w:val="0"/>
          <w:sz w:val="24"/>
          <w:szCs w:val="24"/>
          <w:lang w:val="de-DE"/>
        </w:rPr>
        <w:t xml:space="preserve">anode </w:t>
      </w:r>
      <w:r w:rsidR="00101E40" w:rsidRPr="00101E40">
        <w:rPr>
          <w:rFonts w:ascii="Times New Roman" w:hAnsi="Times New Roman"/>
          <w:kern w:val="0"/>
          <w:sz w:val="24"/>
          <w:szCs w:val="24"/>
          <w:lang w:val="de-DE"/>
        </w:rPr>
        <w:t>with previously reported transition-metal-phosphide anodes.</w:t>
      </w:r>
      <w:bookmarkEnd w:id="9"/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4"/>
        <w:gridCol w:w="139"/>
        <w:gridCol w:w="1524"/>
        <w:gridCol w:w="2079"/>
        <w:gridCol w:w="1098"/>
        <w:gridCol w:w="288"/>
        <w:gridCol w:w="1236"/>
        <w:gridCol w:w="150"/>
        <w:gridCol w:w="1377"/>
        <w:gridCol w:w="1674"/>
        <w:gridCol w:w="2079"/>
        <w:gridCol w:w="1236"/>
      </w:tblGrid>
      <w:tr w:rsidR="008D4226" w:rsidRPr="00D46D7B" w14:paraId="4EFC2D1B" w14:textId="77777777" w:rsidTr="00D46D7B">
        <w:trPr>
          <w:trHeight w:val="454"/>
        </w:trPr>
        <w:tc>
          <w:tcPr>
            <w:tcW w:w="614" w:type="pct"/>
            <w:tcBorders>
              <w:left w:val="nil"/>
              <w:bottom w:val="single" w:sz="8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5A776210" w14:textId="77777777" w:rsidR="008D4226" w:rsidRPr="00D46D7B" w:rsidRDefault="002A2BE4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/>
                <w:b/>
                <w:bCs/>
                <w:szCs w:val="21"/>
              </w:rPr>
              <w:t>Sample</w:t>
            </w:r>
          </w:p>
        </w:tc>
        <w:tc>
          <w:tcPr>
            <w:tcW w:w="566" w:type="pct"/>
            <w:gridSpan w:val="2"/>
            <w:tcBorders>
              <w:left w:val="nil"/>
              <w:bottom w:val="single" w:sz="8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30F9E4AB" w14:textId="77777777" w:rsidR="008D4226" w:rsidRPr="00D46D7B" w:rsidRDefault="002A2BE4" w:rsidP="00FB741B">
            <w:pPr>
              <w:adjustRightInd w:val="0"/>
              <w:snapToGrid w:val="0"/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/>
                <w:b/>
                <w:bCs/>
                <w:szCs w:val="21"/>
              </w:rPr>
              <w:t>Active materials</w:t>
            </w:r>
          </w:p>
          <w:p w14:paraId="7DC63A53" w14:textId="77777777" w:rsidR="008D4226" w:rsidRPr="00D46D7B" w:rsidRDefault="002A2BE4" w:rsidP="00FB741B">
            <w:pPr>
              <w:adjustRightInd w:val="0"/>
              <w:snapToGrid w:val="0"/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/>
                <w:b/>
                <w:bCs/>
                <w:szCs w:val="21"/>
              </w:rPr>
              <w:t>(mg·cm</w:t>
            </w:r>
            <w:r w:rsidRPr="00D46D7B">
              <w:rPr>
                <w:rFonts w:ascii="Times New Roman" w:hAnsi="Times New Roman"/>
                <w:b/>
                <w:bCs/>
                <w:szCs w:val="21"/>
                <w:vertAlign w:val="superscript"/>
              </w:rPr>
              <w:t>-2</w:t>
            </w:r>
            <w:r w:rsidRPr="00D46D7B">
              <w:rPr>
                <w:rFonts w:ascii="Times New Roman" w:hAnsi="Times New Roman"/>
                <w:b/>
                <w:bCs/>
                <w:szCs w:val="21"/>
              </w:rPr>
              <w:t>)</w:t>
            </w:r>
          </w:p>
        </w:tc>
        <w:tc>
          <w:tcPr>
            <w:tcW w:w="708" w:type="pct"/>
            <w:tcBorders>
              <w:left w:val="nil"/>
              <w:bottom w:val="single" w:sz="8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38B889EC" w14:textId="77777777" w:rsidR="008D4226" w:rsidRPr="00D46D7B" w:rsidRDefault="002A2BE4" w:rsidP="00FB741B">
            <w:pPr>
              <w:adjustRightInd w:val="0"/>
              <w:snapToGrid w:val="0"/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/>
                <w:b/>
                <w:bCs/>
                <w:szCs w:val="21"/>
              </w:rPr>
              <w:t xml:space="preserve">Initial discharge capacities </w:t>
            </w:r>
            <w:r w:rsidRPr="00D46D7B">
              <w:rPr>
                <w:rFonts w:ascii="Times New Roman" w:eastAsia="宋体" w:hAnsi="Times New Roman" w:hint="eastAsia"/>
                <w:b/>
                <w:bCs/>
                <w:szCs w:val="21"/>
              </w:rPr>
              <w:t>(</w:t>
            </w:r>
            <w:proofErr w:type="spellStart"/>
            <w:r w:rsidRPr="00D46D7B">
              <w:rPr>
                <w:rFonts w:ascii="Times New Roman" w:hAnsi="Times New Roman"/>
                <w:b/>
                <w:bCs/>
                <w:szCs w:val="21"/>
              </w:rPr>
              <w:t>mAh</w:t>
            </w:r>
            <w:proofErr w:type="spellEnd"/>
            <w:r w:rsidRPr="00D46D7B">
              <w:rPr>
                <w:rFonts w:ascii="Times New Roman" w:hAnsi="Times New Roman"/>
                <w:b/>
                <w:bCs/>
                <w:szCs w:val="21"/>
              </w:rPr>
              <w:t xml:space="preserve"> g</w:t>
            </w:r>
            <w:r w:rsidRPr="00D46D7B">
              <w:rPr>
                <w:rFonts w:ascii="Times New Roman" w:hAnsi="Times New Roman"/>
                <w:b/>
                <w:bCs/>
                <w:szCs w:val="21"/>
                <w:vertAlign w:val="superscript"/>
              </w:rPr>
              <w:t>-1</w:t>
            </w:r>
            <w:r w:rsidRPr="00D46D7B">
              <w:rPr>
                <w:rFonts w:ascii="Times New Roman" w:eastAsia="宋体" w:hAnsi="Times New Roman"/>
                <w:b/>
                <w:bCs/>
                <w:szCs w:val="21"/>
              </w:rPr>
              <w:t>)</w:t>
            </w:r>
          </w:p>
        </w:tc>
        <w:tc>
          <w:tcPr>
            <w:tcW w:w="472" w:type="pct"/>
            <w:gridSpan w:val="2"/>
            <w:tcBorders>
              <w:left w:val="nil"/>
              <w:bottom w:val="single" w:sz="8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1A9001AC" w14:textId="3FCFFBFE" w:rsidR="008D4226" w:rsidRPr="00D46D7B" w:rsidRDefault="00F12CDF" w:rsidP="00FB741B">
            <w:pPr>
              <w:adjustRightInd w:val="0"/>
              <w:snapToGrid w:val="0"/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 w:hint="eastAsia"/>
                <w:b/>
                <w:bCs/>
                <w:szCs w:val="21"/>
              </w:rPr>
              <w:t>ICE</w:t>
            </w:r>
            <w:r w:rsidR="002A2BE4" w:rsidRPr="00D46D7B">
              <w:rPr>
                <w:rFonts w:ascii="Times New Roman" w:hAnsi="Times New Roman"/>
                <w:b/>
                <w:bCs/>
                <w:szCs w:val="21"/>
              </w:rPr>
              <w:t xml:space="preserve"> (%)</w:t>
            </w:r>
          </w:p>
        </w:tc>
        <w:tc>
          <w:tcPr>
            <w:tcW w:w="472" w:type="pct"/>
            <w:gridSpan w:val="2"/>
            <w:tcBorders>
              <w:left w:val="nil"/>
              <w:bottom w:val="single" w:sz="8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219CDC48" w14:textId="77777777" w:rsidR="008D4226" w:rsidRPr="00D46D7B" w:rsidRDefault="002A2BE4" w:rsidP="00FB741B">
            <w:pPr>
              <w:adjustRightInd w:val="0"/>
              <w:snapToGrid w:val="0"/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/>
                <w:b/>
                <w:bCs/>
                <w:szCs w:val="21"/>
              </w:rPr>
              <w:t xml:space="preserve">Current density (A g </w:t>
            </w:r>
            <w:r w:rsidRPr="00D46D7B">
              <w:rPr>
                <w:rFonts w:ascii="Times New Roman" w:hAnsi="Times New Roman"/>
                <w:b/>
                <w:bCs/>
                <w:szCs w:val="21"/>
                <w:vertAlign w:val="superscript"/>
              </w:rPr>
              <w:t>-1</w:t>
            </w:r>
            <w:r w:rsidRPr="00D46D7B">
              <w:rPr>
                <w:rFonts w:ascii="Times New Roman" w:hAnsi="Times New Roman"/>
                <w:b/>
                <w:bCs/>
                <w:szCs w:val="21"/>
              </w:rPr>
              <w:t>)</w:t>
            </w:r>
          </w:p>
        </w:tc>
        <w:tc>
          <w:tcPr>
            <w:tcW w:w="469" w:type="pct"/>
            <w:tcBorders>
              <w:left w:val="nil"/>
              <w:bottom w:val="single" w:sz="8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19BB83DC" w14:textId="77777777" w:rsidR="008D4226" w:rsidRPr="00D46D7B" w:rsidRDefault="002A2BE4" w:rsidP="00FB741B">
            <w:pPr>
              <w:adjustRightInd w:val="0"/>
              <w:snapToGrid w:val="0"/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/>
                <w:b/>
                <w:bCs/>
                <w:szCs w:val="21"/>
              </w:rPr>
              <w:t>Cycle number</w:t>
            </w:r>
          </w:p>
        </w:tc>
        <w:tc>
          <w:tcPr>
            <w:tcW w:w="570" w:type="pct"/>
            <w:tcBorders>
              <w:left w:val="nil"/>
              <w:bottom w:val="single" w:sz="8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49BE5042" w14:textId="77777777" w:rsidR="008D4226" w:rsidRPr="00D46D7B" w:rsidRDefault="002A2BE4" w:rsidP="00FB741B">
            <w:pPr>
              <w:adjustRightInd w:val="0"/>
              <w:snapToGrid w:val="0"/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/>
                <w:b/>
                <w:bCs/>
                <w:szCs w:val="21"/>
              </w:rPr>
              <w:t>Reversible capacity (</w:t>
            </w:r>
            <w:proofErr w:type="spellStart"/>
            <w:r w:rsidRPr="00D46D7B">
              <w:rPr>
                <w:rFonts w:ascii="Times New Roman" w:hAnsi="Times New Roman"/>
                <w:b/>
                <w:bCs/>
                <w:szCs w:val="21"/>
              </w:rPr>
              <w:t>mAh</w:t>
            </w:r>
            <w:proofErr w:type="spellEnd"/>
            <w:r w:rsidRPr="00D46D7B">
              <w:rPr>
                <w:rFonts w:ascii="Times New Roman" w:hAnsi="Times New Roman"/>
                <w:b/>
                <w:bCs/>
                <w:szCs w:val="21"/>
              </w:rPr>
              <w:t xml:space="preserve"> g</w:t>
            </w:r>
            <w:r w:rsidRPr="00D46D7B">
              <w:rPr>
                <w:rFonts w:ascii="Times New Roman" w:hAnsi="Times New Roman"/>
                <w:b/>
                <w:bCs/>
                <w:szCs w:val="21"/>
                <w:vertAlign w:val="superscript"/>
              </w:rPr>
              <w:t>-1</w:t>
            </w:r>
            <w:r w:rsidRPr="00D46D7B">
              <w:rPr>
                <w:rFonts w:ascii="Times New Roman" w:hAnsi="Times New Roman"/>
                <w:b/>
                <w:bCs/>
                <w:szCs w:val="21"/>
              </w:rPr>
              <w:t>)</w:t>
            </w:r>
          </w:p>
        </w:tc>
        <w:tc>
          <w:tcPr>
            <w:tcW w:w="708" w:type="pct"/>
            <w:tcBorders>
              <w:left w:val="nil"/>
              <w:bottom w:val="single" w:sz="8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2519DCCE" w14:textId="77777777" w:rsidR="008D4226" w:rsidRPr="00D46D7B" w:rsidRDefault="002A2BE4" w:rsidP="00FB741B">
            <w:pPr>
              <w:adjustRightInd w:val="0"/>
              <w:snapToGrid w:val="0"/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/>
                <w:b/>
                <w:bCs/>
                <w:szCs w:val="21"/>
              </w:rPr>
              <w:t>Rate capability</w:t>
            </w:r>
          </w:p>
        </w:tc>
        <w:tc>
          <w:tcPr>
            <w:tcW w:w="422" w:type="pct"/>
            <w:tcBorders>
              <w:left w:val="nil"/>
              <w:bottom w:val="single" w:sz="8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6C3882BB" w14:textId="77777777" w:rsidR="008D4226" w:rsidRPr="00D46D7B" w:rsidRDefault="002A2BE4" w:rsidP="00FB741B">
            <w:pPr>
              <w:adjustRightInd w:val="0"/>
              <w:snapToGrid w:val="0"/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/>
                <w:b/>
                <w:bCs/>
                <w:szCs w:val="21"/>
              </w:rPr>
              <w:t>References</w:t>
            </w:r>
          </w:p>
        </w:tc>
      </w:tr>
      <w:tr w:rsidR="008D4226" w:rsidRPr="00D46D7B" w14:paraId="6C63ABD4" w14:textId="77777777" w:rsidTr="00D46D7B">
        <w:trPr>
          <w:trHeight w:val="454"/>
        </w:trPr>
        <w:tc>
          <w:tcPr>
            <w:tcW w:w="661" w:type="pct"/>
            <w:gridSpan w:val="2"/>
            <w:tcBorders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3B5B3150" w14:textId="77777777" w:rsidR="008D4226" w:rsidRPr="00D46D7B" w:rsidRDefault="002A2BE4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/>
                <w:szCs w:val="21"/>
              </w:rPr>
              <w:t>Ni</w:t>
            </w:r>
            <w:r w:rsidRPr="00D46D7B">
              <w:rPr>
                <w:rFonts w:ascii="Times New Roman" w:hAnsi="Times New Roman"/>
                <w:szCs w:val="21"/>
                <w:vertAlign w:val="subscript"/>
              </w:rPr>
              <w:t>2</w:t>
            </w:r>
            <w:r w:rsidRPr="00D46D7B">
              <w:rPr>
                <w:rFonts w:ascii="Times New Roman" w:hAnsi="Times New Roman"/>
                <w:szCs w:val="21"/>
              </w:rPr>
              <w:t>P@</w:t>
            </w:r>
            <w:r w:rsidRPr="00D46D7B">
              <w:rPr>
                <w:rFonts w:ascii="Times New Roman" w:hAnsi="Times New Roman" w:hint="eastAsia"/>
                <w:szCs w:val="21"/>
              </w:rPr>
              <w:t>GP</w:t>
            </w:r>
            <w:r w:rsidRPr="00D46D7B">
              <w:rPr>
                <w:rFonts w:ascii="Times New Roman" w:hAnsi="Times New Roman"/>
                <w:szCs w:val="21"/>
              </w:rPr>
              <w:t>C/CFP</w:t>
            </w:r>
          </w:p>
        </w:tc>
        <w:tc>
          <w:tcPr>
            <w:tcW w:w="519" w:type="pct"/>
            <w:tcBorders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347F8EFF" w14:textId="77777777" w:rsidR="008D4226" w:rsidRPr="00D46D7B" w:rsidRDefault="002A2BE4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/>
                <w:szCs w:val="21"/>
              </w:rPr>
              <w:t>1.2-1.6</w:t>
            </w:r>
          </w:p>
        </w:tc>
        <w:tc>
          <w:tcPr>
            <w:tcW w:w="708" w:type="pct"/>
            <w:tcBorders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1C9DAAAD" w14:textId="77777777" w:rsidR="008D4226" w:rsidRPr="00D46D7B" w:rsidRDefault="002A2BE4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 w:hint="eastAsia"/>
                <w:szCs w:val="21"/>
              </w:rPr>
              <w:t>921</w:t>
            </w:r>
          </w:p>
        </w:tc>
        <w:tc>
          <w:tcPr>
            <w:tcW w:w="374" w:type="pct"/>
            <w:tcBorders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67A960BF" w14:textId="77777777" w:rsidR="008D4226" w:rsidRPr="00D46D7B" w:rsidRDefault="002A2BE4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/>
                <w:szCs w:val="21"/>
              </w:rPr>
              <w:t>70.8</w:t>
            </w:r>
          </w:p>
        </w:tc>
        <w:tc>
          <w:tcPr>
            <w:tcW w:w="519" w:type="pct"/>
            <w:gridSpan w:val="2"/>
            <w:tcBorders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67F17E8A" w14:textId="77777777" w:rsidR="008D4226" w:rsidRPr="00D46D7B" w:rsidRDefault="002A2BE4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/>
                <w:szCs w:val="21"/>
              </w:rPr>
              <w:t>0.1</w:t>
            </w:r>
          </w:p>
        </w:tc>
        <w:tc>
          <w:tcPr>
            <w:tcW w:w="519" w:type="pct"/>
            <w:gridSpan w:val="2"/>
            <w:tcBorders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36905757" w14:textId="77777777" w:rsidR="008D4226" w:rsidRPr="00D46D7B" w:rsidRDefault="002A2BE4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/>
                <w:szCs w:val="21"/>
              </w:rPr>
              <w:t>300</w:t>
            </w:r>
          </w:p>
        </w:tc>
        <w:tc>
          <w:tcPr>
            <w:tcW w:w="570" w:type="pct"/>
            <w:tcBorders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5A736AF6" w14:textId="77777777" w:rsidR="008D4226" w:rsidRPr="00D46D7B" w:rsidRDefault="002A2BE4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/>
                <w:szCs w:val="21"/>
              </w:rPr>
              <w:t>405</w:t>
            </w:r>
          </w:p>
        </w:tc>
        <w:tc>
          <w:tcPr>
            <w:tcW w:w="708" w:type="pct"/>
            <w:tcBorders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3F7F553C" w14:textId="5D276783" w:rsidR="00C72C9A" w:rsidRPr="00D46D7B" w:rsidRDefault="00C72C9A" w:rsidP="00FB741B">
            <w:pPr>
              <w:adjustRightInd w:val="0"/>
              <w:snapToGrid w:val="0"/>
              <w:spacing w:before="120" w:after="120"/>
              <w:jc w:val="center"/>
              <w:rPr>
                <w:rFonts w:ascii="Times New Roman" w:eastAsia="宋体" w:hAnsi="Times New Roman"/>
                <w:szCs w:val="21"/>
                <w:vertAlign w:val="superscript"/>
              </w:rPr>
            </w:pPr>
            <w:r w:rsidRPr="00D46D7B">
              <w:rPr>
                <w:rFonts w:ascii="Times New Roman" w:eastAsia="宋体" w:hAnsi="Times New Roman"/>
                <w:szCs w:val="21"/>
              </w:rPr>
              <w:t>0.</w:t>
            </w:r>
            <w:r w:rsidRPr="00D46D7B">
              <w:rPr>
                <w:rFonts w:ascii="Times New Roman" w:eastAsia="宋体" w:hAnsi="Times New Roman" w:hint="eastAsia"/>
                <w:szCs w:val="21"/>
              </w:rPr>
              <w:t xml:space="preserve">5 </w:t>
            </w:r>
            <w:r w:rsidRPr="00D46D7B">
              <w:rPr>
                <w:rFonts w:ascii="Times New Roman" w:eastAsia="宋体" w:hAnsi="Times New Roman"/>
                <w:szCs w:val="21"/>
              </w:rPr>
              <w:t>A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  <w:r w:rsidRPr="00D46D7B">
              <w:rPr>
                <w:rFonts w:ascii="Times New Roman" w:eastAsia="宋体" w:hAnsi="Times New Roman"/>
                <w:szCs w:val="21"/>
              </w:rPr>
              <w:t>/</w:t>
            </w:r>
            <w:r w:rsidRPr="00D46D7B">
              <w:rPr>
                <w:rFonts w:ascii="Times New Roman" w:eastAsia="宋体" w:hAnsi="Times New Roman" w:hint="eastAsia"/>
                <w:szCs w:val="21"/>
              </w:rPr>
              <w:t>369</w:t>
            </w:r>
            <w:r w:rsidRPr="00D46D7B">
              <w:rPr>
                <w:rFonts w:ascii="Times New Roman" w:eastAsia="宋体" w:hAnsi="Times New Roman"/>
                <w:szCs w:val="21"/>
              </w:rPr>
              <w:t xml:space="preserve"> </w:t>
            </w:r>
            <w:proofErr w:type="spellStart"/>
            <w:r w:rsidRPr="00D46D7B">
              <w:rPr>
                <w:rFonts w:ascii="Times New Roman" w:eastAsia="宋体" w:hAnsi="Times New Roman"/>
                <w:szCs w:val="21"/>
              </w:rPr>
              <w:t>mAh</w:t>
            </w:r>
            <w:proofErr w:type="spellEnd"/>
            <w:r w:rsidRPr="00D46D7B">
              <w:rPr>
                <w:rFonts w:ascii="Times New Roman" w:eastAsia="宋体" w:hAnsi="Times New Roman"/>
                <w:szCs w:val="21"/>
              </w:rPr>
              <w:t xml:space="preserve">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</w:p>
          <w:p w14:paraId="12F5A4B5" w14:textId="5E2C445A" w:rsidR="00C72C9A" w:rsidRPr="00D46D7B" w:rsidRDefault="00C72C9A" w:rsidP="00FB741B">
            <w:pPr>
              <w:adjustRightInd w:val="0"/>
              <w:snapToGrid w:val="0"/>
              <w:spacing w:before="120" w:after="120"/>
              <w:jc w:val="center"/>
              <w:rPr>
                <w:rFonts w:ascii="Times New Roman" w:eastAsia="宋体" w:hAnsi="Times New Roman"/>
                <w:szCs w:val="21"/>
              </w:rPr>
            </w:pPr>
            <w:r w:rsidRPr="00D46D7B">
              <w:rPr>
                <w:rFonts w:ascii="Times New Roman" w:eastAsia="宋体" w:hAnsi="Times New Roman" w:hint="eastAsia"/>
                <w:szCs w:val="21"/>
              </w:rPr>
              <w:t xml:space="preserve">1.0 </w:t>
            </w:r>
            <w:r w:rsidRPr="00D46D7B">
              <w:rPr>
                <w:rFonts w:ascii="Times New Roman" w:eastAsia="宋体" w:hAnsi="Times New Roman"/>
                <w:szCs w:val="21"/>
              </w:rPr>
              <w:t>A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  <w:r w:rsidRPr="00D46D7B">
              <w:rPr>
                <w:rFonts w:ascii="Times New Roman" w:eastAsia="宋体" w:hAnsi="Times New Roman"/>
                <w:szCs w:val="21"/>
              </w:rPr>
              <w:t>/</w:t>
            </w:r>
            <w:r w:rsidRPr="00D46D7B">
              <w:rPr>
                <w:rFonts w:ascii="Times New Roman" w:eastAsia="宋体" w:hAnsi="Times New Roman" w:hint="eastAsia"/>
                <w:szCs w:val="21"/>
              </w:rPr>
              <w:t>275</w:t>
            </w:r>
            <w:r w:rsidRPr="00D46D7B">
              <w:rPr>
                <w:rFonts w:ascii="Times New Roman" w:eastAsia="宋体" w:hAnsi="Times New Roman"/>
                <w:szCs w:val="21"/>
              </w:rPr>
              <w:t xml:space="preserve"> </w:t>
            </w:r>
            <w:proofErr w:type="spellStart"/>
            <w:r w:rsidRPr="00D46D7B">
              <w:rPr>
                <w:rFonts w:ascii="Times New Roman" w:eastAsia="宋体" w:hAnsi="Times New Roman"/>
                <w:szCs w:val="21"/>
              </w:rPr>
              <w:t>mAh</w:t>
            </w:r>
            <w:proofErr w:type="spellEnd"/>
            <w:r w:rsidRPr="00D46D7B">
              <w:rPr>
                <w:rFonts w:ascii="Times New Roman" w:eastAsia="宋体" w:hAnsi="Times New Roman"/>
                <w:szCs w:val="21"/>
              </w:rPr>
              <w:t xml:space="preserve">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</w:p>
          <w:p w14:paraId="74BC7949" w14:textId="3B2C103F" w:rsidR="00C72C9A" w:rsidRPr="00D46D7B" w:rsidRDefault="00C72C9A" w:rsidP="00FB741B">
            <w:pPr>
              <w:adjustRightInd w:val="0"/>
              <w:snapToGrid w:val="0"/>
              <w:spacing w:before="120" w:after="120"/>
              <w:jc w:val="center"/>
              <w:rPr>
                <w:rFonts w:ascii="Times New Roman" w:eastAsia="宋体" w:hAnsi="Times New Roman"/>
                <w:szCs w:val="21"/>
              </w:rPr>
            </w:pPr>
            <w:r w:rsidRPr="00D46D7B">
              <w:rPr>
                <w:rFonts w:ascii="Times New Roman" w:eastAsia="宋体" w:hAnsi="Times New Roman" w:hint="eastAsia"/>
                <w:szCs w:val="21"/>
              </w:rPr>
              <w:t xml:space="preserve">5.0 </w:t>
            </w:r>
            <w:r w:rsidRPr="00D46D7B">
              <w:rPr>
                <w:rFonts w:ascii="Times New Roman" w:eastAsia="宋体" w:hAnsi="Times New Roman"/>
                <w:szCs w:val="21"/>
              </w:rPr>
              <w:t>A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  <w:r w:rsidRPr="00D46D7B">
              <w:rPr>
                <w:rFonts w:ascii="Times New Roman" w:eastAsia="宋体" w:hAnsi="Times New Roman"/>
                <w:szCs w:val="21"/>
              </w:rPr>
              <w:t>/</w:t>
            </w:r>
            <w:r w:rsidRPr="00D46D7B">
              <w:rPr>
                <w:rFonts w:ascii="Times New Roman" w:eastAsia="宋体" w:hAnsi="Times New Roman" w:hint="eastAsia"/>
                <w:szCs w:val="21"/>
              </w:rPr>
              <w:t>174</w:t>
            </w:r>
            <w:r w:rsidRPr="00D46D7B">
              <w:rPr>
                <w:rFonts w:ascii="Times New Roman" w:eastAsia="宋体" w:hAnsi="Times New Roman"/>
                <w:szCs w:val="21"/>
              </w:rPr>
              <w:t xml:space="preserve"> </w:t>
            </w:r>
            <w:proofErr w:type="spellStart"/>
            <w:r w:rsidRPr="00D46D7B">
              <w:rPr>
                <w:rFonts w:ascii="Times New Roman" w:eastAsia="宋体" w:hAnsi="Times New Roman"/>
                <w:szCs w:val="21"/>
              </w:rPr>
              <w:t>mAh</w:t>
            </w:r>
            <w:proofErr w:type="spellEnd"/>
            <w:r w:rsidRPr="00D46D7B">
              <w:rPr>
                <w:rFonts w:ascii="Times New Roman" w:eastAsia="宋体" w:hAnsi="Times New Roman"/>
                <w:szCs w:val="21"/>
              </w:rPr>
              <w:t xml:space="preserve">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</w:p>
          <w:p w14:paraId="306772CF" w14:textId="0EF7EDF7" w:rsidR="008D4226" w:rsidRPr="00D46D7B" w:rsidRDefault="00C72C9A" w:rsidP="00FB741B">
            <w:pPr>
              <w:adjustRightInd w:val="0"/>
              <w:snapToGrid w:val="0"/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eastAsia="宋体" w:hAnsi="Times New Roman" w:hint="eastAsia"/>
                <w:szCs w:val="21"/>
              </w:rPr>
              <w:t xml:space="preserve">10.0 </w:t>
            </w:r>
            <w:r w:rsidRPr="00D46D7B">
              <w:rPr>
                <w:rFonts w:ascii="Times New Roman" w:eastAsia="宋体" w:hAnsi="Times New Roman"/>
                <w:szCs w:val="21"/>
              </w:rPr>
              <w:t>A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  <w:r w:rsidRPr="00D46D7B">
              <w:rPr>
                <w:rFonts w:ascii="Times New Roman" w:eastAsia="宋体" w:hAnsi="Times New Roman"/>
                <w:szCs w:val="21"/>
              </w:rPr>
              <w:t>/</w:t>
            </w:r>
            <w:r w:rsidRPr="00D46D7B">
              <w:rPr>
                <w:rFonts w:ascii="Times New Roman" w:eastAsia="宋体" w:hAnsi="Times New Roman" w:hint="eastAsia"/>
                <w:szCs w:val="21"/>
              </w:rPr>
              <w:t>135</w:t>
            </w:r>
            <w:r w:rsidRPr="00D46D7B">
              <w:rPr>
                <w:rFonts w:ascii="Times New Roman" w:eastAsia="宋体" w:hAnsi="Times New Roman"/>
                <w:szCs w:val="21"/>
              </w:rPr>
              <w:t xml:space="preserve"> </w:t>
            </w:r>
            <w:proofErr w:type="spellStart"/>
            <w:r w:rsidRPr="00D46D7B">
              <w:rPr>
                <w:rFonts w:ascii="Times New Roman" w:eastAsia="宋体" w:hAnsi="Times New Roman"/>
                <w:szCs w:val="21"/>
              </w:rPr>
              <w:t>mAh</w:t>
            </w:r>
            <w:proofErr w:type="spellEnd"/>
            <w:r w:rsidRPr="00D46D7B">
              <w:rPr>
                <w:rFonts w:ascii="Times New Roman" w:eastAsia="宋体" w:hAnsi="Times New Roman"/>
                <w:szCs w:val="21"/>
              </w:rPr>
              <w:t xml:space="preserve">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</w:p>
        </w:tc>
        <w:tc>
          <w:tcPr>
            <w:tcW w:w="422" w:type="pct"/>
            <w:tcBorders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0BAC4F1C" w14:textId="77777777" w:rsidR="008D4226" w:rsidRPr="00D46D7B" w:rsidRDefault="002A2BE4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/>
                <w:szCs w:val="21"/>
              </w:rPr>
              <w:t>This work</w:t>
            </w:r>
          </w:p>
        </w:tc>
      </w:tr>
      <w:tr w:rsidR="00245F1A" w:rsidRPr="00D46D7B" w14:paraId="415EBF84" w14:textId="77777777" w:rsidTr="00D46D7B">
        <w:trPr>
          <w:trHeight w:val="454"/>
        </w:trPr>
        <w:tc>
          <w:tcPr>
            <w:tcW w:w="661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46C3C8DE" w14:textId="77777777" w:rsidR="00245F1A" w:rsidRPr="00D46D7B" w:rsidRDefault="00523C8D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 w:hint="eastAsia"/>
                <w:szCs w:val="21"/>
              </w:rPr>
              <w:t>Ni</w:t>
            </w:r>
            <w:r w:rsidRPr="00D46D7B">
              <w:rPr>
                <w:rFonts w:ascii="Times New Roman" w:hAnsi="Times New Roman" w:hint="eastAsia"/>
                <w:szCs w:val="21"/>
                <w:vertAlign w:val="subscript"/>
              </w:rPr>
              <w:t>2</w:t>
            </w:r>
            <w:r w:rsidRPr="00D46D7B">
              <w:rPr>
                <w:rFonts w:ascii="Times New Roman" w:hAnsi="Times New Roman" w:hint="eastAsia"/>
                <w:szCs w:val="21"/>
              </w:rPr>
              <w:t>P@NPS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5FFDD95E" w14:textId="77777777" w:rsidR="00245F1A" w:rsidRPr="00D46D7B" w:rsidRDefault="008778CE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 w:hint="eastAsia"/>
                <w:szCs w:val="21"/>
              </w:rPr>
              <w:t>1.09</w:t>
            </w:r>
          </w:p>
        </w:tc>
        <w:tc>
          <w:tcPr>
            <w:tcW w:w="70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2888DA7E" w14:textId="77777777" w:rsidR="00245F1A" w:rsidRPr="00D46D7B" w:rsidRDefault="008778CE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 w:hint="eastAsia"/>
                <w:szCs w:val="21"/>
              </w:rPr>
              <w:t>1570.3</w:t>
            </w: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2532EA78" w14:textId="77777777" w:rsidR="00245F1A" w:rsidRPr="00D46D7B" w:rsidRDefault="008778CE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 w:hint="eastAsia"/>
                <w:szCs w:val="21"/>
              </w:rPr>
              <w:t>51.2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2D59B724" w14:textId="77777777" w:rsidR="00245F1A" w:rsidRPr="00D46D7B" w:rsidRDefault="008778CE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 w:hint="eastAsia"/>
                <w:szCs w:val="21"/>
              </w:rPr>
              <w:t>0.1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65D3A6BC" w14:textId="77777777" w:rsidR="00245F1A" w:rsidRPr="00D46D7B" w:rsidRDefault="00523C8D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 w:hint="eastAsia"/>
                <w:szCs w:val="21"/>
              </w:rPr>
              <w:t>100</w:t>
            </w: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03B05F28" w14:textId="77777777" w:rsidR="00245F1A" w:rsidRPr="00D46D7B" w:rsidRDefault="00523C8D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 w:hint="eastAsia"/>
                <w:szCs w:val="21"/>
              </w:rPr>
              <w:t>457.1</w:t>
            </w:r>
          </w:p>
        </w:tc>
        <w:tc>
          <w:tcPr>
            <w:tcW w:w="70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2277CC46" w14:textId="7FA5A763" w:rsidR="00EE7986" w:rsidRPr="00D46D7B" w:rsidRDefault="00EE7986" w:rsidP="00FB741B">
            <w:pPr>
              <w:adjustRightInd w:val="0"/>
              <w:snapToGrid w:val="0"/>
              <w:spacing w:before="120" w:after="120"/>
              <w:jc w:val="center"/>
              <w:rPr>
                <w:rFonts w:ascii="Times New Roman" w:eastAsia="宋体" w:hAnsi="Times New Roman"/>
                <w:szCs w:val="21"/>
                <w:vertAlign w:val="superscript"/>
              </w:rPr>
            </w:pPr>
            <w:r w:rsidRPr="00D46D7B">
              <w:rPr>
                <w:rFonts w:ascii="Times New Roman" w:eastAsia="宋体" w:hAnsi="Times New Roman"/>
                <w:szCs w:val="21"/>
              </w:rPr>
              <w:t>0.</w:t>
            </w:r>
            <w:r w:rsidRPr="00D46D7B">
              <w:rPr>
                <w:rFonts w:ascii="Times New Roman" w:eastAsia="宋体" w:hAnsi="Times New Roman" w:hint="eastAsia"/>
                <w:szCs w:val="21"/>
              </w:rPr>
              <w:t xml:space="preserve">2 </w:t>
            </w:r>
            <w:r w:rsidRPr="00D46D7B">
              <w:rPr>
                <w:rFonts w:ascii="Times New Roman" w:eastAsia="宋体" w:hAnsi="Times New Roman"/>
                <w:szCs w:val="21"/>
              </w:rPr>
              <w:t>A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  <w:r w:rsidRPr="00D46D7B">
              <w:rPr>
                <w:rFonts w:ascii="Times New Roman" w:eastAsia="宋体" w:hAnsi="Times New Roman"/>
                <w:szCs w:val="21"/>
              </w:rPr>
              <w:t>/</w:t>
            </w:r>
            <w:r w:rsidR="00304DA1" w:rsidRPr="00D46D7B">
              <w:rPr>
                <w:rFonts w:ascii="Times New Roman" w:eastAsia="宋体" w:hAnsi="Times New Roman" w:hint="eastAsia"/>
                <w:szCs w:val="21"/>
              </w:rPr>
              <w:t>830</w:t>
            </w:r>
            <w:r w:rsidRPr="00D46D7B">
              <w:rPr>
                <w:rFonts w:ascii="Times New Roman" w:eastAsia="宋体" w:hAnsi="Times New Roman"/>
                <w:szCs w:val="21"/>
              </w:rPr>
              <w:t xml:space="preserve"> </w:t>
            </w:r>
            <w:proofErr w:type="spellStart"/>
            <w:r w:rsidRPr="00D46D7B">
              <w:rPr>
                <w:rFonts w:ascii="Times New Roman" w:eastAsia="宋体" w:hAnsi="Times New Roman"/>
                <w:szCs w:val="21"/>
              </w:rPr>
              <w:t>mAh</w:t>
            </w:r>
            <w:proofErr w:type="spellEnd"/>
            <w:r w:rsidRPr="00D46D7B">
              <w:rPr>
                <w:rFonts w:ascii="Times New Roman" w:eastAsia="宋体" w:hAnsi="Times New Roman"/>
                <w:szCs w:val="21"/>
              </w:rPr>
              <w:t xml:space="preserve">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</w:p>
          <w:p w14:paraId="68E45AEA" w14:textId="5811B4E4" w:rsidR="00EE7986" w:rsidRPr="00D46D7B" w:rsidRDefault="00EE7986" w:rsidP="00FB741B">
            <w:pPr>
              <w:adjustRightInd w:val="0"/>
              <w:snapToGrid w:val="0"/>
              <w:spacing w:before="120" w:after="120"/>
              <w:jc w:val="center"/>
              <w:rPr>
                <w:rFonts w:ascii="Times New Roman" w:eastAsia="宋体" w:hAnsi="Times New Roman"/>
                <w:szCs w:val="21"/>
              </w:rPr>
            </w:pPr>
            <w:r w:rsidRPr="00D46D7B">
              <w:rPr>
                <w:rFonts w:ascii="Times New Roman" w:eastAsia="宋体" w:hAnsi="Times New Roman"/>
                <w:szCs w:val="21"/>
              </w:rPr>
              <w:t>0.</w:t>
            </w:r>
            <w:r w:rsidR="00304DA1" w:rsidRPr="00D46D7B">
              <w:rPr>
                <w:rFonts w:ascii="Times New Roman" w:eastAsia="宋体" w:hAnsi="Times New Roman" w:hint="eastAsia"/>
                <w:szCs w:val="21"/>
              </w:rPr>
              <w:t>8</w:t>
            </w:r>
            <w:r w:rsidRPr="00D46D7B">
              <w:rPr>
                <w:rFonts w:ascii="Times New Roman" w:eastAsia="宋体" w:hAnsi="Times New Roman" w:hint="eastAsia"/>
                <w:szCs w:val="21"/>
              </w:rPr>
              <w:t xml:space="preserve"> </w:t>
            </w:r>
            <w:r w:rsidRPr="00D46D7B">
              <w:rPr>
                <w:rFonts w:ascii="Times New Roman" w:eastAsia="宋体" w:hAnsi="Times New Roman"/>
                <w:szCs w:val="21"/>
              </w:rPr>
              <w:t>A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  <w:r w:rsidRPr="00D46D7B">
              <w:rPr>
                <w:rFonts w:ascii="Times New Roman" w:eastAsia="宋体" w:hAnsi="Times New Roman"/>
                <w:szCs w:val="21"/>
              </w:rPr>
              <w:t>/</w:t>
            </w:r>
            <w:r w:rsidR="00304DA1" w:rsidRPr="00D46D7B">
              <w:rPr>
                <w:rFonts w:ascii="Times New Roman" w:eastAsia="宋体" w:hAnsi="Times New Roman" w:hint="eastAsia"/>
                <w:szCs w:val="21"/>
              </w:rPr>
              <w:t>644</w:t>
            </w:r>
            <w:r w:rsidRPr="00D46D7B">
              <w:rPr>
                <w:rFonts w:ascii="Times New Roman" w:eastAsia="宋体" w:hAnsi="Times New Roman"/>
                <w:szCs w:val="21"/>
              </w:rPr>
              <w:t xml:space="preserve"> </w:t>
            </w:r>
            <w:proofErr w:type="spellStart"/>
            <w:r w:rsidRPr="00D46D7B">
              <w:rPr>
                <w:rFonts w:ascii="Times New Roman" w:eastAsia="宋体" w:hAnsi="Times New Roman"/>
                <w:szCs w:val="21"/>
              </w:rPr>
              <w:t>mAh</w:t>
            </w:r>
            <w:proofErr w:type="spellEnd"/>
            <w:r w:rsidRPr="00D46D7B">
              <w:rPr>
                <w:rFonts w:ascii="Times New Roman" w:eastAsia="宋体" w:hAnsi="Times New Roman"/>
                <w:szCs w:val="21"/>
              </w:rPr>
              <w:t xml:space="preserve">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</w:p>
          <w:p w14:paraId="1B80B9C6" w14:textId="0EAAABA0" w:rsidR="00EE7986" w:rsidRPr="00D46D7B" w:rsidRDefault="00304DA1" w:rsidP="00FB741B">
            <w:pPr>
              <w:adjustRightInd w:val="0"/>
              <w:snapToGrid w:val="0"/>
              <w:spacing w:before="120" w:after="120"/>
              <w:jc w:val="center"/>
              <w:rPr>
                <w:rFonts w:ascii="Times New Roman" w:eastAsia="宋体" w:hAnsi="Times New Roman"/>
                <w:szCs w:val="21"/>
              </w:rPr>
            </w:pPr>
            <w:r w:rsidRPr="00D46D7B">
              <w:rPr>
                <w:rFonts w:ascii="Times New Roman" w:eastAsia="宋体" w:hAnsi="Times New Roman" w:hint="eastAsia"/>
                <w:szCs w:val="21"/>
              </w:rPr>
              <w:t>1</w:t>
            </w:r>
            <w:r w:rsidR="00EE7986" w:rsidRPr="00D46D7B">
              <w:rPr>
                <w:rFonts w:ascii="Times New Roman" w:eastAsia="宋体" w:hAnsi="Times New Roman" w:hint="eastAsia"/>
                <w:szCs w:val="21"/>
              </w:rPr>
              <w:t xml:space="preserve">.0 </w:t>
            </w:r>
            <w:r w:rsidR="00EE7986" w:rsidRPr="00D46D7B">
              <w:rPr>
                <w:rFonts w:ascii="Times New Roman" w:eastAsia="宋体" w:hAnsi="Times New Roman"/>
                <w:szCs w:val="21"/>
              </w:rPr>
              <w:t>A g</w:t>
            </w:r>
            <w:r w:rsidR="00EE7986"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  <w:r w:rsidR="00EE7986" w:rsidRPr="00D46D7B">
              <w:rPr>
                <w:rFonts w:ascii="Times New Roman" w:eastAsia="宋体" w:hAnsi="Times New Roman"/>
                <w:szCs w:val="21"/>
              </w:rPr>
              <w:t>/</w:t>
            </w:r>
            <w:r w:rsidRPr="00D46D7B">
              <w:rPr>
                <w:rFonts w:ascii="Times New Roman" w:eastAsia="宋体" w:hAnsi="Times New Roman" w:hint="eastAsia"/>
                <w:szCs w:val="21"/>
              </w:rPr>
              <w:t>618</w:t>
            </w:r>
            <w:r w:rsidR="00EE7986" w:rsidRPr="00D46D7B">
              <w:rPr>
                <w:rFonts w:ascii="Times New Roman" w:eastAsia="宋体" w:hAnsi="Times New Roman"/>
                <w:szCs w:val="21"/>
              </w:rPr>
              <w:t xml:space="preserve"> </w:t>
            </w:r>
            <w:proofErr w:type="spellStart"/>
            <w:r w:rsidR="00EE7986" w:rsidRPr="00D46D7B">
              <w:rPr>
                <w:rFonts w:ascii="Times New Roman" w:eastAsia="宋体" w:hAnsi="Times New Roman"/>
                <w:szCs w:val="21"/>
              </w:rPr>
              <w:t>mAh</w:t>
            </w:r>
            <w:proofErr w:type="spellEnd"/>
            <w:r w:rsidR="00EE7986" w:rsidRPr="00D46D7B">
              <w:rPr>
                <w:rFonts w:ascii="Times New Roman" w:eastAsia="宋体" w:hAnsi="Times New Roman"/>
                <w:szCs w:val="21"/>
              </w:rPr>
              <w:t xml:space="preserve"> g</w:t>
            </w:r>
            <w:r w:rsidR="00EE7986"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</w:p>
          <w:p w14:paraId="30F04148" w14:textId="50149703" w:rsidR="00245F1A" w:rsidRPr="00D46D7B" w:rsidRDefault="00304DA1" w:rsidP="00FB741B">
            <w:pPr>
              <w:adjustRightInd w:val="0"/>
              <w:snapToGrid w:val="0"/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eastAsia="宋体" w:hAnsi="Times New Roman" w:hint="eastAsia"/>
                <w:szCs w:val="21"/>
              </w:rPr>
              <w:t>2</w:t>
            </w:r>
            <w:r w:rsidR="00EE7986" w:rsidRPr="00D46D7B">
              <w:rPr>
                <w:rFonts w:ascii="Times New Roman" w:eastAsia="宋体" w:hAnsi="Times New Roman" w:hint="eastAsia"/>
                <w:szCs w:val="21"/>
              </w:rPr>
              <w:t xml:space="preserve">.0 </w:t>
            </w:r>
            <w:r w:rsidR="00EE7986" w:rsidRPr="00D46D7B">
              <w:rPr>
                <w:rFonts w:ascii="Times New Roman" w:eastAsia="宋体" w:hAnsi="Times New Roman"/>
                <w:szCs w:val="21"/>
              </w:rPr>
              <w:t>A g</w:t>
            </w:r>
            <w:r w:rsidR="00EE7986"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  <w:r w:rsidR="00EE7986" w:rsidRPr="00D46D7B">
              <w:rPr>
                <w:rFonts w:ascii="Times New Roman" w:eastAsia="宋体" w:hAnsi="Times New Roman"/>
                <w:szCs w:val="21"/>
              </w:rPr>
              <w:t>/</w:t>
            </w:r>
            <w:r w:rsidRPr="00D46D7B">
              <w:rPr>
                <w:rFonts w:ascii="Times New Roman" w:eastAsia="宋体" w:hAnsi="Times New Roman" w:hint="eastAsia"/>
                <w:szCs w:val="21"/>
              </w:rPr>
              <w:t>527</w:t>
            </w:r>
            <w:r w:rsidR="00EE7986" w:rsidRPr="00D46D7B">
              <w:rPr>
                <w:rFonts w:ascii="Times New Roman" w:eastAsia="宋体" w:hAnsi="Times New Roman"/>
                <w:szCs w:val="21"/>
              </w:rPr>
              <w:t xml:space="preserve"> </w:t>
            </w:r>
            <w:proofErr w:type="spellStart"/>
            <w:r w:rsidR="00EE7986" w:rsidRPr="00D46D7B">
              <w:rPr>
                <w:rFonts w:ascii="Times New Roman" w:eastAsia="宋体" w:hAnsi="Times New Roman"/>
                <w:szCs w:val="21"/>
              </w:rPr>
              <w:t>mAh</w:t>
            </w:r>
            <w:proofErr w:type="spellEnd"/>
            <w:r w:rsidR="00EE7986" w:rsidRPr="00D46D7B">
              <w:rPr>
                <w:rFonts w:ascii="Times New Roman" w:eastAsia="宋体" w:hAnsi="Times New Roman"/>
                <w:szCs w:val="21"/>
              </w:rPr>
              <w:t xml:space="preserve"> g</w:t>
            </w:r>
            <w:r w:rsidR="00EE7986"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</w:p>
        </w:tc>
        <w:tc>
          <w:tcPr>
            <w:tcW w:w="42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0C054618" w14:textId="79F8280D" w:rsidR="00245F1A" w:rsidRPr="00D46D7B" w:rsidRDefault="00596DA6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 w:hint="eastAsia"/>
                <w:szCs w:val="21"/>
              </w:rPr>
              <w:t>[S</w:t>
            </w:r>
            <w:r w:rsidR="00523C8D" w:rsidRPr="00D46D7B">
              <w:rPr>
                <w:rFonts w:ascii="Times New Roman" w:hAnsi="Times New Roman" w:hint="eastAsia"/>
                <w:szCs w:val="21"/>
              </w:rPr>
              <w:t>1]</w:t>
            </w:r>
          </w:p>
        </w:tc>
      </w:tr>
      <w:tr w:rsidR="008D4226" w:rsidRPr="00D46D7B" w14:paraId="28B257A3" w14:textId="77777777" w:rsidTr="00D46D7B">
        <w:trPr>
          <w:trHeight w:val="454"/>
        </w:trPr>
        <w:tc>
          <w:tcPr>
            <w:tcW w:w="661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6AE5F8A7" w14:textId="77777777" w:rsidR="008D4226" w:rsidRPr="00D46D7B" w:rsidRDefault="002A2BE4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/>
                <w:szCs w:val="21"/>
              </w:rPr>
              <w:t>Ni</w:t>
            </w:r>
            <w:r w:rsidRPr="00D46D7B">
              <w:rPr>
                <w:rFonts w:ascii="Times New Roman" w:hAnsi="Times New Roman"/>
                <w:szCs w:val="21"/>
                <w:vertAlign w:val="subscript"/>
              </w:rPr>
              <w:t>2</w:t>
            </w:r>
            <w:r w:rsidRPr="00D46D7B">
              <w:rPr>
                <w:rFonts w:ascii="Times New Roman" w:hAnsi="Times New Roman"/>
                <w:szCs w:val="21"/>
              </w:rPr>
              <w:t>P/Cu</w:t>
            </w:r>
            <w:r w:rsidRPr="00D46D7B">
              <w:rPr>
                <w:rFonts w:ascii="Times New Roman" w:hAnsi="Times New Roman"/>
                <w:szCs w:val="21"/>
                <w:vertAlign w:val="subscript"/>
              </w:rPr>
              <w:t>3</w:t>
            </w:r>
            <w:r w:rsidRPr="00D46D7B">
              <w:rPr>
                <w:rFonts w:ascii="Times New Roman" w:hAnsi="Times New Roman"/>
                <w:szCs w:val="21"/>
              </w:rPr>
              <w:t>P@NC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1381065F" w14:textId="77777777" w:rsidR="008D4226" w:rsidRPr="00D46D7B" w:rsidRDefault="002A2BE4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 w:hint="eastAsia"/>
                <w:szCs w:val="21"/>
              </w:rPr>
              <w:t>0.8-1.2</w:t>
            </w:r>
          </w:p>
        </w:tc>
        <w:tc>
          <w:tcPr>
            <w:tcW w:w="70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57DE2CF9" w14:textId="77777777" w:rsidR="008D4226" w:rsidRPr="00D46D7B" w:rsidRDefault="002A2BE4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 w:hint="eastAsia"/>
                <w:szCs w:val="21"/>
              </w:rPr>
              <w:t>1135</w:t>
            </w: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01702AB9" w14:textId="77777777" w:rsidR="008D4226" w:rsidRPr="00D46D7B" w:rsidRDefault="002A2BE4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 w:hint="eastAsia"/>
                <w:szCs w:val="21"/>
              </w:rPr>
              <w:t>47.9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47239BA7" w14:textId="77777777" w:rsidR="008D4226" w:rsidRPr="00D46D7B" w:rsidRDefault="002A2BE4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/>
                <w:szCs w:val="21"/>
              </w:rPr>
              <w:t>0.2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3C172219" w14:textId="77777777" w:rsidR="008D4226" w:rsidRPr="00D46D7B" w:rsidRDefault="002A2BE4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 w:hint="eastAsia"/>
                <w:szCs w:val="21"/>
              </w:rPr>
              <w:t>2</w:t>
            </w:r>
            <w:r w:rsidRPr="00D46D7B">
              <w:rPr>
                <w:rFonts w:ascii="Times New Roman" w:hAnsi="Times New Roman"/>
                <w:szCs w:val="21"/>
              </w:rPr>
              <w:t>00</w:t>
            </w: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5E83E283" w14:textId="77777777" w:rsidR="008D4226" w:rsidRPr="00D46D7B" w:rsidRDefault="002A2BE4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 w:hint="eastAsia"/>
                <w:szCs w:val="21"/>
              </w:rPr>
              <w:t>526</w:t>
            </w:r>
          </w:p>
        </w:tc>
        <w:tc>
          <w:tcPr>
            <w:tcW w:w="70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34F24014" w14:textId="4B47973D" w:rsidR="00CA3F5A" w:rsidRPr="00D46D7B" w:rsidRDefault="00CA3F5A" w:rsidP="00FB741B">
            <w:pPr>
              <w:adjustRightInd w:val="0"/>
              <w:snapToGrid w:val="0"/>
              <w:spacing w:before="120" w:after="120"/>
              <w:jc w:val="center"/>
              <w:rPr>
                <w:rFonts w:ascii="Times New Roman" w:eastAsia="宋体" w:hAnsi="Times New Roman"/>
                <w:szCs w:val="21"/>
                <w:vertAlign w:val="superscript"/>
              </w:rPr>
            </w:pPr>
            <w:r w:rsidRPr="00D46D7B">
              <w:rPr>
                <w:rFonts w:ascii="Times New Roman" w:eastAsia="宋体" w:hAnsi="Times New Roman"/>
                <w:szCs w:val="21"/>
              </w:rPr>
              <w:t>0.</w:t>
            </w:r>
            <w:r w:rsidRPr="00D46D7B">
              <w:rPr>
                <w:rFonts w:ascii="Times New Roman" w:eastAsia="宋体" w:hAnsi="Times New Roman" w:hint="eastAsia"/>
                <w:szCs w:val="21"/>
              </w:rPr>
              <w:t xml:space="preserve">2 </w:t>
            </w:r>
            <w:r w:rsidRPr="00D46D7B">
              <w:rPr>
                <w:rFonts w:ascii="Times New Roman" w:eastAsia="宋体" w:hAnsi="Times New Roman"/>
                <w:szCs w:val="21"/>
              </w:rPr>
              <w:t>A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  <w:r w:rsidRPr="00D46D7B">
              <w:rPr>
                <w:rFonts w:ascii="Times New Roman" w:eastAsia="宋体" w:hAnsi="Times New Roman"/>
                <w:szCs w:val="21"/>
              </w:rPr>
              <w:t>/</w:t>
            </w:r>
            <w:r w:rsidRPr="00D46D7B">
              <w:rPr>
                <w:rFonts w:ascii="Times New Roman" w:eastAsia="宋体" w:hAnsi="Times New Roman" w:hint="eastAsia"/>
                <w:szCs w:val="21"/>
              </w:rPr>
              <w:t>568</w:t>
            </w:r>
            <w:r w:rsidRPr="00D46D7B">
              <w:rPr>
                <w:rFonts w:ascii="Times New Roman" w:eastAsia="宋体" w:hAnsi="Times New Roman"/>
                <w:szCs w:val="21"/>
              </w:rPr>
              <w:t xml:space="preserve"> </w:t>
            </w:r>
            <w:proofErr w:type="spellStart"/>
            <w:r w:rsidRPr="00D46D7B">
              <w:rPr>
                <w:rFonts w:ascii="Times New Roman" w:eastAsia="宋体" w:hAnsi="Times New Roman"/>
                <w:szCs w:val="21"/>
              </w:rPr>
              <w:t>mAh</w:t>
            </w:r>
            <w:proofErr w:type="spellEnd"/>
            <w:r w:rsidRPr="00D46D7B">
              <w:rPr>
                <w:rFonts w:ascii="Times New Roman" w:eastAsia="宋体" w:hAnsi="Times New Roman"/>
                <w:szCs w:val="21"/>
              </w:rPr>
              <w:t xml:space="preserve">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</w:p>
          <w:p w14:paraId="4C911402" w14:textId="035C6E87" w:rsidR="00CA3F5A" w:rsidRPr="00D46D7B" w:rsidRDefault="00CA3F5A" w:rsidP="00FB741B">
            <w:pPr>
              <w:adjustRightInd w:val="0"/>
              <w:snapToGrid w:val="0"/>
              <w:spacing w:before="120" w:after="120"/>
              <w:jc w:val="center"/>
              <w:rPr>
                <w:rFonts w:ascii="Times New Roman" w:eastAsia="宋体" w:hAnsi="Times New Roman"/>
                <w:szCs w:val="21"/>
              </w:rPr>
            </w:pPr>
            <w:r w:rsidRPr="00D46D7B">
              <w:rPr>
                <w:rFonts w:ascii="Times New Roman" w:eastAsia="宋体" w:hAnsi="Times New Roman"/>
                <w:szCs w:val="21"/>
              </w:rPr>
              <w:t>0.</w:t>
            </w:r>
            <w:r w:rsidRPr="00D46D7B">
              <w:rPr>
                <w:rFonts w:ascii="Times New Roman" w:eastAsia="宋体" w:hAnsi="Times New Roman" w:hint="eastAsia"/>
                <w:szCs w:val="21"/>
              </w:rPr>
              <w:t xml:space="preserve">5 </w:t>
            </w:r>
            <w:r w:rsidRPr="00D46D7B">
              <w:rPr>
                <w:rFonts w:ascii="Times New Roman" w:eastAsia="宋体" w:hAnsi="Times New Roman"/>
                <w:szCs w:val="21"/>
              </w:rPr>
              <w:t>A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  <w:r w:rsidRPr="00D46D7B">
              <w:rPr>
                <w:rFonts w:ascii="Times New Roman" w:eastAsia="宋体" w:hAnsi="Times New Roman"/>
                <w:szCs w:val="21"/>
              </w:rPr>
              <w:t>/</w:t>
            </w:r>
            <w:r w:rsidRPr="00D46D7B">
              <w:rPr>
                <w:rFonts w:ascii="Times New Roman" w:eastAsia="宋体" w:hAnsi="Times New Roman" w:hint="eastAsia"/>
                <w:szCs w:val="21"/>
              </w:rPr>
              <w:t>467</w:t>
            </w:r>
            <w:r w:rsidRPr="00D46D7B">
              <w:rPr>
                <w:rFonts w:ascii="Times New Roman" w:eastAsia="宋体" w:hAnsi="Times New Roman"/>
                <w:szCs w:val="21"/>
              </w:rPr>
              <w:t xml:space="preserve"> </w:t>
            </w:r>
            <w:proofErr w:type="spellStart"/>
            <w:r w:rsidRPr="00D46D7B">
              <w:rPr>
                <w:rFonts w:ascii="Times New Roman" w:eastAsia="宋体" w:hAnsi="Times New Roman"/>
                <w:szCs w:val="21"/>
              </w:rPr>
              <w:t>mAh</w:t>
            </w:r>
            <w:proofErr w:type="spellEnd"/>
            <w:r w:rsidRPr="00D46D7B">
              <w:rPr>
                <w:rFonts w:ascii="Times New Roman" w:eastAsia="宋体" w:hAnsi="Times New Roman"/>
                <w:szCs w:val="21"/>
              </w:rPr>
              <w:t xml:space="preserve">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</w:p>
          <w:p w14:paraId="74B97B46" w14:textId="5EB0AF4E" w:rsidR="00CA3F5A" w:rsidRPr="00D46D7B" w:rsidRDefault="00CA3F5A" w:rsidP="00FB741B">
            <w:pPr>
              <w:adjustRightInd w:val="0"/>
              <w:snapToGrid w:val="0"/>
              <w:spacing w:before="120" w:after="120"/>
              <w:jc w:val="center"/>
              <w:rPr>
                <w:rFonts w:ascii="Times New Roman" w:eastAsia="宋体" w:hAnsi="Times New Roman"/>
                <w:szCs w:val="21"/>
              </w:rPr>
            </w:pPr>
            <w:r w:rsidRPr="00D46D7B">
              <w:rPr>
                <w:rFonts w:ascii="Times New Roman" w:eastAsia="宋体" w:hAnsi="Times New Roman" w:hint="eastAsia"/>
                <w:szCs w:val="21"/>
              </w:rPr>
              <w:t xml:space="preserve">1.0 </w:t>
            </w:r>
            <w:r w:rsidRPr="00D46D7B">
              <w:rPr>
                <w:rFonts w:ascii="Times New Roman" w:eastAsia="宋体" w:hAnsi="Times New Roman"/>
                <w:szCs w:val="21"/>
              </w:rPr>
              <w:t>A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  <w:r w:rsidRPr="00D46D7B">
              <w:rPr>
                <w:rFonts w:ascii="Times New Roman" w:eastAsia="宋体" w:hAnsi="Times New Roman"/>
                <w:szCs w:val="21"/>
              </w:rPr>
              <w:t>/</w:t>
            </w:r>
            <w:r w:rsidRPr="00D46D7B">
              <w:rPr>
                <w:rFonts w:ascii="Times New Roman" w:eastAsia="宋体" w:hAnsi="Times New Roman" w:hint="eastAsia"/>
                <w:szCs w:val="21"/>
              </w:rPr>
              <w:t>393</w:t>
            </w:r>
            <w:r w:rsidRPr="00D46D7B">
              <w:rPr>
                <w:rFonts w:ascii="Times New Roman" w:eastAsia="宋体" w:hAnsi="Times New Roman"/>
                <w:szCs w:val="21"/>
              </w:rPr>
              <w:t xml:space="preserve"> </w:t>
            </w:r>
            <w:proofErr w:type="spellStart"/>
            <w:r w:rsidRPr="00D46D7B">
              <w:rPr>
                <w:rFonts w:ascii="Times New Roman" w:eastAsia="宋体" w:hAnsi="Times New Roman"/>
                <w:szCs w:val="21"/>
              </w:rPr>
              <w:t>mAh</w:t>
            </w:r>
            <w:proofErr w:type="spellEnd"/>
            <w:r w:rsidRPr="00D46D7B">
              <w:rPr>
                <w:rFonts w:ascii="Times New Roman" w:eastAsia="宋体" w:hAnsi="Times New Roman"/>
                <w:szCs w:val="21"/>
              </w:rPr>
              <w:t xml:space="preserve">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</w:p>
          <w:p w14:paraId="799DEE1D" w14:textId="08A5D3F9" w:rsidR="008D4226" w:rsidRPr="00D46D7B" w:rsidRDefault="00CA3F5A" w:rsidP="00FB741B">
            <w:pPr>
              <w:adjustRightInd w:val="0"/>
              <w:snapToGrid w:val="0"/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eastAsia="宋体" w:hAnsi="Times New Roman" w:hint="eastAsia"/>
                <w:szCs w:val="21"/>
              </w:rPr>
              <w:t xml:space="preserve">2.0 </w:t>
            </w:r>
            <w:r w:rsidRPr="00D46D7B">
              <w:rPr>
                <w:rFonts w:ascii="Times New Roman" w:eastAsia="宋体" w:hAnsi="Times New Roman"/>
                <w:szCs w:val="21"/>
              </w:rPr>
              <w:t>A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  <w:r w:rsidRPr="00D46D7B">
              <w:rPr>
                <w:rFonts w:ascii="Times New Roman" w:eastAsia="宋体" w:hAnsi="Times New Roman"/>
                <w:szCs w:val="21"/>
              </w:rPr>
              <w:t>/</w:t>
            </w:r>
            <w:r w:rsidRPr="00D46D7B">
              <w:rPr>
                <w:rFonts w:ascii="Times New Roman" w:eastAsia="宋体" w:hAnsi="Times New Roman" w:hint="eastAsia"/>
                <w:szCs w:val="21"/>
              </w:rPr>
              <w:t>334</w:t>
            </w:r>
            <w:r w:rsidRPr="00D46D7B">
              <w:rPr>
                <w:rFonts w:ascii="Times New Roman" w:eastAsia="宋体" w:hAnsi="Times New Roman"/>
                <w:szCs w:val="21"/>
              </w:rPr>
              <w:t xml:space="preserve"> </w:t>
            </w:r>
            <w:proofErr w:type="spellStart"/>
            <w:r w:rsidRPr="00D46D7B">
              <w:rPr>
                <w:rFonts w:ascii="Times New Roman" w:eastAsia="宋体" w:hAnsi="Times New Roman"/>
                <w:szCs w:val="21"/>
              </w:rPr>
              <w:t>mAh</w:t>
            </w:r>
            <w:proofErr w:type="spellEnd"/>
            <w:r w:rsidRPr="00D46D7B">
              <w:rPr>
                <w:rFonts w:ascii="Times New Roman" w:eastAsia="宋体" w:hAnsi="Times New Roman"/>
                <w:szCs w:val="21"/>
              </w:rPr>
              <w:t xml:space="preserve">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</w:p>
        </w:tc>
        <w:tc>
          <w:tcPr>
            <w:tcW w:w="42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3AC4BDCE" w14:textId="7618283A" w:rsidR="008D4226" w:rsidRPr="00D46D7B" w:rsidRDefault="00596DA6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[S</w:t>
            </w:r>
            <w:r w:rsidR="00926AD6" w:rsidRPr="00D46D7B">
              <w:rPr>
                <w:rFonts w:ascii="Times New Roman" w:hAnsi="Times New Roman" w:hint="eastAsia"/>
                <w:szCs w:val="21"/>
              </w:rPr>
              <w:t>2</w:t>
            </w:r>
            <w:r w:rsidR="002A2BE4" w:rsidRPr="00D46D7B">
              <w:rPr>
                <w:rFonts w:ascii="Times New Roman" w:hAnsi="Times New Roman"/>
                <w:szCs w:val="21"/>
              </w:rPr>
              <w:t>]</w:t>
            </w:r>
          </w:p>
        </w:tc>
      </w:tr>
      <w:tr w:rsidR="008D4226" w:rsidRPr="00D46D7B" w14:paraId="17E592FE" w14:textId="77777777" w:rsidTr="00D46D7B">
        <w:trPr>
          <w:trHeight w:val="454"/>
        </w:trPr>
        <w:tc>
          <w:tcPr>
            <w:tcW w:w="661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5CD8CCD9" w14:textId="77777777" w:rsidR="008D4226" w:rsidRPr="00D46D7B" w:rsidRDefault="002A2BE4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/>
                <w:szCs w:val="21"/>
              </w:rPr>
              <w:t>Ni</w:t>
            </w:r>
            <w:r w:rsidRPr="00D46D7B">
              <w:rPr>
                <w:rFonts w:ascii="Times New Roman" w:hAnsi="Times New Roman"/>
                <w:szCs w:val="21"/>
                <w:vertAlign w:val="subscript"/>
              </w:rPr>
              <w:t>2</w:t>
            </w:r>
            <w:r w:rsidRPr="00D46D7B">
              <w:rPr>
                <w:rFonts w:ascii="Times New Roman" w:hAnsi="Times New Roman"/>
                <w:szCs w:val="21"/>
              </w:rPr>
              <w:t>P/</w:t>
            </w:r>
            <w:proofErr w:type="spellStart"/>
            <w:r w:rsidRPr="00D46D7B">
              <w:rPr>
                <w:rFonts w:ascii="Times New Roman" w:hAnsi="Times New Roman"/>
                <w:szCs w:val="21"/>
              </w:rPr>
              <w:t>CoP@rGO</w:t>
            </w:r>
            <w:proofErr w:type="spellEnd"/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0437895C" w14:textId="77777777" w:rsidR="008D4226" w:rsidRPr="00D46D7B" w:rsidRDefault="002A2BE4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 w:hint="eastAsia"/>
                <w:szCs w:val="21"/>
              </w:rPr>
              <w:t>1.0</w:t>
            </w:r>
          </w:p>
        </w:tc>
        <w:tc>
          <w:tcPr>
            <w:tcW w:w="70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619D50CE" w14:textId="77777777" w:rsidR="008D4226" w:rsidRPr="00D46D7B" w:rsidRDefault="002A2BE4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 w:hint="eastAsia"/>
                <w:szCs w:val="21"/>
              </w:rPr>
              <w:t>770.1</w:t>
            </w: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6B31EC7D" w14:textId="77777777" w:rsidR="008D4226" w:rsidRPr="00D46D7B" w:rsidRDefault="002A2BE4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 w:hint="eastAsia"/>
                <w:szCs w:val="21"/>
              </w:rPr>
              <w:t>32.4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754A68B3" w14:textId="77777777" w:rsidR="008D4226" w:rsidRPr="00D46D7B" w:rsidRDefault="002A2BE4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/>
                <w:szCs w:val="21"/>
              </w:rPr>
              <w:t>0.</w:t>
            </w:r>
            <w:r w:rsidRPr="00D46D7B">
              <w:rPr>
                <w:rFonts w:ascii="Times New Roman" w:hAnsi="Times New Roman" w:hint="eastAsia"/>
                <w:szCs w:val="21"/>
              </w:rPr>
              <w:t>2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429F8D71" w14:textId="77777777" w:rsidR="008D4226" w:rsidRPr="00D46D7B" w:rsidRDefault="002A2BE4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 w:hint="eastAsia"/>
                <w:szCs w:val="21"/>
              </w:rPr>
              <w:t>100</w:t>
            </w: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7E020FF9" w14:textId="77777777" w:rsidR="008D4226" w:rsidRPr="00D46D7B" w:rsidRDefault="002A2BE4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/>
                <w:szCs w:val="21"/>
              </w:rPr>
              <w:t>2</w:t>
            </w:r>
            <w:r w:rsidRPr="00D46D7B">
              <w:rPr>
                <w:rFonts w:ascii="Times New Roman" w:hAnsi="Times New Roman" w:hint="eastAsia"/>
                <w:szCs w:val="21"/>
              </w:rPr>
              <w:t>70.4</w:t>
            </w:r>
          </w:p>
        </w:tc>
        <w:tc>
          <w:tcPr>
            <w:tcW w:w="70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683B5376" w14:textId="157D3314" w:rsidR="003B42EB" w:rsidRPr="00D46D7B" w:rsidRDefault="003B42EB" w:rsidP="00FB741B">
            <w:pPr>
              <w:adjustRightInd w:val="0"/>
              <w:snapToGrid w:val="0"/>
              <w:spacing w:before="120" w:after="120"/>
              <w:jc w:val="center"/>
              <w:rPr>
                <w:rFonts w:ascii="Times New Roman" w:eastAsia="宋体" w:hAnsi="Times New Roman"/>
                <w:szCs w:val="21"/>
                <w:vertAlign w:val="superscript"/>
              </w:rPr>
            </w:pPr>
            <w:r w:rsidRPr="00D46D7B">
              <w:rPr>
                <w:rFonts w:ascii="Times New Roman" w:eastAsia="宋体" w:hAnsi="Times New Roman"/>
                <w:szCs w:val="21"/>
              </w:rPr>
              <w:t>0.</w:t>
            </w:r>
            <w:r w:rsidRPr="00D46D7B">
              <w:rPr>
                <w:rFonts w:ascii="Times New Roman" w:eastAsia="宋体" w:hAnsi="Times New Roman" w:hint="eastAsia"/>
                <w:szCs w:val="21"/>
              </w:rPr>
              <w:t xml:space="preserve">1 </w:t>
            </w:r>
            <w:r w:rsidRPr="00D46D7B">
              <w:rPr>
                <w:rFonts w:ascii="Times New Roman" w:eastAsia="宋体" w:hAnsi="Times New Roman"/>
                <w:szCs w:val="21"/>
              </w:rPr>
              <w:t>A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  <w:r w:rsidRPr="00D46D7B">
              <w:rPr>
                <w:rFonts w:ascii="Times New Roman" w:eastAsia="宋体" w:hAnsi="Times New Roman"/>
                <w:szCs w:val="21"/>
              </w:rPr>
              <w:t>/</w:t>
            </w:r>
            <w:r w:rsidRPr="00D46D7B">
              <w:rPr>
                <w:rFonts w:ascii="Times New Roman" w:eastAsia="宋体" w:hAnsi="Times New Roman" w:hint="eastAsia"/>
                <w:szCs w:val="21"/>
              </w:rPr>
              <w:t>332</w:t>
            </w:r>
            <w:r w:rsidRPr="00D46D7B">
              <w:rPr>
                <w:rFonts w:ascii="Times New Roman" w:eastAsia="宋体" w:hAnsi="Times New Roman"/>
                <w:szCs w:val="21"/>
              </w:rPr>
              <w:t xml:space="preserve"> </w:t>
            </w:r>
            <w:proofErr w:type="spellStart"/>
            <w:r w:rsidRPr="00D46D7B">
              <w:rPr>
                <w:rFonts w:ascii="Times New Roman" w:eastAsia="宋体" w:hAnsi="Times New Roman"/>
                <w:szCs w:val="21"/>
              </w:rPr>
              <w:t>mAh</w:t>
            </w:r>
            <w:proofErr w:type="spellEnd"/>
            <w:r w:rsidRPr="00D46D7B">
              <w:rPr>
                <w:rFonts w:ascii="Times New Roman" w:eastAsia="宋体" w:hAnsi="Times New Roman"/>
                <w:szCs w:val="21"/>
              </w:rPr>
              <w:t xml:space="preserve">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</w:p>
          <w:p w14:paraId="46FDBF97" w14:textId="002EEE16" w:rsidR="003B42EB" w:rsidRPr="00D46D7B" w:rsidRDefault="003B42EB" w:rsidP="00FB741B">
            <w:pPr>
              <w:adjustRightInd w:val="0"/>
              <w:snapToGrid w:val="0"/>
              <w:spacing w:before="120" w:after="120"/>
              <w:jc w:val="center"/>
              <w:rPr>
                <w:rFonts w:ascii="Times New Roman" w:eastAsia="宋体" w:hAnsi="Times New Roman"/>
                <w:szCs w:val="21"/>
              </w:rPr>
            </w:pPr>
            <w:r w:rsidRPr="00D46D7B">
              <w:rPr>
                <w:rFonts w:ascii="Times New Roman" w:eastAsia="宋体" w:hAnsi="Times New Roman"/>
                <w:szCs w:val="21"/>
              </w:rPr>
              <w:t>0.</w:t>
            </w:r>
            <w:r w:rsidRPr="00D46D7B">
              <w:rPr>
                <w:rFonts w:ascii="Times New Roman" w:eastAsia="宋体" w:hAnsi="Times New Roman" w:hint="eastAsia"/>
                <w:szCs w:val="21"/>
              </w:rPr>
              <w:t xml:space="preserve">2 </w:t>
            </w:r>
            <w:r w:rsidRPr="00D46D7B">
              <w:rPr>
                <w:rFonts w:ascii="Times New Roman" w:eastAsia="宋体" w:hAnsi="Times New Roman"/>
                <w:szCs w:val="21"/>
              </w:rPr>
              <w:t>A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  <w:r w:rsidRPr="00D46D7B">
              <w:rPr>
                <w:rFonts w:ascii="Times New Roman" w:eastAsia="宋体" w:hAnsi="Times New Roman"/>
                <w:szCs w:val="21"/>
              </w:rPr>
              <w:t>/</w:t>
            </w:r>
            <w:r w:rsidRPr="00D46D7B">
              <w:rPr>
                <w:rFonts w:ascii="Times New Roman" w:eastAsia="宋体" w:hAnsi="Times New Roman" w:hint="eastAsia"/>
                <w:szCs w:val="21"/>
              </w:rPr>
              <w:t>290</w:t>
            </w:r>
            <w:r w:rsidRPr="00D46D7B">
              <w:rPr>
                <w:rFonts w:ascii="Times New Roman" w:eastAsia="宋体" w:hAnsi="Times New Roman"/>
                <w:szCs w:val="21"/>
              </w:rPr>
              <w:t xml:space="preserve"> </w:t>
            </w:r>
            <w:proofErr w:type="spellStart"/>
            <w:r w:rsidRPr="00D46D7B">
              <w:rPr>
                <w:rFonts w:ascii="Times New Roman" w:eastAsia="宋体" w:hAnsi="Times New Roman"/>
                <w:szCs w:val="21"/>
              </w:rPr>
              <w:t>mAh</w:t>
            </w:r>
            <w:proofErr w:type="spellEnd"/>
            <w:r w:rsidRPr="00D46D7B">
              <w:rPr>
                <w:rFonts w:ascii="Times New Roman" w:eastAsia="宋体" w:hAnsi="Times New Roman"/>
                <w:szCs w:val="21"/>
              </w:rPr>
              <w:t xml:space="preserve">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</w:p>
          <w:p w14:paraId="0FABE903" w14:textId="2173BEB8" w:rsidR="003B42EB" w:rsidRPr="00D46D7B" w:rsidRDefault="003B42EB" w:rsidP="00FB741B">
            <w:pPr>
              <w:adjustRightInd w:val="0"/>
              <w:snapToGrid w:val="0"/>
              <w:spacing w:before="120" w:after="120"/>
              <w:jc w:val="center"/>
              <w:rPr>
                <w:rFonts w:ascii="Times New Roman" w:eastAsia="宋体" w:hAnsi="Times New Roman"/>
                <w:szCs w:val="21"/>
              </w:rPr>
            </w:pPr>
            <w:r w:rsidRPr="00D46D7B">
              <w:rPr>
                <w:rFonts w:ascii="Times New Roman" w:eastAsia="宋体" w:hAnsi="Times New Roman" w:hint="eastAsia"/>
                <w:szCs w:val="21"/>
              </w:rPr>
              <w:t xml:space="preserve">0.5 </w:t>
            </w:r>
            <w:r w:rsidRPr="00D46D7B">
              <w:rPr>
                <w:rFonts w:ascii="Times New Roman" w:eastAsia="宋体" w:hAnsi="Times New Roman"/>
                <w:szCs w:val="21"/>
              </w:rPr>
              <w:t>A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  <w:r w:rsidRPr="00D46D7B">
              <w:rPr>
                <w:rFonts w:ascii="Times New Roman" w:eastAsia="宋体" w:hAnsi="Times New Roman"/>
                <w:szCs w:val="21"/>
              </w:rPr>
              <w:t>/</w:t>
            </w:r>
            <w:r w:rsidRPr="00D46D7B">
              <w:rPr>
                <w:rFonts w:ascii="Times New Roman" w:eastAsia="宋体" w:hAnsi="Times New Roman" w:hint="eastAsia"/>
                <w:szCs w:val="21"/>
              </w:rPr>
              <w:t>233</w:t>
            </w:r>
            <w:r w:rsidRPr="00D46D7B">
              <w:rPr>
                <w:rFonts w:ascii="Times New Roman" w:eastAsia="宋体" w:hAnsi="Times New Roman"/>
                <w:szCs w:val="21"/>
              </w:rPr>
              <w:t xml:space="preserve"> </w:t>
            </w:r>
            <w:proofErr w:type="spellStart"/>
            <w:r w:rsidRPr="00D46D7B">
              <w:rPr>
                <w:rFonts w:ascii="Times New Roman" w:eastAsia="宋体" w:hAnsi="Times New Roman"/>
                <w:szCs w:val="21"/>
              </w:rPr>
              <w:t>mAh</w:t>
            </w:r>
            <w:proofErr w:type="spellEnd"/>
            <w:r w:rsidRPr="00D46D7B">
              <w:rPr>
                <w:rFonts w:ascii="Times New Roman" w:eastAsia="宋体" w:hAnsi="Times New Roman"/>
                <w:szCs w:val="21"/>
              </w:rPr>
              <w:t xml:space="preserve">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</w:p>
          <w:p w14:paraId="199F207D" w14:textId="5BC0555D" w:rsidR="008D4226" w:rsidRPr="00D46D7B" w:rsidRDefault="003B42EB" w:rsidP="00FB741B">
            <w:pPr>
              <w:adjustRightInd w:val="0"/>
              <w:snapToGrid w:val="0"/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eastAsia="宋体" w:hAnsi="Times New Roman" w:hint="eastAsia"/>
                <w:szCs w:val="21"/>
              </w:rPr>
              <w:t xml:space="preserve">1.0 </w:t>
            </w:r>
            <w:r w:rsidRPr="00D46D7B">
              <w:rPr>
                <w:rFonts w:ascii="Times New Roman" w:eastAsia="宋体" w:hAnsi="Times New Roman"/>
                <w:szCs w:val="21"/>
              </w:rPr>
              <w:t>A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  <w:r w:rsidRPr="00D46D7B">
              <w:rPr>
                <w:rFonts w:ascii="Times New Roman" w:eastAsia="宋体" w:hAnsi="Times New Roman"/>
                <w:szCs w:val="21"/>
              </w:rPr>
              <w:t>/</w:t>
            </w:r>
            <w:r w:rsidRPr="00D46D7B">
              <w:rPr>
                <w:rFonts w:ascii="Times New Roman" w:eastAsia="宋体" w:hAnsi="Times New Roman" w:hint="eastAsia"/>
                <w:szCs w:val="21"/>
              </w:rPr>
              <w:t>197</w:t>
            </w:r>
            <w:r w:rsidRPr="00D46D7B">
              <w:rPr>
                <w:rFonts w:ascii="Times New Roman" w:eastAsia="宋体" w:hAnsi="Times New Roman"/>
                <w:szCs w:val="21"/>
              </w:rPr>
              <w:t xml:space="preserve"> </w:t>
            </w:r>
            <w:proofErr w:type="spellStart"/>
            <w:r w:rsidRPr="00D46D7B">
              <w:rPr>
                <w:rFonts w:ascii="Times New Roman" w:eastAsia="宋体" w:hAnsi="Times New Roman"/>
                <w:szCs w:val="21"/>
              </w:rPr>
              <w:t>mAh</w:t>
            </w:r>
            <w:proofErr w:type="spellEnd"/>
            <w:r w:rsidRPr="00D46D7B">
              <w:rPr>
                <w:rFonts w:ascii="Times New Roman" w:eastAsia="宋体" w:hAnsi="Times New Roman"/>
                <w:szCs w:val="21"/>
              </w:rPr>
              <w:t xml:space="preserve">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</w:p>
        </w:tc>
        <w:tc>
          <w:tcPr>
            <w:tcW w:w="42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08AE0AEB" w14:textId="1076277D" w:rsidR="008D4226" w:rsidRPr="00D46D7B" w:rsidRDefault="00596DA6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[S</w:t>
            </w:r>
            <w:r w:rsidR="00926AD6" w:rsidRPr="00D46D7B">
              <w:rPr>
                <w:rFonts w:ascii="Times New Roman" w:hAnsi="Times New Roman" w:hint="eastAsia"/>
                <w:szCs w:val="21"/>
              </w:rPr>
              <w:t>3</w:t>
            </w:r>
            <w:r w:rsidR="002A2BE4" w:rsidRPr="00D46D7B">
              <w:rPr>
                <w:rFonts w:ascii="Times New Roman" w:hAnsi="Times New Roman"/>
                <w:szCs w:val="21"/>
              </w:rPr>
              <w:t>]</w:t>
            </w:r>
          </w:p>
        </w:tc>
      </w:tr>
      <w:tr w:rsidR="008D4226" w:rsidRPr="00D46D7B" w14:paraId="0BA448CB" w14:textId="77777777" w:rsidTr="00D46D7B">
        <w:trPr>
          <w:trHeight w:val="454"/>
        </w:trPr>
        <w:tc>
          <w:tcPr>
            <w:tcW w:w="661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5D44E7E6" w14:textId="77777777" w:rsidR="008D4226" w:rsidRPr="00D46D7B" w:rsidRDefault="002A2BE4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proofErr w:type="spellStart"/>
            <w:r w:rsidRPr="00D46D7B">
              <w:rPr>
                <w:rFonts w:ascii="Times New Roman" w:hAnsi="Times New Roman"/>
                <w:szCs w:val="21"/>
              </w:rPr>
              <w:t>NiS</w:t>
            </w:r>
            <w:proofErr w:type="spellEnd"/>
            <w:r w:rsidRPr="00D46D7B">
              <w:rPr>
                <w:rFonts w:ascii="Times New Roman" w:hAnsi="Times New Roman"/>
                <w:szCs w:val="21"/>
              </w:rPr>
              <w:t>/Ni</w:t>
            </w:r>
            <w:r w:rsidRPr="00D46D7B">
              <w:rPr>
                <w:rFonts w:ascii="Times New Roman" w:hAnsi="Times New Roman"/>
                <w:szCs w:val="21"/>
                <w:vertAlign w:val="subscript"/>
              </w:rPr>
              <w:t>2</w:t>
            </w:r>
            <w:r w:rsidRPr="00D46D7B">
              <w:rPr>
                <w:rFonts w:ascii="Times New Roman" w:hAnsi="Times New Roman"/>
                <w:szCs w:val="21"/>
              </w:rPr>
              <w:t>P@C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3781434A" w14:textId="77777777" w:rsidR="008D4226" w:rsidRPr="00D46D7B" w:rsidRDefault="002A2BE4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 w:hint="eastAsia"/>
                <w:szCs w:val="21"/>
              </w:rPr>
              <w:t>1.5</w:t>
            </w:r>
          </w:p>
        </w:tc>
        <w:tc>
          <w:tcPr>
            <w:tcW w:w="70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74FF3476" w14:textId="77777777" w:rsidR="008D4226" w:rsidRPr="00D46D7B" w:rsidRDefault="002A2BE4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 w:hint="eastAsia"/>
                <w:szCs w:val="21"/>
              </w:rPr>
              <w:t>1295</w:t>
            </w: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7D8C971D" w14:textId="77777777" w:rsidR="008D4226" w:rsidRPr="00D46D7B" w:rsidRDefault="002A2BE4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 w:hint="eastAsia"/>
                <w:szCs w:val="21"/>
              </w:rPr>
              <w:t>75.8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158E244E" w14:textId="77777777" w:rsidR="008D4226" w:rsidRPr="00D46D7B" w:rsidRDefault="002A2BE4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/>
                <w:szCs w:val="21"/>
              </w:rPr>
              <w:t>0.1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0913860D" w14:textId="77777777" w:rsidR="008D4226" w:rsidRPr="00D46D7B" w:rsidRDefault="002A2BE4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/>
                <w:szCs w:val="21"/>
              </w:rPr>
              <w:t>100</w:t>
            </w: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4D0A5FA9" w14:textId="77777777" w:rsidR="008D4226" w:rsidRPr="00D46D7B" w:rsidRDefault="002A2BE4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 w:hint="eastAsia"/>
                <w:szCs w:val="21"/>
              </w:rPr>
              <w:t>344</w:t>
            </w:r>
          </w:p>
        </w:tc>
        <w:tc>
          <w:tcPr>
            <w:tcW w:w="70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3CA1200A" w14:textId="4D91207D" w:rsidR="00EC1C66" w:rsidRPr="00D46D7B" w:rsidRDefault="00EC1C66" w:rsidP="00FB741B">
            <w:pPr>
              <w:adjustRightInd w:val="0"/>
              <w:snapToGrid w:val="0"/>
              <w:spacing w:before="120" w:after="120"/>
              <w:jc w:val="center"/>
              <w:rPr>
                <w:rFonts w:ascii="Times New Roman" w:eastAsia="宋体" w:hAnsi="Times New Roman"/>
                <w:szCs w:val="21"/>
                <w:vertAlign w:val="superscript"/>
              </w:rPr>
            </w:pPr>
            <w:r w:rsidRPr="00D46D7B">
              <w:rPr>
                <w:rFonts w:ascii="Times New Roman" w:eastAsia="宋体" w:hAnsi="Times New Roman"/>
                <w:szCs w:val="21"/>
              </w:rPr>
              <w:t>0.</w:t>
            </w:r>
            <w:r w:rsidR="003F457C" w:rsidRPr="00D46D7B">
              <w:rPr>
                <w:rFonts w:ascii="Times New Roman" w:eastAsia="宋体" w:hAnsi="Times New Roman" w:hint="eastAsia"/>
                <w:szCs w:val="21"/>
              </w:rPr>
              <w:t>2</w:t>
            </w:r>
            <w:r w:rsidRPr="00D46D7B">
              <w:rPr>
                <w:rFonts w:ascii="Times New Roman" w:eastAsia="宋体" w:hAnsi="Times New Roman" w:hint="eastAsia"/>
                <w:szCs w:val="21"/>
              </w:rPr>
              <w:t xml:space="preserve"> </w:t>
            </w:r>
            <w:r w:rsidRPr="00D46D7B">
              <w:rPr>
                <w:rFonts w:ascii="Times New Roman" w:eastAsia="宋体" w:hAnsi="Times New Roman"/>
                <w:szCs w:val="21"/>
              </w:rPr>
              <w:t>A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  <w:r w:rsidRPr="00D46D7B">
              <w:rPr>
                <w:rFonts w:ascii="Times New Roman" w:eastAsia="宋体" w:hAnsi="Times New Roman"/>
                <w:szCs w:val="21"/>
              </w:rPr>
              <w:t>/</w:t>
            </w:r>
            <w:r w:rsidR="003F457C" w:rsidRPr="00D46D7B">
              <w:rPr>
                <w:rFonts w:ascii="Times New Roman" w:eastAsia="宋体" w:hAnsi="Times New Roman" w:hint="eastAsia"/>
                <w:szCs w:val="21"/>
              </w:rPr>
              <w:t>520</w:t>
            </w:r>
            <w:r w:rsidRPr="00D46D7B">
              <w:rPr>
                <w:rFonts w:ascii="Times New Roman" w:eastAsia="宋体" w:hAnsi="Times New Roman"/>
                <w:szCs w:val="21"/>
              </w:rPr>
              <w:t xml:space="preserve"> </w:t>
            </w:r>
            <w:proofErr w:type="spellStart"/>
            <w:r w:rsidRPr="00D46D7B">
              <w:rPr>
                <w:rFonts w:ascii="Times New Roman" w:eastAsia="宋体" w:hAnsi="Times New Roman"/>
                <w:szCs w:val="21"/>
              </w:rPr>
              <w:t>mAh</w:t>
            </w:r>
            <w:proofErr w:type="spellEnd"/>
            <w:r w:rsidRPr="00D46D7B">
              <w:rPr>
                <w:rFonts w:ascii="Times New Roman" w:eastAsia="宋体" w:hAnsi="Times New Roman"/>
                <w:szCs w:val="21"/>
              </w:rPr>
              <w:t xml:space="preserve">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</w:p>
          <w:p w14:paraId="0C56F20F" w14:textId="6FBC56BC" w:rsidR="00EC1C66" w:rsidRPr="00D46D7B" w:rsidRDefault="00EC1C66" w:rsidP="00FB741B">
            <w:pPr>
              <w:adjustRightInd w:val="0"/>
              <w:snapToGrid w:val="0"/>
              <w:spacing w:before="120" w:after="120"/>
              <w:jc w:val="center"/>
              <w:rPr>
                <w:rFonts w:ascii="Times New Roman" w:eastAsia="宋体" w:hAnsi="Times New Roman"/>
                <w:szCs w:val="21"/>
              </w:rPr>
            </w:pPr>
            <w:r w:rsidRPr="00D46D7B">
              <w:rPr>
                <w:rFonts w:ascii="Times New Roman" w:eastAsia="宋体" w:hAnsi="Times New Roman"/>
                <w:szCs w:val="21"/>
              </w:rPr>
              <w:t>0.</w:t>
            </w:r>
            <w:r w:rsidR="003F457C" w:rsidRPr="00D46D7B">
              <w:rPr>
                <w:rFonts w:ascii="Times New Roman" w:eastAsia="宋体" w:hAnsi="Times New Roman" w:hint="eastAsia"/>
                <w:szCs w:val="21"/>
              </w:rPr>
              <w:t>4</w:t>
            </w:r>
            <w:r w:rsidRPr="00D46D7B">
              <w:rPr>
                <w:rFonts w:ascii="Times New Roman" w:eastAsia="宋体" w:hAnsi="Times New Roman" w:hint="eastAsia"/>
                <w:szCs w:val="21"/>
              </w:rPr>
              <w:t xml:space="preserve"> </w:t>
            </w:r>
            <w:r w:rsidRPr="00D46D7B">
              <w:rPr>
                <w:rFonts w:ascii="Times New Roman" w:eastAsia="宋体" w:hAnsi="Times New Roman"/>
                <w:szCs w:val="21"/>
              </w:rPr>
              <w:t>A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  <w:r w:rsidRPr="00D46D7B">
              <w:rPr>
                <w:rFonts w:ascii="Times New Roman" w:eastAsia="宋体" w:hAnsi="Times New Roman"/>
                <w:szCs w:val="21"/>
              </w:rPr>
              <w:t>/</w:t>
            </w:r>
            <w:r w:rsidR="003F457C" w:rsidRPr="00D46D7B">
              <w:rPr>
                <w:rFonts w:ascii="Times New Roman" w:eastAsia="宋体" w:hAnsi="Times New Roman" w:hint="eastAsia"/>
                <w:szCs w:val="21"/>
              </w:rPr>
              <w:t>480</w:t>
            </w:r>
            <w:r w:rsidRPr="00D46D7B">
              <w:rPr>
                <w:rFonts w:ascii="Times New Roman" w:eastAsia="宋体" w:hAnsi="Times New Roman"/>
                <w:szCs w:val="21"/>
              </w:rPr>
              <w:t xml:space="preserve"> </w:t>
            </w:r>
            <w:proofErr w:type="spellStart"/>
            <w:r w:rsidRPr="00D46D7B">
              <w:rPr>
                <w:rFonts w:ascii="Times New Roman" w:eastAsia="宋体" w:hAnsi="Times New Roman"/>
                <w:szCs w:val="21"/>
              </w:rPr>
              <w:t>mAh</w:t>
            </w:r>
            <w:proofErr w:type="spellEnd"/>
            <w:r w:rsidRPr="00D46D7B">
              <w:rPr>
                <w:rFonts w:ascii="Times New Roman" w:eastAsia="宋体" w:hAnsi="Times New Roman"/>
                <w:szCs w:val="21"/>
              </w:rPr>
              <w:t xml:space="preserve">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</w:p>
          <w:p w14:paraId="7E90D56E" w14:textId="7F8CA32F" w:rsidR="00EC1C66" w:rsidRPr="00D46D7B" w:rsidRDefault="003F457C" w:rsidP="00FB741B">
            <w:pPr>
              <w:adjustRightInd w:val="0"/>
              <w:snapToGrid w:val="0"/>
              <w:spacing w:before="120" w:after="120"/>
              <w:jc w:val="center"/>
              <w:rPr>
                <w:rFonts w:ascii="Times New Roman" w:eastAsia="宋体" w:hAnsi="Times New Roman"/>
                <w:szCs w:val="21"/>
              </w:rPr>
            </w:pPr>
            <w:r w:rsidRPr="00D46D7B">
              <w:rPr>
                <w:rFonts w:ascii="Times New Roman" w:eastAsia="宋体" w:hAnsi="Times New Roman" w:hint="eastAsia"/>
                <w:szCs w:val="21"/>
              </w:rPr>
              <w:t>0.8</w:t>
            </w:r>
            <w:r w:rsidR="00EC1C66" w:rsidRPr="00D46D7B">
              <w:rPr>
                <w:rFonts w:ascii="Times New Roman" w:eastAsia="宋体" w:hAnsi="Times New Roman" w:hint="eastAsia"/>
                <w:szCs w:val="21"/>
              </w:rPr>
              <w:t xml:space="preserve"> </w:t>
            </w:r>
            <w:r w:rsidR="00EC1C66" w:rsidRPr="00D46D7B">
              <w:rPr>
                <w:rFonts w:ascii="Times New Roman" w:eastAsia="宋体" w:hAnsi="Times New Roman"/>
                <w:szCs w:val="21"/>
              </w:rPr>
              <w:t>A g</w:t>
            </w:r>
            <w:r w:rsidR="00EC1C66"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  <w:r w:rsidR="00EC1C66" w:rsidRPr="00D46D7B">
              <w:rPr>
                <w:rFonts w:ascii="Times New Roman" w:eastAsia="宋体" w:hAnsi="Times New Roman"/>
                <w:szCs w:val="21"/>
              </w:rPr>
              <w:t>/</w:t>
            </w:r>
            <w:r w:rsidRPr="00D46D7B">
              <w:rPr>
                <w:rFonts w:ascii="Times New Roman" w:eastAsia="宋体" w:hAnsi="Times New Roman" w:hint="eastAsia"/>
                <w:szCs w:val="21"/>
              </w:rPr>
              <w:t>410</w:t>
            </w:r>
            <w:r w:rsidR="00EC1C66" w:rsidRPr="00D46D7B">
              <w:rPr>
                <w:rFonts w:ascii="Times New Roman" w:eastAsia="宋体" w:hAnsi="Times New Roman"/>
                <w:szCs w:val="21"/>
              </w:rPr>
              <w:t xml:space="preserve"> </w:t>
            </w:r>
            <w:proofErr w:type="spellStart"/>
            <w:r w:rsidR="00EC1C66" w:rsidRPr="00D46D7B">
              <w:rPr>
                <w:rFonts w:ascii="Times New Roman" w:eastAsia="宋体" w:hAnsi="Times New Roman"/>
                <w:szCs w:val="21"/>
              </w:rPr>
              <w:t>mAh</w:t>
            </w:r>
            <w:proofErr w:type="spellEnd"/>
            <w:r w:rsidR="00EC1C66" w:rsidRPr="00D46D7B">
              <w:rPr>
                <w:rFonts w:ascii="Times New Roman" w:eastAsia="宋体" w:hAnsi="Times New Roman"/>
                <w:szCs w:val="21"/>
              </w:rPr>
              <w:t xml:space="preserve"> g</w:t>
            </w:r>
            <w:r w:rsidR="00EC1C66"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</w:p>
          <w:p w14:paraId="2C3C9931" w14:textId="66A1BC6C" w:rsidR="008D4226" w:rsidRPr="00D46D7B" w:rsidRDefault="00EC1C66" w:rsidP="00FB741B">
            <w:pPr>
              <w:adjustRightInd w:val="0"/>
              <w:snapToGrid w:val="0"/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eastAsia="宋体" w:hAnsi="Times New Roman" w:hint="eastAsia"/>
                <w:szCs w:val="21"/>
              </w:rPr>
              <w:t xml:space="preserve">1.6 </w:t>
            </w:r>
            <w:r w:rsidRPr="00D46D7B">
              <w:rPr>
                <w:rFonts w:ascii="Times New Roman" w:eastAsia="宋体" w:hAnsi="Times New Roman"/>
                <w:szCs w:val="21"/>
              </w:rPr>
              <w:t>A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  <w:r w:rsidRPr="00D46D7B">
              <w:rPr>
                <w:rFonts w:ascii="Times New Roman" w:eastAsia="宋体" w:hAnsi="Times New Roman"/>
                <w:szCs w:val="21"/>
              </w:rPr>
              <w:t>/</w:t>
            </w:r>
            <w:r w:rsidRPr="00D46D7B">
              <w:rPr>
                <w:rFonts w:ascii="Times New Roman" w:eastAsia="宋体" w:hAnsi="Times New Roman" w:hint="eastAsia"/>
                <w:szCs w:val="21"/>
              </w:rPr>
              <w:t>360</w:t>
            </w:r>
            <w:r w:rsidRPr="00D46D7B">
              <w:rPr>
                <w:rFonts w:ascii="Times New Roman" w:eastAsia="宋体" w:hAnsi="Times New Roman"/>
                <w:szCs w:val="21"/>
              </w:rPr>
              <w:t xml:space="preserve"> </w:t>
            </w:r>
            <w:proofErr w:type="spellStart"/>
            <w:r w:rsidRPr="00D46D7B">
              <w:rPr>
                <w:rFonts w:ascii="Times New Roman" w:eastAsia="宋体" w:hAnsi="Times New Roman"/>
                <w:szCs w:val="21"/>
              </w:rPr>
              <w:t>mAh</w:t>
            </w:r>
            <w:proofErr w:type="spellEnd"/>
            <w:r w:rsidRPr="00D46D7B">
              <w:rPr>
                <w:rFonts w:ascii="Times New Roman" w:eastAsia="宋体" w:hAnsi="Times New Roman"/>
                <w:szCs w:val="21"/>
              </w:rPr>
              <w:t xml:space="preserve">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</w:p>
        </w:tc>
        <w:tc>
          <w:tcPr>
            <w:tcW w:w="42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2BCDA79F" w14:textId="60B408AE" w:rsidR="008D4226" w:rsidRPr="00D46D7B" w:rsidRDefault="00596DA6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[S</w:t>
            </w:r>
            <w:r w:rsidR="00926AD6" w:rsidRPr="00D46D7B">
              <w:rPr>
                <w:rFonts w:ascii="Times New Roman" w:hAnsi="Times New Roman" w:hint="eastAsia"/>
                <w:szCs w:val="21"/>
              </w:rPr>
              <w:t>4</w:t>
            </w:r>
            <w:r w:rsidR="002A2BE4" w:rsidRPr="00D46D7B">
              <w:rPr>
                <w:rFonts w:ascii="Times New Roman" w:hAnsi="Times New Roman"/>
                <w:szCs w:val="21"/>
              </w:rPr>
              <w:t>]</w:t>
            </w:r>
          </w:p>
        </w:tc>
      </w:tr>
      <w:tr w:rsidR="00344C44" w:rsidRPr="00D46D7B" w14:paraId="14FC5868" w14:textId="77777777" w:rsidTr="00D46D7B">
        <w:trPr>
          <w:trHeight w:val="454"/>
        </w:trPr>
        <w:tc>
          <w:tcPr>
            <w:tcW w:w="661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388958E8" w14:textId="5FE50958" w:rsidR="00344C44" w:rsidRPr="00D46D7B" w:rsidRDefault="00344C44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/>
                <w:szCs w:val="21"/>
              </w:rPr>
              <w:lastRenderedPageBreak/>
              <w:t>Ni</w:t>
            </w:r>
            <w:r w:rsidRPr="00D46D7B">
              <w:rPr>
                <w:rFonts w:ascii="Times New Roman" w:hAnsi="Times New Roman"/>
                <w:szCs w:val="21"/>
                <w:vertAlign w:val="subscript"/>
              </w:rPr>
              <w:t>2</w:t>
            </w:r>
            <w:r w:rsidRPr="00D46D7B">
              <w:rPr>
                <w:rFonts w:ascii="Times New Roman" w:hAnsi="Times New Roman"/>
                <w:szCs w:val="21"/>
              </w:rPr>
              <w:t>P/CoP</w:t>
            </w:r>
            <w:r w:rsidRPr="00D46D7B">
              <w:rPr>
                <w:rFonts w:ascii="Times New Roman" w:hAnsi="Times New Roman" w:hint="eastAsia"/>
                <w:szCs w:val="21"/>
                <w:vertAlign w:val="subscript"/>
              </w:rPr>
              <w:t>2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082488DD" w14:textId="77777777" w:rsidR="00344C44" w:rsidRPr="00D46D7B" w:rsidRDefault="00601974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 w:hint="eastAsia"/>
                <w:szCs w:val="21"/>
              </w:rPr>
              <w:t>0.8-1.2</w:t>
            </w:r>
          </w:p>
        </w:tc>
        <w:tc>
          <w:tcPr>
            <w:tcW w:w="70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7CA32BD2" w14:textId="77777777" w:rsidR="00344C44" w:rsidRPr="00D46D7B" w:rsidRDefault="00344C44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 w:hint="eastAsia"/>
                <w:szCs w:val="21"/>
              </w:rPr>
              <w:t>876</w:t>
            </w: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1AD51792" w14:textId="77777777" w:rsidR="00344C44" w:rsidRPr="00D46D7B" w:rsidRDefault="00344C44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 w:hint="eastAsia"/>
                <w:szCs w:val="21"/>
              </w:rPr>
              <w:t>59.5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7BF5EE50" w14:textId="77777777" w:rsidR="00344C44" w:rsidRPr="00D46D7B" w:rsidRDefault="00344C44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 w:hint="eastAsia"/>
                <w:szCs w:val="21"/>
              </w:rPr>
              <w:t>0.2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24C46EB2" w14:textId="77777777" w:rsidR="00344C44" w:rsidRPr="00D46D7B" w:rsidRDefault="00344C44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 w:hint="eastAsia"/>
                <w:szCs w:val="21"/>
              </w:rPr>
              <w:t>200</w:t>
            </w: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1ED7716B" w14:textId="77777777" w:rsidR="00344C44" w:rsidRPr="00D46D7B" w:rsidRDefault="00344C44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 w:hint="eastAsia"/>
                <w:szCs w:val="21"/>
              </w:rPr>
              <w:t>490</w:t>
            </w:r>
          </w:p>
        </w:tc>
        <w:tc>
          <w:tcPr>
            <w:tcW w:w="70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376CBEBD" w14:textId="0FE266B4" w:rsidR="00644051" w:rsidRPr="00D46D7B" w:rsidRDefault="00644051" w:rsidP="00FB741B">
            <w:pPr>
              <w:adjustRightInd w:val="0"/>
              <w:snapToGrid w:val="0"/>
              <w:spacing w:before="120" w:after="120"/>
              <w:jc w:val="center"/>
              <w:rPr>
                <w:rFonts w:ascii="Times New Roman" w:eastAsia="宋体" w:hAnsi="Times New Roman"/>
                <w:szCs w:val="21"/>
                <w:vertAlign w:val="superscript"/>
              </w:rPr>
            </w:pPr>
            <w:r w:rsidRPr="00D46D7B">
              <w:rPr>
                <w:rFonts w:ascii="Times New Roman" w:eastAsia="宋体" w:hAnsi="Times New Roman"/>
                <w:szCs w:val="21"/>
              </w:rPr>
              <w:t>0.</w:t>
            </w:r>
            <w:r w:rsidRPr="00D46D7B">
              <w:rPr>
                <w:rFonts w:ascii="Times New Roman" w:eastAsia="宋体" w:hAnsi="Times New Roman" w:hint="eastAsia"/>
                <w:szCs w:val="21"/>
              </w:rPr>
              <w:t xml:space="preserve">2 </w:t>
            </w:r>
            <w:r w:rsidRPr="00D46D7B">
              <w:rPr>
                <w:rFonts w:ascii="Times New Roman" w:eastAsia="宋体" w:hAnsi="Times New Roman"/>
                <w:szCs w:val="21"/>
              </w:rPr>
              <w:t>A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  <w:r w:rsidRPr="00D46D7B">
              <w:rPr>
                <w:rFonts w:ascii="Times New Roman" w:eastAsia="宋体" w:hAnsi="Times New Roman"/>
                <w:szCs w:val="21"/>
              </w:rPr>
              <w:t>/</w:t>
            </w:r>
            <w:r w:rsidRPr="00D46D7B">
              <w:rPr>
                <w:rFonts w:ascii="Times New Roman" w:eastAsia="宋体" w:hAnsi="Times New Roman" w:hint="eastAsia"/>
                <w:szCs w:val="21"/>
              </w:rPr>
              <w:t>542</w:t>
            </w:r>
            <w:r w:rsidRPr="00D46D7B">
              <w:rPr>
                <w:rFonts w:ascii="Times New Roman" w:eastAsia="宋体" w:hAnsi="Times New Roman"/>
                <w:szCs w:val="21"/>
              </w:rPr>
              <w:t xml:space="preserve"> </w:t>
            </w:r>
            <w:proofErr w:type="spellStart"/>
            <w:r w:rsidRPr="00D46D7B">
              <w:rPr>
                <w:rFonts w:ascii="Times New Roman" w:eastAsia="宋体" w:hAnsi="Times New Roman"/>
                <w:szCs w:val="21"/>
              </w:rPr>
              <w:t>mAh</w:t>
            </w:r>
            <w:proofErr w:type="spellEnd"/>
            <w:r w:rsidRPr="00D46D7B">
              <w:rPr>
                <w:rFonts w:ascii="Times New Roman" w:eastAsia="宋体" w:hAnsi="Times New Roman"/>
                <w:szCs w:val="21"/>
              </w:rPr>
              <w:t xml:space="preserve">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</w:p>
          <w:p w14:paraId="61DE3352" w14:textId="23D36257" w:rsidR="00644051" w:rsidRPr="00D46D7B" w:rsidRDefault="00644051" w:rsidP="00FB741B">
            <w:pPr>
              <w:adjustRightInd w:val="0"/>
              <w:snapToGrid w:val="0"/>
              <w:spacing w:before="120" w:after="120"/>
              <w:jc w:val="center"/>
              <w:rPr>
                <w:rFonts w:ascii="Times New Roman" w:eastAsia="宋体" w:hAnsi="Times New Roman"/>
                <w:szCs w:val="21"/>
              </w:rPr>
            </w:pPr>
            <w:r w:rsidRPr="00D46D7B">
              <w:rPr>
                <w:rFonts w:ascii="Times New Roman" w:eastAsia="宋体" w:hAnsi="Times New Roman"/>
                <w:szCs w:val="21"/>
              </w:rPr>
              <w:t>0.</w:t>
            </w:r>
            <w:r w:rsidRPr="00D46D7B">
              <w:rPr>
                <w:rFonts w:ascii="Times New Roman" w:eastAsia="宋体" w:hAnsi="Times New Roman" w:hint="eastAsia"/>
                <w:szCs w:val="21"/>
              </w:rPr>
              <w:t xml:space="preserve">5 </w:t>
            </w:r>
            <w:r w:rsidRPr="00D46D7B">
              <w:rPr>
                <w:rFonts w:ascii="Times New Roman" w:eastAsia="宋体" w:hAnsi="Times New Roman"/>
                <w:szCs w:val="21"/>
              </w:rPr>
              <w:t>A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  <w:r w:rsidRPr="00D46D7B">
              <w:rPr>
                <w:rFonts w:ascii="Times New Roman" w:eastAsia="宋体" w:hAnsi="Times New Roman"/>
                <w:szCs w:val="21"/>
              </w:rPr>
              <w:t>/</w:t>
            </w:r>
            <w:r w:rsidRPr="00D46D7B">
              <w:rPr>
                <w:rFonts w:ascii="Times New Roman" w:eastAsia="宋体" w:hAnsi="Times New Roman" w:hint="eastAsia"/>
                <w:szCs w:val="21"/>
              </w:rPr>
              <w:t>480</w:t>
            </w:r>
            <w:r w:rsidRPr="00D46D7B">
              <w:rPr>
                <w:rFonts w:ascii="Times New Roman" w:eastAsia="宋体" w:hAnsi="Times New Roman"/>
                <w:szCs w:val="21"/>
              </w:rPr>
              <w:t xml:space="preserve"> </w:t>
            </w:r>
            <w:proofErr w:type="spellStart"/>
            <w:r w:rsidRPr="00D46D7B">
              <w:rPr>
                <w:rFonts w:ascii="Times New Roman" w:eastAsia="宋体" w:hAnsi="Times New Roman"/>
                <w:szCs w:val="21"/>
              </w:rPr>
              <w:t>mAh</w:t>
            </w:r>
            <w:proofErr w:type="spellEnd"/>
            <w:r w:rsidRPr="00D46D7B">
              <w:rPr>
                <w:rFonts w:ascii="Times New Roman" w:eastAsia="宋体" w:hAnsi="Times New Roman"/>
                <w:szCs w:val="21"/>
              </w:rPr>
              <w:t xml:space="preserve">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</w:p>
          <w:p w14:paraId="2463C8C0" w14:textId="4269365D" w:rsidR="00644051" w:rsidRPr="00D46D7B" w:rsidRDefault="00644051" w:rsidP="00FB741B">
            <w:pPr>
              <w:adjustRightInd w:val="0"/>
              <w:snapToGrid w:val="0"/>
              <w:spacing w:before="120" w:after="120"/>
              <w:jc w:val="center"/>
              <w:rPr>
                <w:rFonts w:ascii="Times New Roman" w:eastAsia="宋体" w:hAnsi="Times New Roman"/>
                <w:szCs w:val="21"/>
              </w:rPr>
            </w:pPr>
            <w:r w:rsidRPr="00D46D7B">
              <w:rPr>
                <w:rFonts w:ascii="Times New Roman" w:eastAsia="宋体" w:hAnsi="Times New Roman" w:hint="eastAsia"/>
                <w:szCs w:val="21"/>
              </w:rPr>
              <w:t xml:space="preserve">2.0 </w:t>
            </w:r>
            <w:r w:rsidRPr="00D46D7B">
              <w:rPr>
                <w:rFonts w:ascii="Times New Roman" w:eastAsia="宋体" w:hAnsi="Times New Roman"/>
                <w:szCs w:val="21"/>
              </w:rPr>
              <w:t>A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  <w:r w:rsidRPr="00D46D7B">
              <w:rPr>
                <w:rFonts w:ascii="Times New Roman" w:eastAsia="宋体" w:hAnsi="Times New Roman"/>
                <w:szCs w:val="21"/>
              </w:rPr>
              <w:t>/</w:t>
            </w:r>
            <w:r w:rsidRPr="00D46D7B">
              <w:rPr>
                <w:rFonts w:ascii="Times New Roman" w:eastAsia="宋体" w:hAnsi="Times New Roman" w:hint="eastAsia"/>
                <w:szCs w:val="21"/>
              </w:rPr>
              <w:t>421</w:t>
            </w:r>
            <w:r w:rsidRPr="00D46D7B">
              <w:rPr>
                <w:rFonts w:ascii="Times New Roman" w:eastAsia="宋体" w:hAnsi="Times New Roman"/>
                <w:szCs w:val="21"/>
              </w:rPr>
              <w:t xml:space="preserve"> </w:t>
            </w:r>
            <w:proofErr w:type="spellStart"/>
            <w:r w:rsidRPr="00D46D7B">
              <w:rPr>
                <w:rFonts w:ascii="Times New Roman" w:eastAsia="宋体" w:hAnsi="Times New Roman"/>
                <w:szCs w:val="21"/>
              </w:rPr>
              <w:t>mAh</w:t>
            </w:r>
            <w:proofErr w:type="spellEnd"/>
            <w:r w:rsidRPr="00D46D7B">
              <w:rPr>
                <w:rFonts w:ascii="Times New Roman" w:eastAsia="宋体" w:hAnsi="Times New Roman"/>
                <w:szCs w:val="21"/>
              </w:rPr>
              <w:t xml:space="preserve">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</w:p>
          <w:p w14:paraId="4C7A5357" w14:textId="0AA261C0" w:rsidR="00344C44" w:rsidRPr="00D46D7B" w:rsidRDefault="00644051" w:rsidP="00FB741B">
            <w:pPr>
              <w:adjustRightInd w:val="0"/>
              <w:snapToGrid w:val="0"/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eastAsia="宋体" w:hAnsi="Times New Roman" w:hint="eastAsia"/>
                <w:szCs w:val="21"/>
              </w:rPr>
              <w:t xml:space="preserve">5.0 </w:t>
            </w:r>
            <w:r w:rsidRPr="00D46D7B">
              <w:rPr>
                <w:rFonts w:ascii="Times New Roman" w:eastAsia="宋体" w:hAnsi="Times New Roman"/>
                <w:szCs w:val="21"/>
              </w:rPr>
              <w:t>A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  <w:r w:rsidRPr="00D46D7B">
              <w:rPr>
                <w:rFonts w:ascii="Times New Roman" w:eastAsia="宋体" w:hAnsi="Times New Roman"/>
                <w:szCs w:val="21"/>
              </w:rPr>
              <w:t>/</w:t>
            </w:r>
            <w:r w:rsidRPr="00D46D7B">
              <w:rPr>
                <w:rFonts w:ascii="Times New Roman" w:eastAsia="宋体" w:hAnsi="Times New Roman" w:hint="eastAsia"/>
                <w:szCs w:val="21"/>
              </w:rPr>
              <w:t>375</w:t>
            </w:r>
            <w:r w:rsidRPr="00D46D7B">
              <w:rPr>
                <w:rFonts w:ascii="Times New Roman" w:eastAsia="宋体" w:hAnsi="Times New Roman"/>
                <w:szCs w:val="21"/>
              </w:rPr>
              <w:t xml:space="preserve"> </w:t>
            </w:r>
            <w:proofErr w:type="spellStart"/>
            <w:r w:rsidRPr="00D46D7B">
              <w:rPr>
                <w:rFonts w:ascii="Times New Roman" w:eastAsia="宋体" w:hAnsi="Times New Roman"/>
                <w:szCs w:val="21"/>
              </w:rPr>
              <w:t>mAh</w:t>
            </w:r>
            <w:proofErr w:type="spellEnd"/>
            <w:r w:rsidRPr="00D46D7B">
              <w:rPr>
                <w:rFonts w:ascii="Times New Roman" w:eastAsia="宋体" w:hAnsi="Times New Roman"/>
                <w:szCs w:val="21"/>
              </w:rPr>
              <w:t xml:space="preserve">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</w:p>
        </w:tc>
        <w:tc>
          <w:tcPr>
            <w:tcW w:w="42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0BDC141D" w14:textId="0E5588E4" w:rsidR="00344C44" w:rsidRPr="00D46D7B" w:rsidRDefault="00596DA6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 w:hint="eastAsia"/>
                <w:szCs w:val="21"/>
              </w:rPr>
              <w:t>[S</w:t>
            </w:r>
            <w:r w:rsidR="00926AD6" w:rsidRPr="00D46D7B">
              <w:rPr>
                <w:rFonts w:ascii="Times New Roman" w:hAnsi="Times New Roman" w:hint="eastAsia"/>
                <w:szCs w:val="21"/>
              </w:rPr>
              <w:t>5</w:t>
            </w:r>
            <w:r w:rsidR="00BC29F7" w:rsidRPr="00D46D7B">
              <w:rPr>
                <w:rFonts w:ascii="Times New Roman" w:hAnsi="Times New Roman" w:hint="eastAsia"/>
                <w:szCs w:val="21"/>
              </w:rPr>
              <w:t>]</w:t>
            </w:r>
          </w:p>
        </w:tc>
      </w:tr>
      <w:tr w:rsidR="00D55678" w:rsidRPr="00D46D7B" w14:paraId="02B48623" w14:textId="77777777" w:rsidTr="00D46D7B">
        <w:trPr>
          <w:trHeight w:val="454"/>
        </w:trPr>
        <w:tc>
          <w:tcPr>
            <w:tcW w:w="661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2FD84647" w14:textId="77777777" w:rsidR="00D55678" w:rsidRPr="00D46D7B" w:rsidRDefault="002A578F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proofErr w:type="spellStart"/>
            <w:r w:rsidRPr="00D46D7B">
              <w:rPr>
                <w:rFonts w:ascii="Times New Roman" w:hAnsi="Times New Roman"/>
                <w:szCs w:val="21"/>
              </w:rPr>
              <w:t>Fe</w:t>
            </w:r>
            <w:r w:rsidRPr="00D46D7B">
              <w:rPr>
                <w:rFonts w:ascii="Times New Roman" w:hAnsi="Times New Roman"/>
                <w:i/>
                <w:iCs/>
                <w:szCs w:val="21"/>
                <w:vertAlign w:val="subscript"/>
              </w:rPr>
              <w:t>x</w:t>
            </w:r>
            <w:r w:rsidRPr="00D46D7B">
              <w:rPr>
                <w:rFonts w:ascii="Times New Roman" w:hAnsi="Times New Roman"/>
                <w:szCs w:val="21"/>
              </w:rPr>
              <w:t>P@NC</w:t>
            </w:r>
            <w:proofErr w:type="spellEnd"/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170CE9FD" w14:textId="77777777" w:rsidR="00D55678" w:rsidRPr="00D46D7B" w:rsidRDefault="002A578F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 w:hint="eastAsia"/>
                <w:szCs w:val="21"/>
              </w:rPr>
              <w:t>1.1</w:t>
            </w:r>
          </w:p>
        </w:tc>
        <w:tc>
          <w:tcPr>
            <w:tcW w:w="70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65793A5E" w14:textId="77777777" w:rsidR="00D55678" w:rsidRPr="00D46D7B" w:rsidRDefault="002A578F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 w:hint="eastAsia"/>
                <w:szCs w:val="21"/>
              </w:rPr>
              <w:t>673.4</w:t>
            </w: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76C10F79" w14:textId="77777777" w:rsidR="00D55678" w:rsidRPr="00D46D7B" w:rsidRDefault="002A578F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 w:hint="eastAsia"/>
                <w:szCs w:val="21"/>
              </w:rPr>
              <w:t>68.2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677B814D" w14:textId="77777777" w:rsidR="00D55678" w:rsidRPr="00D46D7B" w:rsidRDefault="002A578F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 w:hint="eastAsia"/>
                <w:szCs w:val="21"/>
              </w:rPr>
              <w:t>0.1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081C59FE" w14:textId="77777777" w:rsidR="00D55678" w:rsidRPr="00D46D7B" w:rsidRDefault="002A578F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 w:hint="eastAsia"/>
                <w:szCs w:val="21"/>
              </w:rPr>
              <w:t>100</w:t>
            </w: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42B511C8" w14:textId="77777777" w:rsidR="00D55678" w:rsidRPr="00D46D7B" w:rsidRDefault="002A578F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 w:hint="eastAsia"/>
                <w:szCs w:val="21"/>
              </w:rPr>
              <w:t>468.8</w:t>
            </w:r>
          </w:p>
        </w:tc>
        <w:tc>
          <w:tcPr>
            <w:tcW w:w="70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088AB03E" w14:textId="6A3E0FEC" w:rsidR="005A7ABB" w:rsidRPr="00D46D7B" w:rsidRDefault="005A7ABB" w:rsidP="00FB741B">
            <w:pPr>
              <w:adjustRightInd w:val="0"/>
              <w:snapToGrid w:val="0"/>
              <w:spacing w:before="120" w:after="120"/>
              <w:jc w:val="center"/>
              <w:rPr>
                <w:rFonts w:ascii="Times New Roman" w:eastAsia="宋体" w:hAnsi="Times New Roman"/>
                <w:szCs w:val="21"/>
                <w:vertAlign w:val="superscript"/>
              </w:rPr>
            </w:pPr>
            <w:r w:rsidRPr="00D46D7B">
              <w:rPr>
                <w:rFonts w:ascii="Times New Roman" w:eastAsia="宋体" w:hAnsi="Times New Roman"/>
                <w:szCs w:val="21"/>
              </w:rPr>
              <w:t>0.</w:t>
            </w:r>
            <w:r w:rsidRPr="00D46D7B">
              <w:rPr>
                <w:rFonts w:ascii="Times New Roman" w:eastAsia="宋体" w:hAnsi="Times New Roman" w:hint="eastAsia"/>
                <w:szCs w:val="21"/>
              </w:rPr>
              <w:t xml:space="preserve">2 </w:t>
            </w:r>
            <w:r w:rsidRPr="00D46D7B">
              <w:rPr>
                <w:rFonts w:ascii="Times New Roman" w:eastAsia="宋体" w:hAnsi="Times New Roman"/>
                <w:szCs w:val="21"/>
              </w:rPr>
              <w:t>A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  <w:r w:rsidRPr="00D46D7B">
              <w:rPr>
                <w:rFonts w:ascii="Times New Roman" w:eastAsia="宋体" w:hAnsi="Times New Roman"/>
                <w:szCs w:val="21"/>
              </w:rPr>
              <w:t>/</w:t>
            </w:r>
            <w:r w:rsidRPr="00D46D7B">
              <w:rPr>
                <w:rFonts w:ascii="Times New Roman" w:eastAsia="宋体" w:hAnsi="Times New Roman" w:hint="eastAsia"/>
                <w:szCs w:val="21"/>
              </w:rPr>
              <w:t>404</w:t>
            </w:r>
            <w:r w:rsidRPr="00D46D7B">
              <w:rPr>
                <w:rFonts w:ascii="Times New Roman" w:eastAsia="宋体" w:hAnsi="Times New Roman"/>
                <w:szCs w:val="21"/>
              </w:rPr>
              <w:t xml:space="preserve"> </w:t>
            </w:r>
            <w:proofErr w:type="spellStart"/>
            <w:r w:rsidRPr="00D46D7B">
              <w:rPr>
                <w:rFonts w:ascii="Times New Roman" w:eastAsia="宋体" w:hAnsi="Times New Roman"/>
                <w:szCs w:val="21"/>
              </w:rPr>
              <w:t>mAh</w:t>
            </w:r>
            <w:proofErr w:type="spellEnd"/>
            <w:r w:rsidRPr="00D46D7B">
              <w:rPr>
                <w:rFonts w:ascii="Times New Roman" w:eastAsia="宋体" w:hAnsi="Times New Roman"/>
                <w:szCs w:val="21"/>
              </w:rPr>
              <w:t xml:space="preserve">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</w:p>
          <w:p w14:paraId="4B97F544" w14:textId="7E6EB774" w:rsidR="005A7ABB" w:rsidRPr="00D46D7B" w:rsidRDefault="005A7ABB" w:rsidP="00FB741B">
            <w:pPr>
              <w:adjustRightInd w:val="0"/>
              <w:snapToGrid w:val="0"/>
              <w:spacing w:before="120" w:after="120"/>
              <w:jc w:val="center"/>
              <w:rPr>
                <w:rFonts w:ascii="Times New Roman" w:eastAsia="宋体" w:hAnsi="Times New Roman"/>
                <w:szCs w:val="21"/>
              </w:rPr>
            </w:pPr>
            <w:r w:rsidRPr="00D46D7B">
              <w:rPr>
                <w:rFonts w:ascii="Times New Roman" w:eastAsia="宋体" w:hAnsi="Times New Roman"/>
                <w:szCs w:val="21"/>
              </w:rPr>
              <w:t>0.</w:t>
            </w:r>
            <w:r w:rsidRPr="00D46D7B">
              <w:rPr>
                <w:rFonts w:ascii="Times New Roman" w:eastAsia="宋体" w:hAnsi="Times New Roman" w:hint="eastAsia"/>
                <w:szCs w:val="21"/>
              </w:rPr>
              <w:t xml:space="preserve">5 </w:t>
            </w:r>
            <w:r w:rsidRPr="00D46D7B">
              <w:rPr>
                <w:rFonts w:ascii="Times New Roman" w:eastAsia="宋体" w:hAnsi="Times New Roman"/>
                <w:szCs w:val="21"/>
              </w:rPr>
              <w:t>A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  <w:r w:rsidRPr="00D46D7B">
              <w:rPr>
                <w:rFonts w:ascii="Times New Roman" w:eastAsia="宋体" w:hAnsi="Times New Roman"/>
                <w:szCs w:val="21"/>
              </w:rPr>
              <w:t>/</w:t>
            </w:r>
            <w:r w:rsidRPr="00D46D7B">
              <w:rPr>
                <w:rFonts w:ascii="Times New Roman" w:eastAsia="宋体" w:hAnsi="Times New Roman" w:hint="eastAsia"/>
                <w:szCs w:val="21"/>
              </w:rPr>
              <w:t>381</w:t>
            </w:r>
            <w:r w:rsidRPr="00D46D7B">
              <w:rPr>
                <w:rFonts w:ascii="Times New Roman" w:eastAsia="宋体" w:hAnsi="Times New Roman"/>
                <w:szCs w:val="21"/>
              </w:rPr>
              <w:t xml:space="preserve"> </w:t>
            </w:r>
            <w:proofErr w:type="spellStart"/>
            <w:r w:rsidRPr="00D46D7B">
              <w:rPr>
                <w:rFonts w:ascii="Times New Roman" w:eastAsia="宋体" w:hAnsi="Times New Roman"/>
                <w:szCs w:val="21"/>
              </w:rPr>
              <w:t>mAh</w:t>
            </w:r>
            <w:proofErr w:type="spellEnd"/>
            <w:r w:rsidRPr="00D46D7B">
              <w:rPr>
                <w:rFonts w:ascii="Times New Roman" w:eastAsia="宋体" w:hAnsi="Times New Roman"/>
                <w:szCs w:val="21"/>
              </w:rPr>
              <w:t xml:space="preserve">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</w:p>
          <w:p w14:paraId="1FA91B21" w14:textId="4CBF4C4B" w:rsidR="005A7ABB" w:rsidRPr="00D46D7B" w:rsidRDefault="005A7ABB" w:rsidP="00FB741B">
            <w:pPr>
              <w:adjustRightInd w:val="0"/>
              <w:snapToGrid w:val="0"/>
              <w:spacing w:before="120" w:after="120"/>
              <w:jc w:val="center"/>
              <w:rPr>
                <w:rFonts w:ascii="Times New Roman" w:eastAsia="宋体" w:hAnsi="Times New Roman"/>
                <w:szCs w:val="21"/>
              </w:rPr>
            </w:pPr>
            <w:r w:rsidRPr="00D46D7B">
              <w:rPr>
                <w:rFonts w:ascii="Times New Roman" w:eastAsia="宋体" w:hAnsi="Times New Roman" w:hint="eastAsia"/>
                <w:szCs w:val="21"/>
              </w:rPr>
              <w:t xml:space="preserve">2.0 </w:t>
            </w:r>
            <w:r w:rsidRPr="00D46D7B">
              <w:rPr>
                <w:rFonts w:ascii="Times New Roman" w:eastAsia="宋体" w:hAnsi="Times New Roman"/>
                <w:szCs w:val="21"/>
              </w:rPr>
              <w:t>A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  <w:r w:rsidRPr="00D46D7B">
              <w:rPr>
                <w:rFonts w:ascii="Times New Roman" w:eastAsia="宋体" w:hAnsi="Times New Roman"/>
                <w:szCs w:val="21"/>
              </w:rPr>
              <w:t>/</w:t>
            </w:r>
            <w:r w:rsidRPr="00D46D7B">
              <w:rPr>
                <w:rFonts w:ascii="Times New Roman" w:eastAsia="宋体" w:hAnsi="Times New Roman" w:hint="eastAsia"/>
                <w:szCs w:val="21"/>
              </w:rPr>
              <w:t>336</w:t>
            </w:r>
            <w:r w:rsidRPr="00D46D7B">
              <w:rPr>
                <w:rFonts w:ascii="Times New Roman" w:eastAsia="宋体" w:hAnsi="Times New Roman"/>
                <w:szCs w:val="21"/>
              </w:rPr>
              <w:t xml:space="preserve"> </w:t>
            </w:r>
            <w:proofErr w:type="spellStart"/>
            <w:r w:rsidRPr="00D46D7B">
              <w:rPr>
                <w:rFonts w:ascii="Times New Roman" w:eastAsia="宋体" w:hAnsi="Times New Roman"/>
                <w:szCs w:val="21"/>
              </w:rPr>
              <w:t>mAh</w:t>
            </w:r>
            <w:proofErr w:type="spellEnd"/>
            <w:r w:rsidRPr="00D46D7B">
              <w:rPr>
                <w:rFonts w:ascii="Times New Roman" w:eastAsia="宋体" w:hAnsi="Times New Roman"/>
                <w:szCs w:val="21"/>
              </w:rPr>
              <w:t xml:space="preserve">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</w:p>
          <w:p w14:paraId="10F643CC" w14:textId="059D6D5F" w:rsidR="00D55678" w:rsidRPr="00D46D7B" w:rsidRDefault="005A7ABB" w:rsidP="00FB741B">
            <w:pPr>
              <w:adjustRightInd w:val="0"/>
              <w:snapToGrid w:val="0"/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eastAsia="宋体" w:hAnsi="Times New Roman" w:hint="eastAsia"/>
                <w:szCs w:val="21"/>
              </w:rPr>
              <w:t xml:space="preserve">5.0 </w:t>
            </w:r>
            <w:r w:rsidRPr="00D46D7B">
              <w:rPr>
                <w:rFonts w:ascii="Times New Roman" w:eastAsia="宋体" w:hAnsi="Times New Roman"/>
                <w:szCs w:val="21"/>
              </w:rPr>
              <w:t>A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  <w:r w:rsidRPr="00D46D7B">
              <w:rPr>
                <w:rFonts w:ascii="Times New Roman" w:eastAsia="宋体" w:hAnsi="Times New Roman"/>
                <w:szCs w:val="21"/>
              </w:rPr>
              <w:t>/</w:t>
            </w:r>
            <w:r w:rsidRPr="00D46D7B">
              <w:rPr>
                <w:rFonts w:ascii="Times New Roman" w:eastAsia="宋体" w:hAnsi="Times New Roman" w:hint="eastAsia"/>
                <w:szCs w:val="21"/>
              </w:rPr>
              <w:t>272</w:t>
            </w:r>
            <w:r w:rsidRPr="00D46D7B">
              <w:rPr>
                <w:rFonts w:ascii="Times New Roman" w:eastAsia="宋体" w:hAnsi="Times New Roman"/>
                <w:szCs w:val="21"/>
              </w:rPr>
              <w:t xml:space="preserve"> </w:t>
            </w:r>
            <w:proofErr w:type="spellStart"/>
            <w:r w:rsidRPr="00D46D7B">
              <w:rPr>
                <w:rFonts w:ascii="Times New Roman" w:eastAsia="宋体" w:hAnsi="Times New Roman"/>
                <w:szCs w:val="21"/>
              </w:rPr>
              <w:t>mAh</w:t>
            </w:r>
            <w:proofErr w:type="spellEnd"/>
            <w:r w:rsidRPr="00D46D7B">
              <w:rPr>
                <w:rFonts w:ascii="Times New Roman" w:eastAsia="宋体" w:hAnsi="Times New Roman"/>
                <w:szCs w:val="21"/>
              </w:rPr>
              <w:t xml:space="preserve">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</w:p>
        </w:tc>
        <w:tc>
          <w:tcPr>
            <w:tcW w:w="42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5293947E" w14:textId="4E01F740" w:rsidR="00D55678" w:rsidRPr="00D46D7B" w:rsidRDefault="00596DA6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 w:hint="eastAsia"/>
                <w:szCs w:val="21"/>
              </w:rPr>
              <w:t>[S</w:t>
            </w:r>
            <w:r w:rsidR="004D2812" w:rsidRPr="00D46D7B">
              <w:rPr>
                <w:rFonts w:ascii="Times New Roman" w:hAnsi="Times New Roman" w:hint="eastAsia"/>
                <w:szCs w:val="21"/>
              </w:rPr>
              <w:t>6</w:t>
            </w:r>
            <w:r w:rsidR="002A578F" w:rsidRPr="00D46D7B">
              <w:rPr>
                <w:rFonts w:ascii="Times New Roman" w:hAnsi="Times New Roman" w:hint="eastAsia"/>
                <w:szCs w:val="21"/>
              </w:rPr>
              <w:t>]</w:t>
            </w:r>
          </w:p>
        </w:tc>
      </w:tr>
      <w:tr w:rsidR="00D41C6A" w:rsidRPr="00D46D7B" w14:paraId="27132C2B" w14:textId="77777777" w:rsidTr="00D46D7B">
        <w:trPr>
          <w:trHeight w:val="454"/>
        </w:trPr>
        <w:tc>
          <w:tcPr>
            <w:tcW w:w="661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628A9074" w14:textId="77777777" w:rsidR="00D41C6A" w:rsidRPr="00D46D7B" w:rsidRDefault="00D41C6A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proofErr w:type="spellStart"/>
            <w:r w:rsidRPr="00D46D7B">
              <w:rPr>
                <w:rFonts w:ascii="Times New Roman" w:hAnsi="Times New Roman" w:hint="eastAsia"/>
                <w:szCs w:val="21"/>
              </w:rPr>
              <w:t>NiCoP@C</w:t>
            </w:r>
            <w:proofErr w:type="spellEnd"/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78D4A4A1" w14:textId="77777777" w:rsidR="00D41C6A" w:rsidRPr="00D46D7B" w:rsidRDefault="000919E6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 w:hint="eastAsia"/>
                <w:szCs w:val="21"/>
              </w:rPr>
              <w:t>1.0</w:t>
            </w:r>
          </w:p>
        </w:tc>
        <w:tc>
          <w:tcPr>
            <w:tcW w:w="70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10BCBA50" w14:textId="77777777" w:rsidR="00D41C6A" w:rsidRPr="00D46D7B" w:rsidRDefault="00D41C6A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 w:hint="eastAsia"/>
                <w:szCs w:val="21"/>
              </w:rPr>
              <w:t>1738</w:t>
            </w: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3344526D" w14:textId="77777777" w:rsidR="00D41C6A" w:rsidRPr="00D46D7B" w:rsidRDefault="00D41C6A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 w:hint="eastAsia"/>
                <w:szCs w:val="21"/>
              </w:rPr>
              <w:t>63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5F1ADE63" w14:textId="77777777" w:rsidR="00D41C6A" w:rsidRPr="00D46D7B" w:rsidRDefault="00D41C6A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 w:hint="eastAsia"/>
                <w:szCs w:val="21"/>
              </w:rPr>
              <w:t>0.1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24D25E0C" w14:textId="77777777" w:rsidR="00D41C6A" w:rsidRPr="00D46D7B" w:rsidRDefault="00D41C6A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 w:hint="eastAsia"/>
                <w:szCs w:val="21"/>
              </w:rPr>
              <w:t>500</w:t>
            </w: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356EC348" w14:textId="77777777" w:rsidR="00D41C6A" w:rsidRPr="00D46D7B" w:rsidRDefault="00D41C6A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 w:hint="eastAsia"/>
                <w:szCs w:val="21"/>
              </w:rPr>
              <w:t>400</w:t>
            </w:r>
          </w:p>
        </w:tc>
        <w:tc>
          <w:tcPr>
            <w:tcW w:w="70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1BEEBF6A" w14:textId="74C1B0CB" w:rsidR="004D0444" w:rsidRPr="00D46D7B" w:rsidRDefault="004D0444" w:rsidP="00FB741B">
            <w:pPr>
              <w:adjustRightInd w:val="0"/>
              <w:snapToGrid w:val="0"/>
              <w:spacing w:before="120" w:after="120"/>
              <w:jc w:val="center"/>
              <w:rPr>
                <w:rFonts w:ascii="Times New Roman" w:eastAsia="宋体" w:hAnsi="Times New Roman"/>
                <w:szCs w:val="21"/>
                <w:vertAlign w:val="superscript"/>
              </w:rPr>
            </w:pPr>
            <w:r w:rsidRPr="00D46D7B">
              <w:rPr>
                <w:rFonts w:ascii="Times New Roman" w:eastAsia="宋体" w:hAnsi="Times New Roman"/>
                <w:szCs w:val="21"/>
              </w:rPr>
              <w:t>0.</w:t>
            </w:r>
            <w:r w:rsidRPr="00D46D7B">
              <w:rPr>
                <w:rFonts w:ascii="Times New Roman" w:eastAsia="宋体" w:hAnsi="Times New Roman" w:hint="eastAsia"/>
                <w:szCs w:val="21"/>
              </w:rPr>
              <w:t xml:space="preserve">2 </w:t>
            </w:r>
            <w:r w:rsidRPr="00D46D7B">
              <w:rPr>
                <w:rFonts w:ascii="Times New Roman" w:eastAsia="宋体" w:hAnsi="Times New Roman"/>
                <w:szCs w:val="21"/>
              </w:rPr>
              <w:t>A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  <w:r w:rsidRPr="00D46D7B">
              <w:rPr>
                <w:rFonts w:ascii="Times New Roman" w:eastAsia="宋体" w:hAnsi="Times New Roman"/>
                <w:szCs w:val="21"/>
              </w:rPr>
              <w:t>/</w:t>
            </w:r>
            <w:r w:rsidRPr="00D46D7B">
              <w:rPr>
                <w:rFonts w:ascii="Times New Roman" w:eastAsia="宋体" w:hAnsi="Times New Roman" w:hint="eastAsia"/>
                <w:szCs w:val="21"/>
              </w:rPr>
              <w:t>676</w:t>
            </w:r>
            <w:r w:rsidRPr="00D46D7B">
              <w:rPr>
                <w:rFonts w:ascii="Times New Roman" w:eastAsia="宋体" w:hAnsi="Times New Roman"/>
                <w:szCs w:val="21"/>
              </w:rPr>
              <w:t xml:space="preserve"> </w:t>
            </w:r>
            <w:proofErr w:type="spellStart"/>
            <w:r w:rsidRPr="00D46D7B">
              <w:rPr>
                <w:rFonts w:ascii="Times New Roman" w:eastAsia="宋体" w:hAnsi="Times New Roman"/>
                <w:szCs w:val="21"/>
              </w:rPr>
              <w:t>mAh</w:t>
            </w:r>
            <w:proofErr w:type="spellEnd"/>
            <w:r w:rsidRPr="00D46D7B">
              <w:rPr>
                <w:rFonts w:ascii="Times New Roman" w:eastAsia="宋体" w:hAnsi="Times New Roman"/>
                <w:szCs w:val="21"/>
              </w:rPr>
              <w:t xml:space="preserve">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</w:p>
          <w:p w14:paraId="31320054" w14:textId="64B73171" w:rsidR="004D0444" w:rsidRPr="00D46D7B" w:rsidRDefault="004D0444" w:rsidP="00FB741B">
            <w:pPr>
              <w:adjustRightInd w:val="0"/>
              <w:snapToGrid w:val="0"/>
              <w:spacing w:before="120" w:after="120"/>
              <w:jc w:val="center"/>
              <w:rPr>
                <w:rFonts w:ascii="Times New Roman" w:eastAsia="宋体" w:hAnsi="Times New Roman"/>
                <w:szCs w:val="21"/>
              </w:rPr>
            </w:pPr>
            <w:r w:rsidRPr="00D46D7B">
              <w:rPr>
                <w:rFonts w:ascii="Times New Roman" w:eastAsia="宋体" w:hAnsi="Times New Roman"/>
                <w:szCs w:val="21"/>
              </w:rPr>
              <w:t>0.</w:t>
            </w:r>
            <w:r w:rsidRPr="00D46D7B">
              <w:rPr>
                <w:rFonts w:ascii="Times New Roman" w:eastAsia="宋体" w:hAnsi="Times New Roman" w:hint="eastAsia"/>
                <w:szCs w:val="21"/>
              </w:rPr>
              <w:t xml:space="preserve">5 </w:t>
            </w:r>
            <w:r w:rsidRPr="00D46D7B">
              <w:rPr>
                <w:rFonts w:ascii="Times New Roman" w:eastAsia="宋体" w:hAnsi="Times New Roman"/>
                <w:szCs w:val="21"/>
              </w:rPr>
              <w:t>A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  <w:r w:rsidRPr="00D46D7B">
              <w:rPr>
                <w:rFonts w:ascii="Times New Roman" w:eastAsia="宋体" w:hAnsi="Times New Roman"/>
                <w:szCs w:val="21"/>
              </w:rPr>
              <w:t>/</w:t>
            </w:r>
            <w:r w:rsidRPr="00D46D7B">
              <w:rPr>
                <w:rFonts w:ascii="Times New Roman" w:eastAsia="宋体" w:hAnsi="Times New Roman" w:hint="eastAsia"/>
                <w:szCs w:val="21"/>
              </w:rPr>
              <w:t>525</w:t>
            </w:r>
            <w:r w:rsidRPr="00D46D7B">
              <w:rPr>
                <w:rFonts w:ascii="Times New Roman" w:eastAsia="宋体" w:hAnsi="Times New Roman"/>
                <w:szCs w:val="21"/>
              </w:rPr>
              <w:t xml:space="preserve"> </w:t>
            </w:r>
            <w:proofErr w:type="spellStart"/>
            <w:r w:rsidRPr="00D46D7B">
              <w:rPr>
                <w:rFonts w:ascii="Times New Roman" w:eastAsia="宋体" w:hAnsi="Times New Roman"/>
                <w:szCs w:val="21"/>
              </w:rPr>
              <w:t>mAh</w:t>
            </w:r>
            <w:proofErr w:type="spellEnd"/>
            <w:r w:rsidRPr="00D46D7B">
              <w:rPr>
                <w:rFonts w:ascii="Times New Roman" w:eastAsia="宋体" w:hAnsi="Times New Roman"/>
                <w:szCs w:val="21"/>
              </w:rPr>
              <w:t xml:space="preserve">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</w:p>
          <w:p w14:paraId="6643608B" w14:textId="169C0D08" w:rsidR="004D0444" w:rsidRPr="00D46D7B" w:rsidRDefault="004D0444" w:rsidP="00FB741B">
            <w:pPr>
              <w:adjustRightInd w:val="0"/>
              <w:snapToGrid w:val="0"/>
              <w:spacing w:before="120" w:after="120"/>
              <w:jc w:val="center"/>
              <w:rPr>
                <w:rFonts w:ascii="Times New Roman" w:eastAsia="宋体" w:hAnsi="Times New Roman"/>
                <w:szCs w:val="21"/>
              </w:rPr>
            </w:pPr>
            <w:r w:rsidRPr="00D46D7B">
              <w:rPr>
                <w:rFonts w:ascii="Times New Roman" w:eastAsia="宋体" w:hAnsi="Times New Roman" w:hint="eastAsia"/>
                <w:szCs w:val="21"/>
              </w:rPr>
              <w:t xml:space="preserve">0.8 </w:t>
            </w:r>
            <w:r w:rsidRPr="00D46D7B">
              <w:rPr>
                <w:rFonts w:ascii="Times New Roman" w:eastAsia="宋体" w:hAnsi="Times New Roman"/>
                <w:szCs w:val="21"/>
              </w:rPr>
              <w:t>A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  <w:r w:rsidRPr="00D46D7B">
              <w:rPr>
                <w:rFonts w:ascii="Times New Roman" w:eastAsia="宋体" w:hAnsi="Times New Roman"/>
                <w:szCs w:val="21"/>
              </w:rPr>
              <w:t>/</w:t>
            </w:r>
            <w:r w:rsidRPr="00D46D7B">
              <w:rPr>
                <w:rFonts w:ascii="Times New Roman" w:eastAsia="宋体" w:hAnsi="Times New Roman" w:hint="eastAsia"/>
                <w:szCs w:val="21"/>
              </w:rPr>
              <w:t>448</w:t>
            </w:r>
            <w:r w:rsidRPr="00D46D7B">
              <w:rPr>
                <w:rFonts w:ascii="Times New Roman" w:eastAsia="宋体" w:hAnsi="Times New Roman"/>
                <w:szCs w:val="21"/>
              </w:rPr>
              <w:t xml:space="preserve"> </w:t>
            </w:r>
            <w:proofErr w:type="spellStart"/>
            <w:r w:rsidRPr="00D46D7B">
              <w:rPr>
                <w:rFonts w:ascii="Times New Roman" w:eastAsia="宋体" w:hAnsi="Times New Roman"/>
                <w:szCs w:val="21"/>
              </w:rPr>
              <w:t>mAh</w:t>
            </w:r>
            <w:proofErr w:type="spellEnd"/>
            <w:r w:rsidRPr="00D46D7B">
              <w:rPr>
                <w:rFonts w:ascii="Times New Roman" w:eastAsia="宋体" w:hAnsi="Times New Roman"/>
                <w:szCs w:val="21"/>
              </w:rPr>
              <w:t xml:space="preserve">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</w:p>
          <w:p w14:paraId="2CE64EEE" w14:textId="2F50BD44" w:rsidR="00D41C6A" w:rsidRPr="00D46D7B" w:rsidRDefault="004D0444" w:rsidP="00FB741B">
            <w:pPr>
              <w:adjustRightInd w:val="0"/>
              <w:snapToGrid w:val="0"/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eastAsia="宋体" w:hAnsi="Times New Roman" w:hint="eastAsia"/>
                <w:szCs w:val="21"/>
              </w:rPr>
              <w:t xml:space="preserve">1.0 </w:t>
            </w:r>
            <w:r w:rsidRPr="00D46D7B">
              <w:rPr>
                <w:rFonts w:ascii="Times New Roman" w:eastAsia="宋体" w:hAnsi="Times New Roman"/>
                <w:szCs w:val="21"/>
              </w:rPr>
              <w:t>A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  <w:r w:rsidRPr="00D46D7B">
              <w:rPr>
                <w:rFonts w:ascii="Times New Roman" w:eastAsia="宋体" w:hAnsi="Times New Roman"/>
                <w:szCs w:val="21"/>
              </w:rPr>
              <w:t>/</w:t>
            </w:r>
            <w:r w:rsidRPr="00D46D7B">
              <w:rPr>
                <w:rFonts w:ascii="Times New Roman" w:eastAsia="宋体" w:hAnsi="Times New Roman" w:hint="eastAsia"/>
                <w:szCs w:val="21"/>
              </w:rPr>
              <w:t>385</w:t>
            </w:r>
            <w:r w:rsidRPr="00D46D7B">
              <w:rPr>
                <w:rFonts w:ascii="Times New Roman" w:eastAsia="宋体" w:hAnsi="Times New Roman"/>
                <w:szCs w:val="21"/>
              </w:rPr>
              <w:t xml:space="preserve"> </w:t>
            </w:r>
            <w:proofErr w:type="spellStart"/>
            <w:r w:rsidRPr="00D46D7B">
              <w:rPr>
                <w:rFonts w:ascii="Times New Roman" w:eastAsia="宋体" w:hAnsi="Times New Roman"/>
                <w:szCs w:val="21"/>
              </w:rPr>
              <w:t>mAh</w:t>
            </w:r>
            <w:proofErr w:type="spellEnd"/>
            <w:r w:rsidRPr="00D46D7B">
              <w:rPr>
                <w:rFonts w:ascii="Times New Roman" w:eastAsia="宋体" w:hAnsi="Times New Roman"/>
                <w:szCs w:val="21"/>
              </w:rPr>
              <w:t xml:space="preserve">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</w:p>
        </w:tc>
        <w:tc>
          <w:tcPr>
            <w:tcW w:w="42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1A6EC89F" w14:textId="42E916C6" w:rsidR="00D41C6A" w:rsidRPr="00D46D7B" w:rsidRDefault="00596DA6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 w:hint="eastAsia"/>
                <w:szCs w:val="21"/>
              </w:rPr>
              <w:t>[S</w:t>
            </w:r>
            <w:r w:rsidR="005256C0" w:rsidRPr="00D46D7B">
              <w:rPr>
                <w:rFonts w:ascii="Times New Roman" w:hAnsi="Times New Roman" w:hint="eastAsia"/>
                <w:szCs w:val="21"/>
              </w:rPr>
              <w:t>7]</w:t>
            </w:r>
          </w:p>
        </w:tc>
      </w:tr>
      <w:tr w:rsidR="00264CD4" w:rsidRPr="00D46D7B" w14:paraId="0836AB0C" w14:textId="77777777" w:rsidTr="00D46D7B">
        <w:trPr>
          <w:trHeight w:val="454"/>
        </w:trPr>
        <w:tc>
          <w:tcPr>
            <w:tcW w:w="661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25922E23" w14:textId="77777777" w:rsidR="00264CD4" w:rsidRPr="00D46D7B" w:rsidRDefault="00264CD4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proofErr w:type="spellStart"/>
            <w:r w:rsidRPr="00D46D7B">
              <w:rPr>
                <w:rFonts w:ascii="Times New Roman" w:hAnsi="Times New Roman"/>
                <w:szCs w:val="21"/>
              </w:rPr>
              <w:t>FeP@CMS</w:t>
            </w:r>
            <w:proofErr w:type="spellEnd"/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7400B740" w14:textId="77777777" w:rsidR="00264CD4" w:rsidRPr="00D46D7B" w:rsidRDefault="00264CD4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 w:hint="eastAsia"/>
                <w:szCs w:val="21"/>
              </w:rPr>
              <w:t>1.1-1.3</w:t>
            </w:r>
          </w:p>
        </w:tc>
        <w:tc>
          <w:tcPr>
            <w:tcW w:w="70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5A82F77A" w14:textId="77777777" w:rsidR="00264CD4" w:rsidRPr="00D46D7B" w:rsidRDefault="00264CD4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 w:hint="eastAsia"/>
                <w:szCs w:val="21"/>
              </w:rPr>
              <w:t>1135</w:t>
            </w: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6D5CEC71" w14:textId="77777777" w:rsidR="00264CD4" w:rsidRPr="00D46D7B" w:rsidRDefault="00264CD4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 w:hint="eastAsia"/>
                <w:szCs w:val="21"/>
              </w:rPr>
              <w:t>68.5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20E7A530" w14:textId="77777777" w:rsidR="00264CD4" w:rsidRPr="00D46D7B" w:rsidRDefault="00264CD4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 w:hint="eastAsia"/>
                <w:szCs w:val="21"/>
              </w:rPr>
              <w:t>0.05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71B8D8E8" w14:textId="77777777" w:rsidR="00264CD4" w:rsidRPr="00D46D7B" w:rsidRDefault="00264CD4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 w:hint="eastAsia"/>
                <w:szCs w:val="21"/>
              </w:rPr>
              <w:t>10</w:t>
            </w: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5B663E81" w14:textId="77777777" w:rsidR="00264CD4" w:rsidRPr="00D46D7B" w:rsidRDefault="00264CD4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 w:hint="eastAsia"/>
                <w:szCs w:val="21"/>
              </w:rPr>
              <w:t>709</w:t>
            </w:r>
          </w:p>
        </w:tc>
        <w:tc>
          <w:tcPr>
            <w:tcW w:w="70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06EB2864" w14:textId="56FB9954" w:rsidR="009C3725" w:rsidRPr="00D46D7B" w:rsidRDefault="009C3725" w:rsidP="00FB741B">
            <w:pPr>
              <w:adjustRightInd w:val="0"/>
              <w:snapToGrid w:val="0"/>
              <w:spacing w:before="120" w:after="120"/>
              <w:jc w:val="center"/>
              <w:rPr>
                <w:rFonts w:ascii="Times New Roman" w:eastAsia="宋体" w:hAnsi="Times New Roman"/>
                <w:szCs w:val="21"/>
                <w:vertAlign w:val="superscript"/>
              </w:rPr>
            </w:pPr>
            <w:r w:rsidRPr="00D46D7B">
              <w:rPr>
                <w:rFonts w:ascii="Times New Roman" w:eastAsia="宋体" w:hAnsi="Times New Roman"/>
                <w:szCs w:val="21"/>
              </w:rPr>
              <w:t>0.1</w:t>
            </w:r>
            <w:r w:rsidRPr="00D46D7B">
              <w:rPr>
                <w:rFonts w:ascii="Times New Roman" w:eastAsia="宋体" w:hAnsi="Times New Roman" w:hint="eastAsia"/>
                <w:szCs w:val="21"/>
              </w:rPr>
              <w:t xml:space="preserve"> </w:t>
            </w:r>
            <w:r w:rsidRPr="00D46D7B">
              <w:rPr>
                <w:rFonts w:ascii="Times New Roman" w:eastAsia="宋体" w:hAnsi="Times New Roman"/>
                <w:szCs w:val="21"/>
              </w:rPr>
              <w:t>A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  <w:r w:rsidRPr="00D46D7B">
              <w:rPr>
                <w:rFonts w:ascii="Times New Roman" w:eastAsia="宋体" w:hAnsi="Times New Roman"/>
                <w:szCs w:val="21"/>
              </w:rPr>
              <w:t>/</w:t>
            </w:r>
            <w:r w:rsidRPr="00D46D7B">
              <w:rPr>
                <w:rFonts w:ascii="Times New Roman" w:eastAsia="宋体" w:hAnsi="Times New Roman" w:hint="eastAsia"/>
                <w:szCs w:val="21"/>
              </w:rPr>
              <w:t>663</w:t>
            </w:r>
            <w:r w:rsidRPr="00D46D7B">
              <w:rPr>
                <w:rFonts w:ascii="Times New Roman" w:eastAsia="宋体" w:hAnsi="Times New Roman"/>
                <w:szCs w:val="21"/>
              </w:rPr>
              <w:t xml:space="preserve"> </w:t>
            </w:r>
            <w:proofErr w:type="spellStart"/>
            <w:r w:rsidRPr="00D46D7B">
              <w:rPr>
                <w:rFonts w:ascii="Times New Roman" w:eastAsia="宋体" w:hAnsi="Times New Roman"/>
                <w:szCs w:val="21"/>
              </w:rPr>
              <w:t>mAh</w:t>
            </w:r>
            <w:proofErr w:type="spellEnd"/>
            <w:r w:rsidRPr="00D46D7B">
              <w:rPr>
                <w:rFonts w:ascii="Times New Roman" w:eastAsia="宋体" w:hAnsi="Times New Roman"/>
                <w:szCs w:val="21"/>
              </w:rPr>
              <w:t xml:space="preserve">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</w:p>
          <w:p w14:paraId="06793436" w14:textId="14BE89E3" w:rsidR="009C3725" w:rsidRPr="00D46D7B" w:rsidRDefault="009C3725" w:rsidP="00FB741B">
            <w:pPr>
              <w:adjustRightInd w:val="0"/>
              <w:snapToGrid w:val="0"/>
              <w:spacing w:before="120" w:after="120"/>
              <w:jc w:val="center"/>
              <w:rPr>
                <w:rFonts w:ascii="Times New Roman" w:eastAsia="宋体" w:hAnsi="Times New Roman"/>
                <w:szCs w:val="21"/>
              </w:rPr>
            </w:pPr>
            <w:r w:rsidRPr="00D46D7B">
              <w:rPr>
                <w:rFonts w:ascii="Times New Roman" w:eastAsia="宋体" w:hAnsi="Times New Roman" w:hint="eastAsia"/>
                <w:szCs w:val="21"/>
              </w:rPr>
              <w:t xml:space="preserve">1.0 </w:t>
            </w:r>
            <w:r w:rsidRPr="00D46D7B">
              <w:rPr>
                <w:rFonts w:ascii="Times New Roman" w:eastAsia="宋体" w:hAnsi="Times New Roman"/>
                <w:szCs w:val="21"/>
              </w:rPr>
              <w:t>A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  <w:r w:rsidRPr="00D46D7B">
              <w:rPr>
                <w:rFonts w:ascii="Times New Roman" w:eastAsia="宋体" w:hAnsi="Times New Roman"/>
                <w:szCs w:val="21"/>
              </w:rPr>
              <w:t>/</w:t>
            </w:r>
            <w:r w:rsidRPr="00D46D7B">
              <w:rPr>
                <w:rFonts w:ascii="Times New Roman" w:eastAsia="宋体" w:hAnsi="Times New Roman" w:hint="eastAsia"/>
                <w:szCs w:val="21"/>
              </w:rPr>
              <w:t>443</w:t>
            </w:r>
            <w:r w:rsidRPr="00D46D7B">
              <w:rPr>
                <w:rFonts w:ascii="Times New Roman" w:eastAsia="宋体" w:hAnsi="Times New Roman"/>
                <w:szCs w:val="21"/>
              </w:rPr>
              <w:t xml:space="preserve"> </w:t>
            </w:r>
            <w:proofErr w:type="spellStart"/>
            <w:r w:rsidRPr="00D46D7B">
              <w:rPr>
                <w:rFonts w:ascii="Times New Roman" w:eastAsia="宋体" w:hAnsi="Times New Roman"/>
                <w:szCs w:val="21"/>
              </w:rPr>
              <w:t>mAh</w:t>
            </w:r>
            <w:proofErr w:type="spellEnd"/>
            <w:r w:rsidRPr="00D46D7B">
              <w:rPr>
                <w:rFonts w:ascii="Times New Roman" w:eastAsia="宋体" w:hAnsi="Times New Roman"/>
                <w:szCs w:val="21"/>
              </w:rPr>
              <w:t xml:space="preserve">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</w:p>
          <w:p w14:paraId="72D4B1B6" w14:textId="3DD32817" w:rsidR="009C3725" w:rsidRPr="00D46D7B" w:rsidRDefault="009C3725" w:rsidP="00FB741B">
            <w:pPr>
              <w:adjustRightInd w:val="0"/>
              <w:snapToGrid w:val="0"/>
              <w:spacing w:before="120" w:after="120"/>
              <w:jc w:val="center"/>
              <w:rPr>
                <w:rFonts w:ascii="Times New Roman" w:eastAsia="宋体" w:hAnsi="Times New Roman"/>
                <w:szCs w:val="21"/>
              </w:rPr>
            </w:pPr>
            <w:r w:rsidRPr="00D46D7B">
              <w:rPr>
                <w:rFonts w:ascii="Times New Roman" w:eastAsia="宋体" w:hAnsi="Times New Roman" w:hint="eastAsia"/>
                <w:szCs w:val="21"/>
              </w:rPr>
              <w:t xml:space="preserve">10.0 </w:t>
            </w:r>
            <w:r w:rsidRPr="00D46D7B">
              <w:rPr>
                <w:rFonts w:ascii="Times New Roman" w:eastAsia="宋体" w:hAnsi="Times New Roman"/>
                <w:szCs w:val="21"/>
              </w:rPr>
              <w:t>A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  <w:r w:rsidRPr="00D46D7B">
              <w:rPr>
                <w:rFonts w:ascii="Times New Roman" w:eastAsia="宋体" w:hAnsi="Times New Roman"/>
                <w:szCs w:val="21"/>
              </w:rPr>
              <w:t>/</w:t>
            </w:r>
            <w:r w:rsidRPr="00D46D7B">
              <w:rPr>
                <w:rFonts w:ascii="Times New Roman" w:eastAsia="宋体" w:hAnsi="Times New Roman" w:hint="eastAsia"/>
                <w:szCs w:val="21"/>
              </w:rPr>
              <w:t>250</w:t>
            </w:r>
            <w:r w:rsidRPr="00D46D7B">
              <w:rPr>
                <w:rFonts w:ascii="Times New Roman" w:eastAsia="宋体" w:hAnsi="Times New Roman"/>
                <w:szCs w:val="21"/>
              </w:rPr>
              <w:t xml:space="preserve"> </w:t>
            </w:r>
            <w:proofErr w:type="spellStart"/>
            <w:r w:rsidRPr="00D46D7B">
              <w:rPr>
                <w:rFonts w:ascii="Times New Roman" w:eastAsia="宋体" w:hAnsi="Times New Roman"/>
                <w:szCs w:val="21"/>
              </w:rPr>
              <w:t>mAh</w:t>
            </w:r>
            <w:proofErr w:type="spellEnd"/>
            <w:r w:rsidRPr="00D46D7B">
              <w:rPr>
                <w:rFonts w:ascii="Times New Roman" w:eastAsia="宋体" w:hAnsi="Times New Roman"/>
                <w:szCs w:val="21"/>
              </w:rPr>
              <w:t xml:space="preserve">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</w:p>
          <w:p w14:paraId="41B88106" w14:textId="7187AB09" w:rsidR="009F10B5" w:rsidRPr="00D46D7B" w:rsidRDefault="009C3725" w:rsidP="00FB741B">
            <w:pPr>
              <w:adjustRightInd w:val="0"/>
              <w:snapToGrid w:val="0"/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eastAsia="宋体" w:hAnsi="Times New Roman" w:hint="eastAsia"/>
                <w:szCs w:val="21"/>
              </w:rPr>
              <w:t xml:space="preserve">20.0 </w:t>
            </w:r>
            <w:r w:rsidRPr="00D46D7B">
              <w:rPr>
                <w:rFonts w:ascii="Times New Roman" w:eastAsia="宋体" w:hAnsi="Times New Roman"/>
                <w:szCs w:val="21"/>
              </w:rPr>
              <w:t>A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  <w:r w:rsidRPr="00D46D7B">
              <w:rPr>
                <w:rFonts w:ascii="Times New Roman" w:eastAsia="宋体" w:hAnsi="Times New Roman"/>
                <w:szCs w:val="21"/>
              </w:rPr>
              <w:t>/</w:t>
            </w:r>
            <w:r w:rsidRPr="00D46D7B">
              <w:rPr>
                <w:rFonts w:ascii="Times New Roman" w:eastAsia="宋体" w:hAnsi="Times New Roman" w:hint="eastAsia"/>
                <w:szCs w:val="21"/>
              </w:rPr>
              <w:t>211</w:t>
            </w:r>
            <w:r w:rsidRPr="00D46D7B">
              <w:rPr>
                <w:rFonts w:ascii="Times New Roman" w:eastAsia="宋体" w:hAnsi="Times New Roman"/>
                <w:szCs w:val="21"/>
              </w:rPr>
              <w:t xml:space="preserve"> </w:t>
            </w:r>
            <w:proofErr w:type="spellStart"/>
            <w:r w:rsidRPr="00D46D7B">
              <w:rPr>
                <w:rFonts w:ascii="Times New Roman" w:eastAsia="宋体" w:hAnsi="Times New Roman"/>
                <w:szCs w:val="21"/>
              </w:rPr>
              <w:t>mAh</w:t>
            </w:r>
            <w:proofErr w:type="spellEnd"/>
            <w:r w:rsidRPr="00D46D7B">
              <w:rPr>
                <w:rFonts w:ascii="Times New Roman" w:eastAsia="宋体" w:hAnsi="Times New Roman"/>
                <w:szCs w:val="21"/>
              </w:rPr>
              <w:t xml:space="preserve">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</w:p>
        </w:tc>
        <w:tc>
          <w:tcPr>
            <w:tcW w:w="42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5E3A936D" w14:textId="4EF1ACE3" w:rsidR="00264CD4" w:rsidRPr="00D46D7B" w:rsidRDefault="00596DA6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 w:hint="eastAsia"/>
                <w:szCs w:val="21"/>
              </w:rPr>
              <w:t>[S</w:t>
            </w:r>
            <w:r w:rsidR="005256C0" w:rsidRPr="00D46D7B">
              <w:rPr>
                <w:rFonts w:ascii="Times New Roman" w:hAnsi="Times New Roman" w:hint="eastAsia"/>
                <w:szCs w:val="21"/>
              </w:rPr>
              <w:t>8]</w:t>
            </w:r>
          </w:p>
        </w:tc>
      </w:tr>
      <w:tr w:rsidR="00E64D26" w:rsidRPr="00D46D7B" w14:paraId="762AC4A5" w14:textId="77777777" w:rsidTr="00D46D7B">
        <w:trPr>
          <w:trHeight w:val="454"/>
        </w:trPr>
        <w:tc>
          <w:tcPr>
            <w:tcW w:w="661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3375D666" w14:textId="4864AADE" w:rsidR="00E64D26" w:rsidRPr="00D46D7B" w:rsidRDefault="005333BA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proofErr w:type="spellStart"/>
            <w:r w:rsidRPr="00D46D7B">
              <w:rPr>
                <w:rFonts w:ascii="Times New Roman" w:hAnsi="Times New Roman"/>
                <w:szCs w:val="21"/>
              </w:rPr>
              <w:t>FeP@PNC</w:t>
            </w:r>
            <w:proofErr w:type="spellEnd"/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4AAED7E7" w14:textId="33B03145" w:rsidR="00E64D26" w:rsidRPr="00D46D7B" w:rsidRDefault="0000308B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 w:hint="eastAsia"/>
                <w:szCs w:val="21"/>
              </w:rPr>
              <w:t>1.</w:t>
            </w:r>
            <w:r w:rsidR="00980966" w:rsidRPr="00D46D7B">
              <w:rPr>
                <w:rFonts w:ascii="Times New Roman" w:hAnsi="Times New Roman" w:hint="eastAsia"/>
                <w:szCs w:val="21"/>
              </w:rPr>
              <w:t>0</w:t>
            </w:r>
          </w:p>
        </w:tc>
        <w:tc>
          <w:tcPr>
            <w:tcW w:w="70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309D9262" w14:textId="3B57E77D" w:rsidR="00E64D26" w:rsidRPr="00D46D7B" w:rsidRDefault="005333BA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 w:hint="eastAsia"/>
                <w:szCs w:val="21"/>
              </w:rPr>
              <w:t>690.4</w:t>
            </w: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28058ECC" w14:textId="41781677" w:rsidR="00E64D26" w:rsidRPr="00D46D7B" w:rsidRDefault="005333BA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 w:hint="eastAsia"/>
                <w:szCs w:val="21"/>
              </w:rPr>
              <w:t>44.2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7843EFBD" w14:textId="2C81B435" w:rsidR="00E64D26" w:rsidRPr="00D46D7B" w:rsidRDefault="005333BA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 w:hint="eastAsia"/>
                <w:szCs w:val="21"/>
              </w:rPr>
              <w:t>0.1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61511860" w14:textId="0F97FFCC" w:rsidR="00E64D26" w:rsidRPr="00D46D7B" w:rsidRDefault="005333BA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 w:hint="eastAsia"/>
                <w:szCs w:val="21"/>
              </w:rPr>
              <w:t>200</w:t>
            </w: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7F20F84F" w14:textId="3CF474C5" w:rsidR="00E64D26" w:rsidRPr="00D46D7B" w:rsidRDefault="005333BA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 w:hint="eastAsia"/>
                <w:szCs w:val="21"/>
              </w:rPr>
              <w:t>340</w:t>
            </w:r>
          </w:p>
        </w:tc>
        <w:tc>
          <w:tcPr>
            <w:tcW w:w="70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53A8891D" w14:textId="49826C4A" w:rsidR="00F9015E" w:rsidRPr="00D46D7B" w:rsidRDefault="00F9015E" w:rsidP="00FB741B">
            <w:pPr>
              <w:adjustRightInd w:val="0"/>
              <w:snapToGrid w:val="0"/>
              <w:spacing w:before="120" w:after="120"/>
              <w:jc w:val="center"/>
              <w:rPr>
                <w:rFonts w:ascii="Times New Roman" w:eastAsia="宋体" w:hAnsi="Times New Roman"/>
                <w:szCs w:val="21"/>
                <w:vertAlign w:val="superscript"/>
              </w:rPr>
            </w:pPr>
            <w:r w:rsidRPr="00D46D7B">
              <w:rPr>
                <w:rFonts w:ascii="Times New Roman" w:eastAsia="宋体" w:hAnsi="Times New Roman"/>
                <w:szCs w:val="21"/>
              </w:rPr>
              <w:t>0.</w:t>
            </w:r>
            <w:r w:rsidRPr="00D46D7B">
              <w:rPr>
                <w:rFonts w:ascii="Times New Roman" w:eastAsia="宋体" w:hAnsi="Times New Roman" w:hint="eastAsia"/>
                <w:szCs w:val="21"/>
              </w:rPr>
              <w:t xml:space="preserve">5 </w:t>
            </w:r>
            <w:r w:rsidRPr="00D46D7B">
              <w:rPr>
                <w:rFonts w:ascii="Times New Roman" w:eastAsia="宋体" w:hAnsi="Times New Roman"/>
                <w:szCs w:val="21"/>
              </w:rPr>
              <w:t>A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  <w:r w:rsidRPr="00D46D7B">
              <w:rPr>
                <w:rFonts w:ascii="Times New Roman" w:eastAsia="宋体" w:hAnsi="Times New Roman"/>
                <w:szCs w:val="21"/>
              </w:rPr>
              <w:t>/</w:t>
            </w:r>
            <w:r w:rsidRPr="00D46D7B">
              <w:rPr>
                <w:rFonts w:ascii="Times New Roman" w:eastAsia="宋体" w:hAnsi="Times New Roman" w:hint="eastAsia"/>
                <w:szCs w:val="21"/>
              </w:rPr>
              <w:t>242</w:t>
            </w:r>
            <w:r w:rsidRPr="00D46D7B">
              <w:rPr>
                <w:rFonts w:ascii="Times New Roman" w:eastAsia="宋体" w:hAnsi="Times New Roman"/>
                <w:szCs w:val="21"/>
              </w:rPr>
              <w:t xml:space="preserve"> </w:t>
            </w:r>
            <w:proofErr w:type="spellStart"/>
            <w:r w:rsidRPr="00D46D7B">
              <w:rPr>
                <w:rFonts w:ascii="Times New Roman" w:eastAsia="宋体" w:hAnsi="Times New Roman"/>
                <w:szCs w:val="21"/>
              </w:rPr>
              <w:t>mAh</w:t>
            </w:r>
            <w:proofErr w:type="spellEnd"/>
            <w:r w:rsidRPr="00D46D7B">
              <w:rPr>
                <w:rFonts w:ascii="Times New Roman" w:eastAsia="宋体" w:hAnsi="Times New Roman"/>
                <w:szCs w:val="21"/>
              </w:rPr>
              <w:t xml:space="preserve">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</w:p>
          <w:p w14:paraId="03A10085" w14:textId="6EACD9E8" w:rsidR="00F9015E" w:rsidRPr="00D46D7B" w:rsidRDefault="00F9015E" w:rsidP="00FB741B">
            <w:pPr>
              <w:adjustRightInd w:val="0"/>
              <w:snapToGrid w:val="0"/>
              <w:spacing w:before="120" w:after="120"/>
              <w:jc w:val="center"/>
              <w:rPr>
                <w:rFonts w:ascii="Times New Roman" w:eastAsia="宋体" w:hAnsi="Times New Roman"/>
                <w:szCs w:val="21"/>
              </w:rPr>
            </w:pPr>
            <w:r w:rsidRPr="00D46D7B">
              <w:rPr>
                <w:rFonts w:ascii="Times New Roman" w:eastAsia="宋体" w:hAnsi="Times New Roman" w:hint="eastAsia"/>
                <w:szCs w:val="21"/>
              </w:rPr>
              <w:t xml:space="preserve">1.0 </w:t>
            </w:r>
            <w:r w:rsidRPr="00D46D7B">
              <w:rPr>
                <w:rFonts w:ascii="Times New Roman" w:eastAsia="宋体" w:hAnsi="Times New Roman"/>
                <w:szCs w:val="21"/>
              </w:rPr>
              <w:t>A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  <w:r w:rsidRPr="00D46D7B">
              <w:rPr>
                <w:rFonts w:ascii="Times New Roman" w:eastAsia="宋体" w:hAnsi="Times New Roman"/>
                <w:szCs w:val="21"/>
              </w:rPr>
              <w:t>/</w:t>
            </w:r>
            <w:r w:rsidRPr="00D46D7B">
              <w:rPr>
                <w:rFonts w:ascii="Times New Roman" w:eastAsia="宋体" w:hAnsi="Times New Roman" w:hint="eastAsia"/>
                <w:szCs w:val="21"/>
              </w:rPr>
              <w:t>184</w:t>
            </w:r>
            <w:r w:rsidRPr="00D46D7B">
              <w:rPr>
                <w:rFonts w:ascii="Times New Roman" w:eastAsia="宋体" w:hAnsi="Times New Roman"/>
                <w:szCs w:val="21"/>
              </w:rPr>
              <w:t xml:space="preserve"> </w:t>
            </w:r>
            <w:proofErr w:type="spellStart"/>
            <w:r w:rsidRPr="00D46D7B">
              <w:rPr>
                <w:rFonts w:ascii="Times New Roman" w:eastAsia="宋体" w:hAnsi="Times New Roman"/>
                <w:szCs w:val="21"/>
              </w:rPr>
              <w:t>mAh</w:t>
            </w:r>
            <w:proofErr w:type="spellEnd"/>
            <w:r w:rsidRPr="00D46D7B">
              <w:rPr>
                <w:rFonts w:ascii="Times New Roman" w:eastAsia="宋体" w:hAnsi="Times New Roman"/>
                <w:szCs w:val="21"/>
              </w:rPr>
              <w:t xml:space="preserve">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</w:p>
          <w:p w14:paraId="529D9FC5" w14:textId="34942A1C" w:rsidR="00F9015E" w:rsidRPr="00D46D7B" w:rsidRDefault="00F9015E" w:rsidP="00FB741B">
            <w:pPr>
              <w:adjustRightInd w:val="0"/>
              <w:snapToGrid w:val="0"/>
              <w:spacing w:before="120" w:after="120"/>
              <w:jc w:val="center"/>
              <w:rPr>
                <w:rFonts w:ascii="Times New Roman" w:eastAsia="宋体" w:hAnsi="Times New Roman"/>
                <w:szCs w:val="21"/>
              </w:rPr>
            </w:pPr>
            <w:r w:rsidRPr="00D46D7B">
              <w:rPr>
                <w:rFonts w:ascii="Times New Roman" w:eastAsia="宋体" w:hAnsi="Times New Roman" w:hint="eastAsia"/>
                <w:szCs w:val="21"/>
              </w:rPr>
              <w:t xml:space="preserve">2.0 </w:t>
            </w:r>
            <w:r w:rsidRPr="00D46D7B">
              <w:rPr>
                <w:rFonts w:ascii="Times New Roman" w:eastAsia="宋体" w:hAnsi="Times New Roman"/>
                <w:szCs w:val="21"/>
              </w:rPr>
              <w:t>A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  <w:r w:rsidRPr="00D46D7B">
              <w:rPr>
                <w:rFonts w:ascii="Times New Roman" w:eastAsia="宋体" w:hAnsi="Times New Roman"/>
                <w:szCs w:val="21"/>
              </w:rPr>
              <w:t>/</w:t>
            </w:r>
            <w:r w:rsidRPr="00D46D7B">
              <w:rPr>
                <w:rFonts w:ascii="Times New Roman" w:eastAsia="宋体" w:hAnsi="Times New Roman" w:hint="eastAsia"/>
                <w:szCs w:val="21"/>
              </w:rPr>
              <w:t>121</w:t>
            </w:r>
            <w:r w:rsidRPr="00D46D7B">
              <w:rPr>
                <w:rFonts w:ascii="Times New Roman" w:eastAsia="宋体" w:hAnsi="Times New Roman"/>
                <w:szCs w:val="21"/>
              </w:rPr>
              <w:t xml:space="preserve"> </w:t>
            </w:r>
            <w:proofErr w:type="spellStart"/>
            <w:r w:rsidRPr="00D46D7B">
              <w:rPr>
                <w:rFonts w:ascii="Times New Roman" w:eastAsia="宋体" w:hAnsi="Times New Roman"/>
                <w:szCs w:val="21"/>
              </w:rPr>
              <w:t>mAh</w:t>
            </w:r>
            <w:proofErr w:type="spellEnd"/>
            <w:r w:rsidRPr="00D46D7B">
              <w:rPr>
                <w:rFonts w:ascii="Times New Roman" w:eastAsia="宋体" w:hAnsi="Times New Roman"/>
                <w:szCs w:val="21"/>
              </w:rPr>
              <w:t xml:space="preserve">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</w:p>
          <w:p w14:paraId="2EE2DBF2" w14:textId="5F0AAC82" w:rsidR="00E64D26" w:rsidRPr="00D46D7B" w:rsidRDefault="00F9015E" w:rsidP="00FB741B">
            <w:pPr>
              <w:adjustRightInd w:val="0"/>
              <w:snapToGrid w:val="0"/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eastAsia="宋体" w:hAnsi="Times New Roman" w:hint="eastAsia"/>
                <w:szCs w:val="21"/>
              </w:rPr>
              <w:t xml:space="preserve">3.0 </w:t>
            </w:r>
            <w:r w:rsidRPr="00D46D7B">
              <w:rPr>
                <w:rFonts w:ascii="Times New Roman" w:eastAsia="宋体" w:hAnsi="Times New Roman"/>
                <w:szCs w:val="21"/>
              </w:rPr>
              <w:t>A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  <w:r w:rsidRPr="00D46D7B">
              <w:rPr>
                <w:rFonts w:ascii="Times New Roman" w:eastAsia="宋体" w:hAnsi="Times New Roman"/>
                <w:szCs w:val="21"/>
              </w:rPr>
              <w:t>/</w:t>
            </w:r>
            <w:r w:rsidRPr="00D46D7B">
              <w:rPr>
                <w:rFonts w:ascii="Times New Roman" w:eastAsia="宋体" w:hAnsi="Times New Roman" w:hint="eastAsia"/>
                <w:szCs w:val="21"/>
              </w:rPr>
              <w:t>84</w:t>
            </w:r>
            <w:r w:rsidRPr="00D46D7B">
              <w:rPr>
                <w:rFonts w:ascii="Times New Roman" w:eastAsia="宋体" w:hAnsi="Times New Roman"/>
                <w:szCs w:val="21"/>
              </w:rPr>
              <w:t xml:space="preserve"> </w:t>
            </w:r>
            <w:proofErr w:type="spellStart"/>
            <w:r w:rsidRPr="00D46D7B">
              <w:rPr>
                <w:rFonts w:ascii="Times New Roman" w:eastAsia="宋体" w:hAnsi="Times New Roman"/>
                <w:szCs w:val="21"/>
              </w:rPr>
              <w:t>mAh</w:t>
            </w:r>
            <w:proofErr w:type="spellEnd"/>
            <w:r w:rsidRPr="00D46D7B">
              <w:rPr>
                <w:rFonts w:ascii="Times New Roman" w:eastAsia="宋体" w:hAnsi="Times New Roman"/>
                <w:szCs w:val="21"/>
              </w:rPr>
              <w:t xml:space="preserve">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</w:p>
        </w:tc>
        <w:tc>
          <w:tcPr>
            <w:tcW w:w="42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501CA675" w14:textId="2E618D66" w:rsidR="00E64D26" w:rsidRPr="00D46D7B" w:rsidRDefault="00596DA6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 w:hint="eastAsia"/>
                <w:szCs w:val="21"/>
              </w:rPr>
              <w:t>[S</w:t>
            </w:r>
            <w:r w:rsidR="00DE7340" w:rsidRPr="00D46D7B">
              <w:rPr>
                <w:rFonts w:ascii="Times New Roman" w:hAnsi="Times New Roman" w:hint="eastAsia"/>
                <w:szCs w:val="21"/>
              </w:rPr>
              <w:t>9]</w:t>
            </w:r>
          </w:p>
        </w:tc>
      </w:tr>
      <w:tr w:rsidR="00E64D26" w:rsidRPr="00D46D7B" w14:paraId="7F4CEE24" w14:textId="77777777" w:rsidTr="00D46D7B">
        <w:trPr>
          <w:trHeight w:val="454"/>
        </w:trPr>
        <w:tc>
          <w:tcPr>
            <w:tcW w:w="661" w:type="pct"/>
            <w:gridSpan w:val="2"/>
            <w:tcBorders>
              <w:top w:val="nil"/>
              <w:left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4AC69299" w14:textId="3C455518" w:rsidR="00E64D26" w:rsidRPr="00D46D7B" w:rsidRDefault="00E64D26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bookmarkStart w:id="10" w:name="OLE_LINK1"/>
            <w:proofErr w:type="spellStart"/>
            <w:r w:rsidRPr="00D46D7B">
              <w:rPr>
                <w:rFonts w:ascii="Times New Roman" w:hAnsi="Times New Roman"/>
                <w:szCs w:val="21"/>
              </w:rPr>
              <w:t>CoP@N</w:t>
            </w:r>
            <w:bookmarkEnd w:id="10"/>
            <w:proofErr w:type="spellEnd"/>
          </w:p>
        </w:tc>
        <w:tc>
          <w:tcPr>
            <w:tcW w:w="519" w:type="pct"/>
            <w:tcBorders>
              <w:top w:val="nil"/>
              <w:left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3EF2CFA0" w14:textId="3574609D" w:rsidR="00E64D26" w:rsidRPr="00D46D7B" w:rsidRDefault="00E64D26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 w:hint="eastAsia"/>
                <w:szCs w:val="21"/>
              </w:rPr>
              <w:t>2.0</w:t>
            </w:r>
          </w:p>
        </w:tc>
        <w:tc>
          <w:tcPr>
            <w:tcW w:w="708" w:type="pct"/>
            <w:tcBorders>
              <w:top w:val="nil"/>
              <w:left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0413F104" w14:textId="6AE87E7B" w:rsidR="00E64D26" w:rsidRPr="00D46D7B" w:rsidRDefault="00B10492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 w:hint="eastAsia"/>
                <w:szCs w:val="21"/>
              </w:rPr>
              <w:t>283</w:t>
            </w:r>
          </w:p>
        </w:tc>
        <w:tc>
          <w:tcPr>
            <w:tcW w:w="374" w:type="pct"/>
            <w:tcBorders>
              <w:top w:val="nil"/>
              <w:left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0C11C94C" w14:textId="495E880D" w:rsidR="00E64D26" w:rsidRPr="00D46D7B" w:rsidRDefault="00B10492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 w:hint="eastAsia"/>
                <w:szCs w:val="21"/>
              </w:rPr>
              <w:t>60.8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21642DD8" w14:textId="43F736D9" w:rsidR="00E64D26" w:rsidRPr="00D46D7B" w:rsidRDefault="00B10492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 w:hint="eastAsia"/>
                <w:szCs w:val="21"/>
              </w:rPr>
              <w:t>0.1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1B3F8B04" w14:textId="0BBC3BC6" w:rsidR="00E64D26" w:rsidRPr="00D46D7B" w:rsidRDefault="00B10492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 w:hint="eastAsia"/>
                <w:szCs w:val="21"/>
              </w:rPr>
              <w:t>300</w:t>
            </w:r>
          </w:p>
        </w:tc>
        <w:tc>
          <w:tcPr>
            <w:tcW w:w="570" w:type="pct"/>
            <w:tcBorders>
              <w:top w:val="nil"/>
              <w:left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6FC4E03B" w14:textId="67B88AF2" w:rsidR="00E64D26" w:rsidRPr="00D46D7B" w:rsidRDefault="00B10492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D46D7B">
              <w:rPr>
                <w:rFonts w:ascii="Times New Roman" w:hAnsi="Times New Roman" w:hint="eastAsia"/>
                <w:szCs w:val="21"/>
              </w:rPr>
              <w:t>138</w:t>
            </w:r>
          </w:p>
        </w:tc>
        <w:tc>
          <w:tcPr>
            <w:tcW w:w="708" w:type="pct"/>
            <w:tcBorders>
              <w:top w:val="nil"/>
              <w:left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4426E46D" w14:textId="46204E49" w:rsidR="00E64D26" w:rsidRPr="00D46D7B" w:rsidRDefault="00B10492" w:rsidP="00FB741B">
            <w:pPr>
              <w:adjustRightInd w:val="0"/>
              <w:snapToGrid w:val="0"/>
              <w:spacing w:before="120" w:after="120"/>
              <w:jc w:val="center"/>
              <w:rPr>
                <w:rFonts w:ascii="Times New Roman" w:eastAsia="宋体" w:hAnsi="Times New Roman"/>
                <w:szCs w:val="21"/>
                <w:vertAlign w:val="superscript"/>
              </w:rPr>
            </w:pPr>
            <w:r w:rsidRPr="00D46D7B">
              <w:rPr>
                <w:rFonts w:ascii="Times New Roman" w:eastAsia="宋体" w:hAnsi="Times New Roman"/>
                <w:szCs w:val="21"/>
              </w:rPr>
              <w:t>0.1</w:t>
            </w:r>
            <w:r w:rsidRPr="00D46D7B">
              <w:rPr>
                <w:rFonts w:ascii="Times New Roman" w:eastAsia="宋体" w:hAnsi="Times New Roman" w:hint="eastAsia"/>
                <w:szCs w:val="21"/>
              </w:rPr>
              <w:t xml:space="preserve"> </w:t>
            </w:r>
            <w:r w:rsidRPr="00D46D7B">
              <w:rPr>
                <w:rFonts w:ascii="Times New Roman" w:eastAsia="宋体" w:hAnsi="Times New Roman"/>
                <w:szCs w:val="21"/>
              </w:rPr>
              <w:t>A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  <w:r w:rsidRPr="00D46D7B">
              <w:rPr>
                <w:rFonts w:ascii="Times New Roman" w:eastAsia="宋体" w:hAnsi="Times New Roman"/>
                <w:szCs w:val="21"/>
              </w:rPr>
              <w:t xml:space="preserve">/176 </w:t>
            </w:r>
            <w:proofErr w:type="spellStart"/>
            <w:r w:rsidRPr="00D46D7B">
              <w:rPr>
                <w:rFonts w:ascii="Times New Roman" w:eastAsia="宋体" w:hAnsi="Times New Roman"/>
                <w:szCs w:val="21"/>
              </w:rPr>
              <w:t>mAh</w:t>
            </w:r>
            <w:proofErr w:type="spellEnd"/>
            <w:r w:rsidRPr="00D46D7B">
              <w:rPr>
                <w:rFonts w:ascii="Times New Roman" w:eastAsia="宋体" w:hAnsi="Times New Roman"/>
                <w:szCs w:val="21"/>
              </w:rPr>
              <w:t xml:space="preserve">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</w:p>
          <w:p w14:paraId="35CBC961" w14:textId="49304276" w:rsidR="00B10492" w:rsidRPr="00D46D7B" w:rsidRDefault="00B10492" w:rsidP="00FB741B">
            <w:pPr>
              <w:adjustRightInd w:val="0"/>
              <w:snapToGrid w:val="0"/>
              <w:spacing w:before="120" w:after="120"/>
              <w:jc w:val="center"/>
              <w:rPr>
                <w:rFonts w:ascii="Times New Roman" w:eastAsia="宋体" w:hAnsi="Times New Roman"/>
                <w:szCs w:val="21"/>
              </w:rPr>
            </w:pPr>
            <w:r w:rsidRPr="00D46D7B">
              <w:rPr>
                <w:rFonts w:ascii="Times New Roman" w:eastAsia="宋体" w:hAnsi="Times New Roman"/>
                <w:szCs w:val="21"/>
              </w:rPr>
              <w:t>0.</w:t>
            </w:r>
            <w:r w:rsidRPr="00D46D7B">
              <w:rPr>
                <w:rFonts w:ascii="Times New Roman" w:eastAsia="宋体" w:hAnsi="Times New Roman" w:hint="eastAsia"/>
                <w:szCs w:val="21"/>
              </w:rPr>
              <w:t xml:space="preserve">5 </w:t>
            </w:r>
            <w:r w:rsidRPr="00D46D7B">
              <w:rPr>
                <w:rFonts w:ascii="Times New Roman" w:eastAsia="宋体" w:hAnsi="Times New Roman"/>
                <w:szCs w:val="21"/>
              </w:rPr>
              <w:t>A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  <w:r w:rsidRPr="00D46D7B">
              <w:rPr>
                <w:rFonts w:ascii="Times New Roman" w:eastAsia="宋体" w:hAnsi="Times New Roman"/>
                <w:szCs w:val="21"/>
              </w:rPr>
              <w:t>/1</w:t>
            </w:r>
            <w:r w:rsidRPr="00D46D7B">
              <w:rPr>
                <w:rFonts w:ascii="Times New Roman" w:eastAsia="宋体" w:hAnsi="Times New Roman" w:hint="eastAsia"/>
                <w:szCs w:val="21"/>
              </w:rPr>
              <w:t>30</w:t>
            </w:r>
            <w:r w:rsidRPr="00D46D7B">
              <w:rPr>
                <w:rFonts w:ascii="Times New Roman" w:eastAsia="宋体" w:hAnsi="Times New Roman"/>
                <w:szCs w:val="21"/>
              </w:rPr>
              <w:t xml:space="preserve"> </w:t>
            </w:r>
            <w:proofErr w:type="spellStart"/>
            <w:r w:rsidRPr="00D46D7B">
              <w:rPr>
                <w:rFonts w:ascii="Times New Roman" w:eastAsia="宋体" w:hAnsi="Times New Roman"/>
                <w:szCs w:val="21"/>
              </w:rPr>
              <w:t>mAh</w:t>
            </w:r>
            <w:proofErr w:type="spellEnd"/>
            <w:r w:rsidRPr="00D46D7B">
              <w:rPr>
                <w:rFonts w:ascii="Times New Roman" w:eastAsia="宋体" w:hAnsi="Times New Roman"/>
                <w:szCs w:val="21"/>
              </w:rPr>
              <w:t xml:space="preserve">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</w:p>
          <w:p w14:paraId="65F961DB" w14:textId="07CB2079" w:rsidR="00B10492" w:rsidRPr="00D46D7B" w:rsidRDefault="00B10492" w:rsidP="00FB741B">
            <w:pPr>
              <w:adjustRightInd w:val="0"/>
              <w:snapToGrid w:val="0"/>
              <w:spacing w:before="120" w:after="120"/>
              <w:jc w:val="center"/>
              <w:rPr>
                <w:rFonts w:ascii="Times New Roman" w:eastAsia="宋体" w:hAnsi="Times New Roman"/>
                <w:szCs w:val="21"/>
              </w:rPr>
            </w:pPr>
            <w:r w:rsidRPr="00D46D7B">
              <w:rPr>
                <w:rFonts w:ascii="Times New Roman" w:eastAsia="宋体" w:hAnsi="Times New Roman" w:hint="eastAsia"/>
                <w:szCs w:val="21"/>
              </w:rPr>
              <w:t xml:space="preserve">1.0 </w:t>
            </w:r>
            <w:r w:rsidRPr="00D46D7B">
              <w:rPr>
                <w:rFonts w:ascii="Times New Roman" w:eastAsia="宋体" w:hAnsi="Times New Roman"/>
                <w:szCs w:val="21"/>
              </w:rPr>
              <w:t>A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  <w:r w:rsidRPr="00D46D7B">
              <w:rPr>
                <w:rFonts w:ascii="Times New Roman" w:eastAsia="宋体" w:hAnsi="Times New Roman"/>
                <w:szCs w:val="21"/>
              </w:rPr>
              <w:t>/</w:t>
            </w:r>
            <w:r w:rsidRPr="00D46D7B">
              <w:rPr>
                <w:rFonts w:ascii="Times New Roman" w:eastAsia="宋体" w:hAnsi="Times New Roman" w:hint="eastAsia"/>
                <w:szCs w:val="21"/>
              </w:rPr>
              <w:t>110</w:t>
            </w:r>
            <w:r w:rsidRPr="00D46D7B">
              <w:rPr>
                <w:rFonts w:ascii="Times New Roman" w:eastAsia="宋体" w:hAnsi="Times New Roman"/>
                <w:szCs w:val="21"/>
              </w:rPr>
              <w:t xml:space="preserve"> </w:t>
            </w:r>
            <w:proofErr w:type="spellStart"/>
            <w:r w:rsidRPr="00D46D7B">
              <w:rPr>
                <w:rFonts w:ascii="Times New Roman" w:eastAsia="宋体" w:hAnsi="Times New Roman"/>
                <w:szCs w:val="21"/>
              </w:rPr>
              <w:t>mAh</w:t>
            </w:r>
            <w:proofErr w:type="spellEnd"/>
            <w:r w:rsidRPr="00D46D7B">
              <w:rPr>
                <w:rFonts w:ascii="Times New Roman" w:eastAsia="宋体" w:hAnsi="Times New Roman"/>
                <w:szCs w:val="21"/>
              </w:rPr>
              <w:t xml:space="preserve">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</w:p>
          <w:p w14:paraId="6EDB3815" w14:textId="2C73A969" w:rsidR="00B10492" w:rsidRPr="00D46D7B" w:rsidRDefault="00B10492" w:rsidP="00FB741B">
            <w:pPr>
              <w:adjustRightInd w:val="0"/>
              <w:snapToGrid w:val="0"/>
              <w:spacing w:before="120" w:after="120"/>
              <w:jc w:val="center"/>
              <w:rPr>
                <w:rFonts w:ascii="Times New Roman" w:eastAsia="宋体" w:hAnsi="Times New Roman"/>
                <w:szCs w:val="21"/>
              </w:rPr>
            </w:pPr>
            <w:r w:rsidRPr="00D46D7B">
              <w:rPr>
                <w:rFonts w:ascii="Times New Roman" w:eastAsia="宋体" w:hAnsi="Times New Roman" w:hint="eastAsia"/>
                <w:szCs w:val="21"/>
              </w:rPr>
              <w:t xml:space="preserve">2.0 </w:t>
            </w:r>
            <w:r w:rsidRPr="00D46D7B">
              <w:rPr>
                <w:rFonts w:ascii="Times New Roman" w:eastAsia="宋体" w:hAnsi="Times New Roman"/>
                <w:szCs w:val="21"/>
              </w:rPr>
              <w:t>A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  <w:r w:rsidRPr="00D46D7B">
              <w:rPr>
                <w:rFonts w:ascii="Times New Roman" w:eastAsia="宋体" w:hAnsi="Times New Roman"/>
                <w:szCs w:val="21"/>
              </w:rPr>
              <w:t>/</w:t>
            </w:r>
            <w:r w:rsidRPr="00D46D7B">
              <w:rPr>
                <w:rFonts w:ascii="Times New Roman" w:eastAsia="宋体" w:hAnsi="Times New Roman" w:hint="eastAsia"/>
                <w:szCs w:val="21"/>
              </w:rPr>
              <w:t>90</w:t>
            </w:r>
            <w:r w:rsidRPr="00D46D7B">
              <w:rPr>
                <w:rFonts w:ascii="Times New Roman" w:eastAsia="宋体" w:hAnsi="Times New Roman"/>
                <w:szCs w:val="21"/>
              </w:rPr>
              <w:t xml:space="preserve"> </w:t>
            </w:r>
            <w:proofErr w:type="spellStart"/>
            <w:r w:rsidRPr="00D46D7B">
              <w:rPr>
                <w:rFonts w:ascii="Times New Roman" w:eastAsia="宋体" w:hAnsi="Times New Roman"/>
                <w:szCs w:val="21"/>
              </w:rPr>
              <w:t>mAh</w:t>
            </w:r>
            <w:proofErr w:type="spellEnd"/>
            <w:r w:rsidRPr="00D46D7B">
              <w:rPr>
                <w:rFonts w:ascii="Times New Roman" w:eastAsia="宋体" w:hAnsi="Times New Roman"/>
                <w:szCs w:val="21"/>
              </w:rPr>
              <w:t xml:space="preserve"> g</w:t>
            </w:r>
            <w:r w:rsidRPr="00D46D7B">
              <w:rPr>
                <w:rFonts w:ascii="Times New Roman" w:eastAsia="宋体" w:hAnsi="Times New Roman"/>
                <w:szCs w:val="21"/>
                <w:vertAlign w:val="superscript"/>
              </w:rPr>
              <w:t>-1</w:t>
            </w:r>
          </w:p>
        </w:tc>
        <w:tc>
          <w:tcPr>
            <w:tcW w:w="422" w:type="pct"/>
            <w:tcBorders>
              <w:top w:val="nil"/>
              <w:left w:val="nil"/>
              <w:right w:val="nil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6B03792F" w14:textId="3F44A9FE" w:rsidR="00E64D26" w:rsidRPr="00D46D7B" w:rsidRDefault="00596DA6" w:rsidP="00FB741B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 w:hint="eastAsia"/>
                <w:szCs w:val="21"/>
              </w:rPr>
              <w:t>[S</w:t>
            </w:r>
            <w:r w:rsidR="00A10C7C" w:rsidRPr="00D46D7B">
              <w:rPr>
                <w:rFonts w:ascii="Times New Roman" w:hAnsi="Times New Roman" w:hint="eastAsia"/>
                <w:szCs w:val="21"/>
              </w:rPr>
              <w:t>10]</w:t>
            </w:r>
          </w:p>
        </w:tc>
      </w:tr>
    </w:tbl>
    <w:p w14:paraId="78F51ABE" w14:textId="77777777" w:rsidR="008D4226" w:rsidRDefault="008D4226" w:rsidP="00FB741B">
      <w:pPr>
        <w:spacing w:before="120" w:after="120"/>
        <w:rPr>
          <w:rFonts w:ascii="Times New Roman" w:hAnsi="Times New Roman"/>
        </w:rPr>
        <w:sectPr w:rsidR="008D4226">
          <w:pgSz w:w="16838" w:h="11906" w:orient="landscape"/>
          <w:pgMar w:top="1077" w:right="1077" w:bottom="1077" w:left="1077" w:header="851" w:footer="992" w:gutter="0"/>
          <w:cols w:space="425"/>
          <w:docGrid w:type="linesAndChars" w:linePitch="312"/>
        </w:sectPr>
      </w:pPr>
    </w:p>
    <w:bookmarkEnd w:id="8"/>
    <w:p w14:paraId="2CD72009" w14:textId="77777777" w:rsidR="000D0445" w:rsidRPr="006253D5" w:rsidRDefault="000D0445" w:rsidP="00FB741B">
      <w:pPr>
        <w:spacing w:before="120" w:after="120"/>
        <w:jc w:val="center"/>
      </w:pPr>
      <w:r>
        <w:rPr>
          <w:noProof/>
        </w:rPr>
        <w:lastRenderedPageBreak/>
        <w:drawing>
          <wp:inline distT="0" distB="0" distL="0" distR="0" wp14:anchorId="6EDE52AC" wp14:editId="48C78EF1">
            <wp:extent cx="5776935" cy="4516341"/>
            <wp:effectExtent l="0" t="0" r="0" b="0"/>
            <wp:docPr id="706745975" name="图片 2" descr="图示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6745975" name="图片 2" descr="图示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3731" cy="4521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F4BC08" w14:textId="637EFC07" w:rsidR="000D0445" w:rsidRDefault="000D0445" w:rsidP="00FB741B">
      <w:pPr>
        <w:adjustRightInd w:val="0"/>
        <w:snapToGrid w:val="0"/>
        <w:spacing w:before="120" w:after="120"/>
        <w:rPr>
          <w:rFonts w:ascii="Times New Roman" w:hAnsi="Times New Roman"/>
          <w:szCs w:val="21"/>
        </w:rPr>
      </w:pPr>
      <w:r w:rsidRPr="00C57BFA">
        <w:rPr>
          <w:rFonts w:ascii="Times New Roman" w:hAnsi="Times New Roman"/>
          <w:b/>
          <w:bCs/>
          <w:sz w:val="24"/>
          <w:szCs w:val="24"/>
        </w:rPr>
        <w:t>Fig.</w:t>
      </w:r>
      <w:r w:rsidRPr="00C57BFA">
        <w:rPr>
          <w:rFonts w:ascii="Times New Roman" w:hAnsi="Times New Roman" w:hint="eastAsia"/>
          <w:b/>
          <w:bCs/>
          <w:sz w:val="24"/>
          <w:szCs w:val="24"/>
        </w:rPr>
        <w:t xml:space="preserve"> </w:t>
      </w:r>
      <w:r w:rsidRPr="00C57BFA">
        <w:rPr>
          <w:rFonts w:ascii="Times New Roman" w:hAnsi="Times New Roman"/>
          <w:b/>
          <w:bCs/>
          <w:sz w:val="24"/>
          <w:szCs w:val="24"/>
        </w:rPr>
        <w:t>S</w:t>
      </w:r>
      <w:r w:rsidR="00C57BFA" w:rsidRPr="00C57BFA">
        <w:rPr>
          <w:rFonts w:ascii="Times New Roman" w:hAnsi="Times New Roman" w:hint="eastAsia"/>
          <w:b/>
          <w:bCs/>
          <w:sz w:val="24"/>
          <w:szCs w:val="24"/>
        </w:rPr>
        <w:t>9</w:t>
      </w:r>
      <w:r>
        <w:rPr>
          <w:rFonts w:ascii="Times New Roman" w:hAnsi="Times New Roman" w:hint="eastAsia"/>
          <w:b/>
          <w:bCs/>
          <w:sz w:val="24"/>
          <w:szCs w:val="24"/>
        </w:rPr>
        <w:t xml:space="preserve"> </w:t>
      </w:r>
      <w:r w:rsidRPr="00552E5A">
        <w:rPr>
          <w:rFonts w:ascii="Times New Roman" w:hAnsi="Times New Roman"/>
          <w:sz w:val="24"/>
          <w:szCs w:val="24"/>
        </w:rPr>
        <w:t>Ni</w:t>
      </w:r>
      <w:r w:rsidRPr="00552E5A">
        <w:rPr>
          <w:rFonts w:ascii="Times New Roman" w:hAnsi="Times New Roman"/>
          <w:sz w:val="24"/>
          <w:szCs w:val="24"/>
          <w:vertAlign w:val="subscript"/>
        </w:rPr>
        <w:t>2</w:t>
      </w:r>
      <w:r w:rsidRPr="00552E5A">
        <w:rPr>
          <w:rFonts w:ascii="Times New Roman" w:hAnsi="Times New Roman"/>
          <w:sz w:val="24"/>
          <w:szCs w:val="24"/>
        </w:rPr>
        <w:t>P@</w:t>
      </w:r>
      <w:r w:rsidRPr="00552E5A">
        <w:rPr>
          <w:rFonts w:ascii="Times New Roman" w:hAnsi="Times New Roman" w:hint="eastAsia"/>
          <w:sz w:val="24"/>
          <w:szCs w:val="24"/>
        </w:rPr>
        <w:t>GPC</w:t>
      </w:r>
      <w:r w:rsidRPr="00552E5A">
        <w:rPr>
          <w:rFonts w:ascii="Times New Roman" w:hAnsi="Times New Roman"/>
          <w:sz w:val="24"/>
          <w:szCs w:val="24"/>
        </w:rPr>
        <w:t xml:space="preserve">/CFP||NVP@C full </w:t>
      </w:r>
      <w:r w:rsidR="000E04EC">
        <w:rPr>
          <w:rFonts w:ascii="Times New Roman" w:hAnsi="Times New Roman" w:hint="eastAsia"/>
          <w:sz w:val="24"/>
          <w:szCs w:val="24"/>
        </w:rPr>
        <w:t>cell</w:t>
      </w:r>
      <w:r w:rsidRPr="00552E5A">
        <w:rPr>
          <w:rFonts w:ascii="Times New Roman" w:hAnsi="Times New Roman"/>
          <w:sz w:val="24"/>
          <w:szCs w:val="24"/>
        </w:rPr>
        <w:t xml:space="preserve"> performances: </w:t>
      </w:r>
      <w:r w:rsidRPr="00903F67">
        <w:rPr>
          <w:rFonts w:ascii="Times New Roman" w:hAnsi="Times New Roman"/>
          <w:b/>
          <w:bCs/>
          <w:sz w:val="24"/>
          <w:szCs w:val="24"/>
        </w:rPr>
        <w:t>a</w:t>
      </w:r>
      <w:r w:rsidRPr="00552E5A">
        <w:rPr>
          <w:rFonts w:ascii="Times New Roman" w:hAnsi="Times New Roman"/>
          <w:sz w:val="24"/>
          <w:szCs w:val="24"/>
        </w:rPr>
        <w:t xml:space="preserve"> </w:t>
      </w:r>
      <w:r w:rsidR="000E04EC">
        <w:rPr>
          <w:rFonts w:ascii="Times New Roman" w:hAnsi="Times New Roman" w:hint="eastAsia"/>
          <w:sz w:val="24"/>
          <w:szCs w:val="24"/>
        </w:rPr>
        <w:t>v</w:t>
      </w:r>
      <w:r w:rsidRPr="00552E5A">
        <w:rPr>
          <w:rFonts w:ascii="Times New Roman" w:hAnsi="Times New Roman"/>
          <w:sz w:val="24"/>
          <w:szCs w:val="24"/>
        </w:rPr>
        <w:t xml:space="preserve">oltage-capacity profiles </w:t>
      </w:r>
      <w:r w:rsidR="000E04EC" w:rsidRPr="000E04EC">
        <w:rPr>
          <w:rFonts w:ascii="Times New Roman" w:hAnsi="Times New Roman" w:hint="eastAsia"/>
          <w:sz w:val="24"/>
          <w:szCs w:val="24"/>
        </w:rPr>
        <w:t>at 0.5 C for selected cycles</w:t>
      </w:r>
      <w:r w:rsidR="000E04EC">
        <w:rPr>
          <w:rFonts w:ascii="Times New Roman" w:hAnsi="Times New Roman" w:hint="eastAsia"/>
          <w:sz w:val="24"/>
          <w:szCs w:val="24"/>
        </w:rPr>
        <w:t>,</w:t>
      </w:r>
      <w:r w:rsidRPr="00552E5A">
        <w:rPr>
          <w:rFonts w:ascii="Times New Roman" w:hAnsi="Times New Roman"/>
          <w:sz w:val="24"/>
          <w:szCs w:val="24"/>
        </w:rPr>
        <w:t xml:space="preserve"> </w:t>
      </w:r>
      <w:r w:rsidRPr="00903F67">
        <w:rPr>
          <w:rFonts w:ascii="Times New Roman" w:hAnsi="Times New Roman" w:hint="eastAsia"/>
          <w:b/>
          <w:bCs/>
          <w:sz w:val="24"/>
          <w:szCs w:val="24"/>
        </w:rPr>
        <w:t>b</w:t>
      </w:r>
      <w:r w:rsidRPr="00552E5A">
        <w:rPr>
          <w:rFonts w:ascii="Times New Roman" w:hAnsi="Times New Roman"/>
          <w:sz w:val="24"/>
          <w:szCs w:val="24"/>
        </w:rPr>
        <w:t xml:space="preserve"> </w:t>
      </w:r>
      <w:r w:rsidR="000E04EC">
        <w:rPr>
          <w:rFonts w:ascii="Times New Roman" w:hAnsi="Times New Roman" w:hint="eastAsia"/>
          <w:sz w:val="24"/>
          <w:szCs w:val="24"/>
        </w:rPr>
        <w:t>r</w:t>
      </w:r>
      <w:r w:rsidR="000E04EC" w:rsidRPr="000E04EC">
        <w:rPr>
          <w:rFonts w:ascii="Times New Roman" w:hAnsi="Times New Roman" w:hint="eastAsia"/>
          <w:sz w:val="24"/>
          <w:szCs w:val="24"/>
        </w:rPr>
        <w:t>ate performance at various C-rates</w:t>
      </w:r>
      <w:r w:rsidR="000E04EC">
        <w:rPr>
          <w:rFonts w:ascii="Times New Roman" w:hAnsi="Times New Roman" w:hint="eastAsia"/>
          <w:sz w:val="24"/>
          <w:szCs w:val="24"/>
        </w:rPr>
        <w:t>,</w:t>
      </w:r>
      <w:r>
        <w:rPr>
          <w:rFonts w:ascii="Times New Roman" w:hAnsi="Times New Roman" w:hint="eastAsia"/>
          <w:sz w:val="24"/>
          <w:szCs w:val="24"/>
        </w:rPr>
        <w:t xml:space="preserve"> </w:t>
      </w:r>
      <w:r w:rsidRPr="00903F67">
        <w:rPr>
          <w:rFonts w:ascii="Times New Roman" w:hAnsi="Times New Roman" w:hint="eastAsia"/>
          <w:b/>
          <w:bCs/>
          <w:sz w:val="24"/>
          <w:szCs w:val="24"/>
        </w:rPr>
        <w:t>c</w:t>
      </w:r>
      <w:r w:rsidRPr="00552E5A">
        <w:rPr>
          <w:rFonts w:ascii="Times New Roman" w:hAnsi="Times New Roman"/>
          <w:sz w:val="24"/>
          <w:szCs w:val="24"/>
        </w:rPr>
        <w:t xml:space="preserve"> </w:t>
      </w:r>
      <w:r w:rsidR="000E04EC">
        <w:rPr>
          <w:rFonts w:ascii="Times New Roman" w:hAnsi="Times New Roman" w:hint="eastAsia"/>
          <w:sz w:val="24"/>
          <w:szCs w:val="24"/>
        </w:rPr>
        <w:t>l</w:t>
      </w:r>
      <w:r w:rsidR="000E04EC" w:rsidRPr="000E04EC">
        <w:rPr>
          <w:rFonts w:ascii="Times New Roman" w:hAnsi="Times New Roman" w:hint="eastAsia"/>
          <w:sz w:val="24"/>
          <w:szCs w:val="24"/>
        </w:rPr>
        <w:t>ong-term cycling performance and coulombic efficiency at 2.0 C</w:t>
      </w:r>
      <w:r w:rsidR="000E04EC">
        <w:rPr>
          <w:rFonts w:ascii="Times New Roman" w:hAnsi="Times New Roman" w:hint="eastAsia"/>
          <w:sz w:val="24"/>
          <w:szCs w:val="24"/>
        </w:rPr>
        <w:t xml:space="preserve">, and </w:t>
      </w:r>
      <w:r w:rsidRPr="00903F67">
        <w:rPr>
          <w:rFonts w:ascii="Times New Roman" w:hAnsi="Times New Roman" w:hint="eastAsia"/>
          <w:b/>
          <w:bCs/>
          <w:sz w:val="24"/>
          <w:szCs w:val="24"/>
        </w:rPr>
        <w:t>d</w:t>
      </w:r>
      <w:r w:rsidRPr="00552E5A">
        <w:rPr>
          <w:rFonts w:ascii="Times New Roman" w:hAnsi="Times New Roman"/>
          <w:sz w:val="24"/>
          <w:szCs w:val="24"/>
        </w:rPr>
        <w:t xml:space="preserve"> </w:t>
      </w:r>
      <w:r w:rsidR="000E04EC">
        <w:rPr>
          <w:rFonts w:ascii="Times New Roman" w:hAnsi="Times New Roman" w:hint="eastAsia"/>
          <w:sz w:val="24"/>
          <w:szCs w:val="24"/>
        </w:rPr>
        <w:t>c</w:t>
      </w:r>
      <w:r w:rsidR="000E04EC" w:rsidRPr="000E04EC">
        <w:rPr>
          <w:rFonts w:ascii="Times New Roman" w:hAnsi="Times New Roman" w:hint="eastAsia"/>
          <w:sz w:val="24"/>
          <w:szCs w:val="24"/>
        </w:rPr>
        <w:t xml:space="preserve">orresponding </w:t>
      </w:r>
      <w:r w:rsidR="000E04EC">
        <w:rPr>
          <w:rFonts w:ascii="Times New Roman" w:hAnsi="Times New Roman" w:hint="eastAsia"/>
          <w:sz w:val="24"/>
          <w:szCs w:val="24"/>
        </w:rPr>
        <w:t>v</w:t>
      </w:r>
      <w:r w:rsidR="000E04EC" w:rsidRPr="000E04EC">
        <w:rPr>
          <w:rFonts w:ascii="Times New Roman" w:hAnsi="Times New Roman" w:hint="eastAsia"/>
          <w:sz w:val="24"/>
          <w:szCs w:val="24"/>
        </w:rPr>
        <w:t>oltage-capacity profiles at 2.0 C</w:t>
      </w:r>
    </w:p>
    <w:p w14:paraId="34419D4C" w14:textId="77777777" w:rsidR="00061A9D" w:rsidRPr="000D0445" w:rsidRDefault="00061A9D" w:rsidP="00FB741B">
      <w:pPr>
        <w:spacing w:before="120" w:after="120"/>
        <w:jc w:val="center"/>
        <w:rPr>
          <w:rFonts w:ascii="Times New Roman" w:hAnsi="Times New Roman"/>
          <w:sz w:val="24"/>
          <w:szCs w:val="24"/>
        </w:rPr>
      </w:pPr>
    </w:p>
    <w:p w14:paraId="2761BBB6" w14:textId="048B33B2" w:rsidR="00061A9D" w:rsidRDefault="00061A9D" w:rsidP="00FB741B">
      <w:pPr>
        <w:spacing w:before="120" w:after="120"/>
        <w:jc w:val="center"/>
        <w:rPr>
          <w:rFonts w:ascii="Times New Roman" w:hAnsi="Times New Roman"/>
          <w:sz w:val="24"/>
          <w:szCs w:val="24"/>
        </w:rPr>
      </w:pPr>
      <w:r w:rsidRPr="00473FC0">
        <w:rPr>
          <w:noProof/>
        </w:rPr>
        <w:drawing>
          <wp:inline distT="0" distB="0" distL="0" distR="0" wp14:anchorId="6B4AF1C7" wp14:editId="0ACC95CA">
            <wp:extent cx="5534535" cy="2124000"/>
            <wp:effectExtent l="0" t="0" r="0" b="0"/>
            <wp:docPr id="1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535" cy="21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338AAE" w14:textId="19977468" w:rsidR="00EE70DF" w:rsidRPr="000E04EC" w:rsidRDefault="002A2BE4" w:rsidP="00FB741B">
      <w:pPr>
        <w:spacing w:before="120" w:after="120"/>
        <w:rPr>
          <w:rFonts w:ascii="Times New Roman" w:hAnsi="Times New Roman"/>
          <w:sz w:val="24"/>
          <w:szCs w:val="24"/>
        </w:rPr>
      </w:pPr>
      <w:r w:rsidRPr="00C57BFA">
        <w:rPr>
          <w:rFonts w:ascii="Times New Roman" w:hAnsi="Times New Roman"/>
          <w:b/>
          <w:bCs/>
          <w:sz w:val="24"/>
          <w:szCs w:val="24"/>
        </w:rPr>
        <w:t>Fig.</w:t>
      </w:r>
      <w:r w:rsidR="005C20F0" w:rsidRPr="00C57BFA">
        <w:rPr>
          <w:rFonts w:ascii="Times New Roman" w:hAnsi="Times New Roman" w:hint="eastAsia"/>
          <w:b/>
          <w:bCs/>
          <w:sz w:val="24"/>
          <w:szCs w:val="24"/>
        </w:rPr>
        <w:t xml:space="preserve"> </w:t>
      </w:r>
      <w:r w:rsidRPr="00C57BFA">
        <w:rPr>
          <w:rFonts w:ascii="Times New Roman" w:hAnsi="Times New Roman"/>
          <w:b/>
          <w:bCs/>
          <w:sz w:val="24"/>
          <w:szCs w:val="24"/>
        </w:rPr>
        <w:t>S</w:t>
      </w:r>
      <w:r w:rsidR="00A32425" w:rsidRPr="00C57BFA">
        <w:rPr>
          <w:rFonts w:ascii="Times New Roman" w:hAnsi="Times New Roman"/>
          <w:b/>
          <w:bCs/>
          <w:sz w:val="24"/>
          <w:szCs w:val="24"/>
        </w:rPr>
        <w:t>1</w:t>
      </w:r>
      <w:r w:rsidR="00C57BFA" w:rsidRPr="00C57BFA">
        <w:rPr>
          <w:rFonts w:ascii="Times New Roman" w:hAnsi="Times New Roman" w:hint="eastAsia"/>
          <w:b/>
          <w:bCs/>
          <w:sz w:val="24"/>
          <w:szCs w:val="24"/>
        </w:rPr>
        <w:t>0</w:t>
      </w:r>
      <w:r w:rsidRPr="0019033A">
        <w:rPr>
          <w:rFonts w:ascii="Times New Roman" w:hAnsi="Times New Roman"/>
          <w:sz w:val="24"/>
          <w:szCs w:val="24"/>
        </w:rPr>
        <w:t xml:space="preserve"> </w:t>
      </w:r>
      <w:r w:rsidRPr="00867F75">
        <w:rPr>
          <w:rFonts w:ascii="Times New Roman" w:hAnsi="Times New Roman"/>
          <w:b/>
          <w:bCs/>
          <w:sz w:val="24"/>
          <w:szCs w:val="24"/>
        </w:rPr>
        <w:t>a</w:t>
      </w:r>
      <w:r w:rsidRPr="0019033A">
        <w:rPr>
          <w:rFonts w:ascii="Times New Roman" w:hAnsi="Times New Roman"/>
          <w:sz w:val="24"/>
          <w:szCs w:val="24"/>
        </w:rPr>
        <w:t xml:space="preserve"> SEM image and </w:t>
      </w:r>
      <w:r w:rsidRPr="00867F75">
        <w:rPr>
          <w:rFonts w:ascii="Times New Roman" w:hAnsi="Times New Roman"/>
          <w:b/>
          <w:bCs/>
          <w:sz w:val="24"/>
          <w:szCs w:val="24"/>
        </w:rPr>
        <w:t>b-h</w:t>
      </w:r>
      <w:r w:rsidRPr="0019033A">
        <w:rPr>
          <w:rFonts w:ascii="Times New Roman" w:hAnsi="Times New Roman"/>
          <w:sz w:val="24"/>
          <w:szCs w:val="24"/>
        </w:rPr>
        <w:t xml:space="preserve"> </w:t>
      </w:r>
      <w:bookmarkStart w:id="11" w:name="_Hlk157950738"/>
      <w:r w:rsidRPr="0019033A">
        <w:rPr>
          <w:rFonts w:ascii="Times New Roman" w:hAnsi="Times New Roman"/>
          <w:sz w:val="24"/>
          <w:szCs w:val="24"/>
        </w:rPr>
        <w:t xml:space="preserve">corresponding EDX </w:t>
      </w:r>
      <w:bookmarkEnd w:id="11"/>
      <w:r w:rsidR="000E04EC">
        <w:rPr>
          <w:rFonts w:ascii="Times New Roman" w:hAnsi="Times New Roman" w:hint="eastAsia"/>
          <w:sz w:val="24"/>
          <w:szCs w:val="24"/>
        </w:rPr>
        <w:t>elemental mappings</w:t>
      </w:r>
      <w:r w:rsidRPr="0019033A">
        <w:rPr>
          <w:rFonts w:ascii="Times New Roman" w:hAnsi="Times New Roman"/>
          <w:sz w:val="24"/>
          <w:szCs w:val="24"/>
        </w:rPr>
        <w:t xml:space="preserve"> of </w:t>
      </w:r>
      <w:bookmarkStart w:id="12" w:name="_Hlk157950389"/>
      <w:r w:rsidRPr="0019033A">
        <w:rPr>
          <w:rFonts w:ascii="Times New Roman" w:hAnsi="Times New Roman"/>
          <w:sz w:val="24"/>
          <w:szCs w:val="24"/>
        </w:rPr>
        <w:t>Ni</w:t>
      </w:r>
      <w:r w:rsidRPr="0019033A">
        <w:rPr>
          <w:rFonts w:ascii="Times New Roman" w:hAnsi="Times New Roman"/>
          <w:sz w:val="24"/>
          <w:szCs w:val="24"/>
          <w:vertAlign w:val="subscript"/>
        </w:rPr>
        <w:t>2</w:t>
      </w:r>
      <w:r w:rsidRPr="0019033A">
        <w:rPr>
          <w:rFonts w:ascii="Times New Roman" w:hAnsi="Times New Roman"/>
          <w:sz w:val="24"/>
          <w:szCs w:val="24"/>
        </w:rPr>
        <w:t>P@GPC/CFP</w:t>
      </w:r>
      <w:bookmarkEnd w:id="12"/>
      <w:r w:rsidRPr="0019033A">
        <w:rPr>
          <w:rFonts w:ascii="Times New Roman" w:hAnsi="Times New Roman"/>
          <w:sz w:val="24"/>
          <w:szCs w:val="24"/>
        </w:rPr>
        <w:t xml:space="preserve"> after initial cycle at 100 mA g</w:t>
      </w:r>
      <w:r w:rsidRPr="0019033A">
        <w:rPr>
          <w:rFonts w:ascii="Times New Roman" w:hAnsi="Times New Roman"/>
          <w:sz w:val="24"/>
          <w:szCs w:val="24"/>
          <w:vertAlign w:val="superscript"/>
        </w:rPr>
        <w:t>-1</w:t>
      </w:r>
    </w:p>
    <w:p w14:paraId="11D31829" w14:textId="77777777" w:rsidR="00D46D7B" w:rsidRDefault="00D46D7B" w:rsidP="00FB741B">
      <w:pPr>
        <w:spacing w:before="120" w:after="120"/>
        <w:jc w:val="center"/>
        <w:rPr>
          <w:rFonts w:ascii="Times New Roman" w:hAnsi="Times New Roman"/>
          <w:sz w:val="24"/>
          <w:szCs w:val="24"/>
        </w:rPr>
      </w:pPr>
    </w:p>
    <w:p w14:paraId="7E98A5BD" w14:textId="77777777" w:rsidR="00D46D7B" w:rsidRDefault="00D46D7B" w:rsidP="00FB741B">
      <w:pPr>
        <w:spacing w:before="120" w:after="120"/>
        <w:jc w:val="center"/>
        <w:rPr>
          <w:rFonts w:ascii="Times New Roman" w:hAnsi="Times New Roman"/>
          <w:sz w:val="24"/>
          <w:szCs w:val="24"/>
        </w:rPr>
      </w:pPr>
    </w:p>
    <w:p w14:paraId="4C387BEE" w14:textId="77777777" w:rsidR="00D46D7B" w:rsidRDefault="00D46D7B" w:rsidP="00FB741B">
      <w:pPr>
        <w:spacing w:before="120" w:after="120"/>
        <w:jc w:val="center"/>
        <w:rPr>
          <w:rFonts w:ascii="Times New Roman" w:hAnsi="Times New Roman"/>
          <w:sz w:val="24"/>
          <w:szCs w:val="24"/>
        </w:rPr>
      </w:pPr>
    </w:p>
    <w:p w14:paraId="7D6F9A0D" w14:textId="77777777" w:rsidR="00D46D7B" w:rsidRDefault="00D46D7B" w:rsidP="00FB741B">
      <w:pPr>
        <w:spacing w:before="120" w:after="120"/>
        <w:jc w:val="center"/>
        <w:rPr>
          <w:rFonts w:ascii="Times New Roman" w:hAnsi="Times New Roman"/>
          <w:sz w:val="24"/>
          <w:szCs w:val="24"/>
        </w:rPr>
      </w:pPr>
    </w:p>
    <w:p w14:paraId="6B97AF67" w14:textId="77777777" w:rsidR="00D46D7B" w:rsidRDefault="00D46D7B" w:rsidP="00FB741B">
      <w:pPr>
        <w:spacing w:before="120" w:after="120"/>
        <w:jc w:val="center"/>
        <w:rPr>
          <w:rFonts w:ascii="Times New Roman" w:hAnsi="Times New Roman"/>
          <w:sz w:val="24"/>
          <w:szCs w:val="24"/>
        </w:rPr>
      </w:pPr>
    </w:p>
    <w:p w14:paraId="2FEBB160" w14:textId="77777777" w:rsidR="00D46D7B" w:rsidRDefault="00D46D7B" w:rsidP="00FB741B">
      <w:pPr>
        <w:spacing w:before="120" w:after="120"/>
        <w:jc w:val="center"/>
        <w:rPr>
          <w:rFonts w:ascii="Times New Roman" w:hAnsi="Times New Roman"/>
          <w:sz w:val="24"/>
          <w:szCs w:val="24"/>
        </w:rPr>
      </w:pPr>
    </w:p>
    <w:p w14:paraId="2E03B66C" w14:textId="77777777" w:rsidR="00D46D7B" w:rsidRDefault="00D46D7B" w:rsidP="00FB741B">
      <w:pPr>
        <w:spacing w:before="120" w:after="120"/>
        <w:jc w:val="center"/>
        <w:rPr>
          <w:rFonts w:ascii="Times New Roman" w:hAnsi="Times New Roman"/>
          <w:sz w:val="24"/>
          <w:szCs w:val="24"/>
        </w:rPr>
      </w:pPr>
    </w:p>
    <w:p w14:paraId="045C39EA" w14:textId="00007E8E" w:rsidR="00E30583" w:rsidRDefault="00E320F4" w:rsidP="00FB741B">
      <w:pPr>
        <w:spacing w:before="120" w:after="120"/>
        <w:jc w:val="center"/>
        <w:rPr>
          <w:rFonts w:ascii="Times New Roman" w:hAnsi="Times New Roman"/>
          <w:sz w:val="24"/>
          <w:szCs w:val="24"/>
        </w:rPr>
      </w:pPr>
      <w:r w:rsidRPr="00473FC0">
        <w:rPr>
          <w:noProof/>
        </w:rPr>
        <w:drawing>
          <wp:inline distT="0" distB="0" distL="0" distR="0" wp14:anchorId="4A7E07AE" wp14:editId="66CC4BE9">
            <wp:extent cx="5935355" cy="2272352"/>
            <wp:effectExtent l="0" t="0" r="8255" b="0"/>
            <wp:docPr id="1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556" cy="2275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266D7E" w14:textId="625987C8" w:rsidR="008D4226" w:rsidRDefault="002A2BE4" w:rsidP="00FB741B">
      <w:pPr>
        <w:spacing w:before="120" w:after="120"/>
        <w:rPr>
          <w:rFonts w:ascii="Times New Roman" w:hAnsi="Times New Roman"/>
          <w:sz w:val="24"/>
          <w:szCs w:val="24"/>
        </w:rPr>
      </w:pPr>
      <w:r w:rsidRPr="00C57BFA">
        <w:rPr>
          <w:rFonts w:ascii="Times New Roman" w:hAnsi="Times New Roman"/>
          <w:b/>
          <w:bCs/>
          <w:sz w:val="24"/>
          <w:szCs w:val="24"/>
        </w:rPr>
        <w:t>Fig.</w:t>
      </w:r>
      <w:r w:rsidR="005C20F0" w:rsidRPr="00C57BFA">
        <w:rPr>
          <w:rFonts w:ascii="Times New Roman" w:hAnsi="Times New Roman" w:hint="eastAsia"/>
          <w:b/>
          <w:bCs/>
          <w:sz w:val="24"/>
          <w:szCs w:val="24"/>
        </w:rPr>
        <w:t xml:space="preserve"> </w:t>
      </w:r>
      <w:r w:rsidRPr="00C57BFA">
        <w:rPr>
          <w:rFonts w:ascii="Times New Roman" w:hAnsi="Times New Roman"/>
          <w:b/>
          <w:bCs/>
          <w:sz w:val="24"/>
          <w:szCs w:val="24"/>
        </w:rPr>
        <w:t>S1</w:t>
      </w:r>
      <w:r w:rsidR="00C57BFA">
        <w:rPr>
          <w:rFonts w:ascii="Times New Roman" w:hAnsi="Times New Roman" w:hint="eastAsia"/>
          <w:b/>
          <w:bCs/>
          <w:sz w:val="24"/>
          <w:szCs w:val="24"/>
        </w:rPr>
        <w:t>1</w:t>
      </w:r>
      <w:r w:rsidRPr="0019033A">
        <w:rPr>
          <w:rFonts w:ascii="Times New Roman" w:hAnsi="Times New Roman"/>
          <w:sz w:val="24"/>
          <w:szCs w:val="24"/>
        </w:rPr>
        <w:t xml:space="preserve"> </w:t>
      </w:r>
      <w:r w:rsidRPr="00867F75">
        <w:rPr>
          <w:rFonts w:ascii="Times New Roman" w:hAnsi="Times New Roman"/>
          <w:b/>
          <w:bCs/>
          <w:sz w:val="24"/>
          <w:szCs w:val="24"/>
        </w:rPr>
        <w:t>a</w:t>
      </w:r>
      <w:r w:rsidRPr="0019033A">
        <w:rPr>
          <w:rFonts w:ascii="Times New Roman" w:hAnsi="Times New Roman"/>
          <w:sz w:val="24"/>
          <w:szCs w:val="24"/>
        </w:rPr>
        <w:t xml:space="preserve"> SEM image and </w:t>
      </w:r>
      <w:r w:rsidRPr="00867F75">
        <w:rPr>
          <w:rFonts w:ascii="Times New Roman" w:hAnsi="Times New Roman"/>
          <w:b/>
          <w:bCs/>
          <w:sz w:val="24"/>
          <w:szCs w:val="24"/>
        </w:rPr>
        <w:t>b-h</w:t>
      </w:r>
      <w:r w:rsidRPr="0019033A">
        <w:rPr>
          <w:rFonts w:ascii="Times New Roman" w:hAnsi="Times New Roman"/>
          <w:sz w:val="24"/>
          <w:szCs w:val="24"/>
        </w:rPr>
        <w:t xml:space="preserve"> corresponding EDX </w:t>
      </w:r>
      <w:r w:rsidR="000E04EC">
        <w:rPr>
          <w:rFonts w:ascii="Times New Roman" w:hAnsi="Times New Roman" w:hint="eastAsia"/>
          <w:sz w:val="24"/>
          <w:szCs w:val="24"/>
        </w:rPr>
        <w:t>elemental mappings</w:t>
      </w:r>
      <w:r w:rsidRPr="0019033A">
        <w:rPr>
          <w:rFonts w:ascii="Times New Roman" w:hAnsi="Times New Roman"/>
          <w:sz w:val="24"/>
          <w:szCs w:val="24"/>
        </w:rPr>
        <w:t xml:space="preserve"> of Ni</w:t>
      </w:r>
      <w:r w:rsidRPr="0019033A">
        <w:rPr>
          <w:rFonts w:ascii="Times New Roman" w:hAnsi="Times New Roman"/>
          <w:sz w:val="24"/>
          <w:szCs w:val="24"/>
          <w:vertAlign w:val="subscript"/>
        </w:rPr>
        <w:t>2</w:t>
      </w:r>
      <w:r w:rsidRPr="0019033A">
        <w:rPr>
          <w:rFonts w:ascii="Times New Roman" w:hAnsi="Times New Roman"/>
          <w:sz w:val="24"/>
          <w:szCs w:val="24"/>
        </w:rPr>
        <w:t>P@GPC/CFP after 50 cycles at 100 mA g</w:t>
      </w:r>
      <w:r w:rsidRPr="0019033A">
        <w:rPr>
          <w:rFonts w:ascii="Times New Roman" w:hAnsi="Times New Roman"/>
          <w:sz w:val="24"/>
          <w:szCs w:val="24"/>
          <w:vertAlign w:val="superscript"/>
        </w:rPr>
        <w:t>-1</w:t>
      </w:r>
    </w:p>
    <w:p w14:paraId="6541F578" w14:textId="77777777" w:rsidR="00DA278F" w:rsidRDefault="00DA278F" w:rsidP="00FB741B">
      <w:pPr>
        <w:spacing w:before="120" w:after="120"/>
        <w:rPr>
          <w:rFonts w:ascii="Times New Roman" w:hAnsi="Times New Roman"/>
          <w:sz w:val="24"/>
          <w:szCs w:val="24"/>
        </w:rPr>
      </w:pPr>
    </w:p>
    <w:p w14:paraId="0ACC41A2" w14:textId="77777777" w:rsidR="00DA278F" w:rsidRDefault="00DA278F" w:rsidP="00FB741B">
      <w:pPr>
        <w:spacing w:before="120" w:after="120"/>
        <w:rPr>
          <w:rFonts w:ascii="Times New Roman" w:hAnsi="Times New Roman"/>
          <w:sz w:val="24"/>
          <w:szCs w:val="24"/>
        </w:rPr>
      </w:pPr>
    </w:p>
    <w:p w14:paraId="38EC4F9A" w14:textId="77777777" w:rsidR="00DA278F" w:rsidRDefault="00DA278F" w:rsidP="00FB741B">
      <w:pPr>
        <w:spacing w:before="120" w:after="120"/>
        <w:rPr>
          <w:rFonts w:ascii="Times New Roman" w:hAnsi="Times New Roman"/>
          <w:sz w:val="24"/>
          <w:szCs w:val="24"/>
        </w:rPr>
      </w:pPr>
    </w:p>
    <w:p w14:paraId="1A43706A" w14:textId="71929CFA" w:rsidR="008D4226" w:rsidRDefault="00E320F4" w:rsidP="00FB741B">
      <w:pPr>
        <w:spacing w:before="120" w:after="120"/>
        <w:jc w:val="center"/>
      </w:pPr>
      <w:r w:rsidRPr="00473FC0">
        <w:rPr>
          <w:noProof/>
        </w:rPr>
        <w:drawing>
          <wp:inline distT="0" distB="0" distL="0" distR="0" wp14:anchorId="5FF97BA5" wp14:editId="031F5CF3">
            <wp:extent cx="6031159" cy="2313296"/>
            <wp:effectExtent l="0" t="0" r="8255" b="0"/>
            <wp:docPr id="1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2120" cy="231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585A95" w14:textId="1FBAE0DF" w:rsidR="00F0159D" w:rsidRPr="0004577E" w:rsidRDefault="002A2BE4" w:rsidP="00FB741B">
      <w:pPr>
        <w:spacing w:before="120" w:after="120"/>
        <w:rPr>
          <w:rFonts w:ascii="Times New Roman" w:hAnsi="Times New Roman"/>
          <w:sz w:val="24"/>
          <w:szCs w:val="24"/>
        </w:rPr>
      </w:pPr>
      <w:r w:rsidRPr="00C57BFA">
        <w:rPr>
          <w:rFonts w:ascii="Times New Roman" w:hAnsi="Times New Roman"/>
          <w:b/>
          <w:bCs/>
          <w:sz w:val="24"/>
          <w:szCs w:val="24"/>
        </w:rPr>
        <w:t>Fig.</w:t>
      </w:r>
      <w:r w:rsidR="005C20F0" w:rsidRPr="00C57BFA">
        <w:rPr>
          <w:rFonts w:ascii="Times New Roman" w:hAnsi="Times New Roman" w:hint="eastAsia"/>
          <w:b/>
          <w:bCs/>
          <w:sz w:val="24"/>
          <w:szCs w:val="24"/>
        </w:rPr>
        <w:t xml:space="preserve"> </w:t>
      </w:r>
      <w:r w:rsidRPr="00C57BFA">
        <w:rPr>
          <w:rFonts w:ascii="Times New Roman" w:hAnsi="Times New Roman"/>
          <w:b/>
          <w:bCs/>
          <w:sz w:val="24"/>
          <w:szCs w:val="24"/>
        </w:rPr>
        <w:t>S1</w:t>
      </w:r>
      <w:r w:rsidR="00C57BFA">
        <w:rPr>
          <w:rFonts w:ascii="Times New Roman" w:hAnsi="Times New Roman" w:hint="eastAsia"/>
          <w:b/>
          <w:bCs/>
          <w:sz w:val="24"/>
          <w:szCs w:val="24"/>
        </w:rPr>
        <w:t>2</w:t>
      </w:r>
      <w:r w:rsidRPr="0019033A">
        <w:rPr>
          <w:rFonts w:ascii="Times New Roman" w:hAnsi="Times New Roman"/>
          <w:sz w:val="24"/>
          <w:szCs w:val="24"/>
        </w:rPr>
        <w:t xml:space="preserve"> </w:t>
      </w:r>
      <w:r w:rsidRPr="00867F75">
        <w:rPr>
          <w:rFonts w:ascii="Times New Roman" w:hAnsi="Times New Roman"/>
          <w:b/>
          <w:bCs/>
          <w:sz w:val="24"/>
          <w:szCs w:val="24"/>
        </w:rPr>
        <w:t>a</w:t>
      </w:r>
      <w:r w:rsidRPr="0019033A">
        <w:rPr>
          <w:rFonts w:ascii="Times New Roman" w:hAnsi="Times New Roman"/>
          <w:sz w:val="24"/>
          <w:szCs w:val="24"/>
        </w:rPr>
        <w:t xml:space="preserve"> SEM image and </w:t>
      </w:r>
      <w:r w:rsidRPr="00867F75">
        <w:rPr>
          <w:rFonts w:ascii="Times New Roman" w:hAnsi="Times New Roman"/>
          <w:b/>
          <w:bCs/>
          <w:sz w:val="24"/>
          <w:szCs w:val="24"/>
        </w:rPr>
        <w:t>b-h</w:t>
      </w:r>
      <w:r w:rsidRPr="0019033A">
        <w:rPr>
          <w:rFonts w:ascii="Times New Roman" w:hAnsi="Times New Roman"/>
          <w:sz w:val="24"/>
          <w:szCs w:val="24"/>
        </w:rPr>
        <w:t xml:space="preserve"> corresponding EDX </w:t>
      </w:r>
      <w:r w:rsidR="000E04EC">
        <w:rPr>
          <w:rFonts w:ascii="Times New Roman" w:hAnsi="Times New Roman" w:hint="eastAsia"/>
          <w:sz w:val="24"/>
          <w:szCs w:val="24"/>
        </w:rPr>
        <w:t>elemental mappings</w:t>
      </w:r>
      <w:r w:rsidR="000E04EC" w:rsidRPr="0019033A">
        <w:rPr>
          <w:rFonts w:ascii="Times New Roman" w:hAnsi="Times New Roman"/>
          <w:sz w:val="24"/>
          <w:szCs w:val="24"/>
        </w:rPr>
        <w:t xml:space="preserve"> </w:t>
      </w:r>
      <w:r w:rsidRPr="0019033A">
        <w:rPr>
          <w:rFonts w:ascii="Times New Roman" w:hAnsi="Times New Roman"/>
          <w:sz w:val="24"/>
          <w:szCs w:val="24"/>
        </w:rPr>
        <w:t>of Ni</w:t>
      </w:r>
      <w:r w:rsidRPr="0019033A">
        <w:rPr>
          <w:rFonts w:ascii="Times New Roman" w:hAnsi="Times New Roman"/>
          <w:sz w:val="24"/>
          <w:szCs w:val="24"/>
          <w:vertAlign w:val="subscript"/>
        </w:rPr>
        <w:t>2</w:t>
      </w:r>
      <w:r w:rsidRPr="0019033A">
        <w:rPr>
          <w:rFonts w:ascii="Times New Roman" w:hAnsi="Times New Roman"/>
          <w:sz w:val="24"/>
          <w:szCs w:val="24"/>
        </w:rPr>
        <w:t>P@GPC/CFP after 100 cycles at 100 mA g</w:t>
      </w:r>
      <w:r w:rsidRPr="0019033A">
        <w:rPr>
          <w:rFonts w:ascii="Times New Roman" w:hAnsi="Times New Roman"/>
          <w:sz w:val="24"/>
          <w:szCs w:val="24"/>
          <w:vertAlign w:val="superscript"/>
        </w:rPr>
        <w:t>-1</w:t>
      </w:r>
    </w:p>
    <w:p w14:paraId="15B44C2A" w14:textId="027CADCD" w:rsidR="006E04E5" w:rsidRPr="006E04E5" w:rsidRDefault="00474AEE" w:rsidP="00FB741B">
      <w:pPr>
        <w:spacing w:before="120" w:after="120"/>
        <w:jc w:val="center"/>
        <w:rPr>
          <w:rFonts w:ascii="Times New Roman" w:eastAsiaTheme="minorEastAsia" w:hAnsi="Times New Roman"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 w:val="x-none" w:bidi="x-none"/>
        </w:rPr>
      </w:pPr>
      <w:r w:rsidRPr="00474AEE">
        <w:rPr>
          <w:rFonts w:ascii="Times New Roman" w:eastAsia="Times New Roman" w:hAnsi="Times New Roman"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0D1AE1" w:rsidRPr="000D1AE1">
        <w:rPr>
          <w:rFonts w:ascii="Times New Roman" w:eastAsia="Times New Roman" w:hAnsi="Times New Roman"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14:paraId="5554BC8F" w14:textId="77777777" w:rsidR="00D46D7B" w:rsidRDefault="00D46D7B" w:rsidP="00FB741B">
      <w:pPr>
        <w:spacing w:before="120" w:after="12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25F3CD1" w14:textId="77777777" w:rsidR="00D46D7B" w:rsidRDefault="00D46D7B" w:rsidP="00FB741B">
      <w:pPr>
        <w:spacing w:before="120" w:after="12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ADA72A8" w14:textId="77777777" w:rsidR="00D46D7B" w:rsidRDefault="00D46D7B" w:rsidP="00FB741B">
      <w:pPr>
        <w:spacing w:before="120" w:after="12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6CF29D7" w14:textId="77777777" w:rsidR="00D46D7B" w:rsidRDefault="00D46D7B" w:rsidP="00FB741B">
      <w:pPr>
        <w:spacing w:before="120" w:after="12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9DA8C6B" w14:textId="77777777" w:rsidR="00D46D7B" w:rsidRDefault="00D46D7B" w:rsidP="00FB741B">
      <w:pPr>
        <w:spacing w:before="120" w:after="12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5ECF766" w14:textId="77777777" w:rsidR="00D46D7B" w:rsidRDefault="00D46D7B" w:rsidP="00FB741B">
      <w:pPr>
        <w:spacing w:before="120" w:after="12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F981D01" w14:textId="77777777" w:rsidR="00D46D7B" w:rsidRDefault="00D46D7B" w:rsidP="00FB741B">
      <w:pPr>
        <w:spacing w:before="120" w:after="12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0512BD8" w14:textId="77777777" w:rsidR="00D46D7B" w:rsidRDefault="00D46D7B" w:rsidP="00FB741B">
      <w:pPr>
        <w:spacing w:before="120" w:after="12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FEB9F23" w14:textId="099DA860" w:rsidR="00EB344C" w:rsidRDefault="00EB344C" w:rsidP="00FB741B">
      <w:pPr>
        <w:spacing w:before="120" w:after="120"/>
        <w:jc w:val="center"/>
        <w:rPr>
          <w:rFonts w:ascii="Times New Roman" w:hAnsi="Times New Roman"/>
          <w:b/>
          <w:bCs/>
          <w:sz w:val="24"/>
          <w:szCs w:val="24"/>
        </w:rPr>
      </w:pPr>
      <w:r w:rsidRPr="00EB344C">
        <w:rPr>
          <w:rFonts w:ascii="Times New Roman" w:hAnsi="Times New Roman"/>
          <w:noProof/>
          <w:szCs w:val="21"/>
        </w:rPr>
        <w:drawing>
          <wp:inline distT="0" distB="0" distL="0" distR="0" wp14:anchorId="293C4324" wp14:editId="796DEEB6">
            <wp:extent cx="4233725" cy="6598509"/>
            <wp:effectExtent l="0" t="0" r="0" b="0"/>
            <wp:docPr id="86978242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1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5898" cy="6601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2D106D" w14:textId="653D9969" w:rsidR="002E4669" w:rsidRPr="001C3FEE" w:rsidRDefault="002A2BE4" w:rsidP="00FB741B">
      <w:pPr>
        <w:spacing w:before="120" w:after="120"/>
        <w:rPr>
          <w:rFonts w:ascii="Times New Roman" w:hAnsi="Times New Roman"/>
          <w:color w:val="000000"/>
          <w:sz w:val="24"/>
          <w:szCs w:val="24"/>
        </w:rPr>
      </w:pPr>
      <w:bookmarkStart w:id="13" w:name="_Hlk217064350"/>
      <w:r w:rsidRPr="00C57BFA">
        <w:rPr>
          <w:rFonts w:ascii="Times New Roman" w:hAnsi="Times New Roman"/>
          <w:b/>
          <w:bCs/>
          <w:sz w:val="24"/>
          <w:szCs w:val="24"/>
        </w:rPr>
        <w:t>Fig.</w:t>
      </w:r>
      <w:r w:rsidR="005C20F0" w:rsidRPr="00C57BFA">
        <w:rPr>
          <w:rFonts w:ascii="Times New Roman" w:hAnsi="Times New Roman" w:hint="eastAsia"/>
          <w:b/>
          <w:bCs/>
          <w:sz w:val="24"/>
          <w:szCs w:val="24"/>
        </w:rPr>
        <w:t xml:space="preserve"> </w:t>
      </w:r>
      <w:r w:rsidRPr="00C57BFA">
        <w:rPr>
          <w:rFonts w:ascii="Times New Roman" w:hAnsi="Times New Roman"/>
          <w:b/>
          <w:bCs/>
          <w:sz w:val="24"/>
          <w:szCs w:val="24"/>
        </w:rPr>
        <w:t>S1</w:t>
      </w:r>
      <w:r w:rsidR="00C57BFA" w:rsidRPr="00C57BFA">
        <w:rPr>
          <w:rFonts w:ascii="Times New Roman" w:hAnsi="Times New Roman" w:hint="eastAsia"/>
          <w:b/>
          <w:bCs/>
          <w:sz w:val="24"/>
          <w:szCs w:val="24"/>
        </w:rPr>
        <w:t>3</w:t>
      </w:r>
      <w:r w:rsidRPr="001C3FEE">
        <w:rPr>
          <w:rFonts w:ascii="Times New Roman" w:hAnsi="Times New Roman"/>
          <w:color w:val="000000"/>
          <w:sz w:val="24"/>
          <w:szCs w:val="24"/>
        </w:rPr>
        <w:t xml:space="preserve"> </w:t>
      </w:r>
      <w:bookmarkStart w:id="14" w:name="_Hlk157955483"/>
      <w:r w:rsidRPr="00867F75">
        <w:rPr>
          <w:rFonts w:ascii="Times New Roman" w:hAnsi="Times New Roman"/>
          <w:b/>
          <w:bCs/>
          <w:color w:val="000000"/>
          <w:sz w:val="24"/>
          <w:szCs w:val="24"/>
        </w:rPr>
        <w:t>a</w:t>
      </w:r>
      <w:r w:rsidR="00867F75" w:rsidRPr="00867F75">
        <w:rPr>
          <w:rFonts w:ascii="Times New Roman" w:hAnsi="Times New Roman" w:hint="eastAsia"/>
          <w:b/>
          <w:bCs/>
          <w:color w:val="000000"/>
          <w:sz w:val="24"/>
          <w:szCs w:val="24"/>
        </w:rPr>
        <w:t xml:space="preserve">, </w:t>
      </w:r>
      <w:r w:rsidRPr="00867F75">
        <w:rPr>
          <w:rFonts w:ascii="Times New Roman" w:hAnsi="Times New Roman"/>
          <w:b/>
          <w:bCs/>
          <w:color w:val="000000"/>
          <w:sz w:val="24"/>
          <w:szCs w:val="24"/>
        </w:rPr>
        <w:t>b</w:t>
      </w:r>
      <w:r w:rsidRPr="001C3FEE">
        <w:rPr>
          <w:rFonts w:ascii="Times New Roman" w:hAnsi="Times New Roman"/>
          <w:color w:val="000000"/>
          <w:sz w:val="24"/>
          <w:szCs w:val="24"/>
        </w:rPr>
        <w:t xml:space="preserve"> GITT time-pot</w:t>
      </w:r>
      <w:r w:rsidRPr="00F8760C">
        <w:rPr>
          <w:rFonts w:ascii="Times New Roman" w:hAnsi="Times New Roman"/>
          <w:sz w:val="24"/>
          <w:szCs w:val="24"/>
        </w:rPr>
        <w:t xml:space="preserve">ential distributions </w:t>
      </w:r>
      <w:r w:rsidRPr="001C3FEE">
        <w:rPr>
          <w:rFonts w:ascii="Times New Roman" w:hAnsi="Times New Roman"/>
          <w:color w:val="000000"/>
          <w:sz w:val="24"/>
          <w:szCs w:val="24"/>
        </w:rPr>
        <w:t>of G</w:t>
      </w:r>
      <w:r w:rsidRPr="001C3FEE">
        <w:rPr>
          <w:rFonts w:ascii="Times New Roman" w:hAnsi="Times New Roman" w:hint="eastAsia"/>
          <w:color w:val="000000"/>
          <w:sz w:val="24"/>
          <w:szCs w:val="24"/>
        </w:rPr>
        <w:t>P</w:t>
      </w:r>
      <w:r w:rsidRPr="001C3FEE">
        <w:rPr>
          <w:rFonts w:ascii="Times New Roman" w:hAnsi="Times New Roman"/>
          <w:color w:val="000000"/>
          <w:sz w:val="24"/>
          <w:szCs w:val="24"/>
        </w:rPr>
        <w:t>C/CFP and Ni</w:t>
      </w:r>
      <w:r w:rsidRPr="001C3FEE">
        <w:rPr>
          <w:rFonts w:ascii="Times New Roman" w:hAnsi="Times New Roman"/>
          <w:color w:val="000000"/>
          <w:sz w:val="24"/>
          <w:szCs w:val="24"/>
          <w:vertAlign w:val="subscript"/>
        </w:rPr>
        <w:t>2</w:t>
      </w:r>
      <w:r w:rsidRPr="001C3FEE">
        <w:rPr>
          <w:rFonts w:ascii="Times New Roman" w:hAnsi="Times New Roman"/>
          <w:color w:val="000000"/>
          <w:sz w:val="24"/>
          <w:szCs w:val="24"/>
        </w:rPr>
        <w:t xml:space="preserve">P. </w:t>
      </w:r>
      <w:r w:rsidR="00FB774F" w:rsidRPr="00867F75">
        <w:rPr>
          <w:rFonts w:ascii="Times New Roman" w:hAnsi="Times New Roman" w:hint="eastAsia"/>
          <w:b/>
          <w:bCs/>
          <w:color w:val="000000"/>
          <w:sz w:val="24"/>
          <w:szCs w:val="24"/>
        </w:rPr>
        <w:t>c</w:t>
      </w:r>
      <w:r w:rsidR="00FB774F" w:rsidRPr="001C3FEE">
        <w:rPr>
          <w:rFonts w:ascii="Times New Roman" w:hAnsi="Times New Roman" w:hint="eastAsia"/>
          <w:color w:val="000000"/>
          <w:sz w:val="24"/>
          <w:szCs w:val="24"/>
        </w:rPr>
        <w:t xml:space="preserve"> </w:t>
      </w:r>
      <w:r w:rsidR="00E75306">
        <w:rPr>
          <w:rFonts w:ascii="Times New Roman" w:hAnsi="Times New Roman" w:hint="eastAsia"/>
          <w:color w:val="000000"/>
          <w:sz w:val="24"/>
          <w:szCs w:val="24"/>
        </w:rPr>
        <w:t>I</w:t>
      </w:r>
      <w:r w:rsidR="00FB774F" w:rsidRPr="001C3FEE">
        <w:rPr>
          <w:rFonts w:ascii="Times New Roman" w:hAnsi="Times New Roman"/>
          <w:color w:val="000000"/>
          <w:sz w:val="24"/>
          <w:szCs w:val="24"/>
        </w:rPr>
        <w:t>llustration of ∆Es, ∆</w:t>
      </w:r>
      <w:proofErr w:type="spellStart"/>
      <w:r w:rsidR="00FB774F" w:rsidRPr="001C3FEE">
        <w:rPr>
          <w:rFonts w:ascii="Times New Roman" w:hAnsi="Times New Roman"/>
          <w:color w:val="000000"/>
          <w:sz w:val="24"/>
          <w:szCs w:val="24"/>
        </w:rPr>
        <w:t>Eτ</w:t>
      </w:r>
      <w:proofErr w:type="spellEnd"/>
      <w:r w:rsidR="00FB774F" w:rsidRPr="001C3FEE">
        <w:rPr>
          <w:rFonts w:ascii="Times New Roman" w:hAnsi="Times New Roman"/>
          <w:color w:val="000000"/>
          <w:sz w:val="24"/>
          <w:szCs w:val="24"/>
        </w:rPr>
        <w:t xml:space="preserve">, and </w:t>
      </w:r>
      <w:proofErr w:type="spellStart"/>
      <w:r w:rsidR="00FB774F" w:rsidRPr="001C3FEE">
        <w:rPr>
          <w:rFonts w:ascii="Times New Roman" w:hAnsi="Times New Roman"/>
          <w:color w:val="000000"/>
          <w:sz w:val="24"/>
          <w:szCs w:val="24"/>
        </w:rPr>
        <w:t>iR</w:t>
      </w:r>
      <w:proofErr w:type="spellEnd"/>
      <w:r w:rsidR="00FB774F" w:rsidRPr="001C3FEE">
        <w:rPr>
          <w:rFonts w:ascii="Times New Roman" w:hAnsi="Times New Roman"/>
          <w:color w:val="000000"/>
          <w:sz w:val="24"/>
          <w:szCs w:val="24"/>
        </w:rPr>
        <w:t xml:space="preserve"> drop </w:t>
      </w:r>
      <w:r w:rsidR="00FB774F" w:rsidRPr="001C3FEE">
        <w:rPr>
          <w:rFonts w:ascii="Times New Roman" w:hAnsi="Times New Roman" w:hint="eastAsia"/>
          <w:color w:val="000000"/>
          <w:sz w:val="24"/>
          <w:szCs w:val="24"/>
        </w:rPr>
        <w:t xml:space="preserve">in GITT. </w:t>
      </w:r>
      <w:r w:rsidR="00FB774F" w:rsidRPr="00867F75">
        <w:rPr>
          <w:rFonts w:ascii="Times New Roman" w:hAnsi="Times New Roman" w:hint="eastAsia"/>
          <w:b/>
          <w:bCs/>
          <w:color w:val="000000"/>
          <w:sz w:val="24"/>
          <w:szCs w:val="24"/>
        </w:rPr>
        <w:t>d-f</w:t>
      </w:r>
      <w:r w:rsidRPr="001C3FE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E75306" w:rsidRPr="00E75306">
        <w:rPr>
          <w:rFonts w:ascii="Times New Roman" w:hAnsi="Times New Roman" w:hint="eastAsia"/>
          <w:color w:val="000000"/>
          <w:sz w:val="24"/>
          <w:szCs w:val="24"/>
        </w:rPr>
        <w:t>Electrochemical impedance spectra (EIS)</w:t>
      </w:r>
      <w:r w:rsidRPr="001C3FE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FB774F" w:rsidRPr="001C3FEE">
        <w:rPr>
          <w:rFonts w:ascii="Times New Roman" w:hAnsi="Times New Roman" w:hint="eastAsia"/>
          <w:color w:val="000000"/>
          <w:sz w:val="24"/>
          <w:szCs w:val="24"/>
        </w:rPr>
        <w:t xml:space="preserve">of </w:t>
      </w:r>
      <w:bookmarkStart w:id="15" w:name="_Hlk216955244"/>
      <w:r w:rsidR="00FB774F" w:rsidRPr="001C3FEE">
        <w:rPr>
          <w:rFonts w:ascii="Times New Roman" w:hAnsi="Times New Roman" w:hint="eastAsia"/>
          <w:color w:val="000000"/>
          <w:sz w:val="24"/>
          <w:szCs w:val="24"/>
        </w:rPr>
        <w:t>Ni</w:t>
      </w:r>
      <w:r w:rsidR="00FB774F" w:rsidRPr="001C3FEE">
        <w:rPr>
          <w:rFonts w:ascii="Times New Roman" w:hAnsi="Times New Roman" w:hint="eastAsia"/>
          <w:color w:val="000000"/>
          <w:sz w:val="24"/>
          <w:szCs w:val="24"/>
          <w:vertAlign w:val="subscript"/>
        </w:rPr>
        <w:t>2</w:t>
      </w:r>
      <w:r w:rsidR="00FB774F" w:rsidRPr="001C3FEE">
        <w:rPr>
          <w:rFonts w:ascii="Times New Roman" w:hAnsi="Times New Roman" w:hint="eastAsia"/>
          <w:color w:val="000000"/>
          <w:sz w:val="24"/>
          <w:szCs w:val="24"/>
        </w:rPr>
        <w:t>P@</w:t>
      </w:r>
      <w:r w:rsidR="00FB774F" w:rsidRPr="001C3FEE">
        <w:rPr>
          <w:rFonts w:ascii="Times New Roman" w:hAnsi="Times New Roman"/>
          <w:color w:val="000000"/>
          <w:sz w:val="24"/>
          <w:szCs w:val="24"/>
        </w:rPr>
        <w:t>G</w:t>
      </w:r>
      <w:r w:rsidR="00FB774F" w:rsidRPr="001C3FEE">
        <w:rPr>
          <w:rFonts w:ascii="Times New Roman" w:hAnsi="Times New Roman" w:hint="eastAsia"/>
          <w:color w:val="000000"/>
          <w:sz w:val="24"/>
          <w:szCs w:val="24"/>
        </w:rPr>
        <w:t>P</w:t>
      </w:r>
      <w:r w:rsidR="00FB774F" w:rsidRPr="001C3FEE">
        <w:rPr>
          <w:rFonts w:ascii="Times New Roman" w:hAnsi="Times New Roman"/>
          <w:color w:val="000000"/>
          <w:sz w:val="24"/>
          <w:szCs w:val="24"/>
        </w:rPr>
        <w:t>C/CFP</w:t>
      </w:r>
      <w:bookmarkEnd w:id="15"/>
      <w:r w:rsidR="00FB774F" w:rsidRPr="001C3FEE">
        <w:rPr>
          <w:rFonts w:ascii="Times New Roman" w:hAnsi="Times New Roman" w:hint="eastAsia"/>
          <w:color w:val="000000"/>
          <w:sz w:val="24"/>
          <w:szCs w:val="24"/>
        </w:rPr>
        <w:t xml:space="preserve">, </w:t>
      </w:r>
      <w:r w:rsidR="00FB774F" w:rsidRPr="001C3FEE">
        <w:rPr>
          <w:rFonts w:ascii="Times New Roman" w:hAnsi="Times New Roman"/>
          <w:color w:val="000000"/>
          <w:sz w:val="24"/>
          <w:szCs w:val="24"/>
        </w:rPr>
        <w:t>G</w:t>
      </w:r>
      <w:r w:rsidR="00FB774F" w:rsidRPr="001C3FEE">
        <w:rPr>
          <w:rFonts w:ascii="Times New Roman" w:hAnsi="Times New Roman" w:hint="eastAsia"/>
          <w:color w:val="000000"/>
          <w:sz w:val="24"/>
          <w:szCs w:val="24"/>
        </w:rPr>
        <w:t>P</w:t>
      </w:r>
      <w:r w:rsidR="00FB774F" w:rsidRPr="001C3FEE">
        <w:rPr>
          <w:rFonts w:ascii="Times New Roman" w:hAnsi="Times New Roman"/>
          <w:color w:val="000000"/>
          <w:sz w:val="24"/>
          <w:szCs w:val="24"/>
        </w:rPr>
        <w:t>C/CFP and Ni</w:t>
      </w:r>
      <w:r w:rsidR="00FB774F" w:rsidRPr="001C3FEE">
        <w:rPr>
          <w:rFonts w:ascii="Times New Roman" w:hAnsi="Times New Roman"/>
          <w:color w:val="000000"/>
          <w:sz w:val="24"/>
          <w:szCs w:val="24"/>
          <w:vertAlign w:val="subscript"/>
        </w:rPr>
        <w:t>2</w:t>
      </w:r>
      <w:r w:rsidR="00FB774F" w:rsidRPr="001C3FEE">
        <w:rPr>
          <w:rFonts w:ascii="Times New Roman" w:hAnsi="Times New Roman"/>
          <w:color w:val="000000"/>
          <w:sz w:val="24"/>
          <w:szCs w:val="24"/>
        </w:rPr>
        <w:t>P</w:t>
      </w:r>
      <w:r w:rsidR="00E75306">
        <w:rPr>
          <w:rFonts w:ascii="Times New Roman" w:hAnsi="Times New Roman" w:hint="eastAsia"/>
          <w:color w:val="000000"/>
          <w:sz w:val="24"/>
          <w:szCs w:val="24"/>
        </w:rPr>
        <w:t xml:space="preserve">, </w:t>
      </w:r>
      <w:r w:rsidR="00E75306" w:rsidRPr="00E75306">
        <w:rPr>
          <w:rFonts w:ascii="Times New Roman" w:hAnsi="Times New Roman" w:hint="eastAsia"/>
          <w:color w:val="000000"/>
          <w:sz w:val="24"/>
          <w:szCs w:val="24"/>
        </w:rPr>
        <w:t>recorded before cycling and after 50 and 100 cycles</w:t>
      </w:r>
      <w:r w:rsidR="00E75306">
        <w:rPr>
          <w:rFonts w:ascii="Times New Roman" w:hAnsi="Times New Roman" w:hint="eastAsia"/>
          <w:color w:val="000000"/>
          <w:sz w:val="24"/>
          <w:szCs w:val="24"/>
        </w:rPr>
        <w:t>.</w:t>
      </w:r>
      <w:r w:rsidR="00FB774F" w:rsidRPr="001C3FE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FB774F" w:rsidRPr="00D402A8">
        <w:rPr>
          <w:rFonts w:ascii="Times New Roman" w:hAnsi="Times New Roman" w:hint="eastAsia"/>
          <w:b/>
          <w:bCs/>
          <w:color w:val="000000"/>
          <w:sz w:val="24"/>
          <w:szCs w:val="24"/>
        </w:rPr>
        <w:t>g-h</w:t>
      </w:r>
      <w:r w:rsidRPr="001C3FE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E75306" w:rsidRPr="00E75306">
        <w:rPr>
          <w:rFonts w:ascii="Times New Roman" w:hAnsi="Times New Roman" w:hint="eastAsia"/>
          <w:color w:val="000000"/>
          <w:sz w:val="24"/>
          <w:szCs w:val="24"/>
        </w:rPr>
        <w:t>Linear fitting</w:t>
      </w:r>
      <w:r w:rsidRPr="001C3FEE">
        <w:rPr>
          <w:rFonts w:ascii="Times New Roman" w:hAnsi="Times New Roman"/>
          <w:color w:val="000000"/>
          <w:sz w:val="24"/>
          <w:szCs w:val="24"/>
        </w:rPr>
        <w:t xml:space="preserve"> of Z′ </w:t>
      </w:r>
      <w:r w:rsidRPr="001C3FEE">
        <w:rPr>
          <w:rFonts w:ascii="Times New Roman" w:hAnsi="Times New Roman"/>
          <w:i/>
          <w:iCs/>
          <w:color w:val="000000"/>
          <w:sz w:val="24"/>
          <w:szCs w:val="24"/>
        </w:rPr>
        <w:t>vs.</w:t>
      </w:r>
      <w:r w:rsidR="006E6294" w:rsidRPr="001C3FE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6E6294" w:rsidRPr="006E6294">
        <w:rPr>
          <w:rFonts w:ascii="Times New Roman" w:hAnsi="Times New Roman"/>
          <w:i/>
          <w:iCs/>
          <w:color w:val="000000"/>
          <w:sz w:val="24"/>
          <w:szCs w:val="24"/>
        </w:rPr>
        <w:t>ω</w:t>
      </w:r>
      <w:r w:rsidRPr="001C3FEE">
        <w:rPr>
          <w:rFonts w:ascii="Times New Roman" w:hAnsi="Times New Roman"/>
          <w:color w:val="000000"/>
          <w:sz w:val="24"/>
          <w:szCs w:val="24"/>
          <w:vertAlign w:val="superscript"/>
        </w:rPr>
        <w:t>-</w:t>
      </w:r>
      <w:r w:rsidRPr="001C3FEE">
        <w:rPr>
          <w:rFonts w:ascii="Times New Roman" w:hAnsi="Times New Roman" w:hint="eastAsia"/>
          <w:color w:val="000000"/>
          <w:sz w:val="24"/>
          <w:szCs w:val="24"/>
          <w:vertAlign w:val="superscript"/>
        </w:rPr>
        <w:t>0.5</w:t>
      </w:r>
      <w:r w:rsidRPr="001C3FE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E75306">
        <w:rPr>
          <w:rFonts w:ascii="Times New Roman" w:hAnsi="Times New Roman" w:hint="eastAsia"/>
          <w:color w:val="000000"/>
          <w:sz w:val="24"/>
          <w:szCs w:val="24"/>
        </w:rPr>
        <w:t>for</w:t>
      </w:r>
      <w:r w:rsidR="00AD7CFA" w:rsidRPr="001C3FE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33FF3" w:rsidRPr="001C3FEE">
        <w:rPr>
          <w:rFonts w:ascii="Times New Roman" w:hAnsi="Times New Roman"/>
          <w:color w:val="000000"/>
          <w:sz w:val="24"/>
          <w:szCs w:val="24"/>
        </w:rPr>
        <w:t>G</w:t>
      </w:r>
      <w:r w:rsidR="00333FF3" w:rsidRPr="001C3FEE">
        <w:rPr>
          <w:rFonts w:ascii="Times New Roman" w:hAnsi="Times New Roman" w:hint="eastAsia"/>
          <w:color w:val="000000"/>
          <w:sz w:val="24"/>
          <w:szCs w:val="24"/>
        </w:rPr>
        <w:t>P</w:t>
      </w:r>
      <w:r w:rsidR="00333FF3" w:rsidRPr="001C3FEE">
        <w:rPr>
          <w:rFonts w:ascii="Times New Roman" w:hAnsi="Times New Roman"/>
          <w:color w:val="000000"/>
          <w:sz w:val="24"/>
          <w:szCs w:val="24"/>
        </w:rPr>
        <w:t>C/CFP and Ni</w:t>
      </w:r>
      <w:r w:rsidR="00333FF3" w:rsidRPr="001C3FEE">
        <w:rPr>
          <w:rFonts w:ascii="Times New Roman" w:hAnsi="Times New Roman"/>
          <w:color w:val="000000"/>
          <w:sz w:val="24"/>
          <w:szCs w:val="24"/>
          <w:vertAlign w:val="subscript"/>
        </w:rPr>
        <w:t>2</w:t>
      </w:r>
      <w:r w:rsidR="00FB774F" w:rsidRPr="001C3FEE">
        <w:rPr>
          <w:rFonts w:ascii="Times New Roman" w:hAnsi="Times New Roman" w:hint="eastAsia"/>
          <w:color w:val="000000"/>
          <w:sz w:val="24"/>
          <w:szCs w:val="24"/>
        </w:rPr>
        <w:t>P</w:t>
      </w:r>
      <w:bookmarkEnd w:id="14"/>
    </w:p>
    <w:bookmarkEnd w:id="13"/>
    <w:p w14:paraId="6F8FBA43" w14:textId="77777777" w:rsidR="00DA278F" w:rsidRDefault="00DA278F" w:rsidP="00FB741B">
      <w:pPr>
        <w:autoSpaceDE w:val="0"/>
        <w:autoSpaceDN w:val="0"/>
        <w:adjustRightInd w:val="0"/>
        <w:snapToGrid w:val="0"/>
        <w:spacing w:before="120" w:after="120"/>
        <w:rPr>
          <w:rFonts w:ascii="Times New Roman" w:eastAsia="宋体" w:hAnsi="Times New Roman"/>
          <w:b/>
          <w:bCs/>
          <w:sz w:val="24"/>
          <w:szCs w:val="24"/>
        </w:rPr>
      </w:pPr>
    </w:p>
    <w:p w14:paraId="26150AC6" w14:textId="77777777" w:rsidR="00EB344C" w:rsidRDefault="00EB344C" w:rsidP="00FB741B">
      <w:pPr>
        <w:autoSpaceDE w:val="0"/>
        <w:autoSpaceDN w:val="0"/>
        <w:adjustRightInd w:val="0"/>
        <w:snapToGrid w:val="0"/>
        <w:spacing w:before="120" w:after="120"/>
        <w:rPr>
          <w:rFonts w:ascii="Times New Roman" w:eastAsia="宋体" w:hAnsi="Times New Roman"/>
          <w:b/>
          <w:bCs/>
          <w:sz w:val="24"/>
          <w:szCs w:val="24"/>
        </w:rPr>
      </w:pPr>
    </w:p>
    <w:p w14:paraId="2DF105DC" w14:textId="77777777" w:rsidR="00EB344C" w:rsidRDefault="00EB344C" w:rsidP="00FB741B">
      <w:pPr>
        <w:autoSpaceDE w:val="0"/>
        <w:autoSpaceDN w:val="0"/>
        <w:adjustRightInd w:val="0"/>
        <w:snapToGrid w:val="0"/>
        <w:spacing w:before="120" w:after="120"/>
        <w:rPr>
          <w:rFonts w:ascii="Times New Roman" w:eastAsia="宋体" w:hAnsi="Times New Roman"/>
          <w:b/>
          <w:bCs/>
          <w:sz w:val="24"/>
          <w:szCs w:val="24"/>
        </w:rPr>
      </w:pPr>
    </w:p>
    <w:p w14:paraId="6BBD8CA4" w14:textId="2699F160" w:rsidR="008D4226" w:rsidRDefault="002A2BE4" w:rsidP="00FB741B">
      <w:pPr>
        <w:autoSpaceDE w:val="0"/>
        <w:autoSpaceDN w:val="0"/>
        <w:adjustRightInd w:val="0"/>
        <w:snapToGrid w:val="0"/>
        <w:spacing w:before="120" w:after="120"/>
        <w:rPr>
          <w:rFonts w:ascii="Times New Roman" w:hAnsi="Times New Roman"/>
          <w:sz w:val="24"/>
          <w:szCs w:val="24"/>
        </w:rPr>
      </w:pPr>
      <w:r>
        <w:rPr>
          <w:rFonts w:ascii="Times New Roman" w:eastAsia="宋体" w:hAnsi="Times New Roman" w:hint="eastAsia"/>
          <w:b/>
          <w:bCs/>
          <w:sz w:val="24"/>
          <w:szCs w:val="24"/>
        </w:rPr>
        <w:t>Tab</w:t>
      </w:r>
      <w:r w:rsidR="005C20F0">
        <w:rPr>
          <w:rFonts w:ascii="Times New Roman" w:eastAsia="宋体" w:hAnsi="Times New Roman" w:hint="eastAsia"/>
          <w:b/>
          <w:bCs/>
          <w:sz w:val="24"/>
          <w:szCs w:val="24"/>
        </w:rPr>
        <w:t xml:space="preserve">le </w:t>
      </w:r>
      <w:r>
        <w:rPr>
          <w:rFonts w:ascii="Times New Roman" w:eastAsia="宋体" w:hAnsi="Times New Roman"/>
          <w:b/>
          <w:bCs/>
          <w:sz w:val="24"/>
          <w:szCs w:val="24"/>
        </w:rPr>
        <w:t>S2</w:t>
      </w:r>
      <w:r>
        <w:rPr>
          <w:rFonts w:ascii="Times New Roman" w:hAnsi="Times New Roman"/>
          <w:sz w:val="24"/>
          <w:szCs w:val="24"/>
        </w:rPr>
        <w:t xml:space="preserve"> EIS </w:t>
      </w:r>
      <w:r w:rsidR="00E75306" w:rsidRPr="00E75306">
        <w:rPr>
          <w:rFonts w:ascii="Times New Roman" w:hAnsi="Times New Roman"/>
          <w:sz w:val="24"/>
          <w:szCs w:val="24"/>
        </w:rPr>
        <w:t>fitting results</w:t>
      </w:r>
      <w:r>
        <w:rPr>
          <w:rFonts w:ascii="Times New Roman" w:hAnsi="Times New Roman"/>
          <w:sz w:val="24"/>
          <w:szCs w:val="24"/>
        </w:rPr>
        <w:t xml:space="preserve"> and</w:t>
      </w:r>
      <w:r w:rsidR="00E75306">
        <w:rPr>
          <w:rFonts w:ascii="Times New Roman" w:hAnsi="Times New Roman" w:hint="eastAsia"/>
          <w:sz w:val="24"/>
          <w:szCs w:val="24"/>
        </w:rPr>
        <w:t xml:space="preserve"> </w:t>
      </w:r>
      <w:r w:rsidR="00E75306" w:rsidRPr="00E75306">
        <w:rPr>
          <w:rFonts w:ascii="Times New Roman" w:hAnsi="Times New Roman"/>
          <w:sz w:val="24"/>
          <w:szCs w:val="24"/>
        </w:rPr>
        <w:t>Na</w:t>
      </w:r>
      <w:r w:rsidR="00E75306" w:rsidRPr="00E75306">
        <w:rPr>
          <w:rFonts w:ascii="Times New Roman" w:hAnsi="Times New Roman" w:hint="eastAsia"/>
          <w:sz w:val="24"/>
          <w:szCs w:val="24"/>
          <w:vertAlign w:val="superscript"/>
        </w:rPr>
        <w:t>+</w:t>
      </w:r>
      <w:r w:rsidR="00E75306" w:rsidRPr="00E75306">
        <w:rPr>
          <w:rFonts w:ascii="Times New Roman" w:hAnsi="Times New Roman"/>
          <w:sz w:val="24"/>
          <w:szCs w:val="24"/>
        </w:rPr>
        <w:t xml:space="preserve"> diffusion coefficients</w:t>
      </w:r>
      <w:r>
        <w:rPr>
          <w:rFonts w:ascii="Times New Roman" w:hAnsi="Times New Roman"/>
          <w:sz w:val="24"/>
          <w:szCs w:val="24"/>
        </w:rPr>
        <w:t xml:space="preserve"> </w:t>
      </w:r>
      <w:r w:rsidR="00E75306">
        <w:rPr>
          <w:rFonts w:ascii="Times New Roman" w:hAnsi="Times New Roman" w:hint="eastAsia"/>
          <w:sz w:val="24"/>
          <w:szCs w:val="24"/>
        </w:rPr>
        <w:t>(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hint="eastAsia"/>
                <w:sz w:val="24"/>
                <w:szCs w:val="24"/>
              </w:rPr>
              <m:t>D</m:t>
            </m:r>
          </m:e>
          <m:sub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Na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+</m:t>
                </m:r>
              </m:sup>
            </m:sSup>
          </m:sub>
        </m:sSub>
      </m:oMath>
      <w:r w:rsidR="00E75306">
        <w:rPr>
          <w:rFonts w:ascii="Times New Roman" w:hAnsi="Times New Roman" w:hint="eastAsia"/>
          <w:sz w:val="24"/>
          <w:szCs w:val="24"/>
        </w:rPr>
        <w:t>) of</w:t>
      </w:r>
      <w:r>
        <w:rPr>
          <w:rFonts w:ascii="Times New Roman" w:hAnsi="Times New Roman"/>
          <w:sz w:val="24"/>
          <w:szCs w:val="24"/>
        </w:rPr>
        <w:t xml:space="preserve"> Ni</w:t>
      </w:r>
      <w:r>
        <w:rPr>
          <w:rFonts w:ascii="Times New Roman" w:hAnsi="Times New Roman"/>
          <w:sz w:val="24"/>
          <w:szCs w:val="24"/>
          <w:vertAlign w:val="subscript"/>
        </w:rPr>
        <w:t>2</w:t>
      </w:r>
      <w:r>
        <w:rPr>
          <w:rFonts w:ascii="Times New Roman" w:hAnsi="Times New Roman"/>
          <w:sz w:val="24"/>
          <w:szCs w:val="24"/>
        </w:rPr>
        <w:t>P@G</w:t>
      </w:r>
      <w:r>
        <w:rPr>
          <w:rFonts w:ascii="Times New Roman" w:hAnsi="Times New Roman" w:hint="eastAsia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C/CFP</w:t>
      </w:r>
      <w:r w:rsidR="00333FF3">
        <w:rPr>
          <w:rFonts w:ascii="Times New Roman" w:hAnsi="Times New Roman" w:hint="eastAsia"/>
          <w:sz w:val="24"/>
          <w:szCs w:val="24"/>
        </w:rPr>
        <w:t xml:space="preserve">, </w:t>
      </w:r>
      <w:r w:rsidR="00333FF3">
        <w:rPr>
          <w:rFonts w:ascii="Times New Roman" w:hAnsi="Times New Roman"/>
          <w:sz w:val="24"/>
          <w:szCs w:val="24"/>
        </w:rPr>
        <w:t>G</w:t>
      </w:r>
      <w:r w:rsidR="00333FF3">
        <w:rPr>
          <w:rFonts w:ascii="Times New Roman" w:hAnsi="Times New Roman" w:hint="eastAsia"/>
          <w:sz w:val="24"/>
          <w:szCs w:val="24"/>
        </w:rPr>
        <w:t>P</w:t>
      </w:r>
      <w:r w:rsidR="00333FF3">
        <w:rPr>
          <w:rFonts w:ascii="Times New Roman" w:hAnsi="Times New Roman"/>
          <w:sz w:val="24"/>
          <w:szCs w:val="24"/>
        </w:rPr>
        <w:t xml:space="preserve">C/CFP </w:t>
      </w:r>
      <w:r>
        <w:rPr>
          <w:rFonts w:ascii="Times New Roman" w:hAnsi="Times New Roman"/>
          <w:sz w:val="24"/>
          <w:szCs w:val="24"/>
        </w:rPr>
        <w:t>and Ni</w:t>
      </w:r>
      <w:r>
        <w:rPr>
          <w:rFonts w:ascii="Times New Roman" w:hAnsi="Times New Roman"/>
          <w:sz w:val="24"/>
          <w:szCs w:val="24"/>
          <w:vertAlign w:val="subscript"/>
        </w:rPr>
        <w:t>2</w:t>
      </w:r>
      <w:r>
        <w:rPr>
          <w:rFonts w:ascii="Times New Roman" w:hAnsi="Times New Roman"/>
          <w:sz w:val="24"/>
          <w:szCs w:val="24"/>
        </w:rPr>
        <w:t xml:space="preserve">P </w:t>
      </w:r>
      <w:r w:rsidR="00E75306">
        <w:rPr>
          <w:rFonts w:ascii="Times New Roman" w:hAnsi="Times New Roman" w:hint="eastAsia"/>
          <w:sz w:val="24"/>
          <w:szCs w:val="24"/>
        </w:rPr>
        <w:t>in half cells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9"/>
        <w:gridCol w:w="983"/>
        <w:gridCol w:w="860"/>
        <w:gridCol w:w="982"/>
        <w:gridCol w:w="851"/>
        <w:gridCol w:w="850"/>
        <w:gridCol w:w="1134"/>
        <w:gridCol w:w="993"/>
        <w:gridCol w:w="850"/>
        <w:gridCol w:w="992"/>
      </w:tblGrid>
      <w:tr w:rsidR="002F73DC" w:rsidRPr="004C6576" w14:paraId="42F00B5E" w14:textId="77777777" w:rsidTr="004C6576">
        <w:trPr>
          <w:trHeight w:val="20"/>
          <w:jc w:val="center"/>
        </w:trPr>
        <w:tc>
          <w:tcPr>
            <w:tcW w:w="113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FFFFFF"/>
            <w:noWrap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16BEEC1" w14:textId="77777777" w:rsidR="002F73DC" w:rsidRPr="004C6576" w:rsidRDefault="002F73DC" w:rsidP="004C6576">
            <w:pPr>
              <w:jc w:val="center"/>
              <w:rPr>
                <w:rFonts w:ascii="Times New Roman" w:hAnsi="Times New Roman"/>
                <w:szCs w:val="21"/>
              </w:rPr>
            </w:pPr>
            <w:r w:rsidRPr="004C6576">
              <w:rPr>
                <w:rFonts w:ascii="Times New Roman" w:hAnsi="Times New Roman" w:hint="eastAsia"/>
                <w:szCs w:val="21"/>
              </w:rPr>
              <w:t>Sample</w:t>
            </w:r>
          </w:p>
        </w:tc>
        <w:tc>
          <w:tcPr>
            <w:tcW w:w="282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FFFFFF"/>
            <w:noWrap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4B32BB1" w14:textId="77777777" w:rsidR="002F73DC" w:rsidRPr="004C6576" w:rsidRDefault="002F73DC" w:rsidP="004C6576">
            <w:pPr>
              <w:jc w:val="center"/>
              <w:rPr>
                <w:rFonts w:ascii="Times New Roman" w:hAnsi="Times New Roman"/>
                <w:szCs w:val="21"/>
              </w:rPr>
            </w:pPr>
            <w:r w:rsidRPr="004C6576">
              <w:rPr>
                <w:rFonts w:ascii="Times New Roman" w:hAnsi="Times New Roman"/>
                <w:szCs w:val="21"/>
              </w:rPr>
              <w:t>Ni</w:t>
            </w:r>
            <w:r w:rsidRPr="004C6576">
              <w:rPr>
                <w:rFonts w:ascii="Times New Roman" w:hAnsi="Times New Roman"/>
                <w:szCs w:val="21"/>
                <w:vertAlign w:val="subscript"/>
              </w:rPr>
              <w:t>2</w:t>
            </w:r>
            <w:r w:rsidRPr="004C6576">
              <w:rPr>
                <w:rFonts w:ascii="Times New Roman" w:hAnsi="Times New Roman"/>
                <w:szCs w:val="21"/>
              </w:rPr>
              <w:t>P@G</w:t>
            </w:r>
            <w:r w:rsidRPr="004C6576">
              <w:rPr>
                <w:rFonts w:ascii="Times New Roman" w:hAnsi="Times New Roman" w:hint="eastAsia"/>
                <w:szCs w:val="21"/>
              </w:rPr>
              <w:t>P</w:t>
            </w:r>
            <w:r w:rsidRPr="004C6576">
              <w:rPr>
                <w:rFonts w:ascii="Times New Roman" w:hAnsi="Times New Roman"/>
                <w:szCs w:val="21"/>
              </w:rPr>
              <w:t>C/CFP||Na</w:t>
            </w:r>
          </w:p>
        </w:tc>
        <w:tc>
          <w:tcPr>
            <w:tcW w:w="283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FFFFFF"/>
            <w:noWrap/>
            <w:vAlign w:val="center"/>
          </w:tcPr>
          <w:p w14:paraId="28A00D61" w14:textId="77777777" w:rsidR="002F73DC" w:rsidRPr="004C6576" w:rsidRDefault="002F73DC" w:rsidP="004C6576">
            <w:pPr>
              <w:jc w:val="center"/>
              <w:rPr>
                <w:rFonts w:ascii="Times New Roman" w:hAnsi="Times New Roman"/>
                <w:szCs w:val="21"/>
              </w:rPr>
            </w:pPr>
            <w:r w:rsidRPr="004C6576">
              <w:rPr>
                <w:rFonts w:ascii="Times New Roman" w:hAnsi="Times New Roman"/>
                <w:szCs w:val="21"/>
              </w:rPr>
              <w:t>G</w:t>
            </w:r>
            <w:r w:rsidRPr="004C6576">
              <w:rPr>
                <w:rFonts w:ascii="Times New Roman" w:hAnsi="Times New Roman" w:hint="eastAsia"/>
                <w:szCs w:val="21"/>
              </w:rPr>
              <w:t>P</w:t>
            </w:r>
            <w:r w:rsidRPr="004C6576">
              <w:rPr>
                <w:rFonts w:ascii="Times New Roman" w:hAnsi="Times New Roman"/>
                <w:szCs w:val="21"/>
              </w:rPr>
              <w:t>C/CFP||Na</w:t>
            </w:r>
          </w:p>
        </w:tc>
        <w:tc>
          <w:tcPr>
            <w:tcW w:w="283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FFFFFF"/>
            <w:noWrap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F2E012E" w14:textId="77777777" w:rsidR="002F73DC" w:rsidRPr="004C6576" w:rsidRDefault="002F73DC" w:rsidP="004C6576">
            <w:pPr>
              <w:jc w:val="center"/>
              <w:rPr>
                <w:rFonts w:ascii="Times New Roman" w:hAnsi="Times New Roman"/>
                <w:szCs w:val="21"/>
              </w:rPr>
            </w:pPr>
            <w:r w:rsidRPr="004C6576">
              <w:rPr>
                <w:rFonts w:ascii="Times New Roman" w:hAnsi="Times New Roman"/>
                <w:szCs w:val="21"/>
              </w:rPr>
              <w:t>Ni</w:t>
            </w:r>
            <w:r w:rsidRPr="004C6576">
              <w:rPr>
                <w:rFonts w:ascii="Times New Roman" w:hAnsi="Times New Roman"/>
                <w:szCs w:val="21"/>
                <w:vertAlign w:val="subscript"/>
              </w:rPr>
              <w:t>2</w:t>
            </w:r>
            <w:r w:rsidRPr="004C6576">
              <w:rPr>
                <w:rFonts w:ascii="Times New Roman" w:hAnsi="Times New Roman"/>
                <w:szCs w:val="21"/>
              </w:rPr>
              <w:t>P||Na</w:t>
            </w:r>
          </w:p>
        </w:tc>
      </w:tr>
      <w:tr w:rsidR="002F73DC" w:rsidRPr="004C6576" w14:paraId="21912CE7" w14:textId="77777777" w:rsidTr="004C6576">
        <w:trPr>
          <w:trHeight w:val="20"/>
          <w:jc w:val="center"/>
        </w:trPr>
        <w:tc>
          <w:tcPr>
            <w:tcW w:w="1139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</w:tcPr>
          <w:p w14:paraId="0DF0DDD5" w14:textId="77777777" w:rsidR="002F73DC" w:rsidRPr="004C6576" w:rsidRDefault="002F73DC" w:rsidP="004C6576"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983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</w:tcPr>
          <w:p w14:paraId="6C7AEF32" w14:textId="77777777" w:rsidR="002F73DC" w:rsidRPr="004C6576" w:rsidRDefault="002F73DC" w:rsidP="004C6576">
            <w:pPr>
              <w:jc w:val="center"/>
              <w:rPr>
                <w:rFonts w:ascii="Times New Roman" w:hAnsi="Times New Roman"/>
                <w:szCs w:val="21"/>
              </w:rPr>
            </w:pPr>
            <w:r w:rsidRPr="004C6576">
              <w:rPr>
                <w:rFonts w:ascii="Times New Roman" w:hAnsi="Times New Roman"/>
                <w:szCs w:val="21"/>
              </w:rPr>
              <w:t>R</w:t>
            </w:r>
            <w:r w:rsidRPr="004C6576">
              <w:rPr>
                <w:rFonts w:ascii="Times New Roman" w:hAnsi="Times New Roman"/>
                <w:szCs w:val="21"/>
                <w:vertAlign w:val="subscript"/>
              </w:rPr>
              <w:t>e</w:t>
            </w:r>
            <w:r w:rsidRPr="004C6576">
              <w:rPr>
                <w:rFonts w:ascii="Times New Roman" w:hAnsi="Times New Roman"/>
                <w:szCs w:val="21"/>
              </w:rPr>
              <w:t xml:space="preserve"> (Ω)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</w:tcPr>
          <w:p w14:paraId="4337418E" w14:textId="77777777" w:rsidR="002F73DC" w:rsidRPr="004C6576" w:rsidRDefault="002F73DC" w:rsidP="004C6576">
            <w:pPr>
              <w:jc w:val="center"/>
              <w:rPr>
                <w:rFonts w:ascii="Times New Roman" w:hAnsi="Times New Roman"/>
                <w:szCs w:val="21"/>
              </w:rPr>
            </w:pPr>
            <w:proofErr w:type="spellStart"/>
            <w:r w:rsidRPr="004C6576">
              <w:rPr>
                <w:rFonts w:ascii="Times New Roman" w:hAnsi="Times New Roman"/>
                <w:szCs w:val="21"/>
              </w:rPr>
              <w:t>R</w:t>
            </w:r>
            <w:r w:rsidRPr="004C6576">
              <w:rPr>
                <w:rFonts w:ascii="Times New Roman" w:hAnsi="Times New Roman"/>
                <w:szCs w:val="21"/>
                <w:vertAlign w:val="subscript"/>
              </w:rPr>
              <w:t>ct</w:t>
            </w:r>
            <w:proofErr w:type="spellEnd"/>
            <w:r w:rsidRPr="004C6576">
              <w:rPr>
                <w:rFonts w:ascii="Times New Roman" w:hAnsi="Times New Roman"/>
                <w:szCs w:val="21"/>
              </w:rPr>
              <w:t xml:space="preserve"> (Ω)</w:t>
            </w:r>
          </w:p>
        </w:tc>
        <w:tc>
          <w:tcPr>
            <w:tcW w:w="982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</w:tcPr>
          <w:p w14:paraId="39DAD01C" w14:textId="77777777" w:rsidR="002F73DC" w:rsidRPr="004C6576" w:rsidRDefault="0022737D" w:rsidP="004C6576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szCs w:val="21"/>
                      </w:rPr>
                    </m:ctrlPr>
                  </m:sSubPr>
                  <m:e>
                    <m:r>
                      <w:rPr>
                        <w:rFonts w:ascii="Cambria Math" w:hAnsi="Cambria Math" w:hint="eastAsia"/>
                        <w:szCs w:val="21"/>
                      </w:rPr>
                      <m:t>D</m:t>
                    </m:r>
                  </m:e>
                  <m:sub>
                    <m:sSup>
                      <m:sSupPr>
                        <m:ctrlPr>
                          <w:rPr>
                            <w:rFonts w:ascii="Cambria Math" w:hAnsi="Cambria Math"/>
                            <w:szCs w:val="21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Cs w:val="21"/>
                          </w:rPr>
                          <m:t>Na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1"/>
                          </w:rPr>
                          <m:t>+</m:t>
                        </m:r>
                      </m:sup>
                    </m:sSup>
                  </m:sub>
                </m:sSub>
              </m:oMath>
            </m:oMathPara>
          </w:p>
          <w:p w14:paraId="1A6E8EC0" w14:textId="77777777" w:rsidR="002F73DC" w:rsidRPr="004C6576" w:rsidRDefault="002F73DC" w:rsidP="004C6576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 w:rsidRPr="004C6576">
              <w:rPr>
                <w:rFonts w:ascii="Times New Roman" w:hAnsi="Times New Roman"/>
                <w:szCs w:val="21"/>
              </w:rPr>
              <w:t>(cm</w:t>
            </w:r>
            <w:r w:rsidRPr="004C6576">
              <w:rPr>
                <w:rFonts w:ascii="Times New Roman" w:hAnsi="Times New Roman"/>
                <w:szCs w:val="21"/>
                <w:vertAlign w:val="superscript"/>
              </w:rPr>
              <w:t>2</w:t>
            </w:r>
            <w:r w:rsidRPr="004C6576">
              <w:rPr>
                <w:rFonts w:ascii="Times New Roman" w:hAnsi="Times New Roman"/>
                <w:szCs w:val="21"/>
              </w:rPr>
              <w:t xml:space="preserve"> s</w:t>
            </w:r>
            <w:r w:rsidRPr="004C6576">
              <w:rPr>
                <w:rFonts w:ascii="Times New Roman" w:hAnsi="Times New Roman"/>
                <w:szCs w:val="21"/>
                <w:vertAlign w:val="superscript"/>
              </w:rPr>
              <w:t>-1</w:t>
            </w:r>
            <w:r w:rsidRPr="004C6576">
              <w:rPr>
                <w:rFonts w:ascii="Times New Roman" w:hAnsi="Times New Roman"/>
                <w:szCs w:val="21"/>
              </w:rPr>
              <w:t>)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</w:tcPr>
          <w:p w14:paraId="1E6727A8" w14:textId="77777777" w:rsidR="002F73DC" w:rsidRPr="004C6576" w:rsidRDefault="002F73DC" w:rsidP="004C6576">
            <w:pPr>
              <w:jc w:val="center"/>
              <w:rPr>
                <w:rFonts w:ascii="Times New Roman" w:hAnsi="Times New Roman"/>
                <w:szCs w:val="21"/>
              </w:rPr>
            </w:pPr>
            <w:r w:rsidRPr="004C6576">
              <w:rPr>
                <w:rFonts w:ascii="Times New Roman" w:hAnsi="Times New Roman"/>
                <w:szCs w:val="21"/>
              </w:rPr>
              <w:t>R</w:t>
            </w:r>
            <w:r w:rsidRPr="004C6576">
              <w:rPr>
                <w:rFonts w:ascii="Times New Roman" w:hAnsi="Times New Roman"/>
                <w:szCs w:val="21"/>
                <w:vertAlign w:val="subscript"/>
              </w:rPr>
              <w:t>e</w:t>
            </w:r>
            <w:r w:rsidRPr="004C6576">
              <w:rPr>
                <w:rFonts w:ascii="Times New Roman" w:hAnsi="Times New Roman"/>
                <w:szCs w:val="21"/>
              </w:rPr>
              <w:t xml:space="preserve"> (Ω)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</w:tcPr>
          <w:p w14:paraId="76690B94" w14:textId="77777777" w:rsidR="002F73DC" w:rsidRPr="004C6576" w:rsidRDefault="002F73DC" w:rsidP="004C6576">
            <w:pPr>
              <w:jc w:val="center"/>
              <w:rPr>
                <w:rFonts w:ascii="Times New Roman" w:hAnsi="Times New Roman"/>
                <w:szCs w:val="21"/>
              </w:rPr>
            </w:pPr>
            <w:proofErr w:type="spellStart"/>
            <w:r w:rsidRPr="004C6576">
              <w:rPr>
                <w:rFonts w:ascii="Times New Roman" w:hAnsi="Times New Roman"/>
                <w:szCs w:val="21"/>
              </w:rPr>
              <w:t>R</w:t>
            </w:r>
            <w:r w:rsidRPr="004C6576">
              <w:rPr>
                <w:rFonts w:ascii="Times New Roman" w:hAnsi="Times New Roman"/>
                <w:szCs w:val="21"/>
                <w:vertAlign w:val="subscript"/>
              </w:rPr>
              <w:t>ct</w:t>
            </w:r>
            <w:proofErr w:type="spellEnd"/>
            <w:r w:rsidRPr="004C6576">
              <w:rPr>
                <w:rFonts w:ascii="Times New Roman" w:hAnsi="Times New Roman"/>
                <w:szCs w:val="21"/>
              </w:rPr>
              <w:t xml:space="preserve"> (Ω)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</w:tcPr>
          <w:p w14:paraId="36EE2BC5" w14:textId="77777777" w:rsidR="002F73DC" w:rsidRPr="004C6576" w:rsidRDefault="0022737D" w:rsidP="004C6576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Cs w:val="21"/>
                      </w:rPr>
                    </m:ctrlPr>
                  </m:sSubPr>
                  <m:e>
                    <m:r>
                      <w:rPr>
                        <w:rFonts w:ascii="Cambria Math" w:hAnsi="Cambria Math" w:hint="eastAsia"/>
                        <w:szCs w:val="21"/>
                      </w:rPr>
                      <m:t>D</m:t>
                    </m:r>
                  </m:e>
                  <m:sub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Cs w:val="21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Cs w:val="21"/>
                          </w:rPr>
                          <m:t>Na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Cs w:val="21"/>
                          </w:rPr>
                          <m:t>+</m:t>
                        </m:r>
                      </m:sup>
                    </m:sSup>
                  </m:sub>
                </m:sSub>
              </m:oMath>
            </m:oMathPara>
          </w:p>
          <w:p w14:paraId="6A11F9E8" w14:textId="77777777" w:rsidR="002F73DC" w:rsidRPr="004C6576" w:rsidRDefault="002F73DC" w:rsidP="004C6576">
            <w:pPr>
              <w:jc w:val="center"/>
              <w:rPr>
                <w:rFonts w:ascii="Times New Roman" w:hAnsi="Times New Roman"/>
                <w:szCs w:val="21"/>
              </w:rPr>
            </w:pPr>
            <w:r w:rsidRPr="004C6576">
              <w:rPr>
                <w:rFonts w:ascii="Times New Roman" w:hAnsi="Times New Roman"/>
                <w:szCs w:val="21"/>
              </w:rPr>
              <w:t>(cm</w:t>
            </w:r>
            <w:r w:rsidRPr="004C6576">
              <w:rPr>
                <w:rFonts w:ascii="Times New Roman" w:hAnsi="Times New Roman"/>
                <w:szCs w:val="21"/>
                <w:vertAlign w:val="superscript"/>
              </w:rPr>
              <w:t>2</w:t>
            </w:r>
            <w:r w:rsidRPr="004C6576">
              <w:rPr>
                <w:rFonts w:ascii="Times New Roman" w:hAnsi="Times New Roman"/>
                <w:szCs w:val="21"/>
              </w:rPr>
              <w:t xml:space="preserve"> s</w:t>
            </w:r>
            <w:r w:rsidRPr="004C6576">
              <w:rPr>
                <w:rFonts w:ascii="Times New Roman" w:hAnsi="Times New Roman"/>
                <w:szCs w:val="21"/>
                <w:vertAlign w:val="superscript"/>
              </w:rPr>
              <w:t>-1</w:t>
            </w:r>
            <w:r w:rsidRPr="004C6576">
              <w:rPr>
                <w:rFonts w:ascii="Times New Roman" w:hAnsi="Times New Roman"/>
                <w:szCs w:val="21"/>
              </w:rPr>
              <w:t>)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</w:tcPr>
          <w:p w14:paraId="4EAD3536" w14:textId="77777777" w:rsidR="002F73DC" w:rsidRPr="004C6576" w:rsidRDefault="002F73DC" w:rsidP="004C6576">
            <w:pPr>
              <w:jc w:val="center"/>
              <w:rPr>
                <w:rFonts w:ascii="Times New Roman" w:hAnsi="Times New Roman"/>
                <w:szCs w:val="21"/>
              </w:rPr>
            </w:pPr>
            <w:r w:rsidRPr="004C6576">
              <w:rPr>
                <w:rFonts w:ascii="Times New Roman" w:hAnsi="Times New Roman"/>
                <w:szCs w:val="21"/>
              </w:rPr>
              <w:t>R</w:t>
            </w:r>
            <w:r w:rsidRPr="004C6576">
              <w:rPr>
                <w:rFonts w:ascii="Times New Roman" w:hAnsi="Times New Roman"/>
                <w:szCs w:val="21"/>
                <w:vertAlign w:val="subscript"/>
              </w:rPr>
              <w:t xml:space="preserve">e </w:t>
            </w:r>
            <w:r w:rsidRPr="004C6576">
              <w:rPr>
                <w:rFonts w:ascii="Times New Roman" w:hAnsi="Times New Roman"/>
                <w:szCs w:val="21"/>
              </w:rPr>
              <w:t>(Ω)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</w:tcPr>
          <w:p w14:paraId="65DF4317" w14:textId="77777777" w:rsidR="002F73DC" w:rsidRPr="004C6576" w:rsidRDefault="002F73DC" w:rsidP="004C6576">
            <w:pPr>
              <w:jc w:val="center"/>
              <w:rPr>
                <w:rFonts w:ascii="Times New Roman" w:hAnsi="Times New Roman"/>
                <w:szCs w:val="21"/>
              </w:rPr>
            </w:pPr>
            <w:proofErr w:type="spellStart"/>
            <w:r w:rsidRPr="004C6576">
              <w:rPr>
                <w:rFonts w:ascii="Times New Roman" w:hAnsi="Times New Roman"/>
                <w:szCs w:val="21"/>
              </w:rPr>
              <w:t>R</w:t>
            </w:r>
            <w:r w:rsidRPr="004C6576">
              <w:rPr>
                <w:rFonts w:ascii="Times New Roman" w:hAnsi="Times New Roman"/>
                <w:szCs w:val="21"/>
                <w:vertAlign w:val="subscript"/>
              </w:rPr>
              <w:t>ct</w:t>
            </w:r>
            <w:proofErr w:type="spellEnd"/>
            <w:r w:rsidRPr="004C6576">
              <w:rPr>
                <w:rFonts w:ascii="Times New Roman" w:hAnsi="Times New Roman"/>
                <w:szCs w:val="21"/>
              </w:rPr>
              <w:t xml:space="preserve"> (Ω)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</w:tcPr>
          <w:p w14:paraId="411DA777" w14:textId="77777777" w:rsidR="002F73DC" w:rsidRPr="004C6576" w:rsidRDefault="0022737D" w:rsidP="004C6576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szCs w:val="21"/>
                      </w:rPr>
                    </m:ctrlPr>
                  </m:sSubPr>
                  <m:e>
                    <m:r>
                      <w:rPr>
                        <w:rFonts w:ascii="Cambria Math" w:hAnsi="Cambria Math" w:hint="eastAsia"/>
                        <w:szCs w:val="21"/>
                      </w:rPr>
                      <m:t>D</m:t>
                    </m:r>
                  </m:e>
                  <m:sub>
                    <m:sSup>
                      <m:sSupPr>
                        <m:ctrlPr>
                          <w:rPr>
                            <w:rFonts w:ascii="Cambria Math" w:hAnsi="Cambria Math"/>
                            <w:szCs w:val="21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Cs w:val="21"/>
                          </w:rPr>
                          <m:t>Na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1"/>
                          </w:rPr>
                          <m:t>+</m:t>
                        </m:r>
                      </m:sup>
                    </m:sSup>
                  </m:sub>
                </m:sSub>
              </m:oMath>
            </m:oMathPara>
          </w:p>
          <w:p w14:paraId="29AE5F77" w14:textId="77777777" w:rsidR="002F73DC" w:rsidRPr="004C6576" w:rsidRDefault="002F73DC" w:rsidP="004C6576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 w:rsidRPr="004C6576">
              <w:rPr>
                <w:rFonts w:ascii="Times New Roman" w:hAnsi="Times New Roman"/>
                <w:szCs w:val="21"/>
              </w:rPr>
              <w:t>(cm</w:t>
            </w:r>
            <w:r w:rsidRPr="004C6576">
              <w:rPr>
                <w:rFonts w:ascii="Times New Roman" w:hAnsi="Times New Roman"/>
                <w:szCs w:val="21"/>
                <w:vertAlign w:val="superscript"/>
              </w:rPr>
              <w:t>2</w:t>
            </w:r>
            <w:r w:rsidRPr="004C6576">
              <w:rPr>
                <w:rFonts w:ascii="Times New Roman" w:hAnsi="Times New Roman"/>
                <w:szCs w:val="21"/>
              </w:rPr>
              <w:t xml:space="preserve"> s</w:t>
            </w:r>
            <w:r w:rsidRPr="004C6576">
              <w:rPr>
                <w:rFonts w:ascii="Times New Roman" w:hAnsi="Times New Roman"/>
                <w:szCs w:val="21"/>
                <w:vertAlign w:val="superscript"/>
              </w:rPr>
              <w:t>-1</w:t>
            </w:r>
            <w:r w:rsidRPr="004C6576">
              <w:rPr>
                <w:rFonts w:ascii="Times New Roman" w:hAnsi="Times New Roman"/>
                <w:szCs w:val="21"/>
              </w:rPr>
              <w:t>)</w:t>
            </w:r>
          </w:p>
        </w:tc>
      </w:tr>
      <w:tr w:rsidR="002F73DC" w:rsidRPr="004C6576" w14:paraId="01D91B11" w14:textId="77777777" w:rsidTr="004C6576">
        <w:trPr>
          <w:trHeight w:val="20"/>
          <w:jc w:val="center"/>
        </w:trPr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</w:tcPr>
          <w:p w14:paraId="59745722" w14:textId="77777777" w:rsidR="002F73DC" w:rsidRPr="004C6576" w:rsidRDefault="002F73DC" w:rsidP="004C6576">
            <w:pPr>
              <w:jc w:val="center"/>
              <w:rPr>
                <w:rFonts w:ascii="Times New Roman" w:hAnsi="Times New Roman"/>
                <w:szCs w:val="21"/>
              </w:rPr>
            </w:pPr>
            <w:r w:rsidRPr="004C6576">
              <w:rPr>
                <w:rFonts w:ascii="Times New Roman" w:hAnsi="Times New Roman"/>
                <w:szCs w:val="21"/>
              </w:rPr>
              <w:t>Fresh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</w:tcPr>
          <w:p w14:paraId="5F3F9C8D" w14:textId="77777777" w:rsidR="002F73DC" w:rsidRPr="004C6576" w:rsidRDefault="002F73DC" w:rsidP="004C6576">
            <w:pPr>
              <w:jc w:val="center"/>
              <w:rPr>
                <w:rFonts w:ascii="Times New Roman" w:hAnsi="Times New Roman"/>
                <w:szCs w:val="21"/>
              </w:rPr>
            </w:pPr>
            <w:r w:rsidRPr="004C6576">
              <w:rPr>
                <w:rFonts w:ascii="Times New Roman" w:hAnsi="Times New Roman"/>
                <w:szCs w:val="21"/>
              </w:rPr>
              <w:t>4.3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665A7F6" w14:textId="77777777" w:rsidR="002F73DC" w:rsidRPr="004C6576" w:rsidRDefault="002F73DC" w:rsidP="004C6576">
            <w:pPr>
              <w:jc w:val="center"/>
              <w:rPr>
                <w:rFonts w:ascii="Times New Roman" w:hAnsi="Times New Roman"/>
                <w:szCs w:val="21"/>
              </w:rPr>
            </w:pPr>
            <w:r w:rsidRPr="004C6576">
              <w:rPr>
                <w:rFonts w:ascii="Times New Roman" w:hAnsi="Times New Roman"/>
                <w:szCs w:val="21"/>
              </w:rPr>
              <w:t>32.9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4E960EF" w14:textId="77777777" w:rsidR="002F73DC" w:rsidRPr="004C6576" w:rsidRDefault="002F73DC" w:rsidP="004C6576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 w:rsidRPr="004C6576">
              <w:rPr>
                <w:rFonts w:ascii="Times New Roman" w:hAnsi="Times New Roman" w:hint="eastAsia"/>
                <w:szCs w:val="21"/>
              </w:rPr>
              <w:t>4.1</w:t>
            </w:r>
            <w:r w:rsidRPr="004C6576">
              <w:rPr>
                <w:rFonts w:ascii="Times New Roman" w:hAnsi="Times New Roman"/>
                <w:szCs w:val="21"/>
              </w:rPr>
              <w:t>×10</w:t>
            </w:r>
            <w:r w:rsidRPr="004C6576">
              <w:rPr>
                <w:rFonts w:ascii="Times New Roman" w:hAnsi="Times New Roman"/>
                <w:szCs w:val="21"/>
                <w:vertAlign w:val="superscript"/>
              </w:rPr>
              <w:t>-1</w:t>
            </w:r>
            <w:r w:rsidRPr="004C6576">
              <w:rPr>
                <w:rFonts w:ascii="Times New Roman" w:hAnsi="Times New Roman" w:hint="eastAsia"/>
                <w:szCs w:val="21"/>
                <w:vertAlign w:val="superscript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8387F20" w14:textId="77777777" w:rsidR="002F73DC" w:rsidRPr="004C6576" w:rsidRDefault="002F73DC" w:rsidP="004C6576">
            <w:pPr>
              <w:jc w:val="center"/>
              <w:rPr>
                <w:rFonts w:ascii="Times New Roman" w:hAnsi="Times New Roman"/>
                <w:szCs w:val="21"/>
              </w:rPr>
            </w:pPr>
            <w:r w:rsidRPr="004C6576">
              <w:rPr>
                <w:rFonts w:ascii="Times New Roman" w:hAnsi="Times New Roman" w:hint="eastAsia"/>
                <w:szCs w:val="21"/>
              </w:rPr>
              <w:t>4.0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A71C159" w14:textId="77777777" w:rsidR="002F73DC" w:rsidRPr="004C6576" w:rsidRDefault="002F73DC" w:rsidP="004C6576">
            <w:pPr>
              <w:jc w:val="center"/>
              <w:rPr>
                <w:rFonts w:ascii="Times New Roman" w:hAnsi="Times New Roman"/>
                <w:szCs w:val="21"/>
              </w:rPr>
            </w:pPr>
            <w:r w:rsidRPr="004C6576">
              <w:rPr>
                <w:rFonts w:ascii="Times New Roman" w:hAnsi="Times New Roman" w:hint="eastAsia"/>
                <w:szCs w:val="21"/>
              </w:rPr>
              <w:t>31.1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9133B31" w14:textId="77777777" w:rsidR="002F73DC" w:rsidRPr="004C6576" w:rsidRDefault="002F73DC" w:rsidP="004C6576">
            <w:pPr>
              <w:jc w:val="center"/>
              <w:rPr>
                <w:rFonts w:ascii="Times New Roman" w:hAnsi="Times New Roman"/>
                <w:szCs w:val="21"/>
              </w:rPr>
            </w:pPr>
            <w:r w:rsidRPr="004C6576">
              <w:rPr>
                <w:rFonts w:ascii="Times New Roman" w:hAnsi="Times New Roman" w:hint="eastAsia"/>
                <w:szCs w:val="21"/>
              </w:rPr>
              <w:t>1.6</w:t>
            </w:r>
            <w:r w:rsidRPr="004C6576">
              <w:rPr>
                <w:rFonts w:ascii="Times New Roman" w:hAnsi="Times New Roman"/>
                <w:szCs w:val="21"/>
              </w:rPr>
              <w:t>×10</w:t>
            </w:r>
            <w:r w:rsidRPr="004C6576">
              <w:rPr>
                <w:rFonts w:ascii="Times New Roman" w:hAnsi="Times New Roman"/>
                <w:szCs w:val="21"/>
                <w:vertAlign w:val="superscript"/>
              </w:rPr>
              <w:t>-</w:t>
            </w:r>
            <w:r w:rsidRPr="004C6576">
              <w:rPr>
                <w:rFonts w:ascii="Times New Roman" w:hAnsi="Times New Roman" w:hint="eastAsia"/>
                <w:szCs w:val="21"/>
                <w:vertAlign w:val="superscript"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</w:tcPr>
          <w:p w14:paraId="11D281B3" w14:textId="77777777" w:rsidR="002F73DC" w:rsidRPr="004C6576" w:rsidRDefault="002F73DC" w:rsidP="004C6576">
            <w:pPr>
              <w:jc w:val="center"/>
              <w:rPr>
                <w:rFonts w:ascii="Times New Roman" w:hAnsi="Times New Roman"/>
                <w:szCs w:val="21"/>
              </w:rPr>
            </w:pPr>
            <w:r w:rsidRPr="004C6576">
              <w:rPr>
                <w:rFonts w:ascii="Times New Roman" w:hAnsi="Times New Roman"/>
                <w:szCs w:val="21"/>
              </w:rPr>
              <w:t>6.2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3C65AA9" w14:textId="77777777" w:rsidR="002F73DC" w:rsidRPr="004C6576" w:rsidRDefault="002F73DC" w:rsidP="004C6576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 w:rsidRPr="004C6576">
              <w:rPr>
                <w:rFonts w:ascii="Times New Roman" w:hAnsi="Times New Roman"/>
                <w:szCs w:val="21"/>
              </w:rPr>
              <w:t>105.2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B90ECCB" w14:textId="77777777" w:rsidR="002F73DC" w:rsidRPr="004C6576" w:rsidRDefault="002F73DC" w:rsidP="004C6576">
            <w:pPr>
              <w:jc w:val="center"/>
              <w:rPr>
                <w:rFonts w:ascii="Times New Roman" w:hAnsi="Times New Roman"/>
                <w:szCs w:val="21"/>
              </w:rPr>
            </w:pPr>
            <w:r w:rsidRPr="004C6576">
              <w:rPr>
                <w:rFonts w:ascii="Times New Roman" w:hAnsi="Times New Roman" w:hint="eastAsia"/>
                <w:szCs w:val="21"/>
              </w:rPr>
              <w:t>1.3</w:t>
            </w:r>
            <w:r w:rsidRPr="004C6576">
              <w:rPr>
                <w:rFonts w:ascii="Times New Roman" w:hAnsi="Times New Roman"/>
                <w:szCs w:val="21"/>
              </w:rPr>
              <w:t>×10</w:t>
            </w:r>
            <w:r w:rsidRPr="004C6576">
              <w:rPr>
                <w:rFonts w:ascii="Times New Roman" w:hAnsi="Times New Roman"/>
                <w:szCs w:val="21"/>
                <w:vertAlign w:val="superscript"/>
              </w:rPr>
              <w:t>-1</w:t>
            </w:r>
            <w:r w:rsidRPr="004C6576">
              <w:rPr>
                <w:rFonts w:ascii="Times New Roman" w:hAnsi="Times New Roman" w:hint="eastAsia"/>
                <w:szCs w:val="21"/>
                <w:vertAlign w:val="superscript"/>
              </w:rPr>
              <w:t>0</w:t>
            </w:r>
          </w:p>
        </w:tc>
      </w:tr>
      <w:tr w:rsidR="002F73DC" w:rsidRPr="004C6576" w14:paraId="5D674A51" w14:textId="77777777" w:rsidTr="004C6576">
        <w:trPr>
          <w:trHeight w:val="20"/>
          <w:jc w:val="center"/>
        </w:trPr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</w:tcPr>
          <w:p w14:paraId="00EFFD46" w14:textId="77777777" w:rsidR="002F73DC" w:rsidRPr="004C6576" w:rsidRDefault="002F73DC" w:rsidP="004C6576">
            <w:pPr>
              <w:jc w:val="center"/>
              <w:rPr>
                <w:rFonts w:ascii="Times New Roman" w:hAnsi="Times New Roman"/>
                <w:szCs w:val="21"/>
              </w:rPr>
            </w:pPr>
            <w:r w:rsidRPr="004C6576">
              <w:rPr>
                <w:rFonts w:ascii="Times New Roman" w:hAnsi="Times New Roman"/>
                <w:szCs w:val="21"/>
              </w:rPr>
              <w:t>50th cycles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</w:tcPr>
          <w:p w14:paraId="11D40C59" w14:textId="77777777" w:rsidR="002F73DC" w:rsidRPr="004C6576" w:rsidRDefault="002F73DC" w:rsidP="004C6576">
            <w:pPr>
              <w:jc w:val="center"/>
              <w:rPr>
                <w:rFonts w:ascii="Times New Roman" w:hAnsi="Times New Roman"/>
                <w:szCs w:val="21"/>
              </w:rPr>
            </w:pPr>
            <w:r w:rsidRPr="004C6576">
              <w:rPr>
                <w:rFonts w:ascii="Times New Roman" w:hAnsi="Times New Roman"/>
                <w:szCs w:val="21"/>
              </w:rPr>
              <w:t>2.8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EEA795D" w14:textId="77777777" w:rsidR="002F73DC" w:rsidRPr="004C6576" w:rsidRDefault="002F73DC" w:rsidP="004C6576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 w:rsidRPr="004C6576">
              <w:rPr>
                <w:rFonts w:ascii="Times New Roman" w:hAnsi="Times New Roman"/>
                <w:szCs w:val="21"/>
              </w:rPr>
              <w:t>19.6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43E8CA1" w14:textId="77777777" w:rsidR="002F73DC" w:rsidRPr="004C6576" w:rsidRDefault="002F73DC" w:rsidP="004C6576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 w:rsidRPr="004C6576">
              <w:rPr>
                <w:rFonts w:ascii="Times New Roman" w:hAnsi="Times New Roman" w:hint="eastAsia"/>
                <w:szCs w:val="21"/>
              </w:rPr>
              <w:t>1.3</w:t>
            </w:r>
            <w:r w:rsidRPr="004C6576">
              <w:rPr>
                <w:rFonts w:ascii="Times New Roman" w:hAnsi="Times New Roman"/>
                <w:szCs w:val="21"/>
              </w:rPr>
              <w:t>×10</w:t>
            </w:r>
            <w:r w:rsidRPr="004C6576">
              <w:rPr>
                <w:rFonts w:ascii="Times New Roman" w:hAnsi="Times New Roman"/>
                <w:szCs w:val="21"/>
                <w:vertAlign w:val="superscript"/>
              </w:rPr>
              <w:t>-</w:t>
            </w:r>
            <w:r w:rsidRPr="004C6576">
              <w:rPr>
                <w:rFonts w:ascii="Times New Roman" w:hAnsi="Times New Roman" w:hint="eastAsia"/>
                <w:szCs w:val="21"/>
                <w:vertAlign w:val="superscript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EA5D016" w14:textId="77777777" w:rsidR="002F73DC" w:rsidRPr="004C6576" w:rsidRDefault="002F73DC" w:rsidP="004C6576">
            <w:pPr>
              <w:jc w:val="center"/>
              <w:rPr>
                <w:rFonts w:ascii="Times New Roman" w:hAnsi="Times New Roman"/>
                <w:szCs w:val="21"/>
              </w:rPr>
            </w:pPr>
            <w:r w:rsidRPr="004C6576">
              <w:rPr>
                <w:rFonts w:ascii="Times New Roman" w:hAnsi="Times New Roman" w:hint="eastAsia"/>
                <w:szCs w:val="21"/>
              </w:rPr>
              <w:t>2.4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A2CD8F9" w14:textId="77777777" w:rsidR="002F73DC" w:rsidRPr="004C6576" w:rsidRDefault="002F73DC" w:rsidP="004C6576">
            <w:pPr>
              <w:jc w:val="center"/>
              <w:rPr>
                <w:rFonts w:ascii="Times New Roman" w:hAnsi="Times New Roman"/>
                <w:szCs w:val="21"/>
              </w:rPr>
            </w:pPr>
            <w:r w:rsidRPr="004C6576">
              <w:rPr>
                <w:rFonts w:ascii="Times New Roman" w:hAnsi="Times New Roman" w:hint="eastAsia"/>
                <w:szCs w:val="21"/>
              </w:rPr>
              <w:t>16.2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58CA165" w14:textId="77777777" w:rsidR="002F73DC" w:rsidRPr="004C6576" w:rsidRDefault="002F73DC" w:rsidP="004C6576">
            <w:pPr>
              <w:jc w:val="center"/>
              <w:rPr>
                <w:rFonts w:ascii="Times New Roman" w:hAnsi="Times New Roman"/>
                <w:szCs w:val="21"/>
              </w:rPr>
            </w:pPr>
            <w:r w:rsidRPr="004C6576">
              <w:rPr>
                <w:rFonts w:ascii="Times New Roman" w:hAnsi="Times New Roman" w:hint="eastAsia"/>
                <w:szCs w:val="21"/>
              </w:rPr>
              <w:t>2.7</w:t>
            </w:r>
            <w:r w:rsidRPr="004C6576">
              <w:rPr>
                <w:rFonts w:ascii="Times New Roman" w:hAnsi="Times New Roman"/>
                <w:szCs w:val="21"/>
              </w:rPr>
              <w:t>×10</w:t>
            </w:r>
            <w:r w:rsidRPr="004C6576">
              <w:rPr>
                <w:rFonts w:ascii="Times New Roman" w:hAnsi="Times New Roman"/>
                <w:szCs w:val="21"/>
                <w:vertAlign w:val="superscript"/>
              </w:rPr>
              <w:t>-</w:t>
            </w:r>
            <w:r w:rsidRPr="004C6576">
              <w:rPr>
                <w:rFonts w:ascii="Times New Roman" w:hAnsi="Times New Roman" w:hint="eastAsia"/>
                <w:szCs w:val="21"/>
                <w:vertAlign w:val="superscript"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</w:tcPr>
          <w:p w14:paraId="5F1890D5" w14:textId="77777777" w:rsidR="002F73DC" w:rsidRPr="004C6576" w:rsidRDefault="002F73DC" w:rsidP="004C6576">
            <w:pPr>
              <w:jc w:val="center"/>
              <w:rPr>
                <w:rFonts w:ascii="Times New Roman" w:hAnsi="Times New Roman"/>
                <w:szCs w:val="21"/>
              </w:rPr>
            </w:pPr>
            <w:r w:rsidRPr="004C6576">
              <w:rPr>
                <w:rFonts w:ascii="Times New Roman" w:hAnsi="Times New Roman"/>
                <w:szCs w:val="21"/>
              </w:rPr>
              <w:t>3.7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791FDB" w14:textId="77777777" w:rsidR="002F73DC" w:rsidRPr="004C6576" w:rsidRDefault="002F73DC" w:rsidP="004C6576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 w:rsidRPr="004C6576">
              <w:rPr>
                <w:rFonts w:ascii="Times New Roman" w:hAnsi="Times New Roman"/>
                <w:szCs w:val="21"/>
              </w:rPr>
              <w:t>71.2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C804A6" w14:textId="77777777" w:rsidR="002F73DC" w:rsidRPr="004C6576" w:rsidRDefault="002F73DC" w:rsidP="004C6576">
            <w:pPr>
              <w:jc w:val="center"/>
              <w:rPr>
                <w:rFonts w:ascii="Times New Roman" w:hAnsi="Times New Roman"/>
                <w:szCs w:val="21"/>
              </w:rPr>
            </w:pPr>
            <w:r w:rsidRPr="004C6576">
              <w:rPr>
                <w:rFonts w:ascii="Times New Roman" w:hAnsi="Times New Roman" w:hint="eastAsia"/>
                <w:szCs w:val="21"/>
              </w:rPr>
              <w:t>1.4</w:t>
            </w:r>
            <w:r w:rsidRPr="004C6576">
              <w:rPr>
                <w:rFonts w:ascii="Times New Roman" w:hAnsi="Times New Roman"/>
                <w:szCs w:val="21"/>
              </w:rPr>
              <w:t>×10</w:t>
            </w:r>
            <w:r w:rsidRPr="004C6576">
              <w:rPr>
                <w:rFonts w:ascii="Times New Roman" w:hAnsi="Times New Roman"/>
                <w:szCs w:val="21"/>
                <w:vertAlign w:val="superscript"/>
              </w:rPr>
              <w:t>-</w:t>
            </w:r>
            <w:r w:rsidRPr="004C6576">
              <w:rPr>
                <w:rFonts w:ascii="Times New Roman" w:hAnsi="Times New Roman" w:hint="eastAsia"/>
                <w:szCs w:val="21"/>
                <w:vertAlign w:val="superscript"/>
              </w:rPr>
              <w:t>10</w:t>
            </w:r>
          </w:p>
        </w:tc>
      </w:tr>
      <w:tr w:rsidR="002F73DC" w:rsidRPr="004C6576" w14:paraId="7EE2E2CD" w14:textId="77777777" w:rsidTr="004C6576">
        <w:trPr>
          <w:trHeight w:val="20"/>
          <w:jc w:val="center"/>
        </w:trPr>
        <w:tc>
          <w:tcPr>
            <w:tcW w:w="113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</w:tcPr>
          <w:p w14:paraId="5E9AE27C" w14:textId="77777777" w:rsidR="002F73DC" w:rsidRPr="004C6576" w:rsidRDefault="002F73DC" w:rsidP="004C6576">
            <w:pPr>
              <w:jc w:val="center"/>
              <w:rPr>
                <w:rFonts w:ascii="Times New Roman" w:hAnsi="Times New Roman"/>
                <w:szCs w:val="21"/>
              </w:rPr>
            </w:pPr>
            <w:r w:rsidRPr="004C6576">
              <w:rPr>
                <w:rFonts w:ascii="Times New Roman" w:hAnsi="Times New Roman"/>
                <w:szCs w:val="21"/>
              </w:rPr>
              <w:t>100th cycles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</w:tcPr>
          <w:p w14:paraId="76EF9FD0" w14:textId="77777777" w:rsidR="002F73DC" w:rsidRPr="004C6576" w:rsidRDefault="002F73DC" w:rsidP="004C6576">
            <w:pPr>
              <w:jc w:val="center"/>
              <w:rPr>
                <w:rFonts w:ascii="Times New Roman" w:hAnsi="Times New Roman"/>
                <w:szCs w:val="21"/>
              </w:rPr>
            </w:pPr>
            <w:r w:rsidRPr="004C6576">
              <w:rPr>
                <w:rFonts w:ascii="Times New Roman" w:hAnsi="Times New Roman"/>
                <w:szCs w:val="21"/>
              </w:rPr>
              <w:t>4.1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14:paraId="61D2D690" w14:textId="77777777" w:rsidR="002F73DC" w:rsidRPr="004C6576" w:rsidRDefault="002F73DC" w:rsidP="004C6576">
            <w:pPr>
              <w:jc w:val="center"/>
              <w:rPr>
                <w:rFonts w:ascii="Times New Roman" w:hAnsi="Times New Roman"/>
                <w:szCs w:val="21"/>
              </w:rPr>
            </w:pPr>
            <w:r w:rsidRPr="004C6576">
              <w:rPr>
                <w:rFonts w:ascii="Times New Roman" w:hAnsi="Times New Roman"/>
                <w:szCs w:val="21"/>
              </w:rPr>
              <w:t>56.4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14:paraId="707E30A5" w14:textId="77777777" w:rsidR="002F73DC" w:rsidRPr="004C6576" w:rsidRDefault="002F73DC" w:rsidP="004C6576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 w:rsidRPr="004C6576">
              <w:rPr>
                <w:rFonts w:ascii="Times New Roman" w:hAnsi="Times New Roman" w:hint="eastAsia"/>
                <w:szCs w:val="21"/>
              </w:rPr>
              <w:t>2.1</w:t>
            </w:r>
            <w:r w:rsidRPr="004C6576">
              <w:rPr>
                <w:rFonts w:ascii="Times New Roman" w:hAnsi="Times New Roman"/>
                <w:szCs w:val="21"/>
              </w:rPr>
              <w:t>×10</w:t>
            </w:r>
            <w:r w:rsidRPr="004C6576">
              <w:rPr>
                <w:rFonts w:ascii="Times New Roman" w:hAnsi="Times New Roman"/>
                <w:szCs w:val="21"/>
                <w:vertAlign w:val="superscript"/>
              </w:rPr>
              <w:t>-1</w:t>
            </w:r>
            <w:r w:rsidRPr="004C6576">
              <w:rPr>
                <w:rFonts w:ascii="Times New Roman" w:hAnsi="Times New Roman" w:hint="eastAsia"/>
                <w:szCs w:val="21"/>
                <w:vertAlign w:val="superscript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14:paraId="341D1E15" w14:textId="77777777" w:rsidR="002F73DC" w:rsidRPr="004C6576" w:rsidRDefault="002F73DC" w:rsidP="004C6576">
            <w:pPr>
              <w:jc w:val="center"/>
              <w:rPr>
                <w:rFonts w:ascii="Times New Roman" w:hAnsi="Times New Roman"/>
                <w:szCs w:val="21"/>
              </w:rPr>
            </w:pPr>
            <w:r w:rsidRPr="004C6576">
              <w:rPr>
                <w:rFonts w:ascii="Times New Roman" w:hAnsi="Times New Roman" w:hint="eastAsia"/>
                <w:szCs w:val="21"/>
              </w:rPr>
              <w:t>3.9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14:paraId="5C17D415" w14:textId="77777777" w:rsidR="002F73DC" w:rsidRPr="004C6576" w:rsidRDefault="002F73DC" w:rsidP="004C6576">
            <w:pPr>
              <w:jc w:val="center"/>
              <w:rPr>
                <w:rFonts w:ascii="Times New Roman" w:hAnsi="Times New Roman"/>
                <w:szCs w:val="21"/>
              </w:rPr>
            </w:pPr>
            <w:r w:rsidRPr="004C6576">
              <w:rPr>
                <w:rFonts w:ascii="Times New Roman" w:hAnsi="Times New Roman" w:hint="eastAsia"/>
                <w:szCs w:val="21"/>
              </w:rPr>
              <w:t>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14:paraId="19301C46" w14:textId="77777777" w:rsidR="002F73DC" w:rsidRPr="004C6576" w:rsidRDefault="002F73DC" w:rsidP="004C6576">
            <w:pPr>
              <w:jc w:val="center"/>
              <w:rPr>
                <w:rFonts w:ascii="Times New Roman" w:hAnsi="Times New Roman"/>
                <w:szCs w:val="21"/>
              </w:rPr>
            </w:pPr>
            <w:r w:rsidRPr="004C6576">
              <w:rPr>
                <w:rFonts w:ascii="Times New Roman" w:hAnsi="Times New Roman" w:hint="eastAsia"/>
                <w:szCs w:val="21"/>
              </w:rPr>
              <w:t>8.3</w:t>
            </w:r>
            <w:r w:rsidRPr="004C6576">
              <w:rPr>
                <w:rFonts w:ascii="Times New Roman" w:hAnsi="Times New Roman"/>
                <w:szCs w:val="21"/>
              </w:rPr>
              <w:t>×10</w:t>
            </w:r>
            <w:r w:rsidRPr="004C6576">
              <w:rPr>
                <w:rFonts w:ascii="Times New Roman" w:hAnsi="Times New Roman"/>
                <w:szCs w:val="21"/>
                <w:vertAlign w:val="superscript"/>
              </w:rPr>
              <w:t>-</w:t>
            </w:r>
            <w:r w:rsidRPr="004C6576">
              <w:rPr>
                <w:rFonts w:ascii="Times New Roman" w:hAnsi="Times New Roman" w:hint="eastAsia"/>
                <w:szCs w:val="21"/>
                <w:vertAlign w:val="superscript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</w:tcPr>
          <w:p w14:paraId="65B95975" w14:textId="77777777" w:rsidR="002F73DC" w:rsidRPr="004C6576" w:rsidRDefault="002F73DC" w:rsidP="004C6576">
            <w:pPr>
              <w:jc w:val="center"/>
              <w:rPr>
                <w:rFonts w:ascii="Times New Roman" w:hAnsi="Times New Roman"/>
                <w:szCs w:val="21"/>
              </w:rPr>
            </w:pPr>
            <w:r w:rsidRPr="004C6576">
              <w:rPr>
                <w:rFonts w:ascii="Times New Roman" w:hAnsi="Times New Roman"/>
                <w:szCs w:val="21"/>
              </w:rPr>
              <w:t>5.2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14:paraId="12A9C7E8" w14:textId="77777777" w:rsidR="002F73DC" w:rsidRPr="004C6576" w:rsidRDefault="002F73DC" w:rsidP="004C6576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 w:rsidRPr="004C6576">
              <w:rPr>
                <w:rFonts w:ascii="Times New Roman" w:hAnsi="Times New Roman"/>
                <w:szCs w:val="21"/>
              </w:rPr>
              <w:t>189.0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14:paraId="1666C010" w14:textId="77777777" w:rsidR="002F73DC" w:rsidRPr="004C6576" w:rsidRDefault="002F73DC" w:rsidP="004C6576">
            <w:pPr>
              <w:jc w:val="center"/>
              <w:rPr>
                <w:rFonts w:ascii="Times New Roman" w:hAnsi="Times New Roman"/>
                <w:szCs w:val="21"/>
              </w:rPr>
            </w:pPr>
            <w:r w:rsidRPr="004C6576">
              <w:rPr>
                <w:rFonts w:ascii="Times New Roman" w:hAnsi="Times New Roman" w:hint="eastAsia"/>
                <w:szCs w:val="21"/>
              </w:rPr>
              <w:t>4.4</w:t>
            </w:r>
            <w:r w:rsidRPr="004C6576">
              <w:rPr>
                <w:rFonts w:ascii="Times New Roman" w:hAnsi="Times New Roman"/>
                <w:szCs w:val="21"/>
              </w:rPr>
              <w:t>×10</w:t>
            </w:r>
            <w:r w:rsidRPr="004C6576">
              <w:rPr>
                <w:rFonts w:ascii="Times New Roman" w:hAnsi="Times New Roman"/>
                <w:szCs w:val="21"/>
                <w:vertAlign w:val="superscript"/>
              </w:rPr>
              <w:t>-1</w:t>
            </w:r>
            <w:r w:rsidRPr="004C6576">
              <w:rPr>
                <w:rFonts w:ascii="Times New Roman" w:hAnsi="Times New Roman" w:hint="eastAsia"/>
                <w:szCs w:val="21"/>
                <w:vertAlign w:val="superscript"/>
              </w:rPr>
              <w:t>1</w:t>
            </w:r>
          </w:p>
        </w:tc>
      </w:tr>
    </w:tbl>
    <w:p w14:paraId="359DBB63" w14:textId="77777777" w:rsidR="00E3005A" w:rsidRDefault="00E3005A" w:rsidP="00FB741B">
      <w:pPr>
        <w:autoSpaceDE w:val="0"/>
        <w:autoSpaceDN w:val="0"/>
        <w:adjustRightInd w:val="0"/>
        <w:snapToGrid w:val="0"/>
        <w:spacing w:before="120" w:after="120"/>
        <w:jc w:val="center"/>
        <w:rPr>
          <w:noProof/>
        </w:rPr>
      </w:pPr>
    </w:p>
    <w:p w14:paraId="448237C7" w14:textId="3022798C" w:rsidR="00D5466A" w:rsidRPr="00CC558B" w:rsidRDefault="00E320F4" w:rsidP="00FB741B">
      <w:pPr>
        <w:autoSpaceDE w:val="0"/>
        <w:autoSpaceDN w:val="0"/>
        <w:adjustRightInd w:val="0"/>
        <w:snapToGrid w:val="0"/>
        <w:spacing w:before="120" w:after="120"/>
        <w:jc w:val="center"/>
        <w:rPr>
          <w:noProof/>
        </w:rPr>
      </w:pPr>
      <w:r>
        <w:rPr>
          <w:noProof/>
        </w:rPr>
        <w:drawing>
          <wp:inline distT="0" distB="0" distL="0" distR="0" wp14:anchorId="7374A233" wp14:editId="3C6297FD">
            <wp:extent cx="5507365" cy="2088000"/>
            <wp:effectExtent l="0" t="0" r="0" b="7620"/>
            <wp:docPr id="1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833" b="24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7365" cy="208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251D9B" w14:textId="3915284B" w:rsidR="002E4669" w:rsidRPr="00FB774F" w:rsidRDefault="00FB774F" w:rsidP="00FB741B">
      <w:pPr>
        <w:adjustRightInd w:val="0"/>
        <w:snapToGrid w:val="0"/>
        <w:spacing w:before="120" w:after="120"/>
        <w:rPr>
          <w:rFonts w:ascii="Times New Roman" w:eastAsia="宋体" w:hAnsi="Times New Roman"/>
          <w:sz w:val="24"/>
          <w:szCs w:val="24"/>
        </w:rPr>
      </w:pPr>
      <w:r w:rsidRPr="00C57BFA">
        <w:rPr>
          <w:rFonts w:ascii="Times New Roman" w:hAnsi="Times New Roman"/>
          <w:b/>
          <w:bCs/>
          <w:sz w:val="24"/>
          <w:szCs w:val="24"/>
        </w:rPr>
        <w:t>Fig.</w:t>
      </w:r>
      <w:r w:rsidR="005C20F0" w:rsidRPr="00C57BFA">
        <w:rPr>
          <w:rFonts w:ascii="Times New Roman" w:hAnsi="Times New Roman" w:hint="eastAsia"/>
          <w:b/>
          <w:bCs/>
          <w:sz w:val="24"/>
          <w:szCs w:val="24"/>
        </w:rPr>
        <w:t xml:space="preserve"> </w:t>
      </w:r>
      <w:r w:rsidRPr="00C57BFA">
        <w:rPr>
          <w:rFonts w:ascii="Times New Roman" w:hAnsi="Times New Roman"/>
          <w:b/>
          <w:bCs/>
          <w:sz w:val="24"/>
          <w:szCs w:val="24"/>
        </w:rPr>
        <w:t>S1</w:t>
      </w:r>
      <w:r w:rsidR="00C57BFA" w:rsidRPr="00C57BFA">
        <w:rPr>
          <w:rFonts w:ascii="Times New Roman" w:hAnsi="Times New Roman" w:hint="eastAsia"/>
          <w:b/>
          <w:bCs/>
          <w:sz w:val="24"/>
          <w:szCs w:val="24"/>
        </w:rPr>
        <w:t>4</w:t>
      </w:r>
      <w:r w:rsidRPr="00FB774F">
        <w:rPr>
          <w:rFonts w:ascii="Times New Roman" w:eastAsia="宋体" w:hAnsi="Times New Roman"/>
          <w:sz w:val="24"/>
          <w:szCs w:val="24"/>
        </w:rPr>
        <w:t xml:space="preserve"> </w:t>
      </w:r>
      <w:r w:rsidRPr="00D402A8">
        <w:rPr>
          <w:rFonts w:ascii="Times New Roman" w:eastAsia="宋体" w:hAnsi="Times New Roman" w:hint="eastAsia"/>
          <w:b/>
          <w:bCs/>
          <w:sz w:val="24"/>
          <w:szCs w:val="24"/>
        </w:rPr>
        <w:t>a</w:t>
      </w:r>
      <w:r w:rsidRPr="00FB774F">
        <w:rPr>
          <w:rFonts w:ascii="Times New Roman" w:eastAsia="宋体" w:hAnsi="Times New Roman"/>
          <w:sz w:val="24"/>
          <w:szCs w:val="24"/>
        </w:rPr>
        <w:t xml:space="preserve"> </w:t>
      </w:r>
      <w:r w:rsidR="00E75306" w:rsidRPr="00E75306">
        <w:rPr>
          <w:rFonts w:ascii="Times New Roman" w:eastAsia="宋体" w:hAnsi="Times New Roman" w:hint="eastAsia"/>
          <w:sz w:val="24"/>
          <w:szCs w:val="24"/>
        </w:rPr>
        <w:t>b-values determined from the linear fitting of</w:t>
      </w:r>
      <w:r w:rsidRPr="00FB774F">
        <w:rPr>
          <w:rFonts w:ascii="Times New Roman" w:eastAsia="宋体" w:hAnsi="Times New Roman"/>
          <w:sz w:val="24"/>
          <w:szCs w:val="24"/>
        </w:rPr>
        <w:t xml:space="preserve"> log(</w:t>
      </w:r>
      <w:proofErr w:type="spellStart"/>
      <w:r w:rsidRPr="00FB774F">
        <w:rPr>
          <w:rFonts w:ascii="Times New Roman" w:eastAsia="宋体" w:hAnsi="Times New Roman"/>
          <w:sz w:val="24"/>
          <w:szCs w:val="24"/>
        </w:rPr>
        <w:t>i</w:t>
      </w:r>
      <w:proofErr w:type="spellEnd"/>
      <w:r w:rsidRPr="00FB774F">
        <w:rPr>
          <w:rFonts w:ascii="Times New Roman" w:eastAsia="宋体" w:hAnsi="Times New Roman"/>
          <w:sz w:val="24"/>
          <w:szCs w:val="24"/>
        </w:rPr>
        <w:t>) and log(</w:t>
      </w:r>
      <w:r w:rsidRPr="00FB774F">
        <w:rPr>
          <w:rFonts w:ascii="Times New Roman" w:eastAsia="宋体" w:hAnsi="Times New Roman"/>
          <w:i/>
          <w:iCs/>
          <w:sz w:val="24"/>
          <w:szCs w:val="24"/>
        </w:rPr>
        <w:t>v</w:t>
      </w:r>
      <w:r w:rsidRPr="00FB774F">
        <w:rPr>
          <w:rFonts w:ascii="Times New Roman" w:eastAsia="宋体" w:hAnsi="Times New Roman"/>
          <w:sz w:val="24"/>
          <w:szCs w:val="24"/>
        </w:rPr>
        <w:t>)</w:t>
      </w:r>
      <w:r w:rsidR="00C57FB4">
        <w:rPr>
          <w:rFonts w:ascii="Times New Roman" w:eastAsia="宋体" w:hAnsi="Times New Roman" w:hint="eastAsia"/>
          <w:sz w:val="24"/>
          <w:szCs w:val="24"/>
        </w:rPr>
        <w:t>.</w:t>
      </w:r>
      <w:r w:rsidRPr="00FB774F">
        <w:rPr>
          <w:rFonts w:ascii="Times New Roman" w:eastAsia="宋体" w:hAnsi="Times New Roman"/>
          <w:sz w:val="24"/>
          <w:szCs w:val="24"/>
        </w:rPr>
        <w:t xml:space="preserve"> </w:t>
      </w:r>
      <w:r w:rsidR="00D402A8" w:rsidRPr="00D402A8">
        <w:rPr>
          <w:rFonts w:ascii="Times New Roman" w:eastAsia="宋体" w:hAnsi="Times New Roman" w:hint="eastAsia"/>
          <w:b/>
          <w:bCs/>
          <w:sz w:val="24"/>
          <w:szCs w:val="24"/>
        </w:rPr>
        <w:t>b</w:t>
      </w:r>
      <w:r w:rsidRPr="00FB774F">
        <w:rPr>
          <w:rFonts w:ascii="Times New Roman" w:eastAsia="宋体" w:hAnsi="Times New Roman"/>
          <w:sz w:val="24"/>
          <w:szCs w:val="24"/>
        </w:rPr>
        <w:t xml:space="preserve"> </w:t>
      </w:r>
      <w:r w:rsidR="00E75306">
        <w:rPr>
          <w:rFonts w:ascii="Times New Roman" w:eastAsia="宋体" w:hAnsi="Times New Roman" w:hint="eastAsia"/>
          <w:sz w:val="24"/>
          <w:szCs w:val="24"/>
        </w:rPr>
        <w:t>C</w:t>
      </w:r>
      <w:r w:rsidR="00E75306" w:rsidRPr="00E75306">
        <w:rPr>
          <w:rFonts w:ascii="Times New Roman" w:eastAsia="宋体" w:hAnsi="Times New Roman" w:hint="eastAsia"/>
          <w:sz w:val="24"/>
          <w:szCs w:val="24"/>
        </w:rPr>
        <w:t>apacitive contribution at different scan rates</w:t>
      </w:r>
      <w:r w:rsidR="00396387">
        <w:rPr>
          <w:rFonts w:ascii="Times New Roman" w:eastAsia="宋体" w:hAnsi="Times New Roman" w:hint="eastAsia"/>
          <w:sz w:val="24"/>
          <w:szCs w:val="24"/>
        </w:rPr>
        <w:t xml:space="preserve"> for </w:t>
      </w:r>
      <w:r w:rsidR="00396387" w:rsidRPr="00396387">
        <w:rPr>
          <w:rFonts w:ascii="Times New Roman" w:eastAsia="宋体" w:hAnsi="Times New Roman" w:hint="eastAsia"/>
          <w:sz w:val="24"/>
          <w:szCs w:val="24"/>
        </w:rPr>
        <w:t>Ni</w:t>
      </w:r>
      <w:r w:rsidR="00396387" w:rsidRPr="00396387">
        <w:rPr>
          <w:rFonts w:ascii="Times New Roman" w:eastAsia="宋体" w:hAnsi="Times New Roman" w:hint="eastAsia"/>
          <w:sz w:val="24"/>
          <w:szCs w:val="24"/>
          <w:vertAlign w:val="subscript"/>
        </w:rPr>
        <w:t>2</w:t>
      </w:r>
      <w:r w:rsidR="00396387" w:rsidRPr="00396387">
        <w:rPr>
          <w:rFonts w:ascii="Times New Roman" w:eastAsia="宋体" w:hAnsi="Times New Roman" w:hint="eastAsia"/>
          <w:sz w:val="24"/>
          <w:szCs w:val="24"/>
        </w:rPr>
        <w:t>P@GPC/CFP</w:t>
      </w:r>
    </w:p>
    <w:p w14:paraId="607EA411" w14:textId="77777777" w:rsidR="0099355C" w:rsidRDefault="0099355C" w:rsidP="00FB741B">
      <w:pPr>
        <w:autoSpaceDE w:val="0"/>
        <w:autoSpaceDN w:val="0"/>
        <w:adjustRightInd w:val="0"/>
        <w:snapToGrid w:val="0"/>
        <w:spacing w:before="120" w:after="120"/>
        <w:jc w:val="center"/>
        <w:rPr>
          <w:noProof/>
        </w:rPr>
      </w:pPr>
    </w:p>
    <w:p w14:paraId="4F0DBAC1" w14:textId="77777777" w:rsidR="00281F72" w:rsidRDefault="00281F72" w:rsidP="00FB741B">
      <w:pPr>
        <w:autoSpaceDE w:val="0"/>
        <w:autoSpaceDN w:val="0"/>
        <w:adjustRightInd w:val="0"/>
        <w:snapToGrid w:val="0"/>
        <w:spacing w:before="120" w:after="120"/>
        <w:jc w:val="center"/>
        <w:rPr>
          <w:noProof/>
        </w:rPr>
      </w:pPr>
    </w:p>
    <w:p w14:paraId="756908C6" w14:textId="7E7D3943" w:rsidR="00CC558B" w:rsidRPr="00B65F37" w:rsidRDefault="00E320F4" w:rsidP="00FB741B">
      <w:pPr>
        <w:autoSpaceDE w:val="0"/>
        <w:autoSpaceDN w:val="0"/>
        <w:adjustRightInd w:val="0"/>
        <w:snapToGrid w:val="0"/>
        <w:spacing w:before="120" w:after="120"/>
        <w:jc w:val="center"/>
        <w:rPr>
          <w:noProof/>
        </w:rPr>
      </w:pPr>
      <w:r>
        <w:rPr>
          <w:noProof/>
        </w:rPr>
        <w:drawing>
          <wp:inline distT="0" distB="0" distL="0" distR="0" wp14:anchorId="5C7F64CE" wp14:editId="13111876">
            <wp:extent cx="5211228" cy="1908000"/>
            <wp:effectExtent l="0" t="0" r="0" b="0"/>
            <wp:docPr id="1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085" r="6612" b="65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1228" cy="190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8283A6" w14:textId="7BB78E86" w:rsidR="006E5CE6" w:rsidRDefault="0099355C" w:rsidP="00FB741B">
      <w:pPr>
        <w:autoSpaceDE w:val="0"/>
        <w:autoSpaceDN w:val="0"/>
        <w:adjustRightInd w:val="0"/>
        <w:snapToGrid w:val="0"/>
        <w:spacing w:before="120" w:after="120"/>
        <w:rPr>
          <w:rFonts w:ascii="Times New Roman" w:hAnsi="Times New Roman"/>
          <w:sz w:val="24"/>
          <w:szCs w:val="24"/>
        </w:rPr>
      </w:pPr>
      <w:r w:rsidRPr="00C57BFA">
        <w:rPr>
          <w:rFonts w:ascii="Times New Roman" w:hAnsi="Times New Roman"/>
          <w:b/>
          <w:bCs/>
          <w:sz w:val="24"/>
          <w:szCs w:val="24"/>
        </w:rPr>
        <w:t>Fig.</w:t>
      </w:r>
      <w:r w:rsidR="005C20F0" w:rsidRPr="00C57BFA">
        <w:rPr>
          <w:rFonts w:ascii="Times New Roman" w:hAnsi="Times New Roman" w:hint="eastAsia"/>
          <w:b/>
          <w:bCs/>
          <w:sz w:val="24"/>
          <w:szCs w:val="24"/>
        </w:rPr>
        <w:t xml:space="preserve"> </w:t>
      </w:r>
      <w:r w:rsidRPr="00C57BFA">
        <w:rPr>
          <w:rFonts w:ascii="Times New Roman" w:hAnsi="Times New Roman"/>
          <w:b/>
          <w:bCs/>
          <w:sz w:val="24"/>
          <w:szCs w:val="24"/>
        </w:rPr>
        <w:t>S1</w:t>
      </w:r>
      <w:r w:rsidR="00C57BFA" w:rsidRPr="00C57BFA">
        <w:rPr>
          <w:rFonts w:ascii="Times New Roman" w:hAnsi="Times New Roman" w:hint="eastAsia"/>
          <w:b/>
          <w:bCs/>
          <w:sz w:val="24"/>
          <w:szCs w:val="24"/>
        </w:rPr>
        <w:t>5</w:t>
      </w:r>
      <w:r>
        <w:rPr>
          <w:rFonts w:ascii="Times New Roman" w:hAnsi="Times New Roman" w:hint="eastAsia"/>
          <w:b/>
          <w:bCs/>
          <w:sz w:val="24"/>
          <w:szCs w:val="24"/>
        </w:rPr>
        <w:t xml:space="preserve"> </w:t>
      </w:r>
      <w:r w:rsidR="00E75306" w:rsidRPr="00E75306">
        <w:rPr>
          <w:rFonts w:ascii="Times New Roman" w:hAnsi="Times New Roman" w:hint="eastAsia"/>
          <w:sz w:val="24"/>
          <w:szCs w:val="24"/>
        </w:rPr>
        <w:t>Evolution of the peak intensity ratios of</w:t>
      </w:r>
      <w:r w:rsidRPr="00092295">
        <w:rPr>
          <w:rFonts w:ascii="Times New Roman" w:hAnsi="Times New Roman" w:hint="eastAsia"/>
          <w:sz w:val="24"/>
          <w:szCs w:val="24"/>
        </w:rPr>
        <w:t xml:space="preserve"> Ni</w:t>
      </w:r>
      <w:r w:rsidRPr="00092295">
        <w:rPr>
          <w:rFonts w:ascii="Times New Roman" w:hAnsi="Times New Roman" w:hint="eastAsia"/>
          <w:sz w:val="24"/>
          <w:szCs w:val="24"/>
          <w:vertAlign w:val="subscript"/>
        </w:rPr>
        <w:t>2</w:t>
      </w:r>
      <w:r w:rsidRPr="00092295">
        <w:rPr>
          <w:rFonts w:ascii="Times New Roman" w:hAnsi="Times New Roman" w:hint="eastAsia"/>
          <w:sz w:val="24"/>
          <w:szCs w:val="24"/>
        </w:rPr>
        <w:t>P</w:t>
      </w:r>
      <w:r>
        <w:rPr>
          <w:rFonts w:ascii="Times New Roman" w:hAnsi="Times New Roman" w:hint="eastAsia"/>
          <w:sz w:val="24"/>
          <w:szCs w:val="24"/>
        </w:rPr>
        <w:t xml:space="preserve"> </w:t>
      </w:r>
      <w:r w:rsidRPr="00092295">
        <w:rPr>
          <w:rFonts w:ascii="Times New Roman" w:hAnsi="Times New Roman" w:hint="eastAsia"/>
          <w:sz w:val="24"/>
          <w:szCs w:val="24"/>
        </w:rPr>
        <w:t>(111)</w:t>
      </w:r>
      <w:r>
        <w:rPr>
          <w:rFonts w:ascii="Times New Roman" w:hAnsi="Times New Roman" w:hint="eastAsia"/>
          <w:sz w:val="24"/>
          <w:szCs w:val="24"/>
        </w:rPr>
        <w:t>, (201), (210)</w:t>
      </w:r>
      <w:r w:rsidRPr="00092295">
        <w:rPr>
          <w:rFonts w:ascii="Times New Roman" w:hAnsi="Times New Roman" w:hint="eastAsia"/>
          <w:sz w:val="24"/>
          <w:szCs w:val="24"/>
        </w:rPr>
        <w:t xml:space="preserve"> </w:t>
      </w:r>
      <w:r w:rsidR="00E75306" w:rsidRPr="00E75306">
        <w:rPr>
          <w:rFonts w:ascii="Times New Roman" w:hAnsi="Times New Roman" w:hint="eastAsia"/>
          <w:sz w:val="24"/>
          <w:szCs w:val="24"/>
        </w:rPr>
        <w:t xml:space="preserve">relative to </w:t>
      </w:r>
      <w:proofErr w:type="spellStart"/>
      <w:r w:rsidR="00E75306" w:rsidRPr="00E75306">
        <w:rPr>
          <w:rFonts w:ascii="Times New Roman" w:hAnsi="Times New Roman" w:hint="eastAsia"/>
          <w:sz w:val="24"/>
          <w:szCs w:val="24"/>
        </w:rPr>
        <w:t>BeO</w:t>
      </w:r>
      <w:proofErr w:type="spellEnd"/>
      <w:r>
        <w:rPr>
          <w:rFonts w:ascii="Times New Roman" w:hAnsi="Times New Roman" w:hint="eastAsia"/>
          <w:sz w:val="24"/>
          <w:szCs w:val="24"/>
        </w:rPr>
        <w:t xml:space="preserve"> </w:t>
      </w:r>
      <w:r w:rsidRPr="00092295">
        <w:rPr>
          <w:rFonts w:ascii="Times New Roman" w:hAnsi="Times New Roman" w:hint="eastAsia"/>
          <w:sz w:val="24"/>
          <w:szCs w:val="24"/>
        </w:rPr>
        <w:t>(100)</w:t>
      </w:r>
      <w:r w:rsidRPr="0087150D">
        <w:rPr>
          <w:rFonts w:ascii="Times New Roman" w:hAnsi="Times New Roman" w:hint="eastAsia"/>
          <w:sz w:val="24"/>
          <w:szCs w:val="24"/>
        </w:rPr>
        <w:t xml:space="preserve"> </w:t>
      </w:r>
      <w:r w:rsidR="00E75306" w:rsidRPr="00E75306">
        <w:rPr>
          <w:rFonts w:ascii="Times New Roman" w:hAnsi="Times New Roman"/>
          <w:sz w:val="24"/>
          <w:szCs w:val="24"/>
        </w:rPr>
        <w:t>during</w:t>
      </w:r>
      <w:r>
        <w:rPr>
          <w:rFonts w:ascii="Times New Roman" w:hAnsi="Times New Roman" w:hint="eastAsia"/>
          <w:sz w:val="24"/>
          <w:szCs w:val="24"/>
        </w:rPr>
        <w:t xml:space="preserve"> </w:t>
      </w:r>
      <w:r w:rsidR="00E75306" w:rsidRPr="00D402A8">
        <w:rPr>
          <w:rFonts w:ascii="Times New Roman" w:hAnsi="Times New Roman" w:hint="eastAsia"/>
          <w:b/>
          <w:bCs/>
          <w:sz w:val="24"/>
          <w:szCs w:val="24"/>
        </w:rPr>
        <w:t>a</w:t>
      </w:r>
      <w:r w:rsidR="00E75306">
        <w:rPr>
          <w:rFonts w:ascii="Times New Roman" w:hAnsi="Times New Roman" w:hint="eastAsia"/>
          <w:sz w:val="24"/>
          <w:szCs w:val="24"/>
        </w:rPr>
        <w:t xml:space="preserve"> </w:t>
      </w:r>
      <w:r>
        <w:rPr>
          <w:rFonts w:ascii="Times New Roman" w:hAnsi="Times New Roman" w:hint="eastAsia"/>
          <w:sz w:val="24"/>
          <w:szCs w:val="24"/>
        </w:rPr>
        <w:t xml:space="preserve">the first and </w:t>
      </w:r>
      <w:r w:rsidRPr="00D402A8">
        <w:rPr>
          <w:rFonts w:ascii="Times New Roman" w:hAnsi="Times New Roman" w:hint="eastAsia"/>
          <w:b/>
          <w:bCs/>
          <w:sz w:val="24"/>
          <w:szCs w:val="24"/>
        </w:rPr>
        <w:t>b</w:t>
      </w:r>
      <w:r>
        <w:rPr>
          <w:rFonts w:ascii="Times New Roman" w:hAnsi="Times New Roman" w:hint="eastAsia"/>
          <w:sz w:val="24"/>
          <w:szCs w:val="24"/>
        </w:rPr>
        <w:t xml:space="preserve"> </w:t>
      </w:r>
      <w:r w:rsidR="00E75306">
        <w:rPr>
          <w:rFonts w:ascii="Times New Roman" w:hAnsi="Times New Roman" w:hint="eastAsia"/>
          <w:sz w:val="24"/>
          <w:szCs w:val="24"/>
        </w:rPr>
        <w:t xml:space="preserve">the </w:t>
      </w:r>
      <w:r>
        <w:rPr>
          <w:rFonts w:ascii="Times New Roman" w:hAnsi="Times New Roman" w:hint="eastAsia"/>
          <w:sz w:val="24"/>
          <w:szCs w:val="24"/>
        </w:rPr>
        <w:t>tenth cycle</w:t>
      </w:r>
    </w:p>
    <w:p w14:paraId="758700C6" w14:textId="77777777" w:rsidR="00DA278F" w:rsidRDefault="00DA278F" w:rsidP="00FB741B">
      <w:pPr>
        <w:autoSpaceDE w:val="0"/>
        <w:autoSpaceDN w:val="0"/>
        <w:adjustRightInd w:val="0"/>
        <w:snapToGrid w:val="0"/>
        <w:spacing w:before="120" w:after="120"/>
        <w:rPr>
          <w:rFonts w:ascii="Times New Roman" w:hAnsi="Times New Roman"/>
          <w:sz w:val="24"/>
          <w:szCs w:val="24"/>
        </w:rPr>
      </w:pPr>
    </w:p>
    <w:p w14:paraId="6F95D57E" w14:textId="2EEB8211" w:rsidR="00B65F37" w:rsidRPr="00B65F37" w:rsidRDefault="00E320F4" w:rsidP="00FB741B">
      <w:pPr>
        <w:autoSpaceDE w:val="0"/>
        <w:autoSpaceDN w:val="0"/>
        <w:adjustRightInd w:val="0"/>
        <w:snapToGrid w:val="0"/>
        <w:spacing w:before="120" w:after="120"/>
        <w:jc w:val="center"/>
      </w:pPr>
      <w:r>
        <w:rPr>
          <w:noProof/>
        </w:rPr>
        <w:lastRenderedPageBreak/>
        <w:drawing>
          <wp:inline distT="0" distB="0" distL="0" distR="0" wp14:anchorId="1E4B0A6E" wp14:editId="5ADD1617">
            <wp:extent cx="5040323" cy="2196000"/>
            <wp:effectExtent l="0" t="0" r="8255" b="0"/>
            <wp:docPr id="2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323" cy="219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6A44FA" w14:textId="4BE39D3F" w:rsidR="000A0A49" w:rsidRDefault="006E5CE6" w:rsidP="00FB741B">
      <w:pPr>
        <w:autoSpaceDE w:val="0"/>
        <w:autoSpaceDN w:val="0"/>
        <w:adjustRightInd w:val="0"/>
        <w:snapToGrid w:val="0"/>
        <w:spacing w:before="120" w:after="120"/>
        <w:rPr>
          <w:rFonts w:ascii="Times New Roman" w:hAnsi="Times New Roman"/>
          <w:sz w:val="24"/>
          <w:szCs w:val="24"/>
        </w:rPr>
      </w:pPr>
      <w:r w:rsidRPr="008621B0">
        <w:rPr>
          <w:rFonts w:ascii="Times New Roman" w:eastAsia="宋体" w:hAnsi="Times New Roman"/>
          <w:b/>
          <w:bCs/>
          <w:sz w:val="24"/>
          <w:szCs w:val="24"/>
        </w:rPr>
        <w:t>Fig.</w:t>
      </w:r>
      <w:r w:rsidR="005C20F0" w:rsidRPr="008621B0">
        <w:rPr>
          <w:rFonts w:ascii="Times New Roman" w:eastAsia="宋体" w:hAnsi="Times New Roman" w:hint="eastAsia"/>
          <w:b/>
          <w:bCs/>
          <w:sz w:val="24"/>
          <w:szCs w:val="24"/>
        </w:rPr>
        <w:t xml:space="preserve"> </w:t>
      </w:r>
      <w:r w:rsidRPr="008621B0">
        <w:rPr>
          <w:rFonts w:ascii="Times New Roman" w:eastAsia="宋体" w:hAnsi="Times New Roman" w:hint="eastAsia"/>
          <w:b/>
          <w:bCs/>
          <w:sz w:val="24"/>
          <w:szCs w:val="24"/>
        </w:rPr>
        <w:t>S1</w:t>
      </w:r>
      <w:r w:rsidR="008621B0" w:rsidRPr="008621B0">
        <w:rPr>
          <w:rFonts w:ascii="Times New Roman" w:eastAsia="宋体" w:hAnsi="Times New Roman" w:hint="eastAsia"/>
          <w:b/>
          <w:bCs/>
          <w:sz w:val="24"/>
          <w:szCs w:val="24"/>
        </w:rPr>
        <w:t>6</w:t>
      </w:r>
      <w:r w:rsidRPr="000E237D">
        <w:rPr>
          <w:rFonts w:ascii="Times New Roman" w:eastAsia="宋体" w:hAnsi="Times New Roman" w:hint="eastAsia"/>
          <w:b/>
          <w:bCs/>
          <w:sz w:val="24"/>
          <w:szCs w:val="24"/>
        </w:rPr>
        <w:t xml:space="preserve"> </w:t>
      </w:r>
      <w:proofErr w:type="spellStart"/>
      <w:proofErr w:type="gramStart"/>
      <w:r w:rsidR="00D402A8">
        <w:rPr>
          <w:rFonts w:ascii="Times New Roman" w:eastAsia="宋体" w:hAnsi="Times New Roman" w:hint="eastAsia"/>
          <w:b/>
          <w:bCs/>
          <w:sz w:val="24"/>
          <w:szCs w:val="24"/>
        </w:rPr>
        <w:t>a</w:t>
      </w:r>
      <w:proofErr w:type="spellEnd"/>
      <w:proofErr w:type="gramEnd"/>
      <w:r w:rsidR="00D402A8">
        <w:rPr>
          <w:rFonts w:ascii="Times New Roman" w:eastAsia="宋体" w:hAnsi="Times New Roman" w:hint="eastAsia"/>
          <w:b/>
          <w:bCs/>
          <w:sz w:val="24"/>
          <w:szCs w:val="24"/>
        </w:rPr>
        <w:t xml:space="preserve"> </w:t>
      </w:r>
      <w:r w:rsidR="00471572" w:rsidRPr="00471572">
        <w:rPr>
          <w:rFonts w:ascii="Times New Roman" w:eastAsia="宋体" w:hAnsi="Times New Roman" w:hint="eastAsia"/>
          <w:spacing w:val="10"/>
          <w:sz w:val="24"/>
          <w:szCs w:val="24"/>
        </w:rPr>
        <w:t>Ex</w:t>
      </w:r>
      <w:r w:rsidR="00EB344C">
        <w:rPr>
          <w:rFonts w:ascii="Times New Roman" w:eastAsia="宋体" w:hAnsi="Times New Roman" w:hint="eastAsia"/>
          <w:spacing w:val="10"/>
          <w:sz w:val="24"/>
          <w:szCs w:val="24"/>
        </w:rPr>
        <w:t>-</w:t>
      </w:r>
      <w:r w:rsidR="00471572" w:rsidRPr="00471572">
        <w:rPr>
          <w:rFonts w:ascii="Times New Roman" w:eastAsia="宋体" w:hAnsi="Times New Roman" w:hint="eastAsia"/>
          <w:spacing w:val="10"/>
          <w:sz w:val="24"/>
          <w:szCs w:val="24"/>
        </w:rPr>
        <w:t>situ XRD patterns of the</w:t>
      </w:r>
      <w:r w:rsidRPr="000E237D">
        <w:rPr>
          <w:rFonts w:ascii="Times New Roman" w:eastAsia="宋体" w:hAnsi="Times New Roman" w:hint="eastAsia"/>
          <w:sz w:val="24"/>
          <w:szCs w:val="24"/>
        </w:rPr>
        <w:t xml:space="preserve"> </w:t>
      </w:r>
      <w:r w:rsidRPr="000E237D">
        <w:rPr>
          <w:rFonts w:ascii="Times New Roman" w:eastAsia="宋体" w:hAnsi="Times New Roman"/>
          <w:sz w:val="24"/>
          <w:szCs w:val="24"/>
        </w:rPr>
        <w:t>Ni</w:t>
      </w:r>
      <w:r w:rsidRPr="000E237D">
        <w:rPr>
          <w:rFonts w:ascii="Times New Roman" w:eastAsia="宋体" w:hAnsi="Times New Roman"/>
          <w:sz w:val="24"/>
          <w:szCs w:val="24"/>
          <w:vertAlign w:val="subscript"/>
        </w:rPr>
        <w:t>2</w:t>
      </w:r>
      <w:r w:rsidRPr="000E237D">
        <w:rPr>
          <w:rFonts w:ascii="Times New Roman" w:eastAsia="宋体" w:hAnsi="Times New Roman"/>
          <w:sz w:val="24"/>
          <w:szCs w:val="24"/>
        </w:rPr>
        <w:t>P@</w:t>
      </w:r>
      <w:r w:rsidRPr="000E237D">
        <w:rPr>
          <w:rFonts w:ascii="Times New Roman" w:eastAsia="宋体" w:hAnsi="Times New Roman" w:hint="eastAsia"/>
          <w:sz w:val="24"/>
          <w:szCs w:val="24"/>
        </w:rPr>
        <w:t>GP</w:t>
      </w:r>
      <w:r w:rsidRPr="000E237D">
        <w:rPr>
          <w:rFonts w:ascii="Times New Roman" w:eastAsia="宋体" w:hAnsi="Times New Roman"/>
          <w:sz w:val="24"/>
          <w:szCs w:val="24"/>
        </w:rPr>
        <w:t>C/CFP</w:t>
      </w:r>
      <w:r w:rsidRPr="000E237D">
        <w:rPr>
          <w:rFonts w:ascii="Times New Roman" w:eastAsia="宋体" w:hAnsi="Times New Roman" w:hint="eastAsia"/>
          <w:sz w:val="24"/>
          <w:szCs w:val="24"/>
        </w:rPr>
        <w:t xml:space="preserve"> </w:t>
      </w:r>
      <w:r w:rsidR="00471572" w:rsidRPr="00471572">
        <w:rPr>
          <w:rFonts w:ascii="Times New Roman" w:eastAsia="宋体" w:hAnsi="Times New Roman" w:hint="eastAsia"/>
          <w:sz w:val="24"/>
          <w:szCs w:val="24"/>
        </w:rPr>
        <w:t>electrode discharged to 0.01 V after different cycles.</w:t>
      </w:r>
      <w:r w:rsidR="002C107F" w:rsidRPr="002C107F">
        <w:rPr>
          <w:rFonts w:ascii="Times New Roman" w:eastAsia="宋体" w:hAnsi="Times New Roman" w:hint="eastAsia"/>
          <w:sz w:val="24"/>
          <w:szCs w:val="24"/>
        </w:rPr>
        <w:t xml:space="preserve"> </w:t>
      </w:r>
      <w:r w:rsidR="00D402A8" w:rsidRPr="00D402A8">
        <w:rPr>
          <w:rFonts w:ascii="Times New Roman" w:eastAsia="宋体" w:hAnsi="Times New Roman" w:hint="eastAsia"/>
          <w:b/>
          <w:bCs/>
          <w:sz w:val="24"/>
          <w:szCs w:val="24"/>
        </w:rPr>
        <w:t>b</w:t>
      </w:r>
      <w:r w:rsidR="00D402A8">
        <w:rPr>
          <w:rFonts w:ascii="Times New Roman" w:eastAsia="宋体" w:hAnsi="Times New Roman" w:hint="eastAsia"/>
          <w:sz w:val="24"/>
          <w:szCs w:val="24"/>
        </w:rPr>
        <w:t xml:space="preserve"> </w:t>
      </w:r>
      <w:r w:rsidR="007A4F5C" w:rsidRPr="007A4F5C">
        <w:rPr>
          <w:rFonts w:ascii="Times New Roman" w:eastAsia="宋体" w:hAnsi="Times New Roman" w:hint="eastAsia"/>
          <w:sz w:val="24"/>
          <w:szCs w:val="24"/>
        </w:rPr>
        <w:t>Enlarged view of the</w:t>
      </w:r>
      <w:r w:rsidR="007A4F5C" w:rsidRPr="007A4F5C">
        <w:t xml:space="preserve"> </w:t>
      </w:r>
      <w:r w:rsidR="007A4F5C" w:rsidRPr="007A4F5C">
        <w:rPr>
          <w:rFonts w:ascii="Times New Roman" w:eastAsia="宋体" w:hAnsi="Times New Roman"/>
          <w:sz w:val="24"/>
          <w:szCs w:val="24"/>
        </w:rPr>
        <w:t>Ni</w:t>
      </w:r>
      <w:r w:rsidR="007A4F5C" w:rsidRPr="007A4F5C">
        <w:rPr>
          <w:rFonts w:ascii="Times New Roman" w:eastAsia="宋体" w:hAnsi="Times New Roman" w:hint="eastAsia"/>
          <w:sz w:val="24"/>
          <w:szCs w:val="24"/>
          <w:vertAlign w:val="subscript"/>
        </w:rPr>
        <w:t>2</w:t>
      </w:r>
      <w:r w:rsidR="007A4F5C" w:rsidRPr="007A4F5C">
        <w:rPr>
          <w:rFonts w:ascii="Times New Roman" w:eastAsia="宋体" w:hAnsi="Times New Roman"/>
          <w:sz w:val="24"/>
          <w:szCs w:val="24"/>
        </w:rPr>
        <w:t>P (111) diffraction peak in the 2θ range of</w:t>
      </w:r>
      <w:r w:rsidR="002C107F">
        <w:rPr>
          <w:rFonts w:ascii="Times New Roman" w:eastAsia="宋体" w:hAnsi="Times New Roman" w:hint="eastAsia"/>
          <w:sz w:val="24"/>
          <w:szCs w:val="24"/>
        </w:rPr>
        <w:t xml:space="preserve"> (</w:t>
      </w:r>
      <w:r w:rsidR="002C107F" w:rsidRPr="002C107F">
        <w:rPr>
          <w:rFonts w:ascii="Times New Roman" w:eastAsia="宋体" w:hAnsi="Times New Roman"/>
          <w:sz w:val="24"/>
          <w:szCs w:val="24"/>
        </w:rPr>
        <w:t>40°~</w:t>
      </w:r>
      <w:r w:rsidR="002C107F">
        <w:rPr>
          <w:rFonts w:ascii="Times New Roman" w:eastAsia="宋体" w:hAnsi="Times New Roman" w:hint="eastAsia"/>
          <w:sz w:val="24"/>
          <w:szCs w:val="24"/>
        </w:rPr>
        <w:t>41.6</w:t>
      </w:r>
      <w:r w:rsidR="002C107F" w:rsidRPr="002C107F">
        <w:rPr>
          <w:rFonts w:ascii="Times New Roman" w:eastAsia="宋体" w:hAnsi="Times New Roman"/>
          <w:sz w:val="24"/>
          <w:szCs w:val="24"/>
        </w:rPr>
        <w:t>°</w:t>
      </w:r>
      <w:r w:rsidR="002C107F">
        <w:rPr>
          <w:rFonts w:ascii="Times New Roman" w:eastAsia="宋体" w:hAnsi="Times New Roman" w:hint="eastAsia"/>
          <w:sz w:val="24"/>
          <w:szCs w:val="24"/>
        </w:rPr>
        <w:t>)</w:t>
      </w:r>
    </w:p>
    <w:p w14:paraId="5581B8FC" w14:textId="77777777" w:rsidR="00DA278F" w:rsidRPr="00DA278F" w:rsidRDefault="00DA278F" w:rsidP="00FB741B">
      <w:pPr>
        <w:autoSpaceDE w:val="0"/>
        <w:autoSpaceDN w:val="0"/>
        <w:adjustRightInd w:val="0"/>
        <w:snapToGrid w:val="0"/>
        <w:spacing w:before="120" w:after="120"/>
        <w:rPr>
          <w:rFonts w:ascii="Times New Roman" w:hAnsi="Times New Roman"/>
          <w:sz w:val="24"/>
          <w:szCs w:val="24"/>
        </w:rPr>
      </w:pPr>
    </w:p>
    <w:p w14:paraId="1C731C16" w14:textId="23C1ECF0" w:rsidR="00750771" w:rsidRDefault="00E320F4" w:rsidP="00FB741B">
      <w:pPr>
        <w:autoSpaceDE w:val="0"/>
        <w:autoSpaceDN w:val="0"/>
        <w:adjustRightInd w:val="0"/>
        <w:snapToGrid w:val="0"/>
        <w:spacing w:before="120" w:after="120"/>
        <w:jc w:val="center"/>
        <w:rPr>
          <w:rFonts w:ascii="Times New Roman" w:hAnsi="Times New Roman"/>
          <w:sz w:val="24"/>
          <w:szCs w:val="24"/>
        </w:rPr>
      </w:pPr>
      <w:r w:rsidRPr="00473FC0">
        <w:rPr>
          <w:noProof/>
        </w:rPr>
        <w:drawing>
          <wp:inline distT="0" distB="0" distL="0" distR="0" wp14:anchorId="3FDBDE66" wp14:editId="42D7FD3B">
            <wp:extent cx="5946473" cy="2204113"/>
            <wp:effectExtent l="0" t="0" r="0" b="5715"/>
            <wp:docPr id="2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1736" cy="2206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5999FE" w14:textId="356B8701" w:rsidR="00DA278F" w:rsidRDefault="002A2BE4" w:rsidP="00FB741B">
      <w:pPr>
        <w:spacing w:before="120" w:after="120"/>
        <w:rPr>
          <w:rFonts w:ascii="Times New Roman" w:hAnsi="Times New Roman"/>
          <w:sz w:val="24"/>
          <w:szCs w:val="24"/>
          <w:vertAlign w:val="superscript"/>
        </w:rPr>
      </w:pPr>
      <w:r w:rsidRPr="008621B0">
        <w:rPr>
          <w:rFonts w:ascii="Times New Roman" w:hAnsi="Times New Roman"/>
          <w:b/>
          <w:bCs/>
          <w:sz w:val="24"/>
          <w:szCs w:val="24"/>
        </w:rPr>
        <w:t>Fig.</w:t>
      </w:r>
      <w:r w:rsidR="005C20F0" w:rsidRPr="008621B0">
        <w:rPr>
          <w:rFonts w:ascii="Times New Roman" w:hAnsi="Times New Roman" w:hint="eastAsia"/>
          <w:b/>
          <w:bCs/>
          <w:sz w:val="24"/>
          <w:szCs w:val="24"/>
        </w:rPr>
        <w:t xml:space="preserve"> </w:t>
      </w:r>
      <w:r w:rsidRPr="008621B0">
        <w:rPr>
          <w:rFonts w:ascii="Times New Roman" w:hAnsi="Times New Roman"/>
          <w:b/>
          <w:bCs/>
          <w:sz w:val="24"/>
          <w:szCs w:val="24"/>
        </w:rPr>
        <w:t>S</w:t>
      </w:r>
      <w:r w:rsidR="009C65CF" w:rsidRPr="008621B0">
        <w:rPr>
          <w:rFonts w:ascii="Times New Roman" w:hAnsi="Times New Roman"/>
          <w:b/>
          <w:bCs/>
          <w:sz w:val="24"/>
          <w:szCs w:val="24"/>
        </w:rPr>
        <w:t>1</w:t>
      </w:r>
      <w:r w:rsidR="008621B0" w:rsidRPr="008621B0">
        <w:rPr>
          <w:rFonts w:ascii="Times New Roman" w:hAnsi="Times New Roman" w:hint="eastAsia"/>
          <w:b/>
          <w:bCs/>
          <w:sz w:val="24"/>
          <w:szCs w:val="24"/>
        </w:rPr>
        <w:t>7</w:t>
      </w:r>
      <w:r w:rsidRPr="0019033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D402A8">
        <w:rPr>
          <w:rFonts w:ascii="Times New Roman" w:hAnsi="Times New Roman"/>
          <w:b/>
          <w:bCs/>
          <w:sz w:val="24"/>
          <w:szCs w:val="24"/>
        </w:rPr>
        <w:t>a</w:t>
      </w:r>
      <w:r w:rsidRPr="0019033A">
        <w:rPr>
          <w:rFonts w:ascii="Times New Roman" w:hAnsi="Times New Roman"/>
          <w:sz w:val="24"/>
          <w:szCs w:val="24"/>
        </w:rPr>
        <w:t xml:space="preserve"> SEM image and </w:t>
      </w:r>
      <w:r w:rsidRPr="00D402A8">
        <w:rPr>
          <w:rFonts w:ascii="Times New Roman" w:hAnsi="Times New Roman"/>
          <w:b/>
          <w:bCs/>
          <w:sz w:val="24"/>
          <w:szCs w:val="24"/>
        </w:rPr>
        <w:t>b-h</w:t>
      </w:r>
      <w:r w:rsidRPr="0019033A">
        <w:rPr>
          <w:rFonts w:ascii="Times New Roman" w:hAnsi="Times New Roman"/>
          <w:sz w:val="24"/>
          <w:szCs w:val="24"/>
        </w:rPr>
        <w:t xml:space="preserve"> </w:t>
      </w:r>
      <w:r w:rsidR="007A4F5C" w:rsidRPr="007A4F5C">
        <w:rPr>
          <w:rFonts w:ascii="Times New Roman" w:hAnsi="Times New Roman" w:hint="eastAsia"/>
          <w:sz w:val="24"/>
          <w:szCs w:val="24"/>
        </w:rPr>
        <w:t>corresponding EDX elemental mappings</w:t>
      </w:r>
      <w:r w:rsidRPr="0019033A">
        <w:rPr>
          <w:rFonts w:ascii="Times New Roman" w:hAnsi="Times New Roman"/>
          <w:sz w:val="24"/>
          <w:szCs w:val="24"/>
        </w:rPr>
        <w:t xml:space="preserve"> of Ni</w:t>
      </w:r>
      <w:r w:rsidRPr="0019033A">
        <w:rPr>
          <w:rFonts w:ascii="Times New Roman" w:hAnsi="Times New Roman"/>
          <w:sz w:val="24"/>
          <w:szCs w:val="24"/>
          <w:vertAlign w:val="subscript"/>
        </w:rPr>
        <w:t>2</w:t>
      </w:r>
      <w:r w:rsidRPr="0019033A">
        <w:rPr>
          <w:rFonts w:ascii="Times New Roman" w:hAnsi="Times New Roman"/>
          <w:sz w:val="24"/>
          <w:szCs w:val="24"/>
        </w:rPr>
        <w:t xml:space="preserve">P@GPC/CFP </w:t>
      </w:r>
      <w:r w:rsidR="007A4F5C" w:rsidRPr="007A4F5C">
        <w:rPr>
          <w:rFonts w:ascii="Times New Roman" w:hAnsi="Times New Roman"/>
          <w:sz w:val="24"/>
          <w:szCs w:val="24"/>
        </w:rPr>
        <w:t>electrode discharged to 0.01 V after 10 cycles at</w:t>
      </w:r>
      <w:r w:rsidRPr="0019033A">
        <w:rPr>
          <w:rFonts w:ascii="Times New Roman" w:hAnsi="Times New Roman"/>
          <w:sz w:val="24"/>
          <w:szCs w:val="24"/>
        </w:rPr>
        <w:t xml:space="preserve"> 100 mA g</w:t>
      </w:r>
      <w:r w:rsidRPr="0019033A">
        <w:rPr>
          <w:rFonts w:ascii="Times New Roman" w:hAnsi="Times New Roman"/>
          <w:sz w:val="24"/>
          <w:szCs w:val="24"/>
          <w:vertAlign w:val="superscript"/>
        </w:rPr>
        <w:t>-1</w:t>
      </w:r>
    </w:p>
    <w:p w14:paraId="7926F240" w14:textId="77777777" w:rsidR="004C6576" w:rsidRPr="00052B4B" w:rsidRDefault="004C6576" w:rsidP="00FB741B">
      <w:pPr>
        <w:spacing w:before="120" w:after="120"/>
        <w:rPr>
          <w:rFonts w:ascii="Times New Roman" w:hAnsi="Times New Roman"/>
          <w:sz w:val="24"/>
          <w:szCs w:val="24"/>
        </w:rPr>
      </w:pPr>
    </w:p>
    <w:p w14:paraId="0A86F636" w14:textId="46C33F7D" w:rsidR="00052B4B" w:rsidRDefault="00E320F4" w:rsidP="00FB741B">
      <w:pPr>
        <w:autoSpaceDE w:val="0"/>
        <w:autoSpaceDN w:val="0"/>
        <w:adjustRightInd w:val="0"/>
        <w:snapToGrid w:val="0"/>
        <w:spacing w:before="120" w:after="120"/>
        <w:jc w:val="center"/>
        <w:rPr>
          <w:rFonts w:ascii="Times New Roman" w:hAnsi="Times New Roman"/>
          <w:sz w:val="24"/>
          <w:szCs w:val="24"/>
        </w:rPr>
      </w:pPr>
      <w:r w:rsidRPr="00473FC0">
        <w:rPr>
          <w:noProof/>
        </w:rPr>
        <w:drawing>
          <wp:inline distT="0" distB="0" distL="0" distR="0" wp14:anchorId="70EFD0FC" wp14:editId="41CC6D33">
            <wp:extent cx="5866407" cy="2204113"/>
            <wp:effectExtent l="0" t="0" r="1270" b="5715"/>
            <wp:docPr id="2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1401" cy="2205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A02C63" w14:textId="03502A18" w:rsidR="009577D0" w:rsidRDefault="002A2BE4" w:rsidP="00FB741B">
      <w:pPr>
        <w:spacing w:before="120" w:after="120"/>
        <w:rPr>
          <w:rFonts w:ascii="Times New Roman" w:hAnsi="Times New Roman"/>
          <w:sz w:val="24"/>
          <w:szCs w:val="24"/>
        </w:rPr>
      </w:pPr>
      <w:r w:rsidRPr="008621B0">
        <w:rPr>
          <w:rFonts w:ascii="Times New Roman" w:hAnsi="Times New Roman"/>
          <w:b/>
          <w:bCs/>
          <w:sz w:val="24"/>
          <w:szCs w:val="24"/>
        </w:rPr>
        <w:t>Fig.</w:t>
      </w:r>
      <w:r w:rsidR="005C20F0" w:rsidRPr="008621B0">
        <w:rPr>
          <w:rFonts w:ascii="Times New Roman" w:hAnsi="Times New Roman" w:hint="eastAsia"/>
          <w:b/>
          <w:bCs/>
          <w:sz w:val="24"/>
          <w:szCs w:val="24"/>
        </w:rPr>
        <w:t xml:space="preserve"> </w:t>
      </w:r>
      <w:r w:rsidRPr="008621B0">
        <w:rPr>
          <w:rFonts w:ascii="Times New Roman" w:hAnsi="Times New Roman"/>
          <w:b/>
          <w:bCs/>
          <w:sz w:val="24"/>
          <w:szCs w:val="24"/>
        </w:rPr>
        <w:t>S</w:t>
      </w:r>
      <w:r w:rsidR="003503B5" w:rsidRPr="008621B0">
        <w:rPr>
          <w:rFonts w:ascii="Times New Roman" w:hAnsi="Times New Roman"/>
          <w:b/>
          <w:bCs/>
          <w:sz w:val="24"/>
          <w:szCs w:val="24"/>
        </w:rPr>
        <w:t>1</w:t>
      </w:r>
      <w:r w:rsidR="008621B0" w:rsidRPr="008621B0">
        <w:rPr>
          <w:rFonts w:ascii="Times New Roman" w:hAnsi="Times New Roman" w:hint="eastAsia"/>
          <w:b/>
          <w:bCs/>
          <w:sz w:val="24"/>
          <w:szCs w:val="24"/>
        </w:rPr>
        <w:t>8</w:t>
      </w:r>
      <w:r w:rsidRPr="0019033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D402A8">
        <w:rPr>
          <w:rFonts w:ascii="Times New Roman" w:hAnsi="Times New Roman"/>
          <w:b/>
          <w:bCs/>
          <w:sz w:val="24"/>
          <w:szCs w:val="24"/>
        </w:rPr>
        <w:t>a</w:t>
      </w:r>
      <w:r w:rsidRPr="0019033A">
        <w:rPr>
          <w:rFonts w:ascii="Times New Roman" w:hAnsi="Times New Roman"/>
          <w:sz w:val="24"/>
          <w:szCs w:val="24"/>
        </w:rPr>
        <w:t xml:space="preserve"> SEM image and </w:t>
      </w:r>
      <w:r w:rsidRPr="00D402A8">
        <w:rPr>
          <w:rFonts w:ascii="Times New Roman" w:hAnsi="Times New Roman"/>
          <w:b/>
          <w:bCs/>
          <w:sz w:val="24"/>
          <w:szCs w:val="24"/>
        </w:rPr>
        <w:t>b-h</w:t>
      </w:r>
      <w:r w:rsidRPr="0019033A">
        <w:rPr>
          <w:rFonts w:ascii="Times New Roman" w:hAnsi="Times New Roman"/>
          <w:sz w:val="24"/>
          <w:szCs w:val="24"/>
        </w:rPr>
        <w:t xml:space="preserve"> </w:t>
      </w:r>
      <w:r w:rsidR="007A4F5C" w:rsidRPr="007A4F5C">
        <w:rPr>
          <w:rFonts w:ascii="Times New Roman" w:hAnsi="Times New Roman" w:hint="eastAsia"/>
          <w:sz w:val="24"/>
          <w:szCs w:val="24"/>
        </w:rPr>
        <w:t>corresponding EDX elemental mappings</w:t>
      </w:r>
      <w:r w:rsidR="007A4F5C">
        <w:rPr>
          <w:rFonts w:ascii="Times New Roman" w:hAnsi="Times New Roman" w:hint="eastAsia"/>
          <w:sz w:val="24"/>
          <w:szCs w:val="24"/>
        </w:rPr>
        <w:t xml:space="preserve"> of</w:t>
      </w:r>
      <w:r w:rsidRPr="0019033A">
        <w:rPr>
          <w:rFonts w:ascii="Times New Roman" w:hAnsi="Times New Roman"/>
          <w:sz w:val="24"/>
          <w:szCs w:val="24"/>
        </w:rPr>
        <w:t xml:space="preserve"> Ni</w:t>
      </w:r>
      <w:r w:rsidRPr="0019033A">
        <w:rPr>
          <w:rFonts w:ascii="Times New Roman" w:hAnsi="Times New Roman"/>
          <w:sz w:val="24"/>
          <w:szCs w:val="24"/>
          <w:vertAlign w:val="subscript"/>
        </w:rPr>
        <w:t>2</w:t>
      </w:r>
      <w:r w:rsidRPr="0019033A">
        <w:rPr>
          <w:rFonts w:ascii="Times New Roman" w:hAnsi="Times New Roman"/>
          <w:sz w:val="24"/>
          <w:szCs w:val="24"/>
        </w:rPr>
        <w:t xml:space="preserve">P@GPC/CFP </w:t>
      </w:r>
      <w:r w:rsidR="007A4F5C" w:rsidRPr="007A4F5C">
        <w:rPr>
          <w:rFonts w:ascii="Times New Roman" w:hAnsi="Times New Roman"/>
          <w:sz w:val="24"/>
          <w:szCs w:val="24"/>
        </w:rPr>
        <w:t>electrode discharged to</w:t>
      </w:r>
      <w:r w:rsidRPr="0019033A">
        <w:rPr>
          <w:rFonts w:ascii="Times New Roman" w:hAnsi="Times New Roman"/>
          <w:sz w:val="24"/>
          <w:szCs w:val="24"/>
        </w:rPr>
        <w:t xml:space="preserve"> 1.2 V after 10 cycles at 100 mA g</w:t>
      </w:r>
      <w:r w:rsidRPr="0019033A">
        <w:rPr>
          <w:rFonts w:ascii="Times New Roman" w:hAnsi="Times New Roman"/>
          <w:sz w:val="24"/>
          <w:szCs w:val="24"/>
          <w:vertAlign w:val="superscript"/>
        </w:rPr>
        <w:t>-1</w:t>
      </w:r>
    </w:p>
    <w:p w14:paraId="6811FA68" w14:textId="77777777" w:rsidR="002E4669" w:rsidRDefault="002E4669" w:rsidP="00FB741B">
      <w:pPr>
        <w:spacing w:before="120" w:after="120"/>
        <w:rPr>
          <w:rFonts w:ascii="Times New Roman" w:hAnsi="Times New Roman"/>
          <w:sz w:val="24"/>
          <w:szCs w:val="24"/>
        </w:rPr>
      </w:pPr>
    </w:p>
    <w:p w14:paraId="79D3C9B2" w14:textId="29568CF9" w:rsidR="00052B4B" w:rsidRDefault="00E320F4" w:rsidP="00FB741B">
      <w:pPr>
        <w:spacing w:before="120" w:after="120"/>
        <w:jc w:val="center"/>
        <w:rPr>
          <w:rFonts w:ascii="Times New Roman" w:hAnsi="Times New Roman"/>
          <w:sz w:val="24"/>
          <w:szCs w:val="24"/>
        </w:rPr>
      </w:pPr>
      <w:r w:rsidRPr="00473FC0">
        <w:rPr>
          <w:noProof/>
        </w:rPr>
        <w:lastRenderedPageBreak/>
        <w:drawing>
          <wp:inline distT="0" distB="0" distL="0" distR="0" wp14:anchorId="3B313CE6" wp14:editId="398CBB37">
            <wp:extent cx="5654413" cy="2009775"/>
            <wp:effectExtent l="0" t="0" r="3810" b="0"/>
            <wp:docPr id="2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3893" cy="2013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208446" w14:textId="643B6E54" w:rsidR="0083079B" w:rsidRPr="0083079B" w:rsidRDefault="002A2BE4" w:rsidP="00FB741B">
      <w:pPr>
        <w:spacing w:before="120" w:after="120"/>
        <w:rPr>
          <w:rFonts w:ascii="Times New Roman" w:hAnsi="Times New Roman"/>
          <w:sz w:val="24"/>
          <w:szCs w:val="24"/>
        </w:rPr>
      </w:pPr>
      <w:r w:rsidRPr="008621B0">
        <w:rPr>
          <w:rFonts w:ascii="Times New Roman" w:hAnsi="Times New Roman"/>
          <w:b/>
          <w:bCs/>
          <w:sz w:val="24"/>
          <w:szCs w:val="24"/>
        </w:rPr>
        <w:t>Fig.</w:t>
      </w:r>
      <w:r w:rsidR="005C20F0" w:rsidRPr="008621B0">
        <w:rPr>
          <w:rFonts w:ascii="Times New Roman" w:hAnsi="Times New Roman" w:hint="eastAsia"/>
          <w:b/>
          <w:bCs/>
          <w:sz w:val="24"/>
          <w:szCs w:val="24"/>
        </w:rPr>
        <w:t xml:space="preserve"> </w:t>
      </w:r>
      <w:r w:rsidRPr="008621B0">
        <w:rPr>
          <w:rFonts w:ascii="Times New Roman" w:hAnsi="Times New Roman"/>
          <w:b/>
          <w:bCs/>
          <w:sz w:val="24"/>
          <w:szCs w:val="24"/>
        </w:rPr>
        <w:t>S</w:t>
      </w:r>
      <w:r w:rsidR="008621B0" w:rsidRPr="008621B0">
        <w:rPr>
          <w:rFonts w:ascii="Times New Roman" w:hAnsi="Times New Roman" w:hint="eastAsia"/>
          <w:b/>
          <w:bCs/>
          <w:sz w:val="24"/>
          <w:szCs w:val="24"/>
        </w:rPr>
        <w:t>19</w:t>
      </w:r>
      <w:r w:rsidRPr="0019033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D402A8">
        <w:rPr>
          <w:rFonts w:ascii="Times New Roman" w:hAnsi="Times New Roman"/>
          <w:b/>
          <w:bCs/>
          <w:sz w:val="24"/>
          <w:szCs w:val="24"/>
        </w:rPr>
        <w:t>a</w:t>
      </w:r>
      <w:r w:rsidRPr="0019033A">
        <w:rPr>
          <w:rFonts w:ascii="Times New Roman" w:hAnsi="Times New Roman"/>
          <w:sz w:val="24"/>
          <w:szCs w:val="24"/>
        </w:rPr>
        <w:t xml:space="preserve"> SEM image and</w:t>
      </w:r>
      <w:r w:rsidR="00D402A8">
        <w:rPr>
          <w:rFonts w:ascii="Times New Roman" w:hAnsi="Times New Roman" w:hint="eastAsia"/>
          <w:sz w:val="24"/>
          <w:szCs w:val="24"/>
        </w:rPr>
        <w:t xml:space="preserve"> </w:t>
      </w:r>
      <w:r w:rsidRPr="00D402A8">
        <w:rPr>
          <w:rFonts w:ascii="Times New Roman" w:hAnsi="Times New Roman"/>
          <w:b/>
          <w:bCs/>
          <w:sz w:val="24"/>
          <w:szCs w:val="24"/>
        </w:rPr>
        <w:t>b-h</w:t>
      </w:r>
      <w:r w:rsidRPr="0019033A">
        <w:rPr>
          <w:rFonts w:ascii="Times New Roman" w:hAnsi="Times New Roman"/>
          <w:sz w:val="24"/>
          <w:szCs w:val="24"/>
        </w:rPr>
        <w:t xml:space="preserve"> </w:t>
      </w:r>
      <w:r w:rsidR="007A4F5C" w:rsidRPr="007A4F5C">
        <w:rPr>
          <w:rFonts w:ascii="Times New Roman" w:hAnsi="Times New Roman" w:hint="eastAsia"/>
          <w:sz w:val="24"/>
          <w:szCs w:val="24"/>
        </w:rPr>
        <w:t>corresponding EDX elemental mappings</w:t>
      </w:r>
      <w:r w:rsidR="007A4F5C">
        <w:rPr>
          <w:rFonts w:ascii="Times New Roman" w:hAnsi="Times New Roman" w:hint="eastAsia"/>
          <w:sz w:val="24"/>
          <w:szCs w:val="24"/>
        </w:rPr>
        <w:t xml:space="preserve"> of</w:t>
      </w:r>
      <w:r w:rsidR="007A4F5C" w:rsidRPr="0019033A">
        <w:rPr>
          <w:rFonts w:ascii="Times New Roman" w:hAnsi="Times New Roman"/>
          <w:sz w:val="24"/>
          <w:szCs w:val="24"/>
        </w:rPr>
        <w:t xml:space="preserve"> </w:t>
      </w:r>
      <w:r w:rsidRPr="0019033A">
        <w:rPr>
          <w:rFonts w:ascii="Times New Roman" w:hAnsi="Times New Roman"/>
          <w:sz w:val="24"/>
          <w:szCs w:val="24"/>
        </w:rPr>
        <w:t>Ni</w:t>
      </w:r>
      <w:r w:rsidRPr="0019033A">
        <w:rPr>
          <w:rFonts w:ascii="Times New Roman" w:hAnsi="Times New Roman"/>
          <w:sz w:val="24"/>
          <w:szCs w:val="24"/>
          <w:vertAlign w:val="subscript"/>
        </w:rPr>
        <w:t>2</w:t>
      </w:r>
      <w:r w:rsidRPr="0019033A">
        <w:rPr>
          <w:rFonts w:ascii="Times New Roman" w:hAnsi="Times New Roman"/>
          <w:sz w:val="24"/>
          <w:szCs w:val="24"/>
        </w:rPr>
        <w:t xml:space="preserve">P@GPC/CFP </w:t>
      </w:r>
      <w:r w:rsidR="007A4F5C" w:rsidRPr="007A4F5C">
        <w:rPr>
          <w:rFonts w:ascii="Times New Roman" w:hAnsi="Times New Roman"/>
          <w:sz w:val="24"/>
          <w:szCs w:val="24"/>
        </w:rPr>
        <w:t>electrode charged to</w:t>
      </w:r>
      <w:r w:rsidRPr="0019033A">
        <w:rPr>
          <w:rFonts w:ascii="Times New Roman" w:hAnsi="Times New Roman"/>
          <w:sz w:val="24"/>
          <w:szCs w:val="24"/>
        </w:rPr>
        <w:t xml:space="preserve"> 3.0 V after 10 cycles at 100 mA g</w:t>
      </w:r>
      <w:r w:rsidRPr="0019033A">
        <w:rPr>
          <w:rFonts w:ascii="Times New Roman" w:hAnsi="Times New Roman"/>
          <w:sz w:val="24"/>
          <w:szCs w:val="24"/>
          <w:vertAlign w:val="superscript"/>
        </w:rPr>
        <w:t>-1</w:t>
      </w:r>
    </w:p>
    <w:p w14:paraId="3DCDC107" w14:textId="29655186" w:rsidR="0083079B" w:rsidRPr="00A65101" w:rsidRDefault="004C6576" w:rsidP="00FB741B">
      <w:pPr>
        <w:pStyle w:val="TFReferencesSection"/>
        <w:spacing w:before="120" w:after="120" w:line="240" w:lineRule="auto"/>
        <w:ind w:firstLine="0"/>
        <w:jc w:val="left"/>
        <w:rPr>
          <w:rFonts w:ascii="Times New Roman" w:hAnsi="Times New Roman"/>
          <w:b/>
          <w:color w:val="FF000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Supplementary </w:t>
      </w:r>
      <w:r w:rsidR="0083079B" w:rsidRPr="00A65101">
        <w:rPr>
          <w:rFonts w:ascii="Times New Roman" w:hAnsi="Times New Roman"/>
          <w:b/>
          <w:sz w:val="28"/>
          <w:szCs w:val="28"/>
        </w:rPr>
        <w:t>References</w:t>
      </w:r>
    </w:p>
    <w:p w14:paraId="44A99A3C" w14:textId="56741901" w:rsidR="0087416C" w:rsidRPr="004C6576" w:rsidRDefault="0087416C" w:rsidP="004C6576">
      <w:pPr>
        <w:widowControl/>
        <w:numPr>
          <w:ilvl w:val="0"/>
          <w:numId w:val="3"/>
        </w:numPr>
        <w:spacing w:before="120" w:after="120"/>
        <w:ind w:hanging="562"/>
        <w:rPr>
          <w:rFonts w:ascii="Times New Roman" w:hAnsi="Times New Roman"/>
          <w:sz w:val="24"/>
          <w:szCs w:val="24"/>
        </w:rPr>
      </w:pPr>
      <w:r w:rsidRPr="004C6576">
        <w:rPr>
          <w:rFonts w:ascii="Times New Roman" w:hAnsi="Times New Roman"/>
          <w:sz w:val="24"/>
          <w:szCs w:val="24"/>
        </w:rPr>
        <w:t xml:space="preserve">H. </w:t>
      </w:r>
      <w:proofErr w:type="spellStart"/>
      <w:r w:rsidRPr="004C6576">
        <w:rPr>
          <w:rFonts w:ascii="Times New Roman" w:hAnsi="Times New Roman"/>
          <w:sz w:val="24"/>
          <w:szCs w:val="24"/>
        </w:rPr>
        <w:t>Ou</w:t>
      </w:r>
      <w:proofErr w:type="spellEnd"/>
      <w:r w:rsidRPr="004C6576">
        <w:rPr>
          <w:rFonts w:ascii="Times New Roman" w:hAnsi="Times New Roman"/>
          <w:sz w:val="24"/>
          <w:szCs w:val="24"/>
        </w:rPr>
        <w:t>, P. Li, C. Jiang, Y. Liu, Y. Luo et al</w:t>
      </w:r>
      <w:r w:rsidR="00402705" w:rsidRPr="004C6576">
        <w:rPr>
          <w:rFonts w:ascii="Times New Roman" w:hAnsi="Times New Roman"/>
          <w:sz w:val="24"/>
          <w:szCs w:val="24"/>
        </w:rPr>
        <w:t>.</w:t>
      </w:r>
      <w:r w:rsidRPr="004C6576">
        <w:rPr>
          <w:rFonts w:ascii="Times New Roman" w:hAnsi="Times New Roman"/>
          <w:sz w:val="24"/>
          <w:szCs w:val="24"/>
        </w:rPr>
        <w:t>, Synergistic enhancement of Ni</w:t>
      </w:r>
      <w:r w:rsidRPr="004C6576">
        <w:rPr>
          <w:rFonts w:ascii="Times New Roman" w:hAnsi="Times New Roman"/>
          <w:sz w:val="24"/>
          <w:szCs w:val="24"/>
          <w:vertAlign w:val="subscript"/>
        </w:rPr>
        <w:t>2</w:t>
      </w:r>
      <w:r w:rsidRPr="004C6576">
        <w:rPr>
          <w:rFonts w:ascii="Times New Roman" w:hAnsi="Times New Roman"/>
          <w:sz w:val="24"/>
          <w:szCs w:val="24"/>
        </w:rPr>
        <w:t xml:space="preserve">P anode for high lithium/sodium storage by N, P, S triply-doping and soft template-assisted strategy. </w:t>
      </w:r>
      <w:r w:rsidRPr="004C6576">
        <w:rPr>
          <w:rFonts w:ascii="Times New Roman" w:eastAsiaTheme="minorEastAsia" w:hAnsi="Times New Roman"/>
          <w:sz w:val="24"/>
          <w:szCs w:val="24"/>
        </w:rPr>
        <w:t xml:space="preserve">J. Colloid Interface Sci. </w:t>
      </w:r>
      <w:r w:rsidRPr="004C6576">
        <w:rPr>
          <w:rFonts w:ascii="Times New Roman" w:eastAsiaTheme="minorEastAsia" w:hAnsi="Times New Roman"/>
          <w:b/>
          <w:bCs/>
          <w:sz w:val="24"/>
          <w:szCs w:val="24"/>
        </w:rPr>
        <w:t>678</w:t>
      </w:r>
      <w:r w:rsidRPr="004C6576">
        <w:rPr>
          <w:rFonts w:ascii="Times New Roman" w:eastAsiaTheme="minorEastAsia" w:hAnsi="Times New Roman"/>
          <w:sz w:val="24"/>
          <w:szCs w:val="24"/>
        </w:rPr>
        <w:t xml:space="preserve">, 365-377 (2023). </w:t>
      </w:r>
      <w:hyperlink r:id="rId32" w:history="1">
        <w:r w:rsidRPr="004C6576">
          <w:rPr>
            <w:rStyle w:val="a8"/>
            <w:rFonts w:ascii="Times New Roman" w:eastAsiaTheme="minorEastAsia" w:hAnsi="Times New Roman"/>
            <w:color w:val="215E99" w:themeColor="text2" w:themeTint="BF"/>
            <w:sz w:val="24"/>
            <w:szCs w:val="24"/>
          </w:rPr>
          <w:t>https://doi.org/10.1016/j.jcis.2024.08.182</w:t>
        </w:r>
      </w:hyperlink>
    </w:p>
    <w:p w14:paraId="4BA332A0" w14:textId="4B9CD543" w:rsidR="0087416C" w:rsidRPr="004C6576" w:rsidRDefault="0087416C" w:rsidP="004C6576">
      <w:pPr>
        <w:pStyle w:val="a9"/>
        <w:numPr>
          <w:ilvl w:val="0"/>
          <w:numId w:val="3"/>
        </w:numPr>
        <w:spacing w:before="120" w:after="120"/>
        <w:ind w:firstLineChars="0" w:hanging="562"/>
        <w:rPr>
          <w:rFonts w:ascii="Times New Roman" w:eastAsiaTheme="minorEastAsia" w:hAnsi="Times New Roman"/>
          <w:sz w:val="24"/>
          <w:szCs w:val="24"/>
        </w:rPr>
      </w:pPr>
      <w:r w:rsidRPr="004C6576">
        <w:rPr>
          <w:rFonts w:ascii="Times New Roman" w:eastAsiaTheme="minorEastAsia" w:hAnsi="Times New Roman"/>
          <w:sz w:val="24"/>
          <w:szCs w:val="24"/>
        </w:rPr>
        <w:t>S. Liu, Q. Shi, X. Liu, J. Fan, L. Ren et al., Ni</w:t>
      </w:r>
      <w:r w:rsidRPr="004C6576">
        <w:rPr>
          <w:rFonts w:ascii="Times New Roman" w:eastAsiaTheme="minorEastAsia" w:hAnsi="Times New Roman"/>
          <w:sz w:val="24"/>
          <w:szCs w:val="24"/>
          <w:vertAlign w:val="subscript"/>
        </w:rPr>
        <w:t>2</w:t>
      </w:r>
      <w:r w:rsidRPr="004C6576">
        <w:rPr>
          <w:rFonts w:ascii="Times New Roman" w:eastAsiaTheme="minorEastAsia" w:hAnsi="Times New Roman"/>
          <w:sz w:val="24"/>
          <w:szCs w:val="24"/>
        </w:rPr>
        <w:t>P/Cu</w:t>
      </w:r>
      <w:r w:rsidRPr="004C6576">
        <w:rPr>
          <w:rFonts w:ascii="Times New Roman" w:eastAsiaTheme="minorEastAsia" w:hAnsi="Times New Roman"/>
          <w:sz w:val="24"/>
          <w:szCs w:val="24"/>
          <w:vertAlign w:val="subscript"/>
        </w:rPr>
        <w:t>3</w:t>
      </w:r>
      <w:r w:rsidRPr="004C6576">
        <w:rPr>
          <w:rFonts w:ascii="Times New Roman" w:eastAsiaTheme="minorEastAsia" w:hAnsi="Times New Roman"/>
          <w:sz w:val="24"/>
          <w:szCs w:val="24"/>
        </w:rPr>
        <w:t>P bimetallic phosphide embedded in nitrogen-doped carbon as SIB anode: Constructed hetero interface promoting fast Na</w:t>
      </w:r>
      <w:r w:rsidR="00402705" w:rsidRPr="004C6576">
        <w:rPr>
          <w:rFonts w:ascii="Times New Roman" w:eastAsiaTheme="minorEastAsia" w:hAnsi="Times New Roman"/>
          <w:sz w:val="24"/>
          <w:szCs w:val="24"/>
          <w:vertAlign w:val="superscript"/>
        </w:rPr>
        <w:t>+</w:t>
      </w:r>
      <w:r w:rsidRPr="004C6576">
        <w:rPr>
          <w:rFonts w:ascii="Times New Roman" w:eastAsiaTheme="minorEastAsia" w:hAnsi="Times New Roman"/>
          <w:sz w:val="24"/>
          <w:szCs w:val="24"/>
        </w:rPr>
        <w:t xml:space="preserve"> diffusion and storage performance. Chem. Eng. J. </w:t>
      </w:r>
      <w:r w:rsidRPr="004C6576">
        <w:rPr>
          <w:rFonts w:ascii="Times New Roman" w:eastAsiaTheme="minorEastAsia" w:hAnsi="Times New Roman"/>
          <w:b/>
          <w:bCs/>
          <w:sz w:val="24"/>
          <w:szCs w:val="24"/>
        </w:rPr>
        <w:t>502</w:t>
      </w:r>
      <w:r w:rsidRPr="004C6576">
        <w:rPr>
          <w:rFonts w:ascii="Times New Roman" w:eastAsiaTheme="minorEastAsia" w:hAnsi="Times New Roman"/>
          <w:sz w:val="24"/>
          <w:szCs w:val="24"/>
        </w:rPr>
        <w:t xml:space="preserve">, 157889 (2024). </w:t>
      </w:r>
      <w:hyperlink r:id="rId33" w:history="1">
        <w:r w:rsidRPr="004C6576">
          <w:rPr>
            <w:rStyle w:val="a8"/>
            <w:rFonts w:ascii="Times New Roman" w:eastAsiaTheme="minorEastAsia" w:hAnsi="Times New Roman"/>
            <w:color w:val="215E99" w:themeColor="text2" w:themeTint="BF"/>
            <w:sz w:val="24"/>
            <w:szCs w:val="24"/>
          </w:rPr>
          <w:t>https://doi.org/10.1016/j.cej.2024.157889</w:t>
        </w:r>
      </w:hyperlink>
    </w:p>
    <w:p w14:paraId="291D18B8" w14:textId="59FFF668" w:rsidR="0087416C" w:rsidRPr="004C6576" w:rsidRDefault="0087416C" w:rsidP="004C6576">
      <w:pPr>
        <w:pStyle w:val="a9"/>
        <w:numPr>
          <w:ilvl w:val="0"/>
          <w:numId w:val="3"/>
        </w:numPr>
        <w:spacing w:before="120" w:after="120"/>
        <w:ind w:firstLineChars="0" w:hanging="562"/>
        <w:rPr>
          <w:rFonts w:ascii="Times New Roman" w:hAnsi="Times New Roman"/>
          <w:sz w:val="24"/>
          <w:szCs w:val="24"/>
        </w:rPr>
      </w:pPr>
      <w:r w:rsidRPr="004C6576">
        <w:rPr>
          <w:rFonts w:ascii="Times New Roman" w:hAnsi="Times New Roman"/>
          <w:sz w:val="24"/>
          <w:szCs w:val="24"/>
        </w:rPr>
        <w:t xml:space="preserve">H. Zhou, Y. Zhao, Y. </w:t>
      </w:r>
      <w:proofErr w:type="spellStart"/>
      <w:r w:rsidRPr="004C6576">
        <w:rPr>
          <w:rFonts w:ascii="Times New Roman" w:hAnsi="Times New Roman"/>
          <w:sz w:val="24"/>
          <w:szCs w:val="24"/>
        </w:rPr>
        <w:t>Jin</w:t>
      </w:r>
      <w:proofErr w:type="spellEnd"/>
      <w:r w:rsidRPr="004C6576">
        <w:rPr>
          <w:rFonts w:ascii="Times New Roman" w:hAnsi="Times New Roman"/>
          <w:sz w:val="24"/>
          <w:szCs w:val="24"/>
        </w:rPr>
        <w:t>, Q. Fan, Y. Dong et al.</w:t>
      </w:r>
      <w:r w:rsidR="00402705" w:rsidRPr="004C6576">
        <w:rPr>
          <w:rFonts w:ascii="Times New Roman" w:hAnsi="Times New Roman"/>
          <w:sz w:val="24"/>
          <w:szCs w:val="24"/>
        </w:rPr>
        <w:t>,</w:t>
      </w:r>
      <w:r w:rsidRPr="004C6576">
        <w:rPr>
          <w:rFonts w:ascii="Times New Roman" w:hAnsi="Times New Roman"/>
          <w:sz w:val="24"/>
          <w:szCs w:val="24"/>
        </w:rPr>
        <w:t xml:space="preserve"> Bimetallic phosphide Ni</w:t>
      </w:r>
      <w:r w:rsidRPr="004C6576">
        <w:rPr>
          <w:rFonts w:ascii="Times New Roman" w:hAnsi="Times New Roman"/>
          <w:sz w:val="24"/>
          <w:szCs w:val="24"/>
          <w:vertAlign w:val="subscript"/>
        </w:rPr>
        <w:t>2</w:t>
      </w:r>
      <w:r w:rsidRPr="004C6576">
        <w:rPr>
          <w:rFonts w:ascii="Times New Roman" w:hAnsi="Times New Roman"/>
          <w:sz w:val="24"/>
          <w:szCs w:val="24"/>
        </w:rPr>
        <w:t>P/</w:t>
      </w:r>
      <w:proofErr w:type="spellStart"/>
      <w:r w:rsidRPr="004C6576">
        <w:rPr>
          <w:rFonts w:ascii="Times New Roman" w:hAnsi="Times New Roman"/>
          <w:sz w:val="24"/>
          <w:szCs w:val="24"/>
        </w:rPr>
        <w:t>CoP@rGO</w:t>
      </w:r>
      <w:proofErr w:type="spellEnd"/>
      <w:r w:rsidRPr="004C6576">
        <w:rPr>
          <w:rFonts w:ascii="Times New Roman" w:hAnsi="Times New Roman"/>
          <w:sz w:val="24"/>
          <w:szCs w:val="24"/>
        </w:rPr>
        <w:t xml:space="preserve"> heterostructure for high-performance lithium/sodium-ion batteries. J. Power Sources </w:t>
      </w:r>
      <w:r w:rsidRPr="004C6576">
        <w:rPr>
          <w:rFonts w:ascii="Times New Roman" w:hAnsi="Times New Roman"/>
          <w:b/>
          <w:bCs/>
          <w:sz w:val="24"/>
          <w:szCs w:val="24"/>
        </w:rPr>
        <w:t>560</w:t>
      </w:r>
      <w:r w:rsidRPr="004C6576">
        <w:rPr>
          <w:rFonts w:ascii="Times New Roman" w:hAnsi="Times New Roman"/>
          <w:sz w:val="24"/>
          <w:szCs w:val="24"/>
        </w:rPr>
        <w:t xml:space="preserve">, 232715 (2023). </w:t>
      </w:r>
      <w:hyperlink r:id="rId34" w:history="1">
        <w:r w:rsidRPr="004C6576">
          <w:rPr>
            <w:rStyle w:val="a8"/>
            <w:rFonts w:ascii="Times New Roman" w:hAnsi="Times New Roman"/>
            <w:color w:val="215E99" w:themeColor="text2" w:themeTint="BF"/>
            <w:sz w:val="24"/>
            <w:szCs w:val="24"/>
          </w:rPr>
          <w:t>https://doi.org/10.1016/j.jpowsour.2023.232715</w:t>
        </w:r>
      </w:hyperlink>
    </w:p>
    <w:p w14:paraId="0DFEE5F0" w14:textId="385618BE" w:rsidR="0087416C" w:rsidRPr="004C6576" w:rsidRDefault="0087416C" w:rsidP="004C6576">
      <w:pPr>
        <w:pStyle w:val="a9"/>
        <w:numPr>
          <w:ilvl w:val="0"/>
          <w:numId w:val="3"/>
        </w:numPr>
        <w:spacing w:before="120" w:after="120"/>
        <w:ind w:firstLineChars="0" w:hanging="562"/>
        <w:rPr>
          <w:rFonts w:ascii="Times New Roman" w:hAnsi="Times New Roman"/>
          <w:sz w:val="24"/>
          <w:szCs w:val="24"/>
        </w:rPr>
      </w:pPr>
      <w:r w:rsidRPr="004C6576">
        <w:rPr>
          <w:rFonts w:ascii="Times New Roman" w:hAnsi="Times New Roman"/>
          <w:sz w:val="24"/>
          <w:szCs w:val="24"/>
        </w:rPr>
        <w:t xml:space="preserve">B. Cheng, B. Wang, H. Lei, F. Zhang, X. Liu et al., Nickel sulfide/nickel phosphide heterostructures anchored on porous carbon nanosheets with rapid electron/ion transport dynamics for sodium-ion half/full batteries. J. Colloid Interface Sci. </w:t>
      </w:r>
      <w:r w:rsidRPr="004C6576">
        <w:rPr>
          <w:rFonts w:ascii="Times New Roman" w:hAnsi="Times New Roman"/>
          <w:b/>
          <w:bCs/>
          <w:sz w:val="24"/>
          <w:szCs w:val="24"/>
        </w:rPr>
        <w:t>643</w:t>
      </w:r>
      <w:r w:rsidRPr="004C6576">
        <w:rPr>
          <w:rFonts w:ascii="Times New Roman" w:hAnsi="Times New Roman"/>
          <w:sz w:val="24"/>
          <w:szCs w:val="24"/>
        </w:rPr>
        <w:t xml:space="preserve">, 574-584 (2023). </w:t>
      </w:r>
      <w:hyperlink r:id="rId35" w:history="1">
        <w:r w:rsidRPr="004C6576">
          <w:rPr>
            <w:rStyle w:val="a8"/>
            <w:rFonts w:ascii="Times New Roman" w:hAnsi="Times New Roman"/>
            <w:color w:val="215E99" w:themeColor="text2" w:themeTint="BF"/>
            <w:sz w:val="24"/>
            <w:szCs w:val="24"/>
          </w:rPr>
          <w:t>https://doi.org/10.1016/j.jcis.2023.03.134</w:t>
        </w:r>
      </w:hyperlink>
    </w:p>
    <w:p w14:paraId="5FC2F452" w14:textId="698F44FA" w:rsidR="0087416C" w:rsidRPr="004C6576" w:rsidRDefault="0087416C" w:rsidP="004C6576">
      <w:pPr>
        <w:pStyle w:val="a9"/>
        <w:numPr>
          <w:ilvl w:val="0"/>
          <w:numId w:val="3"/>
        </w:numPr>
        <w:spacing w:before="120" w:after="120"/>
        <w:ind w:firstLineChars="0" w:hanging="562"/>
        <w:rPr>
          <w:rFonts w:ascii="Times New Roman" w:hAnsi="Times New Roman"/>
          <w:sz w:val="24"/>
          <w:szCs w:val="24"/>
        </w:rPr>
      </w:pPr>
      <w:r w:rsidRPr="004C6576">
        <w:rPr>
          <w:rFonts w:ascii="Times New Roman" w:hAnsi="Times New Roman"/>
          <w:sz w:val="24"/>
          <w:szCs w:val="24"/>
        </w:rPr>
        <w:t>S. Liu, Q. Shi, X. Liu, M. Zhang, F. Lin et al., Rational tailoring the hetero-architectures of Ni</w:t>
      </w:r>
      <w:r w:rsidRPr="004C6576">
        <w:rPr>
          <w:rFonts w:ascii="Times New Roman" w:hAnsi="Times New Roman"/>
          <w:sz w:val="24"/>
          <w:szCs w:val="24"/>
          <w:vertAlign w:val="subscript"/>
        </w:rPr>
        <w:t>2</w:t>
      </w:r>
      <w:r w:rsidRPr="004C6576">
        <w:rPr>
          <w:rFonts w:ascii="Times New Roman" w:hAnsi="Times New Roman"/>
          <w:sz w:val="24"/>
          <w:szCs w:val="24"/>
        </w:rPr>
        <w:t>P/CoP</w:t>
      </w:r>
      <w:r w:rsidRPr="004C6576">
        <w:rPr>
          <w:rFonts w:ascii="Times New Roman" w:hAnsi="Times New Roman"/>
          <w:sz w:val="24"/>
          <w:szCs w:val="24"/>
          <w:vertAlign w:val="subscript"/>
        </w:rPr>
        <w:t>2</w:t>
      </w:r>
      <w:r w:rsidRPr="004C6576">
        <w:rPr>
          <w:rFonts w:ascii="Times New Roman" w:hAnsi="Times New Roman"/>
          <w:sz w:val="24"/>
          <w:szCs w:val="24"/>
        </w:rPr>
        <w:t xml:space="preserve"> for stable and high-power sodium-ion batteries. J. Energy Storage </w:t>
      </w:r>
      <w:r w:rsidRPr="004C6576">
        <w:rPr>
          <w:rFonts w:ascii="Times New Roman" w:hAnsi="Times New Roman"/>
          <w:b/>
          <w:bCs/>
          <w:sz w:val="24"/>
          <w:szCs w:val="24"/>
        </w:rPr>
        <w:t>126</w:t>
      </w:r>
      <w:r w:rsidRPr="004C6576">
        <w:rPr>
          <w:rFonts w:ascii="Times New Roman" w:hAnsi="Times New Roman"/>
          <w:sz w:val="24"/>
          <w:szCs w:val="24"/>
        </w:rPr>
        <w:t xml:space="preserve">, 117026 (2025). </w:t>
      </w:r>
      <w:hyperlink r:id="rId36" w:history="1">
        <w:r w:rsidRPr="004C6576">
          <w:rPr>
            <w:rStyle w:val="a8"/>
            <w:rFonts w:ascii="Times New Roman" w:hAnsi="Times New Roman"/>
            <w:color w:val="215E99" w:themeColor="text2" w:themeTint="BF"/>
            <w:sz w:val="24"/>
            <w:szCs w:val="24"/>
          </w:rPr>
          <w:t>https://doi.org/10.1016/j.est.2025.117026</w:t>
        </w:r>
      </w:hyperlink>
    </w:p>
    <w:p w14:paraId="280A521C" w14:textId="04D48F6F" w:rsidR="0087416C" w:rsidRPr="004C6576" w:rsidRDefault="0087416C" w:rsidP="004C6576">
      <w:pPr>
        <w:pStyle w:val="a9"/>
        <w:numPr>
          <w:ilvl w:val="0"/>
          <w:numId w:val="3"/>
        </w:numPr>
        <w:spacing w:before="120" w:after="120"/>
        <w:ind w:firstLineChars="0" w:hanging="562"/>
        <w:rPr>
          <w:rFonts w:ascii="Times New Roman" w:hAnsi="Times New Roman"/>
          <w:sz w:val="24"/>
          <w:szCs w:val="24"/>
        </w:rPr>
      </w:pPr>
      <w:r w:rsidRPr="004C6576">
        <w:rPr>
          <w:rFonts w:ascii="Times New Roman" w:hAnsi="Times New Roman"/>
          <w:sz w:val="24"/>
          <w:szCs w:val="24"/>
        </w:rPr>
        <w:t xml:space="preserve">Z. Luo, S. Liu, Y. Zhao, J. Li, D. Yang et al., Iron phosphides nanocrystals encapsulated with hierarchical nitrogen doped carbon networks as </w:t>
      </w:r>
      <w:proofErr w:type="gramStart"/>
      <w:r w:rsidRPr="004C6576">
        <w:rPr>
          <w:rFonts w:ascii="Times New Roman" w:hAnsi="Times New Roman"/>
          <w:sz w:val="24"/>
          <w:szCs w:val="24"/>
        </w:rPr>
        <w:t>high performance</w:t>
      </w:r>
      <w:proofErr w:type="gramEnd"/>
      <w:r w:rsidRPr="004C6576">
        <w:rPr>
          <w:rFonts w:ascii="Times New Roman" w:hAnsi="Times New Roman"/>
          <w:sz w:val="24"/>
          <w:szCs w:val="24"/>
        </w:rPr>
        <w:t xml:space="preserve"> anodes for sodium ion batteries. J. Power Sources </w:t>
      </w:r>
      <w:r w:rsidRPr="004C6576">
        <w:rPr>
          <w:rFonts w:ascii="Times New Roman" w:hAnsi="Times New Roman"/>
          <w:b/>
          <w:bCs/>
          <w:sz w:val="24"/>
          <w:szCs w:val="24"/>
        </w:rPr>
        <w:t>629</w:t>
      </w:r>
      <w:r w:rsidRPr="004C6576">
        <w:rPr>
          <w:rFonts w:ascii="Times New Roman" w:hAnsi="Times New Roman"/>
          <w:sz w:val="24"/>
          <w:szCs w:val="24"/>
        </w:rPr>
        <w:t xml:space="preserve">, 235972 (2025). </w:t>
      </w:r>
      <w:hyperlink r:id="rId37" w:history="1">
        <w:r w:rsidRPr="004C6576">
          <w:rPr>
            <w:rStyle w:val="a8"/>
            <w:rFonts w:ascii="Times New Roman" w:hAnsi="Times New Roman"/>
            <w:color w:val="215E99" w:themeColor="text2" w:themeTint="BF"/>
            <w:sz w:val="24"/>
            <w:szCs w:val="24"/>
          </w:rPr>
          <w:t>https://doi.org/10.1016/j.jpowsour.2024.235972</w:t>
        </w:r>
      </w:hyperlink>
    </w:p>
    <w:p w14:paraId="626831A7" w14:textId="2A1BBAA8" w:rsidR="0087416C" w:rsidRPr="004C6576" w:rsidRDefault="0087416C" w:rsidP="004C6576">
      <w:pPr>
        <w:pStyle w:val="a9"/>
        <w:numPr>
          <w:ilvl w:val="0"/>
          <w:numId w:val="3"/>
        </w:numPr>
        <w:spacing w:before="120" w:after="120"/>
        <w:ind w:firstLineChars="0" w:hanging="562"/>
        <w:rPr>
          <w:rFonts w:ascii="Times New Roman" w:hAnsi="Times New Roman"/>
          <w:sz w:val="24"/>
          <w:szCs w:val="24"/>
        </w:rPr>
      </w:pPr>
      <w:r w:rsidRPr="004C6576">
        <w:rPr>
          <w:rFonts w:ascii="Times New Roman" w:hAnsi="Times New Roman"/>
          <w:sz w:val="24"/>
          <w:szCs w:val="24"/>
        </w:rPr>
        <w:t xml:space="preserve">Q. Zheng, S. Zhou, S. Tang, H. Zeng, Y. Tang et al., Unveiling atom migration abilities affected anode performance of sodium-ion batteries. </w:t>
      </w:r>
      <w:proofErr w:type="spellStart"/>
      <w:r w:rsidRPr="004C6576">
        <w:rPr>
          <w:rFonts w:ascii="Times New Roman" w:hAnsi="Times New Roman"/>
          <w:sz w:val="24"/>
          <w:szCs w:val="24"/>
        </w:rPr>
        <w:t>Angew</w:t>
      </w:r>
      <w:proofErr w:type="spellEnd"/>
      <w:r w:rsidRPr="004C6576">
        <w:rPr>
          <w:rFonts w:ascii="Times New Roman" w:hAnsi="Times New Roman"/>
          <w:sz w:val="24"/>
          <w:szCs w:val="24"/>
        </w:rPr>
        <w:t xml:space="preserve">. Chem. Int. Ed. </w:t>
      </w:r>
      <w:r w:rsidRPr="004C6576">
        <w:rPr>
          <w:rFonts w:ascii="Times New Roman" w:hAnsi="Times New Roman"/>
          <w:b/>
          <w:bCs/>
          <w:sz w:val="24"/>
          <w:szCs w:val="24"/>
        </w:rPr>
        <w:t>62</w:t>
      </w:r>
      <w:r w:rsidRPr="004C6576">
        <w:rPr>
          <w:rFonts w:ascii="Times New Roman" w:hAnsi="Times New Roman"/>
          <w:sz w:val="24"/>
          <w:szCs w:val="24"/>
        </w:rPr>
        <w:t xml:space="preserve">, e202303343 (2023). </w:t>
      </w:r>
      <w:hyperlink r:id="rId38" w:history="1">
        <w:r w:rsidRPr="004C6576">
          <w:rPr>
            <w:rStyle w:val="a8"/>
            <w:rFonts w:ascii="Times New Roman" w:hAnsi="Times New Roman"/>
            <w:color w:val="215E99" w:themeColor="text2" w:themeTint="BF"/>
            <w:sz w:val="24"/>
            <w:szCs w:val="24"/>
          </w:rPr>
          <w:t>https://doi.org/10.1002/anie.202303343</w:t>
        </w:r>
      </w:hyperlink>
    </w:p>
    <w:p w14:paraId="7DF58486" w14:textId="46399526" w:rsidR="00264CD4" w:rsidRPr="004C6576" w:rsidRDefault="0087416C" w:rsidP="004C6576">
      <w:pPr>
        <w:pStyle w:val="a9"/>
        <w:numPr>
          <w:ilvl w:val="0"/>
          <w:numId w:val="3"/>
        </w:numPr>
        <w:spacing w:before="120" w:after="120"/>
        <w:ind w:firstLineChars="0" w:hanging="562"/>
        <w:rPr>
          <w:rFonts w:ascii="Times New Roman" w:hAnsi="Times New Roman"/>
          <w:sz w:val="24"/>
          <w:szCs w:val="24"/>
        </w:rPr>
      </w:pPr>
      <w:r w:rsidRPr="004C6576">
        <w:rPr>
          <w:rFonts w:ascii="Times New Roman" w:hAnsi="Times New Roman"/>
          <w:sz w:val="24"/>
          <w:szCs w:val="24"/>
        </w:rPr>
        <w:t xml:space="preserve">Y. Liu, J. Wang, Q. Shi, M. Yan, S. Zhao et al., A stress self-adaptive structure to suppress the chemo-mechanical degradation for high rate and ultralong cycle life sodium ion batteries. </w:t>
      </w:r>
      <w:proofErr w:type="spellStart"/>
      <w:r w:rsidRPr="004C6576">
        <w:rPr>
          <w:rFonts w:ascii="Times New Roman" w:hAnsi="Times New Roman"/>
          <w:sz w:val="24"/>
          <w:szCs w:val="24"/>
        </w:rPr>
        <w:t>Angew</w:t>
      </w:r>
      <w:proofErr w:type="spellEnd"/>
      <w:r w:rsidRPr="004C6576">
        <w:rPr>
          <w:rFonts w:ascii="Times New Roman" w:hAnsi="Times New Roman"/>
          <w:sz w:val="24"/>
          <w:szCs w:val="24"/>
        </w:rPr>
        <w:t xml:space="preserve">. Chem. Int. Ed. </w:t>
      </w:r>
      <w:r w:rsidRPr="004C6576">
        <w:rPr>
          <w:rFonts w:ascii="Times New Roman" w:hAnsi="Times New Roman"/>
          <w:b/>
          <w:bCs/>
          <w:sz w:val="24"/>
          <w:szCs w:val="24"/>
        </w:rPr>
        <w:t>62</w:t>
      </w:r>
      <w:r w:rsidRPr="004C6576">
        <w:rPr>
          <w:rFonts w:ascii="Times New Roman" w:hAnsi="Times New Roman"/>
          <w:sz w:val="24"/>
          <w:szCs w:val="24"/>
        </w:rPr>
        <w:t xml:space="preserve">, e202303875 (2023). </w:t>
      </w:r>
      <w:hyperlink r:id="rId39" w:history="1">
        <w:r w:rsidRPr="004C6576">
          <w:rPr>
            <w:rStyle w:val="a8"/>
            <w:rFonts w:ascii="Times New Roman" w:hAnsi="Times New Roman"/>
            <w:color w:val="215E99" w:themeColor="text2" w:themeTint="BF"/>
            <w:sz w:val="24"/>
            <w:szCs w:val="24"/>
          </w:rPr>
          <w:t>https://doi.org/10.1002/anie.202303875</w:t>
        </w:r>
      </w:hyperlink>
    </w:p>
    <w:p w14:paraId="62322AEA" w14:textId="557009EC" w:rsidR="009D488F" w:rsidRPr="004C6576" w:rsidRDefault="00DA710B" w:rsidP="004C6576">
      <w:pPr>
        <w:pStyle w:val="a9"/>
        <w:numPr>
          <w:ilvl w:val="0"/>
          <w:numId w:val="3"/>
        </w:numPr>
        <w:spacing w:before="120" w:after="120"/>
        <w:ind w:firstLineChars="0" w:hanging="562"/>
        <w:rPr>
          <w:rFonts w:ascii="Times New Roman" w:hAnsi="Times New Roman"/>
          <w:sz w:val="24"/>
          <w:szCs w:val="24"/>
        </w:rPr>
      </w:pPr>
      <w:r w:rsidRPr="004C6576">
        <w:rPr>
          <w:rFonts w:ascii="Times New Roman" w:hAnsi="Times New Roman"/>
          <w:sz w:val="24"/>
          <w:szCs w:val="24"/>
        </w:rPr>
        <w:t xml:space="preserve">J. Jiang, C. Ma, W. Zhang, Y. He, X. Li et al., </w:t>
      </w:r>
      <w:r w:rsidR="009D488F" w:rsidRPr="004C6576">
        <w:rPr>
          <w:rFonts w:ascii="Times New Roman" w:hAnsi="Times New Roman"/>
          <w:sz w:val="24"/>
          <w:szCs w:val="24"/>
        </w:rPr>
        <w:t xml:space="preserve">Controlled design for integration of </w:t>
      </w:r>
      <w:proofErr w:type="spellStart"/>
      <w:r w:rsidR="009D488F" w:rsidRPr="004C6576">
        <w:rPr>
          <w:rFonts w:ascii="Times New Roman" w:hAnsi="Times New Roman"/>
          <w:sz w:val="24"/>
          <w:szCs w:val="24"/>
        </w:rPr>
        <w:t>FeP</w:t>
      </w:r>
      <w:proofErr w:type="spellEnd"/>
      <w:r w:rsidR="009D488F" w:rsidRPr="004C6576">
        <w:rPr>
          <w:rFonts w:ascii="Times New Roman" w:hAnsi="Times New Roman"/>
          <w:sz w:val="24"/>
          <w:szCs w:val="24"/>
        </w:rPr>
        <w:t xml:space="preserve"> into 3D carbon frameworks for superior Na storage</w:t>
      </w:r>
      <w:r w:rsidRPr="004C6576">
        <w:rPr>
          <w:rFonts w:ascii="Times New Roman" w:hAnsi="Times New Roman"/>
          <w:sz w:val="24"/>
          <w:szCs w:val="24"/>
        </w:rPr>
        <w:t>.</w:t>
      </w:r>
      <w:r w:rsidR="009D488F" w:rsidRPr="004C6576">
        <w:rPr>
          <w:rFonts w:ascii="Times New Roman" w:hAnsi="Times New Roman"/>
          <w:sz w:val="24"/>
          <w:szCs w:val="24"/>
        </w:rPr>
        <w:t xml:space="preserve"> Chem</w:t>
      </w:r>
      <w:r w:rsidRPr="004C6576">
        <w:rPr>
          <w:rFonts w:ascii="Times New Roman" w:hAnsi="Times New Roman"/>
          <w:sz w:val="24"/>
          <w:szCs w:val="24"/>
        </w:rPr>
        <w:t>.</w:t>
      </w:r>
      <w:r w:rsidR="009D488F" w:rsidRPr="004C6576">
        <w:rPr>
          <w:rFonts w:ascii="Times New Roman" w:hAnsi="Times New Roman"/>
          <w:sz w:val="24"/>
          <w:szCs w:val="24"/>
        </w:rPr>
        <w:t xml:space="preserve"> Eng</w:t>
      </w:r>
      <w:r w:rsidRPr="004C6576">
        <w:rPr>
          <w:rFonts w:ascii="Times New Roman" w:hAnsi="Times New Roman"/>
          <w:sz w:val="24"/>
          <w:szCs w:val="24"/>
        </w:rPr>
        <w:t>.</w:t>
      </w:r>
      <w:r w:rsidR="009D488F" w:rsidRPr="004C6576">
        <w:rPr>
          <w:rFonts w:ascii="Times New Roman" w:hAnsi="Times New Roman"/>
          <w:sz w:val="24"/>
          <w:szCs w:val="24"/>
        </w:rPr>
        <w:t xml:space="preserve"> J</w:t>
      </w:r>
      <w:r w:rsidRPr="004C6576">
        <w:rPr>
          <w:rFonts w:ascii="Times New Roman" w:hAnsi="Times New Roman"/>
          <w:sz w:val="24"/>
          <w:szCs w:val="24"/>
        </w:rPr>
        <w:t>.</w:t>
      </w:r>
      <w:r w:rsidR="009D488F" w:rsidRPr="004C6576">
        <w:rPr>
          <w:rFonts w:ascii="Times New Roman" w:hAnsi="Times New Roman"/>
          <w:sz w:val="24"/>
          <w:szCs w:val="24"/>
        </w:rPr>
        <w:t xml:space="preserve"> </w:t>
      </w:r>
      <w:r w:rsidRPr="004C6576">
        <w:rPr>
          <w:rFonts w:ascii="Times New Roman" w:hAnsi="Times New Roman"/>
          <w:b/>
          <w:bCs/>
          <w:sz w:val="24"/>
          <w:szCs w:val="24"/>
        </w:rPr>
        <w:t>429</w:t>
      </w:r>
      <w:r w:rsidRPr="004C6576">
        <w:rPr>
          <w:rFonts w:ascii="Times New Roman" w:hAnsi="Times New Roman"/>
          <w:sz w:val="24"/>
          <w:szCs w:val="24"/>
        </w:rPr>
        <w:t>, 132271 (2022)</w:t>
      </w:r>
      <w:r w:rsidR="009D488F" w:rsidRPr="004C6576">
        <w:rPr>
          <w:rFonts w:ascii="Times New Roman" w:hAnsi="Times New Roman"/>
          <w:sz w:val="24"/>
          <w:szCs w:val="24"/>
        </w:rPr>
        <w:t>.</w:t>
      </w:r>
      <w:r w:rsidR="000C4362" w:rsidRPr="004C6576">
        <w:rPr>
          <w:rFonts w:ascii="Times New Roman" w:hAnsi="Times New Roman"/>
          <w:sz w:val="24"/>
          <w:szCs w:val="24"/>
        </w:rPr>
        <w:t xml:space="preserve"> </w:t>
      </w:r>
      <w:hyperlink r:id="rId40" w:history="1">
        <w:r w:rsidR="000C4362" w:rsidRPr="004C6576">
          <w:rPr>
            <w:rStyle w:val="a8"/>
            <w:rFonts w:ascii="Times New Roman" w:hAnsi="Times New Roman"/>
            <w:color w:val="215E99" w:themeColor="text2" w:themeTint="BF"/>
            <w:sz w:val="24"/>
            <w:szCs w:val="24"/>
          </w:rPr>
          <w:t>https://doi.org/10.1016/j.cej.2021.132271</w:t>
        </w:r>
      </w:hyperlink>
    </w:p>
    <w:p w14:paraId="20F615FC" w14:textId="0B5D90C7" w:rsidR="00EB344C" w:rsidRPr="004C6576" w:rsidRDefault="00866FBD" w:rsidP="004C6576">
      <w:pPr>
        <w:pStyle w:val="a9"/>
        <w:numPr>
          <w:ilvl w:val="0"/>
          <w:numId w:val="3"/>
        </w:numPr>
        <w:spacing w:before="120" w:after="120"/>
        <w:ind w:firstLineChars="0" w:hanging="562"/>
        <w:rPr>
          <w:rFonts w:ascii="Times New Roman" w:hAnsi="Times New Roman"/>
          <w:sz w:val="24"/>
          <w:szCs w:val="24"/>
        </w:rPr>
      </w:pPr>
      <w:r w:rsidRPr="004C6576">
        <w:rPr>
          <w:rFonts w:ascii="Times New Roman" w:hAnsi="Times New Roman"/>
          <w:sz w:val="24"/>
          <w:szCs w:val="24"/>
        </w:rPr>
        <w:t xml:space="preserve">Y. Jiang, M. </w:t>
      </w:r>
      <w:proofErr w:type="spellStart"/>
      <w:r w:rsidRPr="004C6576">
        <w:rPr>
          <w:rFonts w:ascii="Times New Roman" w:hAnsi="Times New Roman"/>
          <w:sz w:val="24"/>
          <w:szCs w:val="24"/>
        </w:rPr>
        <w:t>Xie</w:t>
      </w:r>
      <w:proofErr w:type="spellEnd"/>
      <w:r w:rsidRPr="004C6576">
        <w:rPr>
          <w:rFonts w:ascii="Times New Roman" w:hAnsi="Times New Roman"/>
          <w:sz w:val="24"/>
          <w:szCs w:val="24"/>
        </w:rPr>
        <w:t xml:space="preserve">, F. Wu, Z. Ye, Y. Zhou et al., </w:t>
      </w:r>
      <w:r w:rsidR="009D488F" w:rsidRPr="004C6576">
        <w:rPr>
          <w:rFonts w:ascii="Times New Roman" w:hAnsi="Times New Roman"/>
          <w:sz w:val="24"/>
          <w:szCs w:val="24"/>
        </w:rPr>
        <w:t>Metal-organic framework derived cobalt phosphide nanoparticles encapsulated within hierarchical hollow carbon superstructure for stable sodium storage</w:t>
      </w:r>
      <w:r w:rsidRPr="004C6576">
        <w:rPr>
          <w:rFonts w:ascii="Times New Roman" w:hAnsi="Times New Roman"/>
          <w:sz w:val="24"/>
          <w:szCs w:val="24"/>
        </w:rPr>
        <w:t>.</w:t>
      </w:r>
      <w:r w:rsidR="009D488F" w:rsidRPr="004C6576">
        <w:rPr>
          <w:rFonts w:ascii="Times New Roman" w:hAnsi="Times New Roman"/>
          <w:sz w:val="24"/>
          <w:szCs w:val="24"/>
        </w:rPr>
        <w:t xml:space="preserve"> </w:t>
      </w:r>
      <w:r w:rsidRPr="004C6576">
        <w:rPr>
          <w:rFonts w:ascii="Times New Roman" w:hAnsi="Times New Roman"/>
          <w:sz w:val="24"/>
          <w:szCs w:val="24"/>
        </w:rPr>
        <w:t xml:space="preserve">Chem. Eng. J. </w:t>
      </w:r>
      <w:r w:rsidRPr="004C6576">
        <w:rPr>
          <w:rFonts w:ascii="Times New Roman" w:hAnsi="Times New Roman"/>
          <w:b/>
          <w:bCs/>
          <w:sz w:val="24"/>
          <w:szCs w:val="24"/>
        </w:rPr>
        <w:t>438</w:t>
      </w:r>
      <w:r w:rsidRPr="004C6576">
        <w:rPr>
          <w:rFonts w:ascii="Times New Roman" w:hAnsi="Times New Roman"/>
          <w:sz w:val="24"/>
          <w:szCs w:val="24"/>
        </w:rPr>
        <w:t>, 134279 (2022)</w:t>
      </w:r>
      <w:r w:rsidR="009D488F" w:rsidRPr="004C6576">
        <w:rPr>
          <w:rFonts w:ascii="Times New Roman" w:hAnsi="Times New Roman"/>
          <w:sz w:val="24"/>
          <w:szCs w:val="24"/>
        </w:rPr>
        <w:t>.</w:t>
      </w:r>
      <w:r w:rsidRPr="004C6576">
        <w:rPr>
          <w:rFonts w:ascii="Times New Roman" w:hAnsi="Times New Roman"/>
          <w:sz w:val="24"/>
          <w:szCs w:val="24"/>
        </w:rPr>
        <w:t xml:space="preserve"> </w:t>
      </w:r>
      <w:hyperlink r:id="rId41" w:history="1">
        <w:r w:rsidRPr="004C6576">
          <w:rPr>
            <w:rStyle w:val="a8"/>
            <w:rFonts w:ascii="Times New Roman" w:hAnsi="Times New Roman"/>
            <w:color w:val="215E99" w:themeColor="text2" w:themeTint="BF"/>
            <w:sz w:val="24"/>
            <w:szCs w:val="24"/>
          </w:rPr>
          <w:t>https://doi.org/10.1016/j.cej.2021.134279</w:t>
        </w:r>
      </w:hyperlink>
      <w:r w:rsidR="004C6576" w:rsidRPr="004C6576">
        <w:rPr>
          <w:rStyle w:val="a8"/>
          <w:rFonts w:ascii="Times New Roman" w:hAnsi="Times New Roman"/>
          <w:color w:val="215E99" w:themeColor="text2" w:themeTint="BF"/>
          <w:sz w:val="24"/>
          <w:szCs w:val="24"/>
        </w:rPr>
        <w:t xml:space="preserve"> </w:t>
      </w:r>
    </w:p>
    <w:sectPr w:rsidR="00EB344C" w:rsidRPr="004C6576" w:rsidSect="004C6576">
      <w:pgSz w:w="11906" w:h="16838"/>
      <w:pgMar w:top="1077" w:right="1077" w:bottom="1077" w:left="1077" w:header="510" w:footer="992" w:gutter="0"/>
      <w:cols w:space="425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1C1208" w14:textId="77777777" w:rsidR="0022737D" w:rsidRDefault="0022737D" w:rsidP="007B6D5A">
      <w:r>
        <w:separator/>
      </w:r>
    </w:p>
  </w:endnote>
  <w:endnote w:type="continuationSeparator" w:id="0">
    <w:p w14:paraId="362C8868" w14:textId="77777777" w:rsidR="0022737D" w:rsidRDefault="0022737D" w:rsidP="007B6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78708586"/>
      <w:docPartObj>
        <w:docPartGallery w:val="Page Numbers (Bottom of Page)"/>
        <w:docPartUnique/>
      </w:docPartObj>
    </w:sdtPr>
    <w:sdtContent>
      <w:p w14:paraId="60B830F5" w14:textId="534BE887" w:rsidR="004C0FE5" w:rsidRDefault="004C0FE5" w:rsidP="004C0FE5">
        <w:pPr>
          <w:pStyle w:val="a3"/>
          <w:jc w:val="center"/>
          <w:rPr>
            <w:rFonts w:hint="eastAsia"/>
          </w:rPr>
        </w:pPr>
        <w:r w:rsidRPr="004C0FE5">
          <w:rPr>
            <w:rFonts w:ascii="Times New Roman" w:hAnsi="Times New Roman"/>
            <w:sz w:val="24"/>
            <w:szCs w:val="24"/>
          </w:rPr>
          <w:t>S</w:t>
        </w:r>
        <w:r w:rsidRPr="004C0FE5">
          <w:rPr>
            <w:rFonts w:ascii="Times New Roman" w:hAnsi="Times New Roman"/>
            <w:sz w:val="24"/>
            <w:szCs w:val="24"/>
          </w:rPr>
          <w:fldChar w:fldCharType="begin"/>
        </w:r>
        <w:r w:rsidRPr="004C0FE5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4C0FE5">
          <w:rPr>
            <w:rFonts w:ascii="Times New Roman" w:hAnsi="Times New Roman"/>
            <w:sz w:val="24"/>
            <w:szCs w:val="24"/>
          </w:rPr>
          <w:fldChar w:fldCharType="separate"/>
        </w:r>
        <w:r w:rsidRPr="004C0FE5">
          <w:rPr>
            <w:rFonts w:ascii="Times New Roman" w:hAnsi="Times New Roman"/>
            <w:sz w:val="24"/>
            <w:szCs w:val="24"/>
            <w:lang w:val="zh-CN"/>
          </w:rPr>
          <w:t>2</w:t>
        </w:r>
        <w:r w:rsidRPr="004C0FE5">
          <w:rPr>
            <w:rFonts w:ascii="Times New Roman" w:hAnsi="Times New Roman"/>
            <w:sz w:val="24"/>
            <w:szCs w:val="24"/>
          </w:rPr>
          <w:fldChar w:fldCharType="end"/>
        </w:r>
        <w:r w:rsidRPr="004C0FE5">
          <w:rPr>
            <w:rFonts w:ascii="Times New Roman" w:hAnsi="Times New Roman"/>
            <w:sz w:val="24"/>
            <w:szCs w:val="24"/>
          </w:rPr>
          <w:t>/S1</w:t>
        </w:r>
        <w:r w:rsidR="007F2612">
          <w:rPr>
            <w:rFonts w:ascii="Times New Roman" w:hAnsi="Times New Roman"/>
            <w:sz w:val="24"/>
            <w:szCs w:val="24"/>
          </w:rPr>
          <w:t>4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83B606" w14:textId="77777777" w:rsidR="0022737D" w:rsidRDefault="0022737D" w:rsidP="007B6D5A">
      <w:r>
        <w:separator/>
      </w:r>
    </w:p>
  </w:footnote>
  <w:footnote w:type="continuationSeparator" w:id="0">
    <w:p w14:paraId="36AD27F8" w14:textId="77777777" w:rsidR="0022737D" w:rsidRDefault="0022737D" w:rsidP="007B6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D15AAD" w14:textId="2A22F76F" w:rsidR="00B84D28" w:rsidRPr="00D46D7B" w:rsidRDefault="00D46D7B" w:rsidP="00D46D7B">
    <w:pPr>
      <w:jc w:val="center"/>
      <w:rPr>
        <w:rFonts w:ascii="Times New Roman" w:hAnsi="Times New Roman"/>
        <w:sz w:val="24"/>
        <w:szCs w:val="24"/>
      </w:rPr>
    </w:pPr>
    <w:hyperlink r:id="rId1" w:history="1">
      <w:r w:rsidRPr="00D46D7B">
        <w:rPr>
          <w:rStyle w:val="a8"/>
          <w:rFonts w:ascii="Times New Roman" w:hAnsi="Times New Roman"/>
          <w:sz w:val="24"/>
          <w:szCs w:val="24"/>
        </w:rPr>
        <w:t>Nano-Micro Letters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344E5E"/>
    <w:multiLevelType w:val="multilevel"/>
    <w:tmpl w:val="17344E5E"/>
    <w:lvl w:ilvl="0">
      <w:start w:val="1"/>
      <w:numFmt w:val="decimal"/>
      <w:lvlText w:val="[%1]"/>
      <w:lvlJc w:val="left"/>
      <w:pPr>
        <w:ind w:left="42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405C3BDE"/>
    <w:multiLevelType w:val="hybridMultilevel"/>
    <w:tmpl w:val="74684F16"/>
    <w:lvl w:ilvl="0" w:tplc="0409000F">
      <w:start w:val="1"/>
      <w:numFmt w:val="decimal"/>
      <w:lvlText w:val="%1."/>
      <w:lvlJc w:val="left"/>
      <w:pPr>
        <w:ind w:left="440" w:hanging="440"/>
      </w:p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" w15:restartNumberingAfterBreak="0">
    <w:nsid w:val="489C5993"/>
    <w:multiLevelType w:val="multilevel"/>
    <w:tmpl w:val="4E98A118"/>
    <w:lvl w:ilvl="0">
      <w:start w:val="1"/>
      <w:numFmt w:val="decimal"/>
      <w:lvlText w:val="[S%1]"/>
      <w:lvlJc w:val="left"/>
      <w:pPr>
        <w:ind w:left="42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  <w:docVar w:name="EN.Layout" w:val="&lt;ENLayout&gt;&lt;Style&gt;ACS&lt;/Style&gt;&lt;LeftDelim&gt;{&lt;/LeftDelim&gt;&lt;RightDelim&gt;}&lt;/RightDelim&gt;&lt;FontName&gt;等线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d2vvzwed8ftf2yezs2op2vdo9etpwat2epta&quot;&gt;Ni2P文章支撑文件中的参考文献-20231109&lt;record-ids&gt;&lt;item&gt;3&lt;/item&gt;&lt;item&gt;7&lt;/item&gt;&lt;item&gt;8&lt;/item&gt;&lt;item&gt;9&lt;/item&gt;&lt;item&gt;11&lt;/item&gt;&lt;item&gt;12&lt;/item&gt;&lt;item&gt;14&lt;/item&gt;&lt;item&gt;16&lt;/item&gt;&lt;/record-ids&gt;&lt;/item&gt;&lt;/Libraries&gt;"/>
  </w:docVars>
  <w:rsids>
    <w:rsidRoot w:val="00720C76"/>
    <w:rsid w:val="000001D5"/>
    <w:rsid w:val="000004A0"/>
    <w:rsid w:val="0000308B"/>
    <w:rsid w:val="000034BD"/>
    <w:rsid w:val="0000718A"/>
    <w:rsid w:val="000269A5"/>
    <w:rsid w:val="0003353E"/>
    <w:rsid w:val="000345DD"/>
    <w:rsid w:val="0003493C"/>
    <w:rsid w:val="00036FED"/>
    <w:rsid w:val="00040547"/>
    <w:rsid w:val="000438CE"/>
    <w:rsid w:val="0004577E"/>
    <w:rsid w:val="00046BE1"/>
    <w:rsid w:val="000504D7"/>
    <w:rsid w:val="000521FA"/>
    <w:rsid w:val="00052B4B"/>
    <w:rsid w:val="000532EF"/>
    <w:rsid w:val="00053F2F"/>
    <w:rsid w:val="0005488A"/>
    <w:rsid w:val="00061853"/>
    <w:rsid w:val="000619EB"/>
    <w:rsid w:val="00061A9D"/>
    <w:rsid w:val="000745DA"/>
    <w:rsid w:val="000801EC"/>
    <w:rsid w:val="000806E5"/>
    <w:rsid w:val="000814DA"/>
    <w:rsid w:val="000817B6"/>
    <w:rsid w:val="00083CF3"/>
    <w:rsid w:val="000916BE"/>
    <w:rsid w:val="000919E6"/>
    <w:rsid w:val="00092295"/>
    <w:rsid w:val="00093672"/>
    <w:rsid w:val="000A0A49"/>
    <w:rsid w:val="000A0FB3"/>
    <w:rsid w:val="000A4099"/>
    <w:rsid w:val="000B0813"/>
    <w:rsid w:val="000B2897"/>
    <w:rsid w:val="000B59D0"/>
    <w:rsid w:val="000B6CFD"/>
    <w:rsid w:val="000B7E98"/>
    <w:rsid w:val="000C2B38"/>
    <w:rsid w:val="000C4362"/>
    <w:rsid w:val="000D0445"/>
    <w:rsid w:val="000D1AE1"/>
    <w:rsid w:val="000D38FF"/>
    <w:rsid w:val="000E04EC"/>
    <w:rsid w:val="000E237D"/>
    <w:rsid w:val="000E2B5F"/>
    <w:rsid w:val="000E47CE"/>
    <w:rsid w:val="000E4EF7"/>
    <w:rsid w:val="000E552C"/>
    <w:rsid w:val="000F3FCA"/>
    <w:rsid w:val="000F68F9"/>
    <w:rsid w:val="001010F9"/>
    <w:rsid w:val="00101C0D"/>
    <w:rsid w:val="00101E40"/>
    <w:rsid w:val="0010349A"/>
    <w:rsid w:val="00105B11"/>
    <w:rsid w:val="00106B7B"/>
    <w:rsid w:val="00107C6F"/>
    <w:rsid w:val="001101C1"/>
    <w:rsid w:val="00115272"/>
    <w:rsid w:val="00125D9B"/>
    <w:rsid w:val="00126592"/>
    <w:rsid w:val="001316E2"/>
    <w:rsid w:val="001373D5"/>
    <w:rsid w:val="00137898"/>
    <w:rsid w:val="00141A3B"/>
    <w:rsid w:val="00141E03"/>
    <w:rsid w:val="00142A42"/>
    <w:rsid w:val="001524B1"/>
    <w:rsid w:val="00161B83"/>
    <w:rsid w:val="00163772"/>
    <w:rsid w:val="001657FD"/>
    <w:rsid w:val="00173925"/>
    <w:rsid w:val="00174053"/>
    <w:rsid w:val="00180E15"/>
    <w:rsid w:val="0019033A"/>
    <w:rsid w:val="001949BF"/>
    <w:rsid w:val="00194C6A"/>
    <w:rsid w:val="001A291A"/>
    <w:rsid w:val="001A3394"/>
    <w:rsid w:val="001A49C0"/>
    <w:rsid w:val="001A49CC"/>
    <w:rsid w:val="001B2375"/>
    <w:rsid w:val="001B3984"/>
    <w:rsid w:val="001B3F29"/>
    <w:rsid w:val="001B7090"/>
    <w:rsid w:val="001C001A"/>
    <w:rsid w:val="001C0F85"/>
    <w:rsid w:val="001C1B1F"/>
    <w:rsid w:val="001C2370"/>
    <w:rsid w:val="001C3FEE"/>
    <w:rsid w:val="001C4BA6"/>
    <w:rsid w:val="001C5A4A"/>
    <w:rsid w:val="001C5ABE"/>
    <w:rsid w:val="001D47BB"/>
    <w:rsid w:val="001D66A6"/>
    <w:rsid w:val="001E438E"/>
    <w:rsid w:val="001E692C"/>
    <w:rsid w:val="001E7E23"/>
    <w:rsid w:val="001F227C"/>
    <w:rsid w:val="001F5814"/>
    <w:rsid w:val="001F6985"/>
    <w:rsid w:val="0020280D"/>
    <w:rsid w:val="00206E55"/>
    <w:rsid w:val="00207229"/>
    <w:rsid w:val="002103A9"/>
    <w:rsid w:val="00210FDE"/>
    <w:rsid w:val="00211957"/>
    <w:rsid w:val="002122A3"/>
    <w:rsid w:val="002128C7"/>
    <w:rsid w:val="00216609"/>
    <w:rsid w:val="002166CA"/>
    <w:rsid w:val="002211BE"/>
    <w:rsid w:val="002236A7"/>
    <w:rsid w:val="00226108"/>
    <w:rsid w:val="00226212"/>
    <w:rsid w:val="00226FAD"/>
    <w:rsid w:val="0022737D"/>
    <w:rsid w:val="0022782E"/>
    <w:rsid w:val="002302F2"/>
    <w:rsid w:val="00237788"/>
    <w:rsid w:val="00245F1A"/>
    <w:rsid w:val="00247270"/>
    <w:rsid w:val="002479FD"/>
    <w:rsid w:val="0025082C"/>
    <w:rsid w:val="00251E57"/>
    <w:rsid w:val="00252748"/>
    <w:rsid w:val="0025441A"/>
    <w:rsid w:val="002544BF"/>
    <w:rsid w:val="002625F2"/>
    <w:rsid w:val="00263687"/>
    <w:rsid w:val="00263AEE"/>
    <w:rsid w:val="00264CD4"/>
    <w:rsid w:val="002725C1"/>
    <w:rsid w:val="00272E76"/>
    <w:rsid w:val="00281F72"/>
    <w:rsid w:val="002822AB"/>
    <w:rsid w:val="002833F0"/>
    <w:rsid w:val="002927FE"/>
    <w:rsid w:val="00293123"/>
    <w:rsid w:val="00294B0E"/>
    <w:rsid w:val="002A199C"/>
    <w:rsid w:val="002A2B47"/>
    <w:rsid w:val="002A2BE4"/>
    <w:rsid w:val="002A578F"/>
    <w:rsid w:val="002B2F1A"/>
    <w:rsid w:val="002B76C3"/>
    <w:rsid w:val="002C107F"/>
    <w:rsid w:val="002C412A"/>
    <w:rsid w:val="002C5451"/>
    <w:rsid w:val="002C7627"/>
    <w:rsid w:val="002D1CAE"/>
    <w:rsid w:val="002D5B53"/>
    <w:rsid w:val="002E16A0"/>
    <w:rsid w:val="002E2AD1"/>
    <w:rsid w:val="002E316E"/>
    <w:rsid w:val="002E4669"/>
    <w:rsid w:val="002E5A12"/>
    <w:rsid w:val="002F5EDA"/>
    <w:rsid w:val="002F73DC"/>
    <w:rsid w:val="00301BEC"/>
    <w:rsid w:val="00302C81"/>
    <w:rsid w:val="00304BC0"/>
    <w:rsid w:val="00304DA1"/>
    <w:rsid w:val="00307680"/>
    <w:rsid w:val="00307EB6"/>
    <w:rsid w:val="0032085B"/>
    <w:rsid w:val="00325145"/>
    <w:rsid w:val="003301C5"/>
    <w:rsid w:val="00333FF3"/>
    <w:rsid w:val="00335480"/>
    <w:rsid w:val="00337D19"/>
    <w:rsid w:val="003439EE"/>
    <w:rsid w:val="00344C44"/>
    <w:rsid w:val="003503B5"/>
    <w:rsid w:val="00353AFA"/>
    <w:rsid w:val="00353BEE"/>
    <w:rsid w:val="003552EB"/>
    <w:rsid w:val="003557CC"/>
    <w:rsid w:val="00361FF2"/>
    <w:rsid w:val="0036350C"/>
    <w:rsid w:val="00363F24"/>
    <w:rsid w:val="0036461C"/>
    <w:rsid w:val="0036488E"/>
    <w:rsid w:val="00364E93"/>
    <w:rsid w:val="00367E5C"/>
    <w:rsid w:val="00385929"/>
    <w:rsid w:val="003866C4"/>
    <w:rsid w:val="00390F0C"/>
    <w:rsid w:val="003931FB"/>
    <w:rsid w:val="0039379A"/>
    <w:rsid w:val="00393C8D"/>
    <w:rsid w:val="00396387"/>
    <w:rsid w:val="00396DE8"/>
    <w:rsid w:val="003A6EDA"/>
    <w:rsid w:val="003A79E9"/>
    <w:rsid w:val="003B2922"/>
    <w:rsid w:val="003B39B0"/>
    <w:rsid w:val="003B42EB"/>
    <w:rsid w:val="003B58CF"/>
    <w:rsid w:val="003B6DFA"/>
    <w:rsid w:val="003C00CB"/>
    <w:rsid w:val="003C05EE"/>
    <w:rsid w:val="003C0B12"/>
    <w:rsid w:val="003C1C0F"/>
    <w:rsid w:val="003C3BB3"/>
    <w:rsid w:val="003C5ABA"/>
    <w:rsid w:val="003C687A"/>
    <w:rsid w:val="003C6B4E"/>
    <w:rsid w:val="003D2D21"/>
    <w:rsid w:val="003E4EFD"/>
    <w:rsid w:val="003F3C3B"/>
    <w:rsid w:val="003F457C"/>
    <w:rsid w:val="003F5A2E"/>
    <w:rsid w:val="003F724E"/>
    <w:rsid w:val="003F734E"/>
    <w:rsid w:val="00402705"/>
    <w:rsid w:val="00403574"/>
    <w:rsid w:val="004041DC"/>
    <w:rsid w:val="00405246"/>
    <w:rsid w:val="00405C2D"/>
    <w:rsid w:val="00406C00"/>
    <w:rsid w:val="00415A44"/>
    <w:rsid w:val="00416037"/>
    <w:rsid w:val="00420DCD"/>
    <w:rsid w:val="0042274A"/>
    <w:rsid w:val="00426108"/>
    <w:rsid w:val="00427667"/>
    <w:rsid w:val="00433051"/>
    <w:rsid w:val="004346AC"/>
    <w:rsid w:val="00436D13"/>
    <w:rsid w:val="00437FCA"/>
    <w:rsid w:val="00440A99"/>
    <w:rsid w:val="00440B98"/>
    <w:rsid w:val="004419EC"/>
    <w:rsid w:val="0044256C"/>
    <w:rsid w:val="00442C22"/>
    <w:rsid w:val="00444405"/>
    <w:rsid w:val="004536E4"/>
    <w:rsid w:val="00462024"/>
    <w:rsid w:val="004646C2"/>
    <w:rsid w:val="0046506A"/>
    <w:rsid w:val="00471572"/>
    <w:rsid w:val="00471E36"/>
    <w:rsid w:val="00474AEE"/>
    <w:rsid w:val="004758C9"/>
    <w:rsid w:val="004814C0"/>
    <w:rsid w:val="00484714"/>
    <w:rsid w:val="004872D2"/>
    <w:rsid w:val="00487983"/>
    <w:rsid w:val="00487A50"/>
    <w:rsid w:val="00490924"/>
    <w:rsid w:val="00493EB1"/>
    <w:rsid w:val="00497C36"/>
    <w:rsid w:val="004A28D5"/>
    <w:rsid w:val="004A30C5"/>
    <w:rsid w:val="004A5FCD"/>
    <w:rsid w:val="004B32A8"/>
    <w:rsid w:val="004C0FE5"/>
    <w:rsid w:val="004C23D1"/>
    <w:rsid w:val="004C4FAD"/>
    <w:rsid w:val="004C4FF1"/>
    <w:rsid w:val="004C6576"/>
    <w:rsid w:val="004D0444"/>
    <w:rsid w:val="004D1E5D"/>
    <w:rsid w:val="004D2812"/>
    <w:rsid w:val="004D42DA"/>
    <w:rsid w:val="004F6D24"/>
    <w:rsid w:val="004F7F1C"/>
    <w:rsid w:val="00500CAB"/>
    <w:rsid w:val="00502997"/>
    <w:rsid w:val="00502BE6"/>
    <w:rsid w:val="00507D9B"/>
    <w:rsid w:val="0051398B"/>
    <w:rsid w:val="0051421A"/>
    <w:rsid w:val="00515C9A"/>
    <w:rsid w:val="00520A31"/>
    <w:rsid w:val="00523C8D"/>
    <w:rsid w:val="0052473C"/>
    <w:rsid w:val="00525341"/>
    <w:rsid w:val="005256C0"/>
    <w:rsid w:val="005333BA"/>
    <w:rsid w:val="00534D5F"/>
    <w:rsid w:val="0053632B"/>
    <w:rsid w:val="0053683C"/>
    <w:rsid w:val="005368E0"/>
    <w:rsid w:val="005414B0"/>
    <w:rsid w:val="00547385"/>
    <w:rsid w:val="00552E5A"/>
    <w:rsid w:val="0055379B"/>
    <w:rsid w:val="00556DA3"/>
    <w:rsid w:val="00562028"/>
    <w:rsid w:val="00562EA0"/>
    <w:rsid w:val="0057509A"/>
    <w:rsid w:val="00575DAE"/>
    <w:rsid w:val="00580766"/>
    <w:rsid w:val="005939D1"/>
    <w:rsid w:val="00596DA6"/>
    <w:rsid w:val="005A290D"/>
    <w:rsid w:val="005A7ABB"/>
    <w:rsid w:val="005B3428"/>
    <w:rsid w:val="005C0322"/>
    <w:rsid w:val="005C070C"/>
    <w:rsid w:val="005C0990"/>
    <w:rsid w:val="005C13C4"/>
    <w:rsid w:val="005C20F0"/>
    <w:rsid w:val="005C5AFA"/>
    <w:rsid w:val="005C5CE9"/>
    <w:rsid w:val="005C67B4"/>
    <w:rsid w:val="005D2991"/>
    <w:rsid w:val="005E1909"/>
    <w:rsid w:val="005E1D16"/>
    <w:rsid w:val="005E1DDC"/>
    <w:rsid w:val="005E5377"/>
    <w:rsid w:val="005E5D57"/>
    <w:rsid w:val="005F1B97"/>
    <w:rsid w:val="005F4B98"/>
    <w:rsid w:val="005F79E0"/>
    <w:rsid w:val="006015D0"/>
    <w:rsid w:val="00601974"/>
    <w:rsid w:val="00603699"/>
    <w:rsid w:val="00603ED4"/>
    <w:rsid w:val="00605D63"/>
    <w:rsid w:val="006065F3"/>
    <w:rsid w:val="00612267"/>
    <w:rsid w:val="00612318"/>
    <w:rsid w:val="0061719A"/>
    <w:rsid w:val="00621F7A"/>
    <w:rsid w:val="006224C3"/>
    <w:rsid w:val="0062309C"/>
    <w:rsid w:val="00624D2E"/>
    <w:rsid w:val="006253D5"/>
    <w:rsid w:val="006265B1"/>
    <w:rsid w:val="006324B9"/>
    <w:rsid w:val="006413FD"/>
    <w:rsid w:val="006414DE"/>
    <w:rsid w:val="006427A7"/>
    <w:rsid w:val="00644051"/>
    <w:rsid w:val="00644A4A"/>
    <w:rsid w:val="00650450"/>
    <w:rsid w:val="00667F64"/>
    <w:rsid w:val="0067257E"/>
    <w:rsid w:val="006761E4"/>
    <w:rsid w:val="006764E4"/>
    <w:rsid w:val="006809DD"/>
    <w:rsid w:val="006823C2"/>
    <w:rsid w:val="006830E0"/>
    <w:rsid w:val="0068657F"/>
    <w:rsid w:val="00690F4C"/>
    <w:rsid w:val="00693BD7"/>
    <w:rsid w:val="00693CE7"/>
    <w:rsid w:val="00695E8A"/>
    <w:rsid w:val="006A5FED"/>
    <w:rsid w:val="006A6813"/>
    <w:rsid w:val="006C484B"/>
    <w:rsid w:val="006C59C0"/>
    <w:rsid w:val="006C5F8E"/>
    <w:rsid w:val="006C60A7"/>
    <w:rsid w:val="006D2DAB"/>
    <w:rsid w:val="006D4ADE"/>
    <w:rsid w:val="006E04E5"/>
    <w:rsid w:val="006E2536"/>
    <w:rsid w:val="006E2CAF"/>
    <w:rsid w:val="006E5CE6"/>
    <w:rsid w:val="006E6294"/>
    <w:rsid w:val="006E74B9"/>
    <w:rsid w:val="006F1182"/>
    <w:rsid w:val="006F5EB7"/>
    <w:rsid w:val="006F74F6"/>
    <w:rsid w:val="006F78BD"/>
    <w:rsid w:val="00703999"/>
    <w:rsid w:val="00703AF4"/>
    <w:rsid w:val="00711DED"/>
    <w:rsid w:val="00715EEF"/>
    <w:rsid w:val="00720755"/>
    <w:rsid w:val="00720C76"/>
    <w:rsid w:val="00721B4B"/>
    <w:rsid w:val="007247D9"/>
    <w:rsid w:val="00724915"/>
    <w:rsid w:val="00724A56"/>
    <w:rsid w:val="007312AF"/>
    <w:rsid w:val="0073261F"/>
    <w:rsid w:val="007342C6"/>
    <w:rsid w:val="00737A8D"/>
    <w:rsid w:val="00741E90"/>
    <w:rsid w:val="00750771"/>
    <w:rsid w:val="007528C5"/>
    <w:rsid w:val="00755676"/>
    <w:rsid w:val="00755D7E"/>
    <w:rsid w:val="007636E2"/>
    <w:rsid w:val="00765A3A"/>
    <w:rsid w:val="00771679"/>
    <w:rsid w:val="0077395F"/>
    <w:rsid w:val="007752B5"/>
    <w:rsid w:val="0077565E"/>
    <w:rsid w:val="0077686F"/>
    <w:rsid w:val="00776BC2"/>
    <w:rsid w:val="0077738D"/>
    <w:rsid w:val="00783C06"/>
    <w:rsid w:val="007915E9"/>
    <w:rsid w:val="007924BA"/>
    <w:rsid w:val="007951DF"/>
    <w:rsid w:val="00795353"/>
    <w:rsid w:val="00797BC8"/>
    <w:rsid w:val="007A1280"/>
    <w:rsid w:val="007A487C"/>
    <w:rsid w:val="007A4F5C"/>
    <w:rsid w:val="007A60A7"/>
    <w:rsid w:val="007A666C"/>
    <w:rsid w:val="007A79E6"/>
    <w:rsid w:val="007B0217"/>
    <w:rsid w:val="007B6D5A"/>
    <w:rsid w:val="007C33DA"/>
    <w:rsid w:val="007C52CE"/>
    <w:rsid w:val="007C6880"/>
    <w:rsid w:val="007D2723"/>
    <w:rsid w:val="007D30B2"/>
    <w:rsid w:val="007D34E5"/>
    <w:rsid w:val="007E3AD5"/>
    <w:rsid w:val="007F2030"/>
    <w:rsid w:val="007F2612"/>
    <w:rsid w:val="007F56E7"/>
    <w:rsid w:val="007F66E0"/>
    <w:rsid w:val="00800168"/>
    <w:rsid w:val="00800286"/>
    <w:rsid w:val="00806CDA"/>
    <w:rsid w:val="00813F1C"/>
    <w:rsid w:val="00823E17"/>
    <w:rsid w:val="00826287"/>
    <w:rsid w:val="0083079B"/>
    <w:rsid w:val="0083454F"/>
    <w:rsid w:val="00835A88"/>
    <w:rsid w:val="00845364"/>
    <w:rsid w:val="00845C1B"/>
    <w:rsid w:val="008621B0"/>
    <w:rsid w:val="0086367E"/>
    <w:rsid w:val="00863E30"/>
    <w:rsid w:val="00863F3F"/>
    <w:rsid w:val="008652E2"/>
    <w:rsid w:val="008669AB"/>
    <w:rsid w:val="00866FBD"/>
    <w:rsid w:val="0086792B"/>
    <w:rsid w:val="00867F75"/>
    <w:rsid w:val="0087150D"/>
    <w:rsid w:val="00871973"/>
    <w:rsid w:val="00871C28"/>
    <w:rsid w:val="0087409B"/>
    <w:rsid w:val="0087416C"/>
    <w:rsid w:val="0087665C"/>
    <w:rsid w:val="0087772D"/>
    <w:rsid w:val="008778CE"/>
    <w:rsid w:val="0088221B"/>
    <w:rsid w:val="00882965"/>
    <w:rsid w:val="008845A7"/>
    <w:rsid w:val="00884D80"/>
    <w:rsid w:val="00887CFA"/>
    <w:rsid w:val="00890A9B"/>
    <w:rsid w:val="00892106"/>
    <w:rsid w:val="00895F23"/>
    <w:rsid w:val="008A3BB9"/>
    <w:rsid w:val="008A6765"/>
    <w:rsid w:val="008B3F08"/>
    <w:rsid w:val="008B6047"/>
    <w:rsid w:val="008C1CC6"/>
    <w:rsid w:val="008C4505"/>
    <w:rsid w:val="008C6552"/>
    <w:rsid w:val="008D159A"/>
    <w:rsid w:val="008D22C7"/>
    <w:rsid w:val="008D4226"/>
    <w:rsid w:val="008D7BFF"/>
    <w:rsid w:val="008E4B49"/>
    <w:rsid w:val="008E51B2"/>
    <w:rsid w:val="008E57BB"/>
    <w:rsid w:val="008E6C7E"/>
    <w:rsid w:val="008E7F92"/>
    <w:rsid w:val="008F4336"/>
    <w:rsid w:val="008F7093"/>
    <w:rsid w:val="008F715A"/>
    <w:rsid w:val="008F782E"/>
    <w:rsid w:val="00900A46"/>
    <w:rsid w:val="00903F67"/>
    <w:rsid w:val="00905D60"/>
    <w:rsid w:val="009069AA"/>
    <w:rsid w:val="009115C9"/>
    <w:rsid w:val="00913137"/>
    <w:rsid w:val="00913D5D"/>
    <w:rsid w:val="00920D3D"/>
    <w:rsid w:val="0092469C"/>
    <w:rsid w:val="0092503C"/>
    <w:rsid w:val="00926AD6"/>
    <w:rsid w:val="0093172C"/>
    <w:rsid w:val="00933315"/>
    <w:rsid w:val="0093478A"/>
    <w:rsid w:val="009352D3"/>
    <w:rsid w:val="00941F44"/>
    <w:rsid w:val="00942A52"/>
    <w:rsid w:val="00942B07"/>
    <w:rsid w:val="00945758"/>
    <w:rsid w:val="00955E45"/>
    <w:rsid w:val="00957699"/>
    <w:rsid w:val="009577D0"/>
    <w:rsid w:val="0096058F"/>
    <w:rsid w:val="00962826"/>
    <w:rsid w:val="00962A6E"/>
    <w:rsid w:val="00963A07"/>
    <w:rsid w:val="00965740"/>
    <w:rsid w:val="00966D18"/>
    <w:rsid w:val="00977A30"/>
    <w:rsid w:val="00980966"/>
    <w:rsid w:val="00980CF4"/>
    <w:rsid w:val="009833EF"/>
    <w:rsid w:val="0098449C"/>
    <w:rsid w:val="0098506D"/>
    <w:rsid w:val="00986A29"/>
    <w:rsid w:val="00986D61"/>
    <w:rsid w:val="00987C7D"/>
    <w:rsid w:val="0099355C"/>
    <w:rsid w:val="00996018"/>
    <w:rsid w:val="00997713"/>
    <w:rsid w:val="00997774"/>
    <w:rsid w:val="009A3507"/>
    <w:rsid w:val="009A7433"/>
    <w:rsid w:val="009B5F29"/>
    <w:rsid w:val="009B7CD3"/>
    <w:rsid w:val="009C3725"/>
    <w:rsid w:val="009C65CF"/>
    <w:rsid w:val="009C74ED"/>
    <w:rsid w:val="009D0622"/>
    <w:rsid w:val="009D1A91"/>
    <w:rsid w:val="009D1BBB"/>
    <w:rsid w:val="009D26A8"/>
    <w:rsid w:val="009D2F67"/>
    <w:rsid w:val="009D488F"/>
    <w:rsid w:val="009D723A"/>
    <w:rsid w:val="009E3074"/>
    <w:rsid w:val="009E428E"/>
    <w:rsid w:val="009E4A78"/>
    <w:rsid w:val="009F10B5"/>
    <w:rsid w:val="009F2AAE"/>
    <w:rsid w:val="009F5658"/>
    <w:rsid w:val="009F7094"/>
    <w:rsid w:val="00A00A1E"/>
    <w:rsid w:val="00A06659"/>
    <w:rsid w:val="00A0782C"/>
    <w:rsid w:val="00A102F0"/>
    <w:rsid w:val="00A10B3B"/>
    <w:rsid w:val="00A10C7C"/>
    <w:rsid w:val="00A17C60"/>
    <w:rsid w:val="00A32425"/>
    <w:rsid w:val="00A32675"/>
    <w:rsid w:val="00A33E5D"/>
    <w:rsid w:val="00A3531B"/>
    <w:rsid w:val="00A36999"/>
    <w:rsid w:val="00A3754C"/>
    <w:rsid w:val="00A4194D"/>
    <w:rsid w:val="00A43BEC"/>
    <w:rsid w:val="00A453D6"/>
    <w:rsid w:val="00A5598B"/>
    <w:rsid w:val="00A55AD8"/>
    <w:rsid w:val="00A56C91"/>
    <w:rsid w:val="00A65101"/>
    <w:rsid w:val="00A6616F"/>
    <w:rsid w:val="00A662FC"/>
    <w:rsid w:val="00A72F65"/>
    <w:rsid w:val="00A74071"/>
    <w:rsid w:val="00A76948"/>
    <w:rsid w:val="00A76966"/>
    <w:rsid w:val="00A771DA"/>
    <w:rsid w:val="00A77D89"/>
    <w:rsid w:val="00A83C54"/>
    <w:rsid w:val="00A83C5E"/>
    <w:rsid w:val="00A856C3"/>
    <w:rsid w:val="00A9085E"/>
    <w:rsid w:val="00A95240"/>
    <w:rsid w:val="00A964A2"/>
    <w:rsid w:val="00A96B67"/>
    <w:rsid w:val="00AA30BD"/>
    <w:rsid w:val="00AA5A73"/>
    <w:rsid w:val="00AA66A1"/>
    <w:rsid w:val="00AB2819"/>
    <w:rsid w:val="00AB7F14"/>
    <w:rsid w:val="00AD1D90"/>
    <w:rsid w:val="00AD6E65"/>
    <w:rsid w:val="00AD7CFA"/>
    <w:rsid w:val="00AE0944"/>
    <w:rsid w:val="00AE1315"/>
    <w:rsid w:val="00AE617F"/>
    <w:rsid w:val="00AF0B08"/>
    <w:rsid w:val="00AF2699"/>
    <w:rsid w:val="00B02E95"/>
    <w:rsid w:val="00B02F88"/>
    <w:rsid w:val="00B06812"/>
    <w:rsid w:val="00B06A15"/>
    <w:rsid w:val="00B06B32"/>
    <w:rsid w:val="00B06E14"/>
    <w:rsid w:val="00B10492"/>
    <w:rsid w:val="00B2155D"/>
    <w:rsid w:val="00B25196"/>
    <w:rsid w:val="00B31928"/>
    <w:rsid w:val="00B320BE"/>
    <w:rsid w:val="00B33FC2"/>
    <w:rsid w:val="00B3600E"/>
    <w:rsid w:val="00B428D2"/>
    <w:rsid w:val="00B43037"/>
    <w:rsid w:val="00B442AA"/>
    <w:rsid w:val="00B44754"/>
    <w:rsid w:val="00B457BD"/>
    <w:rsid w:val="00B5029D"/>
    <w:rsid w:val="00B51729"/>
    <w:rsid w:val="00B52D7C"/>
    <w:rsid w:val="00B53E4F"/>
    <w:rsid w:val="00B556F8"/>
    <w:rsid w:val="00B578AA"/>
    <w:rsid w:val="00B6236E"/>
    <w:rsid w:val="00B62847"/>
    <w:rsid w:val="00B63BD5"/>
    <w:rsid w:val="00B6437F"/>
    <w:rsid w:val="00B64604"/>
    <w:rsid w:val="00B65F37"/>
    <w:rsid w:val="00B670C6"/>
    <w:rsid w:val="00B703A3"/>
    <w:rsid w:val="00B81884"/>
    <w:rsid w:val="00B8201B"/>
    <w:rsid w:val="00B82932"/>
    <w:rsid w:val="00B83D7E"/>
    <w:rsid w:val="00B84D28"/>
    <w:rsid w:val="00B87FC9"/>
    <w:rsid w:val="00B917B6"/>
    <w:rsid w:val="00B94416"/>
    <w:rsid w:val="00B9636E"/>
    <w:rsid w:val="00B96C3E"/>
    <w:rsid w:val="00BA060D"/>
    <w:rsid w:val="00BA1EF8"/>
    <w:rsid w:val="00BA25D4"/>
    <w:rsid w:val="00BA4E33"/>
    <w:rsid w:val="00BA6C43"/>
    <w:rsid w:val="00BB0675"/>
    <w:rsid w:val="00BC0C20"/>
    <w:rsid w:val="00BC29F7"/>
    <w:rsid w:val="00BC45E2"/>
    <w:rsid w:val="00BC519F"/>
    <w:rsid w:val="00BC6617"/>
    <w:rsid w:val="00BD1173"/>
    <w:rsid w:val="00BD14E3"/>
    <w:rsid w:val="00BD17B4"/>
    <w:rsid w:val="00BD2CD1"/>
    <w:rsid w:val="00BD3807"/>
    <w:rsid w:val="00BD4026"/>
    <w:rsid w:val="00BD5BDE"/>
    <w:rsid w:val="00BE78A7"/>
    <w:rsid w:val="00BF217E"/>
    <w:rsid w:val="00BF3F15"/>
    <w:rsid w:val="00BF3F4F"/>
    <w:rsid w:val="00BF58FD"/>
    <w:rsid w:val="00BF649E"/>
    <w:rsid w:val="00C15D0B"/>
    <w:rsid w:val="00C20DCA"/>
    <w:rsid w:val="00C214FA"/>
    <w:rsid w:val="00C2284E"/>
    <w:rsid w:val="00C233E1"/>
    <w:rsid w:val="00C23936"/>
    <w:rsid w:val="00C23A19"/>
    <w:rsid w:val="00C254CB"/>
    <w:rsid w:val="00C26E6B"/>
    <w:rsid w:val="00C27714"/>
    <w:rsid w:val="00C40623"/>
    <w:rsid w:val="00C56932"/>
    <w:rsid w:val="00C578D3"/>
    <w:rsid w:val="00C57BFA"/>
    <w:rsid w:val="00C57D18"/>
    <w:rsid w:val="00C57FB4"/>
    <w:rsid w:val="00C71886"/>
    <w:rsid w:val="00C72A9C"/>
    <w:rsid w:val="00C72C9A"/>
    <w:rsid w:val="00C76A53"/>
    <w:rsid w:val="00C85EF4"/>
    <w:rsid w:val="00C93856"/>
    <w:rsid w:val="00C95058"/>
    <w:rsid w:val="00C9554B"/>
    <w:rsid w:val="00C97FE0"/>
    <w:rsid w:val="00CA1BAF"/>
    <w:rsid w:val="00CA3F5A"/>
    <w:rsid w:val="00CA5EBB"/>
    <w:rsid w:val="00CB426F"/>
    <w:rsid w:val="00CC1F66"/>
    <w:rsid w:val="00CC558B"/>
    <w:rsid w:val="00CC723D"/>
    <w:rsid w:val="00CC7BF2"/>
    <w:rsid w:val="00CD2610"/>
    <w:rsid w:val="00CD5EB2"/>
    <w:rsid w:val="00CE612B"/>
    <w:rsid w:val="00CE66A3"/>
    <w:rsid w:val="00CF217A"/>
    <w:rsid w:val="00CF5C48"/>
    <w:rsid w:val="00D0008A"/>
    <w:rsid w:val="00D01863"/>
    <w:rsid w:val="00D01FB9"/>
    <w:rsid w:val="00D02928"/>
    <w:rsid w:val="00D05833"/>
    <w:rsid w:val="00D07452"/>
    <w:rsid w:val="00D10F83"/>
    <w:rsid w:val="00D17DF2"/>
    <w:rsid w:val="00D23678"/>
    <w:rsid w:val="00D2733C"/>
    <w:rsid w:val="00D344E4"/>
    <w:rsid w:val="00D3513F"/>
    <w:rsid w:val="00D35EC9"/>
    <w:rsid w:val="00D402A8"/>
    <w:rsid w:val="00D41C6A"/>
    <w:rsid w:val="00D46D7B"/>
    <w:rsid w:val="00D476B8"/>
    <w:rsid w:val="00D47C8A"/>
    <w:rsid w:val="00D51983"/>
    <w:rsid w:val="00D51DAB"/>
    <w:rsid w:val="00D5260C"/>
    <w:rsid w:val="00D5466A"/>
    <w:rsid w:val="00D55629"/>
    <w:rsid w:val="00D55678"/>
    <w:rsid w:val="00D57E2C"/>
    <w:rsid w:val="00D61F30"/>
    <w:rsid w:val="00D67357"/>
    <w:rsid w:val="00D70B49"/>
    <w:rsid w:val="00D769BA"/>
    <w:rsid w:val="00D76AB1"/>
    <w:rsid w:val="00D932E3"/>
    <w:rsid w:val="00D94B09"/>
    <w:rsid w:val="00D96ACC"/>
    <w:rsid w:val="00DA11FF"/>
    <w:rsid w:val="00DA23EB"/>
    <w:rsid w:val="00DA278F"/>
    <w:rsid w:val="00DA710B"/>
    <w:rsid w:val="00DA72E7"/>
    <w:rsid w:val="00DB140D"/>
    <w:rsid w:val="00DB1D56"/>
    <w:rsid w:val="00DB28F3"/>
    <w:rsid w:val="00DB3DCF"/>
    <w:rsid w:val="00DB4659"/>
    <w:rsid w:val="00DB7EE1"/>
    <w:rsid w:val="00DC2F76"/>
    <w:rsid w:val="00DC4095"/>
    <w:rsid w:val="00DD58F0"/>
    <w:rsid w:val="00DE1EB6"/>
    <w:rsid w:val="00DE4BBC"/>
    <w:rsid w:val="00DE51AE"/>
    <w:rsid w:val="00DE7340"/>
    <w:rsid w:val="00DF0D8E"/>
    <w:rsid w:val="00DF1615"/>
    <w:rsid w:val="00DF4C37"/>
    <w:rsid w:val="00DF5FAC"/>
    <w:rsid w:val="00DF741D"/>
    <w:rsid w:val="00E00F4A"/>
    <w:rsid w:val="00E133C2"/>
    <w:rsid w:val="00E138A3"/>
    <w:rsid w:val="00E151A0"/>
    <w:rsid w:val="00E168C1"/>
    <w:rsid w:val="00E20FF0"/>
    <w:rsid w:val="00E3005A"/>
    <w:rsid w:val="00E30583"/>
    <w:rsid w:val="00E320F4"/>
    <w:rsid w:val="00E33E60"/>
    <w:rsid w:val="00E35472"/>
    <w:rsid w:val="00E36AA7"/>
    <w:rsid w:val="00E376E5"/>
    <w:rsid w:val="00E43A0D"/>
    <w:rsid w:val="00E44E90"/>
    <w:rsid w:val="00E47368"/>
    <w:rsid w:val="00E47734"/>
    <w:rsid w:val="00E600BE"/>
    <w:rsid w:val="00E6237E"/>
    <w:rsid w:val="00E64D26"/>
    <w:rsid w:val="00E65652"/>
    <w:rsid w:val="00E6639F"/>
    <w:rsid w:val="00E70ED9"/>
    <w:rsid w:val="00E739F8"/>
    <w:rsid w:val="00E75306"/>
    <w:rsid w:val="00E92F59"/>
    <w:rsid w:val="00E95C7E"/>
    <w:rsid w:val="00E962E2"/>
    <w:rsid w:val="00EA2B63"/>
    <w:rsid w:val="00EB28A3"/>
    <w:rsid w:val="00EB344C"/>
    <w:rsid w:val="00EB4AC7"/>
    <w:rsid w:val="00EC1C66"/>
    <w:rsid w:val="00EC576C"/>
    <w:rsid w:val="00ED2E80"/>
    <w:rsid w:val="00ED3A4D"/>
    <w:rsid w:val="00ED6D0A"/>
    <w:rsid w:val="00EE014B"/>
    <w:rsid w:val="00EE473A"/>
    <w:rsid w:val="00EE70DF"/>
    <w:rsid w:val="00EE7986"/>
    <w:rsid w:val="00EF030C"/>
    <w:rsid w:val="00EF0B9D"/>
    <w:rsid w:val="00EF4338"/>
    <w:rsid w:val="00EF62D5"/>
    <w:rsid w:val="00EF6369"/>
    <w:rsid w:val="00EF72C0"/>
    <w:rsid w:val="00F0159D"/>
    <w:rsid w:val="00F016A4"/>
    <w:rsid w:val="00F02AB0"/>
    <w:rsid w:val="00F0354C"/>
    <w:rsid w:val="00F0424A"/>
    <w:rsid w:val="00F12CDF"/>
    <w:rsid w:val="00F177E9"/>
    <w:rsid w:val="00F25E52"/>
    <w:rsid w:val="00F357B0"/>
    <w:rsid w:val="00F36E4E"/>
    <w:rsid w:val="00F37EDC"/>
    <w:rsid w:val="00F40390"/>
    <w:rsid w:val="00F4048D"/>
    <w:rsid w:val="00F42FC4"/>
    <w:rsid w:val="00F47EAE"/>
    <w:rsid w:val="00F50C85"/>
    <w:rsid w:val="00F50E31"/>
    <w:rsid w:val="00F5130E"/>
    <w:rsid w:val="00F5239F"/>
    <w:rsid w:val="00F5478B"/>
    <w:rsid w:val="00F54B05"/>
    <w:rsid w:val="00F55997"/>
    <w:rsid w:val="00F636DB"/>
    <w:rsid w:val="00F649D4"/>
    <w:rsid w:val="00F65FDB"/>
    <w:rsid w:val="00F667BC"/>
    <w:rsid w:val="00F66DEE"/>
    <w:rsid w:val="00F75ED6"/>
    <w:rsid w:val="00F81B22"/>
    <w:rsid w:val="00F81C87"/>
    <w:rsid w:val="00F8760C"/>
    <w:rsid w:val="00F90106"/>
    <w:rsid w:val="00F9015E"/>
    <w:rsid w:val="00F95A38"/>
    <w:rsid w:val="00F96CE3"/>
    <w:rsid w:val="00FA180A"/>
    <w:rsid w:val="00FA2028"/>
    <w:rsid w:val="00FA3C6F"/>
    <w:rsid w:val="00FA4D54"/>
    <w:rsid w:val="00FB3F0F"/>
    <w:rsid w:val="00FB4E5C"/>
    <w:rsid w:val="00FB5C6C"/>
    <w:rsid w:val="00FB741B"/>
    <w:rsid w:val="00FB774F"/>
    <w:rsid w:val="00FC09AD"/>
    <w:rsid w:val="00FC1B46"/>
    <w:rsid w:val="00FC4F51"/>
    <w:rsid w:val="00FC57B9"/>
    <w:rsid w:val="00FC5D55"/>
    <w:rsid w:val="00FC602B"/>
    <w:rsid w:val="00FD5E9B"/>
    <w:rsid w:val="00FD69C2"/>
    <w:rsid w:val="00FE05D6"/>
    <w:rsid w:val="00FE2676"/>
    <w:rsid w:val="00FE70F7"/>
    <w:rsid w:val="00FF4837"/>
    <w:rsid w:val="00FF5304"/>
    <w:rsid w:val="00FF618F"/>
    <w:rsid w:val="20615451"/>
    <w:rsid w:val="41796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45B500F"/>
  <w14:defaultImageDpi w14:val="330"/>
  <w15:docId w15:val="{570A0C1E-33AA-41AD-B2D9-19DDA4D15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等线" w:eastAsia="等线" w:hAnsi="等线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2C9A"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"/>
    <w:qFormat/>
    <w:rsid w:val="00B84D28"/>
    <w:pPr>
      <w:keepNext/>
      <w:keepLines/>
      <w:spacing w:before="340" w:after="330" w:line="578" w:lineRule="auto"/>
      <w:outlineLvl w:val="0"/>
    </w:pPr>
    <w:rPr>
      <w:rFonts w:ascii="Calibri" w:eastAsia="宋体" w:hAnsi="Calibri"/>
      <w:b/>
      <w:bCs/>
      <w:kern w:val="44"/>
      <w:sz w:val="44"/>
      <w:szCs w:val="4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8">
    <w:name w:val="Hyperlink"/>
    <w:uiPriority w:val="99"/>
    <w:unhideWhenUsed/>
    <w:rPr>
      <w:color w:val="0563C1"/>
      <w:u w:val="single"/>
    </w:rPr>
  </w:style>
  <w:style w:type="character" w:customStyle="1" w:styleId="a6">
    <w:name w:val="页眉 字符"/>
    <w:link w:val="a5"/>
    <w:uiPriority w:val="99"/>
    <w:rPr>
      <w:sz w:val="18"/>
      <w:szCs w:val="18"/>
    </w:rPr>
  </w:style>
  <w:style w:type="character" w:customStyle="1" w:styleId="a4">
    <w:name w:val="页脚 字符"/>
    <w:link w:val="a3"/>
    <w:uiPriority w:val="99"/>
    <w:rPr>
      <w:sz w:val="18"/>
      <w:szCs w:val="18"/>
    </w:rPr>
  </w:style>
  <w:style w:type="character" w:customStyle="1" w:styleId="11">
    <w:name w:val="未处理的提及1"/>
    <w:uiPriority w:val="99"/>
    <w:semiHidden/>
    <w:unhideWhenUsed/>
    <w:rPr>
      <w:color w:val="605E5C"/>
      <w:shd w:val="clear" w:color="auto" w:fill="E1DFDD"/>
    </w:rPr>
  </w:style>
  <w:style w:type="paragraph" w:customStyle="1" w:styleId="EndNoteBibliographyTitle">
    <w:name w:val="EndNote Bibliography Title"/>
    <w:basedOn w:val="a"/>
    <w:link w:val="EndNoteBibliographyTitle0"/>
    <w:pPr>
      <w:jc w:val="center"/>
    </w:pPr>
    <w:rPr>
      <w:sz w:val="20"/>
    </w:rPr>
  </w:style>
  <w:style w:type="character" w:customStyle="1" w:styleId="EndNoteBibliographyTitle0">
    <w:name w:val="EndNote Bibliography Title 字符"/>
    <w:link w:val="EndNoteBibliographyTitle"/>
    <w:rPr>
      <w:rFonts w:ascii="等线" w:eastAsia="等线" w:hAnsi="等线"/>
      <w:sz w:val="20"/>
    </w:rPr>
  </w:style>
  <w:style w:type="paragraph" w:customStyle="1" w:styleId="EndNoteBibliography">
    <w:name w:val="EndNote Bibliography"/>
    <w:basedOn w:val="a"/>
    <w:link w:val="EndNoteBibliography0"/>
    <w:pPr>
      <w:jc w:val="center"/>
    </w:pPr>
    <w:rPr>
      <w:sz w:val="20"/>
    </w:rPr>
  </w:style>
  <w:style w:type="character" w:customStyle="1" w:styleId="EndNoteBibliography0">
    <w:name w:val="EndNote Bibliography 字符"/>
    <w:link w:val="EndNoteBibliography"/>
    <w:rPr>
      <w:rFonts w:ascii="等线" w:eastAsia="等线" w:hAnsi="等线"/>
      <w:sz w:val="20"/>
    </w:rPr>
  </w:style>
  <w:style w:type="paragraph" w:styleId="a9">
    <w:name w:val="List Paragraph"/>
    <w:basedOn w:val="a"/>
    <w:uiPriority w:val="34"/>
    <w:qFormat/>
    <w:pPr>
      <w:ind w:firstLineChars="200" w:firstLine="420"/>
    </w:pPr>
  </w:style>
  <w:style w:type="character" w:customStyle="1" w:styleId="2">
    <w:name w:val="未处理的提及2"/>
    <w:uiPriority w:val="99"/>
    <w:semiHidden/>
    <w:unhideWhenUsed/>
    <w:rPr>
      <w:color w:val="605E5C"/>
      <w:shd w:val="clear" w:color="auto" w:fill="E1DFDD"/>
    </w:rPr>
  </w:style>
  <w:style w:type="character" w:styleId="aa">
    <w:name w:val="Unresolved Mention"/>
    <w:uiPriority w:val="99"/>
    <w:semiHidden/>
    <w:unhideWhenUsed/>
    <w:rsid w:val="00216609"/>
    <w:rPr>
      <w:color w:val="605E5C"/>
      <w:shd w:val="clear" w:color="auto" w:fill="E1DFDD"/>
    </w:rPr>
  </w:style>
  <w:style w:type="paragraph" w:styleId="ab">
    <w:name w:val="Revision"/>
    <w:hidden/>
    <w:uiPriority w:val="99"/>
    <w:unhideWhenUsed/>
    <w:rsid w:val="00CC1F66"/>
    <w:rPr>
      <w:kern w:val="2"/>
      <w:sz w:val="21"/>
      <w:szCs w:val="22"/>
    </w:rPr>
  </w:style>
  <w:style w:type="paragraph" w:customStyle="1" w:styleId="TFReferencesSection">
    <w:name w:val="TF_References_Section"/>
    <w:basedOn w:val="a"/>
    <w:rsid w:val="0083079B"/>
    <w:pPr>
      <w:widowControl/>
      <w:spacing w:after="200" w:line="480" w:lineRule="auto"/>
      <w:ind w:firstLine="187"/>
    </w:pPr>
    <w:rPr>
      <w:rFonts w:ascii="Times" w:eastAsia="宋体" w:hAnsi="Times"/>
      <w:kern w:val="0"/>
      <w:sz w:val="24"/>
      <w:szCs w:val="20"/>
      <w:lang w:eastAsia="en-US"/>
    </w:rPr>
  </w:style>
  <w:style w:type="paragraph" w:customStyle="1" w:styleId="AuthorsFull">
    <w:name w:val="Authors Full"/>
    <w:basedOn w:val="a"/>
    <w:rsid w:val="00AE0944"/>
    <w:pPr>
      <w:widowControl/>
      <w:jc w:val="left"/>
    </w:pPr>
    <w:rPr>
      <w:rFonts w:ascii="Times New Roman" w:eastAsia="MS Mincho" w:hAnsi="Times New Roman"/>
      <w:i/>
      <w:kern w:val="0"/>
      <w:sz w:val="24"/>
      <w:szCs w:val="24"/>
      <w:lang w:eastAsia="ja-JP"/>
    </w:rPr>
  </w:style>
  <w:style w:type="paragraph" w:customStyle="1" w:styleId="BCAuthorAddress">
    <w:name w:val="BC_Author_Address"/>
    <w:basedOn w:val="a"/>
    <w:next w:val="a"/>
    <w:qFormat/>
    <w:rsid w:val="00AE0944"/>
    <w:pPr>
      <w:widowControl/>
      <w:spacing w:after="240" w:line="480" w:lineRule="auto"/>
      <w:jc w:val="center"/>
    </w:pPr>
    <w:rPr>
      <w:rFonts w:ascii="Times" w:eastAsia="宋体" w:hAnsi="Times"/>
      <w:kern w:val="0"/>
      <w:sz w:val="24"/>
      <w:szCs w:val="20"/>
      <w:lang w:eastAsia="en-US"/>
    </w:rPr>
  </w:style>
  <w:style w:type="paragraph" w:customStyle="1" w:styleId="BIEmailAddress">
    <w:name w:val="BI_Email_Address"/>
    <w:basedOn w:val="a"/>
    <w:next w:val="a"/>
    <w:rsid w:val="007915E9"/>
    <w:pPr>
      <w:widowControl/>
      <w:spacing w:after="200" w:line="480" w:lineRule="auto"/>
    </w:pPr>
    <w:rPr>
      <w:rFonts w:ascii="Times" w:eastAsia="宋体" w:hAnsi="Times"/>
      <w:kern w:val="0"/>
      <w:sz w:val="24"/>
      <w:szCs w:val="20"/>
      <w:lang w:eastAsia="en-US"/>
    </w:rPr>
  </w:style>
  <w:style w:type="paragraph" w:customStyle="1" w:styleId="BBAuthorName">
    <w:name w:val="BB_Author_Name"/>
    <w:basedOn w:val="a"/>
    <w:next w:val="a"/>
    <w:rsid w:val="00F357B0"/>
    <w:pPr>
      <w:widowControl/>
      <w:spacing w:after="240" w:line="480" w:lineRule="auto"/>
      <w:jc w:val="center"/>
    </w:pPr>
    <w:rPr>
      <w:rFonts w:ascii="Times" w:eastAsiaTheme="minorEastAsia" w:hAnsi="Times"/>
      <w:i/>
      <w:kern w:val="0"/>
      <w:sz w:val="24"/>
      <w:szCs w:val="20"/>
      <w:lang w:eastAsia="en-US"/>
    </w:rPr>
  </w:style>
  <w:style w:type="character" w:customStyle="1" w:styleId="10">
    <w:name w:val="标题 1 字符"/>
    <w:basedOn w:val="a0"/>
    <w:link w:val="1"/>
    <w:uiPriority w:val="9"/>
    <w:rsid w:val="00B84D28"/>
    <w:rPr>
      <w:rFonts w:ascii="Calibri" w:eastAsia="宋体" w:hAnsi="Calibri"/>
      <w:b/>
      <w:bCs/>
      <w:kern w:val="44"/>
      <w:sz w:val="44"/>
      <w:szCs w:val="44"/>
      <w14:ligatures w14:val="standardContextual"/>
    </w:rPr>
  </w:style>
  <w:style w:type="character" w:styleId="ac">
    <w:name w:val="annotation reference"/>
    <w:basedOn w:val="a0"/>
    <w:uiPriority w:val="99"/>
    <w:semiHidden/>
    <w:unhideWhenUsed/>
    <w:rsid w:val="002F73DC"/>
    <w:rPr>
      <w:sz w:val="21"/>
      <w:szCs w:val="21"/>
    </w:rPr>
  </w:style>
  <w:style w:type="paragraph" w:styleId="ad">
    <w:name w:val="annotation text"/>
    <w:basedOn w:val="a"/>
    <w:link w:val="ae"/>
    <w:uiPriority w:val="99"/>
    <w:semiHidden/>
    <w:unhideWhenUsed/>
    <w:rsid w:val="002F73DC"/>
    <w:pPr>
      <w:jc w:val="left"/>
    </w:pPr>
  </w:style>
  <w:style w:type="character" w:customStyle="1" w:styleId="ae">
    <w:name w:val="批注文字 字符"/>
    <w:basedOn w:val="a0"/>
    <w:link w:val="ad"/>
    <w:uiPriority w:val="99"/>
    <w:semiHidden/>
    <w:rsid w:val="002F73DC"/>
    <w:rPr>
      <w:kern w:val="2"/>
      <w:sz w:val="21"/>
      <w:szCs w:val="22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2F73DC"/>
    <w:rPr>
      <w:b/>
      <w:bCs/>
    </w:rPr>
  </w:style>
  <w:style w:type="character" w:customStyle="1" w:styleId="af0">
    <w:name w:val="批注主题 字符"/>
    <w:basedOn w:val="ae"/>
    <w:link w:val="af"/>
    <w:uiPriority w:val="99"/>
    <w:semiHidden/>
    <w:rsid w:val="002F73DC"/>
    <w:rPr>
      <w:b/>
      <w:bCs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tiff"/><Relationship Id="rId26" Type="http://schemas.openxmlformats.org/officeDocument/2006/relationships/image" Target="media/image14.png"/><Relationship Id="rId39" Type="http://schemas.openxmlformats.org/officeDocument/2006/relationships/hyperlink" Target="https://doi.org/10.1002/anie.202303875" TargetMode="External"/><Relationship Id="rId21" Type="http://schemas.openxmlformats.org/officeDocument/2006/relationships/image" Target="media/image9.tiff"/><Relationship Id="rId34" Type="http://schemas.openxmlformats.org/officeDocument/2006/relationships/hyperlink" Target="https://doi.org/10.1016/j.jpowsour.2023.232715" TargetMode="External"/><Relationship Id="rId42" Type="http://schemas.openxmlformats.org/officeDocument/2006/relationships/fontTable" Target="fontTable.xml"/><Relationship Id="rId7" Type="http://schemas.openxmlformats.org/officeDocument/2006/relationships/hyperlink" Target="mailto:jqliu@buct.edu.cn" TargetMode="Externa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footer" Target="footer1.xml"/><Relationship Id="rId29" Type="http://schemas.openxmlformats.org/officeDocument/2006/relationships/image" Target="media/image17.png"/><Relationship Id="rId41" Type="http://schemas.openxmlformats.org/officeDocument/2006/relationships/hyperlink" Target="https://doi.org/10.1016/j.cej.2021.134279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png"/><Relationship Id="rId24" Type="http://schemas.openxmlformats.org/officeDocument/2006/relationships/image" Target="media/image12.png"/><Relationship Id="rId32" Type="http://schemas.openxmlformats.org/officeDocument/2006/relationships/hyperlink" Target="https://doi.org/10.1016/j.jcis.2024.08.182" TargetMode="External"/><Relationship Id="rId37" Type="http://schemas.openxmlformats.org/officeDocument/2006/relationships/hyperlink" Target="https://doi.org/10.1016/j.jpowsour.2024.235972" TargetMode="External"/><Relationship Id="rId40" Type="http://schemas.openxmlformats.org/officeDocument/2006/relationships/hyperlink" Target="https://doi.org/10.1016/j.cej.2021.132271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23" Type="http://schemas.openxmlformats.org/officeDocument/2006/relationships/image" Target="media/image11.png"/><Relationship Id="rId28" Type="http://schemas.openxmlformats.org/officeDocument/2006/relationships/image" Target="media/image16.png"/><Relationship Id="rId36" Type="http://schemas.openxmlformats.org/officeDocument/2006/relationships/hyperlink" Target="https://doi.org/10.1016/j.est.2025.117026" TargetMode="External"/><Relationship Id="rId10" Type="http://schemas.openxmlformats.org/officeDocument/2006/relationships/hyperlink" Target="mailto:ycwu@hfut.edu.cn" TargetMode="External"/><Relationship Id="rId19" Type="http://schemas.openxmlformats.org/officeDocument/2006/relationships/header" Target="header1.xml"/><Relationship Id="rId31" Type="http://schemas.openxmlformats.org/officeDocument/2006/relationships/image" Target="media/image19.png"/><Relationship Id="rId4" Type="http://schemas.openxmlformats.org/officeDocument/2006/relationships/webSettings" Target="webSettings.xml"/><Relationship Id="rId9" Type="http://schemas.openxmlformats.org/officeDocument/2006/relationships/hyperlink" Target="mailto:yanyumse@ustc.edu.cn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10.png"/><Relationship Id="rId27" Type="http://schemas.openxmlformats.org/officeDocument/2006/relationships/image" Target="media/image15.png"/><Relationship Id="rId30" Type="http://schemas.openxmlformats.org/officeDocument/2006/relationships/image" Target="media/image18.png"/><Relationship Id="rId35" Type="http://schemas.openxmlformats.org/officeDocument/2006/relationships/hyperlink" Target="https://doi.org/10.1016/j.jcis.2023.03.134" TargetMode="External"/><Relationship Id="rId43" Type="http://schemas.openxmlformats.org/officeDocument/2006/relationships/theme" Target="theme/theme1.xml"/><Relationship Id="rId8" Type="http://schemas.openxmlformats.org/officeDocument/2006/relationships/hyperlink" Target="mailto:lyl@hfut.edu.cn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3.jpeg"/><Relationship Id="rId33" Type="http://schemas.openxmlformats.org/officeDocument/2006/relationships/hyperlink" Target="https://doi.org/10.1016/j.cej.2024.157889" TargetMode="External"/><Relationship Id="rId38" Type="http://schemas.openxmlformats.org/officeDocument/2006/relationships/hyperlink" Target="https://doi.org/10.1002/anie.202303343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springer.com/journal/40820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14</Pages>
  <Words>1432</Words>
  <Characters>8168</Characters>
  <Application>Microsoft Office Word</Application>
  <DocSecurity>0</DocSecurity>
  <Lines>68</Lines>
  <Paragraphs>19</Paragraphs>
  <ScaleCrop>false</ScaleCrop>
  <Company/>
  <LinksUpToDate>false</LinksUpToDate>
  <CharactersWithSpaces>9581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 lei</dc:creator>
  <cp:keywords/>
  <cp:lastModifiedBy>rhe</cp:lastModifiedBy>
  <cp:revision>10</cp:revision>
  <dcterms:created xsi:type="dcterms:W3CDTF">2025-12-29T06:33:00Z</dcterms:created>
  <dcterms:modified xsi:type="dcterms:W3CDTF">2025-12-29T06:46:00Z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eyJoZGlkIjoiNjVmNmFmYzRkMjM0MDEwODgzZTc4YjgwN2EzNTc5OWYiLCJ1c2VySWQiOiIzOTMxMjExMDEifQ==</vt:lpwstr>
  </property>
  <property fmtid="{D5CDD505-2E9C-101B-9397-08002B2CF9AE}" pid="3" name="KSOProductBuildVer">
    <vt:lpwstr>2052-12.1.0.21171</vt:lpwstr>
  </property>
  <property fmtid="{D5CDD505-2E9C-101B-9397-08002B2CF9AE}" pid="4" name="ICV">
    <vt:lpwstr>616BB226518D45AEA199F84218AAE868_13</vt:lpwstr>
  </property>
</Properties>
</file>