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5E57A" w14:textId="2C32D039" w:rsidR="00B9663C" w:rsidRPr="00BF5235" w:rsidRDefault="00787A46" w:rsidP="00BF5235">
      <w:pPr>
        <w:spacing w:before="120" w:after="120"/>
        <w:jc w:val="left"/>
        <w:rPr>
          <w:rFonts w:ascii="Times New Roman" w:eastAsia="黑体" w:hAnsi="Times New Roman" w:cs="Times New Roman"/>
          <w:sz w:val="44"/>
          <w:szCs w:val="44"/>
        </w:rPr>
      </w:pPr>
      <w:r w:rsidRPr="00BF5235">
        <w:rPr>
          <w:rFonts w:ascii="Times New Roman" w:eastAsia="黑体" w:hAnsi="Times New Roman" w:cs="Times New Roman"/>
          <w:sz w:val="24"/>
          <w:szCs w:val="24"/>
        </w:rPr>
        <w:t>Supp</w:t>
      </w:r>
      <w:r w:rsidR="00594A51" w:rsidRPr="00BF5235">
        <w:rPr>
          <w:rFonts w:ascii="Times New Roman" w:eastAsia="黑体" w:hAnsi="Times New Roman" w:cs="Times New Roman"/>
          <w:sz w:val="24"/>
          <w:szCs w:val="24"/>
        </w:rPr>
        <w:t>orting Information for</w:t>
      </w:r>
    </w:p>
    <w:p w14:paraId="3F7F4FF3" w14:textId="77777777" w:rsidR="00BF5235" w:rsidRPr="00BF5235" w:rsidRDefault="00BF5235" w:rsidP="00BF5235">
      <w:pPr>
        <w:widowControl/>
        <w:spacing w:before="120" w:after="120"/>
        <w:jc w:val="left"/>
        <w:rPr>
          <w:rFonts w:ascii="Times New Roman" w:eastAsia="宋体" w:hAnsi="Times New Roman" w:cs="Times New Roman"/>
          <w:b/>
          <w:kern w:val="0"/>
          <w:sz w:val="28"/>
          <w:szCs w:val="28"/>
          <w:lang w:eastAsia="en-US"/>
        </w:rPr>
      </w:pPr>
      <w:bookmarkStart w:id="0" w:name="_Hlk207975711"/>
      <w:bookmarkEnd w:id="0"/>
      <w:r w:rsidRPr="00BF5235">
        <w:rPr>
          <w:rFonts w:ascii="Times New Roman" w:eastAsia="宋体" w:hAnsi="Times New Roman" w:cs="Times New Roman"/>
          <w:b/>
          <w:bCs/>
          <w:kern w:val="0"/>
          <w:sz w:val="28"/>
          <w:szCs w:val="28"/>
          <w:lang w:val="de-DE" w:eastAsia="en-US"/>
        </w:rPr>
        <w:t>Adjacent-Site Proximity as a Dominant Activity Descriptor in Single-Atom Pt Catalysts for Hydrogen Evolution Reaction</w:t>
      </w:r>
      <w:r w:rsidRPr="00BF5235">
        <w:rPr>
          <w:rFonts w:ascii="Times New Roman" w:eastAsia="宋体" w:hAnsi="Times New Roman" w:cs="Times New Roman"/>
          <w:b/>
          <w:kern w:val="0"/>
          <w:sz w:val="28"/>
          <w:szCs w:val="28"/>
          <w:lang w:eastAsia="en-US"/>
        </w:rPr>
        <w:t xml:space="preserve"> </w:t>
      </w:r>
    </w:p>
    <w:p w14:paraId="122AEB48" w14:textId="77777777" w:rsidR="00BF5235" w:rsidRPr="00BF5235" w:rsidRDefault="00BF5235" w:rsidP="00BF5235">
      <w:pPr>
        <w:widowControl/>
        <w:spacing w:before="120" w:after="120"/>
        <w:jc w:val="left"/>
        <w:rPr>
          <w:rFonts w:ascii="Times New Roman" w:eastAsia="MS Mincho" w:hAnsi="Times New Roman" w:cs="Times New Roman"/>
          <w:kern w:val="0"/>
          <w:sz w:val="24"/>
          <w:szCs w:val="24"/>
          <w:lang w:eastAsia="ja-JP"/>
        </w:rPr>
      </w:pPr>
      <w:r w:rsidRPr="00BF5235">
        <w:rPr>
          <w:rFonts w:ascii="Times New Roman" w:eastAsia="MS Mincho" w:hAnsi="Times New Roman" w:cs="Times New Roman"/>
          <w:kern w:val="0"/>
          <w:sz w:val="24"/>
          <w:szCs w:val="24"/>
          <w:lang w:val="de-DE" w:eastAsia="ja-JP"/>
        </w:rPr>
        <w:t>Xue-Lu Chen</w:t>
      </w:r>
      <w:r w:rsidRPr="00BF5235">
        <w:rPr>
          <w:rFonts w:ascii="Times New Roman" w:eastAsia="MS Mincho" w:hAnsi="Times New Roman" w:cs="Times New Roman" w:hint="eastAsia"/>
          <w:kern w:val="0"/>
          <w:sz w:val="24"/>
          <w:szCs w:val="24"/>
          <w:vertAlign w:val="superscript"/>
          <w:lang w:val="de-DE" w:eastAsia="ja-JP"/>
        </w:rPr>
        <w:t>1</w:t>
      </w:r>
      <w:r w:rsidRPr="00BF5235">
        <w:rPr>
          <w:rFonts w:ascii="Times New Roman" w:eastAsia="MS Mincho" w:hAnsi="Times New Roman" w:cs="Times New Roman"/>
          <w:kern w:val="0"/>
          <w:sz w:val="24"/>
          <w:szCs w:val="24"/>
          <w:lang w:val="de-DE" w:eastAsia="ja-JP"/>
        </w:rPr>
        <w:t>†, Yu</w:t>
      </w:r>
      <w:r w:rsidRPr="00BF5235">
        <w:rPr>
          <w:rFonts w:ascii="Times New Roman" w:eastAsia="MS Mincho" w:hAnsi="Times New Roman" w:cs="Times New Roman" w:hint="eastAsia"/>
          <w:kern w:val="0"/>
          <w:sz w:val="24"/>
          <w:szCs w:val="24"/>
          <w:lang w:val="de-DE" w:eastAsia="ja-JP"/>
        </w:rPr>
        <w:t>-</w:t>
      </w:r>
      <w:r w:rsidRPr="00BF5235">
        <w:rPr>
          <w:rFonts w:ascii="Times New Roman" w:eastAsia="MS Mincho" w:hAnsi="Times New Roman" w:cs="Times New Roman"/>
          <w:kern w:val="0"/>
          <w:sz w:val="24"/>
          <w:szCs w:val="24"/>
          <w:lang w:val="de-DE" w:eastAsia="ja-JP"/>
        </w:rPr>
        <w:t>Yang Liu</w:t>
      </w:r>
      <w:r w:rsidRPr="00BF5235">
        <w:rPr>
          <w:rFonts w:ascii="Times New Roman" w:eastAsia="MS Mincho" w:hAnsi="Times New Roman" w:cs="Times New Roman" w:hint="eastAsia"/>
          <w:kern w:val="0"/>
          <w:sz w:val="24"/>
          <w:szCs w:val="24"/>
          <w:vertAlign w:val="superscript"/>
          <w:lang w:val="de-DE" w:eastAsia="ja-JP"/>
        </w:rPr>
        <w:t>2</w:t>
      </w:r>
      <w:r w:rsidRPr="00BF5235">
        <w:rPr>
          <w:rFonts w:ascii="Times New Roman" w:eastAsia="MS Mincho" w:hAnsi="Times New Roman" w:cs="Times New Roman"/>
          <w:kern w:val="0"/>
          <w:sz w:val="24"/>
          <w:szCs w:val="24"/>
          <w:lang w:val="de-DE" w:eastAsia="ja-JP"/>
        </w:rPr>
        <w:t>†, Sudip Biswas</w:t>
      </w:r>
      <w:r w:rsidRPr="00BF5235">
        <w:rPr>
          <w:rFonts w:ascii="Times New Roman" w:eastAsia="MS Mincho" w:hAnsi="Times New Roman" w:cs="Times New Roman" w:hint="eastAsia"/>
          <w:kern w:val="0"/>
          <w:sz w:val="24"/>
          <w:szCs w:val="24"/>
          <w:vertAlign w:val="superscript"/>
          <w:lang w:val="de-DE" w:eastAsia="ja-JP"/>
        </w:rPr>
        <w:t>1</w:t>
      </w:r>
      <w:r w:rsidRPr="00BF5235">
        <w:rPr>
          <w:rFonts w:ascii="Times New Roman" w:eastAsia="MS Mincho" w:hAnsi="Times New Roman" w:cs="Times New Roman"/>
          <w:kern w:val="0"/>
          <w:sz w:val="24"/>
          <w:szCs w:val="24"/>
          <w:lang w:val="de-DE" w:eastAsia="ja-JP"/>
        </w:rPr>
        <w:t>, Yi Yang</w:t>
      </w:r>
      <w:r w:rsidRPr="00BF5235">
        <w:rPr>
          <w:rFonts w:ascii="Times New Roman" w:eastAsia="MS Mincho" w:hAnsi="Times New Roman" w:cs="Times New Roman" w:hint="eastAsia"/>
          <w:kern w:val="0"/>
          <w:sz w:val="24"/>
          <w:szCs w:val="24"/>
          <w:vertAlign w:val="superscript"/>
          <w:lang w:val="de-DE" w:eastAsia="ja-JP"/>
        </w:rPr>
        <w:t>1</w:t>
      </w:r>
      <w:r w:rsidRPr="00BF5235">
        <w:rPr>
          <w:rFonts w:ascii="Times New Roman" w:eastAsia="MS Mincho" w:hAnsi="Times New Roman" w:cs="Times New Roman"/>
          <w:kern w:val="0"/>
          <w:sz w:val="24"/>
          <w:szCs w:val="24"/>
          <w:lang w:val="de-DE" w:eastAsia="ja-JP"/>
        </w:rPr>
        <w:t xml:space="preserve">, </w:t>
      </w:r>
      <w:r w:rsidRPr="00BF5235">
        <w:rPr>
          <w:rFonts w:ascii="Times New Roman" w:eastAsia="MS Mincho" w:hAnsi="Times New Roman" w:cs="Times New Roman" w:hint="eastAsia"/>
          <w:kern w:val="0"/>
          <w:sz w:val="24"/>
          <w:szCs w:val="24"/>
          <w:lang w:val="de-DE" w:eastAsia="ja-JP"/>
        </w:rPr>
        <w:t>Yi</w:t>
      </w:r>
      <w:r w:rsidRPr="00BF5235">
        <w:rPr>
          <w:rFonts w:ascii="Times New Roman" w:eastAsia="MS Mincho" w:hAnsi="Times New Roman" w:cs="Times New Roman"/>
          <w:kern w:val="0"/>
          <w:sz w:val="24"/>
          <w:szCs w:val="24"/>
          <w:lang w:val="de-DE" w:eastAsia="ja-JP"/>
        </w:rPr>
        <w:t xml:space="preserve"> Shi</w:t>
      </w:r>
      <w:r w:rsidRPr="00BF5235">
        <w:rPr>
          <w:rFonts w:ascii="Times New Roman" w:eastAsia="MS Mincho" w:hAnsi="Times New Roman" w:cs="Times New Roman"/>
          <w:kern w:val="0"/>
          <w:sz w:val="24"/>
          <w:szCs w:val="24"/>
          <w:vertAlign w:val="superscript"/>
          <w:lang w:val="de-DE" w:eastAsia="ja-JP"/>
        </w:rPr>
        <w:t>3</w:t>
      </w:r>
      <w:r w:rsidRPr="00BF5235">
        <w:rPr>
          <w:rFonts w:ascii="Times New Roman" w:eastAsia="MS Mincho" w:hAnsi="Times New Roman" w:cs="Times New Roman"/>
          <w:kern w:val="0"/>
          <w:sz w:val="24"/>
          <w:szCs w:val="24"/>
          <w:lang w:val="de-DE" w:eastAsia="ja-JP"/>
        </w:rPr>
        <w:t xml:space="preserve">*, </w:t>
      </w:r>
      <w:bookmarkStart w:id="1" w:name="OLE_LINK457"/>
      <w:bookmarkStart w:id="2" w:name="OLE_LINK458"/>
      <w:r w:rsidRPr="00BF5235">
        <w:rPr>
          <w:rFonts w:ascii="Times New Roman" w:eastAsia="MS Mincho" w:hAnsi="Times New Roman" w:cs="Times New Roman"/>
          <w:kern w:val="0"/>
          <w:sz w:val="24"/>
          <w:szCs w:val="24"/>
          <w:lang w:val="de-DE" w:eastAsia="ja-JP"/>
        </w:rPr>
        <w:t>Chun</w:t>
      </w:r>
      <w:r w:rsidRPr="00BF5235">
        <w:rPr>
          <w:rFonts w:ascii="Times New Roman" w:eastAsia="MS Mincho" w:hAnsi="Times New Roman" w:cs="Times New Roman" w:hint="eastAsia"/>
          <w:kern w:val="0"/>
          <w:sz w:val="24"/>
          <w:szCs w:val="24"/>
          <w:lang w:val="de-DE" w:eastAsia="ja-JP"/>
        </w:rPr>
        <w:t>-</w:t>
      </w:r>
      <w:r w:rsidRPr="00BF5235">
        <w:rPr>
          <w:rFonts w:ascii="Times New Roman" w:eastAsia="MS Mincho" w:hAnsi="Times New Roman" w:cs="Times New Roman"/>
          <w:kern w:val="0"/>
          <w:sz w:val="24"/>
          <w:szCs w:val="24"/>
          <w:lang w:val="de-DE" w:eastAsia="ja-JP"/>
        </w:rPr>
        <w:t xml:space="preserve">Gen </w:t>
      </w:r>
      <w:bookmarkEnd w:id="1"/>
      <w:bookmarkEnd w:id="2"/>
      <w:r w:rsidRPr="00BF5235">
        <w:rPr>
          <w:rFonts w:ascii="Times New Roman" w:eastAsia="MS Mincho" w:hAnsi="Times New Roman" w:cs="Times New Roman"/>
          <w:kern w:val="0"/>
          <w:sz w:val="24"/>
          <w:szCs w:val="24"/>
          <w:lang w:val="de-DE" w:eastAsia="ja-JP"/>
        </w:rPr>
        <w:t>Liu</w:t>
      </w:r>
      <w:r w:rsidRPr="00BF5235">
        <w:rPr>
          <w:rFonts w:ascii="Times New Roman" w:eastAsia="MS Mincho" w:hAnsi="Times New Roman" w:cs="Times New Roman" w:hint="eastAsia"/>
          <w:kern w:val="0"/>
          <w:sz w:val="24"/>
          <w:szCs w:val="24"/>
          <w:vertAlign w:val="superscript"/>
          <w:lang w:val="de-DE" w:eastAsia="ja-JP"/>
        </w:rPr>
        <w:t>2</w:t>
      </w:r>
      <w:r w:rsidRPr="00BF5235">
        <w:rPr>
          <w:rFonts w:ascii="Times New Roman" w:eastAsia="MS Mincho" w:hAnsi="Times New Roman" w:cs="Times New Roman"/>
          <w:kern w:val="0"/>
          <w:sz w:val="24"/>
          <w:szCs w:val="24"/>
          <w:lang w:val="de-DE" w:eastAsia="ja-JP"/>
        </w:rPr>
        <w:t>*, Xing-Hua Xia</w:t>
      </w:r>
      <w:r w:rsidRPr="00BF5235">
        <w:rPr>
          <w:rFonts w:ascii="Times New Roman" w:eastAsia="MS Mincho" w:hAnsi="Times New Roman" w:cs="Times New Roman" w:hint="eastAsia"/>
          <w:kern w:val="0"/>
          <w:sz w:val="24"/>
          <w:szCs w:val="24"/>
          <w:vertAlign w:val="superscript"/>
          <w:lang w:val="de-DE" w:eastAsia="ja-JP"/>
        </w:rPr>
        <w:t>1</w:t>
      </w:r>
      <w:r w:rsidRPr="00BF5235">
        <w:rPr>
          <w:rFonts w:ascii="Times New Roman" w:eastAsia="MS Mincho" w:hAnsi="Times New Roman" w:cs="Times New Roman"/>
          <w:kern w:val="0"/>
          <w:sz w:val="24"/>
          <w:szCs w:val="24"/>
          <w:lang w:val="de-DE" w:eastAsia="ja-JP"/>
        </w:rPr>
        <w:t>*</w:t>
      </w:r>
    </w:p>
    <w:p w14:paraId="1390E002" w14:textId="77777777" w:rsidR="00BF5235" w:rsidRPr="00BF5235" w:rsidRDefault="00BF5235" w:rsidP="00BF5235">
      <w:pPr>
        <w:widowControl/>
        <w:spacing w:before="120" w:after="120"/>
        <w:jc w:val="left"/>
        <w:rPr>
          <w:rFonts w:ascii="Times New Roman" w:eastAsia="宋体" w:hAnsi="Times New Roman" w:cs="Times New Roman"/>
          <w:kern w:val="0"/>
          <w:sz w:val="24"/>
          <w:szCs w:val="24"/>
          <w:lang w:eastAsia="en-US"/>
        </w:rPr>
      </w:pPr>
      <w:r w:rsidRPr="00BF5235">
        <w:rPr>
          <w:rFonts w:ascii="Times New Roman" w:eastAsia="宋体" w:hAnsi="Times New Roman" w:cs="Times New Roman"/>
          <w:kern w:val="0"/>
          <w:sz w:val="24"/>
          <w:szCs w:val="24"/>
          <w:vertAlign w:val="superscript"/>
          <w:lang w:eastAsia="en-US"/>
        </w:rPr>
        <w:t>1</w:t>
      </w:r>
      <w:r w:rsidRPr="00BF5235">
        <w:rPr>
          <w:rFonts w:ascii="Times New Roman" w:eastAsia="宋体" w:hAnsi="Times New Roman" w:cs="Times New Roman"/>
          <w:kern w:val="0"/>
          <w:sz w:val="24"/>
          <w:szCs w:val="24"/>
          <w:lang w:eastAsia="en-US"/>
        </w:rPr>
        <w:t>State Key Laboratory of Analytical Chemistry for Life Science, School of Chemistry and Chemical Engineering, Nanjing University, Nanjing 210023, P. R. China</w:t>
      </w:r>
    </w:p>
    <w:p w14:paraId="37EE5EB4" w14:textId="77777777" w:rsidR="00BF5235" w:rsidRPr="00BF5235" w:rsidRDefault="00BF5235" w:rsidP="00BF5235">
      <w:pPr>
        <w:widowControl/>
        <w:spacing w:before="120" w:after="120"/>
        <w:jc w:val="left"/>
        <w:rPr>
          <w:rFonts w:ascii="Times New Roman" w:eastAsia="宋体" w:hAnsi="Times New Roman" w:cs="Times New Roman"/>
          <w:kern w:val="0"/>
          <w:sz w:val="24"/>
          <w:szCs w:val="24"/>
          <w:lang w:eastAsia="en-US"/>
        </w:rPr>
      </w:pPr>
      <w:r w:rsidRPr="00BF5235">
        <w:rPr>
          <w:rFonts w:ascii="Times New Roman" w:eastAsia="宋体" w:hAnsi="Times New Roman" w:cs="Times New Roman"/>
          <w:kern w:val="0"/>
          <w:sz w:val="24"/>
          <w:szCs w:val="24"/>
          <w:vertAlign w:val="superscript"/>
          <w:lang w:eastAsia="en-US"/>
        </w:rPr>
        <w:t>2</w:t>
      </w:r>
      <w:r w:rsidRPr="00BF5235">
        <w:rPr>
          <w:rFonts w:ascii="Times New Roman" w:eastAsia="宋体" w:hAnsi="Times New Roman" w:cs="Times New Roman"/>
          <w:kern w:val="0"/>
          <w:sz w:val="24"/>
          <w:szCs w:val="24"/>
          <w:lang w:eastAsia="en-US"/>
        </w:rPr>
        <w:t>Institute of Theoretical and Computational Chemistry, School of Chemistry and Chemical Engineering, Nanjing University, Nanjing 210023, P. R. China</w:t>
      </w:r>
    </w:p>
    <w:p w14:paraId="4EB3FF26" w14:textId="77777777" w:rsidR="00BF5235" w:rsidRPr="00BF5235" w:rsidRDefault="00BF5235" w:rsidP="00BF5235">
      <w:pPr>
        <w:widowControl/>
        <w:spacing w:before="120" w:after="120"/>
        <w:jc w:val="left"/>
        <w:rPr>
          <w:rFonts w:ascii="Times New Roman" w:eastAsia="宋体" w:hAnsi="Times New Roman" w:cs="Times New Roman"/>
          <w:kern w:val="0"/>
          <w:sz w:val="24"/>
          <w:szCs w:val="24"/>
          <w:lang w:eastAsia="en-US"/>
        </w:rPr>
      </w:pPr>
      <w:r w:rsidRPr="00BF5235">
        <w:rPr>
          <w:rFonts w:ascii="Times New Roman" w:eastAsia="宋体" w:hAnsi="Times New Roman" w:cs="Times New Roman"/>
          <w:kern w:val="0"/>
          <w:sz w:val="24"/>
          <w:szCs w:val="24"/>
          <w:vertAlign w:val="superscript"/>
          <w:lang w:eastAsia="en-US"/>
        </w:rPr>
        <w:t>3</w:t>
      </w:r>
      <w:r w:rsidRPr="00BF5235">
        <w:rPr>
          <w:rFonts w:ascii="Times New Roman" w:eastAsia="宋体" w:hAnsi="Times New Roman" w:cs="Times New Roman"/>
          <w:kern w:val="0"/>
          <w:sz w:val="24"/>
          <w:szCs w:val="24"/>
          <w:lang w:eastAsia="en-US"/>
        </w:rPr>
        <w:t xml:space="preserve">School of Chemistry and Molecular Engineering, East China Normal University, </w:t>
      </w:r>
      <w:proofErr w:type="spellStart"/>
      <w:r w:rsidRPr="00BF5235">
        <w:rPr>
          <w:rFonts w:ascii="Times New Roman" w:eastAsia="宋体" w:hAnsi="Times New Roman" w:cs="Times New Roman"/>
          <w:kern w:val="0"/>
          <w:sz w:val="24"/>
          <w:szCs w:val="24"/>
          <w:lang w:eastAsia="en-US"/>
        </w:rPr>
        <w:t>Dongchuan</w:t>
      </w:r>
      <w:proofErr w:type="spellEnd"/>
      <w:r w:rsidRPr="00BF5235">
        <w:rPr>
          <w:rFonts w:ascii="Times New Roman" w:eastAsia="宋体" w:hAnsi="Times New Roman" w:cs="Times New Roman"/>
          <w:kern w:val="0"/>
          <w:sz w:val="24"/>
          <w:szCs w:val="24"/>
          <w:lang w:eastAsia="en-US"/>
        </w:rPr>
        <w:t xml:space="preserve"> Road 500, Shanghai 200241, P. R. China</w:t>
      </w:r>
    </w:p>
    <w:p w14:paraId="6A5033E3" w14:textId="77777777" w:rsidR="00BF5235" w:rsidRPr="00BF5235" w:rsidRDefault="00BF5235" w:rsidP="00BF5235">
      <w:pPr>
        <w:widowControl/>
        <w:spacing w:before="120" w:after="120"/>
        <w:jc w:val="left"/>
        <w:rPr>
          <w:rFonts w:ascii="Times New Roman" w:eastAsia="MS Mincho" w:hAnsi="Times New Roman" w:cs="Times New Roman"/>
          <w:kern w:val="0"/>
          <w:sz w:val="24"/>
          <w:szCs w:val="24"/>
          <w:lang w:val="de-DE" w:eastAsia="ja-JP"/>
        </w:rPr>
      </w:pPr>
      <w:r w:rsidRPr="00BF5235">
        <w:rPr>
          <w:rFonts w:ascii="Times New Roman" w:eastAsia="MS Mincho" w:hAnsi="Times New Roman" w:cs="Times New Roman"/>
          <w:kern w:val="0"/>
          <w:sz w:val="24"/>
          <w:szCs w:val="24"/>
          <w:lang w:val="de-DE" w:eastAsia="ja-JP"/>
        </w:rPr>
        <w:t xml:space="preserve">†Xue-Lu Chen </w:t>
      </w:r>
      <w:r w:rsidRPr="00BF5235">
        <w:rPr>
          <w:rFonts w:ascii="等线" w:eastAsia="等线" w:hAnsi="等线" w:cs="Times New Roman" w:hint="eastAsia"/>
          <w:kern w:val="0"/>
          <w:sz w:val="24"/>
          <w:szCs w:val="24"/>
          <w:lang w:val="de-DE"/>
        </w:rPr>
        <w:t>and</w:t>
      </w:r>
      <w:r w:rsidRPr="00BF5235">
        <w:rPr>
          <w:rFonts w:ascii="Times New Roman" w:eastAsia="MS Mincho" w:hAnsi="Times New Roman" w:cs="Times New Roman"/>
          <w:kern w:val="0"/>
          <w:sz w:val="24"/>
          <w:szCs w:val="24"/>
          <w:lang w:val="de-DE" w:eastAsia="ja-JP"/>
        </w:rPr>
        <w:t xml:space="preserve"> Yu</w:t>
      </w:r>
      <w:r w:rsidRPr="00BF5235">
        <w:rPr>
          <w:rFonts w:ascii="Times New Roman" w:eastAsia="MS Mincho" w:hAnsi="Times New Roman" w:cs="Times New Roman" w:hint="eastAsia"/>
          <w:kern w:val="0"/>
          <w:sz w:val="24"/>
          <w:szCs w:val="24"/>
          <w:lang w:val="de-DE" w:eastAsia="ja-JP"/>
        </w:rPr>
        <w:t>-</w:t>
      </w:r>
      <w:r w:rsidRPr="00BF5235">
        <w:rPr>
          <w:rFonts w:ascii="Times New Roman" w:eastAsia="MS Mincho" w:hAnsi="Times New Roman" w:cs="Times New Roman"/>
          <w:kern w:val="0"/>
          <w:sz w:val="24"/>
          <w:szCs w:val="24"/>
          <w:lang w:val="de-DE" w:eastAsia="ja-JP"/>
        </w:rPr>
        <w:t>Yang Liu contributed equally to this work.</w:t>
      </w:r>
    </w:p>
    <w:p w14:paraId="21E37890" w14:textId="77777777" w:rsidR="00BF5235" w:rsidRPr="00BF5235" w:rsidRDefault="00BF5235" w:rsidP="00BF5235">
      <w:pPr>
        <w:widowControl/>
        <w:spacing w:before="120" w:after="120"/>
        <w:jc w:val="left"/>
        <w:rPr>
          <w:rFonts w:ascii="Times New Roman" w:eastAsia="宋体" w:hAnsi="Times New Roman" w:cs="Times New Roman"/>
          <w:kern w:val="0"/>
          <w:sz w:val="24"/>
          <w:szCs w:val="24"/>
          <w:lang w:eastAsia="en-US"/>
        </w:rPr>
      </w:pPr>
      <w:r w:rsidRPr="00BF5235">
        <w:rPr>
          <w:rFonts w:ascii="Times New Roman" w:eastAsia="宋体" w:hAnsi="Times New Roman" w:cs="Times New Roman"/>
          <w:kern w:val="0"/>
          <w:sz w:val="24"/>
          <w:szCs w:val="24"/>
          <w:lang w:eastAsia="en-US"/>
        </w:rPr>
        <w:t xml:space="preserve">*Corresponding authors. Email: </w:t>
      </w:r>
      <w:hyperlink r:id="rId8" w:history="1">
        <w:r w:rsidRPr="00BF5235">
          <w:rPr>
            <w:rFonts w:ascii="Times New Roman" w:eastAsia="宋体" w:hAnsi="Times New Roman" w:cs="Times New Roman"/>
            <w:color w:val="0000FF"/>
            <w:kern w:val="0"/>
            <w:sz w:val="24"/>
            <w:szCs w:val="24"/>
            <w:u w:val="single"/>
            <w:lang w:eastAsia="en-US"/>
          </w:rPr>
          <w:t>yshi@chem.ecnu.edu.cn</w:t>
        </w:r>
      </w:hyperlink>
      <w:r w:rsidRPr="00BF5235">
        <w:rPr>
          <w:rFonts w:ascii="Times New Roman" w:eastAsia="宋体" w:hAnsi="Times New Roman" w:cs="Times New Roman"/>
          <w:kern w:val="0"/>
          <w:sz w:val="24"/>
          <w:szCs w:val="24"/>
          <w:lang w:eastAsia="en-US"/>
        </w:rPr>
        <w:t xml:space="preserve"> (</w:t>
      </w:r>
      <w:r w:rsidRPr="00BF5235">
        <w:rPr>
          <w:rFonts w:ascii="Times New Roman" w:eastAsia="MS Mincho" w:hAnsi="Times New Roman" w:cs="Times New Roman" w:hint="eastAsia"/>
          <w:kern w:val="0"/>
          <w:sz w:val="24"/>
          <w:szCs w:val="24"/>
          <w:lang w:val="de-DE" w:eastAsia="ja-JP"/>
        </w:rPr>
        <w:t>Yi</w:t>
      </w:r>
      <w:r w:rsidRPr="00BF5235">
        <w:rPr>
          <w:rFonts w:ascii="Times New Roman" w:eastAsia="MS Mincho" w:hAnsi="Times New Roman" w:cs="Times New Roman"/>
          <w:kern w:val="0"/>
          <w:sz w:val="24"/>
          <w:szCs w:val="24"/>
          <w:lang w:val="de-DE" w:eastAsia="ja-JP"/>
        </w:rPr>
        <w:t xml:space="preserve"> Shi</w:t>
      </w:r>
      <w:r w:rsidRPr="00BF5235">
        <w:rPr>
          <w:rFonts w:ascii="Times New Roman" w:eastAsia="宋体" w:hAnsi="Times New Roman" w:cs="Times New Roman"/>
          <w:kern w:val="0"/>
          <w:sz w:val="24"/>
          <w:szCs w:val="24"/>
          <w:lang w:eastAsia="en-US"/>
        </w:rPr>
        <w:t xml:space="preserve">); </w:t>
      </w:r>
      <w:hyperlink r:id="rId9" w:history="1">
        <w:r w:rsidRPr="00BF5235">
          <w:rPr>
            <w:rFonts w:ascii="Times New Roman" w:eastAsia="宋体" w:hAnsi="Times New Roman" w:cs="Times New Roman"/>
            <w:color w:val="0000FF"/>
            <w:kern w:val="0"/>
            <w:sz w:val="24"/>
            <w:szCs w:val="24"/>
            <w:u w:val="single"/>
            <w:lang w:eastAsia="en-US"/>
          </w:rPr>
          <w:t>cgliu@nju.edu.cn</w:t>
        </w:r>
      </w:hyperlink>
      <w:r w:rsidRPr="00BF5235">
        <w:rPr>
          <w:rFonts w:ascii="Times New Roman" w:eastAsia="宋体" w:hAnsi="Times New Roman" w:cs="Times New Roman"/>
          <w:kern w:val="0"/>
          <w:sz w:val="24"/>
          <w:szCs w:val="24"/>
          <w:lang w:eastAsia="en-US"/>
        </w:rPr>
        <w:t xml:space="preserve"> (</w:t>
      </w:r>
      <w:r w:rsidRPr="00BF5235">
        <w:rPr>
          <w:rFonts w:ascii="Times New Roman" w:eastAsia="MS Mincho" w:hAnsi="Times New Roman" w:cs="Times New Roman"/>
          <w:kern w:val="0"/>
          <w:sz w:val="24"/>
          <w:szCs w:val="24"/>
          <w:lang w:val="de-DE" w:eastAsia="ja-JP"/>
        </w:rPr>
        <w:t>Chun</w:t>
      </w:r>
      <w:r w:rsidRPr="00BF5235">
        <w:rPr>
          <w:rFonts w:ascii="Times New Roman" w:eastAsia="MS Mincho" w:hAnsi="Times New Roman" w:cs="Times New Roman" w:hint="eastAsia"/>
          <w:kern w:val="0"/>
          <w:sz w:val="24"/>
          <w:szCs w:val="24"/>
          <w:lang w:val="de-DE" w:eastAsia="ja-JP"/>
        </w:rPr>
        <w:t>-</w:t>
      </w:r>
      <w:r w:rsidRPr="00BF5235">
        <w:rPr>
          <w:rFonts w:ascii="Times New Roman" w:eastAsia="MS Mincho" w:hAnsi="Times New Roman" w:cs="Times New Roman"/>
          <w:kern w:val="0"/>
          <w:sz w:val="24"/>
          <w:szCs w:val="24"/>
          <w:lang w:val="de-DE" w:eastAsia="ja-JP"/>
        </w:rPr>
        <w:t>Gen Liu</w:t>
      </w:r>
      <w:r w:rsidRPr="00BF5235">
        <w:rPr>
          <w:rFonts w:ascii="Times New Roman" w:eastAsia="宋体" w:hAnsi="Times New Roman" w:cs="Times New Roman"/>
          <w:kern w:val="0"/>
          <w:sz w:val="24"/>
          <w:szCs w:val="24"/>
          <w:lang w:eastAsia="en-US"/>
        </w:rPr>
        <w:t xml:space="preserve">); </w:t>
      </w:r>
      <w:hyperlink r:id="rId10" w:history="1">
        <w:r w:rsidRPr="00BF5235">
          <w:rPr>
            <w:rFonts w:ascii="Times New Roman" w:eastAsia="宋体" w:hAnsi="Times New Roman" w:cs="Times New Roman"/>
            <w:color w:val="0000FF"/>
            <w:kern w:val="0"/>
            <w:sz w:val="24"/>
            <w:szCs w:val="24"/>
            <w:u w:val="single"/>
            <w:lang w:eastAsia="en-US"/>
          </w:rPr>
          <w:t>xhxia@nju.edu.cn</w:t>
        </w:r>
      </w:hyperlink>
      <w:r w:rsidRPr="00BF5235">
        <w:rPr>
          <w:rFonts w:ascii="Times New Roman" w:eastAsia="宋体" w:hAnsi="Times New Roman" w:cs="Times New Roman"/>
          <w:kern w:val="0"/>
          <w:sz w:val="24"/>
          <w:szCs w:val="24"/>
          <w:lang w:eastAsia="en-US"/>
        </w:rPr>
        <w:t xml:space="preserve"> (</w:t>
      </w:r>
      <w:r w:rsidRPr="00BF5235">
        <w:rPr>
          <w:rFonts w:ascii="Times New Roman" w:eastAsia="MS Mincho" w:hAnsi="Times New Roman" w:cs="Times New Roman"/>
          <w:kern w:val="0"/>
          <w:sz w:val="24"/>
          <w:szCs w:val="24"/>
          <w:lang w:val="de-DE" w:eastAsia="ja-JP"/>
        </w:rPr>
        <w:t>Xing-Hua Xia</w:t>
      </w:r>
      <w:r w:rsidRPr="00BF5235">
        <w:rPr>
          <w:rFonts w:ascii="Times New Roman" w:eastAsia="宋体" w:hAnsi="Times New Roman" w:cs="Times New Roman"/>
          <w:kern w:val="0"/>
          <w:sz w:val="24"/>
          <w:szCs w:val="24"/>
          <w:lang w:eastAsia="en-US"/>
        </w:rPr>
        <w:t>)</w:t>
      </w:r>
    </w:p>
    <w:p w14:paraId="3C83C187" w14:textId="700AD092" w:rsidR="00B9663C" w:rsidRPr="00BF5235" w:rsidRDefault="00594A51" w:rsidP="00BF5235">
      <w:pPr>
        <w:spacing w:before="120" w:after="120"/>
        <w:rPr>
          <w:rFonts w:ascii="Times New Roman" w:eastAsia="黑体" w:hAnsi="Times New Roman" w:cs="Times New Roman"/>
          <w:b/>
          <w:bCs/>
          <w:sz w:val="28"/>
          <w:szCs w:val="28"/>
        </w:rPr>
      </w:pPr>
      <w:r w:rsidRPr="00BF5235">
        <w:rPr>
          <w:rFonts w:ascii="Times New Roman" w:eastAsia="黑体" w:hAnsi="Times New Roman" w:cs="Times New Roman"/>
          <w:b/>
          <w:bCs/>
          <w:sz w:val="28"/>
          <w:szCs w:val="28"/>
        </w:rPr>
        <w:t xml:space="preserve">S1 </w:t>
      </w:r>
      <w:r w:rsidR="008C05C5" w:rsidRPr="00BF5235">
        <w:rPr>
          <w:rFonts w:ascii="Times New Roman" w:eastAsia="黑体" w:hAnsi="Times New Roman" w:cs="Times New Roman"/>
          <w:b/>
          <w:bCs/>
          <w:sz w:val="28"/>
          <w:szCs w:val="28"/>
        </w:rPr>
        <w:t>Supplementary Calculation Notes</w:t>
      </w:r>
    </w:p>
    <w:p w14:paraId="24C497AD" w14:textId="47E2AA47" w:rsidR="00B9663C" w:rsidRPr="00BF5235" w:rsidRDefault="008C05C5" w:rsidP="00BF5235">
      <w:pPr>
        <w:spacing w:before="120" w:after="120"/>
        <w:rPr>
          <w:rFonts w:ascii="Times New Roman" w:eastAsia="黑体" w:hAnsi="Times New Roman" w:cs="Times New Roman"/>
          <w:b/>
          <w:bCs/>
          <w:sz w:val="24"/>
          <w:szCs w:val="24"/>
        </w:rPr>
      </w:pPr>
      <w:r w:rsidRPr="00BF5235">
        <w:rPr>
          <w:rFonts w:ascii="Times New Roman" w:eastAsia="黑体" w:hAnsi="Times New Roman" w:cs="Times New Roman"/>
          <w:b/>
          <w:bCs/>
          <w:sz w:val="24"/>
          <w:szCs w:val="24"/>
        </w:rPr>
        <w:t xml:space="preserve">Note </w:t>
      </w:r>
      <w:r w:rsidR="00594A51" w:rsidRPr="00BF5235">
        <w:rPr>
          <w:rFonts w:ascii="Times New Roman" w:eastAsia="黑体" w:hAnsi="Times New Roman" w:cs="Times New Roman"/>
          <w:b/>
          <w:bCs/>
          <w:sz w:val="24"/>
          <w:szCs w:val="24"/>
        </w:rPr>
        <w:t>S</w:t>
      </w:r>
      <w:r w:rsidRPr="00BF5235">
        <w:rPr>
          <w:rFonts w:ascii="Times New Roman" w:eastAsia="黑体" w:hAnsi="Times New Roman" w:cs="Times New Roman"/>
          <w:b/>
          <w:bCs/>
          <w:sz w:val="24"/>
          <w:szCs w:val="24"/>
        </w:rPr>
        <w:t>1</w:t>
      </w:r>
      <w:r w:rsidR="00594A51" w:rsidRPr="00BF5235">
        <w:rPr>
          <w:rFonts w:ascii="Times New Roman" w:eastAsia="黑体" w:hAnsi="Times New Roman" w:cs="Times New Roman"/>
          <w:b/>
          <w:bCs/>
          <w:sz w:val="24"/>
          <w:szCs w:val="24"/>
        </w:rPr>
        <w:t>.1</w:t>
      </w:r>
      <w:r w:rsidRPr="00BF5235">
        <w:rPr>
          <w:rFonts w:ascii="Times New Roman" w:eastAsia="黑体" w:hAnsi="Times New Roman" w:cs="Times New Roman"/>
          <w:b/>
          <w:bCs/>
          <w:sz w:val="24"/>
          <w:szCs w:val="24"/>
        </w:rPr>
        <w:t xml:space="preserve"> Calculation of </w:t>
      </w:r>
      <w:r w:rsidR="00920618" w:rsidRPr="00BF5235">
        <w:rPr>
          <w:rFonts w:ascii="Times New Roman" w:eastAsia="黑体" w:hAnsi="Times New Roman" w:cs="Times New Roman"/>
          <w:b/>
          <w:bCs/>
          <w:sz w:val="24"/>
          <w:szCs w:val="24"/>
        </w:rPr>
        <w:t>M</w:t>
      </w:r>
      <w:r w:rsidRPr="00BF5235">
        <w:rPr>
          <w:rFonts w:ascii="Times New Roman" w:eastAsia="黑体" w:hAnsi="Times New Roman" w:cs="Times New Roman"/>
          <w:b/>
          <w:bCs/>
          <w:sz w:val="24"/>
          <w:szCs w:val="24"/>
        </w:rPr>
        <w:t xml:space="preserve">ass </w:t>
      </w:r>
      <w:r w:rsidR="00920618" w:rsidRPr="00BF5235">
        <w:rPr>
          <w:rFonts w:ascii="Times New Roman" w:eastAsia="黑体" w:hAnsi="Times New Roman" w:cs="Times New Roman"/>
          <w:b/>
          <w:bCs/>
          <w:sz w:val="24"/>
          <w:szCs w:val="24"/>
        </w:rPr>
        <w:t>A</w:t>
      </w:r>
      <w:r w:rsidRPr="00BF5235">
        <w:rPr>
          <w:rFonts w:ascii="Times New Roman" w:eastAsia="黑体" w:hAnsi="Times New Roman" w:cs="Times New Roman"/>
          <w:b/>
          <w:bCs/>
          <w:sz w:val="24"/>
          <w:szCs w:val="24"/>
        </w:rPr>
        <w:t>ctivity for HER (</w:t>
      </w:r>
      <w:r w:rsidRPr="00BF5235">
        <w:rPr>
          <w:rFonts w:ascii="Cambria Math" w:eastAsia="黑体" w:hAnsi="Cambria Math" w:cs="Cambria Math"/>
          <w:b/>
          <w:bCs/>
          <w:sz w:val="24"/>
          <w:szCs w:val="24"/>
        </w:rPr>
        <w:t>𝜂</w:t>
      </w:r>
      <w:r w:rsidRPr="00BF5235">
        <w:rPr>
          <w:rFonts w:ascii="Times New Roman" w:eastAsia="黑体" w:hAnsi="Times New Roman" w:cs="Times New Roman"/>
          <w:b/>
          <w:bCs/>
          <w:sz w:val="24"/>
          <w:szCs w:val="24"/>
        </w:rPr>
        <w:t>@100 mV)</w:t>
      </w:r>
    </w:p>
    <w:p w14:paraId="609F9AD6" w14:textId="77777777" w:rsidR="00B9663C" w:rsidRPr="00BF5235" w:rsidRDefault="008C05C5"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sz w:val="24"/>
          <w:szCs w:val="24"/>
        </w:rPr>
        <w:t>Pt</w:t>
      </w:r>
      <w:r w:rsidRPr="00BF5235">
        <w:rPr>
          <w:rFonts w:ascii="Times New Roman" w:eastAsia="黑体" w:hAnsi="Times New Roman" w:cs="Times New Roman"/>
          <w:sz w:val="24"/>
          <w:szCs w:val="24"/>
          <w:vertAlign w:val="subscript"/>
        </w:rPr>
        <w:t>SA</w:t>
      </w:r>
      <w:r w:rsidRPr="00BF5235">
        <w:rPr>
          <w:rFonts w:ascii="Times New Roman" w:eastAsia="黑体" w:hAnsi="Times New Roman" w:cs="Times New Roman"/>
          <w:sz w:val="24"/>
          <w:szCs w:val="24"/>
        </w:rPr>
        <w:t>-0.1/MoS</w:t>
      </w:r>
      <w:r w:rsidRPr="00BF5235">
        <w:rPr>
          <w:rFonts w:ascii="Times New Roman" w:eastAsia="黑体" w:hAnsi="Times New Roman" w:cs="Times New Roman"/>
          <w:sz w:val="24"/>
          <w:szCs w:val="24"/>
          <w:vertAlign w:val="subscript"/>
        </w:rPr>
        <w:t>2</w:t>
      </w:r>
      <w:r w:rsidRPr="00BF5235">
        <w:rPr>
          <w:rFonts w:ascii="Times New Roman" w:eastAsia="黑体" w:hAnsi="Times New Roman" w:cs="Times New Roman"/>
          <w:sz w:val="24"/>
          <w:szCs w:val="24"/>
        </w:rPr>
        <w:t>:</w:t>
      </w:r>
    </w:p>
    <w:p w14:paraId="4185BEB1" w14:textId="77777777" w:rsidR="00B9663C" w:rsidRPr="00BF5235" w:rsidRDefault="000E0BF3" w:rsidP="00BF5235">
      <w:pPr>
        <w:spacing w:before="120" w:after="120"/>
        <w:jc w:val="center"/>
        <w:rPr>
          <w:rFonts w:ascii="Times New Roman" w:eastAsia="黑体" w:hAnsi="Times New Roman" w:cs="Times New Roman"/>
          <w:iCs/>
          <w:sz w:val="24"/>
          <w:szCs w:val="24"/>
        </w:rPr>
      </w:pPr>
      <m:oMathPara>
        <m:oMath>
          <m:eqArr>
            <m:eqArrPr>
              <m:maxDist m:val="1"/>
              <m:ctrlPr>
                <w:rPr>
                  <w:rFonts w:ascii="Cambria Math" w:hAnsi="Cambria Math" w:cs="Times New Roman"/>
                  <w:i/>
                  <w:iCs/>
                  <w:sz w:val="24"/>
                  <w:szCs w:val="24"/>
                </w:rPr>
              </m:ctrlPr>
            </m:eqArrPr>
            <m:e>
              <m:r>
                <w:rPr>
                  <w:rFonts w:ascii="Cambria Math" w:eastAsia="黑体" w:hAnsi="Cambria Math" w:cs="Times New Roman"/>
                  <w:sz w:val="24"/>
                  <w:szCs w:val="24"/>
                </w:rPr>
                <m:t>MA</m:t>
              </m:r>
              <m:r>
                <m:rPr>
                  <m:sty m:val="p"/>
                </m:rPr>
                <w:rPr>
                  <w:rFonts w:ascii="Cambria Math" w:eastAsia="黑体" w:hAnsi="Cambria Math" w:cs="Times New Roman"/>
                  <w:sz w:val="24"/>
                  <w:szCs w:val="24"/>
                </w:rPr>
                <m:t>=</m:t>
              </m:r>
              <m:f>
                <m:fPr>
                  <m:ctrlPr>
                    <w:rPr>
                      <w:rFonts w:ascii="Cambria Math" w:eastAsia="黑体" w:hAnsi="Cambria Math" w:cs="Times New Roman"/>
                      <w:iCs/>
                      <w:sz w:val="24"/>
                      <w:szCs w:val="24"/>
                    </w:rPr>
                  </m:ctrlPr>
                </m:fPr>
                <m:num>
                  <m:r>
                    <w:rPr>
                      <w:rFonts w:ascii="Cambria Math" w:eastAsia="黑体" w:hAnsi="Cambria Math" w:cs="Times New Roman"/>
                      <w:sz w:val="24"/>
                      <w:szCs w:val="24"/>
                    </w:rPr>
                    <m:t>67.45</m:t>
                  </m:r>
                  <m:r>
                    <m:rPr>
                      <m:sty m:val="p"/>
                    </m:rPr>
                    <w:rPr>
                      <w:rFonts w:ascii="Cambria Math" w:hAnsi="Cambria Math" w:cs="Times New Roman"/>
                      <w:sz w:val="24"/>
                      <w:szCs w:val="24"/>
                    </w:rPr>
                    <m:t>×0.07065×</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num>
                <m:den>
                  <m:r>
                    <w:rPr>
                      <w:rFonts w:ascii="Cambria Math" w:eastAsia="黑体" w:hAnsi="Cambria Math" w:cs="Times New Roman"/>
                      <w:sz w:val="24"/>
                      <w:szCs w:val="24"/>
                    </w:rPr>
                    <m:t>6.25</m:t>
                  </m:r>
                  <m:r>
                    <m:rPr>
                      <m:sty m:val="p"/>
                    </m:rPr>
                    <w:rPr>
                      <w:rFonts w:ascii="Cambria Math" w:hAnsi="Cambria Math" w:cs="Times New Roman"/>
                      <w:sz w:val="24"/>
                      <w:szCs w:val="24"/>
                    </w:rPr>
                    <m:t>×</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-4</m:t>
                      </m:r>
                    </m:sup>
                  </m:sSup>
                  <m:r>
                    <m:rPr>
                      <m:sty m:val="p"/>
                    </m:rPr>
                    <w:rPr>
                      <w:rFonts w:ascii="Cambria Math" w:hAnsi="Cambria Math" w:cs="Times New Roman"/>
                      <w:sz w:val="24"/>
                      <w:szCs w:val="24"/>
                    </w:rPr>
                    <m:t>×5.4 %</m:t>
                  </m:r>
                </m:den>
              </m:f>
              <m:r>
                <w:rPr>
                  <w:rFonts w:ascii="Cambria Math" w:eastAsia="黑体" w:hAnsi="Cambria Math" w:cs="Times New Roman"/>
                  <w:sz w:val="24"/>
                  <w:szCs w:val="24"/>
                </w:rPr>
                <m:t xml:space="preserve">=141.20 A </m:t>
              </m:r>
              <m:sSup>
                <m:sSupPr>
                  <m:ctrlPr>
                    <w:rPr>
                      <w:rFonts w:ascii="Cambria Math" w:eastAsia="黑体" w:hAnsi="Cambria Math" w:cs="Times New Roman"/>
                      <w:i/>
                      <w:iCs/>
                      <w:sz w:val="24"/>
                      <w:szCs w:val="24"/>
                    </w:rPr>
                  </m:ctrlPr>
                </m:sSupPr>
                <m:e>
                  <m:r>
                    <w:rPr>
                      <w:rFonts w:ascii="Cambria Math" w:eastAsia="黑体" w:hAnsi="Cambria Math" w:cs="Times New Roman"/>
                      <w:sz w:val="24"/>
                      <w:szCs w:val="24"/>
                    </w:rPr>
                    <m:t>mg</m:t>
                  </m:r>
                </m:e>
                <m:sup>
                  <m:r>
                    <w:rPr>
                      <w:rFonts w:ascii="Cambria Math" w:eastAsia="黑体" w:hAnsi="Cambria Math" w:cs="Times New Roman"/>
                      <w:sz w:val="24"/>
                      <w:szCs w:val="24"/>
                    </w:rPr>
                    <m:t xml:space="preserve">-1  </m:t>
                  </m:r>
                </m:sup>
              </m:sSup>
              <m:r>
                <w:rPr>
                  <w:rFonts w:ascii="Cambria Math" w:eastAsia="黑体" w:hAnsi="Cambria Math" w:cs="Times New Roman"/>
                  <w:sz w:val="24"/>
                  <w:szCs w:val="24"/>
                </w:rPr>
                <m:t>#</m:t>
              </m:r>
              <m:ctrlPr>
                <w:rPr>
                  <w:rFonts w:ascii="Cambria Math" w:eastAsia="黑体" w:hAnsi="Cambria Math" w:cs="Times New Roman"/>
                  <w:i/>
                  <w:iCs/>
                  <w:sz w:val="24"/>
                  <w:szCs w:val="24"/>
                </w:rPr>
              </m:ctrlPr>
            </m:e>
          </m:eqArr>
        </m:oMath>
      </m:oMathPara>
    </w:p>
    <w:p w14:paraId="421082F1" w14:textId="77777777" w:rsidR="00B9663C" w:rsidRPr="00BF5235" w:rsidRDefault="002E75BB"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sz w:val="24"/>
          <w:szCs w:val="24"/>
        </w:rPr>
        <w:t>Pt</w:t>
      </w:r>
      <w:r w:rsidRPr="00BF5235">
        <w:rPr>
          <w:rFonts w:ascii="Times New Roman" w:eastAsia="黑体" w:hAnsi="Times New Roman" w:cs="Times New Roman"/>
          <w:sz w:val="24"/>
          <w:szCs w:val="24"/>
          <w:vertAlign w:val="subscript"/>
        </w:rPr>
        <w:t>SA</w:t>
      </w:r>
      <w:r w:rsidRPr="00BF5235">
        <w:rPr>
          <w:rFonts w:ascii="Times New Roman" w:eastAsia="黑体" w:hAnsi="Times New Roman" w:cs="Times New Roman"/>
          <w:sz w:val="24"/>
          <w:szCs w:val="24"/>
        </w:rPr>
        <w:t>-0.14/MoS</w:t>
      </w:r>
      <w:r w:rsidRPr="00BF5235">
        <w:rPr>
          <w:rFonts w:ascii="Times New Roman" w:eastAsia="黑体" w:hAnsi="Times New Roman" w:cs="Times New Roman"/>
          <w:sz w:val="24"/>
          <w:szCs w:val="24"/>
          <w:vertAlign w:val="subscript"/>
        </w:rPr>
        <w:t>2</w:t>
      </w:r>
      <w:r w:rsidRPr="00BF5235">
        <w:rPr>
          <w:rFonts w:ascii="Times New Roman" w:eastAsia="黑体" w:hAnsi="Times New Roman" w:cs="Times New Roman"/>
          <w:sz w:val="24"/>
          <w:szCs w:val="24"/>
        </w:rPr>
        <w:t>:</w:t>
      </w:r>
    </w:p>
    <w:p w14:paraId="4A88BD24" w14:textId="77777777" w:rsidR="00B9663C" w:rsidRPr="00BF5235" w:rsidRDefault="000E0BF3" w:rsidP="00BF5235">
      <w:pPr>
        <w:spacing w:before="120" w:after="120"/>
        <w:rPr>
          <w:rFonts w:ascii="Times New Roman" w:eastAsia="黑体" w:hAnsi="Times New Roman" w:cs="Times New Roman"/>
          <w:iCs/>
          <w:sz w:val="24"/>
          <w:szCs w:val="24"/>
        </w:rPr>
      </w:pPr>
      <m:oMathPara>
        <m:oMath>
          <m:eqArr>
            <m:eqArrPr>
              <m:maxDist m:val="1"/>
              <m:ctrlPr>
                <w:rPr>
                  <w:rFonts w:ascii="Cambria Math" w:hAnsi="Cambria Math" w:cs="Times New Roman"/>
                  <w:i/>
                  <w:iCs/>
                  <w:sz w:val="24"/>
                  <w:szCs w:val="24"/>
                </w:rPr>
              </m:ctrlPr>
            </m:eqArrPr>
            <m:e>
              <m:r>
                <w:rPr>
                  <w:rFonts w:ascii="Cambria Math" w:eastAsia="黑体" w:hAnsi="Cambria Math" w:cs="Times New Roman"/>
                  <w:sz w:val="24"/>
                  <w:szCs w:val="24"/>
                </w:rPr>
                <m:t>MA</m:t>
              </m:r>
              <m:r>
                <m:rPr>
                  <m:sty m:val="p"/>
                </m:rPr>
                <w:rPr>
                  <w:rFonts w:ascii="Cambria Math" w:eastAsia="黑体" w:hAnsi="Cambria Math" w:cs="Times New Roman"/>
                  <w:sz w:val="24"/>
                  <w:szCs w:val="24"/>
                </w:rPr>
                <m:t>=</m:t>
              </m:r>
              <m:f>
                <m:fPr>
                  <m:ctrlPr>
                    <w:rPr>
                      <w:rFonts w:ascii="Cambria Math" w:eastAsia="黑体" w:hAnsi="Cambria Math" w:cs="Times New Roman"/>
                      <w:iCs/>
                      <w:sz w:val="24"/>
                      <w:szCs w:val="24"/>
                    </w:rPr>
                  </m:ctrlPr>
                </m:fPr>
                <m:num>
                  <m:r>
                    <w:rPr>
                      <w:rFonts w:ascii="Cambria Math" w:eastAsia="黑体" w:hAnsi="Cambria Math" w:cs="Times New Roman"/>
                      <w:sz w:val="24"/>
                      <w:szCs w:val="24"/>
                    </w:rPr>
                    <m:t>29.90</m:t>
                  </m:r>
                  <m:r>
                    <m:rPr>
                      <m:sty m:val="p"/>
                    </m:rPr>
                    <w:rPr>
                      <w:rFonts w:ascii="Cambria Math" w:hAnsi="Cambria Math" w:cs="Times New Roman"/>
                      <w:sz w:val="24"/>
                      <w:szCs w:val="24"/>
                    </w:rPr>
                    <m:t>×0.07065×</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num>
                <m:den>
                  <m:r>
                    <w:rPr>
                      <w:rFonts w:ascii="Cambria Math" w:eastAsia="黑体" w:hAnsi="Cambria Math" w:cs="Times New Roman"/>
                      <w:sz w:val="24"/>
                      <w:szCs w:val="24"/>
                    </w:rPr>
                    <m:t>6.25</m:t>
                  </m:r>
                  <m:r>
                    <m:rPr>
                      <m:sty m:val="p"/>
                    </m:rPr>
                    <w:rPr>
                      <w:rFonts w:ascii="Cambria Math" w:hAnsi="Cambria Math" w:cs="Times New Roman"/>
                      <w:sz w:val="24"/>
                      <w:szCs w:val="24"/>
                    </w:rPr>
                    <m:t>×</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-4</m:t>
                      </m:r>
                    </m:sup>
                  </m:sSup>
                  <m:r>
                    <m:rPr>
                      <m:sty m:val="p"/>
                    </m:rPr>
                    <w:rPr>
                      <w:rFonts w:ascii="Cambria Math" w:hAnsi="Cambria Math" w:cs="Times New Roman"/>
                      <w:sz w:val="24"/>
                      <w:szCs w:val="24"/>
                    </w:rPr>
                    <m:t>×4.0 %</m:t>
                  </m:r>
                </m:den>
              </m:f>
              <m:r>
                <w:rPr>
                  <w:rFonts w:ascii="Cambria Math" w:eastAsia="黑体" w:hAnsi="Cambria Math" w:cs="Times New Roman"/>
                  <w:sz w:val="24"/>
                  <w:szCs w:val="24"/>
                </w:rPr>
                <m:t xml:space="preserve">=84.50 A </m:t>
              </m:r>
              <m:sSup>
                <m:sSupPr>
                  <m:ctrlPr>
                    <w:rPr>
                      <w:rFonts w:ascii="Cambria Math" w:eastAsia="黑体" w:hAnsi="Cambria Math" w:cs="Times New Roman"/>
                      <w:i/>
                      <w:iCs/>
                      <w:sz w:val="24"/>
                      <w:szCs w:val="24"/>
                    </w:rPr>
                  </m:ctrlPr>
                </m:sSupPr>
                <m:e>
                  <m:r>
                    <w:rPr>
                      <w:rFonts w:ascii="Cambria Math" w:eastAsia="黑体" w:hAnsi="Cambria Math" w:cs="Times New Roman"/>
                      <w:sz w:val="24"/>
                      <w:szCs w:val="24"/>
                    </w:rPr>
                    <m:t>mg</m:t>
                  </m:r>
                </m:e>
                <m:sup>
                  <m:r>
                    <w:rPr>
                      <w:rFonts w:ascii="Cambria Math" w:eastAsia="黑体" w:hAnsi="Cambria Math" w:cs="Times New Roman"/>
                      <w:sz w:val="24"/>
                      <w:szCs w:val="24"/>
                    </w:rPr>
                    <m:t xml:space="preserve">-1  </m:t>
                  </m:r>
                </m:sup>
              </m:sSup>
              <m:r>
                <w:rPr>
                  <w:rFonts w:ascii="Cambria Math" w:eastAsia="黑体" w:hAnsi="Cambria Math" w:cs="Times New Roman"/>
                  <w:sz w:val="24"/>
                  <w:szCs w:val="24"/>
                </w:rPr>
                <m:t>#</m:t>
              </m:r>
              <m:ctrlPr>
                <w:rPr>
                  <w:rFonts w:ascii="Cambria Math" w:eastAsia="黑体" w:hAnsi="Cambria Math" w:cs="Times New Roman"/>
                  <w:i/>
                  <w:iCs/>
                  <w:sz w:val="24"/>
                  <w:szCs w:val="24"/>
                </w:rPr>
              </m:ctrlPr>
            </m:e>
          </m:eqArr>
        </m:oMath>
      </m:oMathPara>
    </w:p>
    <w:p w14:paraId="23E99D06" w14:textId="77777777" w:rsidR="00B9663C" w:rsidRPr="00BF5235" w:rsidRDefault="002E75BB"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sz w:val="24"/>
          <w:szCs w:val="24"/>
        </w:rPr>
        <w:t>Pt</w:t>
      </w:r>
      <w:r w:rsidRPr="00BF5235">
        <w:rPr>
          <w:rFonts w:ascii="Times New Roman" w:eastAsia="黑体" w:hAnsi="Times New Roman" w:cs="Times New Roman"/>
          <w:sz w:val="24"/>
          <w:szCs w:val="24"/>
          <w:vertAlign w:val="subscript"/>
        </w:rPr>
        <w:t>SA</w:t>
      </w:r>
      <w:r w:rsidRPr="00BF5235">
        <w:rPr>
          <w:rFonts w:ascii="Times New Roman" w:eastAsia="黑体" w:hAnsi="Times New Roman" w:cs="Times New Roman"/>
          <w:sz w:val="24"/>
          <w:szCs w:val="24"/>
        </w:rPr>
        <w:t>-0.18/MoS</w:t>
      </w:r>
      <w:r w:rsidRPr="00BF5235">
        <w:rPr>
          <w:rFonts w:ascii="Times New Roman" w:eastAsia="黑体" w:hAnsi="Times New Roman" w:cs="Times New Roman"/>
          <w:sz w:val="24"/>
          <w:szCs w:val="24"/>
          <w:vertAlign w:val="subscript"/>
        </w:rPr>
        <w:t>2</w:t>
      </w:r>
      <w:r w:rsidRPr="00BF5235">
        <w:rPr>
          <w:rFonts w:ascii="Times New Roman" w:eastAsia="黑体" w:hAnsi="Times New Roman" w:cs="Times New Roman"/>
          <w:sz w:val="24"/>
          <w:szCs w:val="24"/>
        </w:rPr>
        <w:t>:</w:t>
      </w:r>
    </w:p>
    <w:p w14:paraId="471E1F48" w14:textId="77777777" w:rsidR="00B9663C" w:rsidRPr="00BF5235" w:rsidRDefault="000E0BF3" w:rsidP="00BF5235">
      <w:pPr>
        <w:spacing w:before="120" w:after="120"/>
        <w:rPr>
          <w:rFonts w:ascii="Times New Roman" w:eastAsia="黑体" w:hAnsi="Times New Roman" w:cs="Times New Roman"/>
          <w:iCs/>
          <w:sz w:val="24"/>
          <w:szCs w:val="24"/>
        </w:rPr>
      </w:pPr>
      <m:oMathPara>
        <m:oMath>
          <m:eqArr>
            <m:eqArrPr>
              <m:maxDist m:val="1"/>
              <m:ctrlPr>
                <w:rPr>
                  <w:rFonts w:ascii="Cambria Math" w:hAnsi="Cambria Math" w:cs="Times New Roman"/>
                  <w:i/>
                  <w:iCs/>
                  <w:sz w:val="24"/>
                  <w:szCs w:val="24"/>
                </w:rPr>
              </m:ctrlPr>
            </m:eqArrPr>
            <m:e>
              <m:r>
                <w:rPr>
                  <w:rFonts w:ascii="Cambria Math" w:eastAsia="黑体" w:hAnsi="Cambria Math" w:cs="Times New Roman"/>
                  <w:sz w:val="24"/>
                  <w:szCs w:val="24"/>
                </w:rPr>
                <m:t>MA</m:t>
              </m:r>
              <m:r>
                <m:rPr>
                  <m:sty m:val="p"/>
                </m:rPr>
                <w:rPr>
                  <w:rFonts w:ascii="Cambria Math" w:eastAsia="黑体" w:hAnsi="Cambria Math" w:cs="Times New Roman"/>
                  <w:sz w:val="24"/>
                  <w:szCs w:val="24"/>
                </w:rPr>
                <m:t>=</m:t>
              </m:r>
              <m:f>
                <m:fPr>
                  <m:ctrlPr>
                    <w:rPr>
                      <w:rFonts w:ascii="Cambria Math" w:eastAsia="黑体" w:hAnsi="Cambria Math" w:cs="Times New Roman"/>
                      <w:iCs/>
                      <w:sz w:val="24"/>
                      <w:szCs w:val="24"/>
                    </w:rPr>
                  </m:ctrlPr>
                </m:fPr>
                <m:num>
                  <m:r>
                    <w:rPr>
                      <w:rFonts w:ascii="Cambria Math" w:eastAsia="黑体" w:hAnsi="Cambria Math" w:cs="Times New Roman"/>
                      <w:sz w:val="24"/>
                      <w:szCs w:val="24"/>
                    </w:rPr>
                    <m:t>6.06</m:t>
                  </m:r>
                  <m:r>
                    <m:rPr>
                      <m:sty m:val="p"/>
                    </m:rPr>
                    <w:rPr>
                      <w:rFonts w:ascii="Cambria Math" w:hAnsi="Cambria Math" w:cs="Times New Roman"/>
                      <w:sz w:val="24"/>
                      <w:szCs w:val="24"/>
                    </w:rPr>
                    <m:t>×0.07065×</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num>
                <m:den>
                  <m:r>
                    <w:rPr>
                      <w:rFonts w:ascii="Cambria Math" w:eastAsia="黑体" w:hAnsi="Cambria Math" w:cs="Times New Roman"/>
                      <w:sz w:val="24"/>
                      <w:szCs w:val="24"/>
                    </w:rPr>
                    <m:t>6.25</m:t>
                  </m:r>
                  <m:r>
                    <m:rPr>
                      <m:sty m:val="p"/>
                    </m:rPr>
                    <w:rPr>
                      <w:rFonts w:ascii="Cambria Math" w:hAnsi="Cambria Math" w:cs="Times New Roman"/>
                      <w:sz w:val="24"/>
                      <w:szCs w:val="24"/>
                    </w:rPr>
                    <m:t>×</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-4</m:t>
                      </m:r>
                    </m:sup>
                  </m:sSup>
                  <m:r>
                    <m:rPr>
                      <m:sty m:val="p"/>
                    </m:rPr>
                    <w:rPr>
                      <w:rFonts w:ascii="Cambria Math" w:hAnsi="Cambria Math" w:cs="Times New Roman"/>
                      <w:sz w:val="24"/>
                      <w:szCs w:val="24"/>
                    </w:rPr>
                    <m:t>×2.3 %</m:t>
                  </m:r>
                </m:den>
              </m:f>
              <m:r>
                <w:rPr>
                  <w:rFonts w:ascii="Cambria Math" w:eastAsia="黑体" w:hAnsi="Cambria Math" w:cs="Times New Roman"/>
                  <w:sz w:val="24"/>
                  <w:szCs w:val="24"/>
                </w:rPr>
                <m:t xml:space="preserve">=29.77 A </m:t>
              </m:r>
              <m:sSup>
                <m:sSupPr>
                  <m:ctrlPr>
                    <w:rPr>
                      <w:rFonts w:ascii="Cambria Math" w:eastAsia="黑体" w:hAnsi="Cambria Math" w:cs="Times New Roman"/>
                      <w:i/>
                      <w:iCs/>
                      <w:sz w:val="24"/>
                      <w:szCs w:val="24"/>
                    </w:rPr>
                  </m:ctrlPr>
                </m:sSupPr>
                <m:e>
                  <m:r>
                    <w:rPr>
                      <w:rFonts w:ascii="Cambria Math" w:eastAsia="黑体" w:hAnsi="Cambria Math" w:cs="Times New Roman"/>
                      <w:sz w:val="24"/>
                      <w:szCs w:val="24"/>
                    </w:rPr>
                    <m:t>mg</m:t>
                  </m:r>
                </m:e>
                <m:sup>
                  <m:r>
                    <w:rPr>
                      <w:rFonts w:ascii="Cambria Math" w:eastAsia="黑体" w:hAnsi="Cambria Math" w:cs="Times New Roman"/>
                      <w:sz w:val="24"/>
                      <w:szCs w:val="24"/>
                    </w:rPr>
                    <m:t xml:space="preserve">-1  </m:t>
                  </m:r>
                </m:sup>
              </m:sSup>
              <m:r>
                <w:rPr>
                  <w:rFonts w:ascii="Cambria Math" w:eastAsia="黑体" w:hAnsi="Cambria Math" w:cs="Times New Roman"/>
                  <w:sz w:val="24"/>
                  <w:szCs w:val="24"/>
                </w:rPr>
                <m:t>#</m:t>
              </m:r>
              <m:ctrlPr>
                <w:rPr>
                  <w:rFonts w:ascii="Cambria Math" w:eastAsia="黑体" w:hAnsi="Cambria Math" w:cs="Times New Roman"/>
                  <w:i/>
                  <w:iCs/>
                  <w:sz w:val="24"/>
                  <w:szCs w:val="24"/>
                </w:rPr>
              </m:ctrlPr>
            </m:e>
          </m:eqArr>
        </m:oMath>
      </m:oMathPara>
    </w:p>
    <w:p w14:paraId="2B33C2E9" w14:textId="77777777" w:rsidR="00B9663C" w:rsidRPr="00BF5235" w:rsidRDefault="002E5A86"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sz w:val="24"/>
          <w:szCs w:val="24"/>
        </w:rPr>
        <w:t>Pt</w:t>
      </w:r>
      <w:r w:rsidRPr="00BF5235">
        <w:rPr>
          <w:rFonts w:ascii="Times New Roman" w:eastAsia="黑体" w:hAnsi="Times New Roman" w:cs="Times New Roman"/>
          <w:sz w:val="24"/>
          <w:szCs w:val="24"/>
          <w:vertAlign w:val="subscript"/>
        </w:rPr>
        <w:t>SA</w:t>
      </w:r>
      <w:r w:rsidRPr="00BF5235">
        <w:rPr>
          <w:rFonts w:ascii="Times New Roman" w:eastAsia="黑体" w:hAnsi="Times New Roman" w:cs="Times New Roman"/>
          <w:sz w:val="24"/>
          <w:szCs w:val="24"/>
        </w:rPr>
        <w:t>-0.24/MoS</w:t>
      </w:r>
      <w:r w:rsidRPr="00BF5235">
        <w:rPr>
          <w:rFonts w:ascii="Times New Roman" w:eastAsia="黑体" w:hAnsi="Times New Roman" w:cs="Times New Roman"/>
          <w:sz w:val="24"/>
          <w:szCs w:val="24"/>
          <w:vertAlign w:val="subscript"/>
        </w:rPr>
        <w:t>2</w:t>
      </w:r>
      <w:r w:rsidRPr="00BF5235">
        <w:rPr>
          <w:rFonts w:ascii="Times New Roman" w:eastAsia="黑体" w:hAnsi="Times New Roman" w:cs="Times New Roman"/>
          <w:sz w:val="24"/>
          <w:szCs w:val="24"/>
        </w:rPr>
        <w:t>:</w:t>
      </w:r>
    </w:p>
    <w:p w14:paraId="71B6F4FE" w14:textId="77777777" w:rsidR="00B9663C" w:rsidRPr="00BF5235" w:rsidRDefault="000E0BF3" w:rsidP="00BF5235">
      <w:pPr>
        <w:spacing w:before="120" w:after="120"/>
        <w:rPr>
          <w:rFonts w:ascii="Times New Roman" w:eastAsia="黑体" w:hAnsi="Times New Roman" w:cs="Times New Roman"/>
          <w:iCs/>
          <w:sz w:val="24"/>
          <w:szCs w:val="24"/>
        </w:rPr>
      </w:pPr>
      <m:oMathPara>
        <m:oMath>
          <m:eqArr>
            <m:eqArrPr>
              <m:maxDist m:val="1"/>
              <m:ctrlPr>
                <w:rPr>
                  <w:rFonts w:ascii="Cambria Math" w:hAnsi="Cambria Math" w:cs="Times New Roman"/>
                  <w:i/>
                  <w:iCs/>
                  <w:sz w:val="24"/>
                  <w:szCs w:val="24"/>
                </w:rPr>
              </m:ctrlPr>
            </m:eqArrPr>
            <m:e>
              <m:r>
                <w:rPr>
                  <w:rFonts w:ascii="Cambria Math" w:eastAsia="黑体" w:hAnsi="Cambria Math" w:cs="Times New Roman"/>
                  <w:sz w:val="24"/>
                  <w:szCs w:val="24"/>
                </w:rPr>
                <m:t>MA</m:t>
              </m:r>
              <m:r>
                <m:rPr>
                  <m:sty m:val="p"/>
                </m:rPr>
                <w:rPr>
                  <w:rFonts w:ascii="Cambria Math" w:eastAsia="黑体" w:hAnsi="Cambria Math" w:cs="Times New Roman"/>
                  <w:sz w:val="24"/>
                  <w:szCs w:val="24"/>
                </w:rPr>
                <m:t>=</m:t>
              </m:r>
              <m:f>
                <m:fPr>
                  <m:ctrlPr>
                    <w:rPr>
                      <w:rFonts w:ascii="Cambria Math" w:eastAsia="黑体" w:hAnsi="Cambria Math" w:cs="Times New Roman"/>
                      <w:iCs/>
                      <w:sz w:val="24"/>
                      <w:szCs w:val="24"/>
                    </w:rPr>
                  </m:ctrlPr>
                </m:fPr>
                <m:num>
                  <m:r>
                    <w:rPr>
                      <w:rFonts w:ascii="Cambria Math" w:eastAsia="黑体" w:hAnsi="Cambria Math" w:cs="Times New Roman"/>
                      <w:sz w:val="24"/>
                      <w:szCs w:val="24"/>
                    </w:rPr>
                    <m:t>0.43</m:t>
                  </m:r>
                  <m:r>
                    <m:rPr>
                      <m:sty m:val="p"/>
                    </m:rPr>
                    <w:rPr>
                      <w:rFonts w:ascii="Cambria Math" w:hAnsi="Cambria Math" w:cs="Times New Roman"/>
                      <w:sz w:val="24"/>
                      <w:szCs w:val="24"/>
                    </w:rPr>
                    <m:t>×0.07065×</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num>
                <m:den>
                  <m:r>
                    <w:rPr>
                      <w:rFonts w:ascii="Cambria Math" w:eastAsia="黑体" w:hAnsi="Cambria Math" w:cs="Times New Roman"/>
                      <w:sz w:val="24"/>
                      <w:szCs w:val="24"/>
                    </w:rPr>
                    <m:t>6.25</m:t>
                  </m:r>
                  <m:r>
                    <m:rPr>
                      <m:sty m:val="p"/>
                    </m:rPr>
                    <w:rPr>
                      <w:rFonts w:ascii="Cambria Math" w:hAnsi="Cambria Math" w:cs="Times New Roman"/>
                      <w:sz w:val="24"/>
                      <w:szCs w:val="24"/>
                    </w:rPr>
                    <m:t>×</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-4</m:t>
                      </m:r>
                    </m:sup>
                  </m:sSup>
                  <m:r>
                    <m:rPr>
                      <m:sty m:val="p"/>
                    </m:rPr>
                    <w:rPr>
                      <w:rFonts w:ascii="Cambria Math" w:hAnsi="Cambria Math" w:cs="Times New Roman"/>
                      <w:sz w:val="24"/>
                      <w:szCs w:val="24"/>
                    </w:rPr>
                    <m:t>×1.2 %</m:t>
                  </m:r>
                </m:den>
              </m:f>
              <m:r>
                <w:rPr>
                  <w:rFonts w:ascii="Cambria Math" w:eastAsia="黑体" w:hAnsi="Cambria Math" w:cs="Times New Roman"/>
                  <w:sz w:val="24"/>
                  <w:szCs w:val="24"/>
                </w:rPr>
                <m:t xml:space="preserve">=4.05 A </m:t>
              </m:r>
              <m:sSup>
                <m:sSupPr>
                  <m:ctrlPr>
                    <w:rPr>
                      <w:rFonts w:ascii="Cambria Math" w:eastAsia="黑体" w:hAnsi="Cambria Math" w:cs="Times New Roman"/>
                      <w:i/>
                      <w:iCs/>
                      <w:sz w:val="24"/>
                      <w:szCs w:val="24"/>
                    </w:rPr>
                  </m:ctrlPr>
                </m:sSupPr>
                <m:e>
                  <m:r>
                    <w:rPr>
                      <w:rFonts w:ascii="Cambria Math" w:eastAsia="黑体" w:hAnsi="Cambria Math" w:cs="Times New Roman"/>
                      <w:sz w:val="24"/>
                      <w:szCs w:val="24"/>
                    </w:rPr>
                    <m:t>mg</m:t>
                  </m:r>
                </m:e>
                <m:sup>
                  <m:r>
                    <w:rPr>
                      <w:rFonts w:ascii="Cambria Math" w:eastAsia="黑体" w:hAnsi="Cambria Math" w:cs="Times New Roman"/>
                      <w:sz w:val="24"/>
                      <w:szCs w:val="24"/>
                    </w:rPr>
                    <m:t xml:space="preserve">-1  </m:t>
                  </m:r>
                </m:sup>
              </m:sSup>
              <m:r>
                <w:rPr>
                  <w:rFonts w:ascii="Cambria Math" w:eastAsia="黑体" w:hAnsi="Cambria Math" w:cs="Times New Roman"/>
                  <w:sz w:val="24"/>
                  <w:szCs w:val="24"/>
                </w:rPr>
                <m:t>#</m:t>
              </m:r>
              <m:ctrlPr>
                <w:rPr>
                  <w:rFonts w:ascii="Cambria Math" w:eastAsia="黑体" w:hAnsi="Cambria Math" w:cs="Times New Roman"/>
                  <w:i/>
                  <w:iCs/>
                  <w:sz w:val="24"/>
                  <w:szCs w:val="24"/>
                </w:rPr>
              </m:ctrlPr>
            </m:e>
          </m:eqArr>
        </m:oMath>
      </m:oMathPara>
    </w:p>
    <w:p w14:paraId="771206DC" w14:textId="77777777" w:rsidR="00B9663C" w:rsidRPr="00BF5235" w:rsidRDefault="002E5A86"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sz w:val="24"/>
          <w:szCs w:val="24"/>
        </w:rPr>
        <w:t>Pt</w:t>
      </w:r>
      <w:r w:rsidRPr="00BF5235">
        <w:rPr>
          <w:rFonts w:ascii="Times New Roman" w:eastAsia="黑体" w:hAnsi="Times New Roman" w:cs="Times New Roman"/>
          <w:sz w:val="24"/>
          <w:szCs w:val="24"/>
          <w:vertAlign w:val="subscript"/>
        </w:rPr>
        <w:t>SA</w:t>
      </w:r>
      <w:r w:rsidRPr="00BF5235">
        <w:rPr>
          <w:rFonts w:ascii="Times New Roman" w:eastAsia="黑体" w:hAnsi="Times New Roman" w:cs="Times New Roman"/>
          <w:sz w:val="24"/>
          <w:szCs w:val="24"/>
        </w:rPr>
        <w:t>-0.3/MoS</w:t>
      </w:r>
      <w:r w:rsidRPr="00BF5235">
        <w:rPr>
          <w:rFonts w:ascii="Times New Roman" w:eastAsia="黑体" w:hAnsi="Times New Roman" w:cs="Times New Roman"/>
          <w:sz w:val="24"/>
          <w:szCs w:val="24"/>
          <w:vertAlign w:val="subscript"/>
        </w:rPr>
        <w:t>2</w:t>
      </w:r>
      <w:r w:rsidRPr="00BF5235">
        <w:rPr>
          <w:rFonts w:ascii="Times New Roman" w:eastAsia="黑体" w:hAnsi="Times New Roman" w:cs="Times New Roman"/>
          <w:sz w:val="24"/>
          <w:szCs w:val="24"/>
        </w:rPr>
        <w:t>:</w:t>
      </w:r>
    </w:p>
    <w:p w14:paraId="10242E3D" w14:textId="77777777" w:rsidR="00B9663C" w:rsidRPr="00BF5235" w:rsidRDefault="000E0BF3" w:rsidP="00BF5235">
      <w:pPr>
        <w:spacing w:before="120" w:after="120"/>
        <w:rPr>
          <w:rFonts w:ascii="Times New Roman" w:eastAsia="黑体" w:hAnsi="Times New Roman" w:cs="Times New Roman"/>
          <w:iCs/>
          <w:sz w:val="24"/>
          <w:szCs w:val="24"/>
        </w:rPr>
      </w:pPr>
      <m:oMathPara>
        <m:oMath>
          <m:eqArr>
            <m:eqArrPr>
              <m:maxDist m:val="1"/>
              <m:ctrlPr>
                <w:rPr>
                  <w:rFonts w:ascii="Cambria Math" w:hAnsi="Cambria Math" w:cs="Times New Roman"/>
                  <w:i/>
                  <w:iCs/>
                  <w:sz w:val="24"/>
                  <w:szCs w:val="24"/>
                </w:rPr>
              </m:ctrlPr>
            </m:eqArrPr>
            <m:e>
              <m:r>
                <w:rPr>
                  <w:rFonts w:ascii="Cambria Math" w:eastAsia="黑体" w:hAnsi="Cambria Math" w:cs="Times New Roman"/>
                  <w:sz w:val="24"/>
                  <w:szCs w:val="24"/>
                </w:rPr>
                <m:t>MA</m:t>
              </m:r>
              <m:r>
                <m:rPr>
                  <m:sty m:val="p"/>
                </m:rPr>
                <w:rPr>
                  <w:rFonts w:ascii="Cambria Math" w:eastAsia="黑体" w:hAnsi="Cambria Math" w:cs="Times New Roman"/>
                  <w:sz w:val="24"/>
                  <w:szCs w:val="24"/>
                </w:rPr>
                <m:t>=</m:t>
              </m:r>
              <m:f>
                <m:fPr>
                  <m:ctrlPr>
                    <w:rPr>
                      <w:rFonts w:ascii="Cambria Math" w:eastAsia="黑体" w:hAnsi="Cambria Math" w:cs="Times New Roman"/>
                      <w:iCs/>
                      <w:sz w:val="24"/>
                      <w:szCs w:val="24"/>
                    </w:rPr>
                  </m:ctrlPr>
                </m:fPr>
                <m:num>
                  <m:r>
                    <w:rPr>
                      <w:rFonts w:ascii="Cambria Math" w:eastAsia="黑体" w:hAnsi="Cambria Math" w:cs="Times New Roman"/>
                      <w:sz w:val="24"/>
                      <w:szCs w:val="24"/>
                    </w:rPr>
                    <m:t>0.3</m:t>
                  </m:r>
                  <m:r>
                    <m:rPr>
                      <m:sty m:val="p"/>
                    </m:rPr>
                    <w:rPr>
                      <w:rFonts w:ascii="Cambria Math" w:hAnsi="Cambria Math" w:cs="Times New Roman"/>
                      <w:sz w:val="24"/>
                      <w:szCs w:val="24"/>
                    </w:rPr>
                    <m:t>×0.07065×</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num>
                <m:den>
                  <m:r>
                    <w:rPr>
                      <w:rFonts w:ascii="Cambria Math" w:eastAsia="黑体" w:hAnsi="Cambria Math" w:cs="Times New Roman"/>
                      <w:sz w:val="24"/>
                      <w:szCs w:val="24"/>
                    </w:rPr>
                    <m:t>6.25</m:t>
                  </m:r>
                  <m:r>
                    <m:rPr>
                      <m:sty m:val="p"/>
                    </m:rPr>
                    <w:rPr>
                      <w:rFonts w:ascii="Cambria Math" w:hAnsi="Cambria Math" w:cs="Times New Roman"/>
                      <w:sz w:val="24"/>
                      <w:szCs w:val="24"/>
                    </w:rPr>
                    <m:t>×</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-4</m:t>
                      </m:r>
                    </m:sup>
                  </m:sSup>
                  <m:r>
                    <m:rPr>
                      <m:sty m:val="p"/>
                    </m:rPr>
                    <w:rPr>
                      <w:rFonts w:ascii="Cambria Math" w:hAnsi="Cambria Math" w:cs="Times New Roman"/>
                      <w:sz w:val="24"/>
                      <w:szCs w:val="24"/>
                    </w:rPr>
                    <m:t>×0.96 %</m:t>
                  </m:r>
                </m:den>
              </m:f>
              <m:r>
                <w:rPr>
                  <w:rFonts w:ascii="Cambria Math" w:eastAsia="黑体" w:hAnsi="Cambria Math" w:cs="Times New Roman"/>
                  <w:sz w:val="24"/>
                  <w:szCs w:val="24"/>
                </w:rPr>
                <m:t xml:space="preserve">=3.53 A </m:t>
              </m:r>
              <m:sSup>
                <m:sSupPr>
                  <m:ctrlPr>
                    <w:rPr>
                      <w:rFonts w:ascii="Cambria Math" w:eastAsia="黑体" w:hAnsi="Cambria Math" w:cs="Times New Roman"/>
                      <w:i/>
                      <w:iCs/>
                      <w:sz w:val="24"/>
                      <w:szCs w:val="24"/>
                    </w:rPr>
                  </m:ctrlPr>
                </m:sSupPr>
                <m:e>
                  <m:r>
                    <w:rPr>
                      <w:rFonts w:ascii="Cambria Math" w:eastAsia="黑体" w:hAnsi="Cambria Math" w:cs="Times New Roman"/>
                      <w:sz w:val="24"/>
                      <w:szCs w:val="24"/>
                    </w:rPr>
                    <m:t>mg</m:t>
                  </m:r>
                </m:e>
                <m:sup>
                  <m:r>
                    <w:rPr>
                      <w:rFonts w:ascii="Cambria Math" w:eastAsia="黑体" w:hAnsi="Cambria Math" w:cs="Times New Roman"/>
                      <w:sz w:val="24"/>
                      <w:szCs w:val="24"/>
                    </w:rPr>
                    <m:t xml:space="preserve">-1  </m:t>
                  </m:r>
                </m:sup>
              </m:sSup>
              <m:r>
                <w:rPr>
                  <w:rFonts w:ascii="Cambria Math" w:eastAsia="黑体" w:hAnsi="Cambria Math" w:cs="Times New Roman"/>
                  <w:sz w:val="24"/>
                  <w:szCs w:val="24"/>
                </w:rPr>
                <m:t>#</m:t>
              </m:r>
              <m:ctrlPr>
                <w:rPr>
                  <w:rFonts w:ascii="Cambria Math" w:eastAsia="黑体" w:hAnsi="Cambria Math" w:cs="Times New Roman"/>
                  <w:i/>
                  <w:iCs/>
                  <w:sz w:val="24"/>
                  <w:szCs w:val="24"/>
                </w:rPr>
              </m:ctrlPr>
            </m:e>
          </m:eqArr>
        </m:oMath>
      </m:oMathPara>
    </w:p>
    <w:p w14:paraId="65C98776" w14:textId="77777777" w:rsidR="00B9663C" w:rsidRPr="00BF5235" w:rsidRDefault="002E5A86"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sz w:val="24"/>
          <w:szCs w:val="24"/>
        </w:rPr>
        <w:t>20% Pt/C:</w:t>
      </w:r>
    </w:p>
    <w:p w14:paraId="6C522188" w14:textId="77777777" w:rsidR="00B9663C" w:rsidRPr="00BF5235" w:rsidRDefault="00575ACA" w:rsidP="00BF5235">
      <w:pPr>
        <w:spacing w:before="120" w:after="120"/>
        <w:rPr>
          <w:rFonts w:ascii="Times New Roman" w:eastAsia="黑体" w:hAnsi="Times New Roman" w:cs="Times New Roman"/>
          <w:sz w:val="24"/>
          <w:szCs w:val="24"/>
        </w:rPr>
      </w:pPr>
      <m:oMathPara>
        <m:oMath>
          <m:r>
            <w:rPr>
              <w:rFonts w:ascii="Cambria Math" w:eastAsia="黑体" w:hAnsi="Cambria Math" w:cs="Times New Roman"/>
              <w:sz w:val="24"/>
              <w:szCs w:val="24"/>
            </w:rPr>
            <w:lastRenderedPageBreak/>
            <m:t>MA</m:t>
          </m:r>
          <m:r>
            <m:rPr>
              <m:sty m:val="p"/>
            </m:rPr>
            <w:rPr>
              <w:rFonts w:ascii="Cambria Math" w:eastAsia="黑体" w:hAnsi="Cambria Math" w:cs="Times New Roman"/>
              <w:sz w:val="24"/>
              <w:szCs w:val="24"/>
            </w:rPr>
            <m:t>=</m:t>
          </m:r>
          <m:f>
            <m:fPr>
              <m:ctrlPr>
                <w:rPr>
                  <w:rFonts w:ascii="Cambria Math" w:eastAsia="黑体" w:hAnsi="Cambria Math" w:cs="Times New Roman"/>
                  <w:iCs/>
                  <w:sz w:val="24"/>
                  <w:szCs w:val="24"/>
                </w:rPr>
              </m:ctrlPr>
            </m:fPr>
            <m:num>
              <m:r>
                <w:rPr>
                  <w:rFonts w:ascii="Cambria Math" w:eastAsia="黑体" w:hAnsi="Cambria Math" w:cs="Times New Roman"/>
                  <w:sz w:val="24"/>
                  <w:szCs w:val="24"/>
                </w:rPr>
                <m:t>48.03</m:t>
              </m:r>
              <m:r>
                <m:rPr>
                  <m:sty m:val="p"/>
                </m:rPr>
                <w:rPr>
                  <w:rFonts w:ascii="Cambria Math" w:hAnsi="Cambria Math" w:cs="Times New Roman"/>
                  <w:sz w:val="24"/>
                  <w:szCs w:val="24"/>
                </w:rPr>
                <m:t>×0.07065×</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num>
            <m:den>
              <m:r>
                <w:rPr>
                  <w:rFonts w:ascii="Cambria Math" w:eastAsia="黑体" w:hAnsi="Cambria Math" w:cs="Times New Roman"/>
                  <w:sz w:val="24"/>
                  <w:szCs w:val="24"/>
                </w:rPr>
                <m:t>2</m:t>
              </m:r>
              <m:r>
                <m:rPr>
                  <m:sty m:val="p"/>
                </m:rPr>
                <w:rPr>
                  <w:rFonts w:ascii="Cambria Math" w:hAnsi="Cambria Math" w:cs="Times New Roman"/>
                  <w:sz w:val="24"/>
                  <w:szCs w:val="24"/>
                </w:rPr>
                <m:t>×8×</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r>
                <m:rPr>
                  <m:sty m:val="p"/>
                </m:rPr>
                <w:rPr>
                  <w:rFonts w:ascii="Cambria Math" w:hAnsi="Cambria Math" w:cs="Times New Roman"/>
                  <w:sz w:val="24"/>
                  <w:szCs w:val="24"/>
                </w:rPr>
                <m:t>×20 %</m:t>
              </m:r>
            </m:den>
          </m:f>
          <m:r>
            <w:rPr>
              <w:rFonts w:ascii="Cambria Math" w:eastAsia="黑体" w:hAnsi="Cambria Math" w:cs="Times New Roman"/>
              <w:sz w:val="24"/>
              <w:szCs w:val="24"/>
            </w:rPr>
            <m:t xml:space="preserve">=1.06 A </m:t>
          </m:r>
          <m:sSup>
            <m:sSupPr>
              <m:ctrlPr>
                <w:rPr>
                  <w:rFonts w:ascii="Cambria Math" w:eastAsia="黑体" w:hAnsi="Cambria Math" w:cs="Times New Roman"/>
                  <w:i/>
                  <w:iCs/>
                  <w:sz w:val="24"/>
                  <w:szCs w:val="24"/>
                </w:rPr>
              </m:ctrlPr>
            </m:sSupPr>
            <m:e>
              <m:r>
                <w:rPr>
                  <w:rFonts w:ascii="Cambria Math" w:eastAsia="黑体" w:hAnsi="Cambria Math" w:cs="Times New Roman"/>
                  <w:sz w:val="24"/>
                  <w:szCs w:val="24"/>
                </w:rPr>
                <m:t>mg</m:t>
              </m:r>
            </m:e>
            <m:sup>
              <m:r>
                <w:rPr>
                  <w:rFonts w:ascii="Cambria Math" w:eastAsia="黑体" w:hAnsi="Cambria Math" w:cs="Times New Roman"/>
                  <w:sz w:val="24"/>
                  <w:szCs w:val="24"/>
                </w:rPr>
                <m:t xml:space="preserve">-1  </m:t>
              </m:r>
            </m:sup>
          </m:sSup>
        </m:oMath>
      </m:oMathPara>
    </w:p>
    <w:p w14:paraId="7696EA8A" w14:textId="244AED51" w:rsidR="00B9663C" w:rsidRPr="00BF5235" w:rsidRDefault="002E5A86" w:rsidP="00BF5235">
      <w:pPr>
        <w:spacing w:before="120" w:after="120"/>
        <w:rPr>
          <w:rFonts w:ascii="Times New Roman" w:eastAsia="黑体" w:hAnsi="Times New Roman" w:cs="Times New Roman"/>
          <w:b/>
          <w:bCs/>
          <w:sz w:val="24"/>
          <w:szCs w:val="24"/>
        </w:rPr>
      </w:pPr>
      <w:r w:rsidRPr="00BF5235">
        <w:rPr>
          <w:rFonts w:ascii="Times New Roman" w:eastAsia="黑体" w:hAnsi="Times New Roman" w:cs="Times New Roman"/>
          <w:b/>
          <w:bCs/>
          <w:sz w:val="24"/>
          <w:szCs w:val="24"/>
        </w:rPr>
        <w:t xml:space="preserve">Note </w:t>
      </w:r>
      <w:r w:rsidR="00594A51" w:rsidRPr="00BF5235">
        <w:rPr>
          <w:rFonts w:ascii="Times New Roman" w:eastAsia="黑体" w:hAnsi="Times New Roman" w:cs="Times New Roman"/>
          <w:b/>
          <w:bCs/>
          <w:sz w:val="24"/>
          <w:szCs w:val="24"/>
        </w:rPr>
        <w:t>S1.</w:t>
      </w:r>
      <w:r w:rsidRPr="00BF5235">
        <w:rPr>
          <w:rFonts w:ascii="Times New Roman" w:eastAsia="黑体" w:hAnsi="Times New Roman" w:cs="Times New Roman"/>
          <w:b/>
          <w:bCs/>
          <w:sz w:val="24"/>
          <w:szCs w:val="24"/>
        </w:rPr>
        <w:t>2 Calculation of TOFs for HER</w:t>
      </w:r>
    </w:p>
    <w:p w14:paraId="106187E9" w14:textId="77777777" w:rsidR="00B9663C" w:rsidRPr="00BF5235" w:rsidRDefault="002E5A86"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sz w:val="24"/>
          <w:szCs w:val="24"/>
        </w:rPr>
        <w:t>Pt</w:t>
      </w:r>
      <w:r w:rsidRPr="00BF5235">
        <w:rPr>
          <w:rFonts w:ascii="Times New Roman" w:eastAsia="黑体" w:hAnsi="Times New Roman" w:cs="Times New Roman"/>
          <w:sz w:val="24"/>
          <w:szCs w:val="24"/>
          <w:vertAlign w:val="subscript"/>
        </w:rPr>
        <w:t>SA</w:t>
      </w:r>
      <w:r w:rsidRPr="00BF5235">
        <w:rPr>
          <w:rFonts w:ascii="Times New Roman" w:eastAsia="黑体" w:hAnsi="Times New Roman" w:cs="Times New Roman"/>
          <w:sz w:val="24"/>
          <w:szCs w:val="24"/>
        </w:rPr>
        <w:t>-0.1/MoS</w:t>
      </w:r>
      <w:r w:rsidRPr="00BF5235">
        <w:rPr>
          <w:rFonts w:ascii="Times New Roman" w:eastAsia="黑体" w:hAnsi="Times New Roman" w:cs="Times New Roman"/>
          <w:sz w:val="24"/>
          <w:szCs w:val="24"/>
          <w:vertAlign w:val="subscript"/>
        </w:rPr>
        <w:t>2</w:t>
      </w:r>
      <w:r w:rsidRPr="00BF5235">
        <w:rPr>
          <w:rFonts w:ascii="Times New Roman" w:eastAsia="黑体" w:hAnsi="Times New Roman" w:cs="Times New Roman"/>
          <w:sz w:val="24"/>
          <w:szCs w:val="24"/>
        </w:rPr>
        <w:t>:</w:t>
      </w:r>
    </w:p>
    <w:p w14:paraId="240FB06D" w14:textId="77777777" w:rsidR="00B9663C" w:rsidRPr="00BF5235" w:rsidRDefault="00575ACA" w:rsidP="00BF5235">
      <w:pPr>
        <w:spacing w:before="120" w:after="120"/>
        <w:rPr>
          <w:rFonts w:ascii="Times New Roman" w:eastAsia="黑体" w:hAnsi="Times New Roman" w:cs="Times New Roman"/>
          <w:iCs/>
          <w:sz w:val="24"/>
          <w:szCs w:val="24"/>
        </w:rPr>
      </w:pPr>
      <m:oMathPara>
        <m:oMath>
          <m:r>
            <w:rPr>
              <w:rFonts w:ascii="Cambria Math" w:eastAsia="黑体" w:hAnsi="Cambria Math" w:cs="Times New Roman"/>
              <w:sz w:val="24"/>
              <w:szCs w:val="24"/>
            </w:rPr>
            <m:t>TOF</m:t>
          </m:r>
          <m:r>
            <m:rPr>
              <m:sty m:val="p"/>
            </m:rPr>
            <w:rPr>
              <w:rFonts w:ascii="Cambria Math" w:eastAsia="黑体" w:hAnsi="Cambria Math" w:cs="Times New Roman"/>
              <w:sz w:val="24"/>
              <w:szCs w:val="24"/>
            </w:rPr>
            <m:t>(@0.05 V)=</m:t>
          </m:r>
          <m:f>
            <m:fPr>
              <m:ctrlPr>
                <w:rPr>
                  <w:rFonts w:ascii="Cambria Math" w:hAnsi="Cambria Math" w:cs="Times New Roman"/>
                  <w:iCs/>
                  <w:sz w:val="24"/>
                  <w:szCs w:val="24"/>
                </w:rPr>
              </m:ctrlPr>
            </m:fPr>
            <m:num>
              <m:r>
                <w:rPr>
                  <w:rFonts w:ascii="Cambria Math" w:hAnsi="Cambria Math" w:cs="Times New Roman"/>
                  <w:sz w:val="24"/>
                  <w:szCs w:val="24"/>
                </w:rPr>
                <m:t>I</m:t>
              </m:r>
              <m:ctrlPr>
                <w:rPr>
                  <w:rFonts w:ascii="Cambria Math" w:hAnsi="Cambria Math" w:cs="Times New Roman"/>
                  <w:i/>
                  <w:sz w:val="24"/>
                  <w:szCs w:val="24"/>
                </w:rPr>
              </m:ctrlPr>
            </m:num>
            <m:den>
              <m:r>
                <m:rPr>
                  <m:sty m:val="p"/>
                </m:rPr>
                <w:rPr>
                  <w:rFonts w:ascii="Cambria Math" w:hAnsi="Cambria Math" w:cs="Times New Roman"/>
                  <w:sz w:val="24"/>
                  <w:szCs w:val="24"/>
                </w:rPr>
                <m:t>2</m:t>
              </m:r>
              <m:r>
                <w:rPr>
                  <w:rFonts w:ascii="Cambria Math" w:hAnsi="Cambria Math" w:cs="Times New Roman"/>
                  <w:sz w:val="24"/>
                  <w:szCs w:val="24"/>
                </w:rPr>
                <m:t>F</m:t>
              </m:r>
              <m:r>
                <m:rPr>
                  <m:sty m:val="p"/>
                </m:rPr>
                <w:rPr>
                  <w:rFonts w:ascii="Cambria Math" w:hAnsi="Cambria Math" w:cs="Times New Roman"/>
                  <w:sz w:val="24"/>
                  <w:szCs w:val="24"/>
                </w:rPr>
                <m:t>×</m:t>
              </m:r>
              <m:r>
                <w:rPr>
                  <w:rFonts w:ascii="Cambria Math" w:hAnsi="Cambria Math" w:cs="Times New Roman"/>
                  <w:sz w:val="24"/>
                  <w:szCs w:val="24"/>
                </w:rPr>
                <m:t>n</m:t>
              </m:r>
            </m:den>
          </m:f>
          <m:r>
            <w:rPr>
              <w:rFonts w:ascii="Cambria Math" w:hAnsi="Cambria Math" w:cs="Times New Roman"/>
              <w:sz w:val="24"/>
              <w:szCs w:val="24"/>
            </w:rPr>
            <m:t>=</m:t>
          </m:r>
          <m:f>
            <m:fPr>
              <m:ctrlPr>
                <w:rPr>
                  <w:rFonts w:ascii="Cambria Math" w:eastAsia="黑体" w:hAnsi="Cambria Math" w:cs="Times New Roman"/>
                  <w:iCs/>
                  <w:sz w:val="24"/>
                  <w:szCs w:val="24"/>
                </w:rPr>
              </m:ctrlPr>
            </m:fPr>
            <m:num>
              <m:r>
                <w:rPr>
                  <w:rFonts w:ascii="Cambria Math" w:eastAsia="黑体" w:hAnsi="Cambria Math" w:cs="Times New Roman"/>
                  <w:sz w:val="24"/>
                  <w:szCs w:val="24"/>
                </w:rPr>
                <m:t>19.59</m:t>
              </m:r>
              <m:r>
                <m:rPr>
                  <m:sty m:val="p"/>
                </m:rPr>
                <w:rPr>
                  <w:rFonts w:ascii="Cambria Math" w:hAnsi="Cambria Math" w:cs="Times New Roman"/>
                  <w:sz w:val="24"/>
                  <w:szCs w:val="24"/>
                </w:rPr>
                <m:t>×0.07065×</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num>
            <m:den>
              <m:r>
                <w:rPr>
                  <w:rFonts w:ascii="Cambria Math" w:eastAsia="黑体" w:hAnsi="Cambria Math" w:cs="Times New Roman"/>
                  <w:sz w:val="24"/>
                  <w:szCs w:val="24"/>
                </w:rPr>
                <m:t>2</m:t>
              </m:r>
              <m:r>
                <m:rPr>
                  <m:sty m:val="p"/>
                </m:rPr>
                <w:rPr>
                  <w:rFonts w:ascii="Cambria Math" w:hAnsi="Cambria Math" w:cs="Times New Roman"/>
                  <w:sz w:val="24"/>
                  <w:szCs w:val="24"/>
                </w:rPr>
                <m:t>×96500×</m:t>
              </m:r>
              <m:f>
                <m:fPr>
                  <m:ctrlPr>
                    <w:rPr>
                      <w:rFonts w:ascii="Cambria Math" w:hAnsi="Cambria Math" w:cs="Times New Roman"/>
                      <w:i/>
                      <w:iCs/>
                      <w:sz w:val="24"/>
                      <w:szCs w:val="24"/>
                    </w:rPr>
                  </m:ctrlPr>
                </m:fPr>
                <m:num>
                  <m:r>
                    <w:rPr>
                      <w:rFonts w:ascii="Cambria Math" w:eastAsia="黑体" w:hAnsi="Cambria Math" w:cs="Times New Roman"/>
                      <w:sz w:val="24"/>
                      <w:szCs w:val="24"/>
                    </w:rPr>
                    <m:t>6.25</m:t>
                  </m:r>
                  <m:r>
                    <m:rPr>
                      <m:sty m:val="p"/>
                    </m:rPr>
                    <w:rPr>
                      <w:rFonts w:ascii="Cambria Math" w:hAnsi="Cambria Math" w:cs="Times New Roman"/>
                      <w:sz w:val="24"/>
                      <w:szCs w:val="24"/>
                    </w:rPr>
                    <m:t>×</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-4</m:t>
                      </m:r>
                    </m:sup>
                  </m:sSup>
                  <m:r>
                    <m:rPr>
                      <m:sty m:val="p"/>
                    </m:rPr>
                    <w:rPr>
                      <w:rFonts w:ascii="Cambria Math" w:hAnsi="Cambria Math" w:cs="Times New Roman"/>
                      <w:sz w:val="24"/>
                      <w:szCs w:val="24"/>
                    </w:rPr>
                    <m:t>×5.4 %×</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num>
                <m:den>
                  <m:r>
                    <w:rPr>
                      <w:rFonts w:ascii="Cambria Math" w:hAnsi="Cambria Math" w:cs="Times New Roman"/>
                      <w:sz w:val="24"/>
                      <w:szCs w:val="24"/>
                    </w:rPr>
                    <m:t>195</m:t>
                  </m:r>
                </m:den>
              </m:f>
            </m:den>
          </m:f>
          <m:r>
            <w:rPr>
              <w:rFonts w:ascii="Cambria Math" w:eastAsia="黑体" w:hAnsi="Cambria Math" w:cs="Times New Roman"/>
              <w:sz w:val="24"/>
              <w:szCs w:val="24"/>
            </w:rPr>
            <m:t xml:space="preserve">=41.45  </m:t>
          </m:r>
          <m:sSup>
            <m:sSupPr>
              <m:ctrlPr>
                <w:rPr>
                  <w:rFonts w:ascii="Cambria Math" w:eastAsia="黑体" w:hAnsi="Cambria Math" w:cs="Times New Roman"/>
                  <w:i/>
                  <w:iCs/>
                  <w:sz w:val="24"/>
                  <w:szCs w:val="24"/>
                </w:rPr>
              </m:ctrlPr>
            </m:sSupPr>
            <m:e>
              <m:r>
                <w:rPr>
                  <w:rFonts w:ascii="Cambria Math" w:eastAsia="黑体" w:hAnsi="Cambria Math" w:cs="Times New Roman"/>
                  <w:sz w:val="24"/>
                  <w:szCs w:val="24"/>
                </w:rPr>
                <m:t>S</m:t>
              </m:r>
            </m:e>
            <m:sup>
              <m:r>
                <w:rPr>
                  <w:rFonts w:ascii="Cambria Math" w:eastAsia="黑体" w:hAnsi="Cambria Math" w:cs="Times New Roman"/>
                  <w:sz w:val="24"/>
                  <w:szCs w:val="24"/>
                </w:rPr>
                <m:t xml:space="preserve">-1  </m:t>
              </m:r>
            </m:sup>
          </m:sSup>
        </m:oMath>
      </m:oMathPara>
    </w:p>
    <w:p w14:paraId="7BA8A340" w14:textId="77777777" w:rsidR="00B9663C" w:rsidRPr="00BF5235" w:rsidRDefault="00575ACA" w:rsidP="00BF5235">
      <w:pPr>
        <w:spacing w:before="120" w:after="120"/>
        <w:rPr>
          <w:rFonts w:ascii="Times New Roman" w:eastAsia="黑体" w:hAnsi="Times New Roman" w:cs="Times New Roman"/>
          <w:iCs/>
          <w:sz w:val="24"/>
          <w:szCs w:val="24"/>
        </w:rPr>
      </w:pPr>
      <m:oMathPara>
        <m:oMath>
          <m:r>
            <w:rPr>
              <w:rFonts w:ascii="Cambria Math" w:eastAsia="黑体" w:hAnsi="Cambria Math" w:cs="Times New Roman"/>
              <w:sz w:val="24"/>
              <w:szCs w:val="24"/>
            </w:rPr>
            <m:t>TOF</m:t>
          </m:r>
          <m:r>
            <m:rPr>
              <m:sty m:val="p"/>
            </m:rPr>
            <w:rPr>
              <w:rFonts w:ascii="Cambria Math" w:eastAsia="黑体" w:hAnsi="Cambria Math" w:cs="Times New Roman"/>
              <w:sz w:val="24"/>
              <w:szCs w:val="24"/>
            </w:rPr>
            <m:t>(@0.10 V)=</m:t>
          </m:r>
          <m:f>
            <m:fPr>
              <m:ctrlPr>
                <w:rPr>
                  <w:rFonts w:ascii="Cambria Math" w:eastAsia="黑体" w:hAnsi="Cambria Math" w:cs="Times New Roman"/>
                  <w:iCs/>
                  <w:sz w:val="24"/>
                  <w:szCs w:val="24"/>
                </w:rPr>
              </m:ctrlPr>
            </m:fPr>
            <m:num>
              <m:r>
                <w:rPr>
                  <w:rFonts w:ascii="Cambria Math" w:eastAsia="黑体" w:hAnsi="Cambria Math" w:cs="Times New Roman"/>
                  <w:sz w:val="24"/>
                  <w:szCs w:val="24"/>
                </w:rPr>
                <m:t>67.45</m:t>
              </m:r>
              <m:r>
                <m:rPr>
                  <m:sty m:val="p"/>
                </m:rPr>
                <w:rPr>
                  <w:rFonts w:ascii="Cambria Math" w:hAnsi="Cambria Math" w:cs="Times New Roman"/>
                  <w:sz w:val="24"/>
                  <w:szCs w:val="24"/>
                </w:rPr>
                <m:t>×0.07065×</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num>
            <m:den>
              <m:r>
                <w:rPr>
                  <w:rFonts w:ascii="Cambria Math" w:eastAsia="黑体" w:hAnsi="Cambria Math" w:cs="Times New Roman"/>
                  <w:sz w:val="24"/>
                  <w:szCs w:val="24"/>
                </w:rPr>
                <m:t>2</m:t>
              </m:r>
              <m:r>
                <m:rPr>
                  <m:sty m:val="p"/>
                </m:rPr>
                <w:rPr>
                  <w:rFonts w:ascii="Cambria Math" w:hAnsi="Cambria Math" w:cs="Times New Roman"/>
                  <w:sz w:val="24"/>
                  <w:szCs w:val="24"/>
                </w:rPr>
                <m:t>×96500×</m:t>
              </m:r>
              <m:f>
                <m:fPr>
                  <m:ctrlPr>
                    <w:rPr>
                      <w:rFonts w:ascii="Cambria Math" w:hAnsi="Cambria Math" w:cs="Times New Roman"/>
                      <w:i/>
                      <w:iCs/>
                      <w:sz w:val="24"/>
                      <w:szCs w:val="24"/>
                    </w:rPr>
                  </m:ctrlPr>
                </m:fPr>
                <m:num>
                  <m:r>
                    <w:rPr>
                      <w:rFonts w:ascii="Cambria Math" w:eastAsia="黑体" w:hAnsi="Cambria Math" w:cs="Times New Roman"/>
                      <w:sz w:val="24"/>
                      <w:szCs w:val="24"/>
                    </w:rPr>
                    <m:t>6.25</m:t>
                  </m:r>
                  <m:r>
                    <m:rPr>
                      <m:sty m:val="p"/>
                    </m:rPr>
                    <w:rPr>
                      <w:rFonts w:ascii="Cambria Math" w:hAnsi="Cambria Math" w:cs="Times New Roman"/>
                      <w:sz w:val="24"/>
                      <w:szCs w:val="24"/>
                    </w:rPr>
                    <m:t>×</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-4</m:t>
                      </m:r>
                    </m:sup>
                  </m:sSup>
                  <m:r>
                    <m:rPr>
                      <m:sty m:val="p"/>
                    </m:rPr>
                    <w:rPr>
                      <w:rFonts w:ascii="Cambria Math" w:hAnsi="Cambria Math" w:cs="Times New Roman"/>
                      <w:sz w:val="24"/>
                      <w:szCs w:val="24"/>
                    </w:rPr>
                    <m:t>×5.4 %×</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num>
                <m:den>
                  <m:r>
                    <w:rPr>
                      <w:rFonts w:ascii="Cambria Math" w:hAnsi="Cambria Math" w:cs="Times New Roman"/>
                      <w:sz w:val="24"/>
                      <w:szCs w:val="24"/>
                    </w:rPr>
                    <m:t>195</m:t>
                  </m:r>
                </m:den>
              </m:f>
            </m:den>
          </m:f>
          <m:r>
            <w:rPr>
              <w:rFonts w:ascii="Cambria Math" w:eastAsia="黑体" w:hAnsi="Cambria Math" w:cs="Times New Roman"/>
              <w:sz w:val="24"/>
              <w:szCs w:val="24"/>
            </w:rPr>
            <m:t xml:space="preserve">=140.62  </m:t>
          </m:r>
          <m:sSup>
            <m:sSupPr>
              <m:ctrlPr>
                <w:rPr>
                  <w:rFonts w:ascii="Cambria Math" w:eastAsia="黑体" w:hAnsi="Cambria Math" w:cs="Times New Roman"/>
                  <w:i/>
                  <w:iCs/>
                  <w:sz w:val="24"/>
                  <w:szCs w:val="24"/>
                </w:rPr>
              </m:ctrlPr>
            </m:sSupPr>
            <m:e>
              <m:r>
                <w:rPr>
                  <w:rFonts w:ascii="Cambria Math" w:eastAsia="黑体" w:hAnsi="Cambria Math" w:cs="Times New Roman"/>
                  <w:sz w:val="24"/>
                  <w:szCs w:val="24"/>
                </w:rPr>
                <m:t>S</m:t>
              </m:r>
            </m:e>
            <m:sup>
              <m:r>
                <w:rPr>
                  <w:rFonts w:ascii="Cambria Math" w:eastAsia="黑体" w:hAnsi="Cambria Math" w:cs="Times New Roman"/>
                  <w:sz w:val="24"/>
                  <w:szCs w:val="24"/>
                </w:rPr>
                <m:t xml:space="preserve">-1  </m:t>
              </m:r>
            </m:sup>
          </m:sSup>
        </m:oMath>
      </m:oMathPara>
    </w:p>
    <w:p w14:paraId="7E658D60" w14:textId="77777777" w:rsidR="00B9663C" w:rsidRPr="00BF5235" w:rsidRDefault="00575ACA" w:rsidP="00BF5235">
      <w:pPr>
        <w:spacing w:before="120" w:after="120"/>
        <w:rPr>
          <w:rFonts w:ascii="Times New Roman" w:eastAsia="黑体" w:hAnsi="Times New Roman" w:cs="Times New Roman"/>
          <w:sz w:val="24"/>
          <w:szCs w:val="24"/>
        </w:rPr>
      </w:pPr>
      <m:oMathPara>
        <m:oMath>
          <m:r>
            <w:rPr>
              <w:rFonts w:ascii="Cambria Math" w:eastAsia="黑体" w:hAnsi="Cambria Math" w:cs="Times New Roman"/>
              <w:sz w:val="24"/>
              <w:szCs w:val="24"/>
            </w:rPr>
            <m:t>TOF</m:t>
          </m:r>
          <m:r>
            <m:rPr>
              <m:sty m:val="p"/>
            </m:rPr>
            <w:rPr>
              <w:rFonts w:ascii="Cambria Math" w:eastAsia="黑体" w:hAnsi="Cambria Math" w:cs="Times New Roman"/>
              <w:sz w:val="24"/>
              <w:szCs w:val="24"/>
            </w:rPr>
            <m:t>(@0.15 V)=</m:t>
          </m:r>
          <m:f>
            <m:fPr>
              <m:ctrlPr>
                <w:rPr>
                  <w:rFonts w:ascii="Cambria Math" w:eastAsia="黑体" w:hAnsi="Cambria Math" w:cs="Times New Roman"/>
                  <w:iCs/>
                  <w:sz w:val="24"/>
                  <w:szCs w:val="24"/>
                </w:rPr>
              </m:ctrlPr>
            </m:fPr>
            <m:num>
              <m:r>
                <w:rPr>
                  <w:rFonts w:ascii="Cambria Math" w:eastAsia="黑体" w:hAnsi="Cambria Math" w:cs="Times New Roman"/>
                  <w:sz w:val="24"/>
                  <w:szCs w:val="24"/>
                </w:rPr>
                <m:t>109.88</m:t>
              </m:r>
              <m:r>
                <m:rPr>
                  <m:sty m:val="p"/>
                </m:rPr>
                <w:rPr>
                  <w:rFonts w:ascii="Cambria Math" w:hAnsi="Cambria Math" w:cs="Times New Roman"/>
                  <w:sz w:val="24"/>
                  <w:szCs w:val="24"/>
                </w:rPr>
                <m:t>×0.07065×</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num>
            <m:den>
              <m:r>
                <w:rPr>
                  <w:rFonts w:ascii="Cambria Math" w:eastAsia="黑体" w:hAnsi="Cambria Math" w:cs="Times New Roman"/>
                  <w:sz w:val="24"/>
                  <w:szCs w:val="24"/>
                </w:rPr>
                <m:t>2</m:t>
              </m:r>
              <m:r>
                <m:rPr>
                  <m:sty m:val="p"/>
                </m:rPr>
                <w:rPr>
                  <w:rFonts w:ascii="Cambria Math" w:hAnsi="Cambria Math" w:cs="Times New Roman"/>
                  <w:sz w:val="24"/>
                  <w:szCs w:val="24"/>
                </w:rPr>
                <m:t>×96500×</m:t>
              </m:r>
              <m:f>
                <m:fPr>
                  <m:ctrlPr>
                    <w:rPr>
                      <w:rFonts w:ascii="Cambria Math" w:hAnsi="Cambria Math" w:cs="Times New Roman"/>
                      <w:i/>
                      <w:iCs/>
                      <w:sz w:val="24"/>
                      <w:szCs w:val="24"/>
                    </w:rPr>
                  </m:ctrlPr>
                </m:fPr>
                <m:num>
                  <m:r>
                    <w:rPr>
                      <w:rFonts w:ascii="Cambria Math" w:eastAsia="黑体" w:hAnsi="Cambria Math" w:cs="Times New Roman"/>
                      <w:sz w:val="24"/>
                      <w:szCs w:val="24"/>
                    </w:rPr>
                    <m:t>6.25</m:t>
                  </m:r>
                  <m:r>
                    <m:rPr>
                      <m:sty m:val="p"/>
                    </m:rPr>
                    <w:rPr>
                      <w:rFonts w:ascii="Cambria Math" w:hAnsi="Cambria Math" w:cs="Times New Roman"/>
                      <w:sz w:val="24"/>
                      <w:szCs w:val="24"/>
                    </w:rPr>
                    <m:t>×</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-4</m:t>
                      </m:r>
                    </m:sup>
                  </m:sSup>
                  <m:r>
                    <m:rPr>
                      <m:sty m:val="p"/>
                    </m:rPr>
                    <w:rPr>
                      <w:rFonts w:ascii="Cambria Math" w:hAnsi="Cambria Math" w:cs="Times New Roman"/>
                      <w:sz w:val="24"/>
                      <w:szCs w:val="24"/>
                    </w:rPr>
                    <m:t>×5.4 %×</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num>
                <m:den>
                  <m:r>
                    <w:rPr>
                      <w:rFonts w:ascii="Cambria Math" w:hAnsi="Cambria Math" w:cs="Times New Roman"/>
                      <w:sz w:val="24"/>
                      <w:szCs w:val="24"/>
                    </w:rPr>
                    <m:t>195</m:t>
                  </m:r>
                </m:den>
              </m:f>
            </m:den>
          </m:f>
          <m:r>
            <w:rPr>
              <w:rFonts w:ascii="Cambria Math" w:eastAsia="黑体" w:hAnsi="Cambria Math" w:cs="Times New Roman"/>
              <w:sz w:val="24"/>
              <w:szCs w:val="24"/>
            </w:rPr>
            <m:t xml:space="preserve">=232.50  </m:t>
          </m:r>
          <m:sSup>
            <m:sSupPr>
              <m:ctrlPr>
                <w:rPr>
                  <w:rFonts w:ascii="Cambria Math" w:eastAsia="黑体" w:hAnsi="Cambria Math" w:cs="Times New Roman"/>
                  <w:i/>
                  <w:iCs/>
                  <w:sz w:val="24"/>
                  <w:szCs w:val="24"/>
                </w:rPr>
              </m:ctrlPr>
            </m:sSupPr>
            <m:e>
              <m:r>
                <w:rPr>
                  <w:rFonts w:ascii="Cambria Math" w:eastAsia="黑体" w:hAnsi="Cambria Math" w:cs="Times New Roman"/>
                  <w:sz w:val="24"/>
                  <w:szCs w:val="24"/>
                </w:rPr>
                <m:t>S</m:t>
              </m:r>
            </m:e>
            <m:sup>
              <m:r>
                <w:rPr>
                  <w:rFonts w:ascii="Cambria Math" w:eastAsia="黑体" w:hAnsi="Cambria Math" w:cs="Times New Roman"/>
                  <w:sz w:val="24"/>
                  <w:szCs w:val="24"/>
                </w:rPr>
                <m:t xml:space="preserve">-1  </m:t>
              </m:r>
            </m:sup>
          </m:sSup>
        </m:oMath>
      </m:oMathPara>
    </w:p>
    <w:p w14:paraId="6BD4BC41" w14:textId="77777777" w:rsidR="00B9663C" w:rsidRPr="00BF5235" w:rsidRDefault="00E910CD"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sz w:val="24"/>
          <w:szCs w:val="24"/>
        </w:rPr>
        <w:t>Pt</w:t>
      </w:r>
      <w:r w:rsidRPr="00BF5235">
        <w:rPr>
          <w:rFonts w:ascii="Times New Roman" w:eastAsia="黑体" w:hAnsi="Times New Roman" w:cs="Times New Roman"/>
          <w:sz w:val="24"/>
          <w:szCs w:val="24"/>
          <w:vertAlign w:val="subscript"/>
        </w:rPr>
        <w:t>SA</w:t>
      </w:r>
      <w:r w:rsidRPr="00BF5235">
        <w:rPr>
          <w:rFonts w:ascii="Times New Roman" w:eastAsia="黑体" w:hAnsi="Times New Roman" w:cs="Times New Roman"/>
          <w:sz w:val="24"/>
          <w:szCs w:val="24"/>
        </w:rPr>
        <w:t>-0.14/MoS</w:t>
      </w:r>
      <w:r w:rsidRPr="00BF5235">
        <w:rPr>
          <w:rFonts w:ascii="Times New Roman" w:eastAsia="黑体" w:hAnsi="Times New Roman" w:cs="Times New Roman"/>
          <w:sz w:val="24"/>
          <w:szCs w:val="24"/>
          <w:vertAlign w:val="subscript"/>
        </w:rPr>
        <w:t>2</w:t>
      </w:r>
      <w:r w:rsidRPr="00BF5235">
        <w:rPr>
          <w:rFonts w:ascii="Times New Roman" w:eastAsia="黑体" w:hAnsi="Times New Roman" w:cs="Times New Roman"/>
          <w:sz w:val="24"/>
          <w:szCs w:val="24"/>
        </w:rPr>
        <w:t>:</w:t>
      </w:r>
    </w:p>
    <w:p w14:paraId="4AF23B0E" w14:textId="77777777" w:rsidR="00B9663C" w:rsidRPr="00BF5235" w:rsidRDefault="00575ACA" w:rsidP="00BF5235">
      <w:pPr>
        <w:spacing w:before="120" w:after="120"/>
        <w:rPr>
          <w:rFonts w:ascii="Times New Roman" w:eastAsia="黑体" w:hAnsi="Times New Roman" w:cs="Times New Roman"/>
          <w:iCs/>
          <w:sz w:val="24"/>
          <w:szCs w:val="24"/>
        </w:rPr>
      </w:pPr>
      <m:oMathPara>
        <m:oMath>
          <m:r>
            <w:rPr>
              <w:rFonts w:ascii="Cambria Math" w:eastAsia="黑体" w:hAnsi="Cambria Math" w:cs="Times New Roman"/>
              <w:sz w:val="24"/>
              <w:szCs w:val="24"/>
            </w:rPr>
            <m:t>TOF</m:t>
          </m:r>
          <m:r>
            <m:rPr>
              <m:sty m:val="p"/>
            </m:rPr>
            <w:rPr>
              <w:rFonts w:ascii="Cambria Math" w:eastAsia="黑体" w:hAnsi="Cambria Math" w:cs="Times New Roman"/>
              <w:sz w:val="24"/>
              <w:szCs w:val="24"/>
            </w:rPr>
            <m:t>(@0.05 V)=</m:t>
          </m:r>
          <m:f>
            <m:fPr>
              <m:ctrlPr>
                <w:rPr>
                  <w:rFonts w:ascii="Cambria Math" w:eastAsia="黑体" w:hAnsi="Cambria Math" w:cs="Times New Roman"/>
                  <w:iCs/>
                  <w:sz w:val="24"/>
                  <w:szCs w:val="24"/>
                </w:rPr>
              </m:ctrlPr>
            </m:fPr>
            <m:num>
              <m:r>
                <w:rPr>
                  <w:rFonts w:ascii="Cambria Math" w:eastAsia="黑体" w:hAnsi="Cambria Math" w:cs="Times New Roman"/>
                  <w:sz w:val="24"/>
                  <w:szCs w:val="24"/>
                </w:rPr>
                <m:t>7.69</m:t>
              </m:r>
              <m:r>
                <m:rPr>
                  <m:sty m:val="p"/>
                </m:rPr>
                <w:rPr>
                  <w:rFonts w:ascii="Cambria Math" w:hAnsi="Cambria Math" w:cs="Times New Roman"/>
                  <w:sz w:val="24"/>
                  <w:szCs w:val="24"/>
                </w:rPr>
                <m:t>×0.07065×</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num>
            <m:den>
              <m:r>
                <w:rPr>
                  <w:rFonts w:ascii="Cambria Math" w:eastAsia="黑体" w:hAnsi="Cambria Math" w:cs="Times New Roman"/>
                  <w:sz w:val="24"/>
                  <w:szCs w:val="24"/>
                </w:rPr>
                <m:t>2</m:t>
              </m:r>
              <m:r>
                <m:rPr>
                  <m:sty m:val="p"/>
                </m:rPr>
                <w:rPr>
                  <w:rFonts w:ascii="Cambria Math" w:hAnsi="Cambria Math" w:cs="Times New Roman"/>
                  <w:sz w:val="24"/>
                  <w:szCs w:val="24"/>
                </w:rPr>
                <m:t>×96500×</m:t>
              </m:r>
              <m:f>
                <m:fPr>
                  <m:ctrlPr>
                    <w:rPr>
                      <w:rFonts w:ascii="Cambria Math" w:hAnsi="Cambria Math" w:cs="Times New Roman"/>
                      <w:i/>
                      <w:iCs/>
                      <w:sz w:val="24"/>
                      <w:szCs w:val="24"/>
                    </w:rPr>
                  </m:ctrlPr>
                </m:fPr>
                <m:num>
                  <m:r>
                    <w:rPr>
                      <w:rFonts w:ascii="Cambria Math" w:eastAsia="黑体" w:hAnsi="Cambria Math" w:cs="Times New Roman"/>
                      <w:sz w:val="24"/>
                      <w:szCs w:val="24"/>
                    </w:rPr>
                    <m:t>6.25</m:t>
                  </m:r>
                  <m:r>
                    <m:rPr>
                      <m:sty m:val="p"/>
                    </m:rPr>
                    <w:rPr>
                      <w:rFonts w:ascii="Cambria Math" w:hAnsi="Cambria Math" w:cs="Times New Roman"/>
                      <w:sz w:val="24"/>
                      <w:szCs w:val="24"/>
                    </w:rPr>
                    <m:t>×</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-4</m:t>
                      </m:r>
                    </m:sup>
                  </m:sSup>
                  <m:r>
                    <m:rPr>
                      <m:sty m:val="p"/>
                    </m:rPr>
                    <w:rPr>
                      <w:rFonts w:ascii="Cambria Math" w:hAnsi="Cambria Math" w:cs="Times New Roman"/>
                      <w:sz w:val="24"/>
                      <w:szCs w:val="24"/>
                    </w:rPr>
                    <m:t>×4.0 %×</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num>
                <m:den>
                  <m:r>
                    <w:rPr>
                      <w:rFonts w:ascii="Cambria Math" w:hAnsi="Cambria Math" w:cs="Times New Roman"/>
                      <w:sz w:val="24"/>
                      <w:szCs w:val="24"/>
                    </w:rPr>
                    <m:t>195</m:t>
                  </m:r>
                </m:den>
              </m:f>
            </m:den>
          </m:f>
          <m:r>
            <w:rPr>
              <w:rFonts w:ascii="Cambria Math" w:eastAsia="黑体" w:hAnsi="Cambria Math" w:cs="Times New Roman"/>
              <w:sz w:val="24"/>
              <w:szCs w:val="24"/>
            </w:rPr>
            <m:t xml:space="preserve">=22.00  </m:t>
          </m:r>
          <m:sSup>
            <m:sSupPr>
              <m:ctrlPr>
                <w:rPr>
                  <w:rFonts w:ascii="Cambria Math" w:eastAsia="黑体" w:hAnsi="Cambria Math" w:cs="Times New Roman"/>
                  <w:i/>
                  <w:iCs/>
                  <w:sz w:val="24"/>
                  <w:szCs w:val="24"/>
                </w:rPr>
              </m:ctrlPr>
            </m:sSupPr>
            <m:e>
              <m:r>
                <w:rPr>
                  <w:rFonts w:ascii="Cambria Math" w:eastAsia="黑体" w:hAnsi="Cambria Math" w:cs="Times New Roman"/>
                  <w:sz w:val="24"/>
                  <w:szCs w:val="24"/>
                </w:rPr>
                <m:t>S</m:t>
              </m:r>
            </m:e>
            <m:sup>
              <m:r>
                <w:rPr>
                  <w:rFonts w:ascii="Cambria Math" w:eastAsia="黑体" w:hAnsi="Cambria Math" w:cs="Times New Roman"/>
                  <w:sz w:val="24"/>
                  <w:szCs w:val="24"/>
                </w:rPr>
                <m:t xml:space="preserve">-1  </m:t>
              </m:r>
            </m:sup>
          </m:sSup>
        </m:oMath>
      </m:oMathPara>
    </w:p>
    <w:p w14:paraId="5B15A996" w14:textId="77777777" w:rsidR="00B9663C" w:rsidRPr="00BF5235" w:rsidRDefault="00575ACA" w:rsidP="00BF5235">
      <w:pPr>
        <w:spacing w:before="120" w:after="120"/>
        <w:rPr>
          <w:rFonts w:ascii="Times New Roman" w:eastAsia="黑体" w:hAnsi="Times New Roman" w:cs="Times New Roman"/>
          <w:iCs/>
          <w:sz w:val="24"/>
          <w:szCs w:val="24"/>
        </w:rPr>
      </w:pPr>
      <m:oMathPara>
        <m:oMath>
          <m:r>
            <w:rPr>
              <w:rFonts w:ascii="Cambria Math" w:eastAsia="黑体" w:hAnsi="Cambria Math" w:cs="Times New Roman"/>
              <w:sz w:val="24"/>
              <w:szCs w:val="24"/>
            </w:rPr>
            <m:t>TOF</m:t>
          </m:r>
          <m:r>
            <m:rPr>
              <m:sty m:val="p"/>
            </m:rPr>
            <w:rPr>
              <w:rFonts w:ascii="Cambria Math" w:eastAsia="黑体" w:hAnsi="Cambria Math" w:cs="Times New Roman"/>
              <w:sz w:val="24"/>
              <w:szCs w:val="24"/>
            </w:rPr>
            <m:t>(@0.10 V)=</m:t>
          </m:r>
          <m:f>
            <m:fPr>
              <m:ctrlPr>
                <w:rPr>
                  <w:rFonts w:ascii="Cambria Math" w:eastAsia="黑体" w:hAnsi="Cambria Math" w:cs="Times New Roman"/>
                  <w:iCs/>
                  <w:sz w:val="24"/>
                  <w:szCs w:val="24"/>
                </w:rPr>
              </m:ctrlPr>
            </m:fPr>
            <m:num>
              <m:r>
                <w:rPr>
                  <w:rFonts w:ascii="Cambria Math" w:eastAsia="黑体" w:hAnsi="Cambria Math" w:cs="Times New Roman"/>
                  <w:sz w:val="24"/>
                  <w:szCs w:val="24"/>
                </w:rPr>
                <m:t>29.90</m:t>
              </m:r>
              <m:r>
                <m:rPr>
                  <m:sty m:val="p"/>
                </m:rPr>
                <w:rPr>
                  <w:rFonts w:ascii="Cambria Math" w:hAnsi="Cambria Math" w:cs="Times New Roman"/>
                  <w:sz w:val="24"/>
                  <w:szCs w:val="24"/>
                </w:rPr>
                <m:t>×0.07065×</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num>
            <m:den>
              <m:r>
                <w:rPr>
                  <w:rFonts w:ascii="Cambria Math" w:eastAsia="黑体" w:hAnsi="Cambria Math" w:cs="Times New Roman"/>
                  <w:sz w:val="24"/>
                  <w:szCs w:val="24"/>
                </w:rPr>
                <m:t>2</m:t>
              </m:r>
              <m:r>
                <m:rPr>
                  <m:sty m:val="p"/>
                </m:rPr>
                <w:rPr>
                  <w:rFonts w:ascii="Cambria Math" w:hAnsi="Cambria Math" w:cs="Times New Roman"/>
                  <w:sz w:val="24"/>
                  <w:szCs w:val="24"/>
                </w:rPr>
                <m:t>×96500×</m:t>
              </m:r>
              <m:f>
                <m:fPr>
                  <m:ctrlPr>
                    <w:rPr>
                      <w:rFonts w:ascii="Cambria Math" w:hAnsi="Cambria Math" w:cs="Times New Roman"/>
                      <w:i/>
                      <w:iCs/>
                      <w:sz w:val="24"/>
                      <w:szCs w:val="24"/>
                    </w:rPr>
                  </m:ctrlPr>
                </m:fPr>
                <m:num>
                  <m:r>
                    <w:rPr>
                      <w:rFonts w:ascii="Cambria Math" w:eastAsia="黑体" w:hAnsi="Cambria Math" w:cs="Times New Roman"/>
                      <w:sz w:val="24"/>
                      <w:szCs w:val="24"/>
                    </w:rPr>
                    <m:t>6.25</m:t>
                  </m:r>
                  <m:r>
                    <m:rPr>
                      <m:sty m:val="p"/>
                    </m:rPr>
                    <w:rPr>
                      <w:rFonts w:ascii="Cambria Math" w:hAnsi="Cambria Math" w:cs="Times New Roman"/>
                      <w:sz w:val="24"/>
                      <w:szCs w:val="24"/>
                    </w:rPr>
                    <m:t>×</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-4</m:t>
                      </m:r>
                    </m:sup>
                  </m:sSup>
                  <m:r>
                    <m:rPr>
                      <m:sty m:val="p"/>
                    </m:rPr>
                    <w:rPr>
                      <w:rFonts w:ascii="Cambria Math" w:hAnsi="Cambria Math" w:cs="Times New Roman"/>
                      <w:sz w:val="24"/>
                      <w:szCs w:val="24"/>
                    </w:rPr>
                    <m:t>×4.0 %×</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num>
                <m:den>
                  <m:r>
                    <w:rPr>
                      <w:rFonts w:ascii="Cambria Math" w:hAnsi="Cambria Math" w:cs="Times New Roman"/>
                      <w:sz w:val="24"/>
                      <w:szCs w:val="24"/>
                    </w:rPr>
                    <m:t>195</m:t>
                  </m:r>
                </m:den>
              </m:f>
            </m:den>
          </m:f>
          <m:r>
            <w:rPr>
              <w:rFonts w:ascii="Cambria Math" w:eastAsia="黑体" w:hAnsi="Cambria Math" w:cs="Times New Roman"/>
              <w:sz w:val="24"/>
              <w:szCs w:val="24"/>
            </w:rPr>
            <m:t xml:space="preserve">=85.49  </m:t>
          </m:r>
          <m:sSup>
            <m:sSupPr>
              <m:ctrlPr>
                <w:rPr>
                  <w:rFonts w:ascii="Cambria Math" w:eastAsia="黑体" w:hAnsi="Cambria Math" w:cs="Times New Roman"/>
                  <w:i/>
                  <w:iCs/>
                  <w:sz w:val="24"/>
                  <w:szCs w:val="24"/>
                </w:rPr>
              </m:ctrlPr>
            </m:sSupPr>
            <m:e>
              <m:r>
                <w:rPr>
                  <w:rFonts w:ascii="Cambria Math" w:eastAsia="黑体" w:hAnsi="Cambria Math" w:cs="Times New Roman"/>
                  <w:sz w:val="24"/>
                  <w:szCs w:val="24"/>
                </w:rPr>
                <m:t>S</m:t>
              </m:r>
            </m:e>
            <m:sup>
              <m:r>
                <w:rPr>
                  <w:rFonts w:ascii="Cambria Math" w:eastAsia="黑体" w:hAnsi="Cambria Math" w:cs="Times New Roman"/>
                  <w:sz w:val="24"/>
                  <w:szCs w:val="24"/>
                </w:rPr>
                <m:t xml:space="preserve">-1  </m:t>
              </m:r>
            </m:sup>
          </m:sSup>
        </m:oMath>
      </m:oMathPara>
    </w:p>
    <w:p w14:paraId="50418BA0" w14:textId="77777777" w:rsidR="00B9663C" w:rsidRPr="00BF5235" w:rsidRDefault="00575ACA" w:rsidP="00BF5235">
      <w:pPr>
        <w:spacing w:before="120" w:after="120"/>
        <w:rPr>
          <w:rFonts w:ascii="Times New Roman" w:eastAsia="黑体" w:hAnsi="Times New Roman" w:cs="Times New Roman"/>
          <w:iCs/>
          <w:sz w:val="24"/>
          <w:szCs w:val="24"/>
        </w:rPr>
      </w:pPr>
      <m:oMathPara>
        <m:oMath>
          <m:r>
            <w:rPr>
              <w:rFonts w:ascii="Cambria Math" w:eastAsia="黑体" w:hAnsi="Cambria Math" w:cs="Times New Roman"/>
              <w:sz w:val="24"/>
              <w:szCs w:val="24"/>
            </w:rPr>
            <m:t>TOF</m:t>
          </m:r>
          <m:r>
            <m:rPr>
              <m:sty m:val="p"/>
            </m:rPr>
            <w:rPr>
              <w:rFonts w:ascii="Cambria Math" w:eastAsia="黑体" w:hAnsi="Cambria Math" w:cs="Times New Roman"/>
              <w:sz w:val="24"/>
              <w:szCs w:val="24"/>
            </w:rPr>
            <m:t>(@0.15 V)=</m:t>
          </m:r>
          <m:f>
            <m:fPr>
              <m:ctrlPr>
                <w:rPr>
                  <w:rFonts w:ascii="Cambria Math" w:eastAsia="黑体" w:hAnsi="Cambria Math" w:cs="Times New Roman"/>
                  <w:iCs/>
                  <w:sz w:val="24"/>
                  <w:szCs w:val="24"/>
                </w:rPr>
              </m:ctrlPr>
            </m:fPr>
            <m:num>
              <m:r>
                <w:rPr>
                  <w:rFonts w:ascii="Cambria Math" w:eastAsia="黑体" w:hAnsi="Cambria Math" w:cs="Times New Roman"/>
                  <w:sz w:val="24"/>
                  <w:szCs w:val="24"/>
                </w:rPr>
                <m:t>62.65</m:t>
              </m:r>
              <m:r>
                <m:rPr>
                  <m:sty m:val="p"/>
                </m:rPr>
                <w:rPr>
                  <w:rFonts w:ascii="Cambria Math" w:hAnsi="Cambria Math" w:cs="Times New Roman"/>
                  <w:sz w:val="24"/>
                  <w:szCs w:val="24"/>
                </w:rPr>
                <m:t>×0.07065×</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num>
            <m:den>
              <m:r>
                <w:rPr>
                  <w:rFonts w:ascii="Cambria Math" w:eastAsia="黑体" w:hAnsi="Cambria Math" w:cs="Times New Roman"/>
                  <w:sz w:val="24"/>
                  <w:szCs w:val="24"/>
                </w:rPr>
                <m:t>2</m:t>
              </m:r>
              <m:r>
                <m:rPr>
                  <m:sty m:val="p"/>
                </m:rPr>
                <w:rPr>
                  <w:rFonts w:ascii="Cambria Math" w:hAnsi="Cambria Math" w:cs="Times New Roman"/>
                  <w:sz w:val="24"/>
                  <w:szCs w:val="24"/>
                </w:rPr>
                <m:t>×96500×</m:t>
              </m:r>
              <m:f>
                <m:fPr>
                  <m:ctrlPr>
                    <w:rPr>
                      <w:rFonts w:ascii="Cambria Math" w:hAnsi="Cambria Math" w:cs="Times New Roman"/>
                      <w:i/>
                      <w:iCs/>
                      <w:sz w:val="24"/>
                      <w:szCs w:val="24"/>
                    </w:rPr>
                  </m:ctrlPr>
                </m:fPr>
                <m:num>
                  <m:r>
                    <w:rPr>
                      <w:rFonts w:ascii="Cambria Math" w:eastAsia="黑体" w:hAnsi="Cambria Math" w:cs="Times New Roman"/>
                      <w:sz w:val="24"/>
                      <w:szCs w:val="24"/>
                    </w:rPr>
                    <m:t>6.25</m:t>
                  </m:r>
                  <m:r>
                    <m:rPr>
                      <m:sty m:val="p"/>
                    </m:rPr>
                    <w:rPr>
                      <w:rFonts w:ascii="Cambria Math" w:hAnsi="Cambria Math" w:cs="Times New Roman"/>
                      <w:sz w:val="24"/>
                      <w:szCs w:val="24"/>
                    </w:rPr>
                    <m:t>×</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-4</m:t>
                      </m:r>
                    </m:sup>
                  </m:sSup>
                  <m:r>
                    <m:rPr>
                      <m:sty m:val="p"/>
                    </m:rPr>
                    <w:rPr>
                      <w:rFonts w:ascii="Cambria Math" w:hAnsi="Cambria Math" w:cs="Times New Roman"/>
                      <w:sz w:val="24"/>
                      <w:szCs w:val="24"/>
                    </w:rPr>
                    <m:t>×4.0 %×</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num>
                <m:den>
                  <m:r>
                    <w:rPr>
                      <w:rFonts w:ascii="Cambria Math" w:hAnsi="Cambria Math" w:cs="Times New Roman"/>
                      <w:sz w:val="24"/>
                      <w:szCs w:val="24"/>
                    </w:rPr>
                    <m:t>195</m:t>
                  </m:r>
                </m:den>
              </m:f>
            </m:den>
          </m:f>
          <m:r>
            <w:rPr>
              <w:rFonts w:ascii="Cambria Math" w:eastAsia="黑体" w:hAnsi="Cambria Math" w:cs="Times New Roman"/>
              <w:sz w:val="24"/>
              <w:szCs w:val="24"/>
            </w:rPr>
            <m:t xml:space="preserve">=179.16  </m:t>
          </m:r>
          <m:sSup>
            <m:sSupPr>
              <m:ctrlPr>
                <w:rPr>
                  <w:rFonts w:ascii="Cambria Math" w:eastAsia="黑体" w:hAnsi="Cambria Math" w:cs="Times New Roman"/>
                  <w:i/>
                  <w:iCs/>
                  <w:sz w:val="24"/>
                  <w:szCs w:val="24"/>
                </w:rPr>
              </m:ctrlPr>
            </m:sSupPr>
            <m:e>
              <m:r>
                <w:rPr>
                  <w:rFonts w:ascii="Cambria Math" w:eastAsia="黑体" w:hAnsi="Cambria Math" w:cs="Times New Roman"/>
                  <w:sz w:val="24"/>
                  <w:szCs w:val="24"/>
                </w:rPr>
                <m:t>S</m:t>
              </m:r>
            </m:e>
            <m:sup>
              <m:r>
                <w:rPr>
                  <w:rFonts w:ascii="Cambria Math" w:eastAsia="黑体" w:hAnsi="Cambria Math" w:cs="Times New Roman"/>
                  <w:sz w:val="24"/>
                  <w:szCs w:val="24"/>
                </w:rPr>
                <m:t xml:space="preserve">-1  </m:t>
              </m:r>
            </m:sup>
          </m:sSup>
        </m:oMath>
      </m:oMathPara>
    </w:p>
    <w:p w14:paraId="0BA337C7" w14:textId="77777777" w:rsidR="00B9663C" w:rsidRPr="00BF5235" w:rsidRDefault="00E910CD"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sz w:val="24"/>
          <w:szCs w:val="24"/>
        </w:rPr>
        <w:t>Pt</w:t>
      </w:r>
      <w:r w:rsidRPr="00BF5235">
        <w:rPr>
          <w:rFonts w:ascii="Times New Roman" w:eastAsia="黑体" w:hAnsi="Times New Roman" w:cs="Times New Roman"/>
          <w:sz w:val="24"/>
          <w:szCs w:val="24"/>
          <w:vertAlign w:val="subscript"/>
        </w:rPr>
        <w:t>SA</w:t>
      </w:r>
      <w:r w:rsidRPr="00BF5235">
        <w:rPr>
          <w:rFonts w:ascii="Times New Roman" w:eastAsia="黑体" w:hAnsi="Times New Roman" w:cs="Times New Roman"/>
          <w:sz w:val="24"/>
          <w:szCs w:val="24"/>
        </w:rPr>
        <w:t>-0.18/MoS</w:t>
      </w:r>
      <w:r w:rsidRPr="00BF5235">
        <w:rPr>
          <w:rFonts w:ascii="Times New Roman" w:eastAsia="黑体" w:hAnsi="Times New Roman" w:cs="Times New Roman"/>
          <w:sz w:val="24"/>
          <w:szCs w:val="24"/>
          <w:vertAlign w:val="subscript"/>
        </w:rPr>
        <w:t>2</w:t>
      </w:r>
      <w:r w:rsidRPr="00BF5235">
        <w:rPr>
          <w:rFonts w:ascii="Times New Roman" w:eastAsia="黑体" w:hAnsi="Times New Roman" w:cs="Times New Roman"/>
          <w:sz w:val="24"/>
          <w:szCs w:val="24"/>
        </w:rPr>
        <w:t>:</w:t>
      </w:r>
    </w:p>
    <w:p w14:paraId="731C2E41" w14:textId="77777777" w:rsidR="00B9663C" w:rsidRPr="00BF5235" w:rsidRDefault="00575ACA" w:rsidP="00BF5235">
      <w:pPr>
        <w:spacing w:before="120" w:after="120"/>
        <w:rPr>
          <w:rFonts w:ascii="Times New Roman" w:eastAsia="黑体" w:hAnsi="Times New Roman" w:cs="Times New Roman"/>
          <w:iCs/>
          <w:sz w:val="24"/>
          <w:szCs w:val="24"/>
        </w:rPr>
      </w:pPr>
      <m:oMathPara>
        <m:oMath>
          <m:r>
            <w:rPr>
              <w:rFonts w:ascii="Cambria Math" w:eastAsia="黑体" w:hAnsi="Cambria Math" w:cs="Times New Roman"/>
              <w:sz w:val="24"/>
              <w:szCs w:val="24"/>
            </w:rPr>
            <m:t>TOF</m:t>
          </m:r>
          <m:r>
            <m:rPr>
              <m:sty m:val="p"/>
            </m:rPr>
            <w:rPr>
              <w:rFonts w:ascii="Cambria Math" w:eastAsia="黑体" w:hAnsi="Cambria Math" w:cs="Times New Roman"/>
              <w:sz w:val="24"/>
              <w:szCs w:val="24"/>
            </w:rPr>
            <m:t>(@0.05 V)=</m:t>
          </m:r>
          <m:f>
            <m:fPr>
              <m:ctrlPr>
                <w:rPr>
                  <w:rFonts w:ascii="Cambria Math" w:eastAsia="黑体" w:hAnsi="Cambria Math" w:cs="Times New Roman"/>
                  <w:iCs/>
                  <w:sz w:val="24"/>
                  <w:szCs w:val="24"/>
                </w:rPr>
              </m:ctrlPr>
            </m:fPr>
            <m:num>
              <m:r>
                <w:rPr>
                  <w:rFonts w:ascii="Cambria Math" w:eastAsia="黑体" w:hAnsi="Cambria Math" w:cs="Times New Roman"/>
                  <w:sz w:val="24"/>
                  <w:szCs w:val="24"/>
                </w:rPr>
                <m:t>1.17</m:t>
              </m:r>
              <m:r>
                <m:rPr>
                  <m:sty m:val="p"/>
                </m:rPr>
                <w:rPr>
                  <w:rFonts w:ascii="Cambria Math" w:hAnsi="Cambria Math" w:cs="Times New Roman"/>
                  <w:sz w:val="24"/>
                  <w:szCs w:val="24"/>
                </w:rPr>
                <m:t>×0.07065×</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num>
            <m:den>
              <m:r>
                <w:rPr>
                  <w:rFonts w:ascii="Cambria Math" w:eastAsia="黑体" w:hAnsi="Cambria Math" w:cs="Times New Roman"/>
                  <w:sz w:val="24"/>
                  <w:szCs w:val="24"/>
                </w:rPr>
                <m:t>2</m:t>
              </m:r>
              <m:r>
                <m:rPr>
                  <m:sty m:val="p"/>
                </m:rPr>
                <w:rPr>
                  <w:rFonts w:ascii="Cambria Math" w:hAnsi="Cambria Math" w:cs="Times New Roman"/>
                  <w:sz w:val="24"/>
                  <w:szCs w:val="24"/>
                </w:rPr>
                <m:t>×96500×</m:t>
              </m:r>
              <m:f>
                <m:fPr>
                  <m:ctrlPr>
                    <w:rPr>
                      <w:rFonts w:ascii="Cambria Math" w:hAnsi="Cambria Math" w:cs="Times New Roman"/>
                      <w:i/>
                      <w:iCs/>
                      <w:sz w:val="24"/>
                      <w:szCs w:val="24"/>
                    </w:rPr>
                  </m:ctrlPr>
                </m:fPr>
                <m:num>
                  <m:r>
                    <w:rPr>
                      <w:rFonts w:ascii="Cambria Math" w:eastAsia="黑体" w:hAnsi="Cambria Math" w:cs="Times New Roman"/>
                      <w:sz w:val="24"/>
                      <w:szCs w:val="24"/>
                    </w:rPr>
                    <m:t>6.25</m:t>
                  </m:r>
                  <m:r>
                    <m:rPr>
                      <m:sty m:val="p"/>
                    </m:rPr>
                    <w:rPr>
                      <w:rFonts w:ascii="Cambria Math" w:hAnsi="Cambria Math" w:cs="Times New Roman"/>
                      <w:sz w:val="24"/>
                      <w:szCs w:val="24"/>
                    </w:rPr>
                    <m:t>×</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-4</m:t>
                      </m:r>
                    </m:sup>
                  </m:sSup>
                  <m:r>
                    <m:rPr>
                      <m:sty m:val="p"/>
                    </m:rPr>
                    <w:rPr>
                      <w:rFonts w:ascii="Cambria Math" w:hAnsi="Cambria Math" w:cs="Times New Roman"/>
                      <w:sz w:val="24"/>
                      <w:szCs w:val="24"/>
                    </w:rPr>
                    <m:t>×2.3 %×</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num>
                <m:den>
                  <m:r>
                    <w:rPr>
                      <w:rFonts w:ascii="Cambria Math" w:hAnsi="Cambria Math" w:cs="Times New Roman"/>
                      <w:sz w:val="24"/>
                      <w:szCs w:val="24"/>
                    </w:rPr>
                    <m:t>195</m:t>
                  </m:r>
                </m:den>
              </m:f>
            </m:den>
          </m:f>
          <m:r>
            <w:rPr>
              <w:rFonts w:ascii="Cambria Math" w:eastAsia="黑体" w:hAnsi="Cambria Math" w:cs="Times New Roman"/>
              <w:sz w:val="24"/>
              <w:szCs w:val="24"/>
            </w:rPr>
            <m:t xml:space="preserve">=5.79  </m:t>
          </m:r>
          <m:sSup>
            <m:sSupPr>
              <m:ctrlPr>
                <w:rPr>
                  <w:rFonts w:ascii="Cambria Math" w:eastAsia="黑体" w:hAnsi="Cambria Math" w:cs="Times New Roman"/>
                  <w:i/>
                  <w:iCs/>
                  <w:sz w:val="24"/>
                  <w:szCs w:val="24"/>
                </w:rPr>
              </m:ctrlPr>
            </m:sSupPr>
            <m:e>
              <m:r>
                <w:rPr>
                  <w:rFonts w:ascii="Cambria Math" w:eastAsia="黑体" w:hAnsi="Cambria Math" w:cs="Times New Roman"/>
                  <w:sz w:val="24"/>
                  <w:szCs w:val="24"/>
                </w:rPr>
                <m:t>S</m:t>
              </m:r>
            </m:e>
            <m:sup>
              <m:r>
                <w:rPr>
                  <w:rFonts w:ascii="Cambria Math" w:eastAsia="黑体" w:hAnsi="Cambria Math" w:cs="Times New Roman"/>
                  <w:sz w:val="24"/>
                  <w:szCs w:val="24"/>
                </w:rPr>
                <m:t xml:space="preserve">-1  </m:t>
              </m:r>
            </m:sup>
          </m:sSup>
        </m:oMath>
      </m:oMathPara>
    </w:p>
    <w:p w14:paraId="5433E36E" w14:textId="77777777" w:rsidR="00B9663C" w:rsidRPr="00BF5235" w:rsidRDefault="00575ACA" w:rsidP="00BF5235">
      <w:pPr>
        <w:spacing w:before="120" w:after="120"/>
        <w:rPr>
          <w:rFonts w:ascii="Times New Roman" w:eastAsia="黑体" w:hAnsi="Times New Roman" w:cs="Times New Roman"/>
          <w:iCs/>
          <w:sz w:val="24"/>
          <w:szCs w:val="24"/>
        </w:rPr>
      </w:pPr>
      <m:oMathPara>
        <m:oMath>
          <m:r>
            <w:rPr>
              <w:rFonts w:ascii="Cambria Math" w:eastAsia="黑体" w:hAnsi="Cambria Math" w:cs="Times New Roman"/>
              <w:sz w:val="24"/>
              <w:szCs w:val="24"/>
            </w:rPr>
            <m:t>TOF</m:t>
          </m:r>
          <m:r>
            <m:rPr>
              <m:sty m:val="p"/>
            </m:rPr>
            <w:rPr>
              <w:rFonts w:ascii="Cambria Math" w:eastAsia="黑体" w:hAnsi="Cambria Math" w:cs="Times New Roman"/>
              <w:sz w:val="24"/>
              <w:szCs w:val="24"/>
            </w:rPr>
            <m:t>(@0.10 V)=</m:t>
          </m:r>
          <m:f>
            <m:fPr>
              <m:ctrlPr>
                <w:rPr>
                  <w:rFonts w:ascii="Cambria Math" w:eastAsia="黑体" w:hAnsi="Cambria Math" w:cs="Times New Roman"/>
                  <w:iCs/>
                  <w:sz w:val="24"/>
                  <w:szCs w:val="24"/>
                </w:rPr>
              </m:ctrlPr>
            </m:fPr>
            <m:num>
              <m:r>
                <w:rPr>
                  <w:rFonts w:ascii="Cambria Math" w:eastAsia="黑体" w:hAnsi="Cambria Math" w:cs="Times New Roman"/>
                  <w:sz w:val="24"/>
                  <w:szCs w:val="24"/>
                </w:rPr>
                <m:t>6.06</m:t>
              </m:r>
              <m:r>
                <m:rPr>
                  <m:sty m:val="p"/>
                </m:rPr>
                <w:rPr>
                  <w:rFonts w:ascii="Cambria Math" w:hAnsi="Cambria Math" w:cs="Times New Roman"/>
                  <w:sz w:val="24"/>
                  <w:szCs w:val="24"/>
                </w:rPr>
                <m:t>×0.07065×</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num>
            <m:den>
              <m:r>
                <w:rPr>
                  <w:rFonts w:ascii="Cambria Math" w:eastAsia="黑体" w:hAnsi="Cambria Math" w:cs="Times New Roman"/>
                  <w:sz w:val="24"/>
                  <w:szCs w:val="24"/>
                </w:rPr>
                <m:t>2</m:t>
              </m:r>
              <m:r>
                <m:rPr>
                  <m:sty m:val="p"/>
                </m:rPr>
                <w:rPr>
                  <w:rFonts w:ascii="Cambria Math" w:hAnsi="Cambria Math" w:cs="Times New Roman"/>
                  <w:sz w:val="24"/>
                  <w:szCs w:val="24"/>
                </w:rPr>
                <m:t>×96500×</m:t>
              </m:r>
              <m:f>
                <m:fPr>
                  <m:ctrlPr>
                    <w:rPr>
                      <w:rFonts w:ascii="Cambria Math" w:hAnsi="Cambria Math" w:cs="Times New Roman"/>
                      <w:i/>
                      <w:iCs/>
                      <w:sz w:val="24"/>
                      <w:szCs w:val="24"/>
                    </w:rPr>
                  </m:ctrlPr>
                </m:fPr>
                <m:num>
                  <m:r>
                    <w:rPr>
                      <w:rFonts w:ascii="Cambria Math" w:eastAsia="黑体" w:hAnsi="Cambria Math" w:cs="Times New Roman"/>
                      <w:sz w:val="24"/>
                      <w:szCs w:val="24"/>
                    </w:rPr>
                    <m:t>6.25</m:t>
                  </m:r>
                  <m:r>
                    <m:rPr>
                      <m:sty m:val="p"/>
                    </m:rPr>
                    <w:rPr>
                      <w:rFonts w:ascii="Cambria Math" w:hAnsi="Cambria Math" w:cs="Times New Roman"/>
                      <w:sz w:val="24"/>
                      <w:szCs w:val="24"/>
                    </w:rPr>
                    <m:t>×</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-4</m:t>
                      </m:r>
                    </m:sup>
                  </m:sSup>
                  <m:r>
                    <m:rPr>
                      <m:sty m:val="p"/>
                    </m:rPr>
                    <w:rPr>
                      <w:rFonts w:ascii="Cambria Math" w:hAnsi="Cambria Math" w:cs="Times New Roman"/>
                      <w:sz w:val="24"/>
                      <w:szCs w:val="24"/>
                    </w:rPr>
                    <m:t>×2.3 %×</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num>
                <m:den>
                  <m:r>
                    <w:rPr>
                      <w:rFonts w:ascii="Cambria Math" w:hAnsi="Cambria Math" w:cs="Times New Roman"/>
                      <w:sz w:val="24"/>
                      <w:szCs w:val="24"/>
                    </w:rPr>
                    <m:t>195</m:t>
                  </m:r>
                </m:den>
              </m:f>
            </m:den>
          </m:f>
          <m:r>
            <w:rPr>
              <w:rFonts w:ascii="Cambria Math" w:eastAsia="黑体" w:hAnsi="Cambria Math" w:cs="Times New Roman"/>
              <w:sz w:val="24"/>
              <w:szCs w:val="24"/>
            </w:rPr>
            <m:t xml:space="preserve">=30.10  </m:t>
          </m:r>
          <m:sSup>
            <m:sSupPr>
              <m:ctrlPr>
                <w:rPr>
                  <w:rFonts w:ascii="Cambria Math" w:eastAsia="黑体" w:hAnsi="Cambria Math" w:cs="Times New Roman"/>
                  <w:i/>
                  <w:iCs/>
                  <w:sz w:val="24"/>
                  <w:szCs w:val="24"/>
                </w:rPr>
              </m:ctrlPr>
            </m:sSupPr>
            <m:e>
              <m:r>
                <w:rPr>
                  <w:rFonts w:ascii="Cambria Math" w:eastAsia="黑体" w:hAnsi="Cambria Math" w:cs="Times New Roman"/>
                  <w:sz w:val="24"/>
                  <w:szCs w:val="24"/>
                </w:rPr>
                <m:t>S</m:t>
              </m:r>
            </m:e>
            <m:sup>
              <m:r>
                <w:rPr>
                  <w:rFonts w:ascii="Cambria Math" w:eastAsia="黑体" w:hAnsi="Cambria Math" w:cs="Times New Roman"/>
                  <w:sz w:val="24"/>
                  <w:szCs w:val="24"/>
                </w:rPr>
                <m:t xml:space="preserve">-1  </m:t>
              </m:r>
            </m:sup>
          </m:sSup>
        </m:oMath>
      </m:oMathPara>
    </w:p>
    <w:p w14:paraId="18A8BBEE" w14:textId="77777777" w:rsidR="00B9663C" w:rsidRPr="00BF5235" w:rsidRDefault="00575ACA" w:rsidP="00BF5235">
      <w:pPr>
        <w:spacing w:before="120" w:after="120"/>
        <w:rPr>
          <w:rFonts w:ascii="Times New Roman" w:eastAsia="黑体" w:hAnsi="Times New Roman" w:cs="Times New Roman"/>
          <w:iCs/>
          <w:sz w:val="24"/>
          <w:szCs w:val="24"/>
        </w:rPr>
      </w:pPr>
      <m:oMathPara>
        <m:oMath>
          <m:r>
            <w:rPr>
              <w:rFonts w:ascii="Cambria Math" w:eastAsia="黑体" w:hAnsi="Cambria Math" w:cs="Times New Roman"/>
              <w:sz w:val="24"/>
              <w:szCs w:val="24"/>
            </w:rPr>
            <m:t>TOF</m:t>
          </m:r>
          <m:r>
            <m:rPr>
              <m:sty m:val="p"/>
            </m:rPr>
            <w:rPr>
              <w:rFonts w:ascii="Cambria Math" w:eastAsia="黑体" w:hAnsi="Cambria Math" w:cs="Times New Roman"/>
              <w:sz w:val="24"/>
              <w:szCs w:val="24"/>
            </w:rPr>
            <m:t>(@0.15 V)=</m:t>
          </m:r>
          <m:f>
            <m:fPr>
              <m:ctrlPr>
                <w:rPr>
                  <w:rFonts w:ascii="Cambria Math" w:eastAsia="黑体" w:hAnsi="Cambria Math" w:cs="Times New Roman"/>
                  <w:iCs/>
                  <w:sz w:val="24"/>
                  <w:szCs w:val="24"/>
                </w:rPr>
              </m:ctrlPr>
            </m:fPr>
            <m:num>
              <m:r>
                <w:rPr>
                  <w:rFonts w:ascii="Cambria Math" w:eastAsia="黑体" w:hAnsi="Cambria Math" w:cs="Times New Roman"/>
                  <w:sz w:val="24"/>
                  <w:szCs w:val="24"/>
                </w:rPr>
                <m:t>27.32</m:t>
              </m:r>
              <m:r>
                <m:rPr>
                  <m:sty m:val="p"/>
                </m:rPr>
                <w:rPr>
                  <w:rFonts w:ascii="Cambria Math" w:hAnsi="Cambria Math" w:cs="Times New Roman"/>
                  <w:sz w:val="24"/>
                  <w:szCs w:val="24"/>
                </w:rPr>
                <m:t>×0.07065×</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num>
            <m:den>
              <m:r>
                <w:rPr>
                  <w:rFonts w:ascii="Cambria Math" w:eastAsia="黑体" w:hAnsi="Cambria Math" w:cs="Times New Roman"/>
                  <w:sz w:val="24"/>
                  <w:szCs w:val="24"/>
                </w:rPr>
                <m:t>2</m:t>
              </m:r>
              <m:r>
                <m:rPr>
                  <m:sty m:val="p"/>
                </m:rPr>
                <w:rPr>
                  <w:rFonts w:ascii="Cambria Math" w:hAnsi="Cambria Math" w:cs="Times New Roman"/>
                  <w:sz w:val="24"/>
                  <w:szCs w:val="24"/>
                </w:rPr>
                <m:t>×96500×</m:t>
              </m:r>
              <m:f>
                <m:fPr>
                  <m:ctrlPr>
                    <w:rPr>
                      <w:rFonts w:ascii="Cambria Math" w:hAnsi="Cambria Math" w:cs="Times New Roman"/>
                      <w:i/>
                      <w:iCs/>
                      <w:sz w:val="24"/>
                      <w:szCs w:val="24"/>
                    </w:rPr>
                  </m:ctrlPr>
                </m:fPr>
                <m:num>
                  <m:r>
                    <w:rPr>
                      <w:rFonts w:ascii="Cambria Math" w:eastAsia="黑体" w:hAnsi="Cambria Math" w:cs="Times New Roman"/>
                      <w:sz w:val="24"/>
                      <w:szCs w:val="24"/>
                    </w:rPr>
                    <m:t>6.25</m:t>
                  </m:r>
                  <m:r>
                    <m:rPr>
                      <m:sty m:val="p"/>
                    </m:rPr>
                    <w:rPr>
                      <w:rFonts w:ascii="Cambria Math" w:hAnsi="Cambria Math" w:cs="Times New Roman"/>
                      <w:sz w:val="24"/>
                      <w:szCs w:val="24"/>
                    </w:rPr>
                    <m:t>×</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-4</m:t>
                      </m:r>
                    </m:sup>
                  </m:sSup>
                  <m:r>
                    <m:rPr>
                      <m:sty m:val="p"/>
                    </m:rPr>
                    <w:rPr>
                      <w:rFonts w:ascii="Cambria Math" w:hAnsi="Cambria Math" w:cs="Times New Roman"/>
                      <w:sz w:val="24"/>
                      <w:szCs w:val="24"/>
                    </w:rPr>
                    <m:t>×2.3 %×</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num>
                <m:den>
                  <m:r>
                    <w:rPr>
                      <w:rFonts w:ascii="Cambria Math" w:hAnsi="Cambria Math" w:cs="Times New Roman"/>
                      <w:sz w:val="24"/>
                      <w:szCs w:val="24"/>
                    </w:rPr>
                    <m:t>195</m:t>
                  </m:r>
                </m:den>
              </m:f>
            </m:den>
          </m:f>
          <m:r>
            <w:rPr>
              <w:rFonts w:ascii="Cambria Math" w:eastAsia="黑体" w:hAnsi="Cambria Math" w:cs="Times New Roman"/>
              <w:sz w:val="24"/>
              <w:szCs w:val="24"/>
            </w:rPr>
            <m:t xml:space="preserve">=135.69  </m:t>
          </m:r>
          <m:sSup>
            <m:sSupPr>
              <m:ctrlPr>
                <w:rPr>
                  <w:rFonts w:ascii="Cambria Math" w:eastAsia="黑体" w:hAnsi="Cambria Math" w:cs="Times New Roman"/>
                  <w:i/>
                  <w:iCs/>
                  <w:sz w:val="24"/>
                  <w:szCs w:val="24"/>
                </w:rPr>
              </m:ctrlPr>
            </m:sSupPr>
            <m:e>
              <m:r>
                <w:rPr>
                  <w:rFonts w:ascii="Cambria Math" w:eastAsia="黑体" w:hAnsi="Cambria Math" w:cs="Times New Roman"/>
                  <w:sz w:val="24"/>
                  <w:szCs w:val="24"/>
                </w:rPr>
                <m:t>S</m:t>
              </m:r>
            </m:e>
            <m:sup>
              <m:r>
                <w:rPr>
                  <w:rFonts w:ascii="Cambria Math" w:eastAsia="黑体" w:hAnsi="Cambria Math" w:cs="Times New Roman"/>
                  <w:sz w:val="24"/>
                  <w:szCs w:val="24"/>
                </w:rPr>
                <m:t xml:space="preserve">-1  </m:t>
              </m:r>
            </m:sup>
          </m:sSup>
        </m:oMath>
      </m:oMathPara>
    </w:p>
    <w:p w14:paraId="1FFD23A0" w14:textId="77777777" w:rsidR="00B9663C" w:rsidRPr="00BF5235" w:rsidRDefault="00E910CD"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sz w:val="24"/>
          <w:szCs w:val="24"/>
        </w:rPr>
        <w:t>Pt</w:t>
      </w:r>
      <w:r w:rsidRPr="00BF5235">
        <w:rPr>
          <w:rFonts w:ascii="Times New Roman" w:eastAsia="黑体" w:hAnsi="Times New Roman" w:cs="Times New Roman"/>
          <w:sz w:val="24"/>
          <w:szCs w:val="24"/>
          <w:vertAlign w:val="subscript"/>
        </w:rPr>
        <w:t>SA</w:t>
      </w:r>
      <w:r w:rsidRPr="00BF5235">
        <w:rPr>
          <w:rFonts w:ascii="Times New Roman" w:eastAsia="黑体" w:hAnsi="Times New Roman" w:cs="Times New Roman"/>
          <w:sz w:val="24"/>
          <w:szCs w:val="24"/>
        </w:rPr>
        <w:t>-0.24/MoS</w:t>
      </w:r>
      <w:r w:rsidRPr="00BF5235">
        <w:rPr>
          <w:rFonts w:ascii="Times New Roman" w:eastAsia="黑体" w:hAnsi="Times New Roman" w:cs="Times New Roman"/>
          <w:sz w:val="24"/>
          <w:szCs w:val="24"/>
          <w:vertAlign w:val="subscript"/>
        </w:rPr>
        <w:t>2</w:t>
      </w:r>
      <w:r w:rsidRPr="00BF5235">
        <w:rPr>
          <w:rFonts w:ascii="Times New Roman" w:eastAsia="黑体" w:hAnsi="Times New Roman" w:cs="Times New Roman"/>
          <w:sz w:val="24"/>
          <w:szCs w:val="24"/>
        </w:rPr>
        <w:t>:</w:t>
      </w:r>
    </w:p>
    <w:p w14:paraId="08ECC067" w14:textId="77777777" w:rsidR="00B9663C" w:rsidRPr="00BF5235" w:rsidRDefault="00575ACA" w:rsidP="00BF5235">
      <w:pPr>
        <w:spacing w:before="120" w:after="120"/>
        <w:rPr>
          <w:rFonts w:ascii="Times New Roman" w:eastAsia="黑体" w:hAnsi="Times New Roman" w:cs="Times New Roman"/>
          <w:iCs/>
          <w:sz w:val="24"/>
          <w:szCs w:val="24"/>
        </w:rPr>
      </w:pPr>
      <m:oMathPara>
        <m:oMath>
          <m:r>
            <w:rPr>
              <w:rFonts w:ascii="Cambria Math" w:eastAsia="黑体" w:hAnsi="Cambria Math" w:cs="Times New Roman"/>
              <w:sz w:val="24"/>
              <w:szCs w:val="24"/>
            </w:rPr>
            <m:t>TOF</m:t>
          </m:r>
          <m:r>
            <m:rPr>
              <m:sty m:val="p"/>
            </m:rPr>
            <w:rPr>
              <w:rFonts w:ascii="Cambria Math" w:eastAsia="黑体" w:hAnsi="Cambria Math" w:cs="Times New Roman"/>
              <w:sz w:val="24"/>
              <w:szCs w:val="24"/>
            </w:rPr>
            <m:t>(@0.05 V)=</m:t>
          </m:r>
          <m:f>
            <m:fPr>
              <m:ctrlPr>
                <w:rPr>
                  <w:rFonts w:ascii="Cambria Math" w:eastAsia="黑体" w:hAnsi="Cambria Math" w:cs="Times New Roman"/>
                  <w:iCs/>
                  <w:sz w:val="24"/>
                  <w:szCs w:val="24"/>
                </w:rPr>
              </m:ctrlPr>
            </m:fPr>
            <m:num>
              <m:r>
                <w:rPr>
                  <w:rFonts w:ascii="Cambria Math" w:eastAsia="黑体" w:hAnsi="Cambria Math" w:cs="Times New Roman"/>
                  <w:sz w:val="24"/>
                  <w:szCs w:val="24"/>
                </w:rPr>
                <m:t>0.21</m:t>
              </m:r>
              <m:r>
                <m:rPr>
                  <m:sty m:val="p"/>
                </m:rPr>
                <w:rPr>
                  <w:rFonts w:ascii="Cambria Math" w:hAnsi="Cambria Math" w:cs="Times New Roman"/>
                  <w:sz w:val="24"/>
                  <w:szCs w:val="24"/>
                </w:rPr>
                <m:t>×0.07065×</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num>
            <m:den>
              <m:r>
                <w:rPr>
                  <w:rFonts w:ascii="Cambria Math" w:eastAsia="黑体" w:hAnsi="Cambria Math" w:cs="Times New Roman"/>
                  <w:sz w:val="24"/>
                  <w:szCs w:val="24"/>
                </w:rPr>
                <m:t>2</m:t>
              </m:r>
              <m:r>
                <m:rPr>
                  <m:sty m:val="p"/>
                </m:rPr>
                <w:rPr>
                  <w:rFonts w:ascii="Cambria Math" w:hAnsi="Cambria Math" w:cs="Times New Roman"/>
                  <w:sz w:val="24"/>
                  <w:szCs w:val="24"/>
                </w:rPr>
                <m:t>×96500×</m:t>
              </m:r>
              <m:f>
                <m:fPr>
                  <m:ctrlPr>
                    <w:rPr>
                      <w:rFonts w:ascii="Cambria Math" w:hAnsi="Cambria Math" w:cs="Times New Roman"/>
                      <w:i/>
                      <w:iCs/>
                      <w:sz w:val="24"/>
                      <w:szCs w:val="24"/>
                    </w:rPr>
                  </m:ctrlPr>
                </m:fPr>
                <m:num>
                  <m:r>
                    <w:rPr>
                      <w:rFonts w:ascii="Cambria Math" w:eastAsia="黑体" w:hAnsi="Cambria Math" w:cs="Times New Roman"/>
                      <w:sz w:val="24"/>
                      <w:szCs w:val="24"/>
                    </w:rPr>
                    <m:t>6.25</m:t>
                  </m:r>
                  <m:r>
                    <m:rPr>
                      <m:sty m:val="p"/>
                    </m:rPr>
                    <w:rPr>
                      <w:rFonts w:ascii="Cambria Math" w:hAnsi="Cambria Math" w:cs="Times New Roman"/>
                      <w:sz w:val="24"/>
                      <w:szCs w:val="24"/>
                    </w:rPr>
                    <m:t>×</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-4</m:t>
                      </m:r>
                    </m:sup>
                  </m:sSup>
                  <m:r>
                    <m:rPr>
                      <m:sty m:val="p"/>
                    </m:rPr>
                    <w:rPr>
                      <w:rFonts w:ascii="Cambria Math" w:hAnsi="Cambria Math" w:cs="Times New Roman"/>
                      <w:sz w:val="24"/>
                      <w:szCs w:val="24"/>
                    </w:rPr>
                    <m:t>×1.2 %×</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num>
                <m:den>
                  <m:r>
                    <w:rPr>
                      <w:rFonts w:ascii="Cambria Math" w:hAnsi="Cambria Math" w:cs="Times New Roman"/>
                      <w:sz w:val="24"/>
                      <w:szCs w:val="24"/>
                    </w:rPr>
                    <m:t>195</m:t>
                  </m:r>
                </m:den>
              </m:f>
            </m:den>
          </m:f>
          <m:r>
            <w:rPr>
              <w:rFonts w:ascii="Cambria Math" w:eastAsia="黑体" w:hAnsi="Cambria Math" w:cs="Times New Roman"/>
              <w:sz w:val="24"/>
              <w:szCs w:val="24"/>
            </w:rPr>
            <m:t xml:space="preserve">=2.02  </m:t>
          </m:r>
          <m:sSup>
            <m:sSupPr>
              <m:ctrlPr>
                <w:rPr>
                  <w:rFonts w:ascii="Cambria Math" w:eastAsia="黑体" w:hAnsi="Cambria Math" w:cs="Times New Roman"/>
                  <w:i/>
                  <w:iCs/>
                  <w:sz w:val="24"/>
                  <w:szCs w:val="24"/>
                </w:rPr>
              </m:ctrlPr>
            </m:sSupPr>
            <m:e>
              <m:r>
                <w:rPr>
                  <w:rFonts w:ascii="Cambria Math" w:eastAsia="黑体" w:hAnsi="Cambria Math" w:cs="Times New Roman"/>
                  <w:sz w:val="24"/>
                  <w:szCs w:val="24"/>
                </w:rPr>
                <m:t>S</m:t>
              </m:r>
            </m:e>
            <m:sup>
              <m:r>
                <w:rPr>
                  <w:rFonts w:ascii="Cambria Math" w:eastAsia="黑体" w:hAnsi="Cambria Math" w:cs="Times New Roman"/>
                  <w:sz w:val="24"/>
                  <w:szCs w:val="24"/>
                </w:rPr>
                <m:t xml:space="preserve">-1  </m:t>
              </m:r>
            </m:sup>
          </m:sSup>
        </m:oMath>
      </m:oMathPara>
    </w:p>
    <w:p w14:paraId="2D529A26" w14:textId="77777777" w:rsidR="00B9663C" w:rsidRPr="00BF5235" w:rsidRDefault="00575ACA" w:rsidP="00BF5235">
      <w:pPr>
        <w:spacing w:before="120" w:after="120"/>
        <w:rPr>
          <w:rFonts w:ascii="Times New Roman" w:eastAsia="黑体" w:hAnsi="Times New Roman" w:cs="Times New Roman"/>
          <w:iCs/>
          <w:sz w:val="24"/>
          <w:szCs w:val="24"/>
        </w:rPr>
      </w:pPr>
      <m:oMathPara>
        <m:oMath>
          <m:r>
            <w:rPr>
              <w:rFonts w:ascii="Cambria Math" w:eastAsia="黑体" w:hAnsi="Cambria Math" w:cs="Times New Roman"/>
              <w:sz w:val="24"/>
              <w:szCs w:val="24"/>
            </w:rPr>
            <w:lastRenderedPageBreak/>
            <m:t>TOF</m:t>
          </m:r>
          <m:r>
            <m:rPr>
              <m:sty m:val="p"/>
            </m:rPr>
            <w:rPr>
              <w:rFonts w:ascii="Cambria Math" w:eastAsia="黑体" w:hAnsi="Cambria Math" w:cs="Times New Roman"/>
              <w:sz w:val="24"/>
              <w:szCs w:val="24"/>
            </w:rPr>
            <m:t>(@0.10 V)=</m:t>
          </m:r>
          <m:f>
            <m:fPr>
              <m:ctrlPr>
                <w:rPr>
                  <w:rFonts w:ascii="Cambria Math" w:eastAsia="黑体" w:hAnsi="Cambria Math" w:cs="Times New Roman"/>
                  <w:iCs/>
                  <w:sz w:val="24"/>
                  <w:szCs w:val="24"/>
                </w:rPr>
              </m:ctrlPr>
            </m:fPr>
            <m:num>
              <m:r>
                <w:rPr>
                  <w:rFonts w:ascii="Cambria Math" w:eastAsia="黑体" w:hAnsi="Cambria Math" w:cs="Times New Roman"/>
                  <w:sz w:val="24"/>
                  <w:szCs w:val="24"/>
                </w:rPr>
                <m:t>0.43</m:t>
              </m:r>
              <m:r>
                <m:rPr>
                  <m:sty m:val="p"/>
                </m:rPr>
                <w:rPr>
                  <w:rFonts w:ascii="Cambria Math" w:hAnsi="Cambria Math" w:cs="Times New Roman"/>
                  <w:sz w:val="24"/>
                  <w:szCs w:val="24"/>
                </w:rPr>
                <m:t>×0.07065×</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num>
            <m:den>
              <m:r>
                <w:rPr>
                  <w:rFonts w:ascii="Cambria Math" w:eastAsia="黑体" w:hAnsi="Cambria Math" w:cs="Times New Roman"/>
                  <w:sz w:val="24"/>
                  <w:szCs w:val="24"/>
                </w:rPr>
                <m:t>2</m:t>
              </m:r>
              <m:r>
                <m:rPr>
                  <m:sty m:val="p"/>
                </m:rPr>
                <w:rPr>
                  <w:rFonts w:ascii="Cambria Math" w:hAnsi="Cambria Math" w:cs="Times New Roman"/>
                  <w:sz w:val="24"/>
                  <w:szCs w:val="24"/>
                </w:rPr>
                <m:t>×96500×</m:t>
              </m:r>
              <m:f>
                <m:fPr>
                  <m:ctrlPr>
                    <w:rPr>
                      <w:rFonts w:ascii="Cambria Math" w:hAnsi="Cambria Math" w:cs="Times New Roman"/>
                      <w:i/>
                      <w:iCs/>
                      <w:sz w:val="24"/>
                      <w:szCs w:val="24"/>
                    </w:rPr>
                  </m:ctrlPr>
                </m:fPr>
                <m:num>
                  <m:r>
                    <w:rPr>
                      <w:rFonts w:ascii="Cambria Math" w:eastAsia="黑体" w:hAnsi="Cambria Math" w:cs="Times New Roman"/>
                      <w:sz w:val="24"/>
                      <w:szCs w:val="24"/>
                    </w:rPr>
                    <m:t>6.25</m:t>
                  </m:r>
                  <m:r>
                    <m:rPr>
                      <m:sty m:val="p"/>
                    </m:rPr>
                    <w:rPr>
                      <w:rFonts w:ascii="Cambria Math" w:hAnsi="Cambria Math" w:cs="Times New Roman"/>
                      <w:sz w:val="24"/>
                      <w:szCs w:val="24"/>
                    </w:rPr>
                    <m:t>×</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-4</m:t>
                      </m:r>
                    </m:sup>
                  </m:sSup>
                  <m:r>
                    <m:rPr>
                      <m:sty m:val="p"/>
                    </m:rPr>
                    <w:rPr>
                      <w:rFonts w:ascii="Cambria Math" w:hAnsi="Cambria Math" w:cs="Times New Roman"/>
                      <w:sz w:val="24"/>
                      <w:szCs w:val="24"/>
                    </w:rPr>
                    <m:t>×1.2 %×</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num>
                <m:den>
                  <m:r>
                    <w:rPr>
                      <w:rFonts w:ascii="Cambria Math" w:hAnsi="Cambria Math" w:cs="Times New Roman"/>
                      <w:sz w:val="24"/>
                      <w:szCs w:val="24"/>
                    </w:rPr>
                    <m:t>195</m:t>
                  </m:r>
                </m:den>
              </m:f>
            </m:den>
          </m:f>
          <m:r>
            <w:rPr>
              <w:rFonts w:ascii="Cambria Math" w:eastAsia="黑体" w:hAnsi="Cambria Math" w:cs="Times New Roman"/>
              <w:sz w:val="24"/>
              <w:szCs w:val="24"/>
            </w:rPr>
            <m:t xml:space="preserve">=4.02  </m:t>
          </m:r>
          <m:sSup>
            <m:sSupPr>
              <m:ctrlPr>
                <w:rPr>
                  <w:rFonts w:ascii="Cambria Math" w:eastAsia="黑体" w:hAnsi="Cambria Math" w:cs="Times New Roman"/>
                  <w:i/>
                  <w:iCs/>
                  <w:sz w:val="24"/>
                  <w:szCs w:val="24"/>
                </w:rPr>
              </m:ctrlPr>
            </m:sSupPr>
            <m:e>
              <m:r>
                <w:rPr>
                  <w:rFonts w:ascii="Cambria Math" w:eastAsia="黑体" w:hAnsi="Cambria Math" w:cs="Times New Roman"/>
                  <w:sz w:val="24"/>
                  <w:szCs w:val="24"/>
                </w:rPr>
                <m:t>S</m:t>
              </m:r>
            </m:e>
            <m:sup>
              <m:r>
                <w:rPr>
                  <w:rFonts w:ascii="Cambria Math" w:eastAsia="黑体" w:hAnsi="Cambria Math" w:cs="Times New Roman"/>
                  <w:sz w:val="24"/>
                  <w:szCs w:val="24"/>
                </w:rPr>
                <m:t xml:space="preserve">-1  </m:t>
              </m:r>
            </m:sup>
          </m:sSup>
        </m:oMath>
      </m:oMathPara>
    </w:p>
    <w:p w14:paraId="278A0634" w14:textId="77777777" w:rsidR="00B9663C" w:rsidRPr="00BF5235" w:rsidRDefault="00575ACA" w:rsidP="00BF5235">
      <w:pPr>
        <w:spacing w:before="120" w:after="120"/>
        <w:rPr>
          <w:rFonts w:ascii="Times New Roman" w:eastAsia="黑体" w:hAnsi="Times New Roman" w:cs="Times New Roman"/>
          <w:iCs/>
          <w:sz w:val="24"/>
          <w:szCs w:val="24"/>
        </w:rPr>
      </w:pPr>
      <m:oMathPara>
        <m:oMath>
          <m:r>
            <w:rPr>
              <w:rFonts w:ascii="Cambria Math" w:eastAsia="黑体" w:hAnsi="Cambria Math" w:cs="Times New Roman"/>
              <w:sz w:val="24"/>
              <w:szCs w:val="24"/>
            </w:rPr>
            <m:t>TOF</m:t>
          </m:r>
          <m:r>
            <m:rPr>
              <m:sty m:val="p"/>
            </m:rPr>
            <w:rPr>
              <w:rFonts w:ascii="Cambria Math" w:eastAsia="黑体" w:hAnsi="Cambria Math" w:cs="Times New Roman"/>
              <w:sz w:val="24"/>
              <w:szCs w:val="24"/>
            </w:rPr>
            <m:t>(@0.15 V)=</m:t>
          </m:r>
          <m:f>
            <m:fPr>
              <m:ctrlPr>
                <w:rPr>
                  <w:rFonts w:ascii="Cambria Math" w:eastAsia="黑体" w:hAnsi="Cambria Math" w:cs="Times New Roman"/>
                  <w:iCs/>
                  <w:sz w:val="24"/>
                  <w:szCs w:val="24"/>
                </w:rPr>
              </m:ctrlPr>
            </m:fPr>
            <m:num>
              <m:r>
                <w:rPr>
                  <w:rFonts w:ascii="Cambria Math" w:eastAsia="黑体" w:hAnsi="Cambria Math" w:cs="Times New Roman"/>
                  <w:sz w:val="24"/>
                  <w:szCs w:val="24"/>
                </w:rPr>
                <m:t>1.32</m:t>
              </m:r>
              <m:r>
                <m:rPr>
                  <m:sty m:val="p"/>
                </m:rPr>
                <w:rPr>
                  <w:rFonts w:ascii="Cambria Math" w:hAnsi="Cambria Math" w:cs="Times New Roman"/>
                  <w:sz w:val="24"/>
                  <w:szCs w:val="24"/>
                </w:rPr>
                <m:t>×0.07065×</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num>
            <m:den>
              <m:r>
                <w:rPr>
                  <w:rFonts w:ascii="Cambria Math" w:eastAsia="黑体" w:hAnsi="Cambria Math" w:cs="Times New Roman"/>
                  <w:sz w:val="24"/>
                  <w:szCs w:val="24"/>
                </w:rPr>
                <m:t>2</m:t>
              </m:r>
              <m:r>
                <m:rPr>
                  <m:sty m:val="p"/>
                </m:rPr>
                <w:rPr>
                  <w:rFonts w:ascii="Cambria Math" w:hAnsi="Cambria Math" w:cs="Times New Roman"/>
                  <w:sz w:val="24"/>
                  <w:szCs w:val="24"/>
                </w:rPr>
                <m:t>×96500×</m:t>
              </m:r>
              <m:f>
                <m:fPr>
                  <m:ctrlPr>
                    <w:rPr>
                      <w:rFonts w:ascii="Cambria Math" w:hAnsi="Cambria Math" w:cs="Times New Roman"/>
                      <w:i/>
                      <w:iCs/>
                      <w:sz w:val="24"/>
                      <w:szCs w:val="24"/>
                    </w:rPr>
                  </m:ctrlPr>
                </m:fPr>
                <m:num>
                  <m:r>
                    <w:rPr>
                      <w:rFonts w:ascii="Cambria Math" w:eastAsia="黑体" w:hAnsi="Cambria Math" w:cs="Times New Roman"/>
                      <w:sz w:val="24"/>
                      <w:szCs w:val="24"/>
                    </w:rPr>
                    <m:t>6.25</m:t>
                  </m:r>
                  <m:r>
                    <m:rPr>
                      <m:sty m:val="p"/>
                    </m:rPr>
                    <w:rPr>
                      <w:rFonts w:ascii="Cambria Math" w:hAnsi="Cambria Math" w:cs="Times New Roman"/>
                      <w:sz w:val="24"/>
                      <w:szCs w:val="24"/>
                    </w:rPr>
                    <m:t>×</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-4</m:t>
                      </m:r>
                    </m:sup>
                  </m:sSup>
                  <m:r>
                    <m:rPr>
                      <m:sty m:val="p"/>
                    </m:rPr>
                    <w:rPr>
                      <w:rFonts w:ascii="Cambria Math" w:hAnsi="Cambria Math" w:cs="Times New Roman"/>
                      <w:sz w:val="24"/>
                      <w:szCs w:val="24"/>
                    </w:rPr>
                    <m:t>×1.2 %×</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num>
                <m:den>
                  <m:r>
                    <w:rPr>
                      <w:rFonts w:ascii="Cambria Math" w:hAnsi="Cambria Math" w:cs="Times New Roman"/>
                      <w:sz w:val="24"/>
                      <w:szCs w:val="24"/>
                    </w:rPr>
                    <m:t>195</m:t>
                  </m:r>
                </m:den>
              </m:f>
            </m:den>
          </m:f>
          <m:r>
            <w:rPr>
              <w:rFonts w:ascii="Cambria Math" w:eastAsia="黑体" w:hAnsi="Cambria Math" w:cs="Times New Roman"/>
              <w:sz w:val="24"/>
              <w:szCs w:val="24"/>
            </w:rPr>
            <m:t xml:space="preserve">=12.57  </m:t>
          </m:r>
          <m:sSup>
            <m:sSupPr>
              <m:ctrlPr>
                <w:rPr>
                  <w:rFonts w:ascii="Cambria Math" w:eastAsia="黑体" w:hAnsi="Cambria Math" w:cs="Times New Roman"/>
                  <w:i/>
                  <w:iCs/>
                  <w:sz w:val="24"/>
                  <w:szCs w:val="24"/>
                </w:rPr>
              </m:ctrlPr>
            </m:sSupPr>
            <m:e>
              <m:r>
                <w:rPr>
                  <w:rFonts w:ascii="Cambria Math" w:eastAsia="黑体" w:hAnsi="Cambria Math" w:cs="Times New Roman"/>
                  <w:sz w:val="24"/>
                  <w:szCs w:val="24"/>
                </w:rPr>
                <m:t>S</m:t>
              </m:r>
            </m:e>
            <m:sup>
              <m:r>
                <w:rPr>
                  <w:rFonts w:ascii="Cambria Math" w:eastAsia="黑体" w:hAnsi="Cambria Math" w:cs="Times New Roman"/>
                  <w:sz w:val="24"/>
                  <w:szCs w:val="24"/>
                </w:rPr>
                <m:t xml:space="preserve">-1  </m:t>
              </m:r>
            </m:sup>
          </m:sSup>
        </m:oMath>
      </m:oMathPara>
    </w:p>
    <w:p w14:paraId="6B7CFC3F" w14:textId="77777777" w:rsidR="00B9663C" w:rsidRPr="00BF5235" w:rsidRDefault="00E910CD"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sz w:val="24"/>
          <w:szCs w:val="24"/>
        </w:rPr>
        <w:t>Pt</w:t>
      </w:r>
      <w:r w:rsidRPr="00BF5235">
        <w:rPr>
          <w:rFonts w:ascii="Times New Roman" w:eastAsia="黑体" w:hAnsi="Times New Roman" w:cs="Times New Roman"/>
          <w:sz w:val="24"/>
          <w:szCs w:val="24"/>
          <w:vertAlign w:val="subscript"/>
        </w:rPr>
        <w:t>SA</w:t>
      </w:r>
      <w:r w:rsidRPr="00BF5235">
        <w:rPr>
          <w:rFonts w:ascii="Times New Roman" w:eastAsia="黑体" w:hAnsi="Times New Roman" w:cs="Times New Roman"/>
          <w:sz w:val="24"/>
          <w:szCs w:val="24"/>
        </w:rPr>
        <w:t>-0.3/MoS</w:t>
      </w:r>
      <w:r w:rsidRPr="00BF5235">
        <w:rPr>
          <w:rFonts w:ascii="Times New Roman" w:eastAsia="黑体" w:hAnsi="Times New Roman" w:cs="Times New Roman"/>
          <w:sz w:val="24"/>
          <w:szCs w:val="24"/>
          <w:vertAlign w:val="subscript"/>
        </w:rPr>
        <w:t>2</w:t>
      </w:r>
      <w:r w:rsidRPr="00BF5235">
        <w:rPr>
          <w:rFonts w:ascii="Times New Roman" w:eastAsia="黑体" w:hAnsi="Times New Roman" w:cs="Times New Roman"/>
          <w:sz w:val="24"/>
          <w:szCs w:val="24"/>
        </w:rPr>
        <w:t>:</w:t>
      </w:r>
    </w:p>
    <w:p w14:paraId="7117E78E" w14:textId="77777777" w:rsidR="00B9663C" w:rsidRPr="00BF5235" w:rsidRDefault="00575ACA" w:rsidP="00BF5235">
      <w:pPr>
        <w:spacing w:before="120" w:after="120"/>
        <w:rPr>
          <w:rFonts w:ascii="Times New Roman" w:eastAsia="黑体" w:hAnsi="Times New Roman" w:cs="Times New Roman"/>
          <w:iCs/>
          <w:sz w:val="24"/>
          <w:szCs w:val="24"/>
        </w:rPr>
      </w:pPr>
      <m:oMathPara>
        <m:oMath>
          <m:r>
            <w:rPr>
              <w:rFonts w:ascii="Cambria Math" w:eastAsia="黑体" w:hAnsi="Cambria Math" w:cs="Times New Roman"/>
              <w:sz w:val="24"/>
              <w:szCs w:val="24"/>
            </w:rPr>
            <m:t>TOF</m:t>
          </m:r>
          <m:r>
            <m:rPr>
              <m:sty m:val="p"/>
            </m:rPr>
            <w:rPr>
              <w:rFonts w:ascii="Cambria Math" w:eastAsia="黑体" w:hAnsi="Cambria Math" w:cs="Times New Roman"/>
              <w:sz w:val="24"/>
              <w:szCs w:val="24"/>
            </w:rPr>
            <m:t>(@0.05 V)=</m:t>
          </m:r>
          <m:f>
            <m:fPr>
              <m:ctrlPr>
                <w:rPr>
                  <w:rFonts w:ascii="Cambria Math" w:eastAsia="黑体" w:hAnsi="Cambria Math" w:cs="Times New Roman"/>
                  <w:iCs/>
                  <w:sz w:val="24"/>
                  <w:szCs w:val="24"/>
                </w:rPr>
              </m:ctrlPr>
            </m:fPr>
            <m:num>
              <m:r>
                <w:rPr>
                  <w:rFonts w:ascii="Cambria Math" w:eastAsia="黑体" w:hAnsi="Cambria Math" w:cs="Times New Roman"/>
                  <w:sz w:val="24"/>
                  <w:szCs w:val="24"/>
                </w:rPr>
                <m:t>0.25</m:t>
              </m:r>
              <m:r>
                <m:rPr>
                  <m:sty m:val="p"/>
                </m:rPr>
                <w:rPr>
                  <w:rFonts w:ascii="Cambria Math" w:hAnsi="Cambria Math" w:cs="Times New Roman"/>
                  <w:sz w:val="24"/>
                  <w:szCs w:val="24"/>
                </w:rPr>
                <m:t>×0.07065×</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num>
            <m:den>
              <m:r>
                <w:rPr>
                  <w:rFonts w:ascii="Cambria Math" w:eastAsia="黑体" w:hAnsi="Cambria Math" w:cs="Times New Roman"/>
                  <w:sz w:val="24"/>
                  <w:szCs w:val="24"/>
                </w:rPr>
                <m:t>2</m:t>
              </m:r>
              <m:r>
                <m:rPr>
                  <m:sty m:val="p"/>
                </m:rPr>
                <w:rPr>
                  <w:rFonts w:ascii="Cambria Math" w:hAnsi="Cambria Math" w:cs="Times New Roman"/>
                  <w:sz w:val="24"/>
                  <w:szCs w:val="24"/>
                </w:rPr>
                <m:t>×96500×</m:t>
              </m:r>
              <m:f>
                <m:fPr>
                  <m:ctrlPr>
                    <w:rPr>
                      <w:rFonts w:ascii="Cambria Math" w:hAnsi="Cambria Math" w:cs="Times New Roman"/>
                      <w:i/>
                      <w:iCs/>
                      <w:sz w:val="24"/>
                      <w:szCs w:val="24"/>
                    </w:rPr>
                  </m:ctrlPr>
                </m:fPr>
                <m:num>
                  <m:r>
                    <w:rPr>
                      <w:rFonts w:ascii="Cambria Math" w:eastAsia="黑体" w:hAnsi="Cambria Math" w:cs="Times New Roman"/>
                      <w:sz w:val="24"/>
                      <w:szCs w:val="24"/>
                    </w:rPr>
                    <m:t>6.25</m:t>
                  </m:r>
                  <m:r>
                    <m:rPr>
                      <m:sty m:val="p"/>
                    </m:rPr>
                    <w:rPr>
                      <w:rFonts w:ascii="Cambria Math" w:hAnsi="Cambria Math" w:cs="Times New Roman"/>
                      <w:sz w:val="24"/>
                      <w:szCs w:val="24"/>
                    </w:rPr>
                    <m:t>×</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-4</m:t>
                      </m:r>
                    </m:sup>
                  </m:sSup>
                  <m:r>
                    <m:rPr>
                      <m:sty m:val="p"/>
                    </m:rPr>
                    <w:rPr>
                      <w:rFonts w:ascii="Cambria Math" w:hAnsi="Cambria Math" w:cs="Times New Roman"/>
                      <w:sz w:val="24"/>
                      <w:szCs w:val="24"/>
                    </w:rPr>
                    <m:t>×0.96 %×</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num>
                <m:den>
                  <m:r>
                    <w:rPr>
                      <w:rFonts w:ascii="Cambria Math" w:hAnsi="Cambria Math" w:cs="Times New Roman"/>
                      <w:sz w:val="24"/>
                      <w:szCs w:val="24"/>
                    </w:rPr>
                    <m:t>195</m:t>
                  </m:r>
                </m:den>
              </m:f>
            </m:den>
          </m:f>
          <m:r>
            <w:rPr>
              <w:rFonts w:ascii="Cambria Math" w:eastAsia="黑体" w:hAnsi="Cambria Math" w:cs="Times New Roman"/>
              <w:sz w:val="24"/>
              <w:szCs w:val="24"/>
            </w:rPr>
            <m:t xml:space="preserve">=3.07  </m:t>
          </m:r>
          <m:sSup>
            <m:sSupPr>
              <m:ctrlPr>
                <w:rPr>
                  <w:rFonts w:ascii="Cambria Math" w:eastAsia="黑体" w:hAnsi="Cambria Math" w:cs="Times New Roman"/>
                  <w:i/>
                  <w:iCs/>
                  <w:sz w:val="24"/>
                  <w:szCs w:val="24"/>
                </w:rPr>
              </m:ctrlPr>
            </m:sSupPr>
            <m:e>
              <m:r>
                <w:rPr>
                  <w:rFonts w:ascii="Cambria Math" w:eastAsia="黑体" w:hAnsi="Cambria Math" w:cs="Times New Roman"/>
                  <w:sz w:val="24"/>
                  <w:szCs w:val="24"/>
                </w:rPr>
                <m:t>S</m:t>
              </m:r>
            </m:e>
            <m:sup>
              <m:r>
                <w:rPr>
                  <w:rFonts w:ascii="Cambria Math" w:eastAsia="黑体" w:hAnsi="Cambria Math" w:cs="Times New Roman"/>
                  <w:sz w:val="24"/>
                  <w:szCs w:val="24"/>
                </w:rPr>
                <m:t xml:space="preserve">-1  </m:t>
              </m:r>
            </m:sup>
          </m:sSup>
        </m:oMath>
      </m:oMathPara>
    </w:p>
    <w:p w14:paraId="55E2F370" w14:textId="77777777" w:rsidR="00B9663C" w:rsidRPr="00BF5235" w:rsidRDefault="00575ACA" w:rsidP="00BF5235">
      <w:pPr>
        <w:spacing w:before="120" w:after="120"/>
        <w:rPr>
          <w:rFonts w:ascii="Times New Roman" w:eastAsia="黑体" w:hAnsi="Times New Roman" w:cs="Times New Roman"/>
          <w:iCs/>
          <w:sz w:val="24"/>
          <w:szCs w:val="24"/>
        </w:rPr>
      </w:pPr>
      <m:oMathPara>
        <m:oMath>
          <m:r>
            <w:rPr>
              <w:rFonts w:ascii="Cambria Math" w:eastAsia="黑体" w:hAnsi="Cambria Math" w:cs="Times New Roman"/>
              <w:sz w:val="24"/>
              <w:szCs w:val="24"/>
            </w:rPr>
            <m:t>TOF</m:t>
          </m:r>
          <m:r>
            <m:rPr>
              <m:sty m:val="p"/>
            </m:rPr>
            <w:rPr>
              <w:rFonts w:ascii="Cambria Math" w:eastAsia="黑体" w:hAnsi="Cambria Math" w:cs="Times New Roman"/>
              <w:sz w:val="24"/>
              <w:szCs w:val="24"/>
            </w:rPr>
            <m:t>(@0.10 V)=</m:t>
          </m:r>
          <m:f>
            <m:fPr>
              <m:ctrlPr>
                <w:rPr>
                  <w:rFonts w:ascii="Cambria Math" w:eastAsia="黑体" w:hAnsi="Cambria Math" w:cs="Times New Roman"/>
                  <w:iCs/>
                  <w:sz w:val="24"/>
                  <w:szCs w:val="24"/>
                </w:rPr>
              </m:ctrlPr>
            </m:fPr>
            <m:num>
              <m:r>
                <w:rPr>
                  <w:rFonts w:ascii="Cambria Math" w:eastAsia="黑体" w:hAnsi="Cambria Math" w:cs="Times New Roman"/>
                  <w:sz w:val="24"/>
                  <w:szCs w:val="24"/>
                </w:rPr>
                <m:t>0.3</m:t>
              </m:r>
              <m:r>
                <m:rPr>
                  <m:sty m:val="p"/>
                </m:rPr>
                <w:rPr>
                  <w:rFonts w:ascii="Cambria Math" w:hAnsi="Cambria Math" w:cs="Times New Roman"/>
                  <w:sz w:val="24"/>
                  <w:szCs w:val="24"/>
                </w:rPr>
                <m:t>×0.07065×</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num>
            <m:den>
              <m:r>
                <w:rPr>
                  <w:rFonts w:ascii="Cambria Math" w:eastAsia="黑体" w:hAnsi="Cambria Math" w:cs="Times New Roman"/>
                  <w:sz w:val="24"/>
                  <w:szCs w:val="24"/>
                </w:rPr>
                <m:t>2</m:t>
              </m:r>
              <m:r>
                <m:rPr>
                  <m:sty m:val="p"/>
                </m:rPr>
                <w:rPr>
                  <w:rFonts w:ascii="Cambria Math" w:hAnsi="Cambria Math" w:cs="Times New Roman"/>
                  <w:sz w:val="24"/>
                  <w:szCs w:val="24"/>
                </w:rPr>
                <m:t>×96500×</m:t>
              </m:r>
              <m:f>
                <m:fPr>
                  <m:ctrlPr>
                    <w:rPr>
                      <w:rFonts w:ascii="Cambria Math" w:hAnsi="Cambria Math" w:cs="Times New Roman"/>
                      <w:i/>
                      <w:iCs/>
                      <w:sz w:val="24"/>
                      <w:szCs w:val="24"/>
                    </w:rPr>
                  </m:ctrlPr>
                </m:fPr>
                <m:num>
                  <m:r>
                    <w:rPr>
                      <w:rFonts w:ascii="Cambria Math" w:eastAsia="黑体" w:hAnsi="Cambria Math" w:cs="Times New Roman"/>
                      <w:sz w:val="24"/>
                      <w:szCs w:val="24"/>
                    </w:rPr>
                    <m:t>6.25</m:t>
                  </m:r>
                  <m:r>
                    <m:rPr>
                      <m:sty m:val="p"/>
                    </m:rPr>
                    <w:rPr>
                      <w:rFonts w:ascii="Cambria Math" w:hAnsi="Cambria Math" w:cs="Times New Roman"/>
                      <w:sz w:val="24"/>
                      <w:szCs w:val="24"/>
                    </w:rPr>
                    <m:t>×</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-4</m:t>
                      </m:r>
                    </m:sup>
                  </m:sSup>
                  <m:r>
                    <m:rPr>
                      <m:sty m:val="p"/>
                    </m:rPr>
                    <w:rPr>
                      <w:rFonts w:ascii="Cambria Math" w:hAnsi="Cambria Math" w:cs="Times New Roman"/>
                      <w:sz w:val="24"/>
                      <w:szCs w:val="24"/>
                    </w:rPr>
                    <m:t>×0.96 %×</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num>
                <m:den>
                  <m:r>
                    <w:rPr>
                      <w:rFonts w:ascii="Cambria Math" w:hAnsi="Cambria Math" w:cs="Times New Roman"/>
                      <w:sz w:val="24"/>
                      <w:szCs w:val="24"/>
                    </w:rPr>
                    <m:t>195</m:t>
                  </m:r>
                </m:den>
              </m:f>
            </m:den>
          </m:f>
          <m:r>
            <w:rPr>
              <w:rFonts w:ascii="Cambria Math" w:eastAsia="黑体" w:hAnsi="Cambria Math" w:cs="Times New Roman"/>
              <w:sz w:val="24"/>
              <w:szCs w:val="24"/>
            </w:rPr>
            <m:t xml:space="preserve">=3.61  </m:t>
          </m:r>
          <m:sSup>
            <m:sSupPr>
              <m:ctrlPr>
                <w:rPr>
                  <w:rFonts w:ascii="Cambria Math" w:eastAsia="黑体" w:hAnsi="Cambria Math" w:cs="Times New Roman"/>
                  <w:i/>
                  <w:iCs/>
                  <w:sz w:val="24"/>
                  <w:szCs w:val="24"/>
                </w:rPr>
              </m:ctrlPr>
            </m:sSupPr>
            <m:e>
              <m:r>
                <w:rPr>
                  <w:rFonts w:ascii="Cambria Math" w:eastAsia="黑体" w:hAnsi="Cambria Math" w:cs="Times New Roman"/>
                  <w:sz w:val="24"/>
                  <w:szCs w:val="24"/>
                </w:rPr>
                <m:t>S</m:t>
              </m:r>
            </m:e>
            <m:sup>
              <m:r>
                <w:rPr>
                  <w:rFonts w:ascii="Cambria Math" w:eastAsia="黑体" w:hAnsi="Cambria Math" w:cs="Times New Roman"/>
                  <w:sz w:val="24"/>
                  <w:szCs w:val="24"/>
                </w:rPr>
                <m:t xml:space="preserve">-1  </m:t>
              </m:r>
            </m:sup>
          </m:sSup>
        </m:oMath>
      </m:oMathPara>
    </w:p>
    <w:p w14:paraId="2765B0BD" w14:textId="77777777" w:rsidR="00B9663C" w:rsidRPr="00BF5235" w:rsidRDefault="00575ACA" w:rsidP="00BF5235">
      <w:pPr>
        <w:spacing w:before="120" w:after="120"/>
        <w:rPr>
          <w:rFonts w:ascii="Times New Roman" w:eastAsia="黑体" w:hAnsi="Times New Roman" w:cs="Times New Roman"/>
          <w:iCs/>
          <w:sz w:val="24"/>
          <w:szCs w:val="24"/>
        </w:rPr>
      </w:pPr>
      <m:oMathPara>
        <m:oMath>
          <m:r>
            <w:rPr>
              <w:rFonts w:ascii="Cambria Math" w:eastAsia="黑体" w:hAnsi="Cambria Math" w:cs="Times New Roman"/>
              <w:sz w:val="24"/>
              <w:szCs w:val="24"/>
            </w:rPr>
            <m:t>TOF</m:t>
          </m:r>
          <m:r>
            <m:rPr>
              <m:sty m:val="p"/>
            </m:rPr>
            <w:rPr>
              <w:rFonts w:ascii="Cambria Math" w:eastAsia="黑体" w:hAnsi="Cambria Math" w:cs="Times New Roman"/>
              <w:sz w:val="24"/>
              <w:szCs w:val="24"/>
            </w:rPr>
            <m:t>(@0.15 V)=</m:t>
          </m:r>
          <m:f>
            <m:fPr>
              <m:ctrlPr>
                <w:rPr>
                  <w:rFonts w:ascii="Cambria Math" w:eastAsia="黑体" w:hAnsi="Cambria Math" w:cs="Times New Roman"/>
                  <w:iCs/>
                  <w:sz w:val="24"/>
                  <w:szCs w:val="24"/>
                </w:rPr>
              </m:ctrlPr>
            </m:fPr>
            <m:num>
              <m:r>
                <w:rPr>
                  <w:rFonts w:ascii="Cambria Math" w:eastAsia="黑体" w:hAnsi="Cambria Math" w:cs="Times New Roman"/>
                  <w:sz w:val="24"/>
                  <w:szCs w:val="24"/>
                </w:rPr>
                <m:t>0.46</m:t>
              </m:r>
              <m:r>
                <m:rPr>
                  <m:sty m:val="p"/>
                </m:rPr>
                <w:rPr>
                  <w:rFonts w:ascii="Cambria Math" w:hAnsi="Cambria Math" w:cs="Times New Roman"/>
                  <w:sz w:val="24"/>
                  <w:szCs w:val="24"/>
                </w:rPr>
                <m:t>×0.07065×</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num>
            <m:den>
              <m:r>
                <w:rPr>
                  <w:rFonts w:ascii="Cambria Math" w:eastAsia="黑体" w:hAnsi="Cambria Math" w:cs="Times New Roman"/>
                  <w:sz w:val="24"/>
                  <w:szCs w:val="24"/>
                </w:rPr>
                <m:t>2</m:t>
              </m:r>
              <m:r>
                <m:rPr>
                  <m:sty m:val="p"/>
                </m:rPr>
                <w:rPr>
                  <w:rFonts w:ascii="Cambria Math" w:hAnsi="Cambria Math" w:cs="Times New Roman"/>
                  <w:sz w:val="24"/>
                  <w:szCs w:val="24"/>
                </w:rPr>
                <m:t>×96500×</m:t>
              </m:r>
              <m:f>
                <m:fPr>
                  <m:ctrlPr>
                    <w:rPr>
                      <w:rFonts w:ascii="Cambria Math" w:hAnsi="Cambria Math" w:cs="Times New Roman"/>
                      <w:i/>
                      <w:iCs/>
                      <w:sz w:val="24"/>
                      <w:szCs w:val="24"/>
                    </w:rPr>
                  </m:ctrlPr>
                </m:fPr>
                <m:num>
                  <m:r>
                    <w:rPr>
                      <w:rFonts w:ascii="Cambria Math" w:eastAsia="黑体" w:hAnsi="Cambria Math" w:cs="Times New Roman"/>
                      <w:sz w:val="24"/>
                      <w:szCs w:val="24"/>
                    </w:rPr>
                    <m:t>6.25</m:t>
                  </m:r>
                  <m:r>
                    <m:rPr>
                      <m:sty m:val="p"/>
                    </m:rPr>
                    <w:rPr>
                      <w:rFonts w:ascii="Cambria Math" w:hAnsi="Cambria Math" w:cs="Times New Roman"/>
                      <w:sz w:val="24"/>
                      <w:szCs w:val="24"/>
                    </w:rPr>
                    <m:t>×</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-4</m:t>
                      </m:r>
                    </m:sup>
                  </m:sSup>
                  <m:r>
                    <m:rPr>
                      <m:sty m:val="p"/>
                    </m:rPr>
                    <w:rPr>
                      <w:rFonts w:ascii="Cambria Math" w:hAnsi="Cambria Math" w:cs="Times New Roman"/>
                      <w:sz w:val="24"/>
                      <w:szCs w:val="24"/>
                    </w:rPr>
                    <m:t>×0.96 %×</m:t>
                  </m:r>
                  <m:sSup>
                    <m:sSupPr>
                      <m:ctrlPr>
                        <w:rPr>
                          <w:rFonts w:ascii="Cambria Math" w:hAnsi="Cambria Math" w:cs="Times New Roman"/>
                          <w:iCs/>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num>
                <m:den>
                  <m:r>
                    <w:rPr>
                      <w:rFonts w:ascii="Cambria Math" w:hAnsi="Cambria Math" w:cs="Times New Roman"/>
                      <w:sz w:val="24"/>
                      <w:szCs w:val="24"/>
                    </w:rPr>
                    <m:t>195</m:t>
                  </m:r>
                </m:den>
              </m:f>
            </m:den>
          </m:f>
          <m:r>
            <w:rPr>
              <w:rFonts w:ascii="Cambria Math" w:eastAsia="黑体" w:hAnsi="Cambria Math" w:cs="Times New Roman"/>
              <w:sz w:val="24"/>
              <w:szCs w:val="24"/>
            </w:rPr>
            <m:t xml:space="preserve">=5.55  </m:t>
          </m:r>
          <m:sSup>
            <m:sSupPr>
              <m:ctrlPr>
                <w:rPr>
                  <w:rFonts w:ascii="Cambria Math" w:eastAsia="黑体" w:hAnsi="Cambria Math" w:cs="Times New Roman"/>
                  <w:i/>
                  <w:iCs/>
                  <w:sz w:val="24"/>
                  <w:szCs w:val="24"/>
                </w:rPr>
              </m:ctrlPr>
            </m:sSupPr>
            <m:e>
              <m:r>
                <w:rPr>
                  <w:rFonts w:ascii="Cambria Math" w:eastAsia="黑体" w:hAnsi="Cambria Math" w:cs="Times New Roman"/>
                  <w:sz w:val="24"/>
                  <w:szCs w:val="24"/>
                </w:rPr>
                <m:t>S</m:t>
              </m:r>
            </m:e>
            <m:sup>
              <m:r>
                <w:rPr>
                  <w:rFonts w:ascii="Cambria Math" w:eastAsia="黑体" w:hAnsi="Cambria Math" w:cs="Times New Roman"/>
                  <w:sz w:val="24"/>
                  <w:szCs w:val="24"/>
                </w:rPr>
                <m:t xml:space="preserve">-1  </m:t>
              </m:r>
            </m:sup>
          </m:sSup>
        </m:oMath>
      </m:oMathPara>
    </w:p>
    <w:p w14:paraId="22AB5756" w14:textId="0A017B52" w:rsidR="00B9663C" w:rsidRPr="00BF5235" w:rsidRDefault="00594A51" w:rsidP="00BF5235">
      <w:pPr>
        <w:widowControl/>
        <w:spacing w:before="120" w:after="120"/>
        <w:jc w:val="left"/>
        <w:rPr>
          <w:rFonts w:ascii="Times New Roman" w:eastAsia="黑体" w:hAnsi="Times New Roman" w:cs="Times New Roman"/>
          <w:b/>
          <w:bCs/>
          <w:sz w:val="28"/>
          <w:szCs w:val="28"/>
        </w:rPr>
      </w:pPr>
      <w:r w:rsidRPr="00BF5235">
        <w:rPr>
          <w:rFonts w:ascii="Times New Roman" w:eastAsia="黑体" w:hAnsi="Times New Roman" w:cs="Times New Roman"/>
          <w:b/>
          <w:bCs/>
          <w:sz w:val="28"/>
          <w:szCs w:val="28"/>
        </w:rPr>
        <w:t xml:space="preserve">S2 </w:t>
      </w:r>
      <w:r w:rsidR="0089393D" w:rsidRPr="00BF5235">
        <w:rPr>
          <w:rFonts w:ascii="Times New Roman" w:eastAsia="黑体" w:hAnsi="Times New Roman" w:cs="Times New Roman"/>
          <w:b/>
          <w:bCs/>
          <w:sz w:val="28"/>
          <w:szCs w:val="28"/>
        </w:rPr>
        <w:t xml:space="preserve">Supplementary </w:t>
      </w:r>
      <w:r w:rsidR="0089393D" w:rsidRPr="00BF5235">
        <w:rPr>
          <w:rFonts w:ascii="Times New Roman" w:eastAsia="黑体" w:hAnsi="Times New Roman" w:cs="Times New Roman" w:hint="eastAsia"/>
          <w:b/>
          <w:bCs/>
          <w:sz w:val="28"/>
          <w:szCs w:val="28"/>
        </w:rPr>
        <w:t>DFT</w:t>
      </w:r>
      <w:r w:rsidR="0089393D" w:rsidRPr="00BF5235">
        <w:rPr>
          <w:rFonts w:ascii="Times New Roman" w:eastAsia="黑体" w:hAnsi="Times New Roman" w:cs="Times New Roman"/>
          <w:b/>
          <w:bCs/>
          <w:sz w:val="28"/>
          <w:szCs w:val="28"/>
        </w:rPr>
        <w:t xml:space="preserve"> Notes</w:t>
      </w:r>
    </w:p>
    <w:p w14:paraId="623D7D36" w14:textId="77777777" w:rsidR="00B9663C" w:rsidRPr="00BF5235" w:rsidRDefault="00197CD6" w:rsidP="00BF5235">
      <w:pPr>
        <w:spacing w:before="120" w:after="120"/>
        <w:rPr>
          <w:rFonts w:ascii="Times New Roman" w:hAnsi="Times New Roman" w:cs="Times New Roman"/>
          <w:noProof/>
          <w:sz w:val="24"/>
          <w:szCs w:val="24"/>
        </w:rPr>
      </w:pPr>
      <w:r w:rsidRPr="00BF5235">
        <w:rPr>
          <w:rFonts w:ascii="Times New Roman" w:hAnsi="Times New Roman" w:cs="Times New Roman"/>
          <w:noProof/>
          <w:sz w:val="24"/>
          <w:szCs w:val="24"/>
        </w:rPr>
        <w:t>All density functional theory (DFT) calculations were performed using the VASP 5.4.4 package (</w:t>
      </w:r>
      <w:r w:rsidRPr="00BF5235">
        <w:rPr>
          <w:rFonts w:ascii="Times New Roman" w:hAnsi="Times New Roman" w:cs="Times New Roman"/>
          <w:i/>
          <w:noProof/>
          <w:sz w:val="24"/>
          <w:szCs w:val="24"/>
        </w:rPr>
        <w:t>1-3</w:t>
      </w:r>
      <w:r w:rsidRPr="00BF5235">
        <w:rPr>
          <w:rFonts w:ascii="Times New Roman" w:hAnsi="Times New Roman" w:cs="Times New Roman"/>
          <w:noProof/>
          <w:sz w:val="24"/>
          <w:szCs w:val="24"/>
        </w:rPr>
        <w:t>)</w:t>
      </w:r>
      <w:r w:rsidRPr="00BF5235">
        <w:rPr>
          <w:rFonts w:ascii="Times New Roman" w:hAnsi="Times New Roman" w:cs="Times New Roman" w:hint="eastAsia"/>
          <w:noProof/>
          <w:sz w:val="24"/>
          <w:szCs w:val="24"/>
        </w:rPr>
        <w:t>.</w:t>
      </w:r>
      <w:r w:rsidRPr="00BF5235">
        <w:rPr>
          <w:rFonts w:ascii="Times New Roman" w:hAnsi="Times New Roman" w:cs="Times New Roman"/>
          <w:noProof/>
          <w:sz w:val="24"/>
          <w:szCs w:val="24"/>
        </w:rPr>
        <w:t xml:space="preserve"> The core-valence interaction was described by the projector augmented wave (PAW) (</w:t>
      </w:r>
      <w:r w:rsidRPr="00BF5235">
        <w:rPr>
          <w:rFonts w:ascii="Times New Roman" w:hAnsi="Times New Roman" w:cs="Times New Roman"/>
          <w:i/>
          <w:noProof/>
          <w:sz w:val="24"/>
          <w:szCs w:val="24"/>
        </w:rPr>
        <w:t>4</w:t>
      </w:r>
      <w:r w:rsidRPr="00BF5235">
        <w:rPr>
          <w:rFonts w:ascii="Times New Roman" w:hAnsi="Times New Roman" w:cs="Times New Roman"/>
          <w:noProof/>
          <w:sz w:val="24"/>
          <w:szCs w:val="24"/>
        </w:rPr>
        <w:t>) method with an energy cutoff of 500 eV. The exchange and correlation energies were calculated using the RPBE functional (</w:t>
      </w:r>
      <w:r w:rsidRPr="00BF5235">
        <w:rPr>
          <w:rFonts w:ascii="Times New Roman" w:hAnsi="Times New Roman" w:cs="Times New Roman"/>
          <w:i/>
          <w:noProof/>
          <w:sz w:val="24"/>
          <w:szCs w:val="24"/>
        </w:rPr>
        <w:t>5</w:t>
      </w:r>
      <w:r w:rsidRPr="00BF5235">
        <w:rPr>
          <w:rFonts w:ascii="Times New Roman" w:hAnsi="Times New Roman" w:cs="Times New Roman"/>
          <w:noProof/>
          <w:sz w:val="24"/>
          <w:szCs w:val="24"/>
        </w:rPr>
        <w:t>) with the generalized gradient approximation (GGA) (</w:t>
      </w:r>
      <w:r w:rsidRPr="00BF5235">
        <w:rPr>
          <w:rFonts w:ascii="Times New Roman" w:hAnsi="Times New Roman" w:cs="Times New Roman"/>
          <w:i/>
          <w:noProof/>
          <w:sz w:val="24"/>
          <w:szCs w:val="24"/>
        </w:rPr>
        <w:t>6</w:t>
      </w:r>
      <w:r w:rsidRPr="00BF5235">
        <w:rPr>
          <w:rFonts w:ascii="Times New Roman" w:hAnsi="Times New Roman" w:cs="Times New Roman"/>
          <w:noProof/>
          <w:sz w:val="24"/>
          <w:szCs w:val="24"/>
        </w:rPr>
        <w:t>). The k-point mesh was sampled using a 3×3×1 Monkhorst-Pack grid, while a (3×4) MoS</w:t>
      </w:r>
      <w:r w:rsidRPr="00BF5235">
        <w:rPr>
          <w:rFonts w:ascii="Times New Roman" w:hAnsi="Times New Roman" w:cs="Times New Roman"/>
          <w:noProof/>
          <w:sz w:val="24"/>
          <w:szCs w:val="24"/>
          <w:vertAlign w:val="subscript"/>
        </w:rPr>
        <w:t>2</w:t>
      </w:r>
      <w:r w:rsidRPr="00BF5235">
        <w:rPr>
          <w:rFonts w:ascii="Times New Roman" w:hAnsi="Times New Roman" w:cs="Times New Roman"/>
          <w:noProof/>
          <w:sz w:val="24"/>
          <w:szCs w:val="24"/>
        </w:rPr>
        <w:t xml:space="preserve"> monolayer structure was adopted for the surface simulation, with a slab length of 20 Å. This MoS</w:t>
      </w:r>
      <w:r w:rsidRPr="00BF5235">
        <w:rPr>
          <w:rFonts w:ascii="Times New Roman" w:hAnsi="Times New Roman" w:cs="Times New Roman"/>
          <w:noProof/>
          <w:sz w:val="24"/>
          <w:szCs w:val="24"/>
          <w:vertAlign w:val="subscript"/>
        </w:rPr>
        <w:t>2</w:t>
      </w:r>
      <w:r w:rsidRPr="00BF5235">
        <w:rPr>
          <w:rFonts w:ascii="Times New Roman" w:hAnsi="Times New Roman" w:cs="Times New Roman"/>
          <w:noProof/>
          <w:sz w:val="24"/>
          <w:szCs w:val="24"/>
        </w:rPr>
        <w:t xml:space="preserve"> (3×4) slab consisted of 12 Mo atoms and 24 S atoms, with the Mo atoms and bottom S atoms frozen during geometry optimization. The criteria for geometry optimization and self-consistent field convergence were set to 0.05 eV/Å and 10</w:t>
      </w:r>
      <w:r w:rsidRPr="00BF5235">
        <w:rPr>
          <w:rFonts w:ascii="Times New Roman" w:hAnsi="Times New Roman" w:cs="Times New Roman" w:hint="eastAsia"/>
          <w:noProof/>
          <w:sz w:val="24"/>
          <w:szCs w:val="24"/>
          <w:vertAlign w:val="superscript"/>
        </w:rPr>
        <w:t>-</w:t>
      </w:r>
      <w:r w:rsidRPr="00BF5235">
        <w:rPr>
          <w:rFonts w:ascii="Times New Roman" w:hAnsi="Times New Roman" w:cs="Times New Roman"/>
          <w:noProof/>
          <w:sz w:val="24"/>
          <w:szCs w:val="24"/>
          <w:vertAlign w:val="superscript"/>
        </w:rPr>
        <w:t>6</w:t>
      </w:r>
      <w:r w:rsidRPr="00BF5235">
        <w:rPr>
          <w:rFonts w:ascii="Times New Roman" w:hAnsi="Times New Roman" w:cs="Times New Roman"/>
          <w:noProof/>
          <w:sz w:val="24"/>
          <w:szCs w:val="24"/>
        </w:rPr>
        <w:t xml:space="preserve"> eV, respectively. Zero-point energies and entropy contributions at room temperature (298.15 K) were calculated from vibrational degrees of freedom with the substrate fixed. All structure optimizations and energy calculations were carried out under vacuum conditions. The potential of zero charge (PZC) was the only property calculated in a solvation environment using the implicit solvation model VASPsol (</w:t>
      </w:r>
      <w:r w:rsidRPr="00BF5235">
        <w:rPr>
          <w:rFonts w:ascii="Times New Roman" w:hAnsi="Times New Roman" w:cs="Times New Roman"/>
          <w:i/>
          <w:noProof/>
          <w:sz w:val="24"/>
          <w:szCs w:val="24"/>
        </w:rPr>
        <w:t>7, 8</w:t>
      </w:r>
      <w:r w:rsidRPr="00BF5235">
        <w:rPr>
          <w:rFonts w:ascii="Times New Roman" w:hAnsi="Times New Roman" w:cs="Times New Roman"/>
          <w:noProof/>
          <w:sz w:val="24"/>
          <w:szCs w:val="24"/>
        </w:rPr>
        <w:t>).</w:t>
      </w:r>
      <w:r w:rsidRPr="00BF5235">
        <w:t xml:space="preserve"> </w:t>
      </w:r>
      <w:r w:rsidRPr="00BF5235">
        <w:rPr>
          <w:rFonts w:ascii="Times New Roman" w:hAnsi="Times New Roman" w:cs="Times New Roman"/>
          <w:noProof/>
          <w:sz w:val="24"/>
          <w:szCs w:val="24"/>
        </w:rPr>
        <w:t>These calculations employed a symmetric slab model applied and a slab length of 50 Å. Atomic charges were computed using the atom-in-molecule (AIM) scheme proposed by Bader (</w:t>
      </w:r>
      <w:r w:rsidRPr="00BF5235">
        <w:rPr>
          <w:rFonts w:ascii="Times New Roman" w:hAnsi="Times New Roman" w:cs="Times New Roman"/>
          <w:i/>
          <w:noProof/>
          <w:sz w:val="24"/>
          <w:szCs w:val="24"/>
        </w:rPr>
        <w:t>9, 10</w:t>
      </w:r>
      <w:r w:rsidRPr="00BF5235">
        <w:rPr>
          <w:rFonts w:ascii="Times New Roman" w:hAnsi="Times New Roman" w:cs="Times New Roman"/>
          <w:noProof/>
          <w:sz w:val="24"/>
          <w:szCs w:val="24"/>
        </w:rPr>
        <w:t>). VASPkit (</w:t>
      </w:r>
      <w:r w:rsidRPr="00BF5235">
        <w:rPr>
          <w:rFonts w:ascii="Times New Roman" w:hAnsi="Times New Roman" w:cs="Times New Roman"/>
          <w:i/>
          <w:noProof/>
          <w:sz w:val="24"/>
          <w:szCs w:val="24"/>
        </w:rPr>
        <w:t>11</w:t>
      </w:r>
      <w:r w:rsidRPr="00BF5235">
        <w:rPr>
          <w:rFonts w:ascii="Times New Roman" w:hAnsi="Times New Roman" w:cs="Times New Roman"/>
          <w:noProof/>
          <w:sz w:val="24"/>
          <w:szCs w:val="24"/>
        </w:rPr>
        <w:t>) was used for pre-processing and post-processing of data. The Crystal orbital Hamilton population (COHP) (</w:t>
      </w:r>
      <w:r w:rsidRPr="00BF5235">
        <w:rPr>
          <w:rFonts w:ascii="Times New Roman" w:hAnsi="Times New Roman" w:cs="Times New Roman"/>
          <w:i/>
          <w:noProof/>
          <w:sz w:val="24"/>
          <w:szCs w:val="24"/>
        </w:rPr>
        <w:t>12, 13</w:t>
      </w:r>
      <w:r w:rsidRPr="00BF5235">
        <w:rPr>
          <w:rFonts w:ascii="Times New Roman" w:hAnsi="Times New Roman" w:cs="Times New Roman"/>
          <w:noProof/>
          <w:sz w:val="24"/>
          <w:szCs w:val="24"/>
        </w:rPr>
        <w:t>) and Crystal orbital Bond Index (COBI) (</w:t>
      </w:r>
      <w:r w:rsidRPr="00BF5235">
        <w:rPr>
          <w:rFonts w:ascii="Times New Roman" w:hAnsi="Times New Roman" w:cs="Times New Roman"/>
          <w:i/>
          <w:noProof/>
          <w:sz w:val="24"/>
          <w:szCs w:val="24"/>
        </w:rPr>
        <w:t>14</w:t>
      </w:r>
      <w:r w:rsidRPr="00BF5235">
        <w:rPr>
          <w:rFonts w:ascii="Times New Roman" w:hAnsi="Times New Roman" w:cs="Times New Roman"/>
          <w:noProof/>
          <w:sz w:val="24"/>
          <w:szCs w:val="24"/>
        </w:rPr>
        <w:t>) analysis were performed using the LOBSTER 3.1.0 package (</w:t>
      </w:r>
      <w:r w:rsidRPr="00BF5235">
        <w:rPr>
          <w:rFonts w:ascii="Times New Roman" w:hAnsi="Times New Roman" w:cs="Times New Roman"/>
          <w:i/>
          <w:noProof/>
          <w:sz w:val="24"/>
          <w:szCs w:val="24"/>
        </w:rPr>
        <w:t>15</w:t>
      </w:r>
      <w:r w:rsidRPr="00BF5235">
        <w:rPr>
          <w:rFonts w:ascii="Times New Roman" w:hAnsi="Times New Roman" w:cs="Times New Roman"/>
          <w:noProof/>
          <w:sz w:val="24"/>
          <w:szCs w:val="24"/>
        </w:rPr>
        <w:t>).</w:t>
      </w:r>
    </w:p>
    <w:p w14:paraId="58C52407" w14:textId="77777777" w:rsidR="00B9663C" w:rsidRPr="00BF5235" w:rsidRDefault="00197CD6" w:rsidP="00BF5235">
      <w:pPr>
        <w:spacing w:before="120" w:after="120"/>
        <w:rPr>
          <w:rFonts w:ascii="Times New Roman" w:hAnsi="Times New Roman" w:cs="Times New Roman"/>
          <w:noProof/>
          <w:sz w:val="24"/>
          <w:szCs w:val="24"/>
        </w:rPr>
      </w:pPr>
      <w:r w:rsidRPr="00BF5235">
        <w:rPr>
          <w:rFonts w:ascii="Times New Roman" w:hAnsi="Times New Roman" w:cs="Times New Roman"/>
          <w:noProof/>
          <w:sz w:val="24"/>
          <w:szCs w:val="24"/>
        </w:rPr>
        <w:t xml:space="preserve">The </w:t>
      </w:r>
      <m:oMath>
        <m:r>
          <m:rPr>
            <m:sty m:val="p"/>
          </m:rPr>
          <w:rPr>
            <w:rFonts w:ascii="Cambria Math" w:hAnsi="Cambria Math" w:cs="Times New Roman"/>
            <w:noProof/>
            <w:sz w:val="24"/>
            <w:szCs w:val="24"/>
          </w:rPr>
          <m:t>Δ</m:t>
        </m:r>
        <m:sSub>
          <m:sSubPr>
            <m:ctrlPr>
              <w:rPr>
                <w:rFonts w:ascii="Cambria Math" w:hAnsi="Cambria Math" w:cs="Times New Roman"/>
                <w:i/>
                <w:noProof/>
                <w:sz w:val="24"/>
                <w:szCs w:val="24"/>
              </w:rPr>
            </m:ctrlPr>
          </m:sSubPr>
          <m:e>
            <m:r>
              <w:rPr>
                <w:rFonts w:ascii="Cambria Math" w:hAnsi="Cambria Math" w:cs="Times New Roman"/>
                <w:noProof/>
                <w:sz w:val="24"/>
                <w:szCs w:val="24"/>
              </w:rPr>
              <m:t>G</m:t>
            </m:r>
          </m:e>
          <m:sub>
            <m:r>
              <m:rPr>
                <m:sty m:val="p"/>
              </m:rPr>
              <w:rPr>
                <w:rFonts w:ascii="Cambria Math" w:hAnsi="Cambria Math" w:cs="Times New Roman"/>
                <w:noProof/>
                <w:sz w:val="24"/>
                <w:szCs w:val="24"/>
              </w:rPr>
              <m:t>H</m:t>
            </m:r>
          </m:sub>
        </m:sSub>
      </m:oMath>
      <w:r w:rsidRPr="00BF5235">
        <w:rPr>
          <w:rFonts w:ascii="Times New Roman" w:hAnsi="Times New Roman" w:cs="Times New Roman"/>
          <w:noProof/>
          <w:sz w:val="24"/>
          <w:szCs w:val="24"/>
        </w:rPr>
        <w:t xml:space="preserve"> was adopted to theoretically evaluate the catalytic performance for HER, which was calculated by the following equation:</w:t>
      </w:r>
    </w:p>
    <w:p w14:paraId="1AF10488" w14:textId="77777777" w:rsidR="00B9663C" w:rsidRPr="00BF5235" w:rsidRDefault="00197CD6" w:rsidP="00BF5235">
      <w:pPr>
        <w:spacing w:before="120" w:after="120"/>
        <w:ind w:left="839" w:firstLineChars="700" w:firstLine="1680"/>
        <w:jc w:val="right"/>
        <w:rPr>
          <w:rFonts w:ascii="Times New Roman" w:hAnsi="Times New Roman" w:cs="Times New Roman"/>
          <w:noProof/>
          <w:sz w:val="24"/>
          <w:szCs w:val="24"/>
        </w:rPr>
      </w:pPr>
      <m:oMath>
        <m:r>
          <m:rPr>
            <m:sty m:val="p"/>
          </m:rPr>
          <w:rPr>
            <w:rFonts w:ascii="Cambria Math" w:hAnsi="Cambria Math" w:cs="Times New Roman"/>
            <w:noProof/>
            <w:sz w:val="24"/>
            <w:szCs w:val="24"/>
          </w:rPr>
          <m:t>Δ</m:t>
        </m:r>
        <m:sSub>
          <m:sSubPr>
            <m:ctrlPr>
              <w:rPr>
                <w:rFonts w:ascii="Cambria Math" w:hAnsi="Cambria Math" w:cs="Times New Roman"/>
                <w:i/>
                <w:noProof/>
                <w:sz w:val="24"/>
                <w:szCs w:val="24"/>
              </w:rPr>
            </m:ctrlPr>
          </m:sSubPr>
          <m:e>
            <m:r>
              <w:rPr>
                <w:rFonts w:ascii="Cambria Math" w:hAnsi="Cambria Math" w:cs="Times New Roman"/>
                <w:noProof/>
                <w:sz w:val="24"/>
                <w:szCs w:val="24"/>
              </w:rPr>
              <m:t>G</m:t>
            </m:r>
          </m:e>
          <m:sub>
            <m:r>
              <m:rPr>
                <m:sty m:val="p"/>
              </m:rPr>
              <w:rPr>
                <w:rFonts w:ascii="Cambria Math" w:hAnsi="Cambria Math" w:cs="Times New Roman"/>
                <w:noProof/>
                <w:sz w:val="24"/>
                <w:szCs w:val="24"/>
              </w:rPr>
              <m:t>H</m:t>
            </m:r>
          </m:sub>
        </m:sSub>
        <m:r>
          <w:rPr>
            <w:rFonts w:ascii="Cambria Math" w:hAnsi="Cambria Math" w:cs="Times New Roman"/>
            <w:noProof/>
            <w:sz w:val="24"/>
            <w:szCs w:val="24"/>
          </w:rPr>
          <m:t>=</m:t>
        </m:r>
        <m:r>
          <m:rPr>
            <m:sty m:val="p"/>
          </m:rPr>
          <w:rPr>
            <w:rFonts w:ascii="Cambria Math" w:hAnsi="Cambria Math" w:cs="Times New Roman"/>
            <w:noProof/>
            <w:sz w:val="24"/>
            <w:szCs w:val="24"/>
          </w:rPr>
          <m:t>Δ</m:t>
        </m:r>
        <m:r>
          <w:rPr>
            <w:rFonts w:ascii="Cambria Math" w:hAnsi="Cambria Math" w:cs="Times New Roman"/>
            <w:noProof/>
            <w:sz w:val="24"/>
            <w:szCs w:val="24"/>
          </w:rPr>
          <m:t>E+</m:t>
        </m:r>
        <m:r>
          <m:rPr>
            <m:sty m:val="p"/>
          </m:rPr>
          <w:rPr>
            <w:rFonts w:ascii="Cambria Math" w:hAnsi="Cambria Math" w:cs="Times New Roman"/>
            <w:noProof/>
            <w:sz w:val="24"/>
            <w:szCs w:val="24"/>
          </w:rPr>
          <m:t>Δ</m:t>
        </m:r>
        <m:sSub>
          <m:sSubPr>
            <m:ctrlPr>
              <w:rPr>
                <w:rFonts w:ascii="Cambria Math" w:hAnsi="Cambria Math" w:cs="Times New Roman"/>
                <w:i/>
                <w:noProof/>
                <w:sz w:val="24"/>
                <w:szCs w:val="24"/>
              </w:rPr>
            </m:ctrlPr>
          </m:sSubPr>
          <m:e>
            <m:r>
              <w:rPr>
                <w:rFonts w:ascii="Cambria Math" w:hAnsi="Cambria Math" w:cs="Times New Roman"/>
                <w:noProof/>
                <w:sz w:val="24"/>
                <w:szCs w:val="24"/>
              </w:rPr>
              <m:t>E</m:t>
            </m:r>
          </m:e>
          <m:sub>
            <m:r>
              <m:rPr>
                <m:sty m:val="p"/>
              </m:rPr>
              <w:rPr>
                <w:rFonts w:ascii="Cambria Math" w:hAnsi="Cambria Math" w:cs="Times New Roman"/>
                <w:noProof/>
                <w:sz w:val="24"/>
                <w:szCs w:val="24"/>
              </w:rPr>
              <m:t>ZPE</m:t>
            </m:r>
          </m:sub>
        </m:sSub>
        <m:r>
          <w:rPr>
            <w:rFonts w:ascii="Cambria Math" w:hAnsi="Cambria Math" w:cs="Times New Roman"/>
            <w:noProof/>
            <w:sz w:val="24"/>
            <w:szCs w:val="24"/>
          </w:rPr>
          <m:t>-T</m:t>
        </m:r>
        <m:r>
          <m:rPr>
            <m:sty m:val="p"/>
          </m:rPr>
          <w:rPr>
            <w:rFonts w:ascii="Cambria Math" w:hAnsi="Cambria Math" w:cs="Times New Roman"/>
            <w:noProof/>
            <w:sz w:val="24"/>
            <w:szCs w:val="24"/>
          </w:rPr>
          <m:t>Δ</m:t>
        </m:r>
        <m:r>
          <w:rPr>
            <w:rFonts w:ascii="Cambria Math" w:hAnsi="Cambria Math" w:cs="Times New Roman"/>
            <w:noProof/>
            <w:sz w:val="24"/>
            <w:szCs w:val="24"/>
          </w:rPr>
          <m:t>S</m:t>
        </m:r>
      </m:oMath>
      <w:r w:rsidRPr="00BF5235">
        <w:rPr>
          <w:rFonts w:ascii="Times New Roman" w:hAnsi="Times New Roman" w:cs="Times New Roman"/>
          <w:noProof/>
          <w:sz w:val="24"/>
          <w:szCs w:val="24"/>
        </w:rPr>
        <w:tab/>
      </w:r>
      <w:r w:rsidRPr="00BF5235">
        <w:rPr>
          <w:rFonts w:ascii="Times New Roman" w:hAnsi="Times New Roman" w:cs="Times New Roman"/>
          <w:noProof/>
          <w:sz w:val="24"/>
          <w:szCs w:val="24"/>
        </w:rPr>
        <w:tab/>
      </w:r>
      <w:r w:rsidRPr="00BF5235">
        <w:rPr>
          <w:rFonts w:ascii="Times New Roman" w:hAnsi="Times New Roman" w:cs="Times New Roman"/>
          <w:noProof/>
          <w:sz w:val="24"/>
          <w:szCs w:val="24"/>
        </w:rPr>
        <w:tab/>
      </w:r>
      <w:r w:rsidRPr="00BF5235">
        <w:rPr>
          <w:rFonts w:ascii="Times New Roman" w:hAnsi="Times New Roman" w:cs="Times New Roman"/>
          <w:noProof/>
          <w:sz w:val="24"/>
          <w:szCs w:val="24"/>
        </w:rPr>
        <w:tab/>
        <w:t xml:space="preserve">    </w:t>
      </w:r>
      <w:r w:rsidRPr="00BF5235">
        <w:rPr>
          <w:rFonts w:ascii="Cambria Math" w:hAnsi="Cambria Math" w:cs="Times New Roman"/>
          <w:noProof/>
          <w:sz w:val="24"/>
          <w:szCs w:val="24"/>
        </w:rPr>
        <w:t>(S-</w:t>
      </w:r>
      <w:r w:rsidRPr="00BF5235">
        <w:rPr>
          <w:rFonts w:ascii="Cambria Math" w:hAnsi="Cambria Math" w:cs="Times New Roman" w:hint="eastAsia"/>
          <w:noProof/>
          <w:sz w:val="24"/>
          <w:szCs w:val="24"/>
        </w:rPr>
        <w:t>1</w:t>
      </w:r>
      <w:r w:rsidRPr="00BF5235">
        <w:rPr>
          <w:rFonts w:ascii="Cambria Math" w:hAnsi="Cambria Math" w:cs="Times New Roman"/>
          <w:noProof/>
          <w:sz w:val="24"/>
          <w:szCs w:val="24"/>
        </w:rPr>
        <w:t>)</w:t>
      </w:r>
    </w:p>
    <w:p w14:paraId="61108524" w14:textId="11C33173" w:rsidR="00B9663C" w:rsidRPr="00BF5235" w:rsidRDefault="00197CD6" w:rsidP="00BF5235">
      <w:pPr>
        <w:spacing w:before="120" w:after="120"/>
        <w:rPr>
          <w:rFonts w:ascii="Times New Roman" w:eastAsia="黑体" w:hAnsi="Times New Roman" w:cs="Times New Roman"/>
          <w:b/>
          <w:bCs/>
          <w:sz w:val="28"/>
          <w:szCs w:val="28"/>
        </w:rPr>
      </w:pPr>
      <w:r w:rsidRPr="00BF5235">
        <w:rPr>
          <w:rFonts w:ascii="Times New Roman" w:hAnsi="Times New Roman" w:cs="Times New Roman"/>
          <w:noProof/>
          <w:sz w:val="24"/>
          <w:szCs w:val="24"/>
        </w:rPr>
        <w:lastRenderedPageBreak/>
        <w:t xml:space="preserve">where, </w:t>
      </w:r>
      <m:oMath>
        <m:r>
          <m:rPr>
            <m:sty m:val="p"/>
          </m:rPr>
          <w:rPr>
            <w:rFonts w:ascii="Cambria Math" w:hAnsi="Cambria Math" w:cs="Times New Roman"/>
            <w:noProof/>
            <w:sz w:val="24"/>
            <w:szCs w:val="24"/>
          </w:rPr>
          <m:t>Δ</m:t>
        </m:r>
        <m:r>
          <w:rPr>
            <w:rFonts w:ascii="Cambria Math" w:hAnsi="Cambria Math" w:cs="Times New Roman"/>
            <w:noProof/>
            <w:sz w:val="24"/>
            <w:szCs w:val="24"/>
          </w:rPr>
          <m:t>E</m:t>
        </m:r>
      </m:oMath>
      <w:r w:rsidRPr="00BF5235">
        <w:rPr>
          <w:rFonts w:ascii="Times New Roman" w:hAnsi="Times New Roman" w:cs="Times New Roman"/>
          <w:noProof/>
          <w:sz w:val="24"/>
          <w:szCs w:val="24"/>
        </w:rPr>
        <w:t xml:space="preserve"> is the hydrogen adsorption energy c</w:t>
      </w:r>
      <w:r w:rsidRPr="00BF5235">
        <w:rPr>
          <w:rFonts w:ascii="Times New Roman" w:hAnsi="Times New Roman" w:cs="Times New Roman" w:hint="eastAsia"/>
          <w:noProof/>
          <w:sz w:val="24"/>
          <w:szCs w:val="24"/>
        </w:rPr>
        <w:t xml:space="preserve">omputed by the equation </w:t>
      </w:r>
      <m:oMath>
        <m:r>
          <m:rPr>
            <m:sty m:val="p"/>
          </m:rPr>
          <w:rPr>
            <w:rFonts w:ascii="Cambria Math" w:hAnsi="Cambria Math" w:cs="Times New Roman"/>
            <w:noProof/>
            <w:sz w:val="24"/>
            <w:szCs w:val="24"/>
          </w:rPr>
          <m:t>Δ</m:t>
        </m:r>
        <m:r>
          <w:rPr>
            <w:rFonts w:ascii="Cambria Math" w:hAnsi="Cambria Math" w:cs="Times New Roman"/>
            <w:noProof/>
            <w:sz w:val="24"/>
            <w:szCs w:val="24"/>
          </w:rPr>
          <m:t>E=E</m:t>
        </m:r>
        <m:d>
          <m:dPr>
            <m:ctrlPr>
              <w:rPr>
                <w:rFonts w:ascii="Cambria Math" w:hAnsi="Cambria Math" w:cs="Times New Roman"/>
                <w:i/>
                <w:noProof/>
                <w:sz w:val="24"/>
                <w:szCs w:val="24"/>
              </w:rPr>
            </m:ctrlPr>
          </m:dPr>
          <m:e>
            <m:r>
              <w:rPr>
                <w:rFonts w:ascii="Cambria Math" w:hAnsi="Cambria Math" w:cs="Times New Roman"/>
                <w:noProof/>
                <w:sz w:val="24"/>
                <w:szCs w:val="24"/>
              </w:rPr>
              <m:t>*</m:t>
            </m:r>
            <m:r>
              <m:rPr>
                <m:sty m:val="p"/>
              </m:rPr>
              <w:rPr>
                <w:rFonts w:ascii="Cambria Math" w:hAnsi="Cambria Math" w:cs="Times New Roman"/>
                <w:noProof/>
                <w:sz w:val="24"/>
                <w:szCs w:val="24"/>
              </w:rPr>
              <m:t>H</m:t>
            </m:r>
          </m:e>
        </m:d>
        <m:r>
          <w:rPr>
            <w:rFonts w:ascii="Cambria Math" w:hAnsi="Cambria Math" w:cs="Times New Roman"/>
            <w:noProof/>
            <w:sz w:val="24"/>
            <w:szCs w:val="24"/>
          </w:rPr>
          <m:t>-E</m:t>
        </m:r>
        <m:d>
          <m:dPr>
            <m:ctrlPr>
              <w:rPr>
                <w:rFonts w:ascii="Cambria Math" w:hAnsi="Cambria Math" w:cs="Times New Roman"/>
                <w:i/>
                <w:noProof/>
                <w:sz w:val="24"/>
                <w:szCs w:val="24"/>
              </w:rPr>
            </m:ctrlPr>
          </m:dPr>
          <m:e>
            <m:r>
              <w:rPr>
                <w:rFonts w:ascii="Cambria Math" w:hAnsi="Cambria Math" w:cs="Times New Roman"/>
                <w:noProof/>
                <w:sz w:val="24"/>
                <w:szCs w:val="24"/>
              </w:rPr>
              <m:t>*</m:t>
            </m:r>
          </m:e>
        </m:d>
        <m:r>
          <w:rPr>
            <w:rFonts w:ascii="Cambria Math" w:hAnsi="Cambria Math" w:cs="Times New Roman"/>
            <w:noProof/>
            <w:sz w:val="24"/>
            <w:szCs w:val="24"/>
          </w:rPr>
          <m:t>-0.5E(</m:t>
        </m:r>
        <m:sSub>
          <m:sSubPr>
            <m:ctrlPr>
              <w:rPr>
                <w:rFonts w:ascii="Cambria Math" w:hAnsi="Cambria Math" w:cs="Times New Roman"/>
                <w:iCs/>
                <w:noProof/>
                <w:sz w:val="24"/>
                <w:szCs w:val="24"/>
              </w:rPr>
            </m:ctrlPr>
          </m:sSubPr>
          <m:e>
            <m:r>
              <m:rPr>
                <m:sty m:val="p"/>
              </m:rPr>
              <w:rPr>
                <w:rFonts w:ascii="Cambria Math" w:hAnsi="Cambria Math" w:cs="Times New Roman"/>
                <w:noProof/>
                <w:sz w:val="24"/>
                <w:szCs w:val="24"/>
              </w:rPr>
              <m:t>H</m:t>
            </m:r>
          </m:e>
          <m:sub>
            <m:r>
              <m:rPr>
                <m:sty m:val="p"/>
              </m:rPr>
              <w:rPr>
                <w:rFonts w:ascii="Cambria Math" w:hAnsi="Cambria Math" w:cs="Times New Roman"/>
                <w:noProof/>
                <w:sz w:val="24"/>
                <w:szCs w:val="24"/>
              </w:rPr>
              <m:t>2</m:t>
            </m:r>
          </m:sub>
        </m:sSub>
        <m:r>
          <w:rPr>
            <w:rFonts w:ascii="Cambria Math" w:hAnsi="Cambria Math" w:cs="Times New Roman"/>
            <w:noProof/>
            <w:sz w:val="24"/>
            <w:szCs w:val="24"/>
          </w:rPr>
          <m:t>)</m:t>
        </m:r>
      </m:oMath>
      <w:r w:rsidRPr="00BF5235">
        <w:rPr>
          <w:rFonts w:ascii="Times New Roman" w:hAnsi="Times New Roman" w:cs="Times New Roman"/>
          <w:noProof/>
          <w:sz w:val="24"/>
          <w:szCs w:val="24"/>
        </w:rPr>
        <w:t xml:space="preserve">, </w:t>
      </w:r>
      <w:r w:rsidRPr="00BF5235">
        <w:rPr>
          <w:rFonts w:ascii="Times New Roman" w:hAnsi="Times New Roman" w:cs="Times New Roman" w:hint="eastAsia"/>
          <w:noProof/>
          <w:sz w:val="24"/>
          <w:szCs w:val="24"/>
        </w:rPr>
        <w:t xml:space="preserve">where </w:t>
      </w:r>
      <m:oMath>
        <m:r>
          <w:rPr>
            <w:rFonts w:ascii="Cambria Math" w:hAnsi="Cambria Math" w:cs="Times New Roman" w:hint="eastAsia"/>
            <w:noProof/>
            <w:sz w:val="24"/>
            <w:szCs w:val="24"/>
          </w:rPr>
          <m:t>E(</m:t>
        </m:r>
        <m:r>
          <w:rPr>
            <w:rFonts w:ascii="Cambria Math" w:hAnsi="Cambria Math" w:cs="Cambria Math"/>
            <w:noProof/>
            <w:sz w:val="24"/>
            <w:szCs w:val="24"/>
          </w:rPr>
          <m:t>*</m:t>
        </m:r>
        <m:r>
          <m:rPr>
            <m:sty m:val="p"/>
          </m:rPr>
          <w:rPr>
            <w:rFonts w:ascii="Cambria Math" w:hAnsi="Cambria Math" w:cs="Times New Roman" w:hint="eastAsia"/>
            <w:noProof/>
            <w:sz w:val="24"/>
            <w:szCs w:val="24"/>
          </w:rPr>
          <m:t>H</m:t>
        </m:r>
        <m:r>
          <w:rPr>
            <w:rFonts w:ascii="Cambria Math" w:hAnsi="Cambria Math" w:cs="Times New Roman" w:hint="eastAsia"/>
            <w:noProof/>
            <w:sz w:val="24"/>
            <w:szCs w:val="24"/>
          </w:rPr>
          <m:t>)</m:t>
        </m:r>
      </m:oMath>
      <w:r w:rsidRPr="00BF5235">
        <w:rPr>
          <w:rFonts w:ascii="Times New Roman" w:hAnsi="Times New Roman" w:cs="Times New Roman" w:hint="eastAsia"/>
          <w:noProof/>
          <w:sz w:val="24"/>
          <w:szCs w:val="24"/>
        </w:rPr>
        <w:t xml:space="preserve"> and </w:t>
      </w:r>
      <m:oMath>
        <m:r>
          <w:rPr>
            <w:rFonts w:ascii="Cambria Math" w:hAnsi="Cambria Math" w:cs="Times New Roman" w:hint="eastAsia"/>
            <w:noProof/>
            <w:sz w:val="24"/>
            <w:szCs w:val="24"/>
          </w:rPr>
          <m:t>E(</m:t>
        </m:r>
        <m:r>
          <w:rPr>
            <w:rFonts w:ascii="Cambria Math" w:hAnsi="Cambria Math" w:cs="Cambria Math"/>
            <w:noProof/>
            <w:sz w:val="24"/>
            <w:szCs w:val="24"/>
          </w:rPr>
          <m:t>*</m:t>
        </m:r>
        <m:r>
          <w:rPr>
            <w:rFonts w:ascii="Cambria Math" w:hAnsi="Cambria Math" w:cs="Times New Roman" w:hint="eastAsia"/>
            <w:noProof/>
            <w:sz w:val="24"/>
            <w:szCs w:val="24"/>
          </w:rPr>
          <m:t>)</m:t>
        </m:r>
      </m:oMath>
      <w:r w:rsidRPr="00BF5235">
        <w:rPr>
          <w:rFonts w:ascii="Times New Roman" w:hAnsi="Times New Roman" w:cs="Times New Roman" w:hint="eastAsia"/>
          <w:noProof/>
          <w:sz w:val="24"/>
          <w:szCs w:val="24"/>
        </w:rPr>
        <w:t xml:space="preserve"> are the total energies of the model with and without hydrogen adsorbed on the binding site *, respectively</w:t>
      </w:r>
      <w:r w:rsidRPr="00BF5235">
        <w:rPr>
          <w:rFonts w:ascii="Times New Roman" w:hAnsi="Times New Roman" w:cs="Times New Roman"/>
          <w:noProof/>
          <w:sz w:val="24"/>
          <w:szCs w:val="24"/>
        </w:rPr>
        <w:t xml:space="preserve">; </w:t>
      </w:r>
      <w:r w:rsidRPr="00BF5235">
        <w:rPr>
          <w:rFonts w:ascii="Times New Roman" w:hAnsi="Times New Roman" w:cs="Times New Roman" w:hint="eastAsia"/>
          <w:noProof/>
          <w:sz w:val="24"/>
          <w:szCs w:val="24"/>
        </w:rPr>
        <w:t xml:space="preserve">and </w:t>
      </w:r>
      <m:oMath>
        <m:r>
          <w:rPr>
            <w:rFonts w:ascii="Cambria Math" w:hAnsi="Cambria Math" w:cs="Times New Roman" w:hint="eastAsia"/>
            <w:noProof/>
            <w:sz w:val="24"/>
            <w:szCs w:val="24"/>
          </w:rPr>
          <m:t>E(</m:t>
        </m:r>
        <m:sSub>
          <m:sSubPr>
            <m:ctrlPr>
              <w:rPr>
                <w:rFonts w:ascii="Cambria Math" w:hAnsi="Cambria Math" w:cs="Times New Roman"/>
                <w:i/>
                <w:noProof/>
                <w:sz w:val="24"/>
                <w:szCs w:val="24"/>
              </w:rPr>
            </m:ctrlPr>
          </m:sSubPr>
          <m:e>
            <m:r>
              <m:rPr>
                <m:sty m:val="p"/>
              </m:rPr>
              <w:rPr>
                <w:rFonts w:ascii="Cambria Math" w:hAnsi="Cambria Math" w:cs="Times New Roman" w:hint="eastAsia"/>
                <w:noProof/>
                <w:sz w:val="24"/>
                <w:szCs w:val="24"/>
              </w:rPr>
              <m:t>H</m:t>
            </m:r>
          </m:e>
          <m:sub>
            <m:r>
              <w:rPr>
                <w:rFonts w:ascii="Cambria Math" w:hAnsi="Cambria Math" w:cs="Times New Roman" w:hint="eastAsia"/>
                <w:noProof/>
                <w:sz w:val="24"/>
                <w:szCs w:val="24"/>
              </w:rPr>
              <m:t>2</m:t>
            </m:r>
          </m:sub>
        </m:sSub>
        <m:r>
          <w:rPr>
            <w:rFonts w:ascii="Cambria Math" w:hAnsi="Cambria Math" w:cs="Times New Roman" w:hint="eastAsia"/>
            <w:noProof/>
            <w:sz w:val="24"/>
            <w:szCs w:val="24"/>
          </w:rPr>
          <m:t>)</m:t>
        </m:r>
      </m:oMath>
      <w:r w:rsidRPr="00BF5235">
        <w:rPr>
          <w:rFonts w:ascii="Times New Roman" w:hAnsi="Times New Roman" w:cs="Times New Roman" w:hint="eastAsia"/>
          <w:noProof/>
          <w:sz w:val="24"/>
          <w:szCs w:val="24"/>
        </w:rPr>
        <w:t xml:space="preserve"> is the total energy of the single hydrogen molecule.</w:t>
      </w:r>
      <w:r w:rsidRPr="00BF5235">
        <w:rPr>
          <w:rFonts w:ascii="Times New Roman" w:hAnsi="Times New Roman" w:cs="Times New Roman"/>
          <w:noProof/>
          <w:sz w:val="24"/>
          <w:szCs w:val="24"/>
        </w:rPr>
        <w:t xml:space="preserve"> </w:t>
      </w:r>
      <m:oMath>
        <m:r>
          <m:rPr>
            <m:sty m:val="p"/>
          </m:rPr>
          <w:rPr>
            <w:rFonts w:ascii="Cambria Math" w:hAnsi="Cambria Math" w:cs="Times New Roman"/>
            <w:noProof/>
            <w:sz w:val="24"/>
            <w:szCs w:val="24"/>
          </w:rPr>
          <m:t>Δ</m:t>
        </m:r>
        <m:sSub>
          <m:sSubPr>
            <m:ctrlPr>
              <w:rPr>
                <w:rFonts w:ascii="Cambria Math" w:hAnsi="Cambria Math" w:cs="Times New Roman"/>
                <w:i/>
                <w:noProof/>
                <w:sz w:val="24"/>
                <w:szCs w:val="24"/>
              </w:rPr>
            </m:ctrlPr>
          </m:sSubPr>
          <m:e>
            <m:r>
              <w:rPr>
                <w:rFonts w:ascii="Cambria Math" w:hAnsi="Cambria Math" w:cs="Times New Roman"/>
                <w:noProof/>
                <w:sz w:val="24"/>
                <w:szCs w:val="24"/>
              </w:rPr>
              <m:t>E</m:t>
            </m:r>
          </m:e>
          <m:sub>
            <m:r>
              <m:rPr>
                <m:sty m:val="p"/>
              </m:rPr>
              <w:rPr>
                <w:rFonts w:ascii="Cambria Math" w:hAnsi="Cambria Math" w:cs="Times New Roman"/>
                <w:noProof/>
                <w:sz w:val="24"/>
                <w:szCs w:val="24"/>
              </w:rPr>
              <m:t>ZPE</m:t>
            </m:r>
          </m:sub>
        </m:sSub>
      </m:oMath>
      <w:r w:rsidRPr="00BF5235">
        <w:rPr>
          <w:rFonts w:ascii="Times New Roman" w:hAnsi="Times New Roman" w:cs="Times New Roman"/>
          <w:noProof/>
          <w:sz w:val="24"/>
          <w:szCs w:val="24"/>
        </w:rPr>
        <w:t xml:space="preserve"> is the correction of the zero-point energy, </w:t>
      </w:r>
      <m:oMath>
        <m:r>
          <m:rPr>
            <m:sty m:val="p"/>
          </m:rPr>
          <w:rPr>
            <w:rFonts w:ascii="Cambria Math" w:hAnsi="Cambria Math" w:cs="Times New Roman"/>
            <w:noProof/>
            <w:sz w:val="24"/>
            <w:szCs w:val="24"/>
          </w:rPr>
          <m:t>Δ</m:t>
        </m:r>
        <m:r>
          <w:rPr>
            <w:rFonts w:ascii="Cambria Math" w:hAnsi="Cambria Math" w:cs="Times New Roman"/>
            <w:noProof/>
            <w:sz w:val="24"/>
            <w:szCs w:val="24"/>
          </w:rPr>
          <m:t>S</m:t>
        </m:r>
      </m:oMath>
      <w:r w:rsidRPr="00BF5235">
        <w:rPr>
          <w:rFonts w:ascii="Times New Roman" w:hAnsi="Times New Roman" w:cs="Times New Roman"/>
          <w:noProof/>
          <w:sz w:val="24"/>
          <w:szCs w:val="24"/>
        </w:rPr>
        <w:t xml:space="preserve"> represents the difference between in entropies between the adsorbed state and the corresponding freestanding state and </w:t>
      </w:r>
      <m:oMath>
        <m:r>
          <w:rPr>
            <w:rFonts w:ascii="Cambria Math" w:hAnsi="Cambria Math" w:cs="Times New Roman"/>
            <w:noProof/>
            <w:sz w:val="24"/>
            <w:szCs w:val="24"/>
          </w:rPr>
          <m:t>T</m:t>
        </m:r>
      </m:oMath>
      <w:r w:rsidRPr="00BF5235">
        <w:rPr>
          <w:rFonts w:ascii="Times New Roman" w:hAnsi="Times New Roman" w:cs="Times New Roman"/>
          <w:noProof/>
          <w:sz w:val="24"/>
          <w:szCs w:val="24"/>
        </w:rPr>
        <w:t xml:space="preserve"> is the absolute temperature (298.15 K in this study).</w:t>
      </w:r>
    </w:p>
    <w:p w14:paraId="48C96092" w14:textId="5DAB37B0" w:rsidR="00B9663C" w:rsidRPr="00BF5235" w:rsidRDefault="00F222BE" w:rsidP="00BF5235">
      <w:pPr>
        <w:spacing w:before="120" w:after="120"/>
        <w:rPr>
          <w:rFonts w:ascii="Times New Roman" w:eastAsia="黑体" w:hAnsi="Times New Roman" w:cs="Times New Roman"/>
          <w:b/>
          <w:bCs/>
          <w:sz w:val="24"/>
          <w:szCs w:val="24"/>
        </w:rPr>
      </w:pPr>
      <w:r w:rsidRPr="00BF5235">
        <w:rPr>
          <w:rFonts w:ascii="Times New Roman" w:eastAsia="黑体" w:hAnsi="Times New Roman" w:cs="Times New Roman"/>
          <w:b/>
          <w:bCs/>
          <w:sz w:val="24"/>
          <w:szCs w:val="24"/>
        </w:rPr>
        <w:t xml:space="preserve">Note </w:t>
      </w:r>
      <w:r w:rsidR="00594A51" w:rsidRPr="00BF5235">
        <w:rPr>
          <w:rFonts w:ascii="Times New Roman" w:eastAsia="黑体" w:hAnsi="Times New Roman" w:cs="Times New Roman"/>
          <w:b/>
          <w:bCs/>
          <w:sz w:val="24"/>
          <w:szCs w:val="24"/>
        </w:rPr>
        <w:t>S2.</w:t>
      </w:r>
      <w:r w:rsidR="000B6979" w:rsidRPr="00BF5235">
        <w:rPr>
          <w:rFonts w:ascii="Times New Roman" w:eastAsia="黑体" w:hAnsi="Times New Roman" w:cs="Times New Roman" w:hint="eastAsia"/>
          <w:b/>
          <w:bCs/>
          <w:sz w:val="24"/>
          <w:szCs w:val="24"/>
        </w:rPr>
        <w:t>1</w:t>
      </w:r>
      <w:r w:rsidRPr="00BF5235">
        <w:rPr>
          <w:rFonts w:ascii="Times New Roman" w:eastAsia="黑体" w:hAnsi="Times New Roman" w:cs="Times New Roman" w:hint="eastAsia"/>
          <w:b/>
          <w:bCs/>
          <w:sz w:val="24"/>
          <w:szCs w:val="24"/>
        </w:rPr>
        <w:t xml:space="preserve"> Additional </w:t>
      </w:r>
      <w:r w:rsidR="00920618" w:rsidRPr="00BF5235">
        <w:rPr>
          <w:rFonts w:ascii="Times New Roman" w:eastAsia="黑体" w:hAnsi="Times New Roman" w:cs="Times New Roman"/>
          <w:b/>
          <w:bCs/>
          <w:sz w:val="24"/>
          <w:szCs w:val="24"/>
        </w:rPr>
        <w:t>I</w:t>
      </w:r>
      <w:r w:rsidRPr="00BF5235">
        <w:rPr>
          <w:rFonts w:ascii="Times New Roman" w:eastAsia="黑体" w:hAnsi="Times New Roman" w:cs="Times New Roman" w:hint="eastAsia"/>
          <w:b/>
          <w:bCs/>
          <w:sz w:val="24"/>
          <w:szCs w:val="24"/>
        </w:rPr>
        <w:t xml:space="preserve">nformation on </w:t>
      </w:r>
      <w:r w:rsidR="00920618" w:rsidRPr="00BF5235">
        <w:rPr>
          <w:rFonts w:ascii="Times New Roman" w:eastAsia="黑体" w:hAnsi="Times New Roman" w:cs="Times New Roman"/>
          <w:b/>
          <w:bCs/>
          <w:sz w:val="24"/>
          <w:szCs w:val="24"/>
        </w:rPr>
        <w:t>A</w:t>
      </w:r>
      <w:r w:rsidRPr="00BF5235">
        <w:rPr>
          <w:rFonts w:ascii="Times New Roman" w:eastAsia="黑体" w:hAnsi="Times New Roman" w:cs="Times New Roman" w:hint="eastAsia"/>
          <w:b/>
          <w:bCs/>
          <w:sz w:val="24"/>
          <w:szCs w:val="24"/>
        </w:rPr>
        <w:t xml:space="preserve">dsorption of </w:t>
      </w:r>
      <w:r w:rsidR="00920618" w:rsidRPr="00BF5235">
        <w:rPr>
          <w:rFonts w:ascii="Times New Roman" w:eastAsia="黑体" w:hAnsi="Times New Roman" w:cs="Times New Roman"/>
          <w:b/>
          <w:bCs/>
          <w:sz w:val="24"/>
          <w:szCs w:val="24"/>
        </w:rPr>
        <w:t>H</w:t>
      </w:r>
      <w:r w:rsidRPr="00BF5235">
        <w:rPr>
          <w:rFonts w:ascii="Times New Roman" w:eastAsia="黑体" w:hAnsi="Times New Roman" w:cs="Times New Roman" w:hint="eastAsia"/>
          <w:b/>
          <w:bCs/>
          <w:sz w:val="24"/>
          <w:szCs w:val="24"/>
        </w:rPr>
        <w:t xml:space="preserve">ydrogen </w:t>
      </w:r>
      <w:r w:rsidR="00920618" w:rsidRPr="00BF5235">
        <w:rPr>
          <w:rFonts w:ascii="Times New Roman" w:eastAsia="黑体" w:hAnsi="Times New Roman" w:cs="Times New Roman"/>
          <w:b/>
          <w:bCs/>
          <w:sz w:val="24"/>
          <w:szCs w:val="24"/>
        </w:rPr>
        <w:t>A</w:t>
      </w:r>
      <w:r w:rsidRPr="00BF5235">
        <w:rPr>
          <w:rFonts w:ascii="Times New Roman" w:eastAsia="黑体" w:hAnsi="Times New Roman" w:cs="Times New Roman" w:hint="eastAsia"/>
          <w:b/>
          <w:bCs/>
          <w:sz w:val="24"/>
          <w:szCs w:val="24"/>
        </w:rPr>
        <w:t>tom</w:t>
      </w:r>
    </w:p>
    <w:p w14:paraId="0EF1AC19" w14:textId="77777777" w:rsidR="00B9663C" w:rsidRPr="00BF5235" w:rsidRDefault="00F80AEC" w:rsidP="00BF5235">
      <w:pPr>
        <w:widowControl/>
        <w:spacing w:before="120" w:after="120"/>
        <w:ind w:firstLineChars="200" w:firstLine="480"/>
        <w:rPr>
          <w:rFonts w:ascii="Times New Roman" w:hAnsi="Times New Roman" w:cs="Times New Roman"/>
          <w:sz w:val="24"/>
          <w:szCs w:val="24"/>
        </w:rPr>
      </w:pPr>
      <w:r w:rsidRPr="00BF5235">
        <w:rPr>
          <w:rFonts w:ascii="Times New Roman" w:hAnsi="Times New Roman" w:cs="Times New Roman"/>
          <w:sz w:val="24"/>
          <w:szCs w:val="24"/>
        </w:rPr>
        <w:t>Figure</w:t>
      </w:r>
      <w:r w:rsidR="00B412B7" w:rsidRPr="00BF5235">
        <w:rPr>
          <w:rFonts w:ascii="Times New Roman" w:hAnsi="Times New Roman" w:cs="Times New Roman"/>
          <w:sz w:val="24"/>
          <w:szCs w:val="24"/>
        </w:rPr>
        <w:t xml:space="preserve"> </w:t>
      </w:r>
      <w:r w:rsidR="00187E58" w:rsidRPr="00BF5235">
        <w:rPr>
          <w:rFonts w:ascii="Times New Roman" w:hAnsi="Times New Roman" w:cs="Times New Roman"/>
          <w:sz w:val="24"/>
          <w:szCs w:val="24"/>
        </w:rPr>
        <w:t>S</w:t>
      </w:r>
      <w:r w:rsidR="00F733B6" w:rsidRPr="00BF5235">
        <w:rPr>
          <w:rFonts w:ascii="Times New Roman" w:hAnsi="Times New Roman" w:cs="Times New Roman"/>
          <w:sz w:val="24"/>
          <w:szCs w:val="24"/>
        </w:rPr>
        <w:t>3</w:t>
      </w:r>
      <w:r w:rsidR="00237BB4" w:rsidRPr="00BF5235">
        <w:rPr>
          <w:rFonts w:ascii="Times New Roman" w:hAnsi="Times New Roman" w:cs="Times New Roman"/>
          <w:sz w:val="24"/>
          <w:szCs w:val="24"/>
        </w:rPr>
        <w:t>1</w:t>
      </w:r>
      <w:r w:rsidR="00B412B7" w:rsidRPr="00BF5235">
        <w:rPr>
          <w:rFonts w:ascii="Times New Roman" w:hAnsi="Times New Roman" w:cs="Times New Roman" w:hint="eastAsia"/>
          <w:sz w:val="24"/>
          <w:szCs w:val="24"/>
        </w:rPr>
        <w:t xml:space="preserve"> </w:t>
      </w:r>
      <w:r w:rsidR="0008168E" w:rsidRPr="00BF5235">
        <w:rPr>
          <w:rFonts w:ascii="Times New Roman" w:hAnsi="Times New Roman" w:cs="Times New Roman"/>
          <w:sz w:val="24"/>
          <w:szCs w:val="24"/>
        </w:rPr>
        <w:t xml:space="preserve">illustrates </w:t>
      </w:r>
      <w:r w:rsidR="00B412B7" w:rsidRPr="00BF5235">
        <w:rPr>
          <w:rFonts w:ascii="Times New Roman" w:hAnsi="Times New Roman" w:cs="Times New Roman"/>
          <w:sz w:val="24"/>
          <w:szCs w:val="24"/>
        </w:rPr>
        <w:t xml:space="preserve">the specific adsorption sites of H atoms on isolated Pt. Table </w:t>
      </w:r>
      <w:r w:rsidR="00187E58" w:rsidRPr="00BF5235">
        <w:rPr>
          <w:rFonts w:ascii="Times New Roman" w:hAnsi="Times New Roman" w:cs="Times New Roman"/>
          <w:sz w:val="24"/>
          <w:szCs w:val="24"/>
        </w:rPr>
        <w:t>S</w:t>
      </w:r>
      <w:r w:rsidR="004A3E9A" w:rsidRPr="00BF5235">
        <w:rPr>
          <w:rFonts w:ascii="Times New Roman" w:hAnsi="Times New Roman" w:cs="Times New Roman"/>
          <w:sz w:val="24"/>
          <w:szCs w:val="24"/>
        </w:rPr>
        <w:t>7</w:t>
      </w:r>
      <w:r w:rsidR="00B412B7" w:rsidRPr="00BF5235">
        <w:rPr>
          <w:rFonts w:ascii="Times New Roman" w:hAnsi="Times New Roman" w:cs="Times New Roman"/>
          <w:sz w:val="24"/>
          <w:szCs w:val="24"/>
        </w:rPr>
        <w:t xml:space="preserve"> list</w:t>
      </w:r>
      <w:r w:rsidR="0008168E" w:rsidRPr="00BF5235">
        <w:rPr>
          <w:rFonts w:ascii="Times New Roman" w:hAnsi="Times New Roman" w:cs="Times New Roman"/>
          <w:sz w:val="24"/>
          <w:szCs w:val="24"/>
        </w:rPr>
        <w:t>s</w:t>
      </w:r>
      <w:r w:rsidR="00B412B7" w:rsidRPr="00BF5235">
        <w:rPr>
          <w:rFonts w:ascii="Times New Roman" w:hAnsi="Times New Roman" w:cs="Times New Roman"/>
          <w:sz w:val="24"/>
          <w:szCs w:val="24"/>
        </w:rPr>
        <w:t xml:space="preserve"> the </w:t>
      </w:r>
      <w:r w:rsidR="00120682" w:rsidRPr="00BF5235">
        <w:rPr>
          <w:rFonts w:ascii="Times New Roman" w:hAnsi="Times New Roman" w:cs="Times New Roman" w:hint="eastAsia"/>
          <w:sz w:val="24"/>
          <w:szCs w:val="24"/>
        </w:rPr>
        <w:t xml:space="preserve">detailed </w:t>
      </w:r>
      <w:r w:rsidR="00B412B7" w:rsidRPr="00BF5235">
        <w:rPr>
          <w:rFonts w:ascii="Times New Roman" w:hAnsi="Times New Roman" w:cs="Times New Roman"/>
          <w:sz w:val="24"/>
          <w:szCs w:val="24"/>
        </w:rPr>
        <w:t xml:space="preserve">adsorption energy data for H atoms at different adsorption sites. </w:t>
      </w:r>
      <w:r w:rsidRPr="00BF5235">
        <w:rPr>
          <w:rFonts w:ascii="Times New Roman" w:hAnsi="Times New Roman" w:cs="Times New Roman"/>
          <w:sz w:val="24"/>
          <w:szCs w:val="24"/>
        </w:rPr>
        <w:t>Figure</w:t>
      </w:r>
      <w:r w:rsidR="00187E58" w:rsidRPr="00BF5235">
        <w:rPr>
          <w:rFonts w:ascii="Times New Roman" w:hAnsi="Times New Roman" w:cs="Times New Roman"/>
          <w:sz w:val="24"/>
          <w:szCs w:val="24"/>
        </w:rPr>
        <w:t xml:space="preserve"> S</w:t>
      </w:r>
      <w:r w:rsidR="00F733B6" w:rsidRPr="00BF5235">
        <w:rPr>
          <w:rFonts w:ascii="Times New Roman" w:hAnsi="Times New Roman" w:cs="Times New Roman"/>
          <w:sz w:val="24"/>
          <w:szCs w:val="24"/>
        </w:rPr>
        <w:t>3</w:t>
      </w:r>
      <w:r w:rsidR="00237BB4" w:rsidRPr="00BF5235">
        <w:rPr>
          <w:rFonts w:ascii="Times New Roman" w:hAnsi="Times New Roman" w:cs="Times New Roman"/>
          <w:sz w:val="24"/>
          <w:szCs w:val="24"/>
        </w:rPr>
        <w:t>2</w:t>
      </w:r>
      <w:r w:rsidR="00120682" w:rsidRPr="00BF5235">
        <w:rPr>
          <w:rFonts w:hint="eastAsia"/>
        </w:rPr>
        <w:t xml:space="preserve"> </w:t>
      </w:r>
      <w:r w:rsidR="0008168E" w:rsidRPr="00BF5235">
        <w:rPr>
          <w:rFonts w:ascii="Times New Roman" w:hAnsi="Times New Roman" w:cs="Times New Roman" w:hint="eastAsia"/>
          <w:sz w:val="24"/>
          <w:szCs w:val="24"/>
        </w:rPr>
        <w:t>provide</w:t>
      </w:r>
      <w:r w:rsidR="0008168E" w:rsidRPr="00BF5235">
        <w:rPr>
          <w:rFonts w:ascii="Times New Roman" w:hAnsi="Times New Roman" w:cs="Times New Roman"/>
          <w:sz w:val="24"/>
          <w:szCs w:val="24"/>
        </w:rPr>
        <w:t>s</w:t>
      </w:r>
      <w:r w:rsidR="0008168E" w:rsidRPr="00BF5235">
        <w:rPr>
          <w:rFonts w:ascii="Times New Roman" w:hAnsi="Times New Roman" w:cs="Times New Roman" w:hint="eastAsia"/>
          <w:sz w:val="24"/>
          <w:szCs w:val="24"/>
        </w:rPr>
        <w:t xml:space="preserve"> </w:t>
      </w:r>
      <w:r w:rsidR="00120682" w:rsidRPr="00BF5235">
        <w:rPr>
          <w:rFonts w:ascii="Times New Roman" w:hAnsi="Times New Roman" w:cs="Times New Roman" w:hint="eastAsia"/>
          <w:sz w:val="24"/>
          <w:szCs w:val="24"/>
        </w:rPr>
        <w:t>a further insight in</w:t>
      </w:r>
      <w:r w:rsidR="00B412B7" w:rsidRPr="00BF5235">
        <w:rPr>
          <w:rFonts w:ascii="Times New Roman" w:hAnsi="Times New Roman" w:cs="Times New Roman"/>
          <w:sz w:val="24"/>
          <w:szCs w:val="24"/>
        </w:rPr>
        <w:t xml:space="preserve"> </w:t>
      </w:r>
      <w:r w:rsidR="00120682" w:rsidRPr="00BF5235">
        <w:rPr>
          <w:rFonts w:ascii="Times New Roman" w:hAnsi="Times New Roman" w:cs="Times New Roman" w:hint="eastAsia"/>
          <w:sz w:val="24"/>
          <w:szCs w:val="24"/>
        </w:rPr>
        <w:t xml:space="preserve">the </w:t>
      </w:r>
      <w:r w:rsidR="00B412B7" w:rsidRPr="00BF5235">
        <w:rPr>
          <w:rFonts w:ascii="Times New Roman" w:hAnsi="Times New Roman" w:cs="Times New Roman"/>
          <w:sz w:val="24"/>
          <w:szCs w:val="24"/>
        </w:rPr>
        <w:t xml:space="preserve">cases where more than three H atoms adsorbed on </w:t>
      </w:r>
      <w:proofErr w:type="spellStart"/>
      <w:r w:rsidR="00B412B7" w:rsidRPr="00BF5235">
        <w:rPr>
          <w:rFonts w:ascii="Times New Roman" w:hAnsi="Times New Roman" w:cs="Times New Roman"/>
          <w:sz w:val="24"/>
          <w:szCs w:val="24"/>
        </w:rPr>
        <w:t>Pt</w:t>
      </w:r>
      <w:r w:rsidR="00B412B7" w:rsidRPr="00BF5235">
        <w:rPr>
          <w:rFonts w:ascii="Times New Roman" w:hAnsi="Times New Roman" w:cs="Times New Roman"/>
          <w:sz w:val="24"/>
          <w:szCs w:val="24"/>
          <w:vertAlign w:val="subscript"/>
        </w:rPr>
        <w:t>iso</w:t>
      </w:r>
      <w:proofErr w:type="spellEnd"/>
      <w:r w:rsidR="00B412B7" w:rsidRPr="00BF5235">
        <w:rPr>
          <w:rFonts w:ascii="Times New Roman" w:hAnsi="Times New Roman" w:cs="Times New Roman"/>
          <w:sz w:val="24"/>
          <w:szCs w:val="24"/>
        </w:rPr>
        <w:t xml:space="preserve">. When </w:t>
      </w:r>
      <w:r w:rsidR="00B412B7" w:rsidRPr="00BF5235">
        <w:rPr>
          <w:rFonts w:ascii="Times New Roman" w:hAnsi="Times New Roman" w:cs="Times New Roman" w:hint="eastAsia"/>
          <w:sz w:val="24"/>
          <w:szCs w:val="24"/>
        </w:rPr>
        <w:t>one</w:t>
      </w:r>
      <w:r w:rsidR="00B412B7" w:rsidRPr="00BF5235">
        <w:rPr>
          <w:rFonts w:ascii="Times New Roman" w:hAnsi="Times New Roman" w:cs="Times New Roman"/>
          <w:sz w:val="24"/>
          <w:szCs w:val="24"/>
        </w:rPr>
        <w:t xml:space="preserve"> Pt atom adsorb</w:t>
      </w:r>
      <w:r w:rsidR="00B412B7" w:rsidRPr="00BF5235">
        <w:rPr>
          <w:rFonts w:ascii="Times New Roman" w:hAnsi="Times New Roman" w:cs="Times New Roman" w:hint="eastAsia"/>
          <w:sz w:val="24"/>
          <w:szCs w:val="24"/>
        </w:rPr>
        <w:t>ed</w:t>
      </w:r>
      <w:r w:rsidR="00B412B7" w:rsidRPr="00BF5235">
        <w:rPr>
          <w:rFonts w:ascii="Times New Roman" w:hAnsi="Times New Roman" w:cs="Times New Roman"/>
          <w:sz w:val="24"/>
          <w:szCs w:val="24"/>
        </w:rPr>
        <w:t xml:space="preserve"> </w:t>
      </w:r>
      <w:r w:rsidR="00B412B7" w:rsidRPr="00BF5235">
        <w:rPr>
          <w:rFonts w:ascii="Times New Roman" w:hAnsi="Times New Roman" w:cs="Times New Roman" w:hint="eastAsia"/>
          <w:sz w:val="24"/>
          <w:szCs w:val="24"/>
        </w:rPr>
        <w:t xml:space="preserve">with </w:t>
      </w:r>
      <w:r w:rsidR="00B412B7" w:rsidRPr="00BF5235">
        <w:rPr>
          <w:rFonts w:ascii="Times New Roman" w:hAnsi="Times New Roman" w:cs="Times New Roman"/>
          <w:sz w:val="24"/>
          <w:szCs w:val="24"/>
        </w:rPr>
        <w:t xml:space="preserve">four H atoms, two of them </w:t>
      </w:r>
      <w:r w:rsidR="00B412B7" w:rsidRPr="00BF5235">
        <w:rPr>
          <w:rFonts w:ascii="Times New Roman" w:hAnsi="Times New Roman" w:cs="Times New Roman" w:hint="eastAsia"/>
          <w:sz w:val="24"/>
          <w:szCs w:val="24"/>
        </w:rPr>
        <w:t>w</w:t>
      </w:r>
      <w:r w:rsidR="00120682" w:rsidRPr="00BF5235">
        <w:rPr>
          <w:rFonts w:ascii="Times New Roman" w:hAnsi="Times New Roman" w:cs="Times New Roman" w:hint="eastAsia"/>
          <w:sz w:val="24"/>
          <w:szCs w:val="24"/>
        </w:rPr>
        <w:t>ere</w:t>
      </w:r>
      <w:r w:rsidR="00B412B7" w:rsidRPr="00BF5235">
        <w:rPr>
          <w:rFonts w:ascii="Times New Roman" w:hAnsi="Times New Roman" w:cs="Times New Roman"/>
          <w:sz w:val="24"/>
          <w:szCs w:val="24"/>
        </w:rPr>
        <w:t xml:space="preserve"> </w:t>
      </w:r>
      <w:r w:rsidR="00120682" w:rsidRPr="00BF5235">
        <w:rPr>
          <w:rFonts w:ascii="Times New Roman" w:hAnsi="Times New Roman" w:cs="Times New Roman" w:hint="eastAsia"/>
          <w:sz w:val="24"/>
          <w:szCs w:val="24"/>
        </w:rPr>
        <w:t xml:space="preserve">positioned at </w:t>
      </w:r>
      <w:r w:rsidR="002D2F45" w:rsidRPr="00BF5235">
        <w:rPr>
          <w:rFonts w:ascii="Times New Roman" w:hAnsi="Times New Roman" w:cs="Times New Roman"/>
          <w:sz w:val="24"/>
          <w:szCs w:val="24"/>
        </w:rPr>
        <w:t>the</w:t>
      </w:r>
      <w:r w:rsidR="00120682" w:rsidRPr="00BF5235">
        <w:rPr>
          <w:rFonts w:ascii="Times New Roman" w:hAnsi="Times New Roman" w:cs="Times New Roman" w:hint="eastAsia"/>
          <w:sz w:val="24"/>
          <w:szCs w:val="24"/>
        </w:rPr>
        <w:t xml:space="preserve"> distance of just</w:t>
      </w:r>
      <w:r w:rsidR="00120682" w:rsidRPr="00BF5235">
        <w:rPr>
          <w:rFonts w:ascii="Times New Roman" w:hAnsi="Times New Roman" w:cs="Times New Roman"/>
          <w:sz w:val="24"/>
          <w:szCs w:val="24"/>
        </w:rPr>
        <w:t xml:space="preserve"> </w:t>
      </w:r>
      <w:r w:rsidR="00B412B7" w:rsidRPr="00BF5235">
        <w:rPr>
          <w:rFonts w:ascii="Times New Roman" w:hAnsi="Times New Roman" w:cs="Times New Roman"/>
          <w:sz w:val="24"/>
          <w:szCs w:val="24"/>
        </w:rPr>
        <w:t>0.84 Å, indicat</w:t>
      </w:r>
      <w:r w:rsidR="00B412B7" w:rsidRPr="00BF5235">
        <w:rPr>
          <w:rFonts w:ascii="Times New Roman" w:hAnsi="Times New Roman" w:cs="Times New Roman" w:hint="eastAsia"/>
          <w:sz w:val="24"/>
          <w:szCs w:val="24"/>
        </w:rPr>
        <w:t>ing</w:t>
      </w:r>
      <w:r w:rsidR="00B412B7" w:rsidRPr="00BF5235">
        <w:rPr>
          <w:rFonts w:ascii="Times New Roman" w:hAnsi="Times New Roman" w:cs="Times New Roman"/>
          <w:sz w:val="24"/>
          <w:szCs w:val="24"/>
        </w:rPr>
        <w:t xml:space="preserve"> </w:t>
      </w:r>
      <w:r w:rsidR="00120682" w:rsidRPr="00BF5235">
        <w:rPr>
          <w:rFonts w:ascii="Times New Roman" w:hAnsi="Times New Roman" w:cs="Times New Roman" w:hint="eastAsia"/>
          <w:sz w:val="24"/>
          <w:szCs w:val="24"/>
        </w:rPr>
        <w:t>the presence of</w:t>
      </w:r>
      <w:r w:rsidR="00120682" w:rsidRPr="00BF5235">
        <w:rPr>
          <w:rFonts w:ascii="Times New Roman" w:hAnsi="Times New Roman" w:cs="Times New Roman"/>
          <w:sz w:val="24"/>
          <w:szCs w:val="24"/>
        </w:rPr>
        <w:t xml:space="preserve"> </w:t>
      </w:r>
      <w:r w:rsidR="00120682" w:rsidRPr="00BF5235">
        <w:rPr>
          <w:rFonts w:ascii="Times New Roman" w:hAnsi="Times New Roman" w:cs="Times New Roman" w:hint="eastAsia"/>
          <w:sz w:val="24"/>
          <w:szCs w:val="24"/>
        </w:rPr>
        <w:t>the</w:t>
      </w:r>
      <w:r w:rsidR="00B412B7" w:rsidRPr="00BF5235">
        <w:rPr>
          <w:rFonts w:ascii="Times New Roman" w:hAnsi="Times New Roman" w:cs="Times New Roman"/>
          <w:sz w:val="24"/>
          <w:szCs w:val="24"/>
        </w:rPr>
        <w:t xml:space="preserve"> physically adsorbed H</w:t>
      </w:r>
      <w:r w:rsidR="00B412B7" w:rsidRPr="00BF5235">
        <w:rPr>
          <w:rFonts w:ascii="Times New Roman" w:hAnsi="Times New Roman" w:cs="Times New Roman"/>
          <w:sz w:val="24"/>
          <w:szCs w:val="24"/>
          <w:vertAlign w:val="subscript"/>
        </w:rPr>
        <w:t>2</w:t>
      </w:r>
      <w:r w:rsidR="00B412B7" w:rsidRPr="00BF5235">
        <w:rPr>
          <w:rFonts w:ascii="Times New Roman" w:hAnsi="Times New Roman" w:cs="Times New Roman"/>
          <w:sz w:val="24"/>
          <w:szCs w:val="24"/>
        </w:rPr>
        <w:t xml:space="preserve"> molecule. It</w:t>
      </w:r>
      <w:r w:rsidR="0008168E" w:rsidRPr="00BF5235">
        <w:rPr>
          <w:rFonts w:ascii="Times New Roman" w:hAnsi="Times New Roman" w:cs="Times New Roman"/>
          <w:sz w:val="24"/>
          <w:szCs w:val="24"/>
        </w:rPr>
        <w:t xml:space="preserve"> is</w:t>
      </w:r>
      <w:r w:rsidR="00B412B7" w:rsidRPr="00BF5235">
        <w:rPr>
          <w:rFonts w:ascii="Times New Roman" w:hAnsi="Times New Roman" w:cs="Times New Roman"/>
          <w:sz w:val="24"/>
          <w:szCs w:val="24"/>
        </w:rPr>
        <w:t xml:space="preserve"> worth noting that the adsorption energy of the structure with four adsorbed H atoms </w:t>
      </w:r>
      <w:r w:rsidR="00B412B7" w:rsidRPr="00BF5235">
        <w:rPr>
          <w:rFonts w:ascii="Times New Roman" w:hAnsi="Times New Roman" w:cs="Times New Roman" w:hint="eastAsia"/>
          <w:sz w:val="24"/>
          <w:szCs w:val="24"/>
        </w:rPr>
        <w:t>wa</w:t>
      </w:r>
      <w:r w:rsidR="00B412B7" w:rsidRPr="00BF5235">
        <w:rPr>
          <w:rFonts w:ascii="Times New Roman" w:hAnsi="Times New Roman" w:cs="Times New Roman"/>
          <w:sz w:val="24"/>
          <w:szCs w:val="24"/>
        </w:rPr>
        <w:t xml:space="preserve">s reduced </w:t>
      </w:r>
      <w:r w:rsidR="00120682" w:rsidRPr="00BF5235">
        <w:rPr>
          <w:rFonts w:ascii="Times New Roman" w:hAnsi="Times New Roman" w:cs="Times New Roman" w:hint="eastAsia"/>
          <w:sz w:val="24"/>
          <w:szCs w:val="24"/>
        </w:rPr>
        <w:t>lower</w:t>
      </w:r>
      <w:r w:rsidR="00B412B7" w:rsidRPr="00BF5235">
        <w:rPr>
          <w:rFonts w:ascii="Times New Roman" w:hAnsi="Times New Roman" w:cs="Times New Roman"/>
          <w:sz w:val="24"/>
          <w:szCs w:val="24"/>
        </w:rPr>
        <w:t xml:space="preserve"> </w:t>
      </w:r>
      <w:r w:rsidR="00120682" w:rsidRPr="00BF5235">
        <w:rPr>
          <w:rFonts w:ascii="Times New Roman" w:hAnsi="Times New Roman" w:cs="Times New Roman" w:hint="eastAsia"/>
          <w:sz w:val="24"/>
          <w:szCs w:val="24"/>
        </w:rPr>
        <w:t>(</w:t>
      </w:r>
      <w:r w:rsidR="00B412B7" w:rsidRPr="00BF5235">
        <w:rPr>
          <w:rFonts w:ascii="Times New Roman" w:hAnsi="Times New Roman" w:cs="Times New Roman"/>
          <w:sz w:val="24"/>
          <w:szCs w:val="24"/>
        </w:rPr>
        <w:t>0.0185 eV</w:t>
      </w:r>
      <w:r w:rsidR="00120682" w:rsidRPr="00BF5235">
        <w:rPr>
          <w:rFonts w:ascii="Times New Roman" w:hAnsi="Times New Roman" w:cs="Times New Roman" w:hint="eastAsia"/>
          <w:sz w:val="24"/>
          <w:szCs w:val="24"/>
        </w:rPr>
        <w:t>)</w:t>
      </w:r>
      <w:r w:rsidR="00B412B7" w:rsidRPr="00BF5235">
        <w:rPr>
          <w:rFonts w:ascii="Times New Roman" w:hAnsi="Times New Roman" w:cs="Times New Roman"/>
          <w:sz w:val="24"/>
          <w:szCs w:val="24"/>
        </w:rPr>
        <w:t xml:space="preserve"> </w:t>
      </w:r>
      <w:r w:rsidR="00120682" w:rsidRPr="00BF5235">
        <w:rPr>
          <w:rFonts w:ascii="Times New Roman" w:hAnsi="Times New Roman" w:cs="Times New Roman" w:hint="eastAsia"/>
          <w:sz w:val="24"/>
          <w:szCs w:val="24"/>
        </w:rPr>
        <w:t xml:space="preserve">when </w:t>
      </w:r>
      <w:r w:rsidR="00B412B7" w:rsidRPr="00BF5235">
        <w:rPr>
          <w:rFonts w:ascii="Times New Roman" w:hAnsi="Times New Roman" w:cs="Times New Roman"/>
          <w:sz w:val="24"/>
          <w:szCs w:val="24"/>
        </w:rPr>
        <w:t xml:space="preserve">compared to the structure with two adsorbed H atoms. This </w:t>
      </w:r>
      <w:r w:rsidR="00B87B5B" w:rsidRPr="00BF5235">
        <w:rPr>
          <w:rFonts w:ascii="Times New Roman" w:hAnsi="Times New Roman" w:cs="Times New Roman"/>
          <w:sz w:val="24"/>
          <w:szCs w:val="24"/>
        </w:rPr>
        <w:t xml:space="preserve">suggests </w:t>
      </w:r>
      <w:r w:rsidR="00B412B7" w:rsidRPr="00BF5235">
        <w:rPr>
          <w:rFonts w:ascii="Times New Roman" w:hAnsi="Times New Roman" w:cs="Times New Roman"/>
          <w:sz w:val="24"/>
          <w:szCs w:val="24"/>
        </w:rPr>
        <w:t xml:space="preserve">that the energy </w:t>
      </w:r>
      <w:r w:rsidR="00120682" w:rsidRPr="00BF5235">
        <w:rPr>
          <w:rFonts w:ascii="Times New Roman" w:hAnsi="Times New Roman" w:cs="Times New Roman" w:hint="eastAsia"/>
          <w:sz w:val="24"/>
          <w:szCs w:val="24"/>
        </w:rPr>
        <w:t>barrier</w:t>
      </w:r>
      <w:r w:rsidR="00B412B7" w:rsidRPr="00BF5235">
        <w:rPr>
          <w:rFonts w:ascii="Times New Roman" w:hAnsi="Times New Roman" w:cs="Times New Roman"/>
          <w:sz w:val="24"/>
          <w:szCs w:val="24"/>
        </w:rPr>
        <w:t xml:space="preserve"> for H</w:t>
      </w:r>
      <w:r w:rsidR="00B412B7" w:rsidRPr="00BF5235">
        <w:rPr>
          <w:rFonts w:ascii="Times New Roman" w:hAnsi="Times New Roman" w:cs="Times New Roman"/>
          <w:sz w:val="24"/>
          <w:szCs w:val="24"/>
          <w:vertAlign w:val="subscript"/>
        </w:rPr>
        <w:t>2</w:t>
      </w:r>
      <w:r w:rsidR="00B412B7" w:rsidRPr="00BF5235">
        <w:rPr>
          <w:rFonts w:ascii="Times New Roman" w:hAnsi="Times New Roman" w:cs="Times New Roman"/>
          <w:sz w:val="24"/>
          <w:szCs w:val="24"/>
        </w:rPr>
        <w:t xml:space="preserve"> desorption </w:t>
      </w:r>
      <w:r w:rsidR="00B87B5B" w:rsidRPr="00BF5235">
        <w:rPr>
          <w:rFonts w:ascii="Times New Roman" w:hAnsi="Times New Roman" w:cs="Times New Roman"/>
          <w:sz w:val="24"/>
          <w:szCs w:val="24"/>
        </w:rPr>
        <w:t xml:space="preserve">is </w:t>
      </w:r>
      <w:r w:rsidR="00B412B7" w:rsidRPr="00BF5235">
        <w:rPr>
          <w:rFonts w:ascii="Times New Roman" w:hAnsi="Times New Roman" w:cs="Times New Roman"/>
          <w:sz w:val="24"/>
          <w:szCs w:val="24"/>
        </w:rPr>
        <w:t xml:space="preserve">extremely low. </w:t>
      </w:r>
      <w:r w:rsidR="00120682" w:rsidRPr="00BF5235">
        <w:rPr>
          <w:rFonts w:ascii="Times New Roman" w:hAnsi="Times New Roman" w:cs="Times New Roman" w:hint="eastAsia"/>
          <w:sz w:val="24"/>
          <w:szCs w:val="24"/>
        </w:rPr>
        <w:t>Consequently</w:t>
      </w:r>
      <w:r w:rsidR="00B412B7" w:rsidRPr="00BF5235">
        <w:rPr>
          <w:rFonts w:ascii="Times New Roman" w:hAnsi="Times New Roman" w:cs="Times New Roman"/>
          <w:sz w:val="24"/>
          <w:szCs w:val="24"/>
        </w:rPr>
        <w:t xml:space="preserve">, we </w:t>
      </w:r>
      <w:r w:rsidR="00120682" w:rsidRPr="00BF5235">
        <w:rPr>
          <w:rFonts w:ascii="Times New Roman" w:hAnsi="Times New Roman" w:cs="Times New Roman" w:hint="eastAsia"/>
          <w:sz w:val="24"/>
          <w:szCs w:val="24"/>
        </w:rPr>
        <w:t>disregarded the adsorption of four or more H atoms on</w:t>
      </w:r>
      <w:r w:rsidR="00B412B7" w:rsidRPr="00BF5235">
        <w:rPr>
          <w:rFonts w:ascii="Times New Roman" w:hAnsi="Times New Roman" w:cs="Times New Roman"/>
          <w:sz w:val="24"/>
          <w:szCs w:val="24"/>
        </w:rPr>
        <w:t xml:space="preserve"> </w:t>
      </w:r>
      <w:proofErr w:type="spellStart"/>
      <w:r w:rsidR="00B412B7" w:rsidRPr="00BF5235">
        <w:rPr>
          <w:rFonts w:ascii="Times New Roman" w:hAnsi="Times New Roman" w:cs="Times New Roman"/>
          <w:sz w:val="24"/>
          <w:szCs w:val="24"/>
        </w:rPr>
        <w:t>Pt</w:t>
      </w:r>
      <w:r w:rsidR="00B412B7" w:rsidRPr="00BF5235">
        <w:rPr>
          <w:rFonts w:ascii="Times New Roman" w:hAnsi="Times New Roman" w:cs="Times New Roman"/>
          <w:sz w:val="24"/>
          <w:szCs w:val="24"/>
          <w:vertAlign w:val="subscript"/>
        </w:rPr>
        <w:t>iso</w:t>
      </w:r>
      <w:proofErr w:type="spellEnd"/>
      <w:r w:rsidR="00B412B7" w:rsidRPr="00BF5235">
        <w:rPr>
          <w:rFonts w:ascii="Times New Roman" w:hAnsi="Times New Roman" w:cs="Times New Roman"/>
          <w:sz w:val="24"/>
          <w:szCs w:val="24"/>
        </w:rPr>
        <w:t xml:space="preserve"> in this context. </w:t>
      </w:r>
      <w:r w:rsidRPr="00BF5235">
        <w:rPr>
          <w:rFonts w:ascii="Times New Roman" w:hAnsi="Times New Roman" w:cs="Times New Roman"/>
          <w:sz w:val="24"/>
          <w:szCs w:val="24"/>
        </w:rPr>
        <w:t>Figure</w:t>
      </w:r>
      <w:r w:rsidR="00187E58" w:rsidRPr="00BF5235">
        <w:rPr>
          <w:rFonts w:ascii="Times New Roman" w:hAnsi="Times New Roman" w:cs="Times New Roman"/>
          <w:sz w:val="24"/>
          <w:szCs w:val="24"/>
        </w:rPr>
        <w:t xml:space="preserve"> S</w:t>
      </w:r>
      <w:r w:rsidR="00F733B6" w:rsidRPr="00BF5235">
        <w:rPr>
          <w:rFonts w:ascii="Times New Roman" w:hAnsi="Times New Roman" w:cs="Times New Roman"/>
          <w:sz w:val="24"/>
          <w:szCs w:val="24"/>
        </w:rPr>
        <w:t>3</w:t>
      </w:r>
      <w:r w:rsidR="00237BB4" w:rsidRPr="00BF5235">
        <w:rPr>
          <w:rFonts w:ascii="Times New Roman" w:hAnsi="Times New Roman" w:cs="Times New Roman"/>
          <w:sz w:val="24"/>
          <w:szCs w:val="24"/>
        </w:rPr>
        <w:t>3</w:t>
      </w:r>
      <w:r w:rsidR="00B412B7" w:rsidRPr="00BF5235">
        <w:rPr>
          <w:rFonts w:ascii="Times New Roman" w:hAnsi="Times New Roman" w:cs="Times New Roman" w:hint="eastAsia"/>
          <w:sz w:val="24"/>
          <w:szCs w:val="24"/>
        </w:rPr>
        <w:t xml:space="preserve"> and</w:t>
      </w:r>
      <w:r w:rsidR="00B412B7" w:rsidRPr="00BF5235">
        <w:rPr>
          <w:rFonts w:ascii="Times New Roman" w:hAnsi="Times New Roman" w:cs="Times New Roman"/>
          <w:sz w:val="24"/>
          <w:szCs w:val="24"/>
        </w:rPr>
        <w:t xml:space="preserve"> </w:t>
      </w:r>
      <w:r w:rsidR="00F733B6" w:rsidRPr="00BF5235">
        <w:rPr>
          <w:rFonts w:ascii="Times New Roman" w:hAnsi="Times New Roman" w:cs="Times New Roman"/>
          <w:sz w:val="24"/>
          <w:szCs w:val="24"/>
        </w:rPr>
        <w:t>T</w:t>
      </w:r>
      <w:r w:rsidR="00B412B7" w:rsidRPr="00BF5235">
        <w:rPr>
          <w:rFonts w:ascii="Times New Roman" w:hAnsi="Times New Roman" w:cs="Times New Roman"/>
          <w:sz w:val="24"/>
          <w:szCs w:val="24"/>
        </w:rPr>
        <w:t xml:space="preserve">able </w:t>
      </w:r>
      <w:r w:rsidR="00187E58" w:rsidRPr="00BF5235">
        <w:rPr>
          <w:rFonts w:ascii="Times New Roman" w:hAnsi="Times New Roman" w:cs="Times New Roman"/>
          <w:sz w:val="24"/>
          <w:szCs w:val="24"/>
        </w:rPr>
        <w:t>S</w:t>
      </w:r>
      <w:r w:rsidR="004A3E9A" w:rsidRPr="00BF5235">
        <w:rPr>
          <w:rFonts w:ascii="Times New Roman" w:hAnsi="Times New Roman" w:cs="Times New Roman"/>
          <w:sz w:val="24"/>
          <w:szCs w:val="24"/>
        </w:rPr>
        <w:t>8</w:t>
      </w:r>
      <w:r w:rsidR="00B412B7" w:rsidRPr="00BF5235">
        <w:rPr>
          <w:rFonts w:ascii="Times New Roman" w:hAnsi="Times New Roman" w:cs="Times New Roman"/>
          <w:sz w:val="24"/>
          <w:szCs w:val="24"/>
        </w:rPr>
        <w:t xml:space="preserve"> reveal the adsorption behavior of H on </w:t>
      </w:r>
      <w:proofErr w:type="spellStart"/>
      <w:r w:rsidR="00B412B7" w:rsidRPr="00BF5235">
        <w:rPr>
          <w:rFonts w:ascii="Times New Roman" w:hAnsi="Times New Roman" w:cs="Times New Roman"/>
          <w:sz w:val="24"/>
          <w:szCs w:val="24"/>
        </w:rPr>
        <w:t>Pt</w:t>
      </w:r>
      <w:r w:rsidR="00B412B7" w:rsidRPr="00BF5235">
        <w:rPr>
          <w:rFonts w:ascii="Times New Roman" w:hAnsi="Times New Roman" w:cs="Times New Roman"/>
          <w:sz w:val="24"/>
          <w:szCs w:val="24"/>
          <w:vertAlign w:val="subscript"/>
        </w:rPr>
        <w:t>iso</w:t>
      </w:r>
      <w:proofErr w:type="spellEnd"/>
      <w:r w:rsidR="00120682" w:rsidRPr="00BF5235">
        <w:rPr>
          <w:rFonts w:ascii="Times New Roman" w:hAnsi="Times New Roman" w:cs="Times New Roman" w:hint="eastAsia"/>
          <w:sz w:val="24"/>
          <w:szCs w:val="24"/>
        </w:rPr>
        <w:t>,</w:t>
      </w:r>
      <w:r w:rsidR="00B412B7" w:rsidRPr="00BF5235">
        <w:rPr>
          <w:rFonts w:ascii="Times New Roman" w:hAnsi="Times New Roman" w:cs="Times New Roman"/>
          <w:sz w:val="24"/>
          <w:szCs w:val="24"/>
        </w:rPr>
        <w:t xml:space="preserve"> </w:t>
      </w:r>
      <w:r w:rsidR="00120682" w:rsidRPr="00BF5235">
        <w:rPr>
          <w:rFonts w:ascii="Times New Roman" w:hAnsi="Times New Roman" w:cs="Times New Roman" w:hint="eastAsia"/>
          <w:sz w:val="24"/>
          <w:szCs w:val="24"/>
        </w:rPr>
        <w:t>considering the presence or absence of surrounding Pt atoms in Structure IV or Structure I.</w:t>
      </w:r>
      <w:r w:rsidR="00B412B7" w:rsidRPr="00BF5235">
        <w:rPr>
          <w:rFonts w:ascii="Times New Roman" w:hAnsi="Times New Roman" w:cs="Times New Roman"/>
          <w:sz w:val="24"/>
          <w:szCs w:val="24"/>
        </w:rPr>
        <w:t xml:space="preserve"> Th</w:t>
      </w:r>
      <w:r w:rsidR="00497133" w:rsidRPr="00BF5235">
        <w:rPr>
          <w:rFonts w:ascii="Times New Roman" w:hAnsi="Times New Roman" w:cs="Times New Roman" w:hint="eastAsia"/>
          <w:sz w:val="24"/>
          <w:szCs w:val="24"/>
        </w:rPr>
        <w:t>e</w:t>
      </w:r>
      <w:r w:rsidR="00B412B7" w:rsidRPr="00BF5235">
        <w:rPr>
          <w:rFonts w:ascii="Times New Roman" w:hAnsi="Times New Roman" w:cs="Times New Roman"/>
          <w:sz w:val="24"/>
          <w:szCs w:val="24"/>
        </w:rPr>
        <w:t xml:space="preserve"> results indicate that the </w:t>
      </w:r>
      <w:r w:rsidR="00497133" w:rsidRPr="00BF5235">
        <w:rPr>
          <w:rFonts w:ascii="Times New Roman" w:hAnsi="Times New Roman" w:cs="Times New Roman" w:hint="eastAsia"/>
          <w:sz w:val="24"/>
          <w:szCs w:val="24"/>
        </w:rPr>
        <w:t xml:space="preserve">adsorption of H on </w:t>
      </w:r>
      <w:proofErr w:type="spellStart"/>
      <w:r w:rsidR="00497133" w:rsidRPr="00BF5235">
        <w:rPr>
          <w:rFonts w:ascii="Times New Roman" w:hAnsi="Times New Roman" w:cs="Times New Roman"/>
          <w:sz w:val="24"/>
          <w:szCs w:val="24"/>
        </w:rPr>
        <w:t>Pt</w:t>
      </w:r>
      <w:r w:rsidR="00497133" w:rsidRPr="00BF5235">
        <w:rPr>
          <w:rFonts w:ascii="Times New Roman" w:hAnsi="Times New Roman" w:cs="Times New Roman"/>
          <w:sz w:val="24"/>
          <w:szCs w:val="24"/>
          <w:vertAlign w:val="subscript"/>
        </w:rPr>
        <w:t>iso</w:t>
      </w:r>
      <w:proofErr w:type="spellEnd"/>
      <w:r w:rsidR="00497133" w:rsidRPr="00BF5235">
        <w:rPr>
          <w:rFonts w:ascii="Times New Roman" w:hAnsi="Times New Roman" w:cs="Times New Roman" w:hint="eastAsia"/>
          <w:sz w:val="24"/>
          <w:szCs w:val="24"/>
        </w:rPr>
        <w:t xml:space="preserve"> </w:t>
      </w:r>
      <w:r w:rsidR="0061633D" w:rsidRPr="00BF5235">
        <w:rPr>
          <w:rFonts w:ascii="Times New Roman" w:hAnsi="Times New Roman" w:cs="Times New Roman" w:hint="eastAsia"/>
          <w:sz w:val="24"/>
          <w:szCs w:val="24"/>
        </w:rPr>
        <w:t>still</w:t>
      </w:r>
      <w:r w:rsidR="0061633D" w:rsidRPr="00BF5235">
        <w:rPr>
          <w:rFonts w:ascii="Times New Roman" w:hAnsi="Times New Roman" w:cs="Times New Roman"/>
          <w:sz w:val="24"/>
          <w:szCs w:val="24"/>
        </w:rPr>
        <w:t xml:space="preserve"> </w:t>
      </w:r>
      <w:r w:rsidR="00497133" w:rsidRPr="00BF5235">
        <w:rPr>
          <w:rFonts w:ascii="Times New Roman" w:hAnsi="Times New Roman" w:cs="Times New Roman" w:hint="eastAsia"/>
          <w:sz w:val="24"/>
          <w:szCs w:val="24"/>
        </w:rPr>
        <w:t>largely unaffected by the immediate environment</w:t>
      </w:r>
      <w:r w:rsidR="00B412B7" w:rsidRPr="00BF5235">
        <w:rPr>
          <w:rFonts w:ascii="Times New Roman" w:hAnsi="Times New Roman" w:cs="Times New Roman"/>
          <w:sz w:val="24"/>
          <w:szCs w:val="24"/>
        </w:rPr>
        <w:t xml:space="preserve">. Table </w:t>
      </w:r>
      <w:r w:rsidR="00187E58" w:rsidRPr="00BF5235">
        <w:rPr>
          <w:rFonts w:ascii="Times New Roman" w:hAnsi="Times New Roman" w:cs="Times New Roman"/>
          <w:sz w:val="24"/>
          <w:szCs w:val="24"/>
        </w:rPr>
        <w:t>S</w:t>
      </w:r>
      <w:r w:rsidR="004A3E9A" w:rsidRPr="00BF5235">
        <w:rPr>
          <w:rFonts w:ascii="Times New Roman" w:hAnsi="Times New Roman" w:cs="Times New Roman"/>
          <w:sz w:val="24"/>
          <w:szCs w:val="24"/>
        </w:rPr>
        <w:t>9</w:t>
      </w:r>
      <w:r w:rsidR="00B412B7" w:rsidRPr="00BF5235">
        <w:rPr>
          <w:rFonts w:ascii="Times New Roman" w:hAnsi="Times New Roman" w:cs="Times New Roman"/>
          <w:sz w:val="24"/>
          <w:szCs w:val="24"/>
        </w:rPr>
        <w:t xml:space="preserve"> </w:t>
      </w:r>
      <w:r w:rsidR="0015420D" w:rsidRPr="00BF5235">
        <w:rPr>
          <w:rFonts w:ascii="Times New Roman" w:hAnsi="Times New Roman" w:cs="Times New Roman"/>
          <w:sz w:val="24"/>
          <w:szCs w:val="24"/>
        </w:rPr>
        <w:t xml:space="preserve">presents </w:t>
      </w:r>
      <w:r w:rsidR="00B412B7" w:rsidRPr="00BF5235">
        <w:rPr>
          <w:rFonts w:ascii="Times New Roman" w:hAnsi="Times New Roman" w:cs="Times New Roman"/>
          <w:sz w:val="24"/>
          <w:szCs w:val="24"/>
        </w:rPr>
        <w:t xml:space="preserve">data on the vibrational energy and entropy of </w:t>
      </w:r>
      <w:r w:rsidR="0015420D" w:rsidRPr="00BF5235">
        <w:rPr>
          <w:rFonts w:ascii="Times New Roman" w:hAnsi="Times New Roman" w:cs="Times New Roman"/>
          <w:sz w:val="24"/>
          <w:szCs w:val="24"/>
        </w:rPr>
        <w:t xml:space="preserve">the </w:t>
      </w:r>
      <w:r w:rsidR="00B412B7" w:rsidRPr="00BF5235">
        <w:rPr>
          <w:rFonts w:ascii="Times New Roman" w:hAnsi="Times New Roman" w:cs="Times New Roman"/>
          <w:sz w:val="24"/>
          <w:szCs w:val="24"/>
        </w:rPr>
        <w:t xml:space="preserve">H adsorbed on </w:t>
      </w:r>
      <w:proofErr w:type="spellStart"/>
      <w:r w:rsidR="00B412B7" w:rsidRPr="00BF5235">
        <w:rPr>
          <w:rFonts w:ascii="Times New Roman" w:hAnsi="Times New Roman" w:cs="Times New Roman"/>
          <w:sz w:val="24"/>
          <w:szCs w:val="24"/>
        </w:rPr>
        <w:t>Pt</w:t>
      </w:r>
      <w:r w:rsidR="00B412B7" w:rsidRPr="00BF5235">
        <w:rPr>
          <w:rFonts w:ascii="Times New Roman" w:hAnsi="Times New Roman" w:cs="Times New Roman"/>
          <w:sz w:val="24"/>
          <w:szCs w:val="24"/>
          <w:vertAlign w:val="subscript"/>
        </w:rPr>
        <w:t>iso</w:t>
      </w:r>
      <w:proofErr w:type="spellEnd"/>
      <w:r w:rsidR="00B412B7" w:rsidRPr="00BF5235">
        <w:rPr>
          <w:rFonts w:ascii="Times New Roman" w:hAnsi="Times New Roman" w:cs="Times New Roman"/>
          <w:sz w:val="24"/>
          <w:szCs w:val="24"/>
        </w:rPr>
        <w:t xml:space="preserve"> in both </w:t>
      </w:r>
      <w:r w:rsidR="00B412B7" w:rsidRPr="00BF5235">
        <w:rPr>
          <w:rFonts w:ascii="Times New Roman" w:hAnsi="Times New Roman" w:cs="Times New Roman" w:hint="eastAsia"/>
          <w:sz w:val="24"/>
          <w:szCs w:val="24"/>
        </w:rPr>
        <w:t>Structure</w:t>
      </w:r>
      <w:r w:rsidR="00B412B7" w:rsidRPr="00BF5235">
        <w:rPr>
          <w:rFonts w:ascii="Times New Roman" w:hAnsi="Times New Roman" w:cs="Times New Roman"/>
          <w:sz w:val="24"/>
          <w:szCs w:val="24"/>
        </w:rPr>
        <w:t xml:space="preserve"> </w:t>
      </w:r>
      <w:r w:rsidR="00B412B7" w:rsidRPr="00BF5235">
        <w:rPr>
          <w:rFonts w:ascii="Times New Roman" w:hAnsi="Times New Roman" w:cs="Times New Roman" w:hint="eastAsia"/>
          <w:sz w:val="24"/>
          <w:szCs w:val="24"/>
        </w:rPr>
        <w:t>I</w:t>
      </w:r>
      <w:r w:rsidR="00B412B7" w:rsidRPr="00BF5235">
        <w:rPr>
          <w:rFonts w:ascii="Times New Roman" w:hAnsi="Times New Roman" w:cs="Times New Roman"/>
          <w:sz w:val="24"/>
          <w:szCs w:val="24"/>
        </w:rPr>
        <w:t xml:space="preserve"> and </w:t>
      </w:r>
      <w:r w:rsidR="00B412B7" w:rsidRPr="00BF5235">
        <w:rPr>
          <w:rFonts w:ascii="Times New Roman" w:hAnsi="Times New Roman" w:cs="Times New Roman" w:hint="eastAsia"/>
          <w:sz w:val="24"/>
          <w:szCs w:val="24"/>
        </w:rPr>
        <w:t>I</w:t>
      </w:r>
      <w:r w:rsidR="00B412B7" w:rsidRPr="00BF5235">
        <w:rPr>
          <w:rFonts w:ascii="Times New Roman" w:hAnsi="Times New Roman" w:cs="Times New Roman"/>
          <w:sz w:val="24"/>
          <w:szCs w:val="24"/>
        </w:rPr>
        <w:t>V</w:t>
      </w:r>
      <w:r w:rsidR="00497133" w:rsidRPr="00BF5235">
        <w:rPr>
          <w:rFonts w:ascii="Times New Roman" w:hAnsi="Times New Roman" w:cs="Times New Roman" w:hint="eastAsia"/>
          <w:sz w:val="24"/>
          <w:szCs w:val="24"/>
        </w:rPr>
        <w:t>, revealing that the environment surrounding the Pt atom ha</w:t>
      </w:r>
      <w:r w:rsidR="0015420D" w:rsidRPr="00BF5235">
        <w:rPr>
          <w:rFonts w:ascii="Times New Roman" w:hAnsi="Times New Roman" w:cs="Times New Roman"/>
          <w:sz w:val="24"/>
          <w:szCs w:val="24"/>
        </w:rPr>
        <w:t>s</w:t>
      </w:r>
      <w:r w:rsidR="00497133" w:rsidRPr="00BF5235">
        <w:rPr>
          <w:rFonts w:ascii="Times New Roman" w:hAnsi="Times New Roman" w:cs="Times New Roman" w:hint="eastAsia"/>
          <w:sz w:val="24"/>
          <w:szCs w:val="24"/>
        </w:rPr>
        <w:t xml:space="preserve"> minimal influence</w:t>
      </w:r>
      <w:r w:rsidR="00B412B7" w:rsidRPr="00BF5235">
        <w:rPr>
          <w:rFonts w:ascii="Times New Roman" w:hAnsi="Times New Roman" w:cs="Times New Roman"/>
          <w:sz w:val="24"/>
          <w:szCs w:val="24"/>
        </w:rPr>
        <w:t xml:space="preserve">. </w:t>
      </w:r>
    </w:p>
    <w:p w14:paraId="5BE37FB5" w14:textId="77777777" w:rsidR="00B9663C" w:rsidRPr="00BF5235" w:rsidRDefault="00F80AEC" w:rsidP="00BF5235">
      <w:pPr>
        <w:spacing w:before="120" w:after="120"/>
        <w:ind w:firstLineChars="200" w:firstLine="480"/>
        <w:rPr>
          <w:rFonts w:ascii="Times New Roman" w:hAnsi="Times New Roman" w:cs="Times New Roman"/>
          <w:sz w:val="24"/>
          <w:szCs w:val="24"/>
        </w:rPr>
      </w:pPr>
      <w:r w:rsidRPr="00BF5235">
        <w:rPr>
          <w:rFonts w:ascii="Times New Roman" w:hAnsi="Times New Roman" w:cs="Times New Roman"/>
          <w:sz w:val="24"/>
          <w:szCs w:val="24"/>
        </w:rPr>
        <w:t>Figure</w:t>
      </w:r>
      <w:r w:rsidR="00187E58" w:rsidRPr="00BF5235">
        <w:rPr>
          <w:rFonts w:ascii="Times New Roman" w:hAnsi="Times New Roman" w:cs="Times New Roman"/>
          <w:sz w:val="24"/>
          <w:szCs w:val="24"/>
        </w:rPr>
        <w:t xml:space="preserve"> S3</w:t>
      </w:r>
      <w:r w:rsidR="00237BB4" w:rsidRPr="00BF5235">
        <w:rPr>
          <w:rFonts w:ascii="Times New Roman" w:hAnsi="Times New Roman" w:cs="Times New Roman"/>
          <w:sz w:val="24"/>
          <w:szCs w:val="24"/>
        </w:rPr>
        <w:t>4</w:t>
      </w:r>
      <w:r w:rsidR="00B412B7" w:rsidRPr="00BF5235">
        <w:rPr>
          <w:rFonts w:ascii="Times New Roman" w:hAnsi="Times New Roman" w:cs="Times New Roman"/>
          <w:sz w:val="24"/>
          <w:szCs w:val="24"/>
        </w:rPr>
        <w:t xml:space="preserve"> </w:t>
      </w:r>
      <w:r w:rsidR="0061633D" w:rsidRPr="00BF5235">
        <w:rPr>
          <w:rFonts w:ascii="Times New Roman" w:hAnsi="Times New Roman" w:cs="Times New Roman"/>
          <w:sz w:val="24"/>
          <w:szCs w:val="24"/>
        </w:rPr>
        <w:t>depicts</w:t>
      </w:r>
      <w:r w:rsidR="00535026" w:rsidRPr="00BF5235">
        <w:rPr>
          <w:rFonts w:ascii="Times New Roman" w:hAnsi="Times New Roman" w:cs="Times New Roman"/>
          <w:sz w:val="24"/>
          <w:szCs w:val="24"/>
        </w:rPr>
        <w:t xml:space="preserve"> </w:t>
      </w:r>
      <w:r w:rsidR="00B412B7" w:rsidRPr="00BF5235">
        <w:rPr>
          <w:rFonts w:ascii="Times New Roman" w:hAnsi="Times New Roman" w:cs="Times New Roman"/>
          <w:sz w:val="24"/>
          <w:szCs w:val="24"/>
        </w:rPr>
        <w:t xml:space="preserve">the adsorption sites of H on </w:t>
      </w:r>
      <w:proofErr w:type="spellStart"/>
      <w:r w:rsidR="00B412B7" w:rsidRPr="00BF5235">
        <w:rPr>
          <w:rFonts w:ascii="Times New Roman" w:hAnsi="Times New Roman" w:cs="Times New Roman"/>
          <w:sz w:val="24"/>
          <w:szCs w:val="24"/>
        </w:rPr>
        <w:t>Pt</w:t>
      </w:r>
      <w:r w:rsidR="00B412B7" w:rsidRPr="00BF5235">
        <w:rPr>
          <w:rFonts w:ascii="Times New Roman" w:hAnsi="Times New Roman" w:cs="Times New Roman"/>
          <w:sz w:val="24"/>
          <w:szCs w:val="24"/>
          <w:vertAlign w:val="subscript"/>
        </w:rPr>
        <w:t>adj</w:t>
      </w:r>
      <w:proofErr w:type="spellEnd"/>
      <w:r w:rsidR="00B412B7" w:rsidRPr="00BF5235">
        <w:rPr>
          <w:rFonts w:ascii="Times New Roman" w:hAnsi="Times New Roman" w:cs="Times New Roman"/>
          <w:sz w:val="24"/>
          <w:szCs w:val="24"/>
        </w:rPr>
        <w:t xml:space="preserve">, while </w:t>
      </w:r>
      <w:r w:rsidR="00F733B6" w:rsidRPr="00BF5235">
        <w:rPr>
          <w:rFonts w:ascii="Times New Roman" w:hAnsi="Times New Roman" w:cs="Times New Roman"/>
          <w:sz w:val="24"/>
          <w:szCs w:val="24"/>
        </w:rPr>
        <w:t>T</w:t>
      </w:r>
      <w:r w:rsidR="00B412B7" w:rsidRPr="00BF5235">
        <w:rPr>
          <w:rFonts w:ascii="Times New Roman" w:hAnsi="Times New Roman" w:cs="Times New Roman"/>
          <w:sz w:val="24"/>
          <w:szCs w:val="24"/>
        </w:rPr>
        <w:t xml:space="preserve">ables </w:t>
      </w:r>
      <w:r w:rsidR="00187E58" w:rsidRPr="00BF5235">
        <w:rPr>
          <w:rFonts w:ascii="Times New Roman" w:hAnsi="Times New Roman" w:cs="Times New Roman"/>
          <w:sz w:val="24"/>
          <w:szCs w:val="24"/>
        </w:rPr>
        <w:t>S</w:t>
      </w:r>
      <w:r w:rsidR="004A3E9A" w:rsidRPr="00BF5235">
        <w:rPr>
          <w:rFonts w:ascii="Times New Roman" w:hAnsi="Times New Roman" w:cs="Times New Roman"/>
          <w:sz w:val="24"/>
          <w:szCs w:val="24"/>
        </w:rPr>
        <w:t>10</w:t>
      </w:r>
      <w:r w:rsidR="005E127C" w:rsidRPr="00BF5235">
        <w:rPr>
          <w:rFonts w:ascii="Times New Roman" w:hAnsi="Times New Roman" w:cs="Times New Roman"/>
          <w:sz w:val="24"/>
          <w:szCs w:val="24"/>
        </w:rPr>
        <w:t>-S</w:t>
      </w:r>
      <w:r w:rsidR="00B412B7" w:rsidRPr="00BF5235">
        <w:rPr>
          <w:rFonts w:ascii="Times New Roman" w:hAnsi="Times New Roman" w:cs="Times New Roman"/>
          <w:sz w:val="24"/>
          <w:szCs w:val="24"/>
        </w:rPr>
        <w:t>1</w:t>
      </w:r>
      <w:r w:rsidR="004A3E9A" w:rsidRPr="00BF5235">
        <w:rPr>
          <w:rFonts w:ascii="Times New Roman" w:hAnsi="Times New Roman" w:cs="Times New Roman"/>
          <w:sz w:val="24"/>
          <w:szCs w:val="24"/>
        </w:rPr>
        <w:t>1</w:t>
      </w:r>
      <w:r w:rsidR="00B412B7" w:rsidRPr="00BF5235">
        <w:rPr>
          <w:rFonts w:ascii="Times New Roman" w:hAnsi="Times New Roman" w:cs="Times New Roman"/>
          <w:sz w:val="24"/>
          <w:szCs w:val="24"/>
        </w:rPr>
        <w:t xml:space="preserve"> provide calculation results for adsorption energy, </w:t>
      </w:r>
      <w:r w:rsidR="00497133" w:rsidRPr="00BF5235">
        <w:rPr>
          <w:rFonts w:ascii="Times New Roman" w:hAnsi="Times New Roman" w:cs="Times New Roman" w:hint="eastAsia"/>
          <w:sz w:val="24"/>
          <w:szCs w:val="24"/>
        </w:rPr>
        <w:t>along with corresponding vibrational energy and entropy</w:t>
      </w:r>
      <w:r w:rsidR="00B412B7" w:rsidRPr="00BF5235">
        <w:rPr>
          <w:rFonts w:ascii="Times New Roman" w:hAnsi="Times New Roman" w:cs="Times New Roman"/>
          <w:sz w:val="24"/>
          <w:szCs w:val="24"/>
        </w:rPr>
        <w:t xml:space="preserve">. As shown in </w:t>
      </w:r>
      <w:r w:rsidRPr="00BF5235">
        <w:rPr>
          <w:rFonts w:ascii="Times New Roman" w:hAnsi="Times New Roman" w:cs="Times New Roman"/>
          <w:sz w:val="24"/>
          <w:szCs w:val="24"/>
        </w:rPr>
        <w:t>Figure</w:t>
      </w:r>
      <w:r w:rsidR="00187E58" w:rsidRPr="00BF5235">
        <w:rPr>
          <w:rFonts w:ascii="Times New Roman" w:hAnsi="Times New Roman" w:cs="Times New Roman"/>
          <w:sz w:val="24"/>
          <w:szCs w:val="24"/>
        </w:rPr>
        <w:t xml:space="preserve"> S3</w:t>
      </w:r>
      <w:r w:rsidR="00237BB4" w:rsidRPr="00BF5235">
        <w:rPr>
          <w:rFonts w:ascii="Times New Roman" w:hAnsi="Times New Roman" w:cs="Times New Roman"/>
          <w:sz w:val="24"/>
          <w:szCs w:val="24"/>
        </w:rPr>
        <w:t>5</w:t>
      </w:r>
      <w:r w:rsidR="00B412B7" w:rsidRPr="00BF5235">
        <w:rPr>
          <w:rFonts w:ascii="Times New Roman" w:hAnsi="Times New Roman" w:cs="Times New Roman"/>
          <w:sz w:val="24"/>
          <w:szCs w:val="24"/>
        </w:rPr>
        <w:t xml:space="preserve">, there </w:t>
      </w:r>
      <w:r w:rsidR="00497133" w:rsidRPr="00BF5235">
        <w:rPr>
          <w:rFonts w:ascii="Times New Roman" w:hAnsi="Times New Roman" w:cs="Times New Roman" w:hint="eastAsia"/>
          <w:sz w:val="24"/>
          <w:szCs w:val="24"/>
        </w:rPr>
        <w:t>exist</w:t>
      </w:r>
      <w:r w:rsidR="00B412B7" w:rsidRPr="00BF5235">
        <w:rPr>
          <w:rFonts w:ascii="Times New Roman" w:hAnsi="Times New Roman" w:cs="Times New Roman"/>
          <w:sz w:val="24"/>
          <w:szCs w:val="24"/>
        </w:rPr>
        <w:t xml:space="preserve"> two distinct </w:t>
      </w:r>
      <w:r w:rsidR="00497133" w:rsidRPr="00BF5235">
        <w:rPr>
          <w:rFonts w:ascii="Times New Roman" w:hAnsi="Times New Roman" w:cs="Times New Roman" w:hint="eastAsia"/>
          <w:sz w:val="24"/>
          <w:szCs w:val="24"/>
        </w:rPr>
        <w:t>configurations</w:t>
      </w:r>
      <w:r w:rsidR="00B412B7" w:rsidRPr="00BF5235">
        <w:rPr>
          <w:rFonts w:ascii="Times New Roman" w:hAnsi="Times New Roman" w:cs="Times New Roman"/>
          <w:sz w:val="24"/>
          <w:szCs w:val="24"/>
        </w:rPr>
        <w:t xml:space="preserve"> when three H atoms </w:t>
      </w:r>
      <w:r w:rsidR="00535026" w:rsidRPr="00BF5235">
        <w:rPr>
          <w:rFonts w:ascii="Times New Roman" w:hAnsi="Times New Roman" w:cs="Times New Roman"/>
          <w:sz w:val="24"/>
          <w:szCs w:val="24"/>
        </w:rPr>
        <w:t>are</w:t>
      </w:r>
      <w:r w:rsidR="00B412B7" w:rsidRPr="00BF5235">
        <w:rPr>
          <w:rFonts w:ascii="Times New Roman" w:hAnsi="Times New Roman" w:cs="Times New Roman"/>
          <w:sz w:val="24"/>
          <w:szCs w:val="24"/>
        </w:rPr>
        <w:t xml:space="preserve"> adsorbed on </w:t>
      </w:r>
      <w:proofErr w:type="spellStart"/>
      <w:r w:rsidR="00B412B7" w:rsidRPr="00BF5235">
        <w:rPr>
          <w:rFonts w:ascii="Times New Roman" w:hAnsi="Times New Roman" w:cs="Times New Roman"/>
          <w:sz w:val="24"/>
          <w:szCs w:val="24"/>
        </w:rPr>
        <w:t>Pt</w:t>
      </w:r>
      <w:r w:rsidR="00B412B7" w:rsidRPr="00BF5235">
        <w:rPr>
          <w:rFonts w:ascii="Times New Roman" w:hAnsi="Times New Roman" w:cs="Times New Roman"/>
          <w:sz w:val="24"/>
          <w:szCs w:val="24"/>
          <w:vertAlign w:val="subscript"/>
        </w:rPr>
        <w:t>adj</w:t>
      </w:r>
      <w:proofErr w:type="spellEnd"/>
      <w:r w:rsidR="00B412B7" w:rsidRPr="00BF5235">
        <w:rPr>
          <w:rFonts w:ascii="Times New Roman" w:hAnsi="Times New Roman" w:cs="Times New Roman"/>
          <w:sz w:val="24"/>
          <w:szCs w:val="24"/>
        </w:rPr>
        <w:t xml:space="preserve">. One of these configurations can trigger the Tafel reaction, while the other cannot. The energy difference between these </w:t>
      </w:r>
      <w:r w:rsidR="00497133" w:rsidRPr="00BF5235">
        <w:rPr>
          <w:rFonts w:ascii="Times New Roman" w:hAnsi="Times New Roman" w:cs="Times New Roman"/>
          <w:sz w:val="24"/>
          <w:szCs w:val="24"/>
        </w:rPr>
        <w:t>configurations</w:t>
      </w:r>
      <w:r w:rsidR="00B412B7" w:rsidRPr="00BF5235">
        <w:rPr>
          <w:rFonts w:ascii="Times New Roman" w:hAnsi="Times New Roman" w:cs="Times New Roman"/>
          <w:sz w:val="24"/>
          <w:szCs w:val="24"/>
        </w:rPr>
        <w:t xml:space="preserve"> </w:t>
      </w:r>
      <w:r w:rsidR="00E536D9" w:rsidRPr="00BF5235">
        <w:rPr>
          <w:rFonts w:ascii="Times New Roman" w:hAnsi="Times New Roman" w:cs="Times New Roman"/>
          <w:sz w:val="24"/>
          <w:szCs w:val="24"/>
        </w:rPr>
        <w:t xml:space="preserve">is </w:t>
      </w:r>
      <w:r w:rsidR="00B412B7" w:rsidRPr="00BF5235">
        <w:rPr>
          <w:rFonts w:ascii="Times New Roman" w:hAnsi="Times New Roman" w:cs="Times New Roman"/>
          <w:sz w:val="24"/>
          <w:szCs w:val="24"/>
        </w:rPr>
        <w:t xml:space="preserve">small, </w:t>
      </w:r>
      <w:r w:rsidR="00497133" w:rsidRPr="00BF5235">
        <w:rPr>
          <w:rFonts w:ascii="Times New Roman" w:hAnsi="Times New Roman" w:cs="Times New Roman" w:hint="eastAsia"/>
          <w:sz w:val="24"/>
          <w:szCs w:val="24"/>
        </w:rPr>
        <w:t>allowing for the mutual conversion</w:t>
      </w:r>
      <w:r w:rsidR="00B412B7" w:rsidRPr="00BF5235">
        <w:rPr>
          <w:rFonts w:ascii="Times New Roman" w:hAnsi="Times New Roman" w:cs="Times New Roman" w:hint="eastAsia"/>
          <w:sz w:val="24"/>
          <w:szCs w:val="24"/>
        </w:rPr>
        <w:t>.</w:t>
      </w:r>
      <w:r w:rsidR="00B412B7" w:rsidRPr="00BF5235">
        <w:rPr>
          <w:rFonts w:ascii="Times New Roman" w:hAnsi="Times New Roman" w:cs="Times New Roman"/>
          <w:sz w:val="24"/>
          <w:szCs w:val="24"/>
        </w:rPr>
        <w:t xml:space="preserve"> </w:t>
      </w:r>
      <w:r w:rsidRPr="00BF5235">
        <w:rPr>
          <w:rFonts w:ascii="Times New Roman" w:hAnsi="Times New Roman" w:cs="Times New Roman"/>
          <w:sz w:val="24"/>
          <w:szCs w:val="24"/>
        </w:rPr>
        <w:t>Figure</w:t>
      </w:r>
      <w:r w:rsidR="00B412B7" w:rsidRPr="00BF5235">
        <w:rPr>
          <w:rFonts w:ascii="Times New Roman" w:hAnsi="Times New Roman" w:cs="Times New Roman"/>
          <w:sz w:val="24"/>
          <w:szCs w:val="24"/>
        </w:rPr>
        <w:t xml:space="preserve"> </w:t>
      </w:r>
      <w:r w:rsidR="00187E58" w:rsidRPr="00BF5235">
        <w:rPr>
          <w:rFonts w:ascii="Times New Roman" w:hAnsi="Times New Roman" w:cs="Times New Roman"/>
          <w:sz w:val="24"/>
          <w:szCs w:val="24"/>
        </w:rPr>
        <w:t>S</w:t>
      </w:r>
      <w:r w:rsidR="00B412B7" w:rsidRPr="00BF5235">
        <w:rPr>
          <w:rFonts w:ascii="Times New Roman" w:hAnsi="Times New Roman" w:cs="Times New Roman" w:hint="eastAsia"/>
          <w:sz w:val="24"/>
          <w:szCs w:val="24"/>
        </w:rPr>
        <w:t>3</w:t>
      </w:r>
      <w:r w:rsidR="005E127C" w:rsidRPr="00BF5235">
        <w:rPr>
          <w:rFonts w:ascii="Times New Roman" w:hAnsi="Times New Roman" w:cs="Times New Roman"/>
          <w:sz w:val="24"/>
          <w:szCs w:val="24"/>
        </w:rPr>
        <w:t>6</w:t>
      </w:r>
      <w:r w:rsidR="00B412B7" w:rsidRPr="00BF5235">
        <w:rPr>
          <w:rFonts w:ascii="Times New Roman" w:hAnsi="Times New Roman" w:cs="Times New Roman"/>
          <w:sz w:val="24"/>
          <w:szCs w:val="24"/>
        </w:rPr>
        <w:t xml:space="preserve"> show</w:t>
      </w:r>
      <w:r w:rsidR="003B23FB" w:rsidRPr="00BF5235">
        <w:rPr>
          <w:rFonts w:ascii="Times New Roman" w:hAnsi="Times New Roman" w:cs="Times New Roman"/>
          <w:sz w:val="24"/>
          <w:szCs w:val="24"/>
        </w:rPr>
        <w:t>s</w:t>
      </w:r>
      <w:r w:rsidR="00B412B7" w:rsidRPr="00BF5235">
        <w:rPr>
          <w:rFonts w:ascii="Times New Roman" w:hAnsi="Times New Roman" w:cs="Times New Roman"/>
          <w:sz w:val="24"/>
          <w:szCs w:val="24"/>
        </w:rPr>
        <w:t xml:space="preserve"> </w:t>
      </w:r>
      <w:r w:rsidR="00497133" w:rsidRPr="00BF5235">
        <w:rPr>
          <w:rFonts w:ascii="Times New Roman" w:hAnsi="Times New Roman" w:cs="Times New Roman" w:hint="eastAsia"/>
          <w:sz w:val="24"/>
          <w:szCs w:val="24"/>
        </w:rPr>
        <w:t>the influence of varying environments on</w:t>
      </w:r>
      <w:r w:rsidR="00B412B7" w:rsidRPr="00BF5235">
        <w:rPr>
          <w:rFonts w:ascii="Times New Roman" w:hAnsi="Times New Roman" w:cs="Times New Roman"/>
          <w:sz w:val="24"/>
          <w:szCs w:val="24"/>
        </w:rPr>
        <w:t xml:space="preserve"> H adsorption energy on </w:t>
      </w:r>
      <w:proofErr w:type="spellStart"/>
      <w:r w:rsidR="00B412B7" w:rsidRPr="00BF5235">
        <w:rPr>
          <w:rFonts w:ascii="Times New Roman" w:hAnsi="Times New Roman" w:cs="Times New Roman"/>
          <w:sz w:val="24"/>
          <w:szCs w:val="24"/>
        </w:rPr>
        <w:t>Pt</w:t>
      </w:r>
      <w:r w:rsidR="00B412B7" w:rsidRPr="00BF5235">
        <w:rPr>
          <w:rFonts w:ascii="Times New Roman" w:hAnsi="Times New Roman" w:cs="Times New Roman"/>
          <w:sz w:val="24"/>
          <w:szCs w:val="24"/>
          <w:vertAlign w:val="subscript"/>
        </w:rPr>
        <w:t>adj</w:t>
      </w:r>
      <w:proofErr w:type="spellEnd"/>
      <w:r w:rsidR="00B412B7" w:rsidRPr="00BF5235">
        <w:rPr>
          <w:rFonts w:ascii="Times New Roman" w:hAnsi="Times New Roman" w:cs="Times New Roman"/>
          <w:sz w:val="24"/>
          <w:szCs w:val="24"/>
        </w:rPr>
        <w:t xml:space="preserve">. </w:t>
      </w:r>
      <w:r w:rsidR="00497133" w:rsidRPr="00BF5235">
        <w:rPr>
          <w:rFonts w:ascii="Times New Roman" w:hAnsi="Times New Roman" w:cs="Times New Roman" w:hint="eastAsia"/>
          <w:sz w:val="24"/>
          <w:szCs w:val="24"/>
        </w:rPr>
        <w:t>Specifically</w:t>
      </w:r>
      <w:r w:rsidR="00497133" w:rsidRPr="00BF5235">
        <w:rPr>
          <w:rFonts w:ascii="Times New Roman" w:hAnsi="Times New Roman" w:cs="Times New Roman"/>
          <w:sz w:val="24"/>
          <w:szCs w:val="24"/>
        </w:rPr>
        <w:t xml:space="preserve"> </w:t>
      </w:r>
      <w:r w:rsidR="00497133" w:rsidRPr="00BF5235">
        <w:rPr>
          <w:rFonts w:ascii="Times New Roman" w:hAnsi="Times New Roman" w:cs="Times New Roman" w:hint="eastAsia"/>
          <w:sz w:val="24"/>
          <w:szCs w:val="24"/>
        </w:rPr>
        <w:t>i</w:t>
      </w:r>
      <w:r w:rsidR="00B412B7" w:rsidRPr="00BF5235">
        <w:rPr>
          <w:rFonts w:ascii="Times New Roman" w:hAnsi="Times New Roman" w:cs="Times New Roman"/>
          <w:sz w:val="24"/>
          <w:szCs w:val="24"/>
        </w:rPr>
        <w:t xml:space="preserve">n </w:t>
      </w:r>
      <w:r w:rsidR="00B412B7" w:rsidRPr="00BF5235">
        <w:rPr>
          <w:rFonts w:ascii="Times New Roman" w:hAnsi="Times New Roman" w:cs="Times New Roman" w:hint="eastAsia"/>
          <w:sz w:val="24"/>
          <w:szCs w:val="24"/>
        </w:rPr>
        <w:t>S</w:t>
      </w:r>
      <w:r w:rsidR="00B412B7" w:rsidRPr="00BF5235">
        <w:rPr>
          <w:rFonts w:ascii="Times New Roman" w:hAnsi="Times New Roman" w:cs="Times New Roman"/>
          <w:sz w:val="24"/>
          <w:szCs w:val="24"/>
        </w:rPr>
        <w:t>tructure</w:t>
      </w:r>
      <w:r w:rsidR="00B412B7" w:rsidRPr="00BF5235">
        <w:rPr>
          <w:rFonts w:ascii="Times New Roman" w:hAnsi="Times New Roman" w:cs="Times New Roman" w:hint="eastAsia"/>
          <w:sz w:val="24"/>
          <w:szCs w:val="24"/>
        </w:rPr>
        <w:t xml:space="preserve"> IV</w:t>
      </w:r>
      <w:r w:rsidR="00B412B7" w:rsidRPr="00BF5235">
        <w:rPr>
          <w:rFonts w:ascii="Times New Roman" w:hAnsi="Times New Roman" w:cs="Times New Roman"/>
          <w:sz w:val="24"/>
          <w:szCs w:val="24"/>
        </w:rPr>
        <w:t xml:space="preserve">, there </w:t>
      </w:r>
      <w:r w:rsidR="003B23FB" w:rsidRPr="00BF5235">
        <w:rPr>
          <w:rFonts w:ascii="Times New Roman" w:hAnsi="Times New Roman" w:cs="Times New Roman"/>
          <w:sz w:val="24"/>
          <w:szCs w:val="24"/>
        </w:rPr>
        <w:t xml:space="preserve">is </w:t>
      </w:r>
      <w:r w:rsidR="00B412B7" w:rsidRPr="00BF5235">
        <w:rPr>
          <w:rFonts w:ascii="Times New Roman" w:hAnsi="Times New Roman" w:cs="Times New Roman"/>
          <w:sz w:val="24"/>
          <w:szCs w:val="24"/>
        </w:rPr>
        <w:t xml:space="preserve">a </w:t>
      </w:r>
      <w:proofErr w:type="spellStart"/>
      <w:r w:rsidR="00B412B7" w:rsidRPr="00BF5235">
        <w:rPr>
          <w:rFonts w:ascii="Times New Roman" w:hAnsi="Times New Roman" w:cs="Times New Roman"/>
          <w:sz w:val="24"/>
          <w:szCs w:val="24"/>
        </w:rPr>
        <w:t>Pt</w:t>
      </w:r>
      <w:r w:rsidR="00B412B7" w:rsidRPr="00BF5235">
        <w:rPr>
          <w:rFonts w:ascii="Times New Roman" w:hAnsi="Times New Roman" w:cs="Times New Roman"/>
          <w:sz w:val="24"/>
          <w:szCs w:val="24"/>
          <w:vertAlign w:val="subscript"/>
        </w:rPr>
        <w:t>iso</w:t>
      </w:r>
      <w:proofErr w:type="spellEnd"/>
      <w:r w:rsidR="00B412B7" w:rsidRPr="00BF5235">
        <w:rPr>
          <w:rFonts w:ascii="Times New Roman" w:hAnsi="Times New Roman" w:cs="Times New Roman"/>
          <w:sz w:val="24"/>
          <w:szCs w:val="24"/>
        </w:rPr>
        <w:t xml:space="preserve"> </w:t>
      </w:r>
      <w:r w:rsidR="00B412B7" w:rsidRPr="00BF5235">
        <w:rPr>
          <w:rFonts w:ascii="Times New Roman" w:hAnsi="Times New Roman" w:cs="Times New Roman" w:hint="eastAsia"/>
          <w:sz w:val="24"/>
          <w:szCs w:val="24"/>
        </w:rPr>
        <w:t xml:space="preserve">site </w:t>
      </w:r>
      <w:r w:rsidR="00497133" w:rsidRPr="00BF5235">
        <w:rPr>
          <w:rFonts w:ascii="Times New Roman" w:hAnsi="Times New Roman" w:cs="Times New Roman" w:hint="eastAsia"/>
          <w:sz w:val="24"/>
          <w:szCs w:val="24"/>
        </w:rPr>
        <w:t>situated near</w:t>
      </w:r>
      <w:r w:rsidR="00B412B7" w:rsidRPr="00BF5235">
        <w:rPr>
          <w:rFonts w:ascii="Times New Roman" w:hAnsi="Times New Roman" w:cs="Times New Roman"/>
          <w:sz w:val="24"/>
          <w:szCs w:val="24"/>
        </w:rPr>
        <w:t xml:space="preserve"> the </w:t>
      </w:r>
      <w:proofErr w:type="spellStart"/>
      <w:r w:rsidR="00B412B7" w:rsidRPr="00BF5235">
        <w:rPr>
          <w:rFonts w:ascii="Times New Roman" w:hAnsi="Times New Roman" w:cs="Times New Roman"/>
          <w:sz w:val="24"/>
          <w:szCs w:val="24"/>
        </w:rPr>
        <w:t>Pt</w:t>
      </w:r>
      <w:r w:rsidR="00B412B7" w:rsidRPr="00BF5235">
        <w:rPr>
          <w:rFonts w:ascii="Times New Roman" w:hAnsi="Times New Roman" w:cs="Times New Roman"/>
          <w:sz w:val="24"/>
          <w:szCs w:val="24"/>
          <w:vertAlign w:val="subscript"/>
        </w:rPr>
        <w:t>adj</w:t>
      </w:r>
      <w:proofErr w:type="spellEnd"/>
      <w:r w:rsidR="00B412B7" w:rsidRPr="00BF5235">
        <w:rPr>
          <w:rFonts w:ascii="Times New Roman" w:hAnsi="Times New Roman" w:cs="Times New Roman"/>
          <w:sz w:val="24"/>
          <w:szCs w:val="24"/>
        </w:rPr>
        <w:t xml:space="preserve">. The </w:t>
      </w:r>
      <w:r w:rsidR="00B412B7" w:rsidRPr="00BF5235">
        <w:rPr>
          <w:rFonts w:ascii="Times New Roman" w:hAnsi="Times New Roman" w:cs="Times New Roman" w:hint="eastAsia"/>
          <w:sz w:val="24"/>
          <w:szCs w:val="24"/>
        </w:rPr>
        <w:t>S</w:t>
      </w:r>
      <w:r w:rsidR="00B412B7" w:rsidRPr="00BF5235">
        <w:rPr>
          <w:rFonts w:ascii="Times New Roman" w:hAnsi="Times New Roman" w:cs="Times New Roman"/>
          <w:sz w:val="24"/>
          <w:szCs w:val="24"/>
        </w:rPr>
        <w:t>tructure 3H@</w:t>
      </w:r>
      <w:r w:rsidR="00B412B7" w:rsidRPr="00BF5235">
        <w:rPr>
          <w:rFonts w:ascii="Times New Roman" w:hAnsi="Times New Roman" w:cs="Times New Roman" w:hint="eastAsia"/>
          <w:sz w:val="24"/>
          <w:szCs w:val="24"/>
        </w:rPr>
        <w:t>IV</w:t>
      </w:r>
      <w:r w:rsidR="00B412B7" w:rsidRPr="00BF5235">
        <w:rPr>
          <w:rFonts w:ascii="Times New Roman" w:hAnsi="Times New Roman" w:cs="Times New Roman"/>
          <w:sz w:val="24"/>
          <w:szCs w:val="24"/>
        </w:rPr>
        <w:t xml:space="preserve"> </w:t>
      </w:r>
      <w:r w:rsidR="003B23FB" w:rsidRPr="00BF5235">
        <w:rPr>
          <w:rFonts w:ascii="Times New Roman" w:hAnsi="Times New Roman" w:cs="Times New Roman"/>
          <w:sz w:val="24"/>
          <w:szCs w:val="24"/>
        </w:rPr>
        <w:t xml:space="preserve">is </w:t>
      </w:r>
      <w:r w:rsidR="00B412B7" w:rsidRPr="00BF5235">
        <w:rPr>
          <w:rFonts w:ascii="Times New Roman" w:hAnsi="Times New Roman" w:cs="Times New Roman"/>
          <w:sz w:val="24"/>
          <w:szCs w:val="24"/>
        </w:rPr>
        <w:t>refer</w:t>
      </w:r>
      <w:r w:rsidR="00B412B7" w:rsidRPr="00BF5235">
        <w:rPr>
          <w:rFonts w:ascii="Times New Roman" w:hAnsi="Times New Roman" w:cs="Times New Roman" w:hint="eastAsia"/>
          <w:sz w:val="24"/>
          <w:szCs w:val="24"/>
        </w:rPr>
        <w:t>red</w:t>
      </w:r>
      <w:r w:rsidR="00B412B7" w:rsidRPr="00BF5235">
        <w:rPr>
          <w:rFonts w:ascii="Times New Roman" w:hAnsi="Times New Roman" w:cs="Times New Roman"/>
          <w:sz w:val="24"/>
          <w:szCs w:val="24"/>
        </w:rPr>
        <w:t xml:space="preserve"> to the case where three H atoms already adsorb on the </w:t>
      </w:r>
      <w:proofErr w:type="spellStart"/>
      <w:r w:rsidR="00B412B7" w:rsidRPr="00BF5235">
        <w:rPr>
          <w:rFonts w:ascii="Times New Roman" w:hAnsi="Times New Roman" w:cs="Times New Roman"/>
          <w:sz w:val="24"/>
          <w:szCs w:val="24"/>
        </w:rPr>
        <w:t>Pt</w:t>
      </w:r>
      <w:r w:rsidR="00B412B7" w:rsidRPr="00BF5235">
        <w:rPr>
          <w:rFonts w:ascii="Times New Roman" w:hAnsi="Times New Roman" w:cs="Times New Roman"/>
          <w:sz w:val="24"/>
          <w:szCs w:val="24"/>
          <w:vertAlign w:val="subscript"/>
        </w:rPr>
        <w:t>iso</w:t>
      </w:r>
      <w:proofErr w:type="spellEnd"/>
      <w:r w:rsidR="00B412B7" w:rsidRPr="00BF5235">
        <w:rPr>
          <w:rFonts w:ascii="Times New Roman" w:hAnsi="Times New Roman" w:cs="Times New Roman"/>
          <w:sz w:val="24"/>
          <w:szCs w:val="24"/>
        </w:rPr>
        <w:t xml:space="preserve"> </w:t>
      </w:r>
      <w:r w:rsidR="00497133" w:rsidRPr="00BF5235">
        <w:rPr>
          <w:rFonts w:ascii="Times New Roman" w:hAnsi="Times New Roman" w:cs="Times New Roman" w:hint="eastAsia"/>
          <w:sz w:val="24"/>
          <w:szCs w:val="24"/>
        </w:rPr>
        <w:t>within</w:t>
      </w:r>
      <w:r w:rsidR="00B412B7" w:rsidRPr="00BF5235">
        <w:rPr>
          <w:rFonts w:ascii="Times New Roman" w:hAnsi="Times New Roman" w:cs="Times New Roman"/>
          <w:sz w:val="24"/>
          <w:szCs w:val="24"/>
        </w:rPr>
        <w:t xml:space="preserve"> </w:t>
      </w:r>
      <w:r w:rsidR="00B412B7" w:rsidRPr="00BF5235">
        <w:rPr>
          <w:rFonts w:ascii="Times New Roman" w:hAnsi="Times New Roman" w:cs="Times New Roman" w:hint="eastAsia"/>
          <w:sz w:val="24"/>
          <w:szCs w:val="24"/>
        </w:rPr>
        <w:t>S</w:t>
      </w:r>
      <w:r w:rsidR="00B412B7" w:rsidRPr="00BF5235">
        <w:rPr>
          <w:rFonts w:ascii="Times New Roman" w:hAnsi="Times New Roman" w:cs="Times New Roman"/>
          <w:sz w:val="24"/>
          <w:szCs w:val="24"/>
        </w:rPr>
        <w:t>tructure</w:t>
      </w:r>
      <w:r w:rsidR="00B412B7" w:rsidRPr="00BF5235">
        <w:rPr>
          <w:rFonts w:ascii="Times New Roman" w:hAnsi="Times New Roman" w:cs="Times New Roman" w:hint="eastAsia"/>
          <w:sz w:val="24"/>
          <w:szCs w:val="24"/>
        </w:rPr>
        <w:t xml:space="preserve"> IV</w:t>
      </w:r>
      <w:r w:rsidR="00B412B7" w:rsidRPr="00BF5235">
        <w:rPr>
          <w:rFonts w:ascii="Times New Roman" w:hAnsi="Times New Roman" w:cs="Times New Roman"/>
          <w:sz w:val="24"/>
          <w:szCs w:val="24"/>
        </w:rPr>
        <w:t xml:space="preserve">. Data </w:t>
      </w:r>
      <w:r w:rsidR="00497133" w:rsidRPr="00BF5235">
        <w:rPr>
          <w:rFonts w:ascii="Times New Roman" w:hAnsi="Times New Roman" w:cs="Times New Roman" w:hint="eastAsia"/>
          <w:sz w:val="24"/>
          <w:szCs w:val="24"/>
        </w:rPr>
        <w:t>presented in</w:t>
      </w:r>
      <w:r w:rsidR="00B412B7" w:rsidRPr="00BF5235">
        <w:rPr>
          <w:rFonts w:ascii="Times New Roman" w:hAnsi="Times New Roman" w:cs="Times New Roman"/>
          <w:sz w:val="24"/>
          <w:szCs w:val="24"/>
        </w:rPr>
        <w:t xml:space="preserve"> </w:t>
      </w:r>
      <w:r w:rsidR="00F733B6" w:rsidRPr="00BF5235">
        <w:rPr>
          <w:rFonts w:ascii="Times New Roman" w:hAnsi="Times New Roman" w:cs="Times New Roman"/>
          <w:sz w:val="24"/>
          <w:szCs w:val="24"/>
        </w:rPr>
        <w:t>T</w:t>
      </w:r>
      <w:r w:rsidR="00B412B7" w:rsidRPr="00BF5235">
        <w:rPr>
          <w:rFonts w:ascii="Times New Roman" w:hAnsi="Times New Roman" w:cs="Times New Roman"/>
          <w:sz w:val="24"/>
          <w:szCs w:val="24"/>
        </w:rPr>
        <w:t xml:space="preserve">able </w:t>
      </w:r>
      <w:r w:rsidR="00187E58" w:rsidRPr="00BF5235">
        <w:rPr>
          <w:rFonts w:ascii="Times New Roman" w:hAnsi="Times New Roman" w:cs="Times New Roman"/>
          <w:sz w:val="24"/>
          <w:szCs w:val="24"/>
        </w:rPr>
        <w:t>S</w:t>
      </w:r>
      <w:r w:rsidR="00B412B7" w:rsidRPr="00BF5235">
        <w:rPr>
          <w:rFonts w:ascii="Times New Roman" w:hAnsi="Times New Roman" w:cs="Times New Roman"/>
          <w:sz w:val="24"/>
          <w:szCs w:val="24"/>
        </w:rPr>
        <w:t>1</w:t>
      </w:r>
      <w:r w:rsidR="004A3E9A" w:rsidRPr="00BF5235">
        <w:rPr>
          <w:rFonts w:ascii="Times New Roman" w:hAnsi="Times New Roman" w:cs="Times New Roman"/>
          <w:sz w:val="24"/>
          <w:szCs w:val="24"/>
        </w:rPr>
        <w:t>2</w:t>
      </w:r>
      <w:r w:rsidR="00B412B7" w:rsidRPr="00BF5235">
        <w:rPr>
          <w:rFonts w:ascii="Times New Roman" w:hAnsi="Times New Roman" w:cs="Times New Roman"/>
          <w:sz w:val="24"/>
          <w:szCs w:val="24"/>
        </w:rPr>
        <w:t xml:space="preserve"> </w:t>
      </w:r>
      <w:r w:rsidR="00497133" w:rsidRPr="00BF5235">
        <w:rPr>
          <w:rFonts w:ascii="Times New Roman" w:hAnsi="Times New Roman" w:cs="Times New Roman" w:hint="eastAsia"/>
          <w:sz w:val="24"/>
          <w:szCs w:val="24"/>
        </w:rPr>
        <w:t>highlight</w:t>
      </w:r>
      <w:r w:rsidR="003B23FB" w:rsidRPr="00BF5235">
        <w:rPr>
          <w:rFonts w:ascii="Times New Roman" w:hAnsi="Times New Roman" w:cs="Times New Roman"/>
          <w:sz w:val="24"/>
          <w:szCs w:val="24"/>
        </w:rPr>
        <w:t>s</w:t>
      </w:r>
      <w:r w:rsidR="00497133" w:rsidRPr="00BF5235">
        <w:rPr>
          <w:rFonts w:ascii="Times New Roman" w:hAnsi="Times New Roman" w:cs="Times New Roman" w:hint="eastAsia"/>
          <w:sz w:val="24"/>
          <w:szCs w:val="24"/>
        </w:rPr>
        <w:t xml:space="preserve"> certain difference in H adsorption energy between</w:t>
      </w:r>
      <w:r w:rsidR="00B412B7" w:rsidRPr="00BF5235">
        <w:rPr>
          <w:rFonts w:ascii="Times New Roman" w:hAnsi="Times New Roman" w:cs="Times New Roman"/>
          <w:sz w:val="24"/>
          <w:szCs w:val="24"/>
        </w:rPr>
        <w:t xml:space="preserve"> </w:t>
      </w:r>
      <w:r w:rsidR="00B412B7" w:rsidRPr="00BF5235">
        <w:rPr>
          <w:rFonts w:ascii="Times New Roman" w:hAnsi="Times New Roman" w:cs="Times New Roman" w:hint="eastAsia"/>
          <w:sz w:val="24"/>
          <w:szCs w:val="24"/>
        </w:rPr>
        <w:t>S</w:t>
      </w:r>
      <w:r w:rsidR="00B412B7" w:rsidRPr="00BF5235">
        <w:rPr>
          <w:rFonts w:ascii="Times New Roman" w:hAnsi="Times New Roman" w:cs="Times New Roman"/>
          <w:sz w:val="24"/>
          <w:szCs w:val="24"/>
        </w:rPr>
        <w:t xml:space="preserve">tructure II and IV, </w:t>
      </w:r>
      <w:r w:rsidR="00497133" w:rsidRPr="00BF5235">
        <w:rPr>
          <w:rFonts w:ascii="Times New Roman" w:hAnsi="Times New Roman" w:cs="Times New Roman" w:hint="eastAsia"/>
          <w:sz w:val="24"/>
          <w:szCs w:val="24"/>
        </w:rPr>
        <w:t>while</w:t>
      </w:r>
      <w:r w:rsidR="00B412B7" w:rsidRPr="00BF5235">
        <w:rPr>
          <w:rFonts w:ascii="Times New Roman" w:hAnsi="Times New Roman" w:cs="Times New Roman"/>
          <w:sz w:val="24"/>
          <w:szCs w:val="24"/>
        </w:rPr>
        <w:t xml:space="preserve"> the results for </w:t>
      </w:r>
      <w:r w:rsidR="00B412B7" w:rsidRPr="00BF5235">
        <w:rPr>
          <w:rFonts w:ascii="Times New Roman" w:hAnsi="Times New Roman" w:cs="Times New Roman" w:hint="eastAsia"/>
          <w:sz w:val="24"/>
          <w:szCs w:val="24"/>
        </w:rPr>
        <w:t>S</w:t>
      </w:r>
      <w:r w:rsidR="00B412B7" w:rsidRPr="00BF5235">
        <w:rPr>
          <w:rFonts w:ascii="Times New Roman" w:hAnsi="Times New Roman" w:cs="Times New Roman"/>
          <w:sz w:val="24"/>
          <w:szCs w:val="24"/>
        </w:rPr>
        <w:t xml:space="preserve">tructure II and 3H@IV </w:t>
      </w:r>
      <w:r w:rsidR="00886FCD" w:rsidRPr="00BF5235">
        <w:rPr>
          <w:rFonts w:ascii="Times New Roman" w:hAnsi="Times New Roman" w:cs="Times New Roman"/>
          <w:sz w:val="24"/>
          <w:szCs w:val="24"/>
        </w:rPr>
        <w:t>are</w:t>
      </w:r>
      <w:r w:rsidR="00B412B7" w:rsidRPr="00BF5235">
        <w:rPr>
          <w:rFonts w:ascii="Times New Roman" w:hAnsi="Times New Roman" w:cs="Times New Roman"/>
          <w:sz w:val="24"/>
          <w:szCs w:val="24"/>
        </w:rPr>
        <w:t xml:space="preserve"> </w:t>
      </w:r>
      <w:r w:rsidR="006632BE" w:rsidRPr="00BF5235">
        <w:rPr>
          <w:rFonts w:ascii="Times New Roman" w:hAnsi="Times New Roman" w:cs="Times New Roman" w:hint="eastAsia"/>
          <w:sz w:val="24"/>
          <w:szCs w:val="24"/>
        </w:rPr>
        <w:t>remarkable resemblance</w:t>
      </w:r>
      <w:r w:rsidR="00B412B7" w:rsidRPr="00BF5235">
        <w:rPr>
          <w:rFonts w:ascii="Times New Roman" w:hAnsi="Times New Roman" w:cs="Times New Roman"/>
          <w:sz w:val="24"/>
          <w:szCs w:val="24"/>
        </w:rPr>
        <w:t xml:space="preserve">. </w:t>
      </w:r>
      <w:r w:rsidR="006632BE" w:rsidRPr="00BF5235">
        <w:rPr>
          <w:rFonts w:ascii="Times New Roman" w:hAnsi="Times New Roman" w:cs="Times New Roman" w:hint="eastAsia"/>
          <w:sz w:val="24"/>
          <w:szCs w:val="24"/>
        </w:rPr>
        <w:t>Given that</w:t>
      </w:r>
      <w:r w:rsidR="00B412B7" w:rsidRPr="00BF5235">
        <w:rPr>
          <w:rFonts w:ascii="Times New Roman" w:hAnsi="Times New Roman" w:cs="Times New Roman"/>
          <w:sz w:val="24"/>
          <w:szCs w:val="24"/>
        </w:rPr>
        <w:t xml:space="preserve"> </w:t>
      </w:r>
      <w:proofErr w:type="spellStart"/>
      <w:r w:rsidR="00B412B7" w:rsidRPr="00BF5235">
        <w:rPr>
          <w:rFonts w:ascii="Times New Roman" w:hAnsi="Times New Roman" w:cs="Times New Roman"/>
          <w:sz w:val="24"/>
          <w:szCs w:val="24"/>
        </w:rPr>
        <w:t>Pt</w:t>
      </w:r>
      <w:r w:rsidR="00B412B7" w:rsidRPr="00BF5235">
        <w:rPr>
          <w:rFonts w:ascii="Times New Roman" w:hAnsi="Times New Roman" w:cs="Times New Roman"/>
          <w:sz w:val="24"/>
          <w:szCs w:val="24"/>
          <w:vertAlign w:val="subscript"/>
        </w:rPr>
        <w:t>iso</w:t>
      </w:r>
      <w:proofErr w:type="spellEnd"/>
      <w:r w:rsidR="00B412B7" w:rsidRPr="00BF5235">
        <w:rPr>
          <w:rFonts w:ascii="Times New Roman" w:hAnsi="Times New Roman" w:cs="Times New Roman"/>
          <w:sz w:val="24"/>
          <w:szCs w:val="24"/>
        </w:rPr>
        <w:t xml:space="preserve"> </w:t>
      </w:r>
      <w:r w:rsidR="006632BE" w:rsidRPr="00BF5235">
        <w:rPr>
          <w:rFonts w:ascii="Times New Roman" w:hAnsi="Times New Roman" w:cs="Times New Roman" w:hint="eastAsia"/>
          <w:sz w:val="24"/>
          <w:szCs w:val="24"/>
        </w:rPr>
        <w:t>exhibit</w:t>
      </w:r>
      <w:r w:rsidR="00F73929" w:rsidRPr="00BF5235">
        <w:rPr>
          <w:rFonts w:ascii="Times New Roman" w:hAnsi="Times New Roman" w:cs="Times New Roman"/>
          <w:sz w:val="24"/>
          <w:szCs w:val="24"/>
        </w:rPr>
        <w:t>s</w:t>
      </w:r>
      <w:r w:rsidR="00B412B7" w:rsidRPr="00BF5235">
        <w:rPr>
          <w:rFonts w:ascii="Times New Roman" w:hAnsi="Times New Roman" w:cs="Times New Roman"/>
          <w:sz w:val="24"/>
          <w:szCs w:val="24"/>
        </w:rPr>
        <w:t xml:space="preserve"> </w:t>
      </w:r>
      <w:r w:rsidR="006632BE" w:rsidRPr="00BF5235">
        <w:rPr>
          <w:rFonts w:ascii="Times New Roman" w:hAnsi="Times New Roman" w:cs="Times New Roman" w:hint="eastAsia"/>
          <w:sz w:val="24"/>
          <w:szCs w:val="24"/>
        </w:rPr>
        <w:t>affinity for H adsorption compared to</w:t>
      </w:r>
      <w:r w:rsidR="00B412B7" w:rsidRPr="00BF5235">
        <w:rPr>
          <w:rFonts w:ascii="Times New Roman" w:hAnsi="Times New Roman" w:cs="Times New Roman"/>
          <w:sz w:val="24"/>
          <w:szCs w:val="24"/>
        </w:rPr>
        <w:t xml:space="preserve"> the top H on </w:t>
      </w:r>
      <w:proofErr w:type="spellStart"/>
      <w:r w:rsidR="00B412B7" w:rsidRPr="00BF5235">
        <w:rPr>
          <w:rFonts w:ascii="Times New Roman" w:hAnsi="Times New Roman" w:cs="Times New Roman"/>
          <w:sz w:val="24"/>
          <w:szCs w:val="24"/>
        </w:rPr>
        <w:t>Pt</w:t>
      </w:r>
      <w:r w:rsidR="00B412B7" w:rsidRPr="00BF5235">
        <w:rPr>
          <w:rFonts w:ascii="Times New Roman" w:hAnsi="Times New Roman" w:cs="Times New Roman"/>
          <w:sz w:val="24"/>
          <w:szCs w:val="24"/>
          <w:vertAlign w:val="subscript"/>
        </w:rPr>
        <w:t>adj</w:t>
      </w:r>
      <w:proofErr w:type="spellEnd"/>
      <w:r w:rsidR="00B412B7" w:rsidRPr="00BF5235">
        <w:rPr>
          <w:rFonts w:ascii="Times New Roman" w:hAnsi="Times New Roman" w:cs="Times New Roman"/>
          <w:sz w:val="24"/>
          <w:szCs w:val="24"/>
        </w:rPr>
        <w:t>, we believe that when</w:t>
      </w:r>
      <w:r w:rsidR="006632BE" w:rsidRPr="00BF5235">
        <w:rPr>
          <w:rFonts w:ascii="Times New Roman" w:hAnsi="Times New Roman" w:cs="Times New Roman" w:hint="eastAsia"/>
          <w:sz w:val="24"/>
          <w:szCs w:val="24"/>
        </w:rPr>
        <w:t>ever</w:t>
      </w:r>
      <w:r w:rsidR="00B412B7" w:rsidRPr="00BF5235">
        <w:rPr>
          <w:rFonts w:ascii="Times New Roman" w:hAnsi="Times New Roman" w:cs="Times New Roman"/>
          <w:sz w:val="24"/>
          <w:szCs w:val="24"/>
        </w:rPr>
        <w:t xml:space="preserve"> top-H adsorption </w:t>
      </w:r>
      <w:r w:rsidR="00AE6892" w:rsidRPr="00BF5235">
        <w:rPr>
          <w:rFonts w:ascii="Times New Roman" w:hAnsi="Times New Roman" w:cs="Times New Roman"/>
          <w:sz w:val="24"/>
          <w:szCs w:val="24"/>
        </w:rPr>
        <w:t xml:space="preserve">occurs </w:t>
      </w:r>
      <w:r w:rsidR="00B412B7" w:rsidRPr="00BF5235">
        <w:rPr>
          <w:rFonts w:ascii="Times New Roman" w:hAnsi="Times New Roman" w:cs="Times New Roman"/>
          <w:sz w:val="24"/>
          <w:szCs w:val="24"/>
        </w:rPr>
        <w:t xml:space="preserve">on </w:t>
      </w:r>
      <w:proofErr w:type="spellStart"/>
      <w:r w:rsidR="00B412B7" w:rsidRPr="00BF5235">
        <w:rPr>
          <w:rFonts w:ascii="Times New Roman" w:hAnsi="Times New Roman" w:cs="Times New Roman"/>
          <w:sz w:val="24"/>
          <w:szCs w:val="24"/>
        </w:rPr>
        <w:t>Pt</w:t>
      </w:r>
      <w:r w:rsidR="00B412B7" w:rsidRPr="00BF5235">
        <w:rPr>
          <w:rFonts w:ascii="Times New Roman" w:hAnsi="Times New Roman" w:cs="Times New Roman"/>
          <w:sz w:val="24"/>
          <w:szCs w:val="24"/>
          <w:vertAlign w:val="subscript"/>
        </w:rPr>
        <w:t>adj</w:t>
      </w:r>
      <w:proofErr w:type="spellEnd"/>
      <w:r w:rsidR="00B412B7" w:rsidRPr="00BF5235">
        <w:rPr>
          <w:rFonts w:ascii="Times New Roman" w:hAnsi="Times New Roman" w:cs="Times New Roman"/>
          <w:sz w:val="24"/>
          <w:szCs w:val="24"/>
        </w:rPr>
        <w:t xml:space="preserve">, the </w:t>
      </w:r>
      <w:proofErr w:type="spellStart"/>
      <w:r w:rsidR="00B412B7" w:rsidRPr="00BF5235">
        <w:rPr>
          <w:rFonts w:ascii="Times New Roman" w:hAnsi="Times New Roman" w:cs="Times New Roman"/>
          <w:sz w:val="24"/>
          <w:szCs w:val="24"/>
        </w:rPr>
        <w:t>Pt</w:t>
      </w:r>
      <w:r w:rsidR="00B412B7" w:rsidRPr="00BF5235">
        <w:rPr>
          <w:rFonts w:ascii="Times New Roman" w:hAnsi="Times New Roman" w:cs="Times New Roman"/>
          <w:sz w:val="24"/>
          <w:szCs w:val="24"/>
          <w:vertAlign w:val="subscript"/>
        </w:rPr>
        <w:t>iso</w:t>
      </w:r>
      <w:proofErr w:type="spellEnd"/>
      <w:r w:rsidR="00B412B7" w:rsidRPr="00BF5235">
        <w:rPr>
          <w:rFonts w:ascii="Times New Roman" w:hAnsi="Times New Roman" w:cs="Times New Roman"/>
          <w:sz w:val="24"/>
          <w:szCs w:val="24"/>
        </w:rPr>
        <w:t xml:space="preserve"> </w:t>
      </w:r>
      <w:r w:rsidR="00AE6892" w:rsidRPr="00BF5235">
        <w:rPr>
          <w:rFonts w:ascii="Times New Roman" w:hAnsi="Times New Roman" w:cs="Times New Roman"/>
          <w:sz w:val="24"/>
          <w:szCs w:val="24"/>
        </w:rPr>
        <w:t xml:space="preserve">is </w:t>
      </w:r>
      <w:r w:rsidR="00B412B7" w:rsidRPr="00BF5235">
        <w:rPr>
          <w:rFonts w:ascii="Times New Roman" w:hAnsi="Times New Roman" w:cs="Times New Roman"/>
          <w:sz w:val="24"/>
          <w:szCs w:val="24"/>
        </w:rPr>
        <w:t xml:space="preserve">already in a state of saturated H adsorption. Therefore, the </w:t>
      </w:r>
      <w:r w:rsidR="00B412B7" w:rsidRPr="00BF5235">
        <w:rPr>
          <w:rFonts w:ascii="Times New Roman" w:hAnsi="Times New Roman" w:cs="Times New Roman" w:hint="eastAsia"/>
          <w:sz w:val="24"/>
          <w:szCs w:val="24"/>
        </w:rPr>
        <w:t>S</w:t>
      </w:r>
      <w:r w:rsidR="00B412B7" w:rsidRPr="00BF5235">
        <w:rPr>
          <w:rFonts w:ascii="Times New Roman" w:hAnsi="Times New Roman" w:cs="Times New Roman"/>
          <w:sz w:val="24"/>
          <w:szCs w:val="24"/>
        </w:rPr>
        <w:t xml:space="preserve">tructure 3H@IV </w:t>
      </w:r>
      <w:r w:rsidR="006830A4" w:rsidRPr="00BF5235">
        <w:rPr>
          <w:rFonts w:ascii="Times New Roman" w:hAnsi="Times New Roman" w:cs="Times New Roman"/>
          <w:sz w:val="24"/>
          <w:szCs w:val="24"/>
        </w:rPr>
        <w:t xml:space="preserve">is </w:t>
      </w:r>
      <w:r w:rsidR="00B412B7" w:rsidRPr="00BF5235">
        <w:rPr>
          <w:rFonts w:ascii="Times New Roman" w:hAnsi="Times New Roman" w:cs="Times New Roman"/>
          <w:sz w:val="24"/>
          <w:szCs w:val="24"/>
        </w:rPr>
        <w:t xml:space="preserve">more aligned with physical pictures. The </w:t>
      </w:r>
      <w:r w:rsidR="006632BE" w:rsidRPr="00BF5235">
        <w:rPr>
          <w:rFonts w:ascii="Times New Roman" w:hAnsi="Times New Roman" w:cs="Times New Roman" w:hint="eastAsia"/>
          <w:sz w:val="24"/>
          <w:szCs w:val="24"/>
        </w:rPr>
        <w:t>resemblance</w:t>
      </w:r>
      <w:r w:rsidR="00B412B7" w:rsidRPr="00BF5235">
        <w:rPr>
          <w:rFonts w:ascii="Times New Roman" w:hAnsi="Times New Roman" w:cs="Times New Roman"/>
          <w:sz w:val="24"/>
          <w:szCs w:val="24"/>
        </w:rPr>
        <w:t xml:space="preserve"> in H adsorption energy </w:t>
      </w:r>
      <w:r w:rsidR="006632BE" w:rsidRPr="00BF5235">
        <w:rPr>
          <w:rFonts w:ascii="Times New Roman" w:hAnsi="Times New Roman" w:cs="Times New Roman" w:hint="eastAsia"/>
          <w:sz w:val="24"/>
          <w:szCs w:val="24"/>
        </w:rPr>
        <w:t>findings</w:t>
      </w:r>
      <w:r w:rsidR="00B412B7" w:rsidRPr="00BF5235">
        <w:rPr>
          <w:rFonts w:ascii="Times New Roman" w:hAnsi="Times New Roman" w:cs="Times New Roman"/>
          <w:sz w:val="24"/>
          <w:szCs w:val="24"/>
        </w:rPr>
        <w:t xml:space="preserve"> on </w:t>
      </w:r>
      <w:proofErr w:type="spellStart"/>
      <w:r w:rsidR="00B412B7" w:rsidRPr="00BF5235">
        <w:rPr>
          <w:rFonts w:ascii="Times New Roman" w:hAnsi="Times New Roman" w:cs="Times New Roman"/>
          <w:sz w:val="24"/>
          <w:szCs w:val="24"/>
        </w:rPr>
        <w:t>Pt</w:t>
      </w:r>
      <w:r w:rsidR="00B412B7" w:rsidRPr="00BF5235">
        <w:rPr>
          <w:rFonts w:ascii="Times New Roman" w:hAnsi="Times New Roman" w:cs="Times New Roman"/>
          <w:sz w:val="24"/>
          <w:szCs w:val="24"/>
          <w:vertAlign w:val="subscript"/>
        </w:rPr>
        <w:t>adj</w:t>
      </w:r>
      <w:proofErr w:type="spellEnd"/>
      <w:r w:rsidR="00B412B7" w:rsidRPr="00BF5235">
        <w:rPr>
          <w:rFonts w:ascii="Times New Roman" w:hAnsi="Times New Roman" w:cs="Times New Roman"/>
          <w:sz w:val="24"/>
          <w:szCs w:val="24"/>
        </w:rPr>
        <w:t xml:space="preserve"> between </w:t>
      </w:r>
      <w:r w:rsidR="00B412B7" w:rsidRPr="00BF5235">
        <w:rPr>
          <w:rFonts w:ascii="Times New Roman" w:hAnsi="Times New Roman" w:cs="Times New Roman" w:hint="eastAsia"/>
          <w:sz w:val="24"/>
          <w:szCs w:val="24"/>
        </w:rPr>
        <w:t>S</w:t>
      </w:r>
      <w:r w:rsidR="00B412B7" w:rsidRPr="00BF5235">
        <w:rPr>
          <w:rFonts w:ascii="Times New Roman" w:hAnsi="Times New Roman" w:cs="Times New Roman"/>
          <w:sz w:val="24"/>
          <w:szCs w:val="24"/>
        </w:rPr>
        <w:t xml:space="preserve">tructure II and 3H@IV further </w:t>
      </w:r>
      <w:r w:rsidR="006830A4" w:rsidRPr="00BF5235">
        <w:rPr>
          <w:rFonts w:ascii="Times New Roman" w:hAnsi="Times New Roman" w:cs="Times New Roman"/>
          <w:sz w:val="24"/>
          <w:szCs w:val="24"/>
        </w:rPr>
        <w:t xml:space="preserve">suggests </w:t>
      </w:r>
      <w:r w:rsidR="00B412B7" w:rsidRPr="00BF5235">
        <w:rPr>
          <w:rFonts w:ascii="Times New Roman" w:hAnsi="Times New Roman" w:cs="Times New Roman"/>
          <w:sz w:val="24"/>
          <w:szCs w:val="24"/>
        </w:rPr>
        <w:t xml:space="preserve">that the </w:t>
      </w:r>
      <w:r w:rsidR="006632BE" w:rsidRPr="00BF5235">
        <w:rPr>
          <w:rFonts w:ascii="Times New Roman" w:hAnsi="Times New Roman" w:cs="Times New Roman" w:hint="eastAsia"/>
          <w:sz w:val="24"/>
          <w:szCs w:val="24"/>
        </w:rPr>
        <w:t>adsorption</w:t>
      </w:r>
      <w:r w:rsidR="00B412B7" w:rsidRPr="00BF5235">
        <w:rPr>
          <w:rFonts w:ascii="Times New Roman" w:hAnsi="Times New Roman" w:cs="Times New Roman"/>
          <w:sz w:val="24"/>
          <w:szCs w:val="24"/>
        </w:rPr>
        <w:t xml:space="preserve"> environment </w:t>
      </w:r>
      <w:r w:rsidR="006632BE" w:rsidRPr="00BF5235">
        <w:rPr>
          <w:rFonts w:ascii="Times New Roman" w:hAnsi="Times New Roman" w:cs="Times New Roman" w:hint="eastAsia"/>
          <w:sz w:val="24"/>
          <w:szCs w:val="24"/>
        </w:rPr>
        <w:t>exert</w:t>
      </w:r>
      <w:r w:rsidR="009E1B61" w:rsidRPr="00BF5235">
        <w:rPr>
          <w:rFonts w:ascii="Times New Roman" w:hAnsi="Times New Roman" w:cs="Times New Roman"/>
          <w:sz w:val="24"/>
          <w:szCs w:val="24"/>
        </w:rPr>
        <w:t>s</w:t>
      </w:r>
      <w:r w:rsidR="00B412B7" w:rsidRPr="00BF5235">
        <w:rPr>
          <w:rFonts w:ascii="Times New Roman" w:hAnsi="Times New Roman" w:cs="Times New Roman"/>
          <w:sz w:val="24"/>
          <w:szCs w:val="24"/>
        </w:rPr>
        <w:t xml:space="preserve"> a limited influence on H adsorption energy on </w:t>
      </w:r>
      <w:proofErr w:type="spellStart"/>
      <w:r w:rsidR="00B412B7" w:rsidRPr="00BF5235">
        <w:rPr>
          <w:rFonts w:ascii="Times New Roman" w:hAnsi="Times New Roman" w:cs="Times New Roman"/>
          <w:sz w:val="24"/>
          <w:szCs w:val="24"/>
        </w:rPr>
        <w:t>Pt</w:t>
      </w:r>
      <w:r w:rsidR="00B412B7" w:rsidRPr="00BF5235">
        <w:rPr>
          <w:rFonts w:ascii="Times New Roman" w:hAnsi="Times New Roman" w:cs="Times New Roman"/>
          <w:sz w:val="24"/>
          <w:szCs w:val="24"/>
          <w:vertAlign w:val="subscript"/>
        </w:rPr>
        <w:t>adj</w:t>
      </w:r>
      <w:proofErr w:type="spellEnd"/>
      <w:r w:rsidR="00B412B7" w:rsidRPr="00BF5235">
        <w:rPr>
          <w:rFonts w:ascii="Times New Roman" w:hAnsi="Times New Roman" w:cs="Times New Roman"/>
          <w:sz w:val="24"/>
          <w:szCs w:val="24"/>
        </w:rPr>
        <w:t xml:space="preserve">. </w:t>
      </w:r>
    </w:p>
    <w:p w14:paraId="4A1A70B0" w14:textId="49FA44A9" w:rsidR="00B9663C" w:rsidRPr="00BF5235" w:rsidRDefault="00F80AEC" w:rsidP="00BF5235">
      <w:pPr>
        <w:spacing w:before="120" w:after="120"/>
        <w:ind w:firstLineChars="200" w:firstLine="480"/>
        <w:rPr>
          <w:rFonts w:ascii="Times New Roman" w:hAnsi="Times New Roman" w:cs="Times New Roman"/>
          <w:sz w:val="24"/>
          <w:szCs w:val="24"/>
        </w:rPr>
      </w:pPr>
      <w:r w:rsidRPr="00BF5235">
        <w:rPr>
          <w:rFonts w:ascii="Times New Roman" w:hAnsi="Times New Roman" w:cs="Times New Roman"/>
          <w:sz w:val="24"/>
          <w:szCs w:val="24"/>
        </w:rPr>
        <w:t>Figures</w:t>
      </w:r>
      <w:r w:rsidR="00B412B7" w:rsidRPr="00BF5235">
        <w:rPr>
          <w:rFonts w:ascii="Times New Roman" w:hAnsi="Times New Roman" w:cs="Times New Roman"/>
          <w:sz w:val="24"/>
          <w:szCs w:val="24"/>
        </w:rPr>
        <w:t xml:space="preserve"> </w:t>
      </w:r>
      <w:r w:rsidR="00187E58" w:rsidRPr="00BF5235">
        <w:rPr>
          <w:rFonts w:ascii="Times New Roman" w:hAnsi="Times New Roman" w:cs="Times New Roman"/>
          <w:sz w:val="24"/>
          <w:szCs w:val="24"/>
        </w:rPr>
        <w:t>S</w:t>
      </w:r>
      <w:r w:rsidR="00B412B7" w:rsidRPr="00BF5235">
        <w:rPr>
          <w:rFonts w:ascii="Times New Roman" w:hAnsi="Times New Roman" w:cs="Times New Roman"/>
          <w:sz w:val="24"/>
          <w:szCs w:val="24"/>
        </w:rPr>
        <w:t>3</w:t>
      </w:r>
      <w:r w:rsidR="005E127C" w:rsidRPr="00BF5235">
        <w:rPr>
          <w:rFonts w:ascii="Times New Roman" w:hAnsi="Times New Roman" w:cs="Times New Roman"/>
          <w:sz w:val="24"/>
          <w:szCs w:val="24"/>
        </w:rPr>
        <w:t>7</w:t>
      </w:r>
      <w:r w:rsidR="006632BE" w:rsidRPr="00BF5235">
        <w:rPr>
          <w:rFonts w:ascii="Times New Roman" w:hAnsi="Times New Roman" w:cs="Times New Roman" w:hint="eastAsia"/>
          <w:sz w:val="24"/>
          <w:szCs w:val="24"/>
        </w:rPr>
        <w:t>-</w:t>
      </w:r>
      <w:r w:rsidR="000174FD" w:rsidRPr="00BF5235">
        <w:rPr>
          <w:rFonts w:ascii="Times New Roman" w:hAnsi="Times New Roman" w:cs="Times New Roman"/>
          <w:sz w:val="24"/>
          <w:szCs w:val="24"/>
        </w:rPr>
        <w:t>S</w:t>
      </w:r>
      <w:r w:rsidR="00780F46" w:rsidRPr="00BF5235">
        <w:rPr>
          <w:rFonts w:ascii="Times New Roman" w:hAnsi="Times New Roman" w:cs="Times New Roman" w:hint="eastAsia"/>
          <w:sz w:val="24"/>
          <w:szCs w:val="24"/>
        </w:rPr>
        <w:t>3</w:t>
      </w:r>
      <w:r w:rsidR="005E127C" w:rsidRPr="00BF5235">
        <w:rPr>
          <w:rFonts w:ascii="Times New Roman" w:hAnsi="Times New Roman" w:cs="Times New Roman"/>
          <w:sz w:val="24"/>
          <w:szCs w:val="24"/>
        </w:rPr>
        <w:t>9</w:t>
      </w:r>
      <w:r w:rsidR="00B412B7" w:rsidRPr="00BF5235">
        <w:rPr>
          <w:rFonts w:ascii="Times New Roman" w:hAnsi="Times New Roman" w:cs="Times New Roman"/>
          <w:sz w:val="24"/>
          <w:szCs w:val="24"/>
        </w:rPr>
        <w:t xml:space="preserve"> and </w:t>
      </w:r>
      <w:r w:rsidR="00F733B6" w:rsidRPr="00BF5235">
        <w:rPr>
          <w:rFonts w:ascii="Times New Roman" w:hAnsi="Times New Roman" w:cs="Times New Roman"/>
          <w:sz w:val="24"/>
          <w:szCs w:val="24"/>
        </w:rPr>
        <w:t>T</w:t>
      </w:r>
      <w:r w:rsidR="00B412B7" w:rsidRPr="00BF5235">
        <w:rPr>
          <w:rFonts w:ascii="Times New Roman" w:hAnsi="Times New Roman" w:cs="Times New Roman"/>
          <w:sz w:val="24"/>
          <w:szCs w:val="24"/>
        </w:rPr>
        <w:t xml:space="preserve">able </w:t>
      </w:r>
      <w:r w:rsidR="00187E58" w:rsidRPr="00BF5235">
        <w:rPr>
          <w:rFonts w:ascii="Times New Roman" w:hAnsi="Times New Roman" w:cs="Times New Roman"/>
          <w:sz w:val="24"/>
          <w:szCs w:val="24"/>
        </w:rPr>
        <w:t>S</w:t>
      </w:r>
      <w:r w:rsidR="00B412B7" w:rsidRPr="00BF5235">
        <w:rPr>
          <w:rFonts w:ascii="Times New Roman" w:hAnsi="Times New Roman" w:cs="Times New Roman"/>
          <w:sz w:val="24"/>
          <w:szCs w:val="24"/>
        </w:rPr>
        <w:t>1</w:t>
      </w:r>
      <w:r w:rsidR="000B6979" w:rsidRPr="00BF5235">
        <w:rPr>
          <w:rFonts w:ascii="Times New Roman" w:hAnsi="Times New Roman" w:cs="Times New Roman" w:hint="eastAsia"/>
          <w:sz w:val="24"/>
          <w:szCs w:val="24"/>
        </w:rPr>
        <w:t>3</w:t>
      </w:r>
      <w:r w:rsidR="00B412B7" w:rsidRPr="00BF5235">
        <w:rPr>
          <w:rFonts w:ascii="Times New Roman" w:hAnsi="Times New Roman" w:cs="Times New Roman"/>
          <w:sz w:val="24"/>
          <w:szCs w:val="24"/>
        </w:rPr>
        <w:t xml:space="preserve"> display the adsorption </w:t>
      </w:r>
      <w:r w:rsidR="006632BE" w:rsidRPr="00BF5235">
        <w:rPr>
          <w:rFonts w:ascii="Times New Roman" w:hAnsi="Times New Roman" w:cs="Times New Roman" w:hint="eastAsia"/>
          <w:sz w:val="24"/>
          <w:szCs w:val="24"/>
        </w:rPr>
        <w:t>patterns</w:t>
      </w:r>
      <w:r w:rsidR="00B412B7" w:rsidRPr="00BF5235">
        <w:rPr>
          <w:rFonts w:ascii="Times New Roman" w:hAnsi="Times New Roman" w:cs="Times New Roman"/>
          <w:sz w:val="24"/>
          <w:szCs w:val="24"/>
        </w:rPr>
        <w:t xml:space="preserve"> of H on </w:t>
      </w:r>
      <w:proofErr w:type="spellStart"/>
      <w:r w:rsidR="00B412B7" w:rsidRPr="00BF5235">
        <w:rPr>
          <w:rFonts w:ascii="Times New Roman" w:hAnsi="Times New Roman" w:cs="Times New Roman"/>
          <w:sz w:val="24"/>
          <w:szCs w:val="24"/>
        </w:rPr>
        <w:t>Pt</w:t>
      </w:r>
      <w:r w:rsidR="00B412B7" w:rsidRPr="00BF5235">
        <w:rPr>
          <w:rFonts w:ascii="Times New Roman" w:hAnsi="Times New Roman" w:cs="Times New Roman"/>
          <w:sz w:val="24"/>
          <w:szCs w:val="24"/>
          <w:vertAlign w:val="subscript"/>
        </w:rPr>
        <w:t>iso</w:t>
      </w:r>
      <w:proofErr w:type="spellEnd"/>
      <w:r w:rsidR="00B412B7" w:rsidRPr="00BF5235">
        <w:rPr>
          <w:rFonts w:ascii="Times New Roman" w:hAnsi="Times New Roman" w:cs="Times New Roman"/>
          <w:sz w:val="24"/>
          <w:szCs w:val="24"/>
        </w:rPr>
        <w:t xml:space="preserve"> and </w:t>
      </w:r>
      <w:proofErr w:type="spellStart"/>
      <w:r w:rsidR="00B412B7" w:rsidRPr="00BF5235">
        <w:rPr>
          <w:rFonts w:ascii="Times New Roman" w:hAnsi="Times New Roman" w:cs="Times New Roman"/>
          <w:sz w:val="24"/>
          <w:szCs w:val="24"/>
        </w:rPr>
        <w:t>Pt</w:t>
      </w:r>
      <w:r w:rsidR="00B412B7" w:rsidRPr="00BF5235">
        <w:rPr>
          <w:rFonts w:ascii="Times New Roman" w:hAnsi="Times New Roman" w:cs="Times New Roman"/>
          <w:sz w:val="24"/>
          <w:szCs w:val="24"/>
          <w:vertAlign w:val="subscript"/>
        </w:rPr>
        <w:t>adj</w:t>
      </w:r>
      <w:proofErr w:type="spellEnd"/>
      <w:r w:rsidR="00B412B7" w:rsidRPr="00BF5235">
        <w:rPr>
          <w:rFonts w:ascii="Times New Roman" w:hAnsi="Times New Roman" w:cs="Times New Roman"/>
          <w:sz w:val="24"/>
          <w:szCs w:val="24"/>
        </w:rPr>
        <w:t xml:space="preserve"> </w:t>
      </w:r>
      <w:r w:rsidR="006632BE" w:rsidRPr="00BF5235">
        <w:rPr>
          <w:rFonts w:ascii="Times New Roman" w:hAnsi="Times New Roman" w:cs="Times New Roman" w:hint="eastAsia"/>
          <w:sz w:val="24"/>
          <w:szCs w:val="24"/>
        </w:rPr>
        <w:t>based</w:t>
      </w:r>
      <w:r w:rsidR="00B412B7" w:rsidRPr="00BF5235">
        <w:rPr>
          <w:rFonts w:ascii="Times New Roman" w:hAnsi="Times New Roman" w:cs="Times New Roman"/>
          <w:sz w:val="24"/>
          <w:szCs w:val="24"/>
        </w:rPr>
        <w:t xml:space="preserve"> </w:t>
      </w:r>
      <w:r w:rsidR="006632BE" w:rsidRPr="00BF5235">
        <w:rPr>
          <w:rFonts w:ascii="Times New Roman" w:hAnsi="Times New Roman" w:cs="Times New Roman" w:hint="eastAsia"/>
          <w:sz w:val="24"/>
          <w:szCs w:val="24"/>
        </w:rPr>
        <w:t>on a series of substrate materials</w:t>
      </w:r>
      <w:r w:rsidR="00B412B7" w:rsidRPr="00BF5235">
        <w:rPr>
          <w:rFonts w:ascii="Times New Roman" w:hAnsi="Times New Roman" w:cs="Times New Roman"/>
          <w:sz w:val="24"/>
          <w:szCs w:val="24"/>
        </w:rPr>
        <w:t xml:space="preserve">. The representation of adsorption sites in these </w:t>
      </w:r>
      <w:r w:rsidR="006632BE" w:rsidRPr="00BF5235">
        <w:rPr>
          <w:rFonts w:ascii="Times New Roman" w:hAnsi="Times New Roman" w:cs="Times New Roman" w:hint="eastAsia"/>
          <w:sz w:val="24"/>
          <w:szCs w:val="24"/>
        </w:rPr>
        <w:t>systems</w:t>
      </w:r>
      <w:r w:rsidR="00B412B7" w:rsidRPr="00BF5235">
        <w:rPr>
          <w:rFonts w:ascii="Times New Roman" w:hAnsi="Times New Roman" w:cs="Times New Roman"/>
          <w:sz w:val="24"/>
          <w:szCs w:val="24"/>
        </w:rPr>
        <w:t xml:space="preserve"> </w:t>
      </w:r>
      <w:r w:rsidR="00A72755" w:rsidRPr="00BF5235">
        <w:rPr>
          <w:rFonts w:ascii="Times New Roman" w:hAnsi="Times New Roman" w:cs="Times New Roman"/>
          <w:sz w:val="24"/>
          <w:szCs w:val="24"/>
        </w:rPr>
        <w:t xml:space="preserve">follows </w:t>
      </w:r>
      <w:r w:rsidR="00B412B7" w:rsidRPr="00BF5235">
        <w:rPr>
          <w:rFonts w:ascii="Times New Roman" w:hAnsi="Times New Roman" w:cs="Times New Roman"/>
          <w:sz w:val="24"/>
          <w:szCs w:val="24"/>
        </w:rPr>
        <w:t xml:space="preserve">the method </w:t>
      </w:r>
      <w:r w:rsidR="002D2F45" w:rsidRPr="00BF5235">
        <w:rPr>
          <w:rFonts w:ascii="Times New Roman" w:hAnsi="Times New Roman" w:cs="Times New Roman"/>
          <w:sz w:val="24"/>
          <w:szCs w:val="24"/>
        </w:rPr>
        <w:t xml:space="preserve">which is </w:t>
      </w:r>
      <w:r w:rsidR="006632BE" w:rsidRPr="00BF5235">
        <w:rPr>
          <w:rFonts w:ascii="Times New Roman" w:hAnsi="Times New Roman" w:cs="Times New Roman" w:hint="eastAsia"/>
          <w:sz w:val="24"/>
          <w:szCs w:val="24"/>
        </w:rPr>
        <w:t>employed for</w:t>
      </w:r>
      <w:r w:rsidR="00B412B7" w:rsidRPr="00BF5235">
        <w:rPr>
          <w:rFonts w:ascii="Times New Roman" w:hAnsi="Times New Roman" w:cs="Times New Roman"/>
          <w:sz w:val="24"/>
          <w:szCs w:val="24"/>
        </w:rPr>
        <w:t xml:space="preserve"> MoS</w:t>
      </w:r>
      <w:r w:rsidR="00B412B7" w:rsidRPr="00BF5235">
        <w:rPr>
          <w:rFonts w:ascii="Times New Roman" w:hAnsi="Times New Roman" w:cs="Times New Roman"/>
          <w:sz w:val="24"/>
          <w:szCs w:val="24"/>
          <w:vertAlign w:val="subscript"/>
        </w:rPr>
        <w:t>2</w:t>
      </w:r>
      <w:r w:rsidR="00B412B7" w:rsidRPr="00BF5235">
        <w:rPr>
          <w:rFonts w:ascii="Times New Roman" w:hAnsi="Times New Roman" w:cs="Times New Roman"/>
          <w:sz w:val="24"/>
          <w:szCs w:val="24"/>
        </w:rPr>
        <w:t xml:space="preserve">. Our calculations reveal </w:t>
      </w:r>
      <w:r w:rsidR="00B412B7" w:rsidRPr="00BF5235">
        <w:rPr>
          <w:rFonts w:ascii="Times New Roman" w:hAnsi="Times New Roman" w:cs="Times New Roman"/>
          <w:sz w:val="24"/>
          <w:szCs w:val="24"/>
        </w:rPr>
        <w:lastRenderedPageBreak/>
        <w:t xml:space="preserve">that the adsorption energy of top-H on </w:t>
      </w:r>
      <w:proofErr w:type="spellStart"/>
      <w:r w:rsidR="00B412B7" w:rsidRPr="00BF5235">
        <w:rPr>
          <w:rFonts w:ascii="Times New Roman" w:hAnsi="Times New Roman" w:cs="Times New Roman"/>
          <w:sz w:val="24"/>
          <w:szCs w:val="24"/>
        </w:rPr>
        <w:t>Pt</w:t>
      </w:r>
      <w:r w:rsidR="00B412B7" w:rsidRPr="00BF5235">
        <w:rPr>
          <w:rFonts w:ascii="Times New Roman" w:hAnsi="Times New Roman" w:cs="Times New Roman"/>
          <w:sz w:val="24"/>
          <w:szCs w:val="24"/>
          <w:vertAlign w:val="subscript"/>
        </w:rPr>
        <w:t>adj</w:t>
      </w:r>
      <w:proofErr w:type="spellEnd"/>
      <w:r w:rsidR="00B412B7" w:rsidRPr="00BF5235">
        <w:rPr>
          <w:rFonts w:ascii="Times New Roman" w:hAnsi="Times New Roman" w:cs="Times New Roman"/>
          <w:sz w:val="24"/>
          <w:szCs w:val="24"/>
        </w:rPr>
        <w:t xml:space="preserve"> </w:t>
      </w:r>
      <w:r w:rsidR="006632BE" w:rsidRPr="00BF5235">
        <w:rPr>
          <w:rFonts w:ascii="Times New Roman" w:hAnsi="Times New Roman" w:cs="Times New Roman" w:hint="eastAsia"/>
          <w:sz w:val="24"/>
          <w:szCs w:val="24"/>
        </w:rPr>
        <w:t>k</w:t>
      </w:r>
      <w:r w:rsidR="00A72755" w:rsidRPr="00BF5235">
        <w:rPr>
          <w:rFonts w:ascii="Times New Roman" w:hAnsi="Times New Roman" w:cs="Times New Roman"/>
          <w:sz w:val="24"/>
          <w:szCs w:val="24"/>
        </w:rPr>
        <w:t>e</w:t>
      </w:r>
      <w:r w:rsidR="006632BE" w:rsidRPr="00BF5235">
        <w:rPr>
          <w:rFonts w:ascii="Times New Roman" w:hAnsi="Times New Roman" w:cs="Times New Roman" w:hint="eastAsia"/>
          <w:sz w:val="24"/>
          <w:szCs w:val="24"/>
        </w:rPr>
        <w:t>ep</w:t>
      </w:r>
      <w:r w:rsidR="00B412B7" w:rsidRPr="00BF5235">
        <w:rPr>
          <w:rFonts w:ascii="Times New Roman" w:hAnsi="Times New Roman" w:cs="Times New Roman"/>
          <w:sz w:val="24"/>
          <w:szCs w:val="24"/>
        </w:rPr>
        <w:t xml:space="preserve"> </w:t>
      </w:r>
      <w:r w:rsidR="006632BE" w:rsidRPr="00BF5235">
        <w:rPr>
          <w:rFonts w:ascii="Times New Roman" w:hAnsi="Times New Roman" w:cs="Times New Roman" w:hint="eastAsia"/>
          <w:sz w:val="24"/>
          <w:szCs w:val="24"/>
        </w:rPr>
        <w:t>low</w:t>
      </w:r>
      <w:r w:rsidR="00B412B7" w:rsidRPr="00BF5235">
        <w:rPr>
          <w:rFonts w:ascii="Times New Roman" w:hAnsi="Times New Roman" w:cs="Times New Roman"/>
          <w:sz w:val="24"/>
          <w:szCs w:val="24"/>
        </w:rPr>
        <w:t xml:space="preserve"> </w:t>
      </w:r>
      <w:r w:rsidR="006632BE" w:rsidRPr="00BF5235">
        <w:rPr>
          <w:rFonts w:ascii="Times New Roman" w:hAnsi="Times New Roman" w:cs="Times New Roman" w:hint="eastAsia"/>
          <w:sz w:val="24"/>
          <w:szCs w:val="24"/>
        </w:rPr>
        <w:t xml:space="preserve">data </w:t>
      </w:r>
      <w:r w:rsidR="00B412B7" w:rsidRPr="00BF5235">
        <w:rPr>
          <w:rFonts w:ascii="Times New Roman" w:hAnsi="Times New Roman" w:cs="Times New Roman"/>
          <w:sz w:val="24"/>
          <w:szCs w:val="24"/>
        </w:rPr>
        <w:t xml:space="preserve">on various substrate materials, indicating </w:t>
      </w:r>
      <w:r w:rsidR="006632BE" w:rsidRPr="00BF5235">
        <w:rPr>
          <w:rFonts w:ascii="Times New Roman" w:hAnsi="Times New Roman" w:cs="Times New Roman" w:hint="eastAsia"/>
          <w:sz w:val="24"/>
          <w:szCs w:val="24"/>
        </w:rPr>
        <w:t>excellent</w:t>
      </w:r>
      <w:r w:rsidR="00B412B7" w:rsidRPr="00BF5235">
        <w:rPr>
          <w:rFonts w:ascii="Times New Roman" w:hAnsi="Times New Roman" w:cs="Times New Roman"/>
          <w:sz w:val="24"/>
          <w:szCs w:val="24"/>
        </w:rPr>
        <w:t xml:space="preserve"> HER reaction activity, which </w:t>
      </w:r>
      <w:r w:rsidR="00A72755" w:rsidRPr="00BF5235">
        <w:rPr>
          <w:rFonts w:ascii="Times New Roman" w:hAnsi="Times New Roman" w:cs="Times New Roman"/>
          <w:sz w:val="24"/>
          <w:szCs w:val="24"/>
        </w:rPr>
        <w:t xml:space="preserve">agrees </w:t>
      </w:r>
      <w:r w:rsidR="00B412B7" w:rsidRPr="00BF5235">
        <w:rPr>
          <w:rFonts w:ascii="Times New Roman" w:hAnsi="Times New Roman" w:cs="Times New Roman" w:hint="eastAsia"/>
          <w:sz w:val="24"/>
          <w:szCs w:val="24"/>
        </w:rPr>
        <w:t xml:space="preserve">well </w:t>
      </w:r>
      <w:r w:rsidR="00B412B7" w:rsidRPr="00BF5235">
        <w:rPr>
          <w:rFonts w:ascii="Times New Roman" w:hAnsi="Times New Roman" w:cs="Times New Roman"/>
          <w:sz w:val="24"/>
          <w:szCs w:val="24"/>
        </w:rPr>
        <w:t xml:space="preserve">with </w:t>
      </w:r>
      <w:r w:rsidR="00A72755" w:rsidRPr="00BF5235">
        <w:rPr>
          <w:rFonts w:ascii="Times New Roman" w:hAnsi="Times New Roman" w:cs="Times New Roman"/>
          <w:sz w:val="24"/>
          <w:szCs w:val="24"/>
        </w:rPr>
        <w:t xml:space="preserve">the </w:t>
      </w:r>
      <w:r w:rsidR="00B412B7" w:rsidRPr="00BF5235">
        <w:rPr>
          <w:rFonts w:ascii="Times New Roman" w:hAnsi="Times New Roman" w:cs="Times New Roman"/>
          <w:sz w:val="24"/>
          <w:szCs w:val="24"/>
        </w:rPr>
        <w:t>experimental results.</w:t>
      </w:r>
    </w:p>
    <w:p w14:paraId="107A3023" w14:textId="3F6521E6" w:rsidR="00B9663C" w:rsidRPr="00BF5235" w:rsidRDefault="00B412B7" w:rsidP="00BF5235">
      <w:pPr>
        <w:spacing w:before="120" w:after="120"/>
        <w:rPr>
          <w:rFonts w:ascii="Times New Roman" w:eastAsia="黑体" w:hAnsi="Times New Roman" w:cs="Times New Roman"/>
          <w:b/>
          <w:bCs/>
          <w:sz w:val="24"/>
          <w:szCs w:val="24"/>
        </w:rPr>
      </w:pPr>
      <w:r w:rsidRPr="00BF5235">
        <w:rPr>
          <w:rFonts w:ascii="Times New Roman" w:eastAsia="黑体" w:hAnsi="Times New Roman" w:cs="Times New Roman"/>
          <w:b/>
          <w:bCs/>
          <w:sz w:val="24"/>
          <w:szCs w:val="24"/>
        </w:rPr>
        <w:t xml:space="preserve">Note </w:t>
      </w:r>
      <w:r w:rsidR="00594A51" w:rsidRPr="00BF5235">
        <w:rPr>
          <w:rFonts w:ascii="Times New Roman" w:eastAsia="黑体" w:hAnsi="Times New Roman" w:cs="Times New Roman"/>
          <w:b/>
          <w:bCs/>
          <w:sz w:val="24"/>
          <w:szCs w:val="24"/>
        </w:rPr>
        <w:t>S</w:t>
      </w:r>
      <w:r w:rsidR="000B6979" w:rsidRPr="00BF5235">
        <w:rPr>
          <w:rFonts w:ascii="Times New Roman" w:eastAsia="黑体" w:hAnsi="Times New Roman" w:cs="Times New Roman" w:hint="eastAsia"/>
          <w:b/>
          <w:bCs/>
          <w:sz w:val="24"/>
          <w:szCs w:val="24"/>
        </w:rPr>
        <w:t>2</w:t>
      </w:r>
      <w:r w:rsidRPr="00BF5235">
        <w:rPr>
          <w:rFonts w:ascii="Times New Roman" w:eastAsia="黑体" w:hAnsi="Times New Roman" w:cs="Times New Roman"/>
          <w:b/>
          <w:bCs/>
          <w:sz w:val="24"/>
          <w:szCs w:val="24"/>
        </w:rPr>
        <w:t>.</w:t>
      </w:r>
      <w:r w:rsidR="00594A51" w:rsidRPr="00BF5235">
        <w:rPr>
          <w:rFonts w:ascii="Times New Roman" w:eastAsia="黑体" w:hAnsi="Times New Roman" w:cs="Times New Roman"/>
          <w:b/>
          <w:bCs/>
          <w:sz w:val="24"/>
          <w:szCs w:val="24"/>
        </w:rPr>
        <w:t>2</w:t>
      </w:r>
      <w:r w:rsidRPr="00BF5235">
        <w:rPr>
          <w:rFonts w:ascii="Times New Roman" w:eastAsia="黑体" w:hAnsi="Times New Roman" w:cs="Times New Roman" w:hint="eastAsia"/>
          <w:b/>
          <w:bCs/>
          <w:sz w:val="24"/>
          <w:szCs w:val="24"/>
        </w:rPr>
        <w:t xml:space="preserve"> Additional </w:t>
      </w:r>
      <w:r w:rsidR="00920618" w:rsidRPr="00BF5235">
        <w:rPr>
          <w:rFonts w:ascii="Times New Roman" w:eastAsia="黑体" w:hAnsi="Times New Roman" w:cs="Times New Roman"/>
          <w:b/>
          <w:bCs/>
          <w:sz w:val="24"/>
          <w:szCs w:val="24"/>
        </w:rPr>
        <w:t>D</w:t>
      </w:r>
      <w:r w:rsidRPr="00BF5235">
        <w:rPr>
          <w:rFonts w:ascii="Times New Roman" w:eastAsia="黑体" w:hAnsi="Times New Roman" w:cs="Times New Roman" w:hint="eastAsia"/>
          <w:b/>
          <w:bCs/>
          <w:sz w:val="24"/>
          <w:szCs w:val="24"/>
        </w:rPr>
        <w:t xml:space="preserve">escription of the Pt-H-Pt </w:t>
      </w:r>
      <w:r w:rsidR="00920618" w:rsidRPr="00BF5235">
        <w:rPr>
          <w:rFonts w:ascii="Times New Roman" w:eastAsia="黑体" w:hAnsi="Times New Roman" w:cs="Times New Roman"/>
          <w:b/>
          <w:bCs/>
          <w:sz w:val="24"/>
          <w:szCs w:val="24"/>
        </w:rPr>
        <w:t>T</w:t>
      </w:r>
      <w:r w:rsidRPr="00BF5235">
        <w:rPr>
          <w:rFonts w:ascii="Times New Roman" w:eastAsia="黑体" w:hAnsi="Times New Roman" w:cs="Times New Roman" w:hint="eastAsia"/>
          <w:b/>
          <w:bCs/>
          <w:sz w:val="24"/>
          <w:szCs w:val="24"/>
        </w:rPr>
        <w:t>hree-</w:t>
      </w:r>
      <w:r w:rsidR="00920618" w:rsidRPr="00BF5235">
        <w:rPr>
          <w:rFonts w:ascii="Times New Roman" w:eastAsia="黑体" w:hAnsi="Times New Roman" w:cs="Times New Roman"/>
          <w:b/>
          <w:bCs/>
          <w:sz w:val="24"/>
          <w:szCs w:val="24"/>
        </w:rPr>
        <w:t>C</w:t>
      </w:r>
      <w:r w:rsidRPr="00BF5235">
        <w:rPr>
          <w:rFonts w:ascii="Times New Roman" w:eastAsia="黑体" w:hAnsi="Times New Roman" w:cs="Times New Roman" w:hint="eastAsia"/>
          <w:b/>
          <w:bCs/>
          <w:sz w:val="24"/>
          <w:szCs w:val="24"/>
        </w:rPr>
        <w:t xml:space="preserve">enter </w:t>
      </w:r>
      <w:r w:rsidR="00920618" w:rsidRPr="00BF5235">
        <w:rPr>
          <w:rFonts w:ascii="Times New Roman" w:eastAsia="黑体" w:hAnsi="Times New Roman" w:cs="Times New Roman"/>
          <w:b/>
          <w:bCs/>
          <w:sz w:val="24"/>
          <w:szCs w:val="24"/>
        </w:rPr>
        <w:t>B</w:t>
      </w:r>
      <w:r w:rsidRPr="00BF5235">
        <w:rPr>
          <w:rFonts w:ascii="Times New Roman" w:eastAsia="黑体" w:hAnsi="Times New Roman" w:cs="Times New Roman" w:hint="eastAsia"/>
          <w:b/>
          <w:bCs/>
          <w:sz w:val="24"/>
          <w:szCs w:val="24"/>
        </w:rPr>
        <w:t>onding.</w:t>
      </w:r>
    </w:p>
    <w:p w14:paraId="563C54AD" w14:textId="7B4952BC" w:rsidR="00B9663C" w:rsidRPr="00BF5235" w:rsidRDefault="00F80AEC" w:rsidP="00BF5235">
      <w:pPr>
        <w:widowControl/>
        <w:spacing w:before="120" w:after="120"/>
        <w:ind w:firstLineChars="200" w:firstLine="480"/>
        <w:rPr>
          <w:rFonts w:ascii="Times New Roman" w:hAnsi="Times New Roman"/>
          <w:sz w:val="24"/>
          <w:szCs w:val="24"/>
        </w:rPr>
      </w:pPr>
      <w:r w:rsidRPr="00BF5235">
        <w:rPr>
          <w:rFonts w:ascii="Times New Roman" w:hAnsi="Times New Roman" w:cs="Times New Roman" w:hint="eastAsia"/>
          <w:sz w:val="24"/>
          <w:szCs w:val="24"/>
        </w:rPr>
        <w:t>Figure</w:t>
      </w:r>
      <w:r w:rsidR="00B412B7" w:rsidRPr="00BF5235">
        <w:rPr>
          <w:rFonts w:ascii="Times New Roman" w:hAnsi="Times New Roman" w:cs="Times New Roman" w:hint="eastAsia"/>
          <w:sz w:val="24"/>
          <w:szCs w:val="24"/>
        </w:rPr>
        <w:t xml:space="preserve"> </w:t>
      </w:r>
      <w:r w:rsidR="0072607F" w:rsidRPr="00BF5235">
        <w:rPr>
          <w:rFonts w:ascii="Times New Roman" w:hAnsi="Times New Roman" w:cs="Times New Roman"/>
          <w:sz w:val="24"/>
          <w:szCs w:val="24"/>
        </w:rPr>
        <w:t>4</w:t>
      </w:r>
      <w:r w:rsidR="00B412B7" w:rsidRPr="00BF5235">
        <w:rPr>
          <w:rFonts w:ascii="Times New Roman" w:hAnsi="Times New Roman" w:cs="Times New Roman" w:hint="eastAsia"/>
          <w:sz w:val="24"/>
          <w:szCs w:val="24"/>
        </w:rPr>
        <w:t>c</w:t>
      </w:r>
      <w:r w:rsidR="00B412B7" w:rsidRPr="00BF5235">
        <w:rPr>
          <w:rFonts w:ascii="Times New Roman" w:hAnsi="Times New Roman" w:cs="Times New Roman"/>
          <w:sz w:val="24"/>
          <w:szCs w:val="24"/>
        </w:rPr>
        <w:t xml:space="preserve"> </w:t>
      </w:r>
      <w:r w:rsidR="0062438F" w:rsidRPr="00BF5235">
        <w:rPr>
          <w:rFonts w:ascii="Times New Roman" w:hAnsi="Times New Roman" w:cs="Times New Roman" w:hint="eastAsia"/>
          <w:sz w:val="24"/>
          <w:szCs w:val="24"/>
        </w:rPr>
        <w:t>display</w:t>
      </w:r>
      <w:r w:rsidR="0062438F" w:rsidRPr="00BF5235">
        <w:rPr>
          <w:rFonts w:ascii="Times New Roman" w:hAnsi="Times New Roman" w:cs="Times New Roman"/>
          <w:sz w:val="24"/>
          <w:szCs w:val="24"/>
        </w:rPr>
        <w:t xml:space="preserve">s </w:t>
      </w:r>
      <w:r w:rsidR="00B412B7" w:rsidRPr="00BF5235">
        <w:rPr>
          <w:rFonts w:ascii="Times New Roman" w:hAnsi="Times New Roman" w:cs="Times New Roman" w:hint="eastAsia"/>
          <w:sz w:val="24"/>
          <w:szCs w:val="24"/>
        </w:rPr>
        <w:t xml:space="preserve">the projected wave function </w:t>
      </w:r>
      <w:r w:rsidR="005042F6" w:rsidRPr="00BF5235">
        <w:rPr>
          <w:rFonts w:ascii="Times New Roman" w:hAnsi="Times New Roman" w:cs="Times New Roman" w:hint="eastAsia"/>
          <w:sz w:val="24"/>
          <w:szCs w:val="24"/>
        </w:rPr>
        <w:t xml:space="preserve">derived </w:t>
      </w:r>
      <w:r w:rsidR="00B412B7" w:rsidRPr="00BF5235">
        <w:rPr>
          <w:rFonts w:ascii="Times New Roman" w:hAnsi="Times New Roman" w:cs="Times New Roman" w:hint="eastAsia"/>
          <w:sz w:val="24"/>
          <w:szCs w:val="24"/>
        </w:rPr>
        <w:t xml:space="preserve">from the PROCAR file </w:t>
      </w:r>
      <w:r w:rsidR="005042F6" w:rsidRPr="00BF5235">
        <w:rPr>
          <w:rFonts w:ascii="Times New Roman" w:hAnsi="Times New Roman" w:cs="Times New Roman" w:hint="eastAsia"/>
          <w:sz w:val="24"/>
          <w:szCs w:val="24"/>
        </w:rPr>
        <w:t xml:space="preserve">computed </w:t>
      </w:r>
      <w:r w:rsidR="00B412B7" w:rsidRPr="00BF5235">
        <w:rPr>
          <w:rFonts w:ascii="Times New Roman" w:hAnsi="Times New Roman" w:cs="Times New Roman" w:hint="eastAsia"/>
          <w:sz w:val="24"/>
          <w:szCs w:val="24"/>
        </w:rPr>
        <w:t xml:space="preserve">by </w:t>
      </w:r>
      <w:r w:rsidR="005042F6" w:rsidRPr="00BF5235">
        <w:rPr>
          <w:rFonts w:ascii="Times New Roman" w:hAnsi="Times New Roman" w:cs="Times New Roman" w:hint="eastAsia"/>
          <w:sz w:val="24"/>
          <w:szCs w:val="24"/>
        </w:rPr>
        <w:t xml:space="preserve">using </w:t>
      </w:r>
      <w:r w:rsidR="00B412B7" w:rsidRPr="00BF5235">
        <w:rPr>
          <w:rFonts w:ascii="Times New Roman" w:hAnsi="Times New Roman" w:cs="Times New Roman" w:hint="eastAsia"/>
          <w:sz w:val="24"/>
          <w:szCs w:val="24"/>
        </w:rPr>
        <w:t xml:space="preserve">VASP and </w:t>
      </w:r>
      <w:r w:rsidR="005042F6" w:rsidRPr="00BF5235">
        <w:rPr>
          <w:rFonts w:ascii="Times New Roman" w:hAnsi="Times New Roman" w:cs="Times New Roman" w:hint="eastAsia"/>
          <w:sz w:val="24"/>
          <w:szCs w:val="24"/>
        </w:rPr>
        <w:t>visualized with VASPMO</w:t>
      </w:r>
      <w:r w:rsidR="00B412B7" w:rsidRPr="00BF5235">
        <w:rPr>
          <w:rFonts w:ascii="Times New Roman" w:hAnsi="Times New Roman" w:cs="Times New Roman" w:hint="eastAsia"/>
          <w:sz w:val="24"/>
          <w:szCs w:val="24"/>
        </w:rPr>
        <w:t>.</w:t>
      </w:r>
      <w:r w:rsidR="00B412B7" w:rsidRPr="00BF5235">
        <w:rPr>
          <w:rFonts w:ascii="Times New Roman" w:hAnsi="Times New Roman" w:cs="Times New Roman"/>
          <w:sz w:val="24"/>
          <w:szCs w:val="24"/>
        </w:rPr>
        <w:t xml:space="preserve"> </w:t>
      </w:r>
      <w:r w:rsidR="005042F6" w:rsidRPr="00BF5235">
        <w:rPr>
          <w:rFonts w:ascii="Times New Roman" w:hAnsi="Times New Roman" w:cs="Times New Roman" w:hint="eastAsia"/>
          <w:sz w:val="24"/>
          <w:szCs w:val="24"/>
        </w:rPr>
        <w:t>This image</w:t>
      </w:r>
      <w:r w:rsidR="00B412B7" w:rsidRPr="00BF5235">
        <w:rPr>
          <w:rFonts w:ascii="Times New Roman" w:hAnsi="Times New Roman" w:cs="Times New Roman"/>
          <w:sz w:val="24"/>
          <w:szCs w:val="24"/>
        </w:rPr>
        <w:t xml:space="preserve"> </w:t>
      </w:r>
      <w:r w:rsidR="0062438F" w:rsidRPr="00BF5235">
        <w:rPr>
          <w:rFonts w:ascii="Times New Roman" w:hAnsi="Times New Roman" w:cs="Times New Roman"/>
          <w:sz w:val="24"/>
          <w:szCs w:val="24"/>
        </w:rPr>
        <w:t xml:space="preserve">depicts </w:t>
      </w:r>
      <w:r w:rsidR="00B412B7" w:rsidRPr="00BF5235">
        <w:rPr>
          <w:rFonts w:ascii="Times New Roman" w:hAnsi="Times New Roman" w:cs="Times New Roman"/>
          <w:sz w:val="24"/>
          <w:szCs w:val="24"/>
        </w:rPr>
        <w:t xml:space="preserve">the orbitals of Pt and H atoms </w:t>
      </w:r>
      <w:r w:rsidR="005042F6" w:rsidRPr="00BF5235">
        <w:rPr>
          <w:rFonts w:ascii="Times New Roman" w:hAnsi="Times New Roman" w:cs="Times New Roman" w:hint="eastAsia"/>
          <w:sz w:val="24"/>
          <w:szCs w:val="24"/>
        </w:rPr>
        <w:t>at an energy level of -7.35 eV relative to the Fermi energy</w:t>
      </w:r>
      <w:r w:rsidR="00B412B7" w:rsidRPr="00BF5235">
        <w:rPr>
          <w:rFonts w:ascii="Times New Roman" w:hAnsi="Times New Roman" w:cs="Times New Roman"/>
          <w:sz w:val="24"/>
          <w:szCs w:val="24"/>
        </w:rPr>
        <w:t xml:space="preserve">. </w:t>
      </w:r>
      <w:r w:rsidR="005042F6" w:rsidRPr="00BF5235">
        <w:rPr>
          <w:rFonts w:ascii="Times New Roman" w:hAnsi="Times New Roman" w:cs="Times New Roman" w:hint="eastAsia"/>
          <w:sz w:val="24"/>
          <w:szCs w:val="24"/>
        </w:rPr>
        <w:t xml:space="preserve">All pertinent calculations were anchored to the coordinate system </w:t>
      </w:r>
      <w:r w:rsidR="000B6979" w:rsidRPr="00BF5235">
        <w:rPr>
          <w:rFonts w:ascii="Times New Roman" w:hAnsi="Times New Roman" w:cs="Times New Roman"/>
          <w:sz w:val="24"/>
          <w:szCs w:val="24"/>
        </w:rPr>
        <w:t>displayed</w:t>
      </w:r>
      <w:r w:rsidR="005042F6" w:rsidRPr="00BF5235">
        <w:rPr>
          <w:rFonts w:ascii="Times New Roman" w:hAnsi="Times New Roman" w:cs="Times New Roman" w:hint="eastAsia"/>
          <w:sz w:val="24"/>
          <w:szCs w:val="24"/>
        </w:rPr>
        <w:t xml:space="preserve"> in </w:t>
      </w:r>
      <w:r w:rsidRPr="00BF5235">
        <w:rPr>
          <w:rFonts w:ascii="Times New Roman" w:hAnsi="Times New Roman" w:cs="Times New Roman" w:hint="eastAsia"/>
          <w:sz w:val="24"/>
          <w:szCs w:val="24"/>
        </w:rPr>
        <w:t>Figure</w:t>
      </w:r>
      <w:r w:rsidR="005042F6" w:rsidRPr="00BF5235">
        <w:rPr>
          <w:rFonts w:ascii="Times New Roman" w:hAnsi="Times New Roman" w:cs="Times New Roman" w:hint="eastAsia"/>
          <w:sz w:val="24"/>
          <w:szCs w:val="24"/>
        </w:rPr>
        <w:t xml:space="preserve"> </w:t>
      </w:r>
      <w:r w:rsidR="0072607F" w:rsidRPr="00BF5235">
        <w:rPr>
          <w:rFonts w:ascii="Times New Roman" w:hAnsi="Times New Roman" w:cs="Times New Roman"/>
          <w:sz w:val="24"/>
          <w:szCs w:val="24"/>
        </w:rPr>
        <w:t>4</w:t>
      </w:r>
      <w:r w:rsidR="005042F6" w:rsidRPr="00BF5235">
        <w:rPr>
          <w:rFonts w:ascii="Times New Roman" w:hAnsi="Times New Roman" w:cs="Times New Roman" w:hint="eastAsia"/>
          <w:sz w:val="24"/>
          <w:szCs w:val="24"/>
        </w:rPr>
        <w:t>c,</w:t>
      </w:r>
      <w:r w:rsidR="00B412B7" w:rsidRPr="00BF5235">
        <w:rPr>
          <w:rFonts w:ascii="Times New Roman" w:hAnsi="Times New Roman" w:cs="Times New Roman" w:hint="eastAsia"/>
          <w:sz w:val="24"/>
          <w:szCs w:val="24"/>
        </w:rPr>
        <w:t xml:space="preserve"> </w:t>
      </w:r>
      <w:r w:rsidR="005042F6" w:rsidRPr="00BF5235">
        <w:rPr>
          <w:rFonts w:ascii="Times New Roman" w:hAnsi="Times New Roman" w:cs="Times New Roman" w:hint="eastAsia"/>
          <w:sz w:val="24"/>
          <w:szCs w:val="24"/>
        </w:rPr>
        <w:t>where</w:t>
      </w:r>
      <w:r w:rsidR="00B412B7" w:rsidRPr="00BF5235">
        <w:rPr>
          <w:rFonts w:ascii="Times New Roman" w:hAnsi="Times New Roman" w:cs="Times New Roman" w:hint="eastAsia"/>
          <w:sz w:val="24"/>
          <w:szCs w:val="24"/>
        </w:rPr>
        <w:t xml:space="preserve"> the y-axis was </w:t>
      </w:r>
      <w:r w:rsidR="005042F6" w:rsidRPr="00BF5235">
        <w:rPr>
          <w:rFonts w:ascii="Times New Roman" w:hAnsi="Times New Roman" w:cs="Times New Roman" w:hint="eastAsia"/>
          <w:sz w:val="24"/>
          <w:szCs w:val="24"/>
        </w:rPr>
        <w:t>aligned with</w:t>
      </w:r>
      <w:r w:rsidR="00B412B7" w:rsidRPr="00BF5235">
        <w:rPr>
          <w:rFonts w:ascii="Times New Roman" w:hAnsi="Times New Roman" w:cs="Times New Roman" w:hint="eastAsia"/>
          <w:sz w:val="24"/>
          <w:szCs w:val="24"/>
        </w:rPr>
        <w:t xml:space="preserve"> Pt</w:t>
      </w:r>
      <w:r w:rsidR="00126658" w:rsidRPr="00BF5235">
        <w:rPr>
          <w:rFonts w:ascii="Times New Roman" w:hAnsi="Times New Roman" w:cs="Times New Roman"/>
          <w:sz w:val="22"/>
        </w:rPr>
        <w:t>–</w:t>
      </w:r>
      <w:r w:rsidR="00B412B7" w:rsidRPr="00BF5235">
        <w:rPr>
          <w:rFonts w:ascii="Times New Roman" w:hAnsi="Times New Roman" w:cs="Times New Roman" w:hint="eastAsia"/>
          <w:sz w:val="24"/>
          <w:szCs w:val="24"/>
        </w:rPr>
        <w:t>H</w:t>
      </w:r>
      <w:r w:rsidR="00126658" w:rsidRPr="00BF5235">
        <w:rPr>
          <w:rFonts w:ascii="Times New Roman" w:hAnsi="Times New Roman" w:cs="Times New Roman"/>
          <w:sz w:val="22"/>
        </w:rPr>
        <w:t>–</w:t>
      </w:r>
      <w:r w:rsidR="00B412B7" w:rsidRPr="00BF5235">
        <w:rPr>
          <w:rFonts w:ascii="Times New Roman" w:hAnsi="Times New Roman" w:cs="Times New Roman" w:hint="eastAsia"/>
          <w:sz w:val="24"/>
          <w:szCs w:val="24"/>
        </w:rPr>
        <w:t xml:space="preserve">Pt direction. </w:t>
      </w:r>
      <w:r w:rsidR="005042F6" w:rsidRPr="00BF5235">
        <w:rPr>
          <w:rFonts w:ascii="Times New Roman" w:hAnsi="Times New Roman" w:cs="Times New Roman" w:hint="eastAsia"/>
          <w:sz w:val="24"/>
          <w:szCs w:val="24"/>
        </w:rPr>
        <w:t xml:space="preserve">Notably, the image incorporates the non-bonding </w:t>
      </w:r>
      <w:r w:rsidR="005042F6" w:rsidRPr="00BF5235">
        <w:rPr>
          <w:rFonts w:ascii="Times New Roman" w:hAnsi="Times New Roman" w:cs="Times New Roman"/>
          <w:sz w:val="24"/>
          <w:szCs w:val="24"/>
        </w:rPr>
        <w:t>5</w:t>
      </w:r>
      <w:r w:rsidR="005042F6" w:rsidRPr="00BF5235">
        <w:rPr>
          <w:rFonts w:ascii="Times New Roman" w:hAnsi="Times New Roman" w:cs="Times New Roman"/>
          <w:i/>
          <w:iCs/>
          <w:sz w:val="24"/>
          <w:szCs w:val="24"/>
        </w:rPr>
        <w:t>d</w:t>
      </w:r>
      <w:r w:rsidR="005042F6" w:rsidRPr="00BF5235">
        <w:rPr>
          <w:rFonts w:ascii="Times New Roman" w:hAnsi="Times New Roman" w:cs="Times New Roman"/>
          <w:sz w:val="24"/>
          <w:szCs w:val="24"/>
          <w:vertAlign w:val="subscript"/>
        </w:rPr>
        <w:t>x2-y2</w:t>
      </w:r>
      <w:r w:rsidR="005042F6" w:rsidRPr="00BF5235">
        <w:rPr>
          <w:rFonts w:ascii="Times New Roman" w:hAnsi="Times New Roman" w:cs="Times New Roman" w:hint="eastAsia"/>
          <w:sz w:val="24"/>
          <w:szCs w:val="24"/>
        </w:rPr>
        <w:t xml:space="preserve"> component, thereby influencing the shape of the visualized projected wave function.</w:t>
      </w:r>
      <w:r w:rsidR="00B412B7" w:rsidRPr="00BF5235">
        <w:rPr>
          <w:rFonts w:ascii="Times New Roman" w:hAnsi="Times New Roman" w:cs="Times New Roman"/>
          <w:sz w:val="24"/>
          <w:szCs w:val="24"/>
        </w:rPr>
        <w:t xml:space="preserve"> </w:t>
      </w:r>
      <w:r w:rsidR="005042F6" w:rsidRPr="00BF5235">
        <w:rPr>
          <w:rFonts w:ascii="Times New Roman" w:hAnsi="Times New Roman" w:cs="Times New Roman" w:hint="eastAsia"/>
          <w:sz w:val="24"/>
          <w:szCs w:val="24"/>
        </w:rPr>
        <w:t xml:space="preserve">The </w:t>
      </w:r>
      <w:r w:rsidR="00D43F5E" w:rsidRPr="00BF5235">
        <w:rPr>
          <w:rFonts w:ascii="Times New Roman" w:hAnsi="Times New Roman" w:cs="Times New Roman"/>
          <w:sz w:val="24"/>
          <w:szCs w:val="24"/>
        </w:rPr>
        <w:t>“</w:t>
      </w:r>
      <w:r w:rsidR="005042F6" w:rsidRPr="00BF5235">
        <w:rPr>
          <w:rFonts w:ascii="Times New Roman" w:hAnsi="Times New Roman" w:cs="Times New Roman" w:hint="eastAsia"/>
          <w:sz w:val="24"/>
          <w:szCs w:val="24"/>
        </w:rPr>
        <w:t>Pt</w:t>
      </w:r>
      <w:r w:rsidR="00126658" w:rsidRPr="00BF5235">
        <w:rPr>
          <w:rFonts w:ascii="Times New Roman" w:hAnsi="Times New Roman" w:cs="Times New Roman"/>
          <w:sz w:val="22"/>
        </w:rPr>
        <w:t>–</w:t>
      </w:r>
      <w:r w:rsidR="005042F6" w:rsidRPr="00BF5235">
        <w:rPr>
          <w:rFonts w:ascii="Times New Roman" w:hAnsi="Times New Roman" w:cs="Times New Roman" w:hint="eastAsia"/>
          <w:sz w:val="24"/>
          <w:szCs w:val="24"/>
        </w:rPr>
        <w:t>H</w:t>
      </w:r>
      <w:r w:rsidR="00126658" w:rsidRPr="00BF5235">
        <w:rPr>
          <w:rFonts w:ascii="Times New Roman" w:hAnsi="Times New Roman" w:cs="Times New Roman"/>
          <w:sz w:val="22"/>
        </w:rPr>
        <w:t>–</w:t>
      </w:r>
      <w:r w:rsidR="005042F6" w:rsidRPr="00BF5235">
        <w:rPr>
          <w:rFonts w:ascii="Times New Roman" w:hAnsi="Times New Roman" w:cs="Times New Roman" w:hint="eastAsia"/>
          <w:sz w:val="24"/>
          <w:szCs w:val="24"/>
        </w:rPr>
        <w:t>Pt</w:t>
      </w:r>
      <w:r w:rsidR="00D43F5E" w:rsidRPr="00BF5235">
        <w:rPr>
          <w:rFonts w:ascii="Times New Roman" w:hAnsi="Times New Roman" w:cs="Times New Roman"/>
          <w:sz w:val="24"/>
          <w:szCs w:val="24"/>
        </w:rPr>
        <w:t>”</w:t>
      </w:r>
      <w:r w:rsidR="005042F6" w:rsidRPr="00BF5235">
        <w:rPr>
          <w:rFonts w:ascii="Times New Roman" w:hAnsi="Times New Roman" w:cs="Times New Roman" w:hint="eastAsia"/>
          <w:sz w:val="24"/>
          <w:szCs w:val="24"/>
        </w:rPr>
        <w:t xml:space="preserve"> three-center bond had a ICOBI of 0.1053, which was comparable to that in </w:t>
      </w:r>
      <w:proofErr w:type="spellStart"/>
      <w:r w:rsidR="005042F6" w:rsidRPr="00BF5235">
        <w:rPr>
          <w:rFonts w:ascii="Times New Roman" w:hAnsi="Times New Roman" w:cs="Times New Roman" w:hint="eastAsia"/>
          <w:sz w:val="24"/>
          <w:szCs w:val="24"/>
        </w:rPr>
        <w:t>Te</w:t>
      </w:r>
      <w:proofErr w:type="spellEnd"/>
      <w:r w:rsidR="00126658" w:rsidRPr="00BF5235">
        <w:rPr>
          <w:rFonts w:ascii="Times New Roman" w:hAnsi="Times New Roman" w:cs="Times New Roman"/>
          <w:sz w:val="22"/>
        </w:rPr>
        <w:t>–</w:t>
      </w:r>
      <w:r w:rsidR="005042F6" w:rsidRPr="00BF5235">
        <w:rPr>
          <w:rFonts w:ascii="Times New Roman" w:hAnsi="Times New Roman" w:cs="Times New Roman" w:hint="eastAsia"/>
          <w:sz w:val="24"/>
          <w:szCs w:val="24"/>
        </w:rPr>
        <w:t>Ge</w:t>
      </w:r>
      <w:r w:rsidR="00126658" w:rsidRPr="00BF5235">
        <w:rPr>
          <w:rFonts w:ascii="Times New Roman" w:hAnsi="Times New Roman" w:cs="Times New Roman"/>
          <w:sz w:val="22"/>
        </w:rPr>
        <w:t>–</w:t>
      </w:r>
      <w:proofErr w:type="spellStart"/>
      <w:r w:rsidR="005042F6" w:rsidRPr="00BF5235">
        <w:rPr>
          <w:rFonts w:ascii="Times New Roman" w:hAnsi="Times New Roman" w:cs="Times New Roman" w:hint="eastAsia"/>
          <w:sz w:val="24"/>
          <w:szCs w:val="24"/>
        </w:rPr>
        <w:t>Te</w:t>
      </w:r>
      <w:proofErr w:type="spellEnd"/>
      <w:r w:rsidR="005042F6" w:rsidRPr="00BF5235">
        <w:rPr>
          <w:rFonts w:ascii="Times New Roman" w:hAnsi="Times New Roman" w:cs="Times New Roman" w:hint="eastAsia"/>
          <w:sz w:val="24"/>
          <w:szCs w:val="24"/>
        </w:rPr>
        <w:t xml:space="preserve"> three-center bond</w:t>
      </w:r>
      <w:r w:rsidR="00867208" w:rsidRPr="00BF5235">
        <w:rPr>
          <w:rFonts w:ascii="Times New Roman" w:hAnsi="Times New Roman" w:cs="Times New Roman" w:hint="eastAsia"/>
          <w:sz w:val="24"/>
          <w:szCs w:val="24"/>
        </w:rPr>
        <w:t xml:space="preserve"> </w:t>
      </w:r>
      <w:r w:rsidR="002D2F45" w:rsidRPr="00BF5235">
        <w:rPr>
          <w:rFonts w:ascii="Times New Roman" w:hAnsi="Times New Roman" w:cs="Times New Roman"/>
          <w:noProof/>
          <w:sz w:val="24"/>
          <w:szCs w:val="24"/>
        </w:rPr>
        <w:t>(</w:t>
      </w:r>
      <w:r w:rsidR="002D2F45" w:rsidRPr="00BF5235">
        <w:rPr>
          <w:rFonts w:ascii="Times New Roman" w:hAnsi="Times New Roman" w:cs="Times New Roman"/>
          <w:i/>
          <w:noProof/>
          <w:sz w:val="24"/>
          <w:szCs w:val="24"/>
        </w:rPr>
        <w:t>1</w:t>
      </w:r>
      <w:r w:rsidR="002D2F45" w:rsidRPr="00BF5235">
        <w:rPr>
          <w:rFonts w:ascii="Times New Roman" w:hAnsi="Times New Roman" w:cs="Times New Roman"/>
          <w:noProof/>
          <w:sz w:val="24"/>
          <w:szCs w:val="24"/>
        </w:rPr>
        <w:t>)</w:t>
      </w:r>
      <w:r w:rsidR="00867208" w:rsidRPr="00BF5235">
        <w:rPr>
          <w:rFonts w:ascii="Times New Roman" w:hAnsi="Times New Roman" w:cs="Times New Roman"/>
          <w:sz w:val="24"/>
          <w:szCs w:val="24"/>
        </w:rPr>
        <w:t>.</w:t>
      </w:r>
      <w:r w:rsidR="001A29AB" w:rsidRPr="00BF5235">
        <w:rPr>
          <w:rFonts w:ascii="Times New Roman" w:hAnsi="Times New Roman" w:cs="Times New Roman"/>
          <w:sz w:val="24"/>
          <w:szCs w:val="24"/>
        </w:rPr>
        <w:t xml:space="preserve"> </w:t>
      </w:r>
      <w:r w:rsidRPr="00BF5235">
        <w:rPr>
          <w:rFonts w:ascii="Times New Roman" w:hAnsi="Times New Roman" w:cs="Times New Roman"/>
          <w:sz w:val="24"/>
          <w:szCs w:val="24"/>
        </w:rPr>
        <w:t>Figure</w:t>
      </w:r>
      <w:r w:rsidR="00B412B7" w:rsidRPr="00BF5235">
        <w:rPr>
          <w:rFonts w:ascii="Times New Roman" w:hAnsi="Times New Roman" w:cs="Times New Roman"/>
          <w:sz w:val="24"/>
          <w:szCs w:val="24"/>
        </w:rPr>
        <w:t xml:space="preserve"> </w:t>
      </w:r>
      <w:r w:rsidR="00187E58" w:rsidRPr="00BF5235">
        <w:rPr>
          <w:rFonts w:ascii="Times New Roman" w:hAnsi="Times New Roman" w:cs="Times New Roman"/>
          <w:sz w:val="24"/>
          <w:szCs w:val="24"/>
        </w:rPr>
        <w:t>S</w:t>
      </w:r>
      <w:r w:rsidR="005E127C" w:rsidRPr="00BF5235">
        <w:rPr>
          <w:rFonts w:ascii="Times New Roman" w:hAnsi="Times New Roman" w:cs="Times New Roman"/>
          <w:sz w:val="24"/>
          <w:szCs w:val="24"/>
        </w:rPr>
        <w:t>40</w:t>
      </w:r>
      <w:r w:rsidR="00B412B7" w:rsidRPr="00BF5235">
        <w:rPr>
          <w:rFonts w:ascii="Times New Roman" w:hAnsi="Times New Roman" w:cs="Times New Roman"/>
          <w:sz w:val="24"/>
          <w:szCs w:val="24"/>
        </w:rPr>
        <w:t xml:space="preserve"> </w:t>
      </w:r>
      <w:r w:rsidR="0062438F" w:rsidRPr="00BF5235">
        <w:rPr>
          <w:rFonts w:ascii="Times New Roman" w:hAnsi="Times New Roman" w:cs="Times New Roman"/>
          <w:sz w:val="24"/>
          <w:szCs w:val="24"/>
        </w:rPr>
        <w:t xml:space="preserve">illustrates </w:t>
      </w:r>
      <w:r w:rsidR="00B412B7" w:rsidRPr="00BF5235">
        <w:rPr>
          <w:rFonts w:ascii="Times New Roman" w:hAnsi="Times New Roman" w:cs="Times New Roman"/>
          <w:sz w:val="24"/>
          <w:szCs w:val="24"/>
        </w:rPr>
        <w:t xml:space="preserve">the </w:t>
      </w:r>
      <w:r w:rsidR="00B412B7" w:rsidRPr="00BF5235">
        <w:rPr>
          <w:rFonts w:ascii="Times New Roman" w:hAnsi="Times New Roman" w:cs="Times New Roman" w:hint="eastAsia"/>
          <w:sz w:val="24"/>
          <w:szCs w:val="24"/>
        </w:rPr>
        <w:t>main</w:t>
      </w:r>
      <w:r w:rsidR="00B412B7" w:rsidRPr="00BF5235">
        <w:rPr>
          <w:rFonts w:ascii="Times New Roman" w:hAnsi="Times New Roman" w:cs="Times New Roman"/>
          <w:sz w:val="24"/>
          <w:szCs w:val="24"/>
        </w:rPr>
        <w:t xml:space="preserve"> orbital components of the Pt-H-Pt three-center bond.</w:t>
      </w:r>
      <w:r w:rsidR="00B412B7" w:rsidRPr="00BF5235">
        <w:rPr>
          <w:rFonts w:ascii="Times New Roman" w:hAnsi="Times New Roman" w:cs="Times New Roman" w:hint="eastAsia"/>
          <w:sz w:val="24"/>
          <w:szCs w:val="24"/>
        </w:rPr>
        <w:t xml:space="preserve"> </w:t>
      </w:r>
      <w:r w:rsidR="005042F6" w:rsidRPr="00BF5235">
        <w:rPr>
          <w:rFonts w:ascii="Times New Roman" w:hAnsi="Times New Roman" w:hint="eastAsia"/>
          <w:sz w:val="24"/>
          <w:szCs w:val="24"/>
        </w:rPr>
        <w:t>Detailed</w:t>
      </w:r>
      <w:r w:rsidR="00B412B7" w:rsidRPr="00BF5235">
        <w:rPr>
          <w:rFonts w:ascii="Times New Roman" w:hAnsi="Times New Roman"/>
          <w:sz w:val="24"/>
          <w:szCs w:val="24"/>
        </w:rPr>
        <w:t xml:space="preserve"> analysis demonstrate</w:t>
      </w:r>
      <w:r w:rsidR="0062438F" w:rsidRPr="00BF5235">
        <w:rPr>
          <w:rFonts w:ascii="Times New Roman" w:hAnsi="Times New Roman"/>
          <w:sz w:val="24"/>
          <w:szCs w:val="24"/>
        </w:rPr>
        <w:t>s</w:t>
      </w:r>
      <w:r w:rsidR="00B412B7" w:rsidRPr="00BF5235">
        <w:rPr>
          <w:rFonts w:ascii="Times New Roman" w:hAnsi="Times New Roman"/>
          <w:sz w:val="24"/>
          <w:szCs w:val="24"/>
        </w:rPr>
        <w:t xml:space="preserve"> that 6</w:t>
      </w:r>
      <w:r w:rsidR="00B412B7" w:rsidRPr="00BF5235">
        <w:rPr>
          <w:rFonts w:ascii="Times New Roman" w:hAnsi="Times New Roman"/>
          <w:i/>
          <w:iCs/>
          <w:sz w:val="24"/>
          <w:szCs w:val="24"/>
        </w:rPr>
        <w:t>p</w:t>
      </w:r>
      <w:r w:rsidR="00B412B7" w:rsidRPr="00BF5235">
        <w:rPr>
          <w:rFonts w:ascii="Times New Roman" w:hAnsi="Times New Roman"/>
          <w:i/>
          <w:iCs/>
          <w:sz w:val="24"/>
          <w:szCs w:val="24"/>
          <w:vertAlign w:val="subscript"/>
        </w:rPr>
        <w:t>y</w:t>
      </w:r>
      <w:r w:rsidR="00B412B7" w:rsidRPr="00BF5235">
        <w:rPr>
          <w:rFonts w:ascii="Times New Roman" w:hAnsi="Times New Roman"/>
          <w:sz w:val="24"/>
          <w:szCs w:val="24"/>
        </w:rPr>
        <w:t>-1</w:t>
      </w:r>
      <w:r w:rsidR="00B412B7" w:rsidRPr="00BF5235">
        <w:rPr>
          <w:rFonts w:ascii="Times New Roman" w:hAnsi="Times New Roman"/>
          <w:i/>
          <w:iCs/>
          <w:sz w:val="24"/>
          <w:szCs w:val="24"/>
        </w:rPr>
        <w:t>s</w:t>
      </w:r>
      <w:r w:rsidR="00B412B7" w:rsidRPr="00BF5235">
        <w:rPr>
          <w:rFonts w:ascii="Times New Roman" w:hAnsi="Times New Roman"/>
          <w:sz w:val="24"/>
          <w:szCs w:val="24"/>
        </w:rPr>
        <w:t>-6</w:t>
      </w:r>
      <w:r w:rsidR="00B412B7" w:rsidRPr="00BF5235">
        <w:rPr>
          <w:rFonts w:ascii="Times New Roman" w:hAnsi="Times New Roman"/>
          <w:i/>
          <w:iCs/>
          <w:sz w:val="24"/>
          <w:szCs w:val="24"/>
        </w:rPr>
        <w:t>s</w:t>
      </w:r>
      <w:r w:rsidR="00B412B7" w:rsidRPr="00BF5235">
        <w:rPr>
          <w:rFonts w:ascii="Times New Roman" w:hAnsi="Times New Roman"/>
          <w:sz w:val="24"/>
          <w:szCs w:val="24"/>
        </w:rPr>
        <w:t xml:space="preserve"> (ICOBI=0.0721) constitut</w:t>
      </w:r>
      <w:r w:rsidR="0062438F" w:rsidRPr="00BF5235">
        <w:rPr>
          <w:rFonts w:ascii="Times New Roman" w:hAnsi="Times New Roman"/>
          <w:sz w:val="24"/>
          <w:szCs w:val="24"/>
        </w:rPr>
        <w:t xml:space="preserve">es </w:t>
      </w:r>
      <w:r w:rsidR="00B412B7" w:rsidRPr="00BF5235">
        <w:rPr>
          <w:rFonts w:ascii="Times New Roman" w:hAnsi="Times New Roman"/>
          <w:sz w:val="24"/>
          <w:szCs w:val="24"/>
        </w:rPr>
        <w:t xml:space="preserve">the primary component of the three-center bond, while 6s-1s-6s (ICOBI=0.0266) also </w:t>
      </w:r>
      <w:r w:rsidR="00D74DB5" w:rsidRPr="00BF5235">
        <w:rPr>
          <w:rFonts w:ascii="Times New Roman" w:hAnsi="Times New Roman"/>
          <w:sz w:val="24"/>
          <w:szCs w:val="24"/>
        </w:rPr>
        <w:t xml:space="preserve">contributes </w:t>
      </w:r>
      <w:r w:rsidR="00B412B7" w:rsidRPr="00BF5235">
        <w:rPr>
          <w:rFonts w:ascii="Times New Roman" w:hAnsi="Times New Roman"/>
          <w:sz w:val="24"/>
          <w:szCs w:val="24"/>
        </w:rPr>
        <w:t xml:space="preserve">to its formation. </w:t>
      </w:r>
      <w:r w:rsidR="00D74DB5" w:rsidRPr="00BF5235">
        <w:rPr>
          <w:rFonts w:ascii="Times New Roman" w:hAnsi="Times New Roman"/>
          <w:sz w:val="24"/>
          <w:szCs w:val="24"/>
        </w:rPr>
        <w:t xml:space="preserve">It is </w:t>
      </w:r>
      <w:r w:rsidR="00B412B7" w:rsidRPr="00BF5235">
        <w:rPr>
          <w:rFonts w:ascii="Times New Roman" w:hAnsi="Times New Roman"/>
          <w:sz w:val="24"/>
          <w:szCs w:val="24"/>
        </w:rPr>
        <w:t>worth noting that although</w:t>
      </w:r>
      <w:r w:rsidR="00B412B7" w:rsidRPr="00BF5235">
        <w:rPr>
          <w:rFonts w:ascii="Times New Roman" w:hAnsi="Times New Roman" w:hint="eastAsia"/>
          <w:sz w:val="24"/>
          <w:szCs w:val="24"/>
        </w:rPr>
        <w:t xml:space="preserve"> </w:t>
      </w:r>
      <w:r w:rsidR="00B412B7" w:rsidRPr="00BF5235">
        <w:rPr>
          <w:rFonts w:ascii="Times New Roman" w:hAnsi="Times New Roman"/>
          <w:sz w:val="24"/>
          <w:szCs w:val="24"/>
        </w:rPr>
        <w:t>5</w:t>
      </w:r>
      <w:r w:rsidR="00B412B7" w:rsidRPr="00BF5235">
        <w:rPr>
          <w:rFonts w:ascii="Times New Roman" w:hAnsi="Times New Roman"/>
          <w:i/>
          <w:iCs/>
          <w:sz w:val="24"/>
          <w:szCs w:val="24"/>
        </w:rPr>
        <w:t>d</w:t>
      </w:r>
      <w:r w:rsidR="00B412B7" w:rsidRPr="00BF5235">
        <w:rPr>
          <w:rFonts w:ascii="Times New Roman" w:hAnsi="Times New Roman"/>
          <w:i/>
          <w:iCs/>
          <w:sz w:val="24"/>
          <w:szCs w:val="24"/>
          <w:vertAlign w:val="subscript"/>
        </w:rPr>
        <w:t>yz</w:t>
      </w:r>
      <w:r w:rsidR="00B412B7" w:rsidRPr="00BF5235">
        <w:rPr>
          <w:rFonts w:ascii="Times New Roman" w:hAnsi="Times New Roman"/>
          <w:sz w:val="24"/>
          <w:szCs w:val="24"/>
        </w:rPr>
        <w:t>-1</w:t>
      </w:r>
      <w:r w:rsidR="00B412B7" w:rsidRPr="00BF5235">
        <w:rPr>
          <w:rFonts w:ascii="Times New Roman" w:hAnsi="Times New Roman"/>
          <w:i/>
          <w:iCs/>
          <w:sz w:val="24"/>
          <w:szCs w:val="24"/>
        </w:rPr>
        <w:t>s</w:t>
      </w:r>
      <w:r w:rsidR="00B412B7" w:rsidRPr="00BF5235">
        <w:rPr>
          <w:rFonts w:ascii="Times New Roman" w:hAnsi="Times New Roman"/>
          <w:sz w:val="24"/>
          <w:szCs w:val="24"/>
        </w:rPr>
        <w:t>-6</w:t>
      </w:r>
      <w:r w:rsidR="00B412B7" w:rsidRPr="00BF5235">
        <w:rPr>
          <w:rFonts w:ascii="Times New Roman" w:hAnsi="Times New Roman"/>
          <w:i/>
          <w:iCs/>
          <w:sz w:val="24"/>
          <w:szCs w:val="24"/>
        </w:rPr>
        <w:t>s</w:t>
      </w:r>
      <w:r w:rsidR="00B412B7" w:rsidRPr="00BF5235">
        <w:rPr>
          <w:rFonts w:ascii="Times New Roman" w:hAnsi="Times New Roman"/>
          <w:sz w:val="24"/>
          <w:szCs w:val="24"/>
        </w:rPr>
        <w:t xml:space="preserve"> (ICOBI=0.0251)</w:t>
      </w:r>
      <w:r w:rsidR="00B412B7" w:rsidRPr="00BF5235">
        <w:rPr>
          <w:rFonts w:ascii="Times New Roman" w:hAnsi="Times New Roman" w:hint="eastAsia"/>
          <w:sz w:val="24"/>
          <w:szCs w:val="24"/>
        </w:rPr>
        <w:t xml:space="preserve"> of</w:t>
      </w:r>
      <w:r w:rsidR="00B412B7" w:rsidRPr="00BF5235">
        <w:rPr>
          <w:rFonts w:ascii="Times New Roman" w:hAnsi="Times New Roman"/>
          <w:sz w:val="24"/>
          <w:szCs w:val="24"/>
        </w:rPr>
        <w:t xml:space="preserve"> Pt 5</w:t>
      </w:r>
      <w:r w:rsidR="00B412B7" w:rsidRPr="00BF5235">
        <w:rPr>
          <w:rFonts w:ascii="Times New Roman" w:hAnsi="Times New Roman"/>
          <w:i/>
          <w:iCs/>
          <w:sz w:val="24"/>
          <w:szCs w:val="24"/>
        </w:rPr>
        <w:t>d</w:t>
      </w:r>
      <w:r w:rsidR="00B412B7" w:rsidRPr="00BF5235">
        <w:rPr>
          <w:rFonts w:ascii="Times New Roman" w:hAnsi="Times New Roman"/>
          <w:i/>
          <w:iCs/>
          <w:sz w:val="24"/>
          <w:szCs w:val="24"/>
          <w:vertAlign w:val="subscript"/>
        </w:rPr>
        <w:t>yz</w:t>
      </w:r>
      <w:r w:rsidR="00B412B7" w:rsidRPr="00BF5235">
        <w:rPr>
          <w:rFonts w:ascii="Times New Roman" w:hAnsi="Times New Roman"/>
          <w:sz w:val="24"/>
          <w:szCs w:val="24"/>
        </w:rPr>
        <w:t xml:space="preserve"> orbital </w:t>
      </w:r>
      <w:r w:rsidR="00BE1351" w:rsidRPr="00BF5235">
        <w:rPr>
          <w:rFonts w:ascii="Times New Roman" w:hAnsi="Times New Roman"/>
          <w:sz w:val="24"/>
          <w:szCs w:val="24"/>
        </w:rPr>
        <w:t>ma</w:t>
      </w:r>
      <w:r w:rsidR="00BE1351" w:rsidRPr="00BF5235">
        <w:rPr>
          <w:rFonts w:ascii="Times New Roman" w:hAnsi="Times New Roman" w:hint="eastAsia"/>
          <w:sz w:val="24"/>
          <w:szCs w:val="24"/>
        </w:rPr>
        <w:t>k</w:t>
      </w:r>
      <w:r w:rsidR="00BE1351" w:rsidRPr="00BF5235">
        <w:rPr>
          <w:rFonts w:ascii="Times New Roman" w:hAnsi="Times New Roman"/>
          <w:sz w:val="24"/>
          <w:szCs w:val="24"/>
        </w:rPr>
        <w:t xml:space="preserve">es </w:t>
      </w:r>
      <w:r w:rsidR="00B412B7" w:rsidRPr="00BF5235">
        <w:rPr>
          <w:rFonts w:ascii="Times New Roman" w:hAnsi="Times New Roman"/>
          <w:sz w:val="24"/>
          <w:szCs w:val="24"/>
        </w:rPr>
        <w:t>a positive contribution to the three-center bond, 5</w:t>
      </w:r>
      <w:r w:rsidR="00B412B7" w:rsidRPr="00BF5235">
        <w:rPr>
          <w:rFonts w:ascii="Times New Roman" w:hAnsi="Times New Roman"/>
          <w:i/>
          <w:iCs/>
          <w:sz w:val="24"/>
          <w:szCs w:val="24"/>
        </w:rPr>
        <w:t>d</w:t>
      </w:r>
      <w:r w:rsidR="00B412B7" w:rsidRPr="00BF5235">
        <w:rPr>
          <w:rFonts w:ascii="Times New Roman" w:hAnsi="Times New Roman"/>
          <w:i/>
          <w:iCs/>
          <w:sz w:val="24"/>
          <w:szCs w:val="24"/>
          <w:vertAlign w:val="subscript"/>
        </w:rPr>
        <w:t>yz</w:t>
      </w:r>
      <w:r w:rsidR="00B412B7" w:rsidRPr="00BF5235">
        <w:rPr>
          <w:rFonts w:ascii="Times New Roman" w:hAnsi="Times New Roman"/>
          <w:sz w:val="24"/>
          <w:szCs w:val="24"/>
        </w:rPr>
        <w:t>-1</w:t>
      </w:r>
      <w:r w:rsidR="00B412B7" w:rsidRPr="00BF5235">
        <w:rPr>
          <w:rFonts w:ascii="Times New Roman" w:hAnsi="Times New Roman"/>
          <w:i/>
          <w:iCs/>
          <w:sz w:val="24"/>
          <w:szCs w:val="24"/>
        </w:rPr>
        <w:t>s</w:t>
      </w:r>
      <w:r w:rsidR="00B412B7" w:rsidRPr="00BF5235">
        <w:rPr>
          <w:rFonts w:ascii="Times New Roman" w:hAnsi="Times New Roman"/>
          <w:sz w:val="24"/>
          <w:szCs w:val="24"/>
        </w:rPr>
        <w:t>-5</w:t>
      </w:r>
      <w:r w:rsidR="00B412B7" w:rsidRPr="00BF5235">
        <w:rPr>
          <w:rFonts w:ascii="Times New Roman" w:hAnsi="Times New Roman"/>
          <w:i/>
          <w:iCs/>
          <w:sz w:val="24"/>
          <w:szCs w:val="24"/>
        </w:rPr>
        <w:t>d</w:t>
      </w:r>
      <w:r w:rsidR="00B412B7" w:rsidRPr="00BF5235">
        <w:rPr>
          <w:rFonts w:ascii="Times New Roman" w:hAnsi="Times New Roman"/>
          <w:i/>
          <w:iCs/>
          <w:sz w:val="24"/>
          <w:szCs w:val="24"/>
          <w:vertAlign w:val="subscript"/>
        </w:rPr>
        <w:t>yz</w:t>
      </w:r>
      <w:r w:rsidR="00B412B7" w:rsidRPr="00BF5235">
        <w:rPr>
          <w:rFonts w:ascii="Times New Roman" w:hAnsi="Times New Roman"/>
          <w:sz w:val="24"/>
          <w:szCs w:val="24"/>
        </w:rPr>
        <w:t xml:space="preserve"> (ICOBI=-0.0388) offset</w:t>
      </w:r>
      <w:r w:rsidR="00BE1351" w:rsidRPr="00BF5235">
        <w:rPr>
          <w:rFonts w:ascii="Times New Roman" w:hAnsi="Times New Roman"/>
          <w:sz w:val="24"/>
          <w:szCs w:val="24"/>
        </w:rPr>
        <w:t>s</w:t>
      </w:r>
      <w:r w:rsidR="00B412B7" w:rsidRPr="00BF5235">
        <w:rPr>
          <w:rFonts w:ascii="Times New Roman" w:hAnsi="Times New Roman"/>
          <w:sz w:val="24"/>
          <w:szCs w:val="24"/>
        </w:rPr>
        <w:t xml:space="preserve"> this contribution, indicating that the 5</w:t>
      </w:r>
      <w:r w:rsidR="00B412B7" w:rsidRPr="00BF5235">
        <w:rPr>
          <w:rFonts w:ascii="Times New Roman" w:hAnsi="Times New Roman"/>
          <w:i/>
          <w:iCs/>
          <w:sz w:val="24"/>
          <w:szCs w:val="24"/>
        </w:rPr>
        <w:t>d</w:t>
      </w:r>
      <w:r w:rsidR="00B412B7" w:rsidRPr="00BF5235">
        <w:rPr>
          <w:rFonts w:ascii="Times New Roman" w:hAnsi="Times New Roman"/>
          <w:i/>
          <w:iCs/>
          <w:sz w:val="24"/>
          <w:szCs w:val="24"/>
          <w:vertAlign w:val="subscript"/>
        </w:rPr>
        <w:t>yz</w:t>
      </w:r>
      <w:r w:rsidR="00B412B7" w:rsidRPr="00BF5235">
        <w:rPr>
          <w:rFonts w:ascii="Times New Roman" w:hAnsi="Times New Roman"/>
          <w:sz w:val="24"/>
          <w:szCs w:val="24"/>
        </w:rPr>
        <w:t xml:space="preserve"> orbital </w:t>
      </w:r>
      <w:r w:rsidR="00BE1351" w:rsidRPr="00BF5235">
        <w:rPr>
          <w:rFonts w:ascii="Times New Roman" w:hAnsi="Times New Roman"/>
          <w:sz w:val="24"/>
          <w:szCs w:val="24"/>
        </w:rPr>
        <w:t xml:space="preserve">is </w:t>
      </w:r>
      <w:r w:rsidR="00B412B7" w:rsidRPr="00BF5235">
        <w:rPr>
          <w:rFonts w:ascii="Times New Roman" w:hAnsi="Times New Roman"/>
          <w:sz w:val="24"/>
          <w:szCs w:val="24"/>
        </w:rPr>
        <w:t>unfavorable for the formation of the three-center bond.</w:t>
      </w:r>
      <w:r w:rsidR="00B412B7" w:rsidRPr="00BF5235">
        <w:rPr>
          <w:rFonts w:ascii="Times New Roman" w:hAnsi="Times New Roman" w:hint="eastAsia"/>
          <w:sz w:val="24"/>
          <w:szCs w:val="24"/>
        </w:rPr>
        <w:t xml:space="preserve"> Then</w:t>
      </w:r>
      <w:r w:rsidR="00BE1351" w:rsidRPr="00BF5235">
        <w:rPr>
          <w:rFonts w:ascii="Times New Roman" w:hAnsi="Times New Roman"/>
          <w:sz w:val="24"/>
          <w:szCs w:val="24"/>
        </w:rPr>
        <w:t>,</w:t>
      </w:r>
      <w:r w:rsidR="00B412B7" w:rsidRPr="00BF5235">
        <w:rPr>
          <w:rFonts w:ascii="Times New Roman" w:hAnsi="Times New Roman" w:hint="eastAsia"/>
          <w:sz w:val="24"/>
          <w:szCs w:val="24"/>
        </w:rPr>
        <w:t xml:space="preserve"> we can get the </w:t>
      </w:r>
      <w:r w:rsidR="00B412B7" w:rsidRPr="00BF5235">
        <w:rPr>
          <w:rFonts w:ascii="Times New Roman" w:hAnsi="Times New Roman"/>
          <w:sz w:val="24"/>
          <w:szCs w:val="24"/>
        </w:rPr>
        <w:t>conclusion</w:t>
      </w:r>
      <w:r w:rsidR="00B412B7" w:rsidRPr="00BF5235">
        <w:rPr>
          <w:rFonts w:ascii="Times New Roman" w:hAnsi="Times New Roman" w:hint="eastAsia"/>
          <w:sz w:val="24"/>
          <w:szCs w:val="24"/>
        </w:rPr>
        <w:t xml:space="preserve"> that </w:t>
      </w:r>
      <w:r w:rsidR="00B412B7" w:rsidRPr="00BF5235">
        <w:rPr>
          <w:rFonts w:ascii="Times New Roman" w:hAnsi="Times New Roman"/>
          <w:sz w:val="24"/>
          <w:szCs w:val="24"/>
        </w:rPr>
        <w:t xml:space="preserve">the three-center bond </w:t>
      </w:r>
      <w:r w:rsidR="00BE1351" w:rsidRPr="00BF5235">
        <w:rPr>
          <w:rFonts w:ascii="Times New Roman" w:hAnsi="Times New Roman"/>
          <w:sz w:val="24"/>
          <w:szCs w:val="24"/>
        </w:rPr>
        <w:t xml:space="preserve">is </w:t>
      </w:r>
      <w:r w:rsidR="00B412B7" w:rsidRPr="00BF5235">
        <w:rPr>
          <w:rFonts w:ascii="Times New Roman" w:hAnsi="Times New Roman"/>
          <w:sz w:val="24"/>
          <w:szCs w:val="24"/>
        </w:rPr>
        <w:t>formed by the H 1</w:t>
      </w:r>
      <w:r w:rsidR="00B412B7" w:rsidRPr="00BF5235">
        <w:rPr>
          <w:rFonts w:ascii="Times New Roman" w:hAnsi="Times New Roman"/>
          <w:i/>
          <w:iCs/>
          <w:sz w:val="24"/>
          <w:szCs w:val="24"/>
        </w:rPr>
        <w:t>s</w:t>
      </w:r>
      <w:r w:rsidR="00B412B7" w:rsidRPr="00BF5235">
        <w:rPr>
          <w:rFonts w:ascii="Times New Roman" w:hAnsi="Times New Roman"/>
          <w:sz w:val="24"/>
          <w:szCs w:val="24"/>
        </w:rPr>
        <w:t xml:space="preserve"> orbital</w:t>
      </w:r>
      <w:r w:rsidR="00B412B7" w:rsidRPr="00BF5235">
        <w:rPr>
          <w:rFonts w:ascii="Times New Roman" w:hAnsi="Times New Roman" w:hint="eastAsia"/>
          <w:sz w:val="24"/>
          <w:szCs w:val="24"/>
        </w:rPr>
        <w:t xml:space="preserve"> and two</w:t>
      </w:r>
      <w:r w:rsidR="00B412B7" w:rsidRPr="00BF5235">
        <w:rPr>
          <w:rFonts w:ascii="Times New Roman" w:hAnsi="Times New Roman"/>
          <w:sz w:val="24"/>
          <w:szCs w:val="24"/>
        </w:rPr>
        <w:t xml:space="preserve"> hybrid orbital</w:t>
      </w:r>
      <w:r w:rsidR="00B412B7" w:rsidRPr="00BF5235">
        <w:rPr>
          <w:rFonts w:ascii="Times New Roman" w:hAnsi="Times New Roman" w:hint="eastAsia"/>
          <w:sz w:val="24"/>
          <w:szCs w:val="24"/>
        </w:rPr>
        <w:t>s consist</w:t>
      </w:r>
      <w:r w:rsidR="00B412B7" w:rsidRPr="00BF5235">
        <w:rPr>
          <w:rFonts w:ascii="Times New Roman" w:hAnsi="Times New Roman"/>
          <w:sz w:val="24"/>
          <w:szCs w:val="24"/>
        </w:rPr>
        <w:t xml:space="preserve"> of Pt 6</w:t>
      </w:r>
      <w:r w:rsidR="00B412B7" w:rsidRPr="00BF5235">
        <w:rPr>
          <w:rFonts w:ascii="Times New Roman" w:hAnsi="Times New Roman"/>
          <w:i/>
          <w:iCs/>
          <w:sz w:val="24"/>
          <w:szCs w:val="24"/>
        </w:rPr>
        <w:t>s</w:t>
      </w:r>
      <w:r w:rsidR="00B412B7" w:rsidRPr="00BF5235">
        <w:rPr>
          <w:rFonts w:ascii="Times New Roman" w:hAnsi="Times New Roman"/>
          <w:sz w:val="24"/>
          <w:szCs w:val="24"/>
        </w:rPr>
        <w:t xml:space="preserve"> and 6</w:t>
      </w:r>
      <w:r w:rsidR="00B412B7" w:rsidRPr="00BF5235">
        <w:rPr>
          <w:rFonts w:ascii="Times New Roman" w:hAnsi="Times New Roman"/>
          <w:i/>
          <w:iCs/>
          <w:sz w:val="24"/>
          <w:szCs w:val="24"/>
        </w:rPr>
        <w:t>p</w:t>
      </w:r>
      <w:r w:rsidR="00B412B7" w:rsidRPr="00BF5235">
        <w:rPr>
          <w:rFonts w:ascii="Times New Roman" w:hAnsi="Times New Roman"/>
          <w:i/>
          <w:iCs/>
          <w:sz w:val="24"/>
          <w:szCs w:val="24"/>
          <w:vertAlign w:val="subscript"/>
        </w:rPr>
        <w:t>y</w:t>
      </w:r>
      <w:r w:rsidR="00B412B7" w:rsidRPr="00BF5235">
        <w:rPr>
          <w:rFonts w:ascii="Times New Roman" w:hAnsi="Times New Roman"/>
          <w:sz w:val="24"/>
          <w:szCs w:val="24"/>
        </w:rPr>
        <w:t xml:space="preserve"> orbitals.</w:t>
      </w:r>
      <w:r w:rsidR="00594A51" w:rsidRPr="00BF5235">
        <w:rPr>
          <w:rFonts w:ascii="Times New Roman" w:hAnsi="Times New Roman"/>
          <w:sz w:val="24"/>
          <w:szCs w:val="24"/>
        </w:rPr>
        <w:t xml:space="preserve"> </w:t>
      </w:r>
    </w:p>
    <w:p w14:paraId="272AFAC8" w14:textId="77777777" w:rsidR="00B9663C" w:rsidRPr="00BF5235" w:rsidRDefault="00246B65" w:rsidP="00BF5235">
      <w:pPr>
        <w:spacing w:before="120" w:after="120"/>
        <w:rPr>
          <w:rFonts w:ascii="Times New Roman" w:eastAsia="黑体" w:hAnsi="Times New Roman" w:cs="Times New Roman"/>
          <w:b/>
          <w:bCs/>
          <w:sz w:val="28"/>
          <w:szCs w:val="28"/>
        </w:rPr>
      </w:pPr>
      <w:r w:rsidRPr="00BF5235">
        <w:rPr>
          <w:rFonts w:ascii="Times New Roman" w:eastAsia="黑体" w:hAnsi="Times New Roman" w:cs="Times New Roman"/>
          <w:b/>
          <w:bCs/>
          <w:sz w:val="28"/>
          <w:szCs w:val="28"/>
        </w:rPr>
        <w:t>Supplementary Figures</w:t>
      </w:r>
    </w:p>
    <w:p w14:paraId="528157F8" w14:textId="77777777" w:rsidR="00B9663C" w:rsidRPr="00BF5235" w:rsidRDefault="00FF2EDA" w:rsidP="00BF5235">
      <w:pPr>
        <w:spacing w:before="120" w:after="120"/>
        <w:jc w:val="center"/>
        <w:rPr>
          <w:rFonts w:ascii="Times New Roman" w:eastAsia="黑体" w:hAnsi="Times New Roman" w:cs="Times New Roman"/>
        </w:rPr>
      </w:pPr>
      <w:r w:rsidRPr="00BF5235">
        <w:rPr>
          <w:noProof/>
        </w:rPr>
        <w:drawing>
          <wp:inline distT="0" distB="0" distL="0" distR="0" wp14:anchorId="718DF2EA" wp14:editId="6E0781D7">
            <wp:extent cx="5067657" cy="293751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r="3918"/>
                    <a:stretch/>
                  </pic:blipFill>
                  <pic:spPr bwMode="auto">
                    <a:xfrm>
                      <a:off x="0" y="0"/>
                      <a:ext cx="5067657" cy="2937510"/>
                    </a:xfrm>
                    <a:prstGeom prst="rect">
                      <a:avLst/>
                    </a:prstGeom>
                    <a:noFill/>
                    <a:ln>
                      <a:noFill/>
                    </a:ln>
                    <a:extLst>
                      <a:ext uri="{53640926-AAD7-44D8-BBD7-CCE9431645EC}">
                        <a14:shadowObscured xmlns:a14="http://schemas.microsoft.com/office/drawing/2010/main"/>
                      </a:ext>
                    </a:extLst>
                  </pic:spPr>
                </pic:pic>
              </a:graphicData>
            </a:graphic>
          </wp:inline>
        </w:drawing>
      </w:r>
    </w:p>
    <w:p w14:paraId="16A187FB" w14:textId="59E89476" w:rsidR="00B9663C" w:rsidRPr="00BF5235" w:rsidRDefault="00594A51"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b/>
          <w:bCs/>
          <w:sz w:val="24"/>
          <w:szCs w:val="24"/>
        </w:rPr>
        <w:t>Fig.</w:t>
      </w:r>
      <w:r w:rsidR="00C66CDA" w:rsidRPr="00BF5235">
        <w:rPr>
          <w:rFonts w:ascii="Times New Roman" w:eastAsia="黑体" w:hAnsi="Times New Roman" w:cs="Times New Roman"/>
          <w:b/>
          <w:bCs/>
          <w:sz w:val="24"/>
          <w:szCs w:val="24"/>
        </w:rPr>
        <w:t xml:space="preserve"> S</w:t>
      </w:r>
      <w:r w:rsidR="006B1DB6" w:rsidRPr="00BF5235">
        <w:rPr>
          <w:rFonts w:ascii="Times New Roman" w:eastAsia="黑体" w:hAnsi="Times New Roman" w:cs="Times New Roman"/>
          <w:b/>
          <w:bCs/>
          <w:sz w:val="24"/>
          <w:szCs w:val="24"/>
        </w:rPr>
        <w:t xml:space="preserve">1 </w:t>
      </w:r>
      <w:r w:rsidR="006B1DB6" w:rsidRPr="00BF5235">
        <w:rPr>
          <w:rFonts w:ascii="Times New Roman" w:eastAsia="黑体" w:hAnsi="Times New Roman" w:cs="Times New Roman"/>
          <w:sz w:val="24"/>
          <w:szCs w:val="24"/>
        </w:rPr>
        <w:t>(a) Low-magnified TEM image and (b) HR</w:t>
      </w:r>
      <w:r w:rsidR="00FF2EDA" w:rsidRPr="00BF5235">
        <w:rPr>
          <w:rFonts w:ascii="Times New Roman" w:eastAsia="黑体" w:hAnsi="Times New Roman" w:cs="Times New Roman"/>
          <w:sz w:val="24"/>
          <w:szCs w:val="24"/>
        </w:rPr>
        <w:t>-</w:t>
      </w:r>
      <w:r w:rsidR="006B1DB6" w:rsidRPr="00BF5235">
        <w:rPr>
          <w:rFonts w:ascii="Times New Roman" w:eastAsia="黑体" w:hAnsi="Times New Roman" w:cs="Times New Roman"/>
          <w:sz w:val="24"/>
          <w:szCs w:val="24"/>
        </w:rPr>
        <w:t>TEM image of chemically exfoliated MoS</w:t>
      </w:r>
      <w:r w:rsidR="006B1DB6" w:rsidRPr="00BF5235">
        <w:rPr>
          <w:rFonts w:ascii="Times New Roman" w:eastAsia="黑体" w:hAnsi="Times New Roman" w:cs="Times New Roman"/>
          <w:sz w:val="24"/>
          <w:szCs w:val="24"/>
          <w:vertAlign w:val="subscript"/>
        </w:rPr>
        <w:t>2</w:t>
      </w:r>
      <w:r w:rsidR="006B1DB6" w:rsidRPr="00BF5235">
        <w:rPr>
          <w:rFonts w:ascii="Times New Roman" w:eastAsia="黑体" w:hAnsi="Times New Roman" w:cs="Times New Roman"/>
          <w:sz w:val="24"/>
          <w:szCs w:val="24"/>
        </w:rPr>
        <w:t xml:space="preserve"> (ce-MoS</w:t>
      </w:r>
      <w:r w:rsidR="006B1DB6" w:rsidRPr="00BF5235">
        <w:rPr>
          <w:rFonts w:ascii="Times New Roman" w:eastAsia="黑体" w:hAnsi="Times New Roman" w:cs="Times New Roman"/>
          <w:sz w:val="24"/>
          <w:szCs w:val="24"/>
          <w:vertAlign w:val="subscript"/>
        </w:rPr>
        <w:t>2</w:t>
      </w:r>
      <w:r w:rsidR="006B1DB6" w:rsidRPr="00BF5235">
        <w:rPr>
          <w:rFonts w:ascii="Times New Roman" w:eastAsia="黑体" w:hAnsi="Times New Roman" w:cs="Times New Roman"/>
          <w:sz w:val="24"/>
          <w:szCs w:val="24"/>
        </w:rPr>
        <w:t>). (c) Low-magnified TEM image of bulk MoS</w:t>
      </w:r>
      <w:r w:rsidR="006B1DB6" w:rsidRPr="00BF5235">
        <w:rPr>
          <w:rFonts w:ascii="Times New Roman" w:eastAsia="黑体" w:hAnsi="Times New Roman" w:cs="Times New Roman"/>
          <w:sz w:val="24"/>
          <w:szCs w:val="24"/>
          <w:vertAlign w:val="subscript"/>
        </w:rPr>
        <w:t>2</w:t>
      </w:r>
      <w:r w:rsidR="006B1DB6" w:rsidRPr="00BF5235">
        <w:rPr>
          <w:rFonts w:ascii="Times New Roman" w:eastAsia="黑体" w:hAnsi="Times New Roman" w:cs="Times New Roman"/>
          <w:sz w:val="24"/>
          <w:szCs w:val="24"/>
        </w:rPr>
        <w:t>. (d) AFM image of ultrathin MoS</w:t>
      </w:r>
      <w:r w:rsidR="006B1DB6" w:rsidRPr="00BF5235">
        <w:rPr>
          <w:rFonts w:ascii="Times New Roman" w:eastAsia="黑体" w:hAnsi="Times New Roman" w:cs="Times New Roman"/>
          <w:sz w:val="24"/>
          <w:szCs w:val="24"/>
          <w:vertAlign w:val="subscript"/>
        </w:rPr>
        <w:t>2</w:t>
      </w:r>
      <w:r w:rsidR="006B1DB6" w:rsidRPr="00BF5235">
        <w:rPr>
          <w:rFonts w:ascii="Times New Roman" w:eastAsia="黑体" w:hAnsi="Times New Roman" w:cs="Times New Roman"/>
          <w:sz w:val="24"/>
          <w:szCs w:val="24"/>
        </w:rPr>
        <w:t xml:space="preserve"> nanosheets and corresponding (e) height profiles of the regions of interest indicated in the AFM image. (f) Raman spectrum of the MoS</w:t>
      </w:r>
      <w:r w:rsidR="006B1DB6" w:rsidRPr="00BF5235">
        <w:rPr>
          <w:rFonts w:ascii="Times New Roman" w:eastAsia="黑体" w:hAnsi="Times New Roman" w:cs="Times New Roman"/>
          <w:sz w:val="24"/>
          <w:szCs w:val="24"/>
          <w:vertAlign w:val="subscript"/>
        </w:rPr>
        <w:t>2</w:t>
      </w:r>
      <w:r w:rsidR="006B1DB6" w:rsidRPr="00BF5235">
        <w:rPr>
          <w:rFonts w:ascii="Times New Roman" w:eastAsia="黑体" w:hAnsi="Times New Roman" w:cs="Times New Roman"/>
          <w:sz w:val="24"/>
          <w:szCs w:val="24"/>
        </w:rPr>
        <w:t xml:space="preserve"> sample</w:t>
      </w:r>
    </w:p>
    <w:p w14:paraId="36014F15" w14:textId="77777777" w:rsidR="00B9663C" w:rsidRPr="00BF5235" w:rsidRDefault="00CC1360" w:rsidP="00BF5235">
      <w:pPr>
        <w:widowControl/>
        <w:spacing w:before="120" w:after="120"/>
        <w:jc w:val="left"/>
        <w:rPr>
          <w:rFonts w:ascii="Times New Roman" w:eastAsia="黑体" w:hAnsi="Times New Roman" w:cs="Times New Roman"/>
          <w:szCs w:val="21"/>
        </w:rPr>
      </w:pPr>
      <w:r w:rsidRPr="00BF5235">
        <w:rPr>
          <w:rFonts w:ascii="Times New Roman" w:eastAsia="黑体" w:hAnsi="Times New Roman" w:cs="Times New Roman"/>
          <w:szCs w:val="21"/>
        </w:rPr>
        <w:br w:type="page"/>
      </w:r>
    </w:p>
    <w:p w14:paraId="1AE9A7E5" w14:textId="77777777" w:rsidR="00B9663C" w:rsidRPr="00BF5235" w:rsidRDefault="00610335" w:rsidP="00BF5235">
      <w:pPr>
        <w:spacing w:before="120" w:after="120"/>
        <w:jc w:val="center"/>
        <w:rPr>
          <w:rFonts w:ascii="Times New Roman" w:eastAsia="黑体" w:hAnsi="Times New Roman" w:cs="Times New Roman"/>
          <w:szCs w:val="21"/>
        </w:rPr>
      </w:pPr>
      <w:r w:rsidRPr="00BF5235">
        <w:rPr>
          <w:noProof/>
        </w:rPr>
        <w:lastRenderedPageBreak/>
        <w:drawing>
          <wp:inline distT="0" distB="0" distL="0" distR="0" wp14:anchorId="3CCA0FD1" wp14:editId="2D322C2D">
            <wp:extent cx="4168925" cy="320675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73013" cy="3209895"/>
                    </a:xfrm>
                    <a:prstGeom prst="rect">
                      <a:avLst/>
                    </a:prstGeom>
                    <a:noFill/>
                    <a:ln>
                      <a:noFill/>
                    </a:ln>
                  </pic:spPr>
                </pic:pic>
              </a:graphicData>
            </a:graphic>
          </wp:inline>
        </w:drawing>
      </w:r>
    </w:p>
    <w:p w14:paraId="580EA9AE" w14:textId="6CC8046B" w:rsidR="00B9663C" w:rsidRPr="00BF5235" w:rsidRDefault="00594A51" w:rsidP="00BF5235">
      <w:pPr>
        <w:spacing w:before="120" w:after="120"/>
        <w:rPr>
          <w:rFonts w:ascii="Times New Roman" w:eastAsia="黑体" w:hAnsi="Times New Roman" w:cs="Times New Roman"/>
        </w:rPr>
      </w:pPr>
      <w:r w:rsidRPr="00BF5235">
        <w:rPr>
          <w:rFonts w:ascii="Times New Roman" w:eastAsia="黑体" w:hAnsi="Times New Roman" w:cs="Times New Roman"/>
          <w:b/>
          <w:bCs/>
          <w:sz w:val="24"/>
          <w:szCs w:val="24"/>
        </w:rPr>
        <w:t>Fig.</w:t>
      </w:r>
      <w:r w:rsidR="00C66CDA" w:rsidRPr="00BF5235">
        <w:rPr>
          <w:rFonts w:ascii="Times New Roman" w:eastAsia="黑体" w:hAnsi="Times New Roman" w:cs="Times New Roman"/>
          <w:b/>
          <w:bCs/>
          <w:sz w:val="24"/>
          <w:szCs w:val="24"/>
        </w:rPr>
        <w:t xml:space="preserve"> S</w:t>
      </w:r>
      <w:r w:rsidR="00CC1360" w:rsidRPr="00BF5235">
        <w:rPr>
          <w:rFonts w:ascii="Times New Roman" w:eastAsia="黑体" w:hAnsi="Times New Roman" w:cs="Times New Roman"/>
          <w:b/>
          <w:bCs/>
          <w:sz w:val="24"/>
          <w:szCs w:val="24"/>
        </w:rPr>
        <w:t xml:space="preserve">2 </w:t>
      </w:r>
      <w:r w:rsidR="00CC1360" w:rsidRPr="00BF5235">
        <w:rPr>
          <w:rFonts w:ascii="Times New Roman" w:eastAsia="黑体" w:hAnsi="Times New Roman" w:cs="Times New Roman"/>
          <w:sz w:val="24"/>
          <w:szCs w:val="24"/>
        </w:rPr>
        <w:t xml:space="preserve">(a) A 3D scheme of the electrochemical apparatus (the synthetic procedure </w:t>
      </w:r>
      <w:r w:rsidR="006D3AC4" w:rsidRPr="00BF5235">
        <w:rPr>
          <w:rFonts w:ascii="Times New Roman" w:eastAsia="黑体" w:hAnsi="Times New Roman" w:cs="Times New Roman"/>
          <w:sz w:val="24"/>
          <w:szCs w:val="24"/>
        </w:rPr>
        <w:t xml:space="preserve">was </w:t>
      </w:r>
      <w:r w:rsidR="00CC1360" w:rsidRPr="00BF5235">
        <w:rPr>
          <w:rFonts w:ascii="Times New Roman" w:eastAsia="黑体" w:hAnsi="Times New Roman" w:cs="Times New Roman"/>
          <w:sz w:val="24"/>
          <w:szCs w:val="24"/>
        </w:rPr>
        <w:t xml:space="preserve">described in the method section). (b) CVs of </w:t>
      </w:r>
      <w:r w:rsidR="00DD2BC7" w:rsidRPr="00BF5235">
        <w:rPr>
          <w:rFonts w:ascii="Times New Roman" w:eastAsia="黑体" w:hAnsi="Times New Roman" w:cs="Times New Roman"/>
          <w:sz w:val="24"/>
          <w:szCs w:val="24"/>
        </w:rPr>
        <w:t xml:space="preserve">the </w:t>
      </w:r>
      <w:r w:rsidR="00CC1360" w:rsidRPr="00BF5235">
        <w:rPr>
          <w:rFonts w:ascii="Times New Roman" w:eastAsia="黑体" w:hAnsi="Times New Roman" w:cs="Times New Roman"/>
          <w:sz w:val="24"/>
          <w:szCs w:val="24"/>
        </w:rPr>
        <w:t>chemical exfoliated MoS</w:t>
      </w:r>
      <w:r w:rsidR="00CC1360" w:rsidRPr="00BF5235">
        <w:rPr>
          <w:rFonts w:ascii="Times New Roman" w:eastAsia="黑体" w:hAnsi="Times New Roman" w:cs="Times New Roman"/>
          <w:sz w:val="24"/>
          <w:szCs w:val="24"/>
          <w:vertAlign w:val="subscript"/>
        </w:rPr>
        <w:t>2</w:t>
      </w:r>
      <w:r w:rsidR="00CC1360" w:rsidRPr="00BF5235">
        <w:rPr>
          <w:rFonts w:ascii="Times New Roman" w:eastAsia="黑体" w:hAnsi="Times New Roman" w:cs="Times New Roman"/>
          <w:sz w:val="24"/>
          <w:szCs w:val="24"/>
        </w:rPr>
        <w:t xml:space="preserve"> in an </w:t>
      </w:r>
      <w:proofErr w:type="spellStart"/>
      <w:r w:rsidR="00CC1360" w:rsidRPr="00BF5235">
        <w:rPr>
          <w:rFonts w:ascii="Times New Roman" w:eastAsia="黑体" w:hAnsi="Times New Roman" w:cs="Times New Roman"/>
          <w:sz w:val="24"/>
          <w:szCs w:val="24"/>
        </w:rPr>
        <w:t>Ar</w:t>
      </w:r>
      <w:proofErr w:type="spellEnd"/>
      <w:r w:rsidR="00CC1360" w:rsidRPr="00BF5235">
        <w:rPr>
          <w:rFonts w:ascii="Times New Roman" w:eastAsia="黑体" w:hAnsi="Times New Roman" w:cs="Times New Roman"/>
          <w:sz w:val="24"/>
          <w:szCs w:val="24"/>
        </w:rPr>
        <w:t>-saturated 0.1 M H</w:t>
      </w:r>
      <w:r w:rsidR="00CC1360" w:rsidRPr="00BF5235">
        <w:rPr>
          <w:rFonts w:ascii="Times New Roman" w:eastAsia="黑体" w:hAnsi="Times New Roman" w:cs="Times New Roman"/>
          <w:sz w:val="24"/>
          <w:szCs w:val="24"/>
          <w:vertAlign w:val="subscript"/>
        </w:rPr>
        <w:t>2</w:t>
      </w:r>
      <w:r w:rsidR="00CC1360" w:rsidRPr="00BF5235">
        <w:rPr>
          <w:rFonts w:ascii="Times New Roman" w:eastAsia="黑体" w:hAnsi="Times New Roman" w:cs="Times New Roman"/>
          <w:sz w:val="24"/>
          <w:szCs w:val="24"/>
        </w:rPr>
        <w:t>SO</w:t>
      </w:r>
      <w:r w:rsidR="00CC1360" w:rsidRPr="00BF5235">
        <w:rPr>
          <w:rFonts w:ascii="Times New Roman" w:eastAsia="黑体" w:hAnsi="Times New Roman" w:cs="Times New Roman"/>
          <w:sz w:val="24"/>
          <w:szCs w:val="24"/>
          <w:vertAlign w:val="subscript"/>
        </w:rPr>
        <w:t>4</w:t>
      </w:r>
      <w:r w:rsidR="00CC1360" w:rsidRPr="00BF5235">
        <w:rPr>
          <w:rFonts w:ascii="Times New Roman" w:eastAsia="黑体" w:hAnsi="Times New Roman" w:cs="Times New Roman"/>
          <w:sz w:val="24"/>
          <w:szCs w:val="24"/>
        </w:rPr>
        <w:t xml:space="preserve"> solution containing 2 mM CuSO</w:t>
      </w:r>
      <w:r w:rsidR="00CC1360" w:rsidRPr="00BF5235">
        <w:rPr>
          <w:rFonts w:ascii="Times New Roman" w:eastAsia="黑体" w:hAnsi="Times New Roman" w:cs="Times New Roman"/>
          <w:sz w:val="24"/>
          <w:szCs w:val="24"/>
          <w:vertAlign w:val="subscript"/>
        </w:rPr>
        <w:t>4</w:t>
      </w:r>
      <w:r w:rsidR="00CC1360" w:rsidRPr="00BF5235">
        <w:rPr>
          <w:rFonts w:ascii="Times New Roman" w:eastAsia="黑体" w:hAnsi="Times New Roman" w:cs="Times New Roman"/>
          <w:sz w:val="24"/>
          <w:szCs w:val="24"/>
        </w:rPr>
        <w:t xml:space="preserve"> (black line) or 0.1 M H</w:t>
      </w:r>
      <w:r w:rsidR="00CC1360" w:rsidRPr="00BF5235">
        <w:rPr>
          <w:rFonts w:ascii="Times New Roman" w:eastAsia="黑体" w:hAnsi="Times New Roman" w:cs="Times New Roman"/>
          <w:sz w:val="24"/>
          <w:szCs w:val="24"/>
          <w:vertAlign w:val="subscript"/>
        </w:rPr>
        <w:t>2</w:t>
      </w:r>
      <w:r w:rsidR="00CC1360" w:rsidRPr="00BF5235">
        <w:rPr>
          <w:rFonts w:ascii="Times New Roman" w:eastAsia="黑体" w:hAnsi="Times New Roman" w:cs="Times New Roman"/>
          <w:sz w:val="24"/>
          <w:szCs w:val="24"/>
        </w:rPr>
        <w:t>SO</w:t>
      </w:r>
      <w:r w:rsidR="00CC1360" w:rsidRPr="00BF5235">
        <w:rPr>
          <w:rFonts w:ascii="Times New Roman" w:eastAsia="黑体" w:hAnsi="Times New Roman" w:cs="Times New Roman"/>
          <w:sz w:val="24"/>
          <w:szCs w:val="24"/>
          <w:vertAlign w:val="subscript"/>
        </w:rPr>
        <w:t>4</w:t>
      </w:r>
      <w:r w:rsidR="00CC1360" w:rsidRPr="00BF5235">
        <w:rPr>
          <w:rFonts w:ascii="Times New Roman" w:eastAsia="黑体" w:hAnsi="Times New Roman" w:cs="Times New Roman"/>
          <w:sz w:val="24"/>
          <w:szCs w:val="24"/>
        </w:rPr>
        <w:t xml:space="preserve"> solution (red line) at a scan rate of 20 mV s</w:t>
      </w:r>
      <w:r w:rsidR="00CC1360" w:rsidRPr="00BF5235">
        <w:rPr>
          <w:rFonts w:ascii="Times New Roman" w:eastAsia="黑体" w:hAnsi="Times New Roman" w:cs="Times New Roman"/>
          <w:sz w:val="24"/>
          <w:szCs w:val="24"/>
          <w:vertAlign w:val="superscript"/>
        </w:rPr>
        <w:t>−1</w:t>
      </w:r>
      <w:r w:rsidR="00CC1360" w:rsidRPr="00BF5235">
        <w:rPr>
          <w:rFonts w:ascii="Times New Roman" w:eastAsia="黑体" w:hAnsi="Times New Roman" w:cs="Times New Roman"/>
          <w:sz w:val="24"/>
          <w:szCs w:val="24"/>
        </w:rPr>
        <w:t xml:space="preserve">. Peak a is attributed to Cu UPD, whereas peak b corresponds to the bulk deposition of Cu. </w:t>
      </w:r>
      <w:r w:rsidR="00610335" w:rsidRPr="00BF5235">
        <w:rPr>
          <w:rFonts w:ascii="Times New Roman" w:eastAsia="黑体" w:hAnsi="Times New Roman" w:cs="Times New Roman"/>
          <w:sz w:val="24"/>
          <w:szCs w:val="24"/>
        </w:rPr>
        <w:t xml:space="preserve">(c) Corresponding chronoamperometry curves of </w:t>
      </w:r>
      <w:proofErr w:type="spellStart"/>
      <w:r w:rsidR="00610335" w:rsidRPr="00BF5235">
        <w:rPr>
          <w:rFonts w:ascii="Times New Roman" w:eastAsia="黑体" w:hAnsi="Times New Roman" w:cs="Times New Roman"/>
          <w:sz w:val="24"/>
          <w:szCs w:val="24"/>
        </w:rPr>
        <w:t>Cu</w:t>
      </w:r>
      <w:r w:rsidR="00610335" w:rsidRPr="00BF5235">
        <w:rPr>
          <w:rFonts w:ascii="Times New Roman" w:eastAsia="黑体" w:hAnsi="Times New Roman" w:cs="Times New Roman"/>
          <w:sz w:val="24"/>
          <w:szCs w:val="24"/>
          <w:vertAlign w:val="subscript"/>
        </w:rPr>
        <w:t>SA</w:t>
      </w:r>
      <w:proofErr w:type="spellEnd"/>
      <w:r w:rsidR="00610335" w:rsidRPr="00BF5235">
        <w:rPr>
          <w:rFonts w:ascii="Times New Roman" w:eastAsia="黑体" w:hAnsi="Times New Roman" w:cs="Times New Roman"/>
          <w:sz w:val="24"/>
          <w:szCs w:val="24"/>
        </w:rPr>
        <w:t>-X/MoS</w:t>
      </w:r>
      <w:r w:rsidR="00610335" w:rsidRPr="00BF5235">
        <w:rPr>
          <w:rFonts w:ascii="Times New Roman" w:eastAsia="黑体" w:hAnsi="Times New Roman" w:cs="Times New Roman"/>
          <w:sz w:val="24"/>
          <w:szCs w:val="24"/>
          <w:vertAlign w:val="subscript"/>
        </w:rPr>
        <w:t>2</w:t>
      </w:r>
      <w:r w:rsidR="00610335" w:rsidRPr="00BF5235">
        <w:rPr>
          <w:rFonts w:ascii="Times New Roman" w:eastAsia="黑体" w:hAnsi="Times New Roman" w:cs="Times New Roman"/>
          <w:sz w:val="24"/>
          <w:szCs w:val="24"/>
        </w:rPr>
        <w:t xml:space="preserve">. </w:t>
      </w:r>
      <w:r w:rsidR="00CC1360" w:rsidRPr="00BF5235">
        <w:rPr>
          <w:rFonts w:ascii="Times New Roman" w:eastAsia="黑体" w:hAnsi="Times New Roman" w:cs="Times New Roman"/>
          <w:sz w:val="24"/>
          <w:szCs w:val="24"/>
        </w:rPr>
        <w:t>(</w:t>
      </w:r>
      <w:r w:rsidR="00610335" w:rsidRPr="00BF5235">
        <w:rPr>
          <w:rFonts w:ascii="Times New Roman" w:eastAsia="黑体" w:hAnsi="Times New Roman" w:cs="Times New Roman"/>
          <w:sz w:val="24"/>
          <w:szCs w:val="24"/>
        </w:rPr>
        <w:t>d</w:t>
      </w:r>
      <w:r w:rsidR="00CC1360" w:rsidRPr="00BF5235">
        <w:rPr>
          <w:rFonts w:ascii="Times New Roman" w:eastAsia="黑体" w:hAnsi="Times New Roman" w:cs="Times New Roman"/>
          <w:sz w:val="24"/>
          <w:szCs w:val="24"/>
        </w:rPr>
        <w:t xml:space="preserve">) </w:t>
      </w:r>
      <w:r w:rsidR="00BF25E4" w:rsidRPr="00BF5235">
        <w:rPr>
          <w:rFonts w:ascii="Times New Roman" w:eastAsia="黑体" w:hAnsi="Times New Roman" w:cs="Times New Roman"/>
          <w:sz w:val="24"/>
          <w:szCs w:val="24"/>
        </w:rPr>
        <w:t>Potential-response</w:t>
      </w:r>
      <w:r w:rsidR="00CC1360" w:rsidRPr="00BF5235">
        <w:rPr>
          <w:rFonts w:ascii="Times New Roman" w:eastAsia="黑体" w:hAnsi="Times New Roman" w:cs="Times New Roman"/>
          <w:sz w:val="24"/>
          <w:szCs w:val="24"/>
        </w:rPr>
        <w:t xml:space="preserve"> curve of </w:t>
      </w:r>
      <w:r w:rsidR="00660998" w:rsidRPr="00BF5235">
        <w:rPr>
          <w:rFonts w:ascii="Times New Roman" w:eastAsia="黑体" w:hAnsi="Times New Roman" w:cs="Times New Roman"/>
          <w:sz w:val="24"/>
          <w:szCs w:val="24"/>
        </w:rPr>
        <w:t>Cu</w:t>
      </w:r>
      <w:r w:rsidR="00CC1360" w:rsidRPr="00BF5235">
        <w:rPr>
          <w:rFonts w:ascii="Times New Roman" w:eastAsia="黑体" w:hAnsi="Times New Roman" w:cs="Times New Roman"/>
          <w:sz w:val="24"/>
          <w:szCs w:val="24"/>
        </w:rPr>
        <w:t xml:space="preserve"> </w:t>
      </w:r>
      <w:r w:rsidR="00660998" w:rsidRPr="00BF5235">
        <w:rPr>
          <w:rFonts w:ascii="Times New Roman" w:eastAsia="黑体" w:hAnsi="Times New Roman" w:cs="Times New Roman"/>
          <w:sz w:val="24"/>
          <w:szCs w:val="24"/>
        </w:rPr>
        <w:t>adatoms</w:t>
      </w:r>
      <w:r w:rsidR="00CC1360" w:rsidRPr="00BF5235">
        <w:rPr>
          <w:rFonts w:ascii="Times New Roman" w:eastAsia="黑体" w:hAnsi="Times New Roman" w:cs="Times New Roman"/>
          <w:sz w:val="24"/>
          <w:szCs w:val="24"/>
        </w:rPr>
        <w:t xml:space="preserve"> </w:t>
      </w:r>
      <w:r w:rsidR="00660998" w:rsidRPr="00BF5235">
        <w:rPr>
          <w:rFonts w:ascii="Times New Roman" w:eastAsia="黑体" w:hAnsi="Times New Roman" w:cs="Times New Roman"/>
          <w:sz w:val="24"/>
          <w:szCs w:val="24"/>
        </w:rPr>
        <w:t>within Pt precursor</w:t>
      </w:r>
      <w:r w:rsidR="00BF25E4" w:rsidRPr="00BF5235">
        <w:rPr>
          <w:rFonts w:ascii="Times New Roman" w:eastAsia="黑体" w:hAnsi="Times New Roman" w:cs="Times New Roman"/>
          <w:sz w:val="24"/>
          <w:szCs w:val="24"/>
        </w:rPr>
        <w:t xml:space="preserve"> at the open-circuit potential</w:t>
      </w:r>
    </w:p>
    <w:p w14:paraId="505763FA" w14:textId="77777777" w:rsidR="00B9663C" w:rsidRPr="00BF5235" w:rsidRDefault="00CD099C" w:rsidP="00BF5235">
      <w:pPr>
        <w:widowControl/>
        <w:spacing w:before="120" w:after="120"/>
        <w:jc w:val="center"/>
        <w:rPr>
          <w:rFonts w:ascii="Times New Roman" w:eastAsia="黑体" w:hAnsi="Times New Roman" w:cs="Times New Roman"/>
        </w:rPr>
      </w:pPr>
      <w:r w:rsidRPr="00BF5235">
        <w:rPr>
          <w:noProof/>
        </w:rPr>
        <w:drawing>
          <wp:inline distT="0" distB="0" distL="0" distR="0" wp14:anchorId="61DD5CE3" wp14:editId="637F94F6">
            <wp:extent cx="3708400" cy="3164597"/>
            <wp:effectExtent l="0" t="0" r="0" b="0"/>
            <wp:docPr id="205128887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288871" name=""/>
                    <pic:cNvPicPr/>
                  </pic:nvPicPr>
                  <pic:blipFill>
                    <a:blip r:embed="rId13"/>
                    <a:stretch>
                      <a:fillRect/>
                    </a:stretch>
                  </pic:blipFill>
                  <pic:spPr>
                    <a:xfrm>
                      <a:off x="0" y="0"/>
                      <a:ext cx="3716532" cy="3171537"/>
                    </a:xfrm>
                    <a:prstGeom prst="rect">
                      <a:avLst/>
                    </a:prstGeom>
                  </pic:spPr>
                </pic:pic>
              </a:graphicData>
            </a:graphic>
          </wp:inline>
        </w:drawing>
      </w:r>
    </w:p>
    <w:p w14:paraId="68ECCE53" w14:textId="7EEF06AD" w:rsidR="00B9663C" w:rsidRPr="00BF5235" w:rsidRDefault="00594A51" w:rsidP="00BF5235">
      <w:pPr>
        <w:spacing w:before="120" w:after="120"/>
        <w:rPr>
          <w:rFonts w:ascii="Times New Roman" w:eastAsia="黑体" w:hAnsi="Times New Roman" w:cs="Times New Roman"/>
        </w:rPr>
      </w:pPr>
      <w:r w:rsidRPr="00BF5235">
        <w:rPr>
          <w:rFonts w:ascii="Times New Roman" w:eastAsia="黑体" w:hAnsi="Times New Roman" w:cs="Times New Roman"/>
          <w:b/>
          <w:bCs/>
          <w:sz w:val="24"/>
          <w:szCs w:val="24"/>
        </w:rPr>
        <w:t>Fig.</w:t>
      </w:r>
      <w:r w:rsidR="003614B2" w:rsidRPr="00BF5235">
        <w:rPr>
          <w:rFonts w:ascii="Times New Roman" w:eastAsia="黑体" w:hAnsi="Times New Roman" w:cs="Times New Roman"/>
          <w:b/>
          <w:bCs/>
          <w:sz w:val="24"/>
          <w:szCs w:val="24"/>
        </w:rPr>
        <w:t xml:space="preserve"> S3 </w:t>
      </w:r>
      <w:r w:rsidR="003614B2" w:rsidRPr="00BF5235">
        <w:rPr>
          <w:rFonts w:ascii="Times New Roman" w:eastAsia="黑体" w:hAnsi="Times New Roman" w:cs="Times New Roman"/>
          <w:sz w:val="24"/>
          <w:szCs w:val="24"/>
        </w:rPr>
        <w:t>(a) HAADF-STEM image of Cu</w:t>
      </w:r>
      <w:r w:rsidR="003614B2" w:rsidRPr="00BF5235">
        <w:rPr>
          <w:rFonts w:ascii="Times New Roman" w:eastAsia="黑体" w:hAnsi="Times New Roman" w:cs="Times New Roman"/>
          <w:sz w:val="24"/>
          <w:szCs w:val="24"/>
          <w:vertAlign w:val="subscript"/>
        </w:rPr>
        <w:t>SA</w:t>
      </w:r>
      <w:r w:rsidR="003614B2" w:rsidRPr="00BF5235">
        <w:rPr>
          <w:rFonts w:ascii="Times New Roman" w:eastAsia="黑体" w:hAnsi="Times New Roman" w:cs="Times New Roman"/>
          <w:sz w:val="24"/>
          <w:szCs w:val="24"/>
        </w:rPr>
        <w:t>-0.1/MoS</w:t>
      </w:r>
      <w:r w:rsidR="003614B2" w:rsidRPr="00BF5235">
        <w:rPr>
          <w:rFonts w:ascii="Times New Roman" w:eastAsia="黑体" w:hAnsi="Times New Roman" w:cs="Times New Roman"/>
          <w:sz w:val="24"/>
          <w:szCs w:val="24"/>
          <w:vertAlign w:val="subscript"/>
        </w:rPr>
        <w:t>2</w:t>
      </w:r>
      <w:r w:rsidR="003614B2" w:rsidRPr="00BF5235">
        <w:rPr>
          <w:rFonts w:ascii="Times New Roman" w:eastAsia="黑体" w:hAnsi="Times New Roman" w:cs="Times New Roman"/>
          <w:sz w:val="24"/>
          <w:szCs w:val="24"/>
        </w:rPr>
        <w:t>, with red circles highlighting the single atoms of Cu distributed in the MoS</w:t>
      </w:r>
      <w:r w:rsidR="003614B2" w:rsidRPr="00BF5235">
        <w:rPr>
          <w:rFonts w:ascii="Times New Roman" w:eastAsia="黑体" w:hAnsi="Times New Roman" w:cs="Times New Roman"/>
          <w:sz w:val="24"/>
          <w:szCs w:val="24"/>
          <w:vertAlign w:val="subscript"/>
        </w:rPr>
        <w:t>2</w:t>
      </w:r>
      <w:r w:rsidR="003614B2" w:rsidRPr="00BF5235">
        <w:rPr>
          <w:rFonts w:ascii="Times New Roman" w:eastAsia="黑体" w:hAnsi="Times New Roman" w:cs="Times New Roman"/>
          <w:sz w:val="24"/>
          <w:szCs w:val="24"/>
        </w:rPr>
        <w:t>. (b) EDS mapping images, (c) EDS spectrum and (d) Cu 2</w:t>
      </w:r>
      <w:r w:rsidR="003614B2" w:rsidRPr="00BF5235">
        <w:rPr>
          <w:rFonts w:ascii="Times New Roman" w:eastAsia="黑体" w:hAnsi="Times New Roman" w:cs="Times New Roman"/>
          <w:i/>
          <w:iCs/>
          <w:sz w:val="24"/>
          <w:szCs w:val="24"/>
        </w:rPr>
        <w:t>p</w:t>
      </w:r>
      <w:r w:rsidR="003614B2" w:rsidRPr="00BF5235">
        <w:rPr>
          <w:rFonts w:ascii="Times New Roman" w:eastAsia="黑体" w:hAnsi="Times New Roman" w:cs="Times New Roman"/>
          <w:sz w:val="24"/>
          <w:szCs w:val="24"/>
        </w:rPr>
        <w:t xml:space="preserve"> XPS spectrum of Cu</w:t>
      </w:r>
      <w:r w:rsidR="003614B2" w:rsidRPr="00BF5235">
        <w:rPr>
          <w:rFonts w:ascii="Times New Roman" w:eastAsia="黑体" w:hAnsi="Times New Roman" w:cs="Times New Roman"/>
          <w:sz w:val="24"/>
          <w:szCs w:val="24"/>
          <w:vertAlign w:val="subscript"/>
        </w:rPr>
        <w:t>SA</w:t>
      </w:r>
      <w:r w:rsidR="003614B2" w:rsidRPr="00BF5235">
        <w:rPr>
          <w:rFonts w:ascii="Times New Roman" w:eastAsia="黑体" w:hAnsi="Times New Roman" w:cs="Times New Roman"/>
          <w:sz w:val="24"/>
          <w:szCs w:val="24"/>
        </w:rPr>
        <w:t>-0.1/MoS</w:t>
      </w:r>
      <w:r w:rsidR="003614B2" w:rsidRPr="00BF5235">
        <w:rPr>
          <w:rFonts w:ascii="Times New Roman" w:eastAsia="黑体" w:hAnsi="Times New Roman" w:cs="Times New Roman"/>
          <w:sz w:val="24"/>
          <w:szCs w:val="24"/>
          <w:vertAlign w:val="subscript"/>
        </w:rPr>
        <w:t>2</w:t>
      </w:r>
      <w:r w:rsidR="003614B2" w:rsidRPr="00BF5235">
        <w:rPr>
          <w:rFonts w:ascii="Times New Roman" w:eastAsia="黑体" w:hAnsi="Times New Roman" w:cs="Times New Roman"/>
          <w:sz w:val="24"/>
          <w:szCs w:val="24"/>
        </w:rPr>
        <w:t xml:space="preserve"> catalyst</w:t>
      </w:r>
    </w:p>
    <w:p w14:paraId="5FB439FD" w14:textId="77777777" w:rsidR="00B9663C" w:rsidRPr="00BF5235" w:rsidRDefault="00B9663C" w:rsidP="00BF5235">
      <w:pPr>
        <w:widowControl/>
        <w:spacing w:before="120" w:after="120"/>
        <w:jc w:val="left"/>
        <w:rPr>
          <w:rFonts w:ascii="Times New Roman" w:eastAsia="黑体" w:hAnsi="Times New Roman" w:cs="Times New Roman"/>
        </w:rPr>
      </w:pPr>
    </w:p>
    <w:p w14:paraId="43D3B95D" w14:textId="77777777" w:rsidR="00B9663C" w:rsidRPr="00BF5235" w:rsidRDefault="00941588" w:rsidP="00BF5235">
      <w:pPr>
        <w:spacing w:before="120" w:after="120"/>
        <w:rPr>
          <w:rFonts w:ascii="Times New Roman" w:eastAsia="黑体" w:hAnsi="Times New Roman" w:cs="Times New Roman"/>
        </w:rPr>
      </w:pPr>
      <w:r w:rsidRPr="00BF5235">
        <w:rPr>
          <w:noProof/>
        </w:rPr>
        <w:drawing>
          <wp:inline distT="0" distB="0" distL="0" distR="0" wp14:anchorId="66F533F2" wp14:editId="0430D682">
            <wp:extent cx="5274310" cy="2915920"/>
            <wp:effectExtent l="0" t="0" r="0" b="0"/>
            <wp:docPr id="176711373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113739" name=""/>
                    <pic:cNvPicPr/>
                  </pic:nvPicPr>
                  <pic:blipFill>
                    <a:blip r:embed="rId14"/>
                    <a:stretch>
                      <a:fillRect/>
                    </a:stretch>
                  </pic:blipFill>
                  <pic:spPr>
                    <a:xfrm>
                      <a:off x="0" y="0"/>
                      <a:ext cx="5274310" cy="2915920"/>
                    </a:xfrm>
                    <a:prstGeom prst="rect">
                      <a:avLst/>
                    </a:prstGeom>
                  </pic:spPr>
                </pic:pic>
              </a:graphicData>
            </a:graphic>
          </wp:inline>
        </w:drawing>
      </w:r>
    </w:p>
    <w:p w14:paraId="3A7EFDA6" w14:textId="7F683424" w:rsidR="00B9663C" w:rsidRPr="00BF5235" w:rsidRDefault="00594A51"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b/>
          <w:bCs/>
          <w:sz w:val="24"/>
          <w:szCs w:val="24"/>
        </w:rPr>
        <w:t>Fig.</w:t>
      </w:r>
      <w:r w:rsidR="00C66CDA" w:rsidRPr="00BF5235">
        <w:rPr>
          <w:rFonts w:ascii="Times New Roman" w:eastAsia="黑体" w:hAnsi="Times New Roman" w:cs="Times New Roman"/>
          <w:b/>
          <w:bCs/>
          <w:sz w:val="24"/>
          <w:szCs w:val="24"/>
        </w:rPr>
        <w:t xml:space="preserve"> S</w:t>
      </w:r>
      <w:r w:rsidR="003614B2" w:rsidRPr="00BF5235">
        <w:rPr>
          <w:rFonts w:ascii="Times New Roman" w:eastAsia="黑体" w:hAnsi="Times New Roman" w:cs="Times New Roman"/>
          <w:b/>
          <w:bCs/>
          <w:sz w:val="24"/>
          <w:szCs w:val="24"/>
        </w:rPr>
        <w:t>4</w:t>
      </w:r>
      <w:r w:rsidR="00381347" w:rsidRPr="00BF5235">
        <w:rPr>
          <w:rFonts w:ascii="Times New Roman" w:eastAsia="黑体" w:hAnsi="Times New Roman" w:cs="Times New Roman"/>
          <w:b/>
          <w:bCs/>
          <w:sz w:val="24"/>
          <w:szCs w:val="24"/>
        </w:rPr>
        <w:t xml:space="preserve"> </w:t>
      </w:r>
      <w:r w:rsidR="00381347" w:rsidRPr="00BF5235">
        <w:rPr>
          <w:rFonts w:ascii="Times New Roman" w:eastAsia="黑体" w:hAnsi="Times New Roman" w:cs="Times New Roman"/>
          <w:sz w:val="24"/>
          <w:szCs w:val="24"/>
        </w:rPr>
        <w:t>(a) Low-magnified TEM and (b) HR-TEM image</w:t>
      </w:r>
      <w:r w:rsidR="00DD2BC7" w:rsidRPr="00BF5235">
        <w:rPr>
          <w:rFonts w:ascii="Times New Roman" w:eastAsia="黑体" w:hAnsi="Times New Roman" w:cs="Times New Roman"/>
          <w:sz w:val="24"/>
          <w:szCs w:val="24"/>
        </w:rPr>
        <w:t>s</w:t>
      </w:r>
      <w:r w:rsidR="00381347" w:rsidRPr="00BF5235">
        <w:rPr>
          <w:rFonts w:ascii="Times New Roman" w:eastAsia="黑体" w:hAnsi="Times New Roman" w:cs="Times New Roman"/>
          <w:sz w:val="24"/>
          <w:szCs w:val="24"/>
        </w:rPr>
        <w:t xml:space="preserve"> of Pt</w:t>
      </w:r>
      <w:r w:rsidR="00381347" w:rsidRPr="00BF5235">
        <w:rPr>
          <w:rFonts w:ascii="Times New Roman" w:eastAsia="黑体" w:hAnsi="Times New Roman" w:cs="Times New Roman"/>
          <w:sz w:val="24"/>
          <w:szCs w:val="24"/>
          <w:vertAlign w:val="subscript"/>
        </w:rPr>
        <w:t>SA</w:t>
      </w:r>
      <w:r w:rsidR="00381347" w:rsidRPr="00BF5235">
        <w:rPr>
          <w:rFonts w:ascii="Times New Roman" w:eastAsia="黑体" w:hAnsi="Times New Roman" w:cs="Times New Roman"/>
          <w:sz w:val="24"/>
          <w:szCs w:val="24"/>
        </w:rPr>
        <w:t>-MoS</w:t>
      </w:r>
      <w:r w:rsidR="00381347" w:rsidRPr="00BF5235">
        <w:rPr>
          <w:rFonts w:ascii="Times New Roman" w:eastAsia="黑体" w:hAnsi="Times New Roman" w:cs="Times New Roman"/>
          <w:sz w:val="24"/>
          <w:szCs w:val="24"/>
          <w:vertAlign w:val="subscript"/>
        </w:rPr>
        <w:t>2</w:t>
      </w:r>
      <w:r w:rsidR="00381347" w:rsidRPr="00BF5235">
        <w:rPr>
          <w:rFonts w:ascii="Times New Roman" w:eastAsia="黑体" w:hAnsi="Times New Roman" w:cs="Times New Roman"/>
          <w:sz w:val="24"/>
          <w:szCs w:val="24"/>
        </w:rPr>
        <w:t>. (c) HAADF-STEM image of Pt</w:t>
      </w:r>
      <w:r w:rsidR="00381347" w:rsidRPr="00BF5235">
        <w:rPr>
          <w:rFonts w:ascii="Times New Roman" w:eastAsia="黑体" w:hAnsi="Times New Roman" w:cs="Times New Roman"/>
          <w:sz w:val="24"/>
          <w:szCs w:val="24"/>
          <w:vertAlign w:val="subscript"/>
        </w:rPr>
        <w:t>SA</w:t>
      </w:r>
      <w:r w:rsidR="00381347" w:rsidRPr="00BF5235">
        <w:rPr>
          <w:rFonts w:ascii="Times New Roman" w:eastAsia="黑体" w:hAnsi="Times New Roman" w:cs="Times New Roman"/>
          <w:sz w:val="24"/>
          <w:szCs w:val="24"/>
        </w:rPr>
        <w:t>-MoS</w:t>
      </w:r>
      <w:r w:rsidR="00381347" w:rsidRPr="00BF5235">
        <w:rPr>
          <w:rFonts w:ascii="Times New Roman" w:eastAsia="黑体" w:hAnsi="Times New Roman" w:cs="Times New Roman"/>
          <w:sz w:val="24"/>
          <w:szCs w:val="24"/>
          <w:vertAlign w:val="subscript"/>
        </w:rPr>
        <w:t>2</w:t>
      </w:r>
      <w:r w:rsidR="00381347" w:rsidRPr="00BF5235">
        <w:rPr>
          <w:rFonts w:ascii="Times New Roman" w:eastAsia="黑体" w:hAnsi="Times New Roman" w:cs="Times New Roman"/>
          <w:sz w:val="24"/>
          <w:szCs w:val="24"/>
        </w:rPr>
        <w:t xml:space="preserve">. (d) </w:t>
      </w:r>
      <w:r w:rsidR="007B28EF" w:rsidRPr="00BF5235">
        <w:rPr>
          <w:rFonts w:ascii="Times New Roman" w:eastAsia="黑体" w:hAnsi="Times New Roman" w:cs="Times New Roman"/>
          <w:sz w:val="24"/>
          <w:szCs w:val="24"/>
        </w:rPr>
        <w:t>Amplified i</w:t>
      </w:r>
      <w:r w:rsidR="00381347" w:rsidRPr="00BF5235">
        <w:rPr>
          <w:rFonts w:ascii="Times New Roman" w:eastAsia="黑体" w:hAnsi="Times New Roman" w:cs="Times New Roman"/>
          <w:sz w:val="24"/>
          <w:szCs w:val="24"/>
        </w:rPr>
        <w:t>mage of the region enclosed by the green circle of (c) and schematic structure of the unit cells of the 1T-phase MoS</w:t>
      </w:r>
      <w:r w:rsidR="00381347" w:rsidRPr="00BF5235">
        <w:rPr>
          <w:rFonts w:ascii="Times New Roman" w:eastAsia="黑体" w:hAnsi="Times New Roman" w:cs="Times New Roman"/>
          <w:sz w:val="24"/>
          <w:szCs w:val="24"/>
          <w:vertAlign w:val="subscript"/>
        </w:rPr>
        <w:t>2</w:t>
      </w:r>
      <w:r w:rsidR="00381347" w:rsidRPr="00BF5235">
        <w:rPr>
          <w:rFonts w:ascii="Times New Roman" w:eastAsia="黑体" w:hAnsi="Times New Roman" w:cs="Times New Roman"/>
          <w:sz w:val="24"/>
          <w:szCs w:val="24"/>
        </w:rPr>
        <w:t xml:space="preserve">. (e) </w:t>
      </w:r>
      <w:r w:rsidR="007B28EF" w:rsidRPr="00BF5235">
        <w:rPr>
          <w:rFonts w:ascii="Times New Roman" w:eastAsia="黑体" w:hAnsi="Times New Roman" w:cs="Times New Roman"/>
          <w:sz w:val="24"/>
          <w:szCs w:val="24"/>
        </w:rPr>
        <w:t>Amplified i</w:t>
      </w:r>
      <w:r w:rsidR="00381347" w:rsidRPr="00BF5235">
        <w:rPr>
          <w:rFonts w:ascii="Times New Roman" w:eastAsia="黑体" w:hAnsi="Times New Roman" w:cs="Times New Roman"/>
          <w:sz w:val="24"/>
          <w:szCs w:val="24"/>
        </w:rPr>
        <w:t>mage of the region enclosed by the yellow rectangle in (c) and schematic structure of the unit cells of the 2H-phase MoS</w:t>
      </w:r>
      <w:r w:rsidR="00381347" w:rsidRPr="00BF5235">
        <w:rPr>
          <w:rFonts w:ascii="Times New Roman" w:eastAsia="黑体" w:hAnsi="Times New Roman" w:cs="Times New Roman"/>
          <w:sz w:val="24"/>
          <w:szCs w:val="24"/>
          <w:vertAlign w:val="subscript"/>
        </w:rPr>
        <w:t>2</w:t>
      </w:r>
      <w:r w:rsidR="00381347" w:rsidRPr="00BF5235">
        <w:rPr>
          <w:rFonts w:ascii="Times New Roman" w:eastAsia="黑体" w:hAnsi="Times New Roman" w:cs="Times New Roman"/>
          <w:sz w:val="24"/>
          <w:szCs w:val="24"/>
        </w:rPr>
        <w:t>. (f) Raman spectrum of the ce-MoS</w:t>
      </w:r>
      <w:r w:rsidR="00381347" w:rsidRPr="00BF5235">
        <w:rPr>
          <w:rFonts w:ascii="Times New Roman" w:eastAsia="黑体" w:hAnsi="Times New Roman" w:cs="Times New Roman"/>
          <w:sz w:val="24"/>
          <w:szCs w:val="24"/>
          <w:vertAlign w:val="subscript"/>
        </w:rPr>
        <w:t xml:space="preserve">2 </w:t>
      </w:r>
      <w:r w:rsidR="00381347" w:rsidRPr="00BF5235">
        <w:rPr>
          <w:rFonts w:ascii="Times New Roman" w:eastAsia="黑体" w:hAnsi="Times New Roman" w:cs="Times New Roman"/>
          <w:sz w:val="24"/>
          <w:szCs w:val="24"/>
        </w:rPr>
        <w:t>sample and Pt</w:t>
      </w:r>
      <w:r w:rsidR="00381347" w:rsidRPr="00BF5235">
        <w:rPr>
          <w:rFonts w:ascii="Times New Roman" w:eastAsia="黑体" w:hAnsi="Times New Roman" w:cs="Times New Roman"/>
          <w:sz w:val="24"/>
          <w:szCs w:val="24"/>
          <w:vertAlign w:val="subscript"/>
        </w:rPr>
        <w:t>SA</w:t>
      </w:r>
      <w:r w:rsidR="00381347" w:rsidRPr="00BF5235">
        <w:rPr>
          <w:rFonts w:ascii="Times New Roman" w:eastAsia="黑体" w:hAnsi="Times New Roman" w:cs="Times New Roman"/>
          <w:sz w:val="24"/>
          <w:szCs w:val="24"/>
        </w:rPr>
        <w:t>-MoS</w:t>
      </w:r>
      <w:r w:rsidR="00381347" w:rsidRPr="00BF5235">
        <w:rPr>
          <w:rFonts w:ascii="Times New Roman" w:eastAsia="黑体" w:hAnsi="Times New Roman" w:cs="Times New Roman"/>
          <w:sz w:val="24"/>
          <w:szCs w:val="24"/>
          <w:vertAlign w:val="subscript"/>
        </w:rPr>
        <w:t xml:space="preserve">2 </w:t>
      </w:r>
      <w:r w:rsidR="00381347" w:rsidRPr="00BF5235">
        <w:rPr>
          <w:rFonts w:ascii="Times New Roman" w:eastAsia="黑体" w:hAnsi="Times New Roman" w:cs="Times New Roman"/>
          <w:sz w:val="24"/>
          <w:szCs w:val="24"/>
        </w:rPr>
        <w:t>sample</w:t>
      </w:r>
    </w:p>
    <w:p w14:paraId="5BA53DD1" w14:textId="77777777" w:rsidR="00594A51" w:rsidRPr="00BF5235" w:rsidRDefault="00594A51" w:rsidP="00BF5235">
      <w:pPr>
        <w:spacing w:before="120" w:after="120"/>
        <w:rPr>
          <w:rFonts w:ascii="Times New Roman" w:eastAsia="黑体" w:hAnsi="Times New Roman" w:cs="Times New Roman"/>
        </w:rPr>
      </w:pPr>
    </w:p>
    <w:p w14:paraId="008AAF04" w14:textId="77777777" w:rsidR="00B9663C" w:rsidRPr="00BF5235" w:rsidRDefault="00941588" w:rsidP="00BF5235">
      <w:pPr>
        <w:spacing w:before="120" w:after="120"/>
        <w:rPr>
          <w:rFonts w:ascii="Times New Roman" w:eastAsia="黑体" w:hAnsi="Times New Roman" w:cs="Times New Roman"/>
        </w:rPr>
      </w:pPr>
      <w:r w:rsidRPr="00BF5235">
        <w:rPr>
          <w:noProof/>
        </w:rPr>
        <w:drawing>
          <wp:inline distT="0" distB="0" distL="0" distR="0" wp14:anchorId="40C6A1B2" wp14:editId="0BAED60B">
            <wp:extent cx="5274310" cy="2320290"/>
            <wp:effectExtent l="0" t="0" r="0" b="3810"/>
            <wp:docPr id="18016268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626824" name=""/>
                    <pic:cNvPicPr/>
                  </pic:nvPicPr>
                  <pic:blipFill>
                    <a:blip r:embed="rId15"/>
                    <a:stretch>
                      <a:fillRect/>
                    </a:stretch>
                  </pic:blipFill>
                  <pic:spPr>
                    <a:xfrm>
                      <a:off x="0" y="0"/>
                      <a:ext cx="5274310" cy="2320290"/>
                    </a:xfrm>
                    <a:prstGeom prst="rect">
                      <a:avLst/>
                    </a:prstGeom>
                  </pic:spPr>
                </pic:pic>
              </a:graphicData>
            </a:graphic>
          </wp:inline>
        </w:drawing>
      </w:r>
    </w:p>
    <w:p w14:paraId="4B4C2926" w14:textId="7E5DB4DF" w:rsidR="00B9663C" w:rsidRPr="00BF5235" w:rsidRDefault="00594A51"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b/>
          <w:bCs/>
          <w:sz w:val="24"/>
          <w:szCs w:val="24"/>
        </w:rPr>
        <w:t>Fig.</w:t>
      </w:r>
      <w:r w:rsidR="00C66CDA" w:rsidRPr="00BF5235">
        <w:rPr>
          <w:rFonts w:ascii="Times New Roman" w:eastAsia="黑体" w:hAnsi="Times New Roman" w:cs="Times New Roman"/>
          <w:b/>
          <w:bCs/>
          <w:sz w:val="24"/>
          <w:szCs w:val="24"/>
        </w:rPr>
        <w:t xml:space="preserve"> S</w:t>
      </w:r>
      <w:r w:rsidR="003614B2" w:rsidRPr="00BF5235">
        <w:rPr>
          <w:rFonts w:ascii="Times New Roman" w:eastAsia="黑体" w:hAnsi="Times New Roman" w:cs="Times New Roman"/>
          <w:b/>
          <w:bCs/>
          <w:sz w:val="24"/>
          <w:szCs w:val="24"/>
        </w:rPr>
        <w:t>5</w:t>
      </w:r>
      <w:r w:rsidR="00381347" w:rsidRPr="00BF5235">
        <w:rPr>
          <w:rFonts w:ascii="Times New Roman" w:eastAsia="黑体" w:hAnsi="Times New Roman" w:cs="Times New Roman"/>
          <w:b/>
          <w:bCs/>
          <w:sz w:val="24"/>
          <w:szCs w:val="24"/>
        </w:rPr>
        <w:t xml:space="preserve"> </w:t>
      </w:r>
      <w:r w:rsidR="003D2E1F" w:rsidRPr="00BF5235">
        <w:rPr>
          <w:rFonts w:ascii="Times New Roman" w:eastAsia="黑体" w:hAnsi="Times New Roman" w:cs="Times New Roman"/>
          <w:sz w:val="24"/>
          <w:szCs w:val="24"/>
        </w:rPr>
        <w:t xml:space="preserve">(a) HAADF-STEM image </w:t>
      </w:r>
      <w:r w:rsidR="003D2E1F" w:rsidRPr="00BF5235">
        <w:rPr>
          <w:rFonts w:ascii="Times New Roman" w:eastAsia="黑体" w:hAnsi="Times New Roman" w:cs="Times New Roman" w:hint="eastAsia"/>
          <w:sz w:val="24"/>
          <w:szCs w:val="24"/>
        </w:rPr>
        <w:t>and</w:t>
      </w:r>
      <w:r w:rsidR="003D2E1F" w:rsidRPr="00BF5235">
        <w:rPr>
          <w:rFonts w:ascii="Times New Roman" w:eastAsia="黑体" w:hAnsi="Times New Roman" w:cs="Times New Roman"/>
          <w:sz w:val="24"/>
          <w:szCs w:val="24"/>
        </w:rPr>
        <w:t xml:space="preserve"> (b) corresponding linear intensity distributions along lines of Pt</w:t>
      </w:r>
      <w:r w:rsidR="003D2E1F" w:rsidRPr="00BF5235">
        <w:rPr>
          <w:rFonts w:ascii="Times New Roman" w:eastAsia="黑体" w:hAnsi="Times New Roman" w:cs="Times New Roman"/>
          <w:sz w:val="24"/>
          <w:szCs w:val="24"/>
          <w:vertAlign w:val="subscript"/>
        </w:rPr>
        <w:t>SA</w:t>
      </w:r>
      <w:r w:rsidR="003D2E1F" w:rsidRPr="00BF5235">
        <w:rPr>
          <w:rFonts w:ascii="Times New Roman" w:eastAsia="黑体" w:hAnsi="Times New Roman" w:cs="Times New Roman"/>
          <w:sz w:val="24"/>
          <w:szCs w:val="24"/>
        </w:rPr>
        <w:t>-0.1/MoS</w:t>
      </w:r>
      <w:r w:rsidR="003D2E1F" w:rsidRPr="00BF5235">
        <w:rPr>
          <w:rFonts w:ascii="Times New Roman" w:eastAsia="黑体" w:hAnsi="Times New Roman" w:cs="Times New Roman"/>
          <w:sz w:val="24"/>
          <w:szCs w:val="24"/>
          <w:vertAlign w:val="subscript"/>
        </w:rPr>
        <w:t>2</w:t>
      </w:r>
    </w:p>
    <w:p w14:paraId="21BA99EF" w14:textId="77777777" w:rsidR="00B9663C" w:rsidRPr="00BF5235" w:rsidRDefault="00381347" w:rsidP="00BF5235">
      <w:pPr>
        <w:widowControl/>
        <w:spacing w:before="120" w:after="120"/>
        <w:jc w:val="left"/>
        <w:rPr>
          <w:rFonts w:ascii="Times New Roman" w:eastAsia="黑体" w:hAnsi="Times New Roman" w:cs="Times New Roman"/>
        </w:rPr>
      </w:pPr>
      <w:r w:rsidRPr="00BF5235">
        <w:rPr>
          <w:rFonts w:ascii="Times New Roman" w:eastAsia="黑体" w:hAnsi="Times New Roman" w:cs="Times New Roman"/>
        </w:rPr>
        <w:br w:type="page"/>
      </w:r>
    </w:p>
    <w:p w14:paraId="182E6976" w14:textId="77777777" w:rsidR="00B9663C" w:rsidRPr="00BF5235" w:rsidRDefault="00941588" w:rsidP="00BF5235">
      <w:pPr>
        <w:spacing w:before="120" w:after="120"/>
        <w:rPr>
          <w:rFonts w:ascii="Times New Roman" w:eastAsia="黑体" w:hAnsi="Times New Roman" w:cs="Times New Roman"/>
        </w:rPr>
      </w:pPr>
      <w:r w:rsidRPr="00BF5235">
        <w:rPr>
          <w:noProof/>
        </w:rPr>
        <w:lastRenderedPageBreak/>
        <w:drawing>
          <wp:inline distT="0" distB="0" distL="0" distR="0" wp14:anchorId="5AC01AA8" wp14:editId="41B3FCC4">
            <wp:extent cx="5274310" cy="2345690"/>
            <wp:effectExtent l="0" t="0" r="0" b="3810"/>
            <wp:docPr id="14321370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13702" name=""/>
                    <pic:cNvPicPr/>
                  </pic:nvPicPr>
                  <pic:blipFill>
                    <a:blip r:embed="rId16"/>
                    <a:stretch>
                      <a:fillRect/>
                    </a:stretch>
                  </pic:blipFill>
                  <pic:spPr>
                    <a:xfrm>
                      <a:off x="0" y="0"/>
                      <a:ext cx="5274310" cy="2345690"/>
                    </a:xfrm>
                    <a:prstGeom prst="rect">
                      <a:avLst/>
                    </a:prstGeom>
                  </pic:spPr>
                </pic:pic>
              </a:graphicData>
            </a:graphic>
          </wp:inline>
        </w:drawing>
      </w:r>
    </w:p>
    <w:p w14:paraId="39571DF1" w14:textId="5A2E4ADE" w:rsidR="00B9663C" w:rsidRPr="00BF5235" w:rsidRDefault="00594A51" w:rsidP="00BF5235">
      <w:pPr>
        <w:spacing w:before="120" w:after="120"/>
        <w:rPr>
          <w:rFonts w:ascii="Times New Roman" w:eastAsia="黑体" w:hAnsi="Times New Roman" w:cs="Times New Roman"/>
          <w:sz w:val="24"/>
          <w:szCs w:val="24"/>
          <w:vertAlign w:val="subscript"/>
        </w:rPr>
      </w:pPr>
      <w:r w:rsidRPr="00BF5235">
        <w:rPr>
          <w:rFonts w:ascii="Times New Roman" w:eastAsia="黑体" w:hAnsi="Times New Roman" w:cs="Times New Roman"/>
          <w:b/>
          <w:bCs/>
          <w:sz w:val="24"/>
          <w:szCs w:val="24"/>
        </w:rPr>
        <w:t>Fig.</w:t>
      </w:r>
      <w:r w:rsidR="00C66CDA" w:rsidRPr="00BF5235">
        <w:rPr>
          <w:rFonts w:ascii="Times New Roman" w:eastAsia="黑体" w:hAnsi="Times New Roman" w:cs="Times New Roman"/>
          <w:b/>
          <w:bCs/>
          <w:sz w:val="24"/>
          <w:szCs w:val="24"/>
        </w:rPr>
        <w:t xml:space="preserve"> S</w:t>
      </w:r>
      <w:r w:rsidR="003614B2" w:rsidRPr="00BF5235">
        <w:rPr>
          <w:rFonts w:ascii="Times New Roman" w:eastAsia="黑体" w:hAnsi="Times New Roman" w:cs="Times New Roman"/>
          <w:b/>
          <w:bCs/>
          <w:sz w:val="24"/>
          <w:szCs w:val="24"/>
        </w:rPr>
        <w:t>6</w:t>
      </w:r>
      <w:r w:rsidR="00381347" w:rsidRPr="00BF5235">
        <w:rPr>
          <w:rFonts w:ascii="Times New Roman" w:eastAsia="黑体" w:hAnsi="Times New Roman" w:cs="Times New Roman"/>
          <w:b/>
          <w:bCs/>
          <w:sz w:val="24"/>
          <w:szCs w:val="24"/>
        </w:rPr>
        <w:t xml:space="preserve"> </w:t>
      </w:r>
      <w:r w:rsidR="003D2E1F" w:rsidRPr="00BF5235">
        <w:rPr>
          <w:rFonts w:ascii="Times New Roman" w:eastAsia="黑体" w:hAnsi="Times New Roman" w:cs="Times New Roman"/>
          <w:sz w:val="24"/>
          <w:szCs w:val="24"/>
        </w:rPr>
        <w:t xml:space="preserve">(a) HAADF-STEM image </w:t>
      </w:r>
      <w:r w:rsidR="003D2E1F" w:rsidRPr="00BF5235">
        <w:rPr>
          <w:rFonts w:ascii="Times New Roman" w:eastAsia="黑体" w:hAnsi="Times New Roman" w:cs="Times New Roman" w:hint="eastAsia"/>
          <w:sz w:val="24"/>
          <w:szCs w:val="24"/>
        </w:rPr>
        <w:t>and</w:t>
      </w:r>
      <w:r w:rsidR="003D2E1F" w:rsidRPr="00BF5235">
        <w:rPr>
          <w:rFonts w:ascii="Times New Roman" w:eastAsia="黑体" w:hAnsi="Times New Roman" w:cs="Times New Roman"/>
          <w:sz w:val="24"/>
          <w:szCs w:val="24"/>
        </w:rPr>
        <w:t xml:space="preserve"> (b) corresponding linear intensity distributions along lines of Pt</w:t>
      </w:r>
      <w:r w:rsidR="003D2E1F" w:rsidRPr="00BF5235">
        <w:rPr>
          <w:rFonts w:ascii="Times New Roman" w:eastAsia="黑体" w:hAnsi="Times New Roman" w:cs="Times New Roman"/>
          <w:sz w:val="24"/>
          <w:szCs w:val="24"/>
          <w:vertAlign w:val="subscript"/>
        </w:rPr>
        <w:t>SA</w:t>
      </w:r>
      <w:r w:rsidR="003D2E1F" w:rsidRPr="00BF5235">
        <w:rPr>
          <w:rFonts w:ascii="Times New Roman" w:eastAsia="黑体" w:hAnsi="Times New Roman" w:cs="Times New Roman"/>
          <w:sz w:val="24"/>
          <w:szCs w:val="24"/>
        </w:rPr>
        <w:t>-0.14/MoS</w:t>
      </w:r>
      <w:r w:rsidR="003D2E1F" w:rsidRPr="00BF5235">
        <w:rPr>
          <w:rFonts w:ascii="Times New Roman" w:eastAsia="黑体" w:hAnsi="Times New Roman" w:cs="Times New Roman"/>
          <w:sz w:val="24"/>
          <w:szCs w:val="24"/>
          <w:vertAlign w:val="subscript"/>
        </w:rPr>
        <w:t>2</w:t>
      </w:r>
      <w:r w:rsidRPr="00BF5235">
        <w:rPr>
          <w:rFonts w:ascii="Times New Roman" w:eastAsia="黑体" w:hAnsi="Times New Roman" w:cs="Times New Roman"/>
          <w:sz w:val="24"/>
          <w:szCs w:val="24"/>
          <w:vertAlign w:val="subscript"/>
        </w:rPr>
        <w:t xml:space="preserve"> </w:t>
      </w:r>
    </w:p>
    <w:p w14:paraId="393EAF6C" w14:textId="77777777" w:rsidR="00B9663C" w:rsidRPr="00BF5235" w:rsidRDefault="00941588" w:rsidP="00BF5235">
      <w:pPr>
        <w:spacing w:before="120" w:after="120"/>
        <w:rPr>
          <w:rFonts w:ascii="Times New Roman" w:eastAsia="黑体" w:hAnsi="Times New Roman" w:cs="Times New Roman"/>
        </w:rPr>
      </w:pPr>
      <w:r w:rsidRPr="00BF5235">
        <w:rPr>
          <w:noProof/>
        </w:rPr>
        <w:drawing>
          <wp:inline distT="0" distB="0" distL="0" distR="0" wp14:anchorId="7F525C5F" wp14:editId="68C5FDA4">
            <wp:extent cx="5274310" cy="2345690"/>
            <wp:effectExtent l="0" t="0" r="0" b="0"/>
            <wp:docPr id="104670392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703927" name=""/>
                    <pic:cNvPicPr/>
                  </pic:nvPicPr>
                  <pic:blipFill>
                    <a:blip r:embed="rId17"/>
                    <a:stretch>
                      <a:fillRect/>
                    </a:stretch>
                  </pic:blipFill>
                  <pic:spPr>
                    <a:xfrm>
                      <a:off x="0" y="0"/>
                      <a:ext cx="5274310" cy="2345690"/>
                    </a:xfrm>
                    <a:prstGeom prst="rect">
                      <a:avLst/>
                    </a:prstGeom>
                  </pic:spPr>
                </pic:pic>
              </a:graphicData>
            </a:graphic>
          </wp:inline>
        </w:drawing>
      </w:r>
    </w:p>
    <w:p w14:paraId="5F03619C" w14:textId="418D4B83" w:rsidR="00B9663C" w:rsidRPr="00BF5235" w:rsidRDefault="00594A51" w:rsidP="00BF5235">
      <w:pPr>
        <w:spacing w:before="120" w:after="120"/>
        <w:rPr>
          <w:rFonts w:ascii="Times New Roman" w:eastAsia="黑体" w:hAnsi="Times New Roman" w:cs="Times New Roman"/>
          <w:sz w:val="24"/>
          <w:szCs w:val="24"/>
          <w:vertAlign w:val="subscript"/>
        </w:rPr>
      </w:pPr>
      <w:r w:rsidRPr="00BF5235">
        <w:rPr>
          <w:rFonts w:ascii="Times New Roman" w:eastAsia="黑体" w:hAnsi="Times New Roman" w:cs="Times New Roman"/>
          <w:b/>
          <w:bCs/>
          <w:sz w:val="24"/>
          <w:szCs w:val="24"/>
        </w:rPr>
        <w:t>Fig.</w:t>
      </w:r>
      <w:r w:rsidR="00C66CDA" w:rsidRPr="00BF5235">
        <w:rPr>
          <w:rFonts w:ascii="Times New Roman" w:eastAsia="黑体" w:hAnsi="Times New Roman" w:cs="Times New Roman"/>
          <w:b/>
          <w:bCs/>
          <w:sz w:val="24"/>
          <w:szCs w:val="24"/>
        </w:rPr>
        <w:t xml:space="preserve"> S</w:t>
      </w:r>
      <w:r w:rsidR="003614B2" w:rsidRPr="00BF5235">
        <w:rPr>
          <w:rFonts w:ascii="Times New Roman" w:eastAsia="黑体" w:hAnsi="Times New Roman" w:cs="Times New Roman"/>
          <w:b/>
          <w:bCs/>
          <w:sz w:val="24"/>
          <w:szCs w:val="24"/>
        </w:rPr>
        <w:t>7</w:t>
      </w:r>
      <w:r w:rsidR="00381347" w:rsidRPr="00BF5235">
        <w:rPr>
          <w:rFonts w:ascii="Times New Roman" w:eastAsia="黑体" w:hAnsi="Times New Roman" w:cs="Times New Roman"/>
          <w:b/>
          <w:bCs/>
          <w:sz w:val="24"/>
          <w:szCs w:val="24"/>
        </w:rPr>
        <w:t xml:space="preserve"> </w:t>
      </w:r>
      <w:r w:rsidR="003D2E1F" w:rsidRPr="00BF5235">
        <w:rPr>
          <w:rFonts w:ascii="Times New Roman" w:eastAsia="黑体" w:hAnsi="Times New Roman" w:cs="Times New Roman"/>
          <w:sz w:val="24"/>
          <w:szCs w:val="24"/>
        </w:rPr>
        <w:t xml:space="preserve">(a) HAADF-STEM image </w:t>
      </w:r>
      <w:r w:rsidR="003D2E1F" w:rsidRPr="00BF5235">
        <w:rPr>
          <w:rFonts w:ascii="Times New Roman" w:eastAsia="黑体" w:hAnsi="Times New Roman" w:cs="Times New Roman" w:hint="eastAsia"/>
          <w:sz w:val="24"/>
          <w:szCs w:val="24"/>
        </w:rPr>
        <w:t>and</w:t>
      </w:r>
      <w:r w:rsidR="003D2E1F" w:rsidRPr="00BF5235">
        <w:rPr>
          <w:rFonts w:ascii="Times New Roman" w:eastAsia="黑体" w:hAnsi="Times New Roman" w:cs="Times New Roman"/>
          <w:sz w:val="24"/>
          <w:szCs w:val="24"/>
        </w:rPr>
        <w:t xml:space="preserve"> (b) corresponding linear intensity distributions along lines of Pt</w:t>
      </w:r>
      <w:r w:rsidR="003D2E1F" w:rsidRPr="00BF5235">
        <w:rPr>
          <w:rFonts w:ascii="Times New Roman" w:eastAsia="黑体" w:hAnsi="Times New Roman" w:cs="Times New Roman"/>
          <w:sz w:val="24"/>
          <w:szCs w:val="24"/>
          <w:vertAlign w:val="subscript"/>
        </w:rPr>
        <w:t>SA</w:t>
      </w:r>
      <w:r w:rsidR="003D2E1F" w:rsidRPr="00BF5235">
        <w:rPr>
          <w:rFonts w:ascii="Times New Roman" w:eastAsia="黑体" w:hAnsi="Times New Roman" w:cs="Times New Roman"/>
          <w:sz w:val="24"/>
          <w:szCs w:val="24"/>
        </w:rPr>
        <w:t>-0.18/MoS</w:t>
      </w:r>
      <w:r w:rsidR="003D2E1F" w:rsidRPr="00BF5235">
        <w:rPr>
          <w:rFonts w:ascii="Times New Roman" w:eastAsia="黑体" w:hAnsi="Times New Roman" w:cs="Times New Roman"/>
          <w:sz w:val="24"/>
          <w:szCs w:val="24"/>
          <w:vertAlign w:val="subscript"/>
        </w:rPr>
        <w:t>2</w:t>
      </w:r>
    </w:p>
    <w:p w14:paraId="52E12EEB" w14:textId="77777777" w:rsidR="00B9663C" w:rsidRPr="00BF5235" w:rsidRDefault="00941588" w:rsidP="00BF5235">
      <w:pPr>
        <w:spacing w:before="120" w:after="120"/>
        <w:rPr>
          <w:rFonts w:ascii="Times New Roman" w:eastAsia="黑体" w:hAnsi="Times New Roman" w:cs="Times New Roman"/>
        </w:rPr>
      </w:pPr>
      <w:r w:rsidRPr="00BF5235">
        <w:rPr>
          <w:noProof/>
        </w:rPr>
        <w:drawing>
          <wp:inline distT="0" distB="0" distL="0" distR="0" wp14:anchorId="55AAD0BC" wp14:editId="33E04B86">
            <wp:extent cx="5125817" cy="2279650"/>
            <wp:effectExtent l="0" t="0" r="0" b="6350"/>
            <wp:docPr id="93583348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833480" name=""/>
                    <pic:cNvPicPr/>
                  </pic:nvPicPr>
                  <pic:blipFill>
                    <a:blip r:embed="rId18"/>
                    <a:stretch>
                      <a:fillRect/>
                    </a:stretch>
                  </pic:blipFill>
                  <pic:spPr>
                    <a:xfrm>
                      <a:off x="0" y="0"/>
                      <a:ext cx="5137645" cy="2284910"/>
                    </a:xfrm>
                    <a:prstGeom prst="rect">
                      <a:avLst/>
                    </a:prstGeom>
                  </pic:spPr>
                </pic:pic>
              </a:graphicData>
            </a:graphic>
          </wp:inline>
        </w:drawing>
      </w:r>
    </w:p>
    <w:p w14:paraId="431BE58C" w14:textId="17D80542" w:rsidR="00B9663C" w:rsidRPr="00BF5235" w:rsidRDefault="00594A51"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b/>
          <w:bCs/>
          <w:sz w:val="24"/>
          <w:szCs w:val="24"/>
        </w:rPr>
        <w:t>Fig.</w:t>
      </w:r>
      <w:r w:rsidR="00C66CDA" w:rsidRPr="00BF5235">
        <w:rPr>
          <w:rFonts w:ascii="Times New Roman" w:eastAsia="黑体" w:hAnsi="Times New Roman" w:cs="Times New Roman"/>
          <w:b/>
          <w:bCs/>
          <w:sz w:val="24"/>
          <w:szCs w:val="24"/>
        </w:rPr>
        <w:t xml:space="preserve"> S</w:t>
      </w:r>
      <w:r w:rsidR="003614B2" w:rsidRPr="00BF5235">
        <w:rPr>
          <w:rFonts w:ascii="Times New Roman" w:eastAsia="黑体" w:hAnsi="Times New Roman" w:cs="Times New Roman"/>
          <w:b/>
          <w:bCs/>
          <w:sz w:val="24"/>
          <w:szCs w:val="24"/>
        </w:rPr>
        <w:t>8</w:t>
      </w:r>
      <w:r w:rsidR="00381347" w:rsidRPr="00BF5235">
        <w:rPr>
          <w:rFonts w:ascii="Times New Roman" w:eastAsia="黑体" w:hAnsi="Times New Roman" w:cs="Times New Roman"/>
          <w:b/>
          <w:bCs/>
          <w:sz w:val="24"/>
          <w:szCs w:val="24"/>
        </w:rPr>
        <w:t xml:space="preserve"> </w:t>
      </w:r>
      <w:r w:rsidR="003D2E1F" w:rsidRPr="00BF5235">
        <w:rPr>
          <w:rFonts w:ascii="Times New Roman" w:eastAsia="黑体" w:hAnsi="Times New Roman" w:cs="Times New Roman"/>
          <w:sz w:val="24"/>
          <w:szCs w:val="24"/>
        </w:rPr>
        <w:t xml:space="preserve">(a) HAADF-STEM image </w:t>
      </w:r>
      <w:r w:rsidR="003D2E1F" w:rsidRPr="00BF5235">
        <w:rPr>
          <w:rFonts w:ascii="Times New Roman" w:eastAsia="黑体" w:hAnsi="Times New Roman" w:cs="Times New Roman" w:hint="eastAsia"/>
          <w:sz w:val="24"/>
          <w:szCs w:val="24"/>
        </w:rPr>
        <w:t>and</w:t>
      </w:r>
      <w:r w:rsidR="003D2E1F" w:rsidRPr="00BF5235">
        <w:rPr>
          <w:rFonts w:ascii="Times New Roman" w:eastAsia="黑体" w:hAnsi="Times New Roman" w:cs="Times New Roman"/>
          <w:sz w:val="24"/>
          <w:szCs w:val="24"/>
        </w:rPr>
        <w:t xml:space="preserve"> (b) corresponding linear intensity distributions along lines of Pt</w:t>
      </w:r>
      <w:r w:rsidR="003D2E1F" w:rsidRPr="00BF5235">
        <w:rPr>
          <w:rFonts w:ascii="Times New Roman" w:eastAsia="黑体" w:hAnsi="Times New Roman" w:cs="Times New Roman"/>
          <w:sz w:val="24"/>
          <w:szCs w:val="24"/>
          <w:vertAlign w:val="subscript"/>
        </w:rPr>
        <w:t>SA</w:t>
      </w:r>
      <w:r w:rsidR="003D2E1F" w:rsidRPr="00BF5235">
        <w:rPr>
          <w:rFonts w:ascii="Times New Roman" w:eastAsia="黑体" w:hAnsi="Times New Roman" w:cs="Times New Roman"/>
          <w:sz w:val="24"/>
          <w:szCs w:val="24"/>
        </w:rPr>
        <w:t>-0.24/MoS</w:t>
      </w:r>
      <w:r w:rsidR="003D2E1F" w:rsidRPr="00BF5235">
        <w:rPr>
          <w:rFonts w:ascii="Times New Roman" w:eastAsia="黑体" w:hAnsi="Times New Roman" w:cs="Times New Roman"/>
          <w:sz w:val="24"/>
          <w:szCs w:val="24"/>
          <w:vertAlign w:val="subscript"/>
        </w:rPr>
        <w:t>2</w:t>
      </w:r>
    </w:p>
    <w:p w14:paraId="6F1AD554" w14:textId="3EBE2BB9" w:rsidR="00B9663C" w:rsidRPr="00BF5235" w:rsidRDefault="00381347" w:rsidP="00BF5235">
      <w:pPr>
        <w:widowControl/>
        <w:spacing w:before="120" w:after="120"/>
        <w:jc w:val="left"/>
        <w:rPr>
          <w:rFonts w:ascii="Times New Roman" w:eastAsia="黑体" w:hAnsi="Times New Roman" w:cs="Times New Roman"/>
        </w:rPr>
      </w:pPr>
      <w:r w:rsidRPr="00BF5235">
        <w:rPr>
          <w:rFonts w:ascii="Times New Roman" w:eastAsia="黑体" w:hAnsi="Times New Roman" w:cs="Times New Roman"/>
        </w:rPr>
        <w:br w:type="page"/>
      </w:r>
      <w:r w:rsidR="00941588" w:rsidRPr="00BF5235">
        <w:rPr>
          <w:noProof/>
        </w:rPr>
        <w:lastRenderedPageBreak/>
        <w:drawing>
          <wp:inline distT="0" distB="0" distL="0" distR="0" wp14:anchorId="55E1576A" wp14:editId="61E40408">
            <wp:extent cx="5274310" cy="2345690"/>
            <wp:effectExtent l="0" t="0" r="0" b="3810"/>
            <wp:docPr id="165820335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203356" name=""/>
                    <pic:cNvPicPr/>
                  </pic:nvPicPr>
                  <pic:blipFill>
                    <a:blip r:embed="rId19"/>
                    <a:stretch>
                      <a:fillRect/>
                    </a:stretch>
                  </pic:blipFill>
                  <pic:spPr>
                    <a:xfrm>
                      <a:off x="0" y="0"/>
                      <a:ext cx="5274310" cy="2345690"/>
                    </a:xfrm>
                    <a:prstGeom prst="rect">
                      <a:avLst/>
                    </a:prstGeom>
                  </pic:spPr>
                </pic:pic>
              </a:graphicData>
            </a:graphic>
          </wp:inline>
        </w:drawing>
      </w:r>
    </w:p>
    <w:p w14:paraId="69888686" w14:textId="0624DB64" w:rsidR="00594A51" w:rsidRPr="00BF5235" w:rsidRDefault="00594A51" w:rsidP="00BF5235">
      <w:pPr>
        <w:spacing w:before="120" w:after="120"/>
        <w:rPr>
          <w:rFonts w:ascii="Times New Roman" w:eastAsia="黑体" w:hAnsi="Times New Roman" w:cs="Times New Roman"/>
          <w:sz w:val="24"/>
          <w:szCs w:val="24"/>
          <w:vertAlign w:val="subscript"/>
        </w:rPr>
      </w:pPr>
      <w:r w:rsidRPr="00BF5235">
        <w:rPr>
          <w:rFonts w:ascii="Times New Roman" w:eastAsia="黑体" w:hAnsi="Times New Roman" w:cs="Times New Roman"/>
          <w:b/>
          <w:bCs/>
          <w:sz w:val="24"/>
          <w:szCs w:val="24"/>
        </w:rPr>
        <w:t>Fig.</w:t>
      </w:r>
      <w:r w:rsidR="00C66CDA" w:rsidRPr="00BF5235">
        <w:rPr>
          <w:rFonts w:ascii="Times New Roman" w:eastAsia="黑体" w:hAnsi="Times New Roman" w:cs="Times New Roman"/>
          <w:b/>
          <w:bCs/>
          <w:sz w:val="24"/>
          <w:szCs w:val="24"/>
        </w:rPr>
        <w:t xml:space="preserve"> S</w:t>
      </w:r>
      <w:r w:rsidR="003614B2" w:rsidRPr="00BF5235">
        <w:rPr>
          <w:rFonts w:ascii="Times New Roman" w:eastAsia="黑体" w:hAnsi="Times New Roman" w:cs="Times New Roman"/>
          <w:b/>
          <w:bCs/>
          <w:sz w:val="24"/>
          <w:szCs w:val="24"/>
        </w:rPr>
        <w:t>9</w:t>
      </w:r>
      <w:r w:rsidR="00381347" w:rsidRPr="00BF5235">
        <w:rPr>
          <w:rFonts w:ascii="Times New Roman" w:eastAsia="黑体" w:hAnsi="Times New Roman" w:cs="Times New Roman"/>
          <w:b/>
          <w:bCs/>
          <w:sz w:val="24"/>
          <w:szCs w:val="24"/>
        </w:rPr>
        <w:t xml:space="preserve"> </w:t>
      </w:r>
      <w:r w:rsidR="003D2E1F" w:rsidRPr="00BF5235">
        <w:rPr>
          <w:rFonts w:ascii="Times New Roman" w:eastAsia="黑体" w:hAnsi="Times New Roman" w:cs="Times New Roman"/>
          <w:sz w:val="24"/>
          <w:szCs w:val="24"/>
        </w:rPr>
        <w:t xml:space="preserve">(a) HAADF-STEM image </w:t>
      </w:r>
      <w:r w:rsidR="003D2E1F" w:rsidRPr="00BF5235">
        <w:rPr>
          <w:rFonts w:ascii="Times New Roman" w:eastAsia="黑体" w:hAnsi="Times New Roman" w:cs="Times New Roman" w:hint="eastAsia"/>
          <w:sz w:val="24"/>
          <w:szCs w:val="24"/>
        </w:rPr>
        <w:t>and</w:t>
      </w:r>
      <w:r w:rsidR="003D2E1F" w:rsidRPr="00BF5235">
        <w:rPr>
          <w:rFonts w:ascii="Times New Roman" w:eastAsia="黑体" w:hAnsi="Times New Roman" w:cs="Times New Roman"/>
          <w:sz w:val="24"/>
          <w:szCs w:val="24"/>
        </w:rPr>
        <w:t xml:space="preserve"> (b) corresponding linear intensity distributions along lines of Pt</w:t>
      </w:r>
      <w:r w:rsidR="003D2E1F" w:rsidRPr="00BF5235">
        <w:rPr>
          <w:rFonts w:ascii="Times New Roman" w:eastAsia="黑体" w:hAnsi="Times New Roman" w:cs="Times New Roman"/>
          <w:sz w:val="24"/>
          <w:szCs w:val="24"/>
          <w:vertAlign w:val="subscript"/>
        </w:rPr>
        <w:t>SA</w:t>
      </w:r>
      <w:r w:rsidR="003D2E1F" w:rsidRPr="00BF5235">
        <w:rPr>
          <w:rFonts w:ascii="Times New Roman" w:eastAsia="黑体" w:hAnsi="Times New Roman" w:cs="Times New Roman"/>
          <w:sz w:val="24"/>
          <w:szCs w:val="24"/>
        </w:rPr>
        <w:t>-0.3/MoS</w:t>
      </w:r>
      <w:r w:rsidR="003D2E1F" w:rsidRPr="00BF5235">
        <w:rPr>
          <w:rFonts w:ascii="Times New Roman" w:eastAsia="黑体" w:hAnsi="Times New Roman" w:cs="Times New Roman"/>
          <w:sz w:val="24"/>
          <w:szCs w:val="24"/>
          <w:vertAlign w:val="subscript"/>
        </w:rPr>
        <w:t>2</w:t>
      </w:r>
    </w:p>
    <w:p w14:paraId="4F013211" w14:textId="77777777" w:rsidR="00594A51" w:rsidRPr="00BF5235" w:rsidRDefault="00594A51" w:rsidP="00BF5235">
      <w:pPr>
        <w:spacing w:before="120" w:after="120"/>
        <w:rPr>
          <w:rFonts w:ascii="Times New Roman" w:eastAsia="黑体" w:hAnsi="Times New Roman" w:cs="Times New Roman"/>
          <w:sz w:val="24"/>
          <w:szCs w:val="24"/>
          <w:vertAlign w:val="subscript"/>
        </w:rPr>
      </w:pPr>
    </w:p>
    <w:p w14:paraId="1DD10201" w14:textId="08A97F62" w:rsidR="00B9663C" w:rsidRPr="00BF5235" w:rsidRDefault="00934B0C" w:rsidP="00BF5235">
      <w:pPr>
        <w:spacing w:before="120" w:after="120"/>
        <w:rPr>
          <w:rFonts w:ascii="Times New Roman" w:eastAsia="黑体" w:hAnsi="Times New Roman" w:cs="Times New Roman"/>
        </w:rPr>
      </w:pPr>
      <w:r w:rsidRPr="00BF5235">
        <w:rPr>
          <w:noProof/>
        </w:rPr>
        <w:drawing>
          <wp:inline distT="0" distB="0" distL="0" distR="0" wp14:anchorId="1ABF839F" wp14:editId="1EE99AD8">
            <wp:extent cx="5274310" cy="1749425"/>
            <wp:effectExtent l="0" t="0" r="0" b="3175"/>
            <wp:docPr id="180210867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108672" name=""/>
                    <pic:cNvPicPr/>
                  </pic:nvPicPr>
                  <pic:blipFill>
                    <a:blip r:embed="rId20"/>
                    <a:stretch>
                      <a:fillRect/>
                    </a:stretch>
                  </pic:blipFill>
                  <pic:spPr>
                    <a:xfrm>
                      <a:off x="0" y="0"/>
                      <a:ext cx="5274310" cy="1749425"/>
                    </a:xfrm>
                    <a:prstGeom prst="rect">
                      <a:avLst/>
                    </a:prstGeom>
                  </pic:spPr>
                </pic:pic>
              </a:graphicData>
            </a:graphic>
          </wp:inline>
        </w:drawing>
      </w:r>
    </w:p>
    <w:p w14:paraId="18C8D468" w14:textId="2A7A06FE" w:rsidR="00B9663C" w:rsidRPr="00BF5235" w:rsidRDefault="00594A51"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b/>
          <w:bCs/>
          <w:sz w:val="24"/>
          <w:szCs w:val="24"/>
        </w:rPr>
        <w:t>Fig.</w:t>
      </w:r>
      <w:r w:rsidR="00A679D6" w:rsidRPr="00BF5235">
        <w:rPr>
          <w:rFonts w:ascii="Times New Roman" w:eastAsia="黑体" w:hAnsi="Times New Roman" w:cs="Times New Roman"/>
          <w:b/>
          <w:bCs/>
          <w:sz w:val="24"/>
          <w:szCs w:val="24"/>
        </w:rPr>
        <w:t xml:space="preserve"> S</w:t>
      </w:r>
      <w:r w:rsidR="003614B2" w:rsidRPr="00BF5235">
        <w:rPr>
          <w:rFonts w:ascii="Times New Roman" w:eastAsia="黑体" w:hAnsi="Times New Roman" w:cs="Times New Roman"/>
          <w:b/>
          <w:bCs/>
          <w:sz w:val="24"/>
          <w:szCs w:val="24"/>
        </w:rPr>
        <w:t>10</w:t>
      </w:r>
      <w:r w:rsidR="00A679D6" w:rsidRPr="00BF5235">
        <w:rPr>
          <w:rFonts w:ascii="Times New Roman" w:eastAsia="黑体" w:hAnsi="Times New Roman" w:cs="Times New Roman"/>
          <w:b/>
          <w:bCs/>
          <w:sz w:val="24"/>
          <w:szCs w:val="24"/>
        </w:rPr>
        <w:t xml:space="preserve"> </w:t>
      </w:r>
      <w:r w:rsidR="00A679D6" w:rsidRPr="00BF5235">
        <w:rPr>
          <w:rFonts w:ascii="Times New Roman" w:eastAsia="黑体" w:hAnsi="Times New Roman" w:cs="Times New Roman"/>
          <w:sz w:val="24"/>
          <w:szCs w:val="24"/>
        </w:rPr>
        <w:t>HAADF-STEM images of (a) Pt</w:t>
      </w:r>
      <w:r w:rsidR="00A679D6" w:rsidRPr="00BF5235">
        <w:rPr>
          <w:rFonts w:ascii="Times New Roman" w:eastAsia="黑体" w:hAnsi="Times New Roman" w:cs="Times New Roman"/>
          <w:sz w:val="24"/>
          <w:szCs w:val="24"/>
          <w:vertAlign w:val="subscript"/>
        </w:rPr>
        <w:t>SA</w:t>
      </w:r>
      <w:r w:rsidR="00A679D6" w:rsidRPr="00BF5235">
        <w:rPr>
          <w:rFonts w:ascii="Times New Roman" w:eastAsia="黑体" w:hAnsi="Times New Roman" w:cs="Times New Roman"/>
          <w:sz w:val="24"/>
          <w:szCs w:val="24"/>
        </w:rPr>
        <w:t>-0.1/MoS</w:t>
      </w:r>
      <w:r w:rsidR="00A679D6" w:rsidRPr="00BF5235">
        <w:rPr>
          <w:rFonts w:ascii="Times New Roman" w:eastAsia="黑体" w:hAnsi="Times New Roman" w:cs="Times New Roman"/>
          <w:sz w:val="24"/>
          <w:szCs w:val="24"/>
          <w:vertAlign w:val="subscript"/>
        </w:rPr>
        <w:t>2</w:t>
      </w:r>
      <w:r w:rsidR="00A679D6" w:rsidRPr="00BF5235">
        <w:rPr>
          <w:rFonts w:ascii="Times New Roman" w:eastAsia="黑体" w:hAnsi="Times New Roman" w:cs="Times New Roman"/>
          <w:sz w:val="24"/>
          <w:szCs w:val="24"/>
        </w:rPr>
        <w:t>, (b) Pt</w:t>
      </w:r>
      <w:r w:rsidR="00A679D6" w:rsidRPr="00BF5235">
        <w:rPr>
          <w:rFonts w:ascii="Times New Roman" w:eastAsia="黑体" w:hAnsi="Times New Roman" w:cs="Times New Roman"/>
          <w:sz w:val="24"/>
          <w:szCs w:val="24"/>
          <w:vertAlign w:val="subscript"/>
        </w:rPr>
        <w:t>SA</w:t>
      </w:r>
      <w:r w:rsidR="00A679D6" w:rsidRPr="00BF5235">
        <w:rPr>
          <w:rFonts w:ascii="Times New Roman" w:eastAsia="黑体" w:hAnsi="Times New Roman" w:cs="Times New Roman"/>
          <w:sz w:val="24"/>
          <w:szCs w:val="24"/>
        </w:rPr>
        <w:t>-0.18/MoS</w:t>
      </w:r>
      <w:r w:rsidR="00A679D6" w:rsidRPr="00BF5235">
        <w:rPr>
          <w:rFonts w:ascii="Times New Roman" w:eastAsia="黑体" w:hAnsi="Times New Roman" w:cs="Times New Roman"/>
          <w:sz w:val="24"/>
          <w:szCs w:val="24"/>
          <w:vertAlign w:val="subscript"/>
        </w:rPr>
        <w:t xml:space="preserve">2 </w:t>
      </w:r>
      <w:r w:rsidR="00A679D6" w:rsidRPr="00BF5235">
        <w:rPr>
          <w:rFonts w:ascii="Times New Roman" w:eastAsia="黑体" w:hAnsi="Times New Roman" w:cs="Times New Roman"/>
          <w:sz w:val="24"/>
          <w:szCs w:val="24"/>
        </w:rPr>
        <w:t>and (c) Pt</w:t>
      </w:r>
      <w:r w:rsidR="00A679D6" w:rsidRPr="00BF5235">
        <w:rPr>
          <w:rFonts w:ascii="Times New Roman" w:eastAsia="黑体" w:hAnsi="Times New Roman" w:cs="Times New Roman"/>
          <w:sz w:val="24"/>
          <w:szCs w:val="24"/>
          <w:vertAlign w:val="subscript"/>
        </w:rPr>
        <w:t>SA</w:t>
      </w:r>
      <w:r w:rsidR="00A679D6" w:rsidRPr="00BF5235">
        <w:rPr>
          <w:rFonts w:ascii="Times New Roman" w:eastAsia="黑体" w:hAnsi="Times New Roman" w:cs="Times New Roman"/>
          <w:sz w:val="24"/>
          <w:szCs w:val="24"/>
        </w:rPr>
        <w:t>-0.3/MoS</w:t>
      </w:r>
      <w:r w:rsidR="00A679D6" w:rsidRPr="00BF5235">
        <w:rPr>
          <w:rFonts w:ascii="Times New Roman" w:eastAsia="黑体" w:hAnsi="Times New Roman" w:cs="Times New Roman"/>
          <w:sz w:val="24"/>
          <w:szCs w:val="24"/>
          <w:vertAlign w:val="subscript"/>
        </w:rPr>
        <w:t>2</w:t>
      </w:r>
      <w:r w:rsidR="00A679D6" w:rsidRPr="00BF5235">
        <w:rPr>
          <w:rFonts w:ascii="Times New Roman" w:eastAsia="黑体" w:hAnsi="Times New Roman" w:cs="Times New Roman"/>
          <w:sz w:val="24"/>
          <w:szCs w:val="24"/>
        </w:rPr>
        <w:t>.</w:t>
      </w:r>
      <w:r w:rsidR="00A679D6" w:rsidRPr="00BF5235">
        <w:t xml:space="preserve"> </w:t>
      </w:r>
      <w:r w:rsidR="00A679D6" w:rsidRPr="00BF5235">
        <w:rPr>
          <w:rFonts w:ascii="Times New Roman" w:eastAsia="黑体" w:hAnsi="Times New Roman" w:cs="Times New Roman"/>
          <w:sz w:val="24"/>
          <w:szCs w:val="24"/>
        </w:rPr>
        <w:t xml:space="preserve">Inset, </w:t>
      </w:r>
      <w:proofErr w:type="spellStart"/>
      <w:r w:rsidR="00A679D6" w:rsidRPr="00BF5235">
        <w:rPr>
          <w:rFonts w:ascii="Times New Roman" w:eastAsia="黑体" w:hAnsi="Times New Roman" w:cs="Times New Roman"/>
          <w:sz w:val="24"/>
          <w:szCs w:val="24"/>
        </w:rPr>
        <w:t>Pt</w:t>
      </w:r>
      <w:r w:rsidR="00A679D6" w:rsidRPr="00BF5235">
        <w:rPr>
          <w:rFonts w:ascii="Times New Roman" w:eastAsia="黑体" w:hAnsi="Times New Roman" w:cs="Times New Roman"/>
          <w:sz w:val="24"/>
          <w:szCs w:val="24"/>
          <w:vertAlign w:val="subscript"/>
        </w:rPr>
        <w:t>iso</w:t>
      </w:r>
      <w:proofErr w:type="spellEnd"/>
      <w:r w:rsidR="00A679D6" w:rsidRPr="00BF5235">
        <w:rPr>
          <w:rFonts w:ascii="Times New Roman" w:eastAsia="黑体" w:hAnsi="Times New Roman" w:cs="Times New Roman"/>
          <w:sz w:val="24"/>
          <w:szCs w:val="24"/>
        </w:rPr>
        <w:t xml:space="preserve"> sites and </w:t>
      </w:r>
      <w:proofErr w:type="spellStart"/>
      <w:r w:rsidR="00A679D6" w:rsidRPr="00BF5235">
        <w:rPr>
          <w:rFonts w:ascii="Times New Roman" w:eastAsia="黑体" w:hAnsi="Times New Roman" w:cs="Times New Roman"/>
          <w:sz w:val="24"/>
          <w:szCs w:val="24"/>
        </w:rPr>
        <w:t>Pt</w:t>
      </w:r>
      <w:r w:rsidR="00A679D6" w:rsidRPr="00BF5235">
        <w:rPr>
          <w:rFonts w:ascii="Times New Roman" w:eastAsia="黑体" w:hAnsi="Times New Roman" w:cs="Times New Roman"/>
          <w:sz w:val="24"/>
          <w:szCs w:val="24"/>
          <w:vertAlign w:val="subscript"/>
        </w:rPr>
        <w:t>adj</w:t>
      </w:r>
      <w:proofErr w:type="spellEnd"/>
      <w:r w:rsidR="00A679D6" w:rsidRPr="00BF5235">
        <w:rPr>
          <w:rFonts w:ascii="Times New Roman" w:eastAsia="黑体" w:hAnsi="Times New Roman" w:cs="Times New Roman"/>
          <w:sz w:val="24"/>
          <w:szCs w:val="24"/>
        </w:rPr>
        <w:t xml:space="preserve"> sites are respectively represented in green circle and yellow rectangle</w:t>
      </w:r>
    </w:p>
    <w:p w14:paraId="266B0887" w14:textId="77777777" w:rsidR="00594A51" w:rsidRPr="00BF5235" w:rsidRDefault="00594A51" w:rsidP="00BF5235">
      <w:pPr>
        <w:spacing w:before="120" w:after="120"/>
        <w:rPr>
          <w:rFonts w:ascii="Times New Roman" w:eastAsia="黑体" w:hAnsi="Times New Roman" w:cs="Times New Roman"/>
          <w:sz w:val="24"/>
          <w:szCs w:val="24"/>
        </w:rPr>
      </w:pPr>
    </w:p>
    <w:p w14:paraId="0EB8DF64" w14:textId="77777777" w:rsidR="00B9663C" w:rsidRPr="00BF5235" w:rsidRDefault="00381347" w:rsidP="00BF5235">
      <w:pPr>
        <w:spacing w:before="120" w:after="120"/>
        <w:rPr>
          <w:rFonts w:ascii="Times New Roman" w:eastAsia="黑体" w:hAnsi="Times New Roman" w:cs="Times New Roman"/>
        </w:rPr>
      </w:pPr>
      <w:r w:rsidRPr="00BF5235">
        <w:rPr>
          <w:noProof/>
        </w:rPr>
        <w:drawing>
          <wp:inline distT="0" distB="0" distL="0" distR="0" wp14:anchorId="0F3E2FBE" wp14:editId="6D936393">
            <wp:extent cx="5274310" cy="1571625"/>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74310" cy="1571625"/>
                    </a:xfrm>
                    <a:prstGeom prst="rect">
                      <a:avLst/>
                    </a:prstGeom>
                    <a:noFill/>
                    <a:ln>
                      <a:noFill/>
                    </a:ln>
                  </pic:spPr>
                </pic:pic>
              </a:graphicData>
            </a:graphic>
          </wp:inline>
        </w:drawing>
      </w:r>
    </w:p>
    <w:p w14:paraId="7ECA45D0" w14:textId="7332FD1B" w:rsidR="00B9663C" w:rsidRPr="00BF5235" w:rsidRDefault="00594A51"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b/>
          <w:bCs/>
          <w:sz w:val="24"/>
          <w:szCs w:val="24"/>
        </w:rPr>
        <w:t>Fig.</w:t>
      </w:r>
      <w:r w:rsidR="00C66CDA" w:rsidRPr="00BF5235">
        <w:rPr>
          <w:rFonts w:ascii="Times New Roman" w:eastAsia="黑体" w:hAnsi="Times New Roman" w:cs="Times New Roman"/>
          <w:b/>
          <w:bCs/>
          <w:sz w:val="24"/>
          <w:szCs w:val="24"/>
        </w:rPr>
        <w:t xml:space="preserve"> S</w:t>
      </w:r>
      <w:r w:rsidR="00BF5BDB" w:rsidRPr="00BF5235">
        <w:rPr>
          <w:rFonts w:ascii="Times New Roman" w:eastAsia="黑体" w:hAnsi="Times New Roman" w:cs="Times New Roman"/>
          <w:b/>
          <w:bCs/>
          <w:sz w:val="24"/>
          <w:szCs w:val="24"/>
        </w:rPr>
        <w:t>1</w:t>
      </w:r>
      <w:r w:rsidR="00237BB4" w:rsidRPr="00BF5235">
        <w:rPr>
          <w:rFonts w:ascii="Times New Roman" w:eastAsia="黑体" w:hAnsi="Times New Roman" w:cs="Times New Roman"/>
          <w:b/>
          <w:bCs/>
          <w:sz w:val="24"/>
          <w:szCs w:val="24"/>
        </w:rPr>
        <w:t>1</w:t>
      </w:r>
      <w:r w:rsidR="00381347" w:rsidRPr="00BF5235">
        <w:rPr>
          <w:rFonts w:ascii="Times New Roman" w:eastAsia="黑体" w:hAnsi="Times New Roman" w:cs="Times New Roman"/>
          <w:b/>
          <w:bCs/>
          <w:sz w:val="24"/>
          <w:szCs w:val="24"/>
        </w:rPr>
        <w:t xml:space="preserve"> </w:t>
      </w:r>
      <w:r w:rsidR="00381347" w:rsidRPr="00BF5235">
        <w:rPr>
          <w:rFonts w:ascii="Times New Roman" w:eastAsia="黑体" w:hAnsi="Times New Roman" w:cs="Times New Roman"/>
          <w:sz w:val="24"/>
          <w:szCs w:val="24"/>
        </w:rPr>
        <w:t>(a) Mo 3</w:t>
      </w:r>
      <w:r w:rsidR="00381347" w:rsidRPr="00BF5235">
        <w:rPr>
          <w:rFonts w:ascii="Times New Roman" w:eastAsia="黑体" w:hAnsi="Times New Roman" w:cs="Times New Roman"/>
          <w:i/>
          <w:iCs/>
          <w:sz w:val="24"/>
          <w:szCs w:val="24"/>
        </w:rPr>
        <w:t>d</w:t>
      </w:r>
      <w:r w:rsidR="00381347" w:rsidRPr="00BF5235">
        <w:rPr>
          <w:rFonts w:ascii="Times New Roman" w:eastAsia="黑体" w:hAnsi="Times New Roman" w:cs="Times New Roman"/>
          <w:sz w:val="24"/>
          <w:szCs w:val="24"/>
        </w:rPr>
        <w:t xml:space="preserve"> and (b) S 2</w:t>
      </w:r>
      <w:r w:rsidR="00381347" w:rsidRPr="00BF5235">
        <w:rPr>
          <w:rFonts w:ascii="Times New Roman" w:eastAsia="黑体" w:hAnsi="Times New Roman" w:cs="Times New Roman"/>
          <w:i/>
          <w:iCs/>
          <w:sz w:val="24"/>
          <w:szCs w:val="24"/>
        </w:rPr>
        <w:t>p</w:t>
      </w:r>
      <w:r w:rsidR="00381347" w:rsidRPr="00BF5235">
        <w:rPr>
          <w:rFonts w:ascii="Times New Roman" w:eastAsia="黑体" w:hAnsi="Times New Roman" w:cs="Times New Roman"/>
          <w:sz w:val="24"/>
          <w:szCs w:val="24"/>
        </w:rPr>
        <w:t xml:space="preserve"> XPS spectra of Pt</w:t>
      </w:r>
      <w:r w:rsidR="00381347" w:rsidRPr="00BF5235">
        <w:rPr>
          <w:rFonts w:ascii="Times New Roman" w:eastAsia="黑体" w:hAnsi="Times New Roman" w:cs="Times New Roman"/>
          <w:sz w:val="24"/>
          <w:szCs w:val="24"/>
          <w:vertAlign w:val="subscript"/>
        </w:rPr>
        <w:t>SA</w:t>
      </w:r>
      <w:r w:rsidR="00381347" w:rsidRPr="00BF5235">
        <w:rPr>
          <w:rFonts w:ascii="Times New Roman" w:eastAsia="黑体" w:hAnsi="Times New Roman" w:cs="Times New Roman"/>
          <w:sz w:val="24"/>
          <w:szCs w:val="24"/>
        </w:rPr>
        <w:t>-0.1/MoS</w:t>
      </w:r>
      <w:r w:rsidR="00381347" w:rsidRPr="00BF5235">
        <w:rPr>
          <w:rFonts w:ascii="Times New Roman" w:eastAsia="黑体" w:hAnsi="Times New Roman" w:cs="Times New Roman"/>
          <w:sz w:val="24"/>
          <w:szCs w:val="24"/>
          <w:vertAlign w:val="subscript"/>
        </w:rPr>
        <w:t xml:space="preserve">2 </w:t>
      </w:r>
      <w:r w:rsidR="00381347" w:rsidRPr="00BF5235">
        <w:rPr>
          <w:rFonts w:ascii="Times New Roman" w:eastAsia="黑体" w:hAnsi="Times New Roman" w:cs="Times New Roman"/>
          <w:sz w:val="24"/>
          <w:szCs w:val="24"/>
        </w:rPr>
        <w:t>and ce-MoS</w:t>
      </w:r>
      <w:r w:rsidR="00381347" w:rsidRPr="00BF5235">
        <w:rPr>
          <w:rFonts w:ascii="Times New Roman" w:eastAsia="黑体" w:hAnsi="Times New Roman" w:cs="Times New Roman"/>
          <w:sz w:val="24"/>
          <w:szCs w:val="24"/>
          <w:vertAlign w:val="subscript"/>
        </w:rPr>
        <w:t>2</w:t>
      </w:r>
      <w:r w:rsidR="00381347" w:rsidRPr="00BF5235">
        <w:rPr>
          <w:rFonts w:ascii="Times New Roman" w:eastAsia="黑体" w:hAnsi="Times New Roman" w:cs="Times New Roman"/>
          <w:sz w:val="24"/>
          <w:szCs w:val="24"/>
        </w:rPr>
        <w:t>. (c) Pt 4</w:t>
      </w:r>
      <w:r w:rsidR="00381347" w:rsidRPr="00BF5235">
        <w:rPr>
          <w:rFonts w:ascii="Times New Roman" w:eastAsia="黑体" w:hAnsi="Times New Roman" w:cs="Times New Roman"/>
          <w:i/>
          <w:iCs/>
          <w:sz w:val="24"/>
          <w:szCs w:val="24"/>
        </w:rPr>
        <w:t>f</w:t>
      </w:r>
      <w:r w:rsidR="00381347" w:rsidRPr="00BF5235">
        <w:rPr>
          <w:rFonts w:ascii="Times New Roman" w:eastAsia="黑体" w:hAnsi="Times New Roman" w:cs="Times New Roman"/>
          <w:sz w:val="24"/>
          <w:szCs w:val="24"/>
        </w:rPr>
        <w:t xml:space="preserve"> XPS spectra of Pt</w:t>
      </w:r>
      <w:r w:rsidR="00381347" w:rsidRPr="00BF5235">
        <w:rPr>
          <w:rFonts w:ascii="Times New Roman" w:eastAsia="黑体" w:hAnsi="Times New Roman" w:cs="Times New Roman"/>
          <w:sz w:val="24"/>
          <w:szCs w:val="24"/>
          <w:vertAlign w:val="subscript"/>
        </w:rPr>
        <w:t>SA</w:t>
      </w:r>
      <w:r w:rsidR="00381347" w:rsidRPr="00BF5235">
        <w:rPr>
          <w:rFonts w:ascii="Times New Roman" w:eastAsia="黑体" w:hAnsi="Times New Roman" w:cs="Times New Roman"/>
          <w:sz w:val="24"/>
          <w:szCs w:val="24"/>
        </w:rPr>
        <w:t>-0.1/MoS</w:t>
      </w:r>
      <w:r w:rsidR="00381347" w:rsidRPr="00BF5235">
        <w:rPr>
          <w:rFonts w:ascii="Times New Roman" w:eastAsia="黑体" w:hAnsi="Times New Roman" w:cs="Times New Roman"/>
          <w:sz w:val="24"/>
          <w:szCs w:val="24"/>
          <w:vertAlign w:val="subscript"/>
        </w:rPr>
        <w:t xml:space="preserve">2 </w:t>
      </w:r>
      <w:r w:rsidR="00381347" w:rsidRPr="00BF5235">
        <w:rPr>
          <w:rFonts w:ascii="Times New Roman" w:eastAsia="黑体" w:hAnsi="Times New Roman" w:cs="Times New Roman"/>
          <w:sz w:val="24"/>
          <w:szCs w:val="24"/>
        </w:rPr>
        <w:t>and commercial Pt/C</w:t>
      </w:r>
    </w:p>
    <w:p w14:paraId="6433CA24" w14:textId="77777777" w:rsidR="00B9663C" w:rsidRPr="00BF5235" w:rsidRDefault="00381347" w:rsidP="00BF5235">
      <w:pPr>
        <w:widowControl/>
        <w:spacing w:before="120" w:after="120"/>
        <w:jc w:val="left"/>
        <w:rPr>
          <w:rFonts w:ascii="Times New Roman" w:eastAsia="黑体" w:hAnsi="Times New Roman" w:cs="Times New Roman"/>
        </w:rPr>
      </w:pPr>
      <w:r w:rsidRPr="00BF5235">
        <w:rPr>
          <w:rFonts w:ascii="Times New Roman" w:eastAsia="黑体" w:hAnsi="Times New Roman" w:cs="Times New Roman"/>
        </w:rPr>
        <w:br w:type="page"/>
      </w:r>
    </w:p>
    <w:p w14:paraId="458B00A3" w14:textId="77777777" w:rsidR="00B9663C" w:rsidRPr="00BF5235" w:rsidRDefault="00381347" w:rsidP="00BF5235">
      <w:pPr>
        <w:spacing w:before="120" w:after="120"/>
        <w:rPr>
          <w:rFonts w:ascii="Times New Roman" w:eastAsia="黑体" w:hAnsi="Times New Roman" w:cs="Times New Roman"/>
        </w:rPr>
      </w:pPr>
      <w:r w:rsidRPr="00BF5235">
        <w:rPr>
          <w:rFonts w:hint="eastAsia"/>
          <w:noProof/>
        </w:rPr>
        <w:lastRenderedPageBreak/>
        <w:drawing>
          <wp:inline distT="0" distB="0" distL="0" distR="0" wp14:anchorId="5F0A8708" wp14:editId="741E8ADB">
            <wp:extent cx="5274310" cy="1576705"/>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274310" cy="1576705"/>
                    </a:xfrm>
                    <a:prstGeom prst="rect">
                      <a:avLst/>
                    </a:prstGeom>
                    <a:noFill/>
                    <a:ln>
                      <a:noFill/>
                    </a:ln>
                  </pic:spPr>
                </pic:pic>
              </a:graphicData>
            </a:graphic>
          </wp:inline>
        </w:drawing>
      </w:r>
    </w:p>
    <w:p w14:paraId="73548AF1" w14:textId="44073D62" w:rsidR="00B9663C" w:rsidRPr="00BF5235" w:rsidRDefault="00594A51" w:rsidP="00BF5235">
      <w:pPr>
        <w:spacing w:before="120" w:after="120"/>
        <w:jc w:val="left"/>
        <w:rPr>
          <w:rFonts w:ascii="Times New Roman" w:eastAsia="黑体" w:hAnsi="Times New Roman" w:cs="Times New Roman"/>
          <w:sz w:val="24"/>
          <w:szCs w:val="24"/>
          <w:vertAlign w:val="subscript"/>
        </w:rPr>
      </w:pPr>
      <w:r w:rsidRPr="00BF5235">
        <w:rPr>
          <w:rFonts w:ascii="Times New Roman" w:eastAsia="黑体" w:hAnsi="Times New Roman" w:cs="Times New Roman"/>
          <w:b/>
          <w:bCs/>
          <w:sz w:val="24"/>
          <w:szCs w:val="24"/>
        </w:rPr>
        <w:t>Fig.</w:t>
      </w:r>
      <w:r w:rsidR="00C66CDA" w:rsidRPr="00BF5235">
        <w:rPr>
          <w:rFonts w:ascii="Times New Roman" w:eastAsia="黑体" w:hAnsi="Times New Roman" w:cs="Times New Roman"/>
          <w:b/>
          <w:bCs/>
          <w:sz w:val="24"/>
          <w:szCs w:val="24"/>
        </w:rPr>
        <w:t xml:space="preserve"> S</w:t>
      </w:r>
      <w:r w:rsidR="00381347" w:rsidRPr="00BF5235">
        <w:rPr>
          <w:rFonts w:ascii="Times New Roman" w:eastAsia="黑体" w:hAnsi="Times New Roman" w:cs="Times New Roman"/>
          <w:b/>
          <w:bCs/>
          <w:sz w:val="24"/>
          <w:szCs w:val="24"/>
        </w:rPr>
        <w:t>1</w:t>
      </w:r>
      <w:r w:rsidR="00237BB4" w:rsidRPr="00BF5235">
        <w:rPr>
          <w:rFonts w:ascii="Times New Roman" w:eastAsia="黑体" w:hAnsi="Times New Roman" w:cs="Times New Roman"/>
          <w:b/>
          <w:bCs/>
          <w:sz w:val="24"/>
          <w:szCs w:val="24"/>
        </w:rPr>
        <w:t>2</w:t>
      </w:r>
      <w:r w:rsidR="00381347" w:rsidRPr="00BF5235">
        <w:rPr>
          <w:rFonts w:ascii="Times New Roman" w:eastAsia="黑体" w:hAnsi="Times New Roman" w:cs="Times New Roman"/>
          <w:b/>
          <w:bCs/>
          <w:sz w:val="24"/>
          <w:szCs w:val="24"/>
        </w:rPr>
        <w:t xml:space="preserve"> </w:t>
      </w:r>
      <w:r w:rsidR="00381347" w:rsidRPr="00BF5235">
        <w:rPr>
          <w:rFonts w:ascii="Times New Roman" w:eastAsia="黑体" w:hAnsi="Times New Roman" w:cs="Times New Roman"/>
          <w:sz w:val="24"/>
          <w:szCs w:val="24"/>
        </w:rPr>
        <w:t>(a) Cu 2</w:t>
      </w:r>
      <w:r w:rsidR="00381347" w:rsidRPr="00BF5235">
        <w:rPr>
          <w:rFonts w:ascii="Times New Roman" w:eastAsia="黑体" w:hAnsi="Times New Roman" w:cs="Times New Roman"/>
          <w:i/>
          <w:iCs/>
          <w:sz w:val="24"/>
          <w:szCs w:val="24"/>
        </w:rPr>
        <w:t xml:space="preserve">p, </w:t>
      </w:r>
      <w:r w:rsidR="00381347" w:rsidRPr="00BF5235">
        <w:rPr>
          <w:rFonts w:ascii="Times New Roman" w:eastAsia="黑体" w:hAnsi="Times New Roman" w:cs="Times New Roman"/>
          <w:sz w:val="24"/>
          <w:szCs w:val="24"/>
        </w:rPr>
        <w:t>(b) Mo 3</w:t>
      </w:r>
      <w:r w:rsidR="00381347" w:rsidRPr="00BF5235">
        <w:rPr>
          <w:rFonts w:ascii="Times New Roman" w:eastAsia="黑体" w:hAnsi="Times New Roman" w:cs="Times New Roman"/>
          <w:i/>
          <w:iCs/>
          <w:sz w:val="24"/>
          <w:szCs w:val="24"/>
        </w:rPr>
        <w:t>d</w:t>
      </w:r>
      <w:r w:rsidR="00381347" w:rsidRPr="00BF5235">
        <w:rPr>
          <w:rFonts w:ascii="Times New Roman" w:eastAsia="黑体" w:hAnsi="Times New Roman" w:cs="Times New Roman"/>
          <w:sz w:val="24"/>
          <w:szCs w:val="24"/>
        </w:rPr>
        <w:t xml:space="preserve"> and (c) S 2</w:t>
      </w:r>
      <w:r w:rsidR="00381347" w:rsidRPr="00BF5235">
        <w:rPr>
          <w:rFonts w:ascii="Times New Roman" w:eastAsia="黑体" w:hAnsi="Times New Roman" w:cs="Times New Roman"/>
          <w:i/>
          <w:iCs/>
          <w:sz w:val="24"/>
          <w:szCs w:val="24"/>
        </w:rPr>
        <w:t>p</w:t>
      </w:r>
      <w:r w:rsidR="00381347" w:rsidRPr="00BF5235">
        <w:rPr>
          <w:rFonts w:ascii="Times New Roman" w:eastAsia="黑体" w:hAnsi="Times New Roman" w:cs="Times New Roman"/>
          <w:sz w:val="24"/>
          <w:szCs w:val="24"/>
        </w:rPr>
        <w:t xml:space="preserve"> XPS spectra of </w:t>
      </w:r>
      <w:proofErr w:type="spellStart"/>
      <w:r w:rsidR="00381347" w:rsidRPr="00BF5235">
        <w:rPr>
          <w:rFonts w:ascii="Times New Roman" w:eastAsia="黑体" w:hAnsi="Times New Roman" w:cs="Times New Roman"/>
          <w:sz w:val="24"/>
          <w:szCs w:val="24"/>
        </w:rPr>
        <w:t>Pt</w:t>
      </w:r>
      <w:r w:rsidR="00381347" w:rsidRPr="00BF5235">
        <w:rPr>
          <w:rFonts w:ascii="Times New Roman" w:eastAsia="黑体" w:hAnsi="Times New Roman" w:cs="Times New Roman"/>
          <w:sz w:val="24"/>
          <w:szCs w:val="24"/>
          <w:vertAlign w:val="subscript"/>
        </w:rPr>
        <w:t>SA</w:t>
      </w:r>
      <w:proofErr w:type="spellEnd"/>
      <w:r w:rsidR="00381347" w:rsidRPr="00BF5235">
        <w:rPr>
          <w:rFonts w:ascii="Times New Roman" w:eastAsia="黑体" w:hAnsi="Times New Roman" w:cs="Times New Roman"/>
          <w:sz w:val="24"/>
          <w:szCs w:val="24"/>
        </w:rPr>
        <w:t>-X/MoS</w:t>
      </w:r>
      <w:r w:rsidR="00381347" w:rsidRPr="00BF5235">
        <w:rPr>
          <w:rFonts w:ascii="Times New Roman" w:eastAsia="黑体" w:hAnsi="Times New Roman" w:cs="Times New Roman"/>
          <w:sz w:val="24"/>
          <w:szCs w:val="24"/>
          <w:vertAlign w:val="subscript"/>
        </w:rPr>
        <w:t>2</w:t>
      </w:r>
    </w:p>
    <w:p w14:paraId="64CAAA32" w14:textId="77777777" w:rsidR="00594A51" w:rsidRPr="00BF5235" w:rsidRDefault="00594A51" w:rsidP="00BF5235">
      <w:pPr>
        <w:spacing w:before="120" w:after="120"/>
        <w:jc w:val="left"/>
        <w:rPr>
          <w:rFonts w:ascii="Times New Roman" w:eastAsia="黑体" w:hAnsi="Times New Roman" w:cs="Times New Roman"/>
        </w:rPr>
      </w:pPr>
    </w:p>
    <w:p w14:paraId="346C1708" w14:textId="77777777" w:rsidR="00B9663C" w:rsidRPr="00BF5235" w:rsidRDefault="00381347" w:rsidP="00BF5235">
      <w:pPr>
        <w:spacing w:before="120" w:after="120"/>
        <w:rPr>
          <w:rFonts w:ascii="Times New Roman" w:eastAsia="黑体" w:hAnsi="Times New Roman" w:cs="Times New Roman"/>
        </w:rPr>
      </w:pPr>
      <w:r w:rsidRPr="00BF5235">
        <w:rPr>
          <w:rFonts w:hint="eastAsia"/>
          <w:noProof/>
        </w:rPr>
        <w:drawing>
          <wp:inline distT="0" distB="0" distL="0" distR="0" wp14:anchorId="4D42557F" wp14:editId="62E5F788">
            <wp:extent cx="5274310" cy="2221865"/>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274310" cy="2221865"/>
                    </a:xfrm>
                    <a:prstGeom prst="rect">
                      <a:avLst/>
                    </a:prstGeom>
                    <a:noFill/>
                    <a:ln>
                      <a:noFill/>
                    </a:ln>
                  </pic:spPr>
                </pic:pic>
              </a:graphicData>
            </a:graphic>
          </wp:inline>
        </w:drawing>
      </w:r>
    </w:p>
    <w:p w14:paraId="003A6AF1" w14:textId="3D1EE95D" w:rsidR="00B9663C" w:rsidRPr="00BF5235" w:rsidRDefault="00594A51" w:rsidP="00BF5235">
      <w:pPr>
        <w:spacing w:before="120" w:after="120"/>
        <w:rPr>
          <w:rFonts w:ascii="Times New Roman" w:eastAsia="黑体" w:hAnsi="Times New Roman" w:cs="Times New Roman"/>
        </w:rPr>
      </w:pPr>
      <w:r w:rsidRPr="00BF5235">
        <w:rPr>
          <w:rFonts w:ascii="Times New Roman" w:eastAsia="黑体" w:hAnsi="Times New Roman" w:cs="Times New Roman"/>
          <w:b/>
          <w:bCs/>
          <w:sz w:val="24"/>
          <w:szCs w:val="24"/>
        </w:rPr>
        <w:t>Fig.</w:t>
      </w:r>
      <w:r w:rsidR="00C66CDA" w:rsidRPr="00BF5235">
        <w:rPr>
          <w:rFonts w:ascii="Times New Roman" w:eastAsia="黑体" w:hAnsi="Times New Roman" w:cs="Times New Roman"/>
          <w:b/>
          <w:bCs/>
          <w:sz w:val="24"/>
          <w:szCs w:val="24"/>
        </w:rPr>
        <w:t xml:space="preserve"> S</w:t>
      </w:r>
      <w:r w:rsidR="00381347" w:rsidRPr="00BF5235">
        <w:rPr>
          <w:rFonts w:ascii="Times New Roman" w:eastAsia="黑体" w:hAnsi="Times New Roman" w:cs="Times New Roman"/>
          <w:b/>
          <w:bCs/>
          <w:sz w:val="24"/>
          <w:szCs w:val="24"/>
        </w:rPr>
        <w:t>1</w:t>
      </w:r>
      <w:r w:rsidR="00237BB4" w:rsidRPr="00BF5235">
        <w:rPr>
          <w:rFonts w:ascii="Times New Roman" w:eastAsia="黑体" w:hAnsi="Times New Roman" w:cs="Times New Roman"/>
          <w:b/>
          <w:bCs/>
          <w:sz w:val="24"/>
          <w:szCs w:val="24"/>
        </w:rPr>
        <w:t>3</w:t>
      </w:r>
      <w:r w:rsidR="00381347" w:rsidRPr="00BF5235">
        <w:rPr>
          <w:rFonts w:ascii="Times New Roman" w:eastAsia="黑体" w:hAnsi="Times New Roman" w:cs="Times New Roman"/>
          <w:b/>
          <w:bCs/>
          <w:sz w:val="24"/>
          <w:szCs w:val="24"/>
        </w:rPr>
        <w:t xml:space="preserve"> </w:t>
      </w:r>
      <w:r w:rsidR="00381347" w:rsidRPr="00BF5235">
        <w:rPr>
          <w:rFonts w:ascii="Times New Roman" w:eastAsia="黑体" w:hAnsi="Times New Roman" w:cs="Times New Roman"/>
          <w:sz w:val="24"/>
          <w:szCs w:val="24"/>
        </w:rPr>
        <w:t xml:space="preserve">(a) Fitting of the magnitude of the Fourier transform of the </w:t>
      </w:r>
      <w:r w:rsidR="00381347" w:rsidRPr="00BF5235">
        <w:rPr>
          <w:rFonts w:ascii="Times New Roman" w:eastAsia="黑体" w:hAnsi="Times New Roman" w:cs="Times New Roman"/>
          <w:i/>
          <w:iCs/>
          <w:sz w:val="24"/>
          <w:szCs w:val="24"/>
        </w:rPr>
        <w:t>k</w:t>
      </w:r>
      <w:r w:rsidR="00381347" w:rsidRPr="00BF5235">
        <w:rPr>
          <w:rFonts w:ascii="Times New Roman" w:eastAsia="黑体" w:hAnsi="Times New Roman" w:cs="Times New Roman"/>
          <w:sz w:val="24"/>
          <w:szCs w:val="24"/>
          <w:vertAlign w:val="superscript"/>
        </w:rPr>
        <w:t>3</w:t>
      </w:r>
      <w:r w:rsidR="00381347" w:rsidRPr="00BF5235">
        <w:rPr>
          <w:rFonts w:ascii="Times New Roman" w:eastAsia="黑体" w:hAnsi="Times New Roman" w:cs="Times New Roman"/>
          <w:sz w:val="24"/>
          <w:szCs w:val="24"/>
        </w:rPr>
        <w:t>-weighted EXAFS (data-blue and fit-red) for Pt</w:t>
      </w:r>
      <w:r w:rsidR="00381347" w:rsidRPr="00BF5235">
        <w:rPr>
          <w:rFonts w:ascii="Times New Roman" w:eastAsia="黑体" w:hAnsi="Times New Roman" w:cs="Times New Roman"/>
          <w:sz w:val="24"/>
          <w:szCs w:val="24"/>
          <w:vertAlign w:val="subscript"/>
        </w:rPr>
        <w:t>SA</w:t>
      </w:r>
      <w:r w:rsidR="00381347" w:rsidRPr="00BF5235">
        <w:rPr>
          <w:rFonts w:ascii="Times New Roman" w:eastAsia="黑体" w:hAnsi="Times New Roman" w:cs="Times New Roman"/>
          <w:sz w:val="24"/>
          <w:szCs w:val="24"/>
        </w:rPr>
        <w:t>-0.1/MoS</w:t>
      </w:r>
      <w:r w:rsidR="00381347" w:rsidRPr="00BF5235">
        <w:rPr>
          <w:rFonts w:ascii="Times New Roman" w:eastAsia="黑体" w:hAnsi="Times New Roman" w:cs="Times New Roman"/>
          <w:sz w:val="24"/>
          <w:szCs w:val="24"/>
          <w:vertAlign w:val="subscript"/>
        </w:rPr>
        <w:t>2</w:t>
      </w:r>
      <w:r w:rsidR="00381347" w:rsidRPr="00BF5235">
        <w:rPr>
          <w:rFonts w:ascii="Times New Roman" w:eastAsia="黑体" w:hAnsi="Times New Roman" w:cs="Times New Roman"/>
          <w:sz w:val="24"/>
          <w:szCs w:val="24"/>
        </w:rPr>
        <w:t xml:space="preserve"> and (b) corresponding EXAFS fitting curve at </w:t>
      </w:r>
      <w:r w:rsidR="00381347" w:rsidRPr="00BF5235">
        <w:rPr>
          <w:rFonts w:ascii="Times New Roman" w:eastAsia="黑体" w:hAnsi="Times New Roman" w:cs="Times New Roman"/>
          <w:i/>
          <w:iCs/>
          <w:sz w:val="24"/>
          <w:szCs w:val="24"/>
        </w:rPr>
        <w:t>k</w:t>
      </w:r>
      <w:r w:rsidR="00381347" w:rsidRPr="00BF5235">
        <w:rPr>
          <w:rFonts w:ascii="Times New Roman" w:eastAsia="黑体" w:hAnsi="Times New Roman" w:cs="Times New Roman"/>
          <w:sz w:val="24"/>
          <w:szCs w:val="24"/>
        </w:rPr>
        <w:t xml:space="preserve"> space</w:t>
      </w:r>
    </w:p>
    <w:p w14:paraId="20FD0D8D" w14:textId="77777777" w:rsidR="00B9663C" w:rsidRPr="00BF5235" w:rsidRDefault="00381347" w:rsidP="00BF5235">
      <w:pPr>
        <w:spacing w:before="120" w:after="120"/>
        <w:rPr>
          <w:rFonts w:ascii="Times New Roman" w:eastAsia="黑体" w:hAnsi="Times New Roman" w:cs="Times New Roman"/>
        </w:rPr>
      </w:pPr>
      <w:r w:rsidRPr="00BF5235">
        <w:rPr>
          <w:rFonts w:hint="eastAsia"/>
          <w:noProof/>
        </w:rPr>
        <w:drawing>
          <wp:inline distT="0" distB="0" distL="0" distR="0" wp14:anchorId="5BE8D7A7" wp14:editId="1CB0BF4B">
            <wp:extent cx="5274310" cy="2221865"/>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274310" cy="2221865"/>
                    </a:xfrm>
                    <a:prstGeom prst="rect">
                      <a:avLst/>
                    </a:prstGeom>
                    <a:noFill/>
                    <a:ln>
                      <a:noFill/>
                    </a:ln>
                  </pic:spPr>
                </pic:pic>
              </a:graphicData>
            </a:graphic>
          </wp:inline>
        </w:drawing>
      </w:r>
    </w:p>
    <w:p w14:paraId="6C3F8F03" w14:textId="1264B44B" w:rsidR="00B9663C" w:rsidRPr="00BF5235" w:rsidRDefault="00594A51"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b/>
          <w:bCs/>
          <w:sz w:val="24"/>
          <w:szCs w:val="24"/>
        </w:rPr>
        <w:t>Fig.</w:t>
      </w:r>
      <w:r w:rsidR="00C66CDA" w:rsidRPr="00BF5235">
        <w:rPr>
          <w:rFonts w:ascii="Times New Roman" w:eastAsia="黑体" w:hAnsi="Times New Roman" w:cs="Times New Roman"/>
          <w:b/>
          <w:bCs/>
          <w:sz w:val="24"/>
          <w:szCs w:val="24"/>
        </w:rPr>
        <w:t xml:space="preserve"> S1</w:t>
      </w:r>
      <w:r w:rsidR="00237BB4" w:rsidRPr="00BF5235">
        <w:rPr>
          <w:rFonts w:ascii="Times New Roman" w:eastAsia="黑体" w:hAnsi="Times New Roman" w:cs="Times New Roman"/>
          <w:b/>
          <w:bCs/>
          <w:sz w:val="24"/>
          <w:szCs w:val="24"/>
        </w:rPr>
        <w:t>4</w:t>
      </w:r>
      <w:r w:rsidR="00381347" w:rsidRPr="00BF5235">
        <w:rPr>
          <w:rFonts w:ascii="Times New Roman" w:eastAsia="黑体" w:hAnsi="Times New Roman" w:cs="Times New Roman"/>
          <w:b/>
          <w:bCs/>
          <w:sz w:val="24"/>
          <w:szCs w:val="24"/>
        </w:rPr>
        <w:t xml:space="preserve"> </w:t>
      </w:r>
      <w:r w:rsidR="00381347" w:rsidRPr="00BF5235">
        <w:rPr>
          <w:rFonts w:ascii="Times New Roman" w:eastAsia="黑体" w:hAnsi="Times New Roman" w:cs="Times New Roman"/>
          <w:sz w:val="24"/>
          <w:szCs w:val="24"/>
        </w:rPr>
        <w:t xml:space="preserve">(a) Fitting of the magnitude of the Fourier transform of the </w:t>
      </w:r>
      <w:r w:rsidR="00381347" w:rsidRPr="00BF5235">
        <w:rPr>
          <w:rFonts w:ascii="Times New Roman" w:eastAsia="黑体" w:hAnsi="Times New Roman" w:cs="Times New Roman"/>
          <w:i/>
          <w:iCs/>
          <w:sz w:val="24"/>
          <w:szCs w:val="24"/>
        </w:rPr>
        <w:t>k</w:t>
      </w:r>
      <w:r w:rsidR="00381347" w:rsidRPr="00BF5235">
        <w:rPr>
          <w:rFonts w:ascii="Times New Roman" w:eastAsia="黑体" w:hAnsi="Times New Roman" w:cs="Times New Roman"/>
          <w:sz w:val="24"/>
          <w:szCs w:val="24"/>
          <w:vertAlign w:val="superscript"/>
        </w:rPr>
        <w:t>3</w:t>
      </w:r>
      <w:r w:rsidR="00381347" w:rsidRPr="00BF5235">
        <w:rPr>
          <w:rFonts w:ascii="Times New Roman" w:eastAsia="黑体" w:hAnsi="Times New Roman" w:cs="Times New Roman"/>
          <w:sz w:val="24"/>
          <w:szCs w:val="24"/>
        </w:rPr>
        <w:t>-weighted EXAFS (data-blue and fit-red) for Pt</w:t>
      </w:r>
      <w:r w:rsidR="00381347" w:rsidRPr="00BF5235">
        <w:rPr>
          <w:rFonts w:ascii="Times New Roman" w:eastAsia="黑体" w:hAnsi="Times New Roman" w:cs="Times New Roman"/>
          <w:sz w:val="24"/>
          <w:szCs w:val="24"/>
          <w:vertAlign w:val="subscript"/>
        </w:rPr>
        <w:t>SA</w:t>
      </w:r>
      <w:r w:rsidR="00381347" w:rsidRPr="00BF5235">
        <w:rPr>
          <w:rFonts w:ascii="Times New Roman" w:eastAsia="黑体" w:hAnsi="Times New Roman" w:cs="Times New Roman"/>
          <w:sz w:val="24"/>
          <w:szCs w:val="24"/>
        </w:rPr>
        <w:t>-0.14/MoS</w:t>
      </w:r>
      <w:r w:rsidR="00381347" w:rsidRPr="00BF5235">
        <w:rPr>
          <w:rFonts w:ascii="Times New Roman" w:eastAsia="黑体" w:hAnsi="Times New Roman" w:cs="Times New Roman"/>
          <w:sz w:val="24"/>
          <w:szCs w:val="24"/>
          <w:vertAlign w:val="subscript"/>
        </w:rPr>
        <w:t>2</w:t>
      </w:r>
      <w:r w:rsidR="00381347" w:rsidRPr="00BF5235">
        <w:rPr>
          <w:rFonts w:ascii="Times New Roman" w:eastAsia="黑体" w:hAnsi="Times New Roman" w:cs="Times New Roman"/>
          <w:sz w:val="24"/>
          <w:szCs w:val="24"/>
        </w:rPr>
        <w:t xml:space="preserve"> and (b) corresponding EXAFS fitting curve at </w:t>
      </w:r>
      <w:r w:rsidR="00381347" w:rsidRPr="00BF5235">
        <w:rPr>
          <w:rFonts w:ascii="Times New Roman" w:eastAsia="黑体" w:hAnsi="Times New Roman" w:cs="Times New Roman"/>
          <w:i/>
          <w:iCs/>
          <w:sz w:val="24"/>
          <w:szCs w:val="24"/>
        </w:rPr>
        <w:t>k</w:t>
      </w:r>
      <w:r w:rsidR="00381347" w:rsidRPr="00BF5235">
        <w:rPr>
          <w:rFonts w:ascii="Times New Roman" w:eastAsia="黑体" w:hAnsi="Times New Roman" w:cs="Times New Roman"/>
          <w:sz w:val="24"/>
          <w:szCs w:val="24"/>
        </w:rPr>
        <w:t xml:space="preserve"> space</w:t>
      </w:r>
    </w:p>
    <w:p w14:paraId="04FAF173" w14:textId="77777777" w:rsidR="00B9663C" w:rsidRPr="00BF5235" w:rsidRDefault="00381347" w:rsidP="00BF5235">
      <w:pPr>
        <w:widowControl/>
        <w:spacing w:before="120" w:after="120"/>
        <w:jc w:val="left"/>
        <w:rPr>
          <w:rFonts w:ascii="Times New Roman" w:eastAsia="黑体" w:hAnsi="Times New Roman" w:cs="Times New Roman"/>
        </w:rPr>
      </w:pPr>
      <w:r w:rsidRPr="00BF5235">
        <w:rPr>
          <w:rFonts w:ascii="Times New Roman" w:eastAsia="黑体" w:hAnsi="Times New Roman" w:cs="Times New Roman"/>
        </w:rPr>
        <w:br w:type="page"/>
      </w:r>
    </w:p>
    <w:p w14:paraId="6192C4B9" w14:textId="77777777" w:rsidR="00B9663C" w:rsidRPr="00BF5235" w:rsidRDefault="00381347" w:rsidP="00BF5235">
      <w:pPr>
        <w:spacing w:before="120" w:after="120"/>
        <w:rPr>
          <w:rFonts w:ascii="Times New Roman" w:eastAsia="黑体" w:hAnsi="Times New Roman" w:cs="Times New Roman"/>
        </w:rPr>
      </w:pPr>
      <w:r w:rsidRPr="00BF5235">
        <w:rPr>
          <w:rFonts w:hint="eastAsia"/>
          <w:noProof/>
        </w:rPr>
        <w:lastRenderedPageBreak/>
        <w:drawing>
          <wp:inline distT="0" distB="0" distL="0" distR="0" wp14:anchorId="4AFF733D" wp14:editId="0E27DEE6">
            <wp:extent cx="5010150" cy="213230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017255" cy="2135324"/>
                    </a:xfrm>
                    <a:prstGeom prst="rect">
                      <a:avLst/>
                    </a:prstGeom>
                    <a:noFill/>
                    <a:ln>
                      <a:noFill/>
                    </a:ln>
                  </pic:spPr>
                </pic:pic>
              </a:graphicData>
            </a:graphic>
          </wp:inline>
        </w:drawing>
      </w:r>
    </w:p>
    <w:p w14:paraId="031CA504" w14:textId="555D4A86" w:rsidR="00B9663C" w:rsidRPr="00BF5235" w:rsidRDefault="00594A51" w:rsidP="00BF5235">
      <w:pPr>
        <w:spacing w:before="120" w:after="120"/>
        <w:rPr>
          <w:rFonts w:ascii="Times New Roman" w:eastAsia="黑体" w:hAnsi="Times New Roman" w:cs="Times New Roman"/>
        </w:rPr>
      </w:pPr>
      <w:r w:rsidRPr="00BF5235">
        <w:rPr>
          <w:rFonts w:ascii="Times New Roman" w:eastAsia="黑体" w:hAnsi="Times New Roman" w:cs="Times New Roman"/>
          <w:b/>
          <w:bCs/>
          <w:sz w:val="24"/>
          <w:szCs w:val="24"/>
        </w:rPr>
        <w:t>Fig.</w:t>
      </w:r>
      <w:r w:rsidR="00C66CDA" w:rsidRPr="00BF5235">
        <w:rPr>
          <w:rFonts w:ascii="Times New Roman" w:eastAsia="黑体" w:hAnsi="Times New Roman" w:cs="Times New Roman"/>
          <w:b/>
          <w:bCs/>
          <w:sz w:val="24"/>
          <w:szCs w:val="24"/>
        </w:rPr>
        <w:t xml:space="preserve"> S1</w:t>
      </w:r>
      <w:r w:rsidR="00237BB4" w:rsidRPr="00BF5235">
        <w:rPr>
          <w:rFonts w:ascii="Times New Roman" w:eastAsia="黑体" w:hAnsi="Times New Roman" w:cs="Times New Roman"/>
          <w:b/>
          <w:bCs/>
          <w:sz w:val="24"/>
          <w:szCs w:val="24"/>
        </w:rPr>
        <w:t>5</w:t>
      </w:r>
      <w:r w:rsidR="00381347" w:rsidRPr="00BF5235">
        <w:rPr>
          <w:rFonts w:ascii="Times New Roman" w:eastAsia="黑体" w:hAnsi="Times New Roman" w:cs="Times New Roman"/>
          <w:b/>
          <w:bCs/>
          <w:sz w:val="24"/>
          <w:szCs w:val="24"/>
        </w:rPr>
        <w:t xml:space="preserve"> </w:t>
      </w:r>
      <w:r w:rsidR="00381347" w:rsidRPr="00BF5235">
        <w:rPr>
          <w:rFonts w:ascii="Times New Roman" w:eastAsia="黑体" w:hAnsi="Times New Roman" w:cs="Times New Roman"/>
          <w:sz w:val="24"/>
          <w:szCs w:val="24"/>
        </w:rPr>
        <w:t xml:space="preserve">(a) Fitting of the magnitude of the Fourier transform of the </w:t>
      </w:r>
      <w:r w:rsidR="00381347" w:rsidRPr="00BF5235">
        <w:rPr>
          <w:rFonts w:ascii="Times New Roman" w:eastAsia="黑体" w:hAnsi="Times New Roman" w:cs="Times New Roman"/>
          <w:i/>
          <w:iCs/>
          <w:sz w:val="24"/>
          <w:szCs w:val="24"/>
        </w:rPr>
        <w:t>k</w:t>
      </w:r>
      <w:r w:rsidR="00381347" w:rsidRPr="00BF5235">
        <w:rPr>
          <w:rFonts w:ascii="Times New Roman" w:eastAsia="黑体" w:hAnsi="Times New Roman" w:cs="Times New Roman"/>
          <w:sz w:val="24"/>
          <w:szCs w:val="24"/>
          <w:vertAlign w:val="superscript"/>
        </w:rPr>
        <w:t>3</w:t>
      </w:r>
      <w:r w:rsidR="00381347" w:rsidRPr="00BF5235">
        <w:rPr>
          <w:rFonts w:ascii="Times New Roman" w:eastAsia="黑体" w:hAnsi="Times New Roman" w:cs="Times New Roman"/>
          <w:sz w:val="24"/>
          <w:szCs w:val="24"/>
        </w:rPr>
        <w:t>-weighted EXAFS (data-blue and fit-red) for Pt</w:t>
      </w:r>
      <w:r w:rsidR="00381347" w:rsidRPr="00BF5235">
        <w:rPr>
          <w:rFonts w:ascii="Times New Roman" w:eastAsia="黑体" w:hAnsi="Times New Roman" w:cs="Times New Roman"/>
          <w:sz w:val="24"/>
          <w:szCs w:val="24"/>
          <w:vertAlign w:val="subscript"/>
        </w:rPr>
        <w:t>SA</w:t>
      </w:r>
      <w:r w:rsidR="00381347" w:rsidRPr="00BF5235">
        <w:rPr>
          <w:rFonts w:ascii="Times New Roman" w:eastAsia="黑体" w:hAnsi="Times New Roman" w:cs="Times New Roman"/>
          <w:sz w:val="24"/>
          <w:szCs w:val="24"/>
        </w:rPr>
        <w:t>-0.18/MoS</w:t>
      </w:r>
      <w:r w:rsidR="00381347" w:rsidRPr="00BF5235">
        <w:rPr>
          <w:rFonts w:ascii="Times New Roman" w:eastAsia="黑体" w:hAnsi="Times New Roman" w:cs="Times New Roman"/>
          <w:sz w:val="24"/>
          <w:szCs w:val="24"/>
          <w:vertAlign w:val="subscript"/>
        </w:rPr>
        <w:t>2</w:t>
      </w:r>
      <w:r w:rsidR="00381347" w:rsidRPr="00BF5235">
        <w:rPr>
          <w:rFonts w:ascii="Times New Roman" w:eastAsia="黑体" w:hAnsi="Times New Roman" w:cs="Times New Roman"/>
          <w:sz w:val="24"/>
          <w:szCs w:val="24"/>
        </w:rPr>
        <w:t xml:space="preserve"> and (b) corresponding EXAFS fitting curve at </w:t>
      </w:r>
      <w:r w:rsidR="00381347" w:rsidRPr="00BF5235">
        <w:rPr>
          <w:rFonts w:ascii="Times New Roman" w:eastAsia="黑体" w:hAnsi="Times New Roman" w:cs="Times New Roman"/>
          <w:i/>
          <w:iCs/>
          <w:sz w:val="24"/>
          <w:szCs w:val="24"/>
        </w:rPr>
        <w:t>k</w:t>
      </w:r>
      <w:r w:rsidR="00381347" w:rsidRPr="00BF5235">
        <w:rPr>
          <w:rFonts w:ascii="Times New Roman" w:eastAsia="黑体" w:hAnsi="Times New Roman" w:cs="Times New Roman"/>
          <w:sz w:val="24"/>
          <w:szCs w:val="24"/>
        </w:rPr>
        <w:t xml:space="preserve"> space</w:t>
      </w:r>
    </w:p>
    <w:p w14:paraId="186B1E5B" w14:textId="77777777" w:rsidR="00B9663C" w:rsidRPr="00BF5235" w:rsidRDefault="00381347" w:rsidP="00BF5235">
      <w:pPr>
        <w:spacing w:before="120" w:after="120"/>
        <w:rPr>
          <w:rFonts w:ascii="Times New Roman" w:eastAsia="黑体" w:hAnsi="Times New Roman" w:cs="Times New Roman"/>
        </w:rPr>
      </w:pPr>
      <w:r w:rsidRPr="00BF5235">
        <w:rPr>
          <w:rFonts w:hint="eastAsia"/>
          <w:noProof/>
        </w:rPr>
        <w:drawing>
          <wp:inline distT="0" distB="0" distL="0" distR="0" wp14:anchorId="45DBDC43" wp14:editId="4C1F69A1">
            <wp:extent cx="5041900" cy="2114854"/>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045820" cy="2116498"/>
                    </a:xfrm>
                    <a:prstGeom prst="rect">
                      <a:avLst/>
                    </a:prstGeom>
                    <a:noFill/>
                    <a:ln>
                      <a:noFill/>
                    </a:ln>
                  </pic:spPr>
                </pic:pic>
              </a:graphicData>
            </a:graphic>
          </wp:inline>
        </w:drawing>
      </w:r>
    </w:p>
    <w:p w14:paraId="006A49D7" w14:textId="19A5CA6A" w:rsidR="00B9663C" w:rsidRPr="00BF5235" w:rsidRDefault="00594A51" w:rsidP="00BF5235">
      <w:pPr>
        <w:spacing w:before="120" w:after="120"/>
        <w:rPr>
          <w:rFonts w:ascii="Times New Roman" w:eastAsia="黑体" w:hAnsi="Times New Roman" w:cs="Times New Roman"/>
        </w:rPr>
      </w:pPr>
      <w:r w:rsidRPr="00BF5235">
        <w:rPr>
          <w:rFonts w:ascii="Times New Roman" w:eastAsia="黑体" w:hAnsi="Times New Roman" w:cs="Times New Roman"/>
          <w:b/>
          <w:bCs/>
          <w:sz w:val="24"/>
          <w:szCs w:val="24"/>
        </w:rPr>
        <w:t>Fig.</w:t>
      </w:r>
      <w:r w:rsidR="00C66CDA" w:rsidRPr="00BF5235">
        <w:rPr>
          <w:rFonts w:ascii="Times New Roman" w:eastAsia="黑体" w:hAnsi="Times New Roman" w:cs="Times New Roman"/>
          <w:b/>
          <w:bCs/>
          <w:sz w:val="24"/>
          <w:szCs w:val="24"/>
        </w:rPr>
        <w:t xml:space="preserve"> S1</w:t>
      </w:r>
      <w:r w:rsidR="00237BB4" w:rsidRPr="00BF5235">
        <w:rPr>
          <w:rFonts w:ascii="Times New Roman" w:eastAsia="黑体" w:hAnsi="Times New Roman" w:cs="Times New Roman"/>
          <w:b/>
          <w:bCs/>
          <w:sz w:val="24"/>
          <w:szCs w:val="24"/>
        </w:rPr>
        <w:t>6</w:t>
      </w:r>
      <w:r w:rsidR="00381347" w:rsidRPr="00BF5235">
        <w:rPr>
          <w:rFonts w:ascii="Times New Roman" w:eastAsia="黑体" w:hAnsi="Times New Roman" w:cs="Times New Roman"/>
          <w:b/>
          <w:bCs/>
          <w:sz w:val="24"/>
          <w:szCs w:val="24"/>
        </w:rPr>
        <w:t xml:space="preserve"> </w:t>
      </w:r>
      <w:r w:rsidR="00381347" w:rsidRPr="00BF5235">
        <w:rPr>
          <w:rFonts w:ascii="Times New Roman" w:eastAsia="黑体" w:hAnsi="Times New Roman" w:cs="Times New Roman"/>
          <w:sz w:val="24"/>
          <w:szCs w:val="24"/>
        </w:rPr>
        <w:t xml:space="preserve">(a) Fitting of the magnitude of the Fourier transform of the </w:t>
      </w:r>
      <w:r w:rsidR="00381347" w:rsidRPr="00BF5235">
        <w:rPr>
          <w:rFonts w:ascii="Times New Roman" w:eastAsia="黑体" w:hAnsi="Times New Roman" w:cs="Times New Roman"/>
          <w:i/>
          <w:iCs/>
          <w:sz w:val="24"/>
          <w:szCs w:val="24"/>
        </w:rPr>
        <w:t>k</w:t>
      </w:r>
      <w:r w:rsidR="00381347" w:rsidRPr="00BF5235">
        <w:rPr>
          <w:rFonts w:ascii="Times New Roman" w:eastAsia="黑体" w:hAnsi="Times New Roman" w:cs="Times New Roman"/>
          <w:sz w:val="24"/>
          <w:szCs w:val="24"/>
          <w:vertAlign w:val="superscript"/>
        </w:rPr>
        <w:t>3</w:t>
      </w:r>
      <w:r w:rsidR="00381347" w:rsidRPr="00BF5235">
        <w:rPr>
          <w:rFonts w:ascii="Times New Roman" w:eastAsia="黑体" w:hAnsi="Times New Roman" w:cs="Times New Roman"/>
          <w:sz w:val="24"/>
          <w:szCs w:val="24"/>
        </w:rPr>
        <w:t>-weighted EXAFS (data-blue and fit-red) for Pt</w:t>
      </w:r>
      <w:r w:rsidR="00381347" w:rsidRPr="00BF5235">
        <w:rPr>
          <w:rFonts w:ascii="Times New Roman" w:eastAsia="黑体" w:hAnsi="Times New Roman" w:cs="Times New Roman"/>
          <w:sz w:val="24"/>
          <w:szCs w:val="24"/>
          <w:vertAlign w:val="subscript"/>
        </w:rPr>
        <w:t>SA</w:t>
      </w:r>
      <w:r w:rsidR="00381347" w:rsidRPr="00BF5235">
        <w:rPr>
          <w:rFonts w:ascii="Times New Roman" w:eastAsia="黑体" w:hAnsi="Times New Roman" w:cs="Times New Roman"/>
          <w:sz w:val="24"/>
          <w:szCs w:val="24"/>
        </w:rPr>
        <w:t>-0.24/MoS</w:t>
      </w:r>
      <w:r w:rsidR="00381347" w:rsidRPr="00BF5235">
        <w:rPr>
          <w:rFonts w:ascii="Times New Roman" w:eastAsia="黑体" w:hAnsi="Times New Roman" w:cs="Times New Roman"/>
          <w:sz w:val="24"/>
          <w:szCs w:val="24"/>
          <w:vertAlign w:val="subscript"/>
        </w:rPr>
        <w:t>2</w:t>
      </w:r>
      <w:r w:rsidR="00381347" w:rsidRPr="00BF5235">
        <w:rPr>
          <w:rFonts w:ascii="Times New Roman" w:eastAsia="黑体" w:hAnsi="Times New Roman" w:cs="Times New Roman"/>
          <w:sz w:val="24"/>
          <w:szCs w:val="24"/>
        </w:rPr>
        <w:t xml:space="preserve"> and (b) corresponding EXAFS fitting curve at </w:t>
      </w:r>
      <w:r w:rsidR="00381347" w:rsidRPr="00BF5235">
        <w:rPr>
          <w:rFonts w:ascii="Times New Roman" w:eastAsia="黑体" w:hAnsi="Times New Roman" w:cs="Times New Roman"/>
          <w:i/>
          <w:iCs/>
          <w:sz w:val="24"/>
          <w:szCs w:val="24"/>
        </w:rPr>
        <w:t>k</w:t>
      </w:r>
      <w:r w:rsidR="00381347" w:rsidRPr="00BF5235">
        <w:rPr>
          <w:rFonts w:ascii="Times New Roman" w:eastAsia="黑体" w:hAnsi="Times New Roman" w:cs="Times New Roman"/>
          <w:sz w:val="24"/>
          <w:szCs w:val="24"/>
        </w:rPr>
        <w:t xml:space="preserve"> space</w:t>
      </w:r>
    </w:p>
    <w:p w14:paraId="6824B07F" w14:textId="77777777" w:rsidR="00B9663C" w:rsidRPr="00BF5235" w:rsidRDefault="00381347" w:rsidP="00BF5235">
      <w:pPr>
        <w:spacing w:before="120" w:after="120"/>
        <w:rPr>
          <w:rFonts w:ascii="Times New Roman" w:eastAsia="黑体" w:hAnsi="Times New Roman" w:cs="Times New Roman"/>
        </w:rPr>
      </w:pPr>
      <w:r w:rsidRPr="00BF5235">
        <w:rPr>
          <w:rFonts w:hint="eastAsia"/>
          <w:noProof/>
        </w:rPr>
        <w:drawing>
          <wp:inline distT="0" distB="0" distL="0" distR="0" wp14:anchorId="367858D4" wp14:editId="5B57220D">
            <wp:extent cx="5048250" cy="2110832"/>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057724" cy="2114793"/>
                    </a:xfrm>
                    <a:prstGeom prst="rect">
                      <a:avLst/>
                    </a:prstGeom>
                    <a:noFill/>
                    <a:ln>
                      <a:noFill/>
                    </a:ln>
                  </pic:spPr>
                </pic:pic>
              </a:graphicData>
            </a:graphic>
          </wp:inline>
        </w:drawing>
      </w:r>
    </w:p>
    <w:p w14:paraId="60FFEAEF" w14:textId="2C4978A3" w:rsidR="00B9663C" w:rsidRPr="00BF5235" w:rsidRDefault="00594A51"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b/>
          <w:bCs/>
          <w:sz w:val="24"/>
          <w:szCs w:val="24"/>
        </w:rPr>
        <w:t>Fig.</w:t>
      </w:r>
      <w:r w:rsidR="00C66CDA" w:rsidRPr="00BF5235">
        <w:rPr>
          <w:rFonts w:ascii="Times New Roman" w:eastAsia="黑体" w:hAnsi="Times New Roman" w:cs="Times New Roman"/>
          <w:b/>
          <w:bCs/>
          <w:sz w:val="24"/>
          <w:szCs w:val="24"/>
        </w:rPr>
        <w:t xml:space="preserve"> S1</w:t>
      </w:r>
      <w:r w:rsidR="00237BB4" w:rsidRPr="00BF5235">
        <w:rPr>
          <w:rFonts w:ascii="Times New Roman" w:eastAsia="黑体" w:hAnsi="Times New Roman" w:cs="Times New Roman"/>
          <w:b/>
          <w:bCs/>
          <w:sz w:val="24"/>
          <w:szCs w:val="24"/>
        </w:rPr>
        <w:t>7</w:t>
      </w:r>
      <w:r w:rsidR="00381347" w:rsidRPr="00BF5235">
        <w:rPr>
          <w:rFonts w:ascii="Times New Roman" w:eastAsia="黑体" w:hAnsi="Times New Roman" w:cs="Times New Roman"/>
          <w:b/>
          <w:bCs/>
          <w:sz w:val="24"/>
          <w:szCs w:val="24"/>
        </w:rPr>
        <w:t xml:space="preserve"> </w:t>
      </w:r>
      <w:r w:rsidR="00381347" w:rsidRPr="00BF5235">
        <w:rPr>
          <w:rFonts w:ascii="Times New Roman" w:eastAsia="黑体" w:hAnsi="Times New Roman" w:cs="Times New Roman"/>
          <w:sz w:val="24"/>
          <w:szCs w:val="24"/>
        </w:rPr>
        <w:t xml:space="preserve">(a) Fitting of the magnitude of the Fourier transform of the </w:t>
      </w:r>
      <w:r w:rsidR="00381347" w:rsidRPr="00BF5235">
        <w:rPr>
          <w:rFonts w:ascii="Times New Roman" w:eastAsia="黑体" w:hAnsi="Times New Roman" w:cs="Times New Roman"/>
          <w:i/>
          <w:iCs/>
          <w:sz w:val="24"/>
          <w:szCs w:val="24"/>
        </w:rPr>
        <w:t>k</w:t>
      </w:r>
      <w:r w:rsidR="00381347" w:rsidRPr="00BF5235">
        <w:rPr>
          <w:rFonts w:ascii="Times New Roman" w:eastAsia="黑体" w:hAnsi="Times New Roman" w:cs="Times New Roman"/>
          <w:sz w:val="24"/>
          <w:szCs w:val="24"/>
          <w:vertAlign w:val="superscript"/>
        </w:rPr>
        <w:t>3</w:t>
      </w:r>
      <w:r w:rsidR="00381347" w:rsidRPr="00BF5235">
        <w:rPr>
          <w:rFonts w:ascii="Times New Roman" w:eastAsia="黑体" w:hAnsi="Times New Roman" w:cs="Times New Roman"/>
          <w:sz w:val="24"/>
          <w:szCs w:val="24"/>
        </w:rPr>
        <w:t>-weighted EXAFS (data-blue and fit-red) for Pt</w:t>
      </w:r>
      <w:r w:rsidR="00381347" w:rsidRPr="00BF5235">
        <w:rPr>
          <w:rFonts w:ascii="Times New Roman" w:eastAsia="黑体" w:hAnsi="Times New Roman" w:cs="Times New Roman"/>
          <w:sz w:val="24"/>
          <w:szCs w:val="24"/>
          <w:vertAlign w:val="subscript"/>
        </w:rPr>
        <w:t>SA</w:t>
      </w:r>
      <w:r w:rsidR="00381347" w:rsidRPr="00BF5235">
        <w:rPr>
          <w:rFonts w:ascii="Times New Roman" w:eastAsia="黑体" w:hAnsi="Times New Roman" w:cs="Times New Roman"/>
          <w:sz w:val="24"/>
          <w:szCs w:val="24"/>
        </w:rPr>
        <w:t>-0.30/MoS</w:t>
      </w:r>
      <w:r w:rsidR="00381347" w:rsidRPr="00BF5235">
        <w:rPr>
          <w:rFonts w:ascii="Times New Roman" w:eastAsia="黑体" w:hAnsi="Times New Roman" w:cs="Times New Roman"/>
          <w:sz w:val="24"/>
          <w:szCs w:val="24"/>
          <w:vertAlign w:val="subscript"/>
        </w:rPr>
        <w:t>2</w:t>
      </w:r>
      <w:r w:rsidR="00381347" w:rsidRPr="00BF5235">
        <w:rPr>
          <w:rFonts w:ascii="Times New Roman" w:eastAsia="黑体" w:hAnsi="Times New Roman" w:cs="Times New Roman"/>
          <w:sz w:val="24"/>
          <w:szCs w:val="24"/>
        </w:rPr>
        <w:t xml:space="preserve"> and (b) corresponding EXAFS fitting curve at </w:t>
      </w:r>
      <w:r w:rsidR="00381347" w:rsidRPr="00BF5235">
        <w:rPr>
          <w:rFonts w:ascii="Times New Roman" w:eastAsia="黑体" w:hAnsi="Times New Roman" w:cs="Times New Roman"/>
          <w:i/>
          <w:iCs/>
          <w:sz w:val="24"/>
          <w:szCs w:val="24"/>
        </w:rPr>
        <w:t xml:space="preserve">k </w:t>
      </w:r>
      <w:r w:rsidR="00381347" w:rsidRPr="00BF5235">
        <w:rPr>
          <w:rFonts w:ascii="Times New Roman" w:eastAsia="黑体" w:hAnsi="Times New Roman" w:cs="Times New Roman"/>
          <w:sz w:val="24"/>
          <w:szCs w:val="24"/>
        </w:rPr>
        <w:t>space</w:t>
      </w:r>
    </w:p>
    <w:p w14:paraId="55C5C8EE" w14:textId="77777777" w:rsidR="00B9663C" w:rsidRPr="00BF5235" w:rsidRDefault="00381347" w:rsidP="00BF5235">
      <w:pPr>
        <w:spacing w:before="120" w:after="120"/>
        <w:rPr>
          <w:rFonts w:ascii="Times New Roman" w:eastAsia="黑体" w:hAnsi="Times New Roman" w:cs="Times New Roman"/>
        </w:rPr>
      </w:pPr>
      <w:r w:rsidRPr="00BF5235">
        <w:rPr>
          <w:rFonts w:hint="eastAsia"/>
          <w:noProof/>
        </w:rPr>
        <w:lastRenderedPageBreak/>
        <w:drawing>
          <wp:inline distT="0" distB="0" distL="0" distR="0" wp14:anchorId="32E5B886" wp14:editId="778E954B">
            <wp:extent cx="5274310" cy="2179955"/>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274310" cy="2179955"/>
                    </a:xfrm>
                    <a:prstGeom prst="rect">
                      <a:avLst/>
                    </a:prstGeom>
                    <a:noFill/>
                    <a:ln>
                      <a:noFill/>
                    </a:ln>
                  </pic:spPr>
                </pic:pic>
              </a:graphicData>
            </a:graphic>
          </wp:inline>
        </w:drawing>
      </w:r>
    </w:p>
    <w:p w14:paraId="7659A56A" w14:textId="4F92E89E" w:rsidR="00B9663C" w:rsidRPr="00BF5235" w:rsidRDefault="00594A51"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b/>
          <w:bCs/>
          <w:sz w:val="24"/>
          <w:szCs w:val="24"/>
        </w:rPr>
        <w:t>Fig.</w:t>
      </w:r>
      <w:r w:rsidR="00C66CDA" w:rsidRPr="00BF5235">
        <w:rPr>
          <w:rFonts w:ascii="Times New Roman" w:eastAsia="黑体" w:hAnsi="Times New Roman" w:cs="Times New Roman"/>
          <w:b/>
          <w:bCs/>
          <w:sz w:val="24"/>
          <w:szCs w:val="24"/>
        </w:rPr>
        <w:t xml:space="preserve"> S</w:t>
      </w:r>
      <w:r w:rsidR="00CD4342" w:rsidRPr="00BF5235">
        <w:rPr>
          <w:rFonts w:ascii="Times New Roman" w:eastAsia="黑体" w:hAnsi="Times New Roman" w:cs="Times New Roman" w:hint="eastAsia"/>
          <w:b/>
          <w:bCs/>
          <w:sz w:val="24"/>
          <w:szCs w:val="24"/>
        </w:rPr>
        <w:t>1</w:t>
      </w:r>
      <w:r w:rsidR="00237BB4" w:rsidRPr="00BF5235">
        <w:rPr>
          <w:rFonts w:ascii="Times New Roman" w:eastAsia="黑体" w:hAnsi="Times New Roman" w:cs="Times New Roman"/>
          <w:b/>
          <w:bCs/>
          <w:sz w:val="24"/>
          <w:szCs w:val="24"/>
        </w:rPr>
        <w:t>8</w:t>
      </w:r>
      <w:r w:rsidR="00381347" w:rsidRPr="00BF5235">
        <w:rPr>
          <w:rFonts w:ascii="Times New Roman" w:eastAsia="黑体" w:hAnsi="Times New Roman" w:cs="Times New Roman"/>
          <w:b/>
          <w:bCs/>
          <w:sz w:val="24"/>
          <w:szCs w:val="24"/>
        </w:rPr>
        <w:t xml:space="preserve"> </w:t>
      </w:r>
      <w:r w:rsidR="00381347" w:rsidRPr="00BF5235">
        <w:rPr>
          <w:rFonts w:ascii="Times New Roman" w:eastAsia="黑体" w:hAnsi="Times New Roman" w:cs="Times New Roman"/>
          <w:sz w:val="24"/>
          <w:szCs w:val="24"/>
        </w:rPr>
        <w:t xml:space="preserve">(a) Fitting of the magnitude of the Fourier transform of the </w:t>
      </w:r>
      <w:r w:rsidR="00381347" w:rsidRPr="00BF5235">
        <w:rPr>
          <w:rFonts w:ascii="Times New Roman" w:eastAsia="黑体" w:hAnsi="Times New Roman" w:cs="Times New Roman"/>
          <w:i/>
          <w:iCs/>
          <w:sz w:val="24"/>
          <w:szCs w:val="24"/>
        </w:rPr>
        <w:t>k</w:t>
      </w:r>
      <w:r w:rsidR="00381347" w:rsidRPr="00BF5235">
        <w:rPr>
          <w:rFonts w:ascii="Times New Roman" w:eastAsia="黑体" w:hAnsi="Times New Roman" w:cs="Times New Roman"/>
          <w:sz w:val="24"/>
          <w:szCs w:val="24"/>
          <w:vertAlign w:val="superscript"/>
        </w:rPr>
        <w:t>3</w:t>
      </w:r>
      <w:r w:rsidR="00381347" w:rsidRPr="00BF5235">
        <w:rPr>
          <w:rFonts w:ascii="Times New Roman" w:eastAsia="黑体" w:hAnsi="Times New Roman" w:cs="Times New Roman"/>
          <w:sz w:val="24"/>
          <w:szCs w:val="24"/>
        </w:rPr>
        <w:t xml:space="preserve">-weighted EXAFS (data-blue and fit-red) for </w:t>
      </w:r>
      <w:proofErr w:type="spellStart"/>
      <w:r w:rsidR="00381347" w:rsidRPr="00BF5235">
        <w:rPr>
          <w:rFonts w:ascii="Times New Roman" w:eastAsia="黑体" w:hAnsi="Times New Roman" w:cs="Times New Roman"/>
          <w:sz w:val="24"/>
          <w:szCs w:val="24"/>
        </w:rPr>
        <w:t>Pt</w:t>
      </w:r>
      <w:r w:rsidR="00381347" w:rsidRPr="00BF5235">
        <w:rPr>
          <w:rFonts w:ascii="Times New Roman" w:eastAsia="黑体" w:hAnsi="Times New Roman" w:cs="Times New Roman"/>
          <w:sz w:val="24"/>
          <w:szCs w:val="24"/>
          <w:vertAlign w:val="subscript"/>
        </w:rPr>
        <w:t>SA</w:t>
      </w:r>
      <w:proofErr w:type="spellEnd"/>
      <w:r w:rsidR="00381347" w:rsidRPr="00BF5235">
        <w:rPr>
          <w:rFonts w:ascii="Times New Roman" w:eastAsia="黑体" w:hAnsi="Times New Roman" w:cs="Times New Roman"/>
          <w:sz w:val="24"/>
          <w:szCs w:val="24"/>
        </w:rPr>
        <w:t>-X/MoS</w:t>
      </w:r>
      <w:r w:rsidR="00381347" w:rsidRPr="00BF5235">
        <w:rPr>
          <w:rFonts w:ascii="Times New Roman" w:eastAsia="黑体" w:hAnsi="Times New Roman" w:cs="Times New Roman"/>
          <w:sz w:val="24"/>
          <w:szCs w:val="24"/>
          <w:vertAlign w:val="subscript"/>
        </w:rPr>
        <w:t>2</w:t>
      </w:r>
      <w:r w:rsidR="00381347" w:rsidRPr="00BF5235">
        <w:rPr>
          <w:rFonts w:ascii="Times New Roman" w:eastAsia="黑体" w:hAnsi="Times New Roman" w:cs="Times New Roman"/>
          <w:sz w:val="24"/>
          <w:szCs w:val="24"/>
        </w:rPr>
        <w:t xml:space="preserve"> and Pt foil and (b) corresponding EXAFS fitting curves of samples and standard at </w:t>
      </w:r>
      <w:r w:rsidR="00381347" w:rsidRPr="00BF5235">
        <w:rPr>
          <w:rFonts w:ascii="Times New Roman" w:eastAsia="黑体" w:hAnsi="Times New Roman" w:cs="Times New Roman"/>
          <w:i/>
          <w:iCs/>
          <w:sz w:val="24"/>
          <w:szCs w:val="24"/>
        </w:rPr>
        <w:t>k</w:t>
      </w:r>
      <w:r w:rsidR="00381347" w:rsidRPr="00BF5235">
        <w:rPr>
          <w:rFonts w:ascii="Times New Roman" w:eastAsia="黑体" w:hAnsi="Times New Roman" w:cs="Times New Roman"/>
          <w:sz w:val="24"/>
          <w:szCs w:val="24"/>
        </w:rPr>
        <w:t xml:space="preserve"> space</w:t>
      </w:r>
    </w:p>
    <w:p w14:paraId="51F2DADA" w14:textId="77777777" w:rsidR="00C115B5" w:rsidRPr="00BF5235" w:rsidRDefault="00C115B5" w:rsidP="00BF5235">
      <w:pPr>
        <w:spacing w:before="120" w:after="120"/>
        <w:rPr>
          <w:rFonts w:ascii="Times New Roman" w:eastAsia="黑体" w:hAnsi="Times New Roman" w:cs="Times New Roman"/>
        </w:rPr>
      </w:pPr>
    </w:p>
    <w:p w14:paraId="72F2EF9E" w14:textId="77777777" w:rsidR="00B9663C" w:rsidRPr="00BF5235" w:rsidRDefault="004C2D0C" w:rsidP="00BF5235">
      <w:pPr>
        <w:spacing w:before="120" w:after="120"/>
        <w:rPr>
          <w:rFonts w:ascii="Times New Roman" w:eastAsia="黑体" w:hAnsi="Times New Roman" w:cs="Times New Roman"/>
        </w:rPr>
      </w:pPr>
      <w:r w:rsidRPr="00BF5235">
        <w:rPr>
          <w:rFonts w:hint="eastAsia"/>
          <w:noProof/>
        </w:rPr>
        <w:drawing>
          <wp:inline distT="0" distB="0" distL="0" distR="0" wp14:anchorId="38DF6DF1" wp14:editId="0CF0F33C">
            <wp:extent cx="5274310" cy="2887345"/>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274310" cy="2887345"/>
                    </a:xfrm>
                    <a:prstGeom prst="rect">
                      <a:avLst/>
                    </a:prstGeom>
                    <a:noFill/>
                    <a:ln>
                      <a:noFill/>
                    </a:ln>
                  </pic:spPr>
                </pic:pic>
              </a:graphicData>
            </a:graphic>
          </wp:inline>
        </w:drawing>
      </w:r>
    </w:p>
    <w:p w14:paraId="5688F7EE" w14:textId="443565E5" w:rsidR="00B9663C" w:rsidRPr="00BF5235" w:rsidRDefault="00594A51"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b/>
          <w:bCs/>
          <w:sz w:val="24"/>
          <w:szCs w:val="24"/>
        </w:rPr>
        <w:t>Fig.</w:t>
      </w:r>
      <w:r w:rsidR="00C66CDA" w:rsidRPr="00BF5235">
        <w:rPr>
          <w:rFonts w:ascii="Times New Roman" w:eastAsia="黑体" w:hAnsi="Times New Roman" w:cs="Times New Roman"/>
          <w:b/>
          <w:bCs/>
          <w:sz w:val="24"/>
          <w:szCs w:val="24"/>
        </w:rPr>
        <w:t xml:space="preserve"> S</w:t>
      </w:r>
      <w:r w:rsidR="00CD4342" w:rsidRPr="00BF5235">
        <w:rPr>
          <w:rFonts w:ascii="Times New Roman" w:eastAsia="黑体" w:hAnsi="Times New Roman" w:cs="Times New Roman" w:hint="eastAsia"/>
          <w:b/>
          <w:bCs/>
          <w:sz w:val="24"/>
          <w:szCs w:val="24"/>
        </w:rPr>
        <w:t>1</w:t>
      </w:r>
      <w:r w:rsidR="00237BB4" w:rsidRPr="00BF5235">
        <w:rPr>
          <w:rFonts w:ascii="Times New Roman" w:eastAsia="黑体" w:hAnsi="Times New Roman" w:cs="Times New Roman"/>
          <w:b/>
          <w:bCs/>
          <w:sz w:val="24"/>
          <w:szCs w:val="24"/>
        </w:rPr>
        <w:t>9</w:t>
      </w:r>
      <w:r w:rsidR="004C2D0C" w:rsidRPr="00BF5235">
        <w:rPr>
          <w:rFonts w:ascii="Times New Roman" w:eastAsia="黑体" w:hAnsi="Times New Roman" w:cs="Times New Roman"/>
          <w:b/>
          <w:bCs/>
          <w:sz w:val="24"/>
          <w:szCs w:val="24"/>
        </w:rPr>
        <w:t xml:space="preserve"> </w:t>
      </w:r>
      <w:r w:rsidR="004C2D0C" w:rsidRPr="00BF5235">
        <w:rPr>
          <w:rFonts w:ascii="Times New Roman" w:eastAsia="黑体" w:hAnsi="Times New Roman" w:cs="Times New Roman"/>
          <w:sz w:val="24"/>
          <w:szCs w:val="24"/>
        </w:rPr>
        <w:t>Current-time curve of (a) Pt</w:t>
      </w:r>
      <w:r w:rsidR="004C2D0C" w:rsidRPr="00BF5235">
        <w:rPr>
          <w:rFonts w:ascii="Times New Roman" w:eastAsia="黑体" w:hAnsi="Times New Roman" w:cs="Times New Roman"/>
          <w:sz w:val="24"/>
          <w:szCs w:val="24"/>
          <w:vertAlign w:val="subscript"/>
        </w:rPr>
        <w:t>SA</w:t>
      </w:r>
      <w:r w:rsidR="004C2D0C" w:rsidRPr="00BF5235">
        <w:rPr>
          <w:rFonts w:ascii="Times New Roman" w:eastAsia="黑体" w:hAnsi="Times New Roman" w:cs="Times New Roman"/>
          <w:sz w:val="24"/>
          <w:szCs w:val="24"/>
        </w:rPr>
        <w:t>-0.1/MoS</w:t>
      </w:r>
      <w:r w:rsidR="004C2D0C" w:rsidRPr="00BF5235">
        <w:rPr>
          <w:rFonts w:ascii="Times New Roman" w:eastAsia="黑体" w:hAnsi="Times New Roman" w:cs="Times New Roman"/>
          <w:sz w:val="24"/>
          <w:szCs w:val="24"/>
          <w:vertAlign w:val="subscript"/>
        </w:rPr>
        <w:t>2</w:t>
      </w:r>
      <w:r w:rsidR="004C2D0C" w:rsidRPr="00BF5235">
        <w:rPr>
          <w:rFonts w:ascii="Times New Roman" w:eastAsia="黑体" w:hAnsi="Times New Roman" w:cs="Times New Roman"/>
          <w:sz w:val="24"/>
          <w:szCs w:val="24"/>
        </w:rPr>
        <w:t>, (b) Pt</w:t>
      </w:r>
      <w:r w:rsidR="004C2D0C" w:rsidRPr="00BF5235">
        <w:rPr>
          <w:rFonts w:ascii="Times New Roman" w:eastAsia="黑体" w:hAnsi="Times New Roman" w:cs="Times New Roman"/>
          <w:sz w:val="24"/>
          <w:szCs w:val="24"/>
          <w:vertAlign w:val="subscript"/>
        </w:rPr>
        <w:t>SA</w:t>
      </w:r>
      <w:r w:rsidR="004C2D0C" w:rsidRPr="00BF5235">
        <w:rPr>
          <w:rFonts w:ascii="Times New Roman" w:eastAsia="黑体" w:hAnsi="Times New Roman" w:cs="Times New Roman"/>
          <w:sz w:val="24"/>
          <w:szCs w:val="24"/>
        </w:rPr>
        <w:t>-0.14/MoS</w:t>
      </w:r>
      <w:r w:rsidR="004C2D0C" w:rsidRPr="00BF5235">
        <w:rPr>
          <w:rFonts w:ascii="Times New Roman" w:eastAsia="黑体" w:hAnsi="Times New Roman" w:cs="Times New Roman"/>
          <w:sz w:val="24"/>
          <w:szCs w:val="24"/>
          <w:vertAlign w:val="subscript"/>
        </w:rPr>
        <w:t>2</w:t>
      </w:r>
      <w:r w:rsidR="004C2D0C" w:rsidRPr="00BF5235">
        <w:rPr>
          <w:rFonts w:ascii="Times New Roman" w:eastAsia="黑体" w:hAnsi="Times New Roman" w:cs="Times New Roman"/>
          <w:sz w:val="24"/>
          <w:szCs w:val="24"/>
        </w:rPr>
        <w:t>, (c) Pt</w:t>
      </w:r>
      <w:r w:rsidR="004C2D0C" w:rsidRPr="00BF5235">
        <w:rPr>
          <w:rFonts w:ascii="Times New Roman" w:eastAsia="黑体" w:hAnsi="Times New Roman" w:cs="Times New Roman"/>
          <w:sz w:val="24"/>
          <w:szCs w:val="24"/>
          <w:vertAlign w:val="subscript"/>
        </w:rPr>
        <w:t>SA</w:t>
      </w:r>
      <w:r w:rsidR="004C2D0C" w:rsidRPr="00BF5235">
        <w:rPr>
          <w:rFonts w:ascii="Times New Roman" w:eastAsia="黑体" w:hAnsi="Times New Roman" w:cs="Times New Roman"/>
          <w:sz w:val="24"/>
          <w:szCs w:val="24"/>
        </w:rPr>
        <w:t>-0.18/MoS</w:t>
      </w:r>
      <w:r w:rsidR="004C2D0C" w:rsidRPr="00BF5235">
        <w:rPr>
          <w:rFonts w:ascii="Times New Roman" w:eastAsia="黑体" w:hAnsi="Times New Roman" w:cs="Times New Roman"/>
          <w:sz w:val="24"/>
          <w:szCs w:val="24"/>
          <w:vertAlign w:val="subscript"/>
        </w:rPr>
        <w:t>2</w:t>
      </w:r>
      <w:r w:rsidR="004C2D0C" w:rsidRPr="00BF5235">
        <w:rPr>
          <w:rFonts w:ascii="Times New Roman" w:eastAsia="黑体" w:hAnsi="Times New Roman" w:cs="Times New Roman"/>
          <w:sz w:val="24"/>
          <w:szCs w:val="24"/>
        </w:rPr>
        <w:t>, (d) Pt</w:t>
      </w:r>
      <w:r w:rsidR="004C2D0C" w:rsidRPr="00BF5235">
        <w:rPr>
          <w:rFonts w:ascii="Times New Roman" w:eastAsia="黑体" w:hAnsi="Times New Roman" w:cs="Times New Roman"/>
          <w:sz w:val="24"/>
          <w:szCs w:val="24"/>
          <w:vertAlign w:val="subscript"/>
        </w:rPr>
        <w:t>SA</w:t>
      </w:r>
      <w:r w:rsidR="004C2D0C" w:rsidRPr="00BF5235">
        <w:rPr>
          <w:rFonts w:ascii="Times New Roman" w:eastAsia="黑体" w:hAnsi="Times New Roman" w:cs="Times New Roman"/>
          <w:sz w:val="24"/>
          <w:szCs w:val="24"/>
        </w:rPr>
        <w:t>-0.24/MoS</w:t>
      </w:r>
      <w:r w:rsidR="004C2D0C" w:rsidRPr="00BF5235">
        <w:rPr>
          <w:rFonts w:ascii="Times New Roman" w:eastAsia="黑体" w:hAnsi="Times New Roman" w:cs="Times New Roman"/>
          <w:sz w:val="24"/>
          <w:szCs w:val="24"/>
          <w:vertAlign w:val="subscript"/>
        </w:rPr>
        <w:t>2</w:t>
      </w:r>
      <w:r w:rsidR="004C2D0C" w:rsidRPr="00BF5235">
        <w:rPr>
          <w:rFonts w:ascii="Times New Roman" w:eastAsia="黑体" w:hAnsi="Times New Roman" w:cs="Times New Roman"/>
          <w:sz w:val="24"/>
          <w:szCs w:val="24"/>
        </w:rPr>
        <w:t>, (e) Pt</w:t>
      </w:r>
      <w:r w:rsidR="004C2D0C" w:rsidRPr="00BF5235">
        <w:rPr>
          <w:rFonts w:ascii="Times New Roman" w:eastAsia="黑体" w:hAnsi="Times New Roman" w:cs="Times New Roman"/>
          <w:sz w:val="24"/>
          <w:szCs w:val="24"/>
          <w:vertAlign w:val="subscript"/>
        </w:rPr>
        <w:t>SA</w:t>
      </w:r>
      <w:r w:rsidR="004C2D0C" w:rsidRPr="00BF5235">
        <w:rPr>
          <w:rFonts w:ascii="Times New Roman" w:eastAsia="黑体" w:hAnsi="Times New Roman" w:cs="Times New Roman"/>
          <w:sz w:val="24"/>
          <w:szCs w:val="24"/>
        </w:rPr>
        <w:t>-0.3/MoS</w:t>
      </w:r>
      <w:r w:rsidR="004C2D0C" w:rsidRPr="00BF5235">
        <w:rPr>
          <w:rFonts w:ascii="Times New Roman" w:eastAsia="黑体" w:hAnsi="Times New Roman" w:cs="Times New Roman"/>
          <w:sz w:val="24"/>
          <w:szCs w:val="24"/>
          <w:vertAlign w:val="subscript"/>
        </w:rPr>
        <w:t>2</w:t>
      </w:r>
      <w:r w:rsidR="004C2D0C" w:rsidRPr="00BF5235">
        <w:rPr>
          <w:rFonts w:ascii="Times New Roman" w:eastAsia="黑体" w:hAnsi="Times New Roman" w:cs="Times New Roman"/>
          <w:sz w:val="24"/>
          <w:szCs w:val="24"/>
        </w:rPr>
        <w:t>,</w:t>
      </w:r>
      <w:r w:rsidR="00655BDE" w:rsidRPr="00BF5235">
        <w:rPr>
          <w:rFonts w:ascii="Times New Roman" w:eastAsia="黑体" w:hAnsi="Times New Roman" w:cs="Times New Roman"/>
          <w:sz w:val="24"/>
          <w:szCs w:val="24"/>
        </w:rPr>
        <w:t xml:space="preserve"> </w:t>
      </w:r>
      <w:r w:rsidR="004C2D0C" w:rsidRPr="00BF5235">
        <w:rPr>
          <w:rFonts w:ascii="Times New Roman" w:eastAsia="黑体" w:hAnsi="Times New Roman" w:cs="Times New Roman"/>
          <w:sz w:val="24"/>
          <w:szCs w:val="24"/>
        </w:rPr>
        <w:t>and (f) ce-MoS</w:t>
      </w:r>
      <w:r w:rsidR="004C2D0C" w:rsidRPr="00BF5235">
        <w:rPr>
          <w:rFonts w:ascii="Times New Roman" w:eastAsia="黑体" w:hAnsi="Times New Roman" w:cs="Times New Roman"/>
          <w:sz w:val="24"/>
          <w:szCs w:val="24"/>
          <w:vertAlign w:val="subscript"/>
        </w:rPr>
        <w:t>2</w:t>
      </w:r>
      <w:r w:rsidR="004C2D0C" w:rsidRPr="00BF5235">
        <w:rPr>
          <w:rFonts w:ascii="Times New Roman" w:eastAsia="黑体" w:hAnsi="Times New Roman" w:cs="Times New Roman"/>
          <w:sz w:val="24"/>
          <w:szCs w:val="24"/>
        </w:rPr>
        <w:t xml:space="preserve"> before and after the injection of SCN</w:t>
      </w:r>
      <w:r w:rsidR="004C2D0C" w:rsidRPr="00BF5235">
        <w:rPr>
          <w:rFonts w:ascii="Times New Roman" w:eastAsia="黑体" w:hAnsi="Times New Roman" w:cs="Times New Roman"/>
          <w:sz w:val="24"/>
          <w:szCs w:val="24"/>
          <w:vertAlign w:val="superscript"/>
        </w:rPr>
        <w:t xml:space="preserve">- </w:t>
      </w:r>
      <w:r w:rsidR="004C2D0C" w:rsidRPr="00BF5235">
        <w:rPr>
          <w:rFonts w:ascii="Times New Roman" w:eastAsia="黑体" w:hAnsi="Times New Roman" w:cs="Times New Roman"/>
          <w:sz w:val="24"/>
          <w:szCs w:val="24"/>
        </w:rPr>
        <w:t xml:space="preserve">ions in </w:t>
      </w:r>
      <w:proofErr w:type="spellStart"/>
      <w:r w:rsidR="004C2D0C" w:rsidRPr="00BF5235">
        <w:rPr>
          <w:rFonts w:ascii="Times New Roman" w:eastAsia="黑体" w:hAnsi="Times New Roman" w:cs="Times New Roman"/>
          <w:sz w:val="24"/>
          <w:szCs w:val="24"/>
        </w:rPr>
        <w:t>Ar</w:t>
      </w:r>
      <w:proofErr w:type="spellEnd"/>
      <w:r w:rsidR="004C2D0C" w:rsidRPr="00BF5235">
        <w:rPr>
          <w:rFonts w:ascii="Times New Roman" w:eastAsia="黑体" w:hAnsi="Times New Roman" w:cs="Times New Roman"/>
          <w:sz w:val="24"/>
          <w:szCs w:val="24"/>
        </w:rPr>
        <w:t>-saturated 0.5 M H</w:t>
      </w:r>
      <w:r w:rsidR="004C2D0C" w:rsidRPr="00BF5235">
        <w:rPr>
          <w:rFonts w:ascii="Times New Roman" w:eastAsia="黑体" w:hAnsi="Times New Roman" w:cs="Times New Roman"/>
          <w:sz w:val="24"/>
          <w:szCs w:val="24"/>
          <w:vertAlign w:val="subscript"/>
        </w:rPr>
        <w:t>2</w:t>
      </w:r>
      <w:r w:rsidR="004C2D0C" w:rsidRPr="00BF5235">
        <w:rPr>
          <w:rFonts w:ascii="Times New Roman" w:eastAsia="黑体" w:hAnsi="Times New Roman" w:cs="Times New Roman"/>
          <w:sz w:val="24"/>
          <w:szCs w:val="24"/>
        </w:rPr>
        <w:t>SO</w:t>
      </w:r>
      <w:r w:rsidR="004C2D0C" w:rsidRPr="00BF5235">
        <w:rPr>
          <w:rFonts w:ascii="Times New Roman" w:eastAsia="黑体" w:hAnsi="Times New Roman" w:cs="Times New Roman"/>
          <w:sz w:val="24"/>
          <w:szCs w:val="24"/>
          <w:vertAlign w:val="subscript"/>
        </w:rPr>
        <w:t>4</w:t>
      </w:r>
      <w:r w:rsidR="004C2D0C" w:rsidRPr="00BF5235">
        <w:rPr>
          <w:rFonts w:ascii="Times New Roman" w:eastAsia="黑体" w:hAnsi="Times New Roman" w:cs="Times New Roman"/>
          <w:sz w:val="24"/>
          <w:szCs w:val="24"/>
        </w:rPr>
        <w:t xml:space="preserve"> solution</w:t>
      </w:r>
    </w:p>
    <w:p w14:paraId="076647F6" w14:textId="77777777" w:rsidR="00B9663C" w:rsidRPr="00BF5235" w:rsidRDefault="004C2D0C" w:rsidP="00BF5235">
      <w:pPr>
        <w:widowControl/>
        <w:spacing w:before="120" w:after="120"/>
        <w:jc w:val="left"/>
        <w:rPr>
          <w:rFonts w:ascii="Times New Roman" w:eastAsia="黑体" w:hAnsi="Times New Roman" w:cs="Times New Roman"/>
        </w:rPr>
      </w:pPr>
      <w:r w:rsidRPr="00BF5235">
        <w:rPr>
          <w:rFonts w:ascii="Times New Roman" w:eastAsia="黑体" w:hAnsi="Times New Roman" w:cs="Times New Roman"/>
        </w:rPr>
        <w:br w:type="page"/>
      </w:r>
    </w:p>
    <w:p w14:paraId="20AF1182" w14:textId="77777777" w:rsidR="00B9663C" w:rsidRPr="00BF5235" w:rsidRDefault="004C2D0C" w:rsidP="00BF5235">
      <w:pPr>
        <w:spacing w:before="120" w:after="120"/>
        <w:jc w:val="center"/>
        <w:rPr>
          <w:rFonts w:ascii="Times New Roman" w:eastAsia="黑体" w:hAnsi="Times New Roman" w:cs="Times New Roman"/>
        </w:rPr>
      </w:pPr>
      <w:r w:rsidRPr="00BF5235">
        <w:rPr>
          <w:rFonts w:hint="eastAsia"/>
          <w:noProof/>
        </w:rPr>
        <w:lastRenderedPageBreak/>
        <w:drawing>
          <wp:inline distT="0" distB="0" distL="0" distR="0" wp14:anchorId="7D8BAB63" wp14:editId="443AEDFC">
            <wp:extent cx="4278411" cy="3022600"/>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283026" cy="3025861"/>
                    </a:xfrm>
                    <a:prstGeom prst="rect">
                      <a:avLst/>
                    </a:prstGeom>
                    <a:noFill/>
                    <a:ln>
                      <a:noFill/>
                    </a:ln>
                  </pic:spPr>
                </pic:pic>
              </a:graphicData>
            </a:graphic>
          </wp:inline>
        </w:drawing>
      </w:r>
    </w:p>
    <w:p w14:paraId="48673F00" w14:textId="79748EA1" w:rsidR="00B9663C" w:rsidRPr="00BF5235" w:rsidRDefault="00594A51" w:rsidP="00BF5235">
      <w:pPr>
        <w:spacing w:before="120" w:after="120"/>
        <w:rPr>
          <w:rFonts w:ascii="Times New Roman" w:eastAsia="黑体" w:hAnsi="Times New Roman" w:cs="Times New Roman"/>
          <w:sz w:val="24"/>
          <w:szCs w:val="24"/>
          <w:vertAlign w:val="subscript"/>
        </w:rPr>
      </w:pPr>
      <w:r w:rsidRPr="00BF5235">
        <w:rPr>
          <w:rFonts w:ascii="Times New Roman" w:eastAsia="黑体" w:hAnsi="Times New Roman" w:cs="Times New Roman"/>
          <w:b/>
          <w:bCs/>
          <w:sz w:val="24"/>
          <w:szCs w:val="24"/>
        </w:rPr>
        <w:t>Fig.</w:t>
      </w:r>
      <w:r w:rsidR="00C66CDA" w:rsidRPr="00BF5235">
        <w:rPr>
          <w:rFonts w:ascii="Times New Roman" w:eastAsia="黑体" w:hAnsi="Times New Roman" w:cs="Times New Roman"/>
          <w:b/>
          <w:bCs/>
          <w:sz w:val="24"/>
          <w:szCs w:val="24"/>
        </w:rPr>
        <w:t xml:space="preserve"> S</w:t>
      </w:r>
      <w:r w:rsidR="00237BB4" w:rsidRPr="00BF5235">
        <w:rPr>
          <w:rFonts w:ascii="Times New Roman" w:eastAsia="黑体" w:hAnsi="Times New Roman" w:cs="Times New Roman"/>
          <w:b/>
          <w:bCs/>
          <w:sz w:val="24"/>
          <w:szCs w:val="24"/>
        </w:rPr>
        <w:t>20</w:t>
      </w:r>
      <w:r w:rsidR="004C2D0C" w:rsidRPr="00BF5235">
        <w:rPr>
          <w:rFonts w:ascii="Times New Roman" w:eastAsia="黑体" w:hAnsi="Times New Roman" w:cs="Times New Roman"/>
          <w:b/>
          <w:bCs/>
          <w:sz w:val="24"/>
          <w:szCs w:val="24"/>
        </w:rPr>
        <w:t xml:space="preserve"> </w:t>
      </w:r>
      <w:r w:rsidR="004C2D0C" w:rsidRPr="00BF5235">
        <w:rPr>
          <w:rFonts w:ascii="Times New Roman" w:eastAsia="黑体" w:hAnsi="Times New Roman" w:cs="Times New Roman"/>
          <w:sz w:val="24"/>
          <w:szCs w:val="24"/>
        </w:rPr>
        <w:t>Chronoamperometry test of Pt</w:t>
      </w:r>
      <w:r w:rsidR="004C2D0C" w:rsidRPr="00BF5235">
        <w:rPr>
          <w:rFonts w:ascii="Times New Roman" w:eastAsia="黑体" w:hAnsi="Times New Roman" w:cs="Times New Roman"/>
          <w:sz w:val="24"/>
          <w:szCs w:val="24"/>
          <w:vertAlign w:val="subscript"/>
        </w:rPr>
        <w:t>SA</w:t>
      </w:r>
      <w:r w:rsidR="004C2D0C" w:rsidRPr="00BF5235">
        <w:rPr>
          <w:rFonts w:ascii="Times New Roman" w:eastAsia="黑体" w:hAnsi="Times New Roman" w:cs="Times New Roman"/>
          <w:sz w:val="24"/>
          <w:szCs w:val="24"/>
        </w:rPr>
        <w:t>-0.1/MoS</w:t>
      </w:r>
      <w:r w:rsidR="004C2D0C" w:rsidRPr="00BF5235">
        <w:rPr>
          <w:rFonts w:ascii="Times New Roman" w:eastAsia="黑体" w:hAnsi="Times New Roman" w:cs="Times New Roman"/>
          <w:sz w:val="24"/>
          <w:szCs w:val="24"/>
          <w:vertAlign w:val="subscript"/>
        </w:rPr>
        <w:t>2</w:t>
      </w:r>
      <w:r w:rsidR="004C2D0C" w:rsidRPr="00BF5235">
        <w:rPr>
          <w:rFonts w:ascii="Times New Roman" w:eastAsia="黑体" w:hAnsi="Times New Roman" w:cs="Times New Roman"/>
          <w:sz w:val="24"/>
          <w:szCs w:val="24"/>
        </w:rPr>
        <w:t xml:space="preserve"> at -0.03 V for 20000 s in an </w:t>
      </w:r>
      <w:proofErr w:type="spellStart"/>
      <w:r w:rsidR="004C2D0C" w:rsidRPr="00BF5235">
        <w:rPr>
          <w:rFonts w:ascii="Times New Roman" w:eastAsia="黑体" w:hAnsi="Times New Roman" w:cs="Times New Roman"/>
          <w:sz w:val="24"/>
          <w:szCs w:val="24"/>
        </w:rPr>
        <w:t>Ar</w:t>
      </w:r>
      <w:proofErr w:type="spellEnd"/>
      <w:r w:rsidR="004C2D0C" w:rsidRPr="00BF5235">
        <w:rPr>
          <w:rFonts w:ascii="Times New Roman" w:eastAsia="黑体" w:hAnsi="Times New Roman" w:cs="Times New Roman"/>
          <w:sz w:val="24"/>
          <w:szCs w:val="24"/>
        </w:rPr>
        <w:t>-saturated</w:t>
      </w:r>
      <w:r w:rsidR="003012F5" w:rsidRPr="00BF5235">
        <w:rPr>
          <w:rFonts w:ascii="Times New Roman" w:eastAsia="黑体" w:hAnsi="Times New Roman" w:cs="Times New Roman"/>
          <w:sz w:val="24"/>
          <w:szCs w:val="24"/>
        </w:rPr>
        <w:t xml:space="preserve"> solution</w:t>
      </w:r>
      <w:r w:rsidR="004C2D0C" w:rsidRPr="00BF5235">
        <w:rPr>
          <w:rFonts w:ascii="Times New Roman" w:eastAsia="黑体" w:hAnsi="Times New Roman" w:cs="Times New Roman"/>
          <w:sz w:val="24"/>
          <w:szCs w:val="24"/>
        </w:rPr>
        <w:t xml:space="preserve"> </w:t>
      </w:r>
      <w:r w:rsidR="003012F5" w:rsidRPr="00BF5235">
        <w:rPr>
          <w:rFonts w:ascii="Times New Roman" w:eastAsia="黑体" w:hAnsi="Times New Roman" w:cs="Times New Roman"/>
          <w:sz w:val="24"/>
          <w:szCs w:val="24"/>
        </w:rPr>
        <w:t xml:space="preserve">of </w:t>
      </w:r>
      <w:r w:rsidR="004C2D0C" w:rsidRPr="00BF5235">
        <w:rPr>
          <w:rFonts w:ascii="Times New Roman" w:eastAsia="黑体" w:hAnsi="Times New Roman" w:cs="Times New Roman"/>
          <w:sz w:val="24"/>
          <w:szCs w:val="24"/>
        </w:rPr>
        <w:t>0.5 M H</w:t>
      </w:r>
      <w:r w:rsidR="004C2D0C" w:rsidRPr="00BF5235">
        <w:rPr>
          <w:rFonts w:ascii="Times New Roman" w:eastAsia="黑体" w:hAnsi="Times New Roman" w:cs="Times New Roman"/>
          <w:sz w:val="24"/>
          <w:szCs w:val="24"/>
          <w:vertAlign w:val="subscript"/>
        </w:rPr>
        <w:t>2</w:t>
      </w:r>
      <w:r w:rsidR="004C2D0C" w:rsidRPr="00BF5235">
        <w:rPr>
          <w:rFonts w:ascii="Times New Roman" w:eastAsia="黑体" w:hAnsi="Times New Roman" w:cs="Times New Roman"/>
          <w:sz w:val="24"/>
          <w:szCs w:val="24"/>
        </w:rPr>
        <w:t>SO</w:t>
      </w:r>
      <w:r w:rsidR="004C2D0C" w:rsidRPr="00BF5235">
        <w:rPr>
          <w:rFonts w:ascii="Times New Roman" w:eastAsia="黑体" w:hAnsi="Times New Roman" w:cs="Times New Roman"/>
          <w:sz w:val="24"/>
          <w:szCs w:val="24"/>
          <w:vertAlign w:val="subscript"/>
        </w:rPr>
        <w:t>4</w:t>
      </w:r>
    </w:p>
    <w:p w14:paraId="0790B0C6" w14:textId="77777777" w:rsidR="00F85537" w:rsidRPr="00BF5235" w:rsidRDefault="00F85537" w:rsidP="00BF5235">
      <w:pPr>
        <w:spacing w:before="120" w:after="120"/>
        <w:rPr>
          <w:rFonts w:ascii="Times New Roman" w:eastAsia="黑体" w:hAnsi="Times New Roman" w:cs="Times New Roman"/>
          <w:sz w:val="24"/>
          <w:szCs w:val="24"/>
        </w:rPr>
      </w:pPr>
    </w:p>
    <w:p w14:paraId="6AD51372" w14:textId="77777777" w:rsidR="00B9663C" w:rsidRPr="00BF5235" w:rsidRDefault="00BF5BDB" w:rsidP="00BF5235">
      <w:pPr>
        <w:spacing w:before="120" w:after="120"/>
        <w:jc w:val="center"/>
        <w:rPr>
          <w:rFonts w:ascii="Times New Roman" w:eastAsia="黑体" w:hAnsi="Times New Roman" w:cs="Times New Roman"/>
          <w:sz w:val="24"/>
          <w:szCs w:val="24"/>
        </w:rPr>
      </w:pPr>
      <w:r w:rsidRPr="00BF5235">
        <w:rPr>
          <w:noProof/>
        </w:rPr>
        <w:drawing>
          <wp:inline distT="0" distB="0" distL="0" distR="0" wp14:anchorId="47FD7F94" wp14:editId="3F68387D">
            <wp:extent cx="4686300" cy="2631614"/>
            <wp:effectExtent l="0" t="0" r="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0657" t="7250" r="4767" b="8314"/>
                    <a:stretch/>
                  </pic:blipFill>
                  <pic:spPr bwMode="auto">
                    <a:xfrm>
                      <a:off x="0" y="0"/>
                      <a:ext cx="4692905" cy="2635323"/>
                    </a:xfrm>
                    <a:prstGeom prst="rect">
                      <a:avLst/>
                    </a:prstGeom>
                    <a:noFill/>
                    <a:ln>
                      <a:noFill/>
                    </a:ln>
                    <a:extLst>
                      <a:ext uri="{53640926-AAD7-44D8-BBD7-CCE9431645EC}">
                        <a14:shadowObscured xmlns:a14="http://schemas.microsoft.com/office/drawing/2010/main"/>
                      </a:ext>
                    </a:extLst>
                  </pic:spPr>
                </pic:pic>
              </a:graphicData>
            </a:graphic>
          </wp:inline>
        </w:drawing>
      </w:r>
    </w:p>
    <w:p w14:paraId="49D38786" w14:textId="4ADE1DAC" w:rsidR="00B9663C" w:rsidRPr="00BF5235" w:rsidRDefault="00594A51"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b/>
          <w:bCs/>
          <w:sz w:val="24"/>
          <w:szCs w:val="24"/>
        </w:rPr>
        <w:t>Fig.</w:t>
      </w:r>
      <w:r w:rsidR="00BF5BDB" w:rsidRPr="00BF5235">
        <w:rPr>
          <w:rFonts w:ascii="Times New Roman" w:eastAsia="黑体" w:hAnsi="Times New Roman" w:cs="Times New Roman"/>
          <w:b/>
          <w:bCs/>
          <w:sz w:val="24"/>
          <w:szCs w:val="24"/>
        </w:rPr>
        <w:t xml:space="preserve"> S2</w:t>
      </w:r>
      <w:r w:rsidR="00237BB4" w:rsidRPr="00BF5235">
        <w:rPr>
          <w:rFonts w:ascii="Times New Roman" w:eastAsia="黑体" w:hAnsi="Times New Roman" w:cs="Times New Roman"/>
          <w:b/>
          <w:bCs/>
          <w:sz w:val="24"/>
          <w:szCs w:val="24"/>
        </w:rPr>
        <w:t>1</w:t>
      </w:r>
      <w:r w:rsidR="00BF5BDB" w:rsidRPr="00BF5235">
        <w:rPr>
          <w:rFonts w:ascii="Times New Roman" w:eastAsia="黑体" w:hAnsi="Times New Roman" w:cs="Times New Roman"/>
          <w:b/>
          <w:bCs/>
          <w:sz w:val="24"/>
          <w:szCs w:val="24"/>
        </w:rPr>
        <w:t xml:space="preserve"> </w:t>
      </w:r>
      <w:r w:rsidR="00BF5BDB" w:rsidRPr="00BF5235">
        <w:rPr>
          <w:rFonts w:ascii="Times New Roman" w:eastAsia="黑体" w:hAnsi="Times New Roman" w:cs="Times New Roman"/>
          <w:sz w:val="24"/>
          <w:szCs w:val="24"/>
        </w:rPr>
        <w:t>Comparison of HER activity for Pt</w:t>
      </w:r>
      <w:r w:rsidR="00BF5BDB" w:rsidRPr="00BF5235">
        <w:rPr>
          <w:rFonts w:ascii="Times New Roman" w:eastAsia="黑体" w:hAnsi="Times New Roman" w:cs="Times New Roman"/>
          <w:sz w:val="24"/>
          <w:szCs w:val="24"/>
          <w:vertAlign w:val="subscript"/>
        </w:rPr>
        <w:t>SA</w:t>
      </w:r>
      <w:r w:rsidR="00BF5BDB" w:rsidRPr="00BF5235">
        <w:rPr>
          <w:rFonts w:ascii="Times New Roman" w:eastAsia="黑体" w:hAnsi="Times New Roman" w:cs="Times New Roman"/>
          <w:sz w:val="24"/>
          <w:szCs w:val="24"/>
        </w:rPr>
        <w:t>-0.1/MoS</w:t>
      </w:r>
      <w:r w:rsidR="00BF5BDB" w:rsidRPr="00BF5235">
        <w:rPr>
          <w:rFonts w:ascii="Times New Roman" w:eastAsia="黑体" w:hAnsi="Times New Roman" w:cs="Times New Roman"/>
          <w:sz w:val="24"/>
          <w:szCs w:val="24"/>
          <w:vertAlign w:val="subscript"/>
        </w:rPr>
        <w:t xml:space="preserve">2 </w:t>
      </w:r>
      <w:r w:rsidR="00BF5BDB" w:rsidRPr="00BF5235">
        <w:rPr>
          <w:rFonts w:ascii="Times New Roman" w:eastAsia="黑体" w:hAnsi="Times New Roman" w:cs="Times New Roman"/>
          <w:sz w:val="24"/>
          <w:szCs w:val="24"/>
        </w:rPr>
        <w:t>in 0.5 M H</w:t>
      </w:r>
      <w:r w:rsidR="00BF5BDB" w:rsidRPr="00BF5235">
        <w:rPr>
          <w:rFonts w:ascii="Times New Roman" w:eastAsia="黑体" w:hAnsi="Times New Roman" w:cs="Times New Roman"/>
          <w:sz w:val="24"/>
          <w:szCs w:val="24"/>
          <w:vertAlign w:val="subscript"/>
        </w:rPr>
        <w:t>2</w:t>
      </w:r>
      <w:r w:rsidR="00BF5BDB" w:rsidRPr="00BF5235">
        <w:rPr>
          <w:rFonts w:ascii="Times New Roman" w:eastAsia="黑体" w:hAnsi="Times New Roman" w:cs="Times New Roman"/>
          <w:sz w:val="24"/>
          <w:szCs w:val="24"/>
        </w:rPr>
        <w:t>SO</w:t>
      </w:r>
      <w:r w:rsidR="00BF5BDB" w:rsidRPr="00BF5235">
        <w:rPr>
          <w:rFonts w:ascii="Times New Roman" w:eastAsia="黑体" w:hAnsi="Times New Roman" w:cs="Times New Roman"/>
          <w:sz w:val="24"/>
          <w:szCs w:val="24"/>
          <w:vertAlign w:val="subscript"/>
        </w:rPr>
        <w:t>4</w:t>
      </w:r>
      <w:r w:rsidR="00BF5BDB" w:rsidRPr="00BF5235">
        <w:rPr>
          <w:rFonts w:ascii="Times New Roman" w:eastAsia="黑体" w:hAnsi="Times New Roman" w:cs="Times New Roman"/>
          <w:sz w:val="24"/>
          <w:szCs w:val="24"/>
        </w:rPr>
        <w:t xml:space="preserve"> solution with the state-of-the-art single-atom catalysts reported previously</w:t>
      </w:r>
    </w:p>
    <w:p w14:paraId="5302FFBD" w14:textId="77777777" w:rsidR="00B9663C" w:rsidRPr="00BF5235" w:rsidRDefault="00B9663C" w:rsidP="00BF5235">
      <w:pPr>
        <w:spacing w:before="120" w:after="120"/>
        <w:rPr>
          <w:rFonts w:ascii="Times New Roman" w:eastAsia="黑体" w:hAnsi="Times New Roman" w:cs="Times New Roman"/>
          <w:sz w:val="24"/>
          <w:szCs w:val="24"/>
        </w:rPr>
      </w:pPr>
    </w:p>
    <w:p w14:paraId="3970FC3A" w14:textId="77777777" w:rsidR="00B9663C" w:rsidRPr="00BF5235" w:rsidRDefault="00E17E61" w:rsidP="00BF5235">
      <w:pPr>
        <w:widowControl/>
        <w:spacing w:before="120" w:after="120"/>
        <w:jc w:val="left"/>
        <w:rPr>
          <w:rFonts w:ascii="Times New Roman" w:eastAsia="黑体" w:hAnsi="Times New Roman" w:cs="Times New Roman"/>
          <w:sz w:val="24"/>
          <w:szCs w:val="24"/>
        </w:rPr>
      </w:pPr>
      <w:r w:rsidRPr="00BF5235">
        <w:rPr>
          <w:rFonts w:ascii="Times New Roman" w:eastAsia="黑体" w:hAnsi="Times New Roman" w:cs="Times New Roman"/>
          <w:sz w:val="24"/>
          <w:szCs w:val="24"/>
        </w:rPr>
        <w:br w:type="page"/>
      </w:r>
    </w:p>
    <w:p w14:paraId="28CC5F1C" w14:textId="77777777" w:rsidR="00F85537" w:rsidRPr="00BF5235" w:rsidRDefault="00E17E61" w:rsidP="00E536A3">
      <w:pPr>
        <w:spacing w:before="120" w:after="120"/>
        <w:jc w:val="center"/>
        <w:rPr>
          <w:rFonts w:ascii="Times New Roman" w:eastAsia="黑体" w:hAnsi="Times New Roman" w:cs="Times New Roman"/>
          <w:b/>
          <w:bCs/>
          <w:sz w:val="24"/>
          <w:szCs w:val="24"/>
        </w:rPr>
      </w:pPr>
      <w:r w:rsidRPr="00BF5235">
        <w:rPr>
          <w:noProof/>
        </w:rPr>
        <w:lastRenderedPageBreak/>
        <w:drawing>
          <wp:inline distT="0" distB="0" distL="0" distR="0" wp14:anchorId="4D1BE9F0" wp14:editId="4FE104C6">
            <wp:extent cx="3923580" cy="3429000"/>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927668" cy="3432572"/>
                    </a:xfrm>
                    <a:prstGeom prst="rect">
                      <a:avLst/>
                    </a:prstGeom>
                    <a:noFill/>
                    <a:ln>
                      <a:noFill/>
                    </a:ln>
                  </pic:spPr>
                </pic:pic>
              </a:graphicData>
            </a:graphic>
          </wp:inline>
        </w:drawing>
      </w:r>
    </w:p>
    <w:p w14:paraId="79C3C0EE" w14:textId="0469B29B" w:rsidR="00B9663C" w:rsidRPr="00BF5235" w:rsidRDefault="00594A51" w:rsidP="00E536A3">
      <w:pPr>
        <w:spacing w:before="120" w:after="120"/>
        <w:jc w:val="left"/>
        <w:rPr>
          <w:rFonts w:ascii="Times New Roman" w:eastAsia="黑体" w:hAnsi="Times New Roman" w:cs="Times New Roman"/>
        </w:rPr>
      </w:pPr>
      <w:r w:rsidRPr="00BF5235">
        <w:rPr>
          <w:rFonts w:ascii="Times New Roman" w:eastAsia="黑体" w:hAnsi="Times New Roman" w:cs="Times New Roman"/>
          <w:b/>
          <w:bCs/>
          <w:sz w:val="24"/>
          <w:szCs w:val="24"/>
        </w:rPr>
        <w:t>Fig.</w:t>
      </w:r>
      <w:r w:rsidR="00C66CDA" w:rsidRPr="00BF5235">
        <w:rPr>
          <w:rFonts w:ascii="Times New Roman" w:eastAsia="黑体" w:hAnsi="Times New Roman" w:cs="Times New Roman"/>
          <w:b/>
          <w:bCs/>
          <w:sz w:val="24"/>
          <w:szCs w:val="24"/>
        </w:rPr>
        <w:t xml:space="preserve"> S</w:t>
      </w:r>
      <w:r w:rsidR="007D32BE" w:rsidRPr="00BF5235">
        <w:rPr>
          <w:rFonts w:ascii="Times New Roman" w:eastAsia="黑体" w:hAnsi="Times New Roman" w:cs="Times New Roman"/>
          <w:b/>
          <w:bCs/>
          <w:sz w:val="24"/>
          <w:szCs w:val="24"/>
        </w:rPr>
        <w:t>2</w:t>
      </w:r>
      <w:r w:rsidR="00237BB4" w:rsidRPr="00BF5235">
        <w:rPr>
          <w:rFonts w:ascii="Times New Roman" w:eastAsia="黑体" w:hAnsi="Times New Roman" w:cs="Times New Roman"/>
          <w:b/>
          <w:bCs/>
          <w:sz w:val="24"/>
          <w:szCs w:val="24"/>
        </w:rPr>
        <w:t>2</w:t>
      </w:r>
      <w:r w:rsidR="00E17E61" w:rsidRPr="00BF5235">
        <w:rPr>
          <w:rFonts w:ascii="Times New Roman" w:eastAsia="黑体" w:hAnsi="Times New Roman" w:cs="Times New Roman"/>
          <w:b/>
          <w:bCs/>
          <w:sz w:val="24"/>
          <w:szCs w:val="24"/>
        </w:rPr>
        <w:t xml:space="preserve"> </w:t>
      </w:r>
      <w:r w:rsidR="00E17E61" w:rsidRPr="00BF5235">
        <w:rPr>
          <w:rFonts w:ascii="Times New Roman" w:eastAsia="黑体" w:hAnsi="Times New Roman" w:cs="Times New Roman"/>
          <w:sz w:val="24"/>
          <w:szCs w:val="24"/>
        </w:rPr>
        <w:t>Pt 4</w:t>
      </w:r>
      <w:r w:rsidR="00E17E61" w:rsidRPr="00BF5235">
        <w:rPr>
          <w:rFonts w:ascii="Times New Roman" w:eastAsia="黑体" w:hAnsi="Times New Roman" w:cs="Times New Roman"/>
          <w:i/>
          <w:iCs/>
          <w:sz w:val="24"/>
          <w:szCs w:val="24"/>
        </w:rPr>
        <w:t>f</w:t>
      </w:r>
      <w:r w:rsidR="00E17E61" w:rsidRPr="00BF5235">
        <w:rPr>
          <w:rFonts w:ascii="Times New Roman" w:eastAsia="黑体" w:hAnsi="Times New Roman" w:cs="Times New Roman"/>
          <w:sz w:val="24"/>
          <w:szCs w:val="24"/>
        </w:rPr>
        <w:t xml:space="preserve"> HR-XPS spectra of </w:t>
      </w:r>
      <w:proofErr w:type="spellStart"/>
      <w:r w:rsidR="00E17E61" w:rsidRPr="00BF5235">
        <w:rPr>
          <w:rFonts w:ascii="Times New Roman" w:eastAsia="黑体" w:hAnsi="Times New Roman" w:cs="Times New Roman"/>
          <w:sz w:val="24"/>
          <w:szCs w:val="24"/>
        </w:rPr>
        <w:t>Pt</w:t>
      </w:r>
      <w:r w:rsidR="00E17E61" w:rsidRPr="00BF5235">
        <w:rPr>
          <w:rFonts w:ascii="Times New Roman" w:eastAsia="黑体" w:hAnsi="Times New Roman" w:cs="Times New Roman"/>
          <w:sz w:val="24"/>
          <w:szCs w:val="24"/>
          <w:vertAlign w:val="subscript"/>
        </w:rPr>
        <w:t>SA</w:t>
      </w:r>
      <w:proofErr w:type="spellEnd"/>
      <w:r w:rsidR="00E17E61" w:rsidRPr="00BF5235">
        <w:rPr>
          <w:rFonts w:ascii="Times New Roman" w:eastAsia="黑体" w:hAnsi="Times New Roman" w:cs="Times New Roman"/>
          <w:sz w:val="24"/>
          <w:szCs w:val="24"/>
        </w:rPr>
        <w:t>-X/MoS</w:t>
      </w:r>
      <w:r w:rsidR="00E17E61" w:rsidRPr="00BF5235">
        <w:rPr>
          <w:rFonts w:ascii="Times New Roman" w:eastAsia="黑体" w:hAnsi="Times New Roman" w:cs="Times New Roman"/>
          <w:sz w:val="24"/>
          <w:szCs w:val="24"/>
          <w:vertAlign w:val="subscript"/>
        </w:rPr>
        <w:t>2</w:t>
      </w:r>
      <w:r w:rsidR="00E17E61" w:rsidRPr="00BF5235">
        <w:rPr>
          <w:rFonts w:ascii="Times New Roman" w:eastAsia="黑体" w:hAnsi="Times New Roman" w:cs="Times New Roman"/>
          <w:sz w:val="24"/>
          <w:szCs w:val="24"/>
        </w:rPr>
        <w:t xml:space="preserve"> samples</w:t>
      </w:r>
    </w:p>
    <w:p w14:paraId="14736E3B" w14:textId="77777777" w:rsidR="00B9663C" w:rsidRPr="00BF5235" w:rsidRDefault="00FF2EDA" w:rsidP="00E536A3">
      <w:pPr>
        <w:spacing w:before="120" w:after="120"/>
        <w:jc w:val="center"/>
        <w:rPr>
          <w:rFonts w:ascii="Times New Roman" w:eastAsia="黑体" w:hAnsi="Times New Roman" w:cs="Times New Roman"/>
        </w:rPr>
      </w:pPr>
      <w:r w:rsidRPr="00BF5235">
        <w:rPr>
          <w:noProof/>
        </w:rPr>
        <w:drawing>
          <wp:inline distT="0" distB="0" distL="0" distR="0" wp14:anchorId="6D90586F" wp14:editId="15DE1BE0">
            <wp:extent cx="4739091" cy="363220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741592" cy="3634117"/>
                    </a:xfrm>
                    <a:prstGeom prst="rect">
                      <a:avLst/>
                    </a:prstGeom>
                    <a:noFill/>
                    <a:ln>
                      <a:noFill/>
                    </a:ln>
                  </pic:spPr>
                </pic:pic>
              </a:graphicData>
            </a:graphic>
          </wp:inline>
        </w:drawing>
      </w:r>
    </w:p>
    <w:p w14:paraId="7CB263AF" w14:textId="2E35A7A2" w:rsidR="00B9663C" w:rsidRPr="00BF5235" w:rsidRDefault="00594A51"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b/>
          <w:bCs/>
          <w:sz w:val="24"/>
          <w:szCs w:val="24"/>
        </w:rPr>
        <w:t>Fig.</w:t>
      </w:r>
      <w:r w:rsidR="00C66CDA" w:rsidRPr="00BF5235">
        <w:rPr>
          <w:rFonts w:ascii="Times New Roman" w:eastAsia="黑体" w:hAnsi="Times New Roman" w:cs="Times New Roman"/>
          <w:b/>
          <w:bCs/>
          <w:sz w:val="24"/>
          <w:szCs w:val="24"/>
        </w:rPr>
        <w:t xml:space="preserve"> S</w:t>
      </w:r>
      <w:r w:rsidR="00E17E61" w:rsidRPr="00BF5235">
        <w:rPr>
          <w:rFonts w:ascii="Times New Roman" w:eastAsia="黑体" w:hAnsi="Times New Roman" w:cs="Times New Roman"/>
          <w:b/>
          <w:bCs/>
          <w:sz w:val="24"/>
          <w:szCs w:val="24"/>
        </w:rPr>
        <w:t>2</w:t>
      </w:r>
      <w:r w:rsidR="00237BB4" w:rsidRPr="00BF5235">
        <w:rPr>
          <w:rFonts w:ascii="Times New Roman" w:eastAsia="黑体" w:hAnsi="Times New Roman" w:cs="Times New Roman"/>
          <w:b/>
          <w:bCs/>
          <w:sz w:val="24"/>
          <w:szCs w:val="24"/>
        </w:rPr>
        <w:t>3</w:t>
      </w:r>
      <w:r w:rsidR="004C2D0C" w:rsidRPr="00BF5235">
        <w:rPr>
          <w:rFonts w:ascii="Times New Roman" w:eastAsia="黑体" w:hAnsi="Times New Roman" w:cs="Times New Roman"/>
          <w:b/>
          <w:bCs/>
          <w:sz w:val="24"/>
          <w:szCs w:val="24"/>
        </w:rPr>
        <w:t xml:space="preserve"> </w:t>
      </w:r>
      <w:r w:rsidR="00FF2EDA" w:rsidRPr="00BF5235">
        <w:rPr>
          <w:rFonts w:ascii="Times New Roman" w:eastAsia="黑体" w:hAnsi="Times New Roman" w:cs="Times New Roman"/>
          <w:sz w:val="24"/>
          <w:szCs w:val="24"/>
        </w:rPr>
        <w:t>C</w:t>
      </w:r>
      <w:r w:rsidR="00F02DD6" w:rsidRPr="00BF5235">
        <w:rPr>
          <w:rFonts w:ascii="Times New Roman" w:eastAsia="黑体" w:hAnsi="Times New Roman" w:cs="Times New Roman"/>
          <w:sz w:val="24"/>
          <w:szCs w:val="24"/>
        </w:rPr>
        <w:t>V</w:t>
      </w:r>
      <w:r w:rsidR="00FF2EDA" w:rsidRPr="00BF5235">
        <w:rPr>
          <w:rFonts w:ascii="Times New Roman" w:eastAsia="黑体" w:hAnsi="Times New Roman" w:cs="Times New Roman"/>
          <w:sz w:val="24"/>
          <w:szCs w:val="24"/>
        </w:rPr>
        <w:t xml:space="preserve">s of </w:t>
      </w:r>
      <w:r w:rsidR="00F02DD6" w:rsidRPr="00BF5235">
        <w:rPr>
          <w:rFonts w:ascii="Times New Roman" w:eastAsia="黑体" w:hAnsi="Times New Roman" w:cs="Times New Roman"/>
          <w:sz w:val="24"/>
          <w:szCs w:val="24"/>
        </w:rPr>
        <w:t xml:space="preserve">the </w:t>
      </w:r>
      <w:proofErr w:type="spellStart"/>
      <w:r w:rsidR="00FF2EDA" w:rsidRPr="00BF5235">
        <w:rPr>
          <w:rFonts w:ascii="Times New Roman" w:eastAsia="黑体" w:hAnsi="Times New Roman" w:cs="Times New Roman"/>
          <w:sz w:val="24"/>
          <w:szCs w:val="24"/>
        </w:rPr>
        <w:t>ce</w:t>
      </w:r>
      <w:proofErr w:type="spellEnd"/>
      <w:r w:rsidR="00FF2EDA" w:rsidRPr="00BF5235">
        <w:rPr>
          <w:rFonts w:ascii="Times New Roman" w:eastAsia="黑体" w:hAnsi="Times New Roman" w:cs="Times New Roman"/>
          <w:sz w:val="24"/>
          <w:szCs w:val="24"/>
        </w:rPr>
        <w:t xml:space="preserve">-TMDs modified GCE in an </w:t>
      </w:r>
      <w:proofErr w:type="spellStart"/>
      <w:r w:rsidR="00FF2EDA" w:rsidRPr="00BF5235">
        <w:rPr>
          <w:rFonts w:ascii="Times New Roman" w:eastAsia="黑体" w:hAnsi="Times New Roman" w:cs="Times New Roman"/>
          <w:sz w:val="24"/>
          <w:szCs w:val="24"/>
        </w:rPr>
        <w:t>Ar</w:t>
      </w:r>
      <w:proofErr w:type="spellEnd"/>
      <w:r w:rsidR="00FF2EDA" w:rsidRPr="00BF5235">
        <w:rPr>
          <w:rFonts w:ascii="Times New Roman" w:eastAsia="黑体" w:hAnsi="Times New Roman" w:cs="Times New Roman"/>
          <w:sz w:val="24"/>
          <w:szCs w:val="24"/>
        </w:rPr>
        <w:t xml:space="preserve">-saturated </w:t>
      </w:r>
      <w:r w:rsidR="00F02DD6" w:rsidRPr="00BF5235">
        <w:rPr>
          <w:rFonts w:ascii="Times New Roman" w:eastAsia="黑体" w:hAnsi="Times New Roman" w:cs="Times New Roman"/>
          <w:sz w:val="24"/>
          <w:szCs w:val="24"/>
        </w:rPr>
        <w:t xml:space="preserve">solution of </w:t>
      </w:r>
      <w:r w:rsidR="00FF2EDA" w:rsidRPr="00BF5235">
        <w:rPr>
          <w:rFonts w:ascii="Times New Roman" w:eastAsia="黑体" w:hAnsi="Times New Roman" w:cs="Times New Roman"/>
          <w:sz w:val="24"/>
          <w:szCs w:val="24"/>
        </w:rPr>
        <w:t>0.1 M H</w:t>
      </w:r>
      <w:r w:rsidR="00FF2EDA" w:rsidRPr="00BF5235">
        <w:rPr>
          <w:rFonts w:ascii="Times New Roman" w:eastAsia="黑体" w:hAnsi="Times New Roman" w:cs="Times New Roman"/>
          <w:sz w:val="24"/>
          <w:szCs w:val="24"/>
          <w:vertAlign w:val="subscript"/>
        </w:rPr>
        <w:t>2</w:t>
      </w:r>
      <w:r w:rsidR="00FF2EDA" w:rsidRPr="00BF5235">
        <w:rPr>
          <w:rFonts w:ascii="Times New Roman" w:eastAsia="黑体" w:hAnsi="Times New Roman" w:cs="Times New Roman"/>
          <w:sz w:val="24"/>
          <w:szCs w:val="24"/>
        </w:rPr>
        <w:t>SO</w:t>
      </w:r>
      <w:r w:rsidR="00FF2EDA" w:rsidRPr="00BF5235">
        <w:rPr>
          <w:rFonts w:ascii="Times New Roman" w:eastAsia="黑体" w:hAnsi="Times New Roman" w:cs="Times New Roman"/>
          <w:sz w:val="24"/>
          <w:szCs w:val="24"/>
          <w:vertAlign w:val="subscript"/>
        </w:rPr>
        <w:t>4</w:t>
      </w:r>
      <w:r w:rsidR="00FF2EDA" w:rsidRPr="00BF5235">
        <w:rPr>
          <w:rFonts w:ascii="Times New Roman" w:eastAsia="黑体" w:hAnsi="Times New Roman" w:cs="Times New Roman"/>
          <w:sz w:val="24"/>
          <w:szCs w:val="24"/>
        </w:rPr>
        <w:t xml:space="preserve"> + 2 mM CuSO</w:t>
      </w:r>
      <w:r w:rsidR="00FF2EDA" w:rsidRPr="00BF5235">
        <w:rPr>
          <w:rFonts w:ascii="Times New Roman" w:eastAsia="黑体" w:hAnsi="Times New Roman" w:cs="Times New Roman"/>
          <w:sz w:val="24"/>
          <w:szCs w:val="24"/>
          <w:vertAlign w:val="subscript"/>
        </w:rPr>
        <w:t>4</w:t>
      </w:r>
      <w:r w:rsidR="00FF2EDA" w:rsidRPr="00BF5235">
        <w:rPr>
          <w:rFonts w:ascii="Times New Roman" w:eastAsia="黑体" w:hAnsi="Times New Roman" w:cs="Times New Roman"/>
          <w:sz w:val="24"/>
          <w:szCs w:val="24"/>
        </w:rPr>
        <w:t>. Inset shows the photograph</w:t>
      </w:r>
      <w:r w:rsidR="00F02DD6" w:rsidRPr="00BF5235">
        <w:rPr>
          <w:rFonts w:ascii="Times New Roman" w:eastAsia="黑体" w:hAnsi="Times New Roman" w:cs="Times New Roman"/>
          <w:sz w:val="24"/>
          <w:szCs w:val="24"/>
        </w:rPr>
        <w:t>s</w:t>
      </w:r>
      <w:r w:rsidR="00FF2EDA" w:rsidRPr="00BF5235">
        <w:rPr>
          <w:rFonts w:ascii="Times New Roman" w:eastAsia="黑体" w:hAnsi="Times New Roman" w:cs="Times New Roman"/>
          <w:sz w:val="24"/>
          <w:szCs w:val="24"/>
        </w:rPr>
        <w:t xml:space="preserve"> of good-dispersible </w:t>
      </w:r>
      <w:proofErr w:type="spellStart"/>
      <w:r w:rsidR="00FF2EDA" w:rsidRPr="00BF5235">
        <w:rPr>
          <w:rFonts w:ascii="Times New Roman" w:eastAsia="黑体" w:hAnsi="Times New Roman" w:cs="Times New Roman"/>
          <w:sz w:val="24"/>
          <w:szCs w:val="24"/>
        </w:rPr>
        <w:t>ce</w:t>
      </w:r>
      <w:proofErr w:type="spellEnd"/>
      <w:r w:rsidR="00FF2EDA" w:rsidRPr="00BF5235">
        <w:rPr>
          <w:rFonts w:ascii="Times New Roman" w:eastAsia="黑体" w:hAnsi="Times New Roman" w:cs="Times New Roman"/>
          <w:sz w:val="24"/>
          <w:szCs w:val="24"/>
        </w:rPr>
        <w:t>-TMDs nanosheets suspension in water</w:t>
      </w:r>
    </w:p>
    <w:p w14:paraId="43AAEC98" w14:textId="77777777" w:rsidR="00B9663C" w:rsidRPr="00BF5235" w:rsidRDefault="004C2D0C" w:rsidP="00BF5235">
      <w:pPr>
        <w:widowControl/>
        <w:spacing w:before="120" w:after="120"/>
        <w:jc w:val="left"/>
        <w:rPr>
          <w:rFonts w:ascii="Times New Roman" w:eastAsia="黑体" w:hAnsi="Times New Roman" w:cs="Times New Roman"/>
        </w:rPr>
      </w:pPr>
      <w:r w:rsidRPr="00BF5235">
        <w:rPr>
          <w:rFonts w:ascii="Times New Roman" w:eastAsia="黑体" w:hAnsi="Times New Roman" w:cs="Times New Roman"/>
        </w:rPr>
        <w:br w:type="page"/>
      </w:r>
    </w:p>
    <w:p w14:paraId="258F830C" w14:textId="77777777" w:rsidR="00B9663C" w:rsidRPr="00BF5235" w:rsidRDefault="00934B0C" w:rsidP="00BF5235">
      <w:pPr>
        <w:spacing w:before="120" w:after="120"/>
        <w:rPr>
          <w:rFonts w:ascii="Times New Roman" w:eastAsia="黑体" w:hAnsi="Times New Roman" w:cs="Times New Roman"/>
        </w:rPr>
      </w:pPr>
      <w:r w:rsidRPr="00BF5235">
        <w:rPr>
          <w:noProof/>
        </w:rPr>
        <w:lastRenderedPageBreak/>
        <w:drawing>
          <wp:inline distT="0" distB="0" distL="0" distR="0" wp14:anchorId="6DCDFE67" wp14:editId="47EC2E11">
            <wp:extent cx="5274310" cy="1724025"/>
            <wp:effectExtent l="0" t="0" r="0" b="3175"/>
            <wp:docPr id="90516026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160267" name=""/>
                    <pic:cNvPicPr/>
                  </pic:nvPicPr>
                  <pic:blipFill>
                    <a:blip r:embed="rId34"/>
                    <a:stretch>
                      <a:fillRect/>
                    </a:stretch>
                  </pic:blipFill>
                  <pic:spPr>
                    <a:xfrm>
                      <a:off x="0" y="0"/>
                      <a:ext cx="5274310" cy="1724025"/>
                    </a:xfrm>
                    <a:prstGeom prst="rect">
                      <a:avLst/>
                    </a:prstGeom>
                  </pic:spPr>
                </pic:pic>
              </a:graphicData>
            </a:graphic>
          </wp:inline>
        </w:drawing>
      </w:r>
    </w:p>
    <w:p w14:paraId="02B2175A" w14:textId="09DD8521" w:rsidR="00B9663C" w:rsidRPr="00BF5235" w:rsidRDefault="00594A51" w:rsidP="00E536A3">
      <w:pPr>
        <w:spacing w:before="120" w:after="120"/>
        <w:rPr>
          <w:rFonts w:ascii="Times New Roman" w:eastAsia="黑体" w:hAnsi="Times New Roman" w:cs="Times New Roman"/>
          <w:sz w:val="24"/>
          <w:szCs w:val="24"/>
        </w:rPr>
      </w:pPr>
      <w:r w:rsidRPr="00BF5235">
        <w:rPr>
          <w:rFonts w:ascii="Times New Roman" w:eastAsia="黑体" w:hAnsi="Times New Roman" w:cs="Times New Roman"/>
          <w:b/>
          <w:bCs/>
          <w:sz w:val="24"/>
          <w:szCs w:val="24"/>
        </w:rPr>
        <w:t>Fig.</w:t>
      </w:r>
      <w:r w:rsidR="00C66CDA" w:rsidRPr="00BF5235">
        <w:rPr>
          <w:rFonts w:ascii="Times New Roman" w:eastAsia="黑体" w:hAnsi="Times New Roman" w:cs="Times New Roman"/>
          <w:b/>
          <w:bCs/>
          <w:sz w:val="24"/>
          <w:szCs w:val="24"/>
        </w:rPr>
        <w:t xml:space="preserve"> S</w:t>
      </w:r>
      <w:r w:rsidR="00E17E61" w:rsidRPr="00BF5235">
        <w:rPr>
          <w:rFonts w:ascii="Times New Roman" w:eastAsia="黑体" w:hAnsi="Times New Roman" w:cs="Times New Roman"/>
          <w:b/>
          <w:bCs/>
          <w:sz w:val="24"/>
          <w:szCs w:val="24"/>
        </w:rPr>
        <w:t>2</w:t>
      </w:r>
      <w:r w:rsidR="00237BB4" w:rsidRPr="00BF5235">
        <w:rPr>
          <w:rFonts w:ascii="Times New Roman" w:eastAsia="黑体" w:hAnsi="Times New Roman" w:cs="Times New Roman"/>
          <w:b/>
          <w:bCs/>
          <w:sz w:val="24"/>
          <w:szCs w:val="24"/>
        </w:rPr>
        <w:t>4</w:t>
      </w:r>
      <w:r w:rsidR="004C2D0C" w:rsidRPr="00BF5235">
        <w:rPr>
          <w:rFonts w:ascii="Times New Roman" w:eastAsia="黑体" w:hAnsi="Times New Roman" w:cs="Times New Roman"/>
          <w:b/>
          <w:bCs/>
          <w:sz w:val="24"/>
          <w:szCs w:val="24"/>
        </w:rPr>
        <w:t xml:space="preserve"> </w:t>
      </w:r>
      <w:r w:rsidR="004C2D0C" w:rsidRPr="00BF5235">
        <w:rPr>
          <w:rFonts w:ascii="Times New Roman" w:eastAsia="黑体" w:hAnsi="Times New Roman" w:cs="Times New Roman"/>
          <w:sz w:val="24"/>
          <w:szCs w:val="24"/>
        </w:rPr>
        <w:t>Conventional TEM images of the freshly prepared (a) Pt</w:t>
      </w:r>
      <w:r w:rsidR="004C2D0C" w:rsidRPr="00BF5235">
        <w:rPr>
          <w:rFonts w:ascii="Times New Roman" w:eastAsia="黑体" w:hAnsi="Times New Roman" w:cs="Times New Roman"/>
          <w:sz w:val="24"/>
          <w:szCs w:val="24"/>
          <w:vertAlign w:val="subscript"/>
        </w:rPr>
        <w:t>SA</w:t>
      </w:r>
      <w:r w:rsidR="004C2D0C" w:rsidRPr="00BF5235">
        <w:rPr>
          <w:rFonts w:ascii="Times New Roman" w:eastAsia="黑体" w:hAnsi="Times New Roman" w:cs="Times New Roman"/>
          <w:sz w:val="24"/>
          <w:szCs w:val="24"/>
        </w:rPr>
        <w:t>-WS</w:t>
      </w:r>
      <w:r w:rsidR="004C2D0C" w:rsidRPr="00BF5235">
        <w:rPr>
          <w:rFonts w:ascii="Times New Roman" w:eastAsia="黑体" w:hAnsi="Times New Roman" w:cs="Times New Roman"/>
          <w:sz w:val="24"/>
          <w:szCs w:val="24"/>
          <w:vertAlign w:val="subscript"/>
        </w:rPr>
        <w:t>2</w:t>
      </w:r>
      <w:r w:rsidR="004C2D0C" w:rsidRPr="00BF5235">
        <w:rPr>
          <w:rFonts w:ascii="Times New Roman" w:eastAsia="黑体" w:hAnsi="Times New Roman" w:cs="Times New Roman"/>
          <w:sz w:val="24"/>
          <w:szCs w:val="24"/>
        </w:rPr>
        <w:t>, (b) Pt</w:t>
      </w:r>
      <w:r w:rsidR="004C2D0C" w:rsidRPr="00BF5235">
        <w:rPr>
          <w:rFonts w:ascii="Times New Roman" w:eastAsia="黑体" w:hAnsi="Times New Roman" w:cs="Times New Roman"/>
          <w:sz w:val="24"/>
          <w:szCs w:val="24"/>
          <w:vertAlign w:val="subscript"/>
        </w:rPr>
        <w:t>SA</w:t>
      </w:r>
      <w:r w:rsidR="004C2D0C" w:rsidRPr="00BF5235">
        <w:rPr>
          <w:rFonts w:ascii="Times New Roman" w:eastAsia="黑体" w:hAnsi="Times New Roman" w:cs="Times New Roman"/>
          <w:sz w:val="24"/>
          <w:szCs w:val="24"/>
        </w:rPr>
        <w:t>-MoSe</w:t>
      </w:r>
      <w:r w:rsidR="004C2D0C" w:rsidRPr="00BF5235">
        <w:rPr>
          <w:rFonts w:ascii="Times New Roman" w:eastAsia="黑体" w:hAnsi="Times New Roman" w:cs="Times New Roman"/>
          <w:sz w:val="24"/>
          <w:szCs w:val="24"/>
          <w:vertAlign w:val="subscript"/>
        </w:rPr>
        <w:t xml:space="preserve">2 </w:t>
      </w:r>
      <w:r w:rsidR="004C2D0C" w:rsidRPr="00BF5235">
        <w:rPr>
          <w:rFonts w:ascii="Times New Roman" w:eastAsia="黑体" w:hAnsi="Times New Roman" w:cs="Times New Roman"/>
          <w:sz w:val="24"/>
          <w:szCs w:val="24"/>
        </w:rPr>
        <w:t>and (c) Pt</w:t>
      </w:r>
      <w:r w:rsidR="004C2D0C" w:rsidRPr="00BF5235">
        <w:rPr>
          <w:rFonts w:ascii="Times New Roman" w:eastAsia="黑体" w:hAnsi="Times New Roman" w:cs="Times New Roman"/>
          <w:sz w:val="24"/>
          <w:szCs w:val="24"/>
          <w:vertAlign w:val="subscript"/>
        </w:rPr>
        <w:t>SA</w:t>
      </w:r>
      <w:r w:rsidR="004C2D0C" w:rsidRPr="00BF5235">
        <w:rPr>
          <w:rFonts w:ascii="Times New Roman" w:eastAsia="黑体" w:hAnsi="Times New Roman" w:cs="Times New Roman"/>
          <w:sz w:val="24"/>
          <w:szCs w:val="24"/>
        </w:rPr>
        <w:t>-WSe</w:t>
      </w:r>
      <w:r w:rsidR="004C2D0C" w:rsidRPr="00BF5235">
        <w:rPr>
          <w:rFonts w:ascii="Times New Roman" w:eastAsia="黑体" w:hAnsi="Times New Roman" w:cs="Times New Roman"/>
          <w:sz w:val="24"/>
          <w:szCs w:val="24"/>
          <w:vertAlign w:val="subscript"/>
        </w:rPr>
        <w:t>2</w:t>
      </w:r>
      <w:r w:rsidR="004C2D0C" w:rsidRPr="00BF5235">
        <w:rPr>
          <w:rFonts w:ascii="Times New Roman" w:eastAsia="黑体" w:hAnsi="Times New Roman" w:cs="Times New Roman"/>
          <w:sz w:val="24"/>
          <w:szCs w:val="24"/>
        </w:rPr>
        <w:t xml:space="preserve"> samples</w:t>
      </w:r>
    </w:p>
    <w:p w14:paraId="1777B4D1" w14:textId="77777777" w:rsidR="00B9663C" w:rsidRPr="00BF5235" w:rsidRDefault="00934B0C" w:rsidP="00BF5235">
      <w:pPr>
        <w:spacing w:before="120" w:after="120"/>
        <w:rPr>
          <w:rFonts w:ascii="Times New Roman" w:eastAsia="黑体" w:hAnsi="Times New Roman" w:cs="Times New Roman"/>
          <w:sz w:val="24"/>
          <w:szCs w:val="24"/>
        </w:rPr>
      </w:pPr>
      <w:r w:rsidRPr="00BF5235">
        <w:rPr>
          <w:noProof/>
        </w:rPr>
        <w:drawing>
          <wp:inline distT="0" distB="0" distL="0" distR="0" wp14:anchorId="46461A78" wp14:editId="0A591CCD">
            <wp:extent cx="5274310" cy="2371090"/>
            <wp:effectExtent l="0" t="0" r="0" b="0"/>
            <wp:docPr id="23720858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208586" name=""/>
                    <pic:cNvPicPr/>
                  </pic:nvPicPr>
                  <pic:blipFill>
                    <a:blip r:embed="rId35"/>
                    <a:stretch>
                      <a:fillRect/>
                    </a:stretch>
                  </pic:blipFill>
                  <pic:spPr>
                    <a:xfrm>
                      <a:off x="0" y="0"/>
                      <a:ext cx="5274310" cy="2371090"/>
                    </a:xfrm>
                    <a:prstGeom prst="rect">
                      <a:avLst/>
                    </a:prstGeom>
                  </pic:spPr>
                </pic:pic>
              </a:graphicData>
            </a:graphic>
          </wp:inline>
        </w:drawing>
      </w:r>
    </w:p>
    <w:p w14:paraId="1F4C8D10" w14:textId="7A5E6C52" w:rsidR="00B9663C" w:rsidRPr="00BF5235" w:rsidRDefault="00594A51" w:rsidP="00E536A3">
      <w:pPr>
        <w:spacing w:before="120" w:after="120"/>
        <w:rPr>
          <w:rFonts w:ascii="Times New Roman" w:eastAsia="黑体" w:hAnsi="Times New Roman" w:cs="Times New Roman"/>
        </w:rPr>
      </w:pPr>
      <w:r w:rsidRPr="00BF5235">
        <w:rPr>
          <w:rFonts w:ascii="Times New Roman" w:eastAsia="黑体" w:hAnsi="Times New Roman" w:cs="Times New Roman"/>
          <w:b/>
          <w:bCs/>
          <w:sz w:val="24"/>
          <w:szCs w:val="24"/>
        </w:rPr>
        <w:t>Fig.</w:t>
      </w:r>
      <w:r w:rsidR="00C66CDA" w:rsidRPr="00BF5235">
        <w:rPr>
          <w:rFonts w:ascii="Times New Roman" w:eastAsia="黑体" w:hAnsi="Times New Roman" w:cs="Times New Roman"/>
          <w:b/>
          <w:bCs/>
          <w:sz w:val="24"/>
          <w:szCs w:val="24"/>
        </w:rPr>
        <w:t xml:space="preserve"> S2</w:t>
      </w:r>
      <w:r w:rsidR="00237BB4" w:rsidRPr="00BF5235">
        <w:rPr>
          <w:rFonts w:ascii="Times New Roman" w:eastAsia="黑体" w:hAnsi="Times New Roman" w:cs="Times New Roman"/>
          <w:b/>
          <w:bCs/>
          <w:sz w:val="24"/>
          <w:szCs w:val="24"/>
        </w:rPr>
        <w:t>5</w:t>
      </w:r>
      <w:r w:rsidR="00FF2EDA" w:rsidRPr="00BF5235">
        <w:rPr>
          <w:rFonts w:ascii="Times New Roman" w:eastAsia="黑体" w:hAnsi="Times New Roman" w:cs="Times New Roman"/>
          <w:b/>
          <w:bCs/>
          <w:sz w:val="24"/>
          <w:szCs w:val="24"/>
        </w:rPr>
        <w:t xml:space="preserve"> </w:t>
      </w:r>
      <w:r w:rsidR="00FF2EDA" w:rsidRPr="00BF5235">
        <w:rPr>
          <w:rFonts w:ascii="Times New Roman" w:eastAsia="黑体" w:hAnsi="Times New Roman" w:cs="Times New Roman"/>
          <w:sz w:val="24"/>
          <w:szCs w:val="24"/>
        </w:rPr>
        <w:t>(a) HAADF-STEM images of Pt</w:t>
      </w:r>
      <w:r w:rsidR="00FF2EDA" w:rsidRPr="00BF5235">
        <w:rPr>
          <w:rFonts w:ascii="Times New Roman" w:eastAsia="黑体" w:hAnsi="Times New Roman" w:cs="Times New Roman"/>
          <w:sz w:val="24"/>
          <w:szCs w:val="24"/>
          <w:vertAlign w:val="subscript"/>
        </w:rPr>
        <w:t>SA</w:t>
      </w:r>
      <w:r w:rsidR="00FF2EDA" w:rsidRPr="00BF5235">
        <w:rPr>
          <w:rFonts w:ascii="Times New Roman" w:eastAsia="黑体" w:hAnsi="Times New Roman" w:cs="Times New Roman"/>
          <w:sz w:val="24"/>
          <w:szCs w:val="24"/>
        </w:rPr>
        <w:t>-MoS</w:t>
      </w:r>
      <w:r w:rsidR="00FF2EDA" w:rsidRPr="00BF5235">
        <w:rPr>
          <w:rFonts w:ascii="Times New Roman" w:eastAsia="黑体" w:hAnsi="Times New Roman" w:cs="Times New Roman"/>
          <w:sz w:val="24"/>
          <w:szCs w:val="24"/>
          <w:vertAlign w:val="subscript"/>
        </w:rPr>
        <w:t>2</w:t>
      </w:r>
      <w:r w:rsidR="00FF2EDA" w:rsidRPr="00BF5235">
        <w:rPr>
          <w:rFonts w:ascii="Times New Roman" w:eastAsia="黑体" w:hAnsi="Times New Roman" w:cs="Times New Roman"/>
          <w:sz w:val="24"/>
          <w:szCs w:val="24"/>
        </w:rPr>
        <w:t>, Pt</w:t>
      </w:r>
      <w:r w:rsidR="00FF2EDA" w:rsidRPr="00BF5235">
        <w:rPr>
          <w:rFonts w:ascii="Times New Roman" w:eastAsia="黑体" w:hAnsi="Times New Roman" w:cs="Times New Roman"/>
          <w:sz w:val="24"/>
          <w:szCs w:val="24"/>
          <w:vertAlign w:val="subscript"/>
        </w:rPr>
        <w:t>SA</w:t>
      </w:r>
      <w:r w:rsidR="00FF2EDA" w:rsidRPr="00BF5235">
        <w:rPr>
          <w:rFonts w:ascii="Times New Roman" w:eastAsia="黑体" w:hAnsi="Times New Roman" w:cs="Times New Roman"/>
          <w:sz w:val="24"/>
          <w:szCs w:val="24"/>
        </w:rPr>
        <w:t>-WS</w:t>
      </w:r>
      <w:r w:rsidR="00FF2EDA" w:rsidRPr="00BF5235">
        <w:rPr>
          <w:rFonts w:ascii="Times New Roman" w:eastAsia="黑体" w:hAnsi="Times New Roman" w:cs="Times New Roman"/>
          <w:sz w:val="24"/>
          <w:szCs w:val="24"/>
          <w:vertAlign w:val="subscript"/>
        </w:rPr>
        <w:t>2</w:t>
      </w:r>
      <w:r w:rsidR="00FF2EDA" w:rsidRPr="00BF5235">
        <w:rPr>
          <w:rFonts w:ascii="Times New Roman" w:eastAsia="黑体" w:hAnsi="Times New Roman" w:cs="Times New Roman"/>
          <w:sz w:val="24"/>
          <w:szCs w:val="24"/>
        </w:rPr>
        <w:t>, Pt</w:t>
      </w:r>
      <w:r w:rsidR="00FF2EDA" w:rsidRPr="00BF5235">
        <w:rPr>
          <w:rFonts w:ascii="Times New Roman" w:eastAsia="黑体" w:hAnsi="Times New Roman" w:cs="Times New Roman"/>
          <w:sz w:val="24"/>
          <w:szCs w:val="24"/>
          <w:vertAlign w:val="subscript"/>
        </w:rPr>
        <w:t>SA</w:t>
      </w:r>
      <w:r w:rsidR="00FF2EDA" w:rsidRPr="00BF5235">
        <w:rPr>
          <w:rFonts w:ascii="Times New Roman" w:eastAsia="黑体" w:hAnsi="Times New Roman" w:cs="Times New Roman"/>
          <w:sz w:val="24"/>
          <w:szCs w:val="24"/>
        </w:rPr>
        <w:t>-MoSe</w:t>
      </w:r>
      <w:r w:rsidR="00FF2EDA" w:rsidRPr="00BF5235">
        <w:rPr>
          <w:rFonts w:ascii="Times New Roman" w:eastAsia="黑体" w:hAnsi="Times New Roman" w:cs="Times New Roman"/>
          <w:sz w:val="24"/>
          <w:szCs w:val="24"/>
          <w:vertAlign w:val="subscript"/>
        </w:rPr>
        <w:t>2</w:t>
      </w:r>
      <w:r w:rsidR="00FF2EDA" w:rsidRPr="00BF5235">
        <w:rPr>
          <w:rFonts w:ascii="Times New Roman" w:eastAsia="黑体" w:hAnsi="Times New Roman" w:cs="Times New Roman"/>
          <w:sz w:val="24"/>
          <w:szCs w:val="24"/>
        </w:rPr>
        <w:t>, and Pt</w:t>
      </w:r>
      <w:r w:rsidR="00FF2EDA" w:rsidRPr="00BF5235">
        <w:rPr>
          <w:rFonts w:ascii="Times New Roman" w:eastAsia="黑体" w:hAnsi="Times New Roman" w:cs="Times New Roman"/>
          <w:sz w:val="24"/>
          <w:szCs w:val="24"/>
          <w:vertAlign w:val="subscript"/>
        </w:rPr>
        <w:t>SA</w:t>
      </w:r>
      <w:r w:rsidR="00FF2EDA" w:rsidRPr="00BF5235">
        <w:rPr>
          <w:rFonts w:ascii="Times New Roman" w:eastAsia="黑体" w:hAnsi="Times New Roman" w:cs="Times New Roman"/>
          <w:sz w:val="24"/>
          <w:szCs w:val="24"/>
        </w:rPr>
        <w:t>-WSe</w:t>
      </w:r>
      <w:r w:rsidR="00FF2EDA" w:rsidRPr="00BF5235">
        <w:rPr>
          <w:rFonts w:ascii="Times New Roman" w:eastAsia="黑体" w:hAnsi="Times New Roman" w:cs="Times New Roman"/>
          <w:sz w:val="24"/>
          <w:szCs w:val="24"/>
          <w:vertAlign w:val="subscript"/>
        </w:rPr>
        <w:t xml:space="preserve">2 </w:t>
      </w:r>
      <w:r w:rsidR="00FF2EDA" w:rsidRPr="00BF5235">
        <w:rPr>
          <w:rFonts w:ascii="Times New Roman" w:eastAsia="黑体" w:hAnsi="Times New Roman" w:cs="Times New Roman"/>
          <w:sz w:val="24"/>
          <w:szCs w:val="24"/>
        </w:rPr>
        <w:t>samples. (b) HER polarization curves of Pt</w:t>
      </w:r>
      <w:r w:rsidR="00FF2EDA" w:rsidRPr="00BF5235">
        <w:rPr>
          <w:rFonts w:ascii="Times New Roman" w:eastAsia="黑体" w:hAnsi="Times New Roman" w:cs="Times New Roman"/>
          <w:sz w:val="24"/>
          <w:szCs w:val="24"/>
          <w:vertAlign w:val="subscript"/>
        </w:rPr>
        <w:t>SA</w:t>
      </w:r>
      <w:r w:rsidR="00FF2EDA" w:rsidRPr="00BF5235">
        <w:rPr>
          <w:rFonts w:ascii="Times New Roman" w:eastAsia="黑体" w:hAnsi="Times New Roman" w:cs="Times New Roman"/>
          <w:sz w:val="24"/>
          <w:szCs w:val="24"/>
        </w:rPr>
        <w:t>-MoS</w:t>
      </w:r>
      <w:r w:rsidR="00FF2EDA" w:rsidRPr="00BF5235">
        <w:rPr>
          <w:rFonts w:ascii="Times New Roman" w:eastAsia="黑体" w:hAnsi="Times New Roman" w:cs="Times New Roman"/>
          <w:sz w:val="24"/>
          <w:szCs w:val="24"/>
          <w:vertAlign w:val="subscript"/>
        </w:rPr>
        <w:t>2</w:t>
      </w:r>
      <w:r w:rsidR="00FF2EDA" w:rsidRPr="00BF5235">
        <w:rPr>
          <w:rFonts w:ascii="Times New Roman" w:eastAsia="黑体" w:hAnsi="Times New Roman" w:cs="Times New Roman"/>
          <w:sz w:val="24"/>
          <w:szCs w:val="24"/>
        </w:rPr>
        <w:t>, Pt</w:t>
      </w:r>
      <w:r w:rsidR="00FF2EDA" w:rsidRPr="00BF5235">
        <w:rPr>
          <w:rFonts w:ascii="Times New Roman" w:eastAsia="黑体" w:hAnsi="Times New Roman" w:cs="Times New Roman"/>
          <w:sz w:val="24"/>
          <w:szCs w:val="24"/>
          <w:vertAlign w:val="subscript"/>
        </w:rPr>
        <w:t>SA</w:t>
      </w:r>
      <w:r w:rsidR="00FF2EDA" w:rsidRPr="00BF5235">
        <w:rPr>
          <w:rFonts w:ascii="Times New Roman" w:eastAsia="黑体" w:hAnsi="Times New Roman" w:cs="Times New Roman"/>
          <w:sz w:val="24"/>
          <w:szCs w:val="24"/>
        </w:rPr>
        <w:t>-WS</w:t>
      </w:r>
      <w:r w:rsidR="00FF2EDA" w:rsidRPr="00BF5235">
        <w:rPr>
          <w:rFonts w:ascii="Times New Roman" w:eastAsia="黑体" w:hAnsi="Times New Roman" w:cs="Times New Roman"/>
          <w:sz w:val="24"/>
          <w:szCs w:val="24"/>
          <w:vertAlign w:val="subscript"/>
        </w:rPr>
        <w:t>2</w:t>
      </w:r>
      <w:r w:rsidR="00FF2EDA" w:rsidRPr="00BF5235">
        <w:rPr>
          <w:rFonts w:ascii="Times New Roman" w:eastAsia="黑体" w:hAnsi="Times New Roman" w:cs="Times New Roman"/>
          <w:sz w:val="24"/>
          <w:szCs w:val="24"/>
        </w:rPr>
        <w:t>, Pt</w:t>
      </w:r>
      <w:r w:rsidR="00FF2EDA" w:rsidRPr="00BF5235">
        <w:rPr>
          <w:rFonts w:ascii="Times New Roman" w:eastAsia="黑体" w:hAnsi="Times New Roman" w:cs="Times New Roman"/>
          <w:sz w:val="24"/>
          <w:szCs w:val="24"/>
          <w:vertAlign w:val="subscript"/>
        </w:rPr>
        <w:t>SA</w:t>
      </w:r>
      <w:r w:rsidR="00FF2EDA" w:rsidRPr="00BF5235">
        <w:rPr>
          <w:rFonts w:ascii="Times New Roman" w:eastAsia="黑体" w:hAnsi="Times New Roman" w:cs="Times New Roman"/>
          <w:sz w:val="24"/>
          <w:szCs w:val="24"/>
        </w:rPr>
        <w:t>-MoSe</w:t>
      </w:r>
      <w:r w:rsidR="00FF2EDA" w:rsidRPr="00BF5235">
        <w:rPr>
          <w:rFonts w:ascii="Times New Roman" w:eastAsia="黑体" w:hAnsi="Times New Roman" w:cs="Times New Roman"/>
          <w:sz w:val="24"/>
          <w:szCs w:val="24"/>
          <w:vertAlign w:val="subscript"/>
        </w:rPr>
        <w:t>2</w:t>
      </w:r>
      <w:r w:rsidR="00FF2EDA" w:rsidRPr="00BF5235">
        <w:rPr>
          <w:rFonts w:ascii="Times New Roman" w:eastAsia="黑体" w:hAnsi="Times New Roman" w:cs="Times New Roman"/>
          <w:sz w:val="24"/>
          <w:szCs w:val="24"/>
        </w:rPr>
        <w:t>, and Pt</w:t>
      </w:r>
      <w:r w:rsidR="00FF2EDA" w:rsidRPr="00BF5235">
        <w:rPr>
          <w:rFonts w:ascii="Times New Roman" w:eastAsia="黑体" w:hAnsi="Times New Roman" w:cs="Times New Roman"/>
          <w:sz w:val="24"/>
          <w:szCs w:val="24"/>
          <w:vertAlign w:val="subscript"/>
        </w:rPr>
        <w:t>SA</w:t>
      </w:r>
      <w:r w:rsidR="00FF2EDA" w:rsidRPr="00BF5235">
        <w:rPr>
          <w:rFonts w:ascii="Times New Roman" w:eastAsia="黑体" w:hAnsi="Times New Roman" w:cs="Times New Roman"/>
          <w:sz w:val="24"/>
          <w:szCs w:val="24"/>
        </w:rPr>
        <w:t>-WSe</w:t>
      </w:r>
      <w:r w:rsidR="00FF2EDA" w:rsidRPr="00BF5235">
        <w:rPr>
          <w:rFonts w:ascii="Times New Roman" w:eastAsia="黑体" w:hAnsi="Times New Roman" w:cs="Times New Roman"/>
          <w:sz w:val="24"/>
          <w:szCs w:val="24"/>
          <w:vertAlign w:val="subscript"/>
        </w:rPr>
        <w:t xml:space="preserve">2 </w:t>
      </w:r>
      <w:r w:rsidR="00FF2EDA" w:rsidRPr="00BF5235">
        <w:rPr>
          <w:rFonts w:ascii="Times New Roman" w:eastAsia="黑体" w:hAnsi="Times New Roman" w:cs="Times New Roman"/>
          <w:sz w:val="24"/>
          <w:szCs w:val="24"/>
        </w:rPr>
        <w:t xml:space="preserve">samples in an </w:t>
      </w:r>
      <w:proofErr w:type="spellStart"/>
      <w:r w:rsidR="00FF2EDA" w:rsidRPr="00BF5235">
        <w:rPr>
          <w:rFonts w:ascii="Times New Roman" w:eastAsia="黑体" w:hAnsi="Times New Roman" w:cs="Times New Roman"/>
          <w:sz w:val="24"/>
          <w:szCs w:val="24"/>
        </w:rPr>
        <w:t>Ar</w:t>
      </w:r>
      <w:proofErr w:type="spellEnd"/>
      <w:r w:rsidR="00FF2EDA" w:rsidRPr="00BF5235">
        <w:rPr>
          <w:rFonts w:ascii="Times New Roman" w:eastAsia="黑体" w:hAnsi="Times New Roman" w:cs="Times New Roman"/>
          <w:sz w:val="24"/>
          <w:szCs w:val="24"/>
        </w:rPr>
        <w:t xml:space="preserve">-saturated </w:t>
      </w:r>
      <w:r w:rsidR="00686A38" w:rsidRPr="00BF5235">
        <w:rPr>
          <w:rFonts w:ascii="Times New Roman" w:eastAsia="黑体" w:hAnsi="Times New Roman" w:cs="Times New Roman"/>
          <w:sz w:val="24"/>
          <w:szCs w:val="24"/>
        </w:rPr>
        <w:t xml:space="preserve">solution of </w:t>
      </w:r>
      <w:r w:rsidR="00FF2EDA" w:rsidRPr="00BF5235">
        <w:rPr>
          <w:rFonts w:ascii="Times New Roman" w:eastAsia="黑体" w:hAnsi="Times New Roman" w:cs="Times New Roman"/>
          <w:sz w:val="24"/>
          <w:szCs w:val="24"/>
        </w:rPr>
        <w:t>0.5 M H</w:t>
      </w:r>
      <w:r w:rsidR="00FF2EDA" w:rsidRPr="00BF5235">
        <w:rPr>
          <w:rFonts w:ascii="Times New Roman" w:eastAsia="黑体" w:hAnsi="Times New Roman" w:cs="Times New Roman"/>
          <w:sz w:val="24"/>
          <w:szCs w:val="24"/>
          <w:vertAlign w:val="subscript"/>
        </w:rPr>
        <w:t>2</w:t>
      </w:r>
      <w:r w:rsidR="00FF2EDA" w:rsidRPr="00BF5235">
        <w:rPr>
          <w:rFonts w:ascii="Times New Roman" w:eastAsia="黑体" w:hAnsi="Times New Roman" w:cs="Times New Roman"/>
          <w:sz w:val="24"/>
          <w:szCs w:val="24"/>
        </w:rPr>
        <w:t>SO</w:t>
      </w:r>
      <w:r w:rsidR="00FF2EDA" w:rsidRPr="00BF5235">
        <w:rPr>
          <w:rFonts w:ascii="Times New Roman" w:eastAsia="黑体" w:hAnsi="Times New Roman" w:cs="Times New Roman"/>
          <w:sz w:val="24"/>
          <w:szCs w:val="24"/>
          <w:vertAlign w:val="subscript"/>
        </w:rPr>
        <w:t>4</w:t>
      </w:r>
      <w:r w:rsidR="00FF2EDA" w:rsidRPr="00BF5235">
        <w:rPr>
          <w:rFonts w:ascii="Times New Roman" w:eastAsia="黑体" w:hAnsi="Times New Roman" w:cs="Times New Roman"/>
          <w:sz w:val="24"/>
          <w:szCs w:val="24"/>
        </w:rPr>
        <w:t xml:space="preserve"> at a scan rate of </w:t>
      </w:r>
      <w:r w:rsidR="00686A38" w:rsidRPr="00BF5235">
        <w:rPr>
          <w:rFonts w:ascii="Times New Roman" w:eastAsia="黑体" w:hAnsi="Times New Roman" w:cs="Times New Roman"/>
          <w:sz w:val="24"/>
          <w:szCs w:val="24"/>
        </w:rPr>
        <w:t xml:space="preserve">50 </w:t>
      </w:r>
      <w:r w:rsidR="00FF2EDA" w:rsidRPr="00BF5235">
        <w:rPr>
          <w:rFonts w:ascii="Times New Roman" w:eastAsia="黑体" w:hAnsi="Times New Roman" w:cs="Times New Roman"/>
          <w:sz w:val="24"/>
          <w:szCs w:val="24"/>
        </w:rPr>
        <w:t>mV s</w:t>
      </w:r>
      <w:r w:rsidR="00FF2EDA" w:rsidRPr="00BF5235">
        <w:rPr>
          <w:rFonts w:ascii="Times New Roman" w:eastAsia="黑体" w:hAnsi="Times New Roman" w:cs="Times New Roman"/>
          <w:sz w:val="24"/>
          <w:szCs w:val="24"/>
          <w:vertAlign w:val="superscript"/>
        </w:rPr>
        <w:t>-1</w:t>
      </w:r>
    </w:p>
    <w:p w14:paraId="775E13F9" w14:textId="77777777" w:rsidR="00B9663C" w:rsidRPr="00BF5235" w:rsidRDefault="004C2D0C" w:rsidP="00BF5235">
      <w:pPr>
        <w:spacing w:before="120" w:after="120"/>
        <w:rPr>
          <w:rFonts w:ascii="Times New Roman" w:eastAsia="黑体" w:hAnsi="Times New Roman" w:cs="Times New Roman"/>
        </w:rPr>
      </w:pPr>
      <w:r w:rsidRPr="00BF5235">
        <w:rPr>
          <w:rFonts w:hint="eastAsia"/>
          <w:noProof/>
        </w:rPr>
        <w:drawing>
          <wp:inline distT="0" distB="0" distL="0" distR="0" wp14:anchorId="1CA48EE8" wp14:editId="2C021E08">
            <wp:extent cx="5274310" cy="2205355"/>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274310" cy="2205355"/>
                    </a:xfrm>
                    <a:prstGeom prst="rect">
                      <a:avLst/>
                    </a:prstGeom>
                    <a:noFill/>
                    <a:ln>
                      <a:noFill/>
                    </a:ln>
                  </pic:spPr>
                </pic:pic>
              </a:graphicData>
            </a:graphic>
          </wp:inline>
        </w:drawing>
      </w:r>
    </w:p>
    <w:p w14:paraId="4F2B34F7" w14:textId="0F56F2C9" w:rsidR="00B9663C" w:rsidRPr="00BF5235" w:rsidRDefault="00594A51" w:rsidP="00E536A3">
      <w:pPr>
        <w:spacing w:before="120" w:after="120"/>
        <w:jc w:val="left"/>
        <w:rPr>
          <w:rFonts w:ascii="Times New Roman" w:eastAsia="黑体" w:hAnsi="Times New Roman" w:cs="Times New Roman"/>
          <w:sz w:val="24"/>
          <w:szCs w:val="24"/>
        </w:rPr>
      </w:pPr>
      <w:r w:rsidRPr="00BF5235">
        <w:rPr>
          <w:rFonts w:ascii="Times New Roman" w:eastAsia="黑体" w:hAnsi="Times New Roman" w:cs="Times New Roman"/>
          <w:b/>
          <w:bCs/>
          <w:sz w:val="24"/>
          <w:szCs w:val="24"/>
        </w:rPr>
        <w:t>Fig.</w:t>
      </w:r>
      <w:r w:rsidR="00C66CDA" w:rsidRPr="00BF5235">
        <w:rPr>
          <w:rFonts w:ascii="Times New Roman" w:eastAsia="黑体" w:hAnsi="Times New Roman" w:cs="Times New Roman"/>
          <w:b/>
          <w:bCs/>
          <w:sz w:val="24"/>
          <w:szCs w:val="24"/>
        </w:rPr>
        <w:t xml:space="preserve"> S2</w:t>
      </w:r>
      <w:r w:rsidR="00237BB4" w:rsidRPr="00BF5235">
        <w:rPr>
          <w:rFonts w:ascii="Times New Roman" w:eastAsia="黑体" w:hAnsi="Times New Roman" w:cs="Times New Roman"/>
          <w:b/>
          <w:bCs/>
          <w:sz w:val="24"/>
          <w:szCs w:val="24"/>
        </w:rPr>
        <w:t>6</w:t>
      </w:r>
      <w:r w:rsidR="004C2D0C" w:rsidRPr="00BF5235">
        <w:rPr>
          <w:rFonts w:ascii="Times New Roman" w:eastAsia="黑体" w:hAnsi="Times New Roman" w:cs="Times New Roman"/>
          <w:b/>
          <w:bCs/>
          <w:sz w:val="24"/>
          <w:szCs w:val="24"/>
        </w:rPr>
        <w:t xml:space="preserve"> </w:t>
      </w:r>
      <w:r w:rsidR="004C2D0C" w:rsidRPr="00BF5235">
        <w:rPr>
          <w:rFonts w:ascii="Times New Roman" w:eastAsia="黑体" w:hAnsi="Times New Roman" w:cs="Times New Roman"/>
          <w:sz w:val="24"/>
          <w:szCs w:val="24"/>
        </w:rPr>
        <w:t>(a-b) Pt 4</w:t>
      </w:r>
      <w:r w:rsidR="004C2D0C" w:rsidRPr="00BF5235">
        <w:rPr>
          <w:rFonts w:ascii="Times New Roman" w:eastAsia="黑体" w:hAnsi="Times New Roman" w:cs="Times New Roman"/>
          <w:i/>
          <w:iCs/>
          <w:sz w:val="24"/>
          <w:szCs w:val="24"/>
        </w:rPr>
        <w:t>f</w:t>
      </w:r>
      <w:r w:rsidR="004C2D0C" w:rsidRPr="00BF5235">
        <w:rPr>
          <w:rFonts w:ascii="Times New Roman" w:eastAsia="黑体" w:hAnsi="Times New Roman" w:cs="Times New Roman"/>
          <w:sz w:val="24"/>
          <w:szCs w:val="24"/>
        </w:rPr>
        <w:t xml:space="preserve"> XPS spectra of Pt</w:t>
      </w:r>
      <w:r w:rsidR="004C2D0C" w:rsidRPr="00BF5235">
        <w:rPr>
          <w:rFonts w:ascii="Times New Roman" w:eastAsia="黑体" w:hAnsi="Times New Roman" w:cs="Times New Roman"/>
          <w:sz w:val="24"/>
          <w:szCs w:val="24"/>
          <w:vertAlign w:val="subscript"/>
        </w:rPr>
        <w:t>SA</w:t>
      </w:r>
      <w:r w:rsidR="004C2D0C" w:rsidRPr="00BF5235">
        <w:rPr>
          <w:rFonts w:ascii="Times New Roman" w:eastAsia="黑体" w:hAnsi="Times New Roman" w:cs="Times New Roman"/>
          <w:sz w:val="24"/>
          <w:szCs w:val="24"/>
        </w:rPr>
        <w:t>-WS</w:t>
      </w:r>
      <w:r w:rsidR="004C2D0C" w:rsidRPr="00BF5235">
        <w:rPr>
          <w:rFonts w:ascii="Times New Roman" w:eastAsia="黑体" w:hAnsi="Times New Roman" w:cs="Times New Roman"/>
          <w:sz w:val="24"/>
          <w:szCs w:val="24"/>
          <w:vertAlign w:val="subscript"/>
        </w:rPr>
        <w:t xml:space="preserve">2 </w:t>
      </w:r>
      <w:r w:rsidR="004C2D0C" w:rsidRPr="00BF5235">
        <w:rPr>
          <w:rFonts w:ascii="Times New Roman" w:eastAsia="黑体" w:hAnsi="Times New Roman" w:cs="Times New Roman"/>
          <w:sz w:val="24"/>
          <w:szCs w:val="24"/>
        </w:rPr>
        <w:t>and Pt</w:t>
      </w:r>
      <w:r w:rsidR="004C2D0C" w:rsidRPr="00BF5235">
        <w:rPr>
          <w:rFonts w:ascii="Times New Roman" w:eastAsia="黑体" w:hAnsi="Times New Roman" w:cs="Times New Roman"/>
          <w:sz w:val="24"/>
          <w:szCs w:val="24"/>
          <w:vertAlign w:val="subscript"/>
        </w:rPr>
        <w:t>SA</w:t>
      </w:r>
      <w:r w:rsidR="004C2D0C" w:rsidRPr="00BF5235">
        <w:rPr>
          <w:rFonts w:ascii="Times New Roman" w:eastAsia="黑体" w:hAnsi="Times New Roman" w:cs="Times New Roman"/>
          <w:sz w:val="24"/>
          <w:szCs w:val="24"/>
        </w:rPr>
        <w:t>-WSe</w:t>
      </w:r>
      <w:r w:rsidR="004C2D0C" w:rsidRPr="00BF5235">
        <w:rPr>
          <w:rFonts w:ascii="Times New Roman" w:eastAsia="黑体" w:hAnsi="Times New Roman" w:cs="Times New Roman"/>
          <w:sz w:val="24"/>
          <w:szCs w:val="24"/>
          <w:vertAlign w:val="subscript"/>
        </w:rPr>
        <w:t>2</w:t>
      </w:r>
    </w:p>
    <w:p w14:paraId="3D694F32" w14:textId="77777777" w:rsidR="00B9663C" w:rsidRPr="00BF5235" w:rsidRDefault="00FF2EDA" w:rsidP="00BF5235">
      <w:pPr>
        <w:widowControl/>
        <w:spacing w:before="120" w:after="120"/>
        <w:jc w:val="left"/>
        <w:rPr>
          <w:rFonts w:ascii="Times New Roman" w:eastAsia="黑体" w:hAnsi="Times New Roman" w:cs="Times New Roman"/>
          <w:sz w:val="24"/>
          <w:szCs w:val="24"/>
        </w:rPr>
      </w:pPr>
      <w:r w:rsidRPr="00BF5235">
        <w:rPr>
          <w:rFonts w:ascii="Times New Roman" w:eastAsia="黑体" w:hAnsi="Times New Roman" w:cs="Times New Roman"/>
          <w:sz w:val="24"/>
          <w:szCs w:val="24"/>
        </w:rPr>
        <w:br w:type="page"/>
      </w:r>
    </w:p>
    <w:p w14:paraId="0722725F" w14:textId="77777777" w:rsidR="00B9663C" w:rsidRPr="00BF5235" w:rsidRDefault="00934B0C" w:rsidP="00E536A3">
      <w:pPr>
        <w:spacing w:before="120" w:after="120"/>
        <w:jc w:val="center"/>
        <w:rPr>
          <w:rFonts w:ascii="Times New Roman" w:eastAsia="黑体" w:hAnsi="Times New Roman" w:cs="Times New Roman"/>
        </w:rPr>
      </w:pPr>
      <w:r w:rsidRPr="00BF5235">
        <w:rPr>
          <w:noProof/>
        </w:rPr>
        <w:lastRenderedPageBreak/>
        <w:drawing>
          <wp:inline distT="0" distB="0" distL="0" distR="0" wp14:anchorId="71652AC3" wp14:editId="3E94D115">
            <wp:extent cx="3606800" cy="3563376"/>
            <wp:effectExtent l="0" t="0" r="0" b="0"/>
            <wp:docPr id="8710582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058214" name=""/>
                    <pic:cNvPicPr/>
                  </pic:nvPicPr>
                  <pic:blipFill>
                    <a:blip r:embed="rId37"/>
                    <a:stretch>
                      <a:fillRect/>
                    </a:stretch>
                  </pic:blipFill>
                  <pic:spPr>
                    <a:xfrm>
                      <a:off x="0" y="0"/>
                      <a:ext cx="3611190" cy="3567713"/>
                    </a:xfrm>
                    <a:prstGeom prst="rect">
                      <a:avLst/>
                    </a:prstGeom>
                  </pic:spPr>
                </pic:pic>
              </a:graphicData>
            </a:graphic>
          </wp:inline>
        </w:drawing>
      </w:r>
    </w:p>
    <w:p w14:paraId="2D679B24" w14:textId="77777777" w:rsidR="00E536A3" w:rsidRDefault="00594A51"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b/>
          <w:bCs/>
          <w:sz w:val="24"/>
          <w:szCs w:val="24"/>
        </w:rPr>
        <w:t>Fig.</w:t>
      </w:r>
      <w:r w:rsidR="00C66CDA" w:rsidRPr="00BF5235">
        <w:rPr>
          <w:rFonts w:ascii="Times New Roman" w:eastAsia="黑体" w:hAnsi="Times New Roman" w:cs="Times New Roman"/>
          <w:b/>
          <w:bCs/>
          <w:sz w:val="24"/>
          <w:szCs w:val="24"/>
        </w:rPr>
        <w:t xml:space="preserve"> S2</w:t>
      </w:r>
      <w:r w:rsidR="00237BB4" w:rsidRPr="00BF5235">
        <w:rPr>
          <w:rFonts w:ascii="Times New Roman" w:eastAsia="黑体" w:hAnsi="Times New Roman" w:cs="Times New Roman"/>
          <w:b/>
          <w:bCs/>
          <w:sz w:val="24"/>
          <w:szCs w:val="24"/>
        </w:rPr>
        <w:t>7</w:t>
      </w:r>
      <w:r w:rsidR="004C2D0C" w:rsidRPr="00BF5235">
        <w:rPr>
          <w:rFonts w:ascii="Times New Roman" w:eastAsia="黑体" w:hAnsi="Times New Roman" w:cs="Times New Roman"/>
          <w:b/>
          <w:bCs/>
          <w:sz w:val="24"/>
          <w:szCs w:val="24"/>
        </w:rPr>
        <w:t xml:space="preserve"> </w:t>
      </w:r>
      <w:r w:rsidR="004C2D0C" w:rsidRPr="00BF5235">
        <w:rPr>
          <w:rFonts w:ascii="Times New Roman" w:eastAsia="黑体" w:hAnsi="Times New Roman" w:cs="Times New Roman"/>
          <w:sz w:val="24"/>
          <w:szCs w:val="24"/>
        </w:rPr>
        <w:t>HAADF-STEM image</w:t>
      </w:r>
      <w:r w:rsidR="00280633" w:rsidRPr="00BF5235">
        <w:rPr>
          <w:rFonts w:ascii="Times New Roman" w:eastAsia="黑体" w:hAnsi="Times New Roman" w:cs="Times New Roman"/>
          <w:sz w:val="24"/>
          <w:szCs w:val="24"/>
        </w:rPr>
        <w:t>s</w:t>
      </w:r>
      <w:r w:rsidR="004C2D0C" w:rsidRPr="00BF5235">
        <w:rPr>
          <w:rFonts w:ascii="Times New Roman" w:eastAsia="黑体" w:hAnsi="Times New Roman" w:cs="Times New Roman"/>
          <w:sz w:val="24"/>
          <w:szCs w:val="24"/>
        </w:rPr>
        <w:t xml:space="preserve"> of (a) Pt</w:t>
      </w:r>
      <w:r w:rsidR="004C2D0C" w:rsidRPr="00BF5235">
        <w:rPr>
          <w:rFonts w:ascii="Times New Roman" w:eastAsia="黑体" w:hAnsi="Times New Roman" w:cs="Times New Roman"/>
          <w:sz w:val="24"/>
          <w:szCs w:val="24"/>
          <w:vertAlign w:val="subscript"/>
        </w:rPr>
        <w:t>SA</w:t>
      </w:r>
      <w:r w:rsidR="004C2D0C" w:rsidRPr="00BF5235">
        <w:rPr>
          <w:rFonts w:ascii="Times New Roman" w:eastAsia="黑体" w:hAnsi="Times New Roman" w:cs="Times New Roman"/>
          <w:sz w:val="24"/>
          <w:szCs w:val="24"/>
        </w:rPr>
        <w:t>-0.1/WS</w:t>
      </w:r>
      <w:r w:rsidR="004C2D0C" w:rsidRPr="00BF5235">
        <w:rPr>
          <w:rFonts w:ascii="Times New Roman" w:eastAsia="黑体" w:hAnsi="Times New Roman" w:cs="Times New Roman"/>
          <w:sz w:val="24"/>
          <w:szCs w:val="24"/>
          <w:vertAlign w:val="subscript"/>
        </w:rPr>
        <w:t>2</w:t>
      </w:r>
      <w:r w:rsidR="004C2D0C" w:rsidRPr="00BF5235">
        <w:rPr>
          <w:rFonts w:ascii="Times New Roman" w:eastAsia="黑体" w:hAnsi="Times New Roman" w:cs="Times New Roman"/>
          <w:sz w:val="24"/>
          <w:szCs w:val="24"/>
        </w:rPr>
        <w:t>, (b) Pt</w:t>
      </w:r>
      <w:r w:rsidR="004C2D0C" w:rsidRPr="00BF5235">
        <w:rPr>
          <w:rFonts w:ascii="Times New Roman" w:eastAsia="黑体" w:hAnsi="Times New Roman" w:cs="Times New Roman"/>
          <w:sz w:val="24"/>
          <w:szCs w:val="24"/>
          <w:vertAlign w:val="subscript"/>
        </w:rPr>
        <w:t>SA</w:t>
      </w:r>
      <w:r w:rsidR="004C2D0C" w:rsidRPr="00BF5235">
        <w:rPr>
          <w:rFonts w:ascii="Times New Roman" w:eastAsia="黑体" w:hAnsi="Times New Roman" w:cs="Times New Roman"/>
          <w:sz w:val="24"/>
          <w:szCs w:val="24"/>
        </w:rPr>
        <w:t>-0.3/WS</w:t>
      </w:r>
      <w:r w:rsidR="004C2D0C" w:rsidRPr="00BF5235">
        <w:rPr>
          <w:rFonts w:ascii="Times New Roman" w:eastAsia="黑体" w:hAnsi="Times New Roman" w:cs="Times New Roman"/>
          <w:sz w:val="24"/>
          <w:szCs w:val="24"/>
          <w:vertAlign w:val="subscript"/>
        </w:rPr>
        <w:t>2</w:t>
      </w:r>
      <w:r w:rsidR="004C2D0C" w:rsidRPr="00BF5235">
        <w:rPr>
          <w:rFonts w:ascii="Times New Roman" w:eastAsia="黑体" w:hAnsi="Times New Roman" w:cs="Times New Roman"/>
          <w:sz w:val="24"/>
          <w:szCs w:val="24"/>
        </w:rPr>
        <w:t>, (c) Pt</w:t>
      </w:r>
      <w:r w:rsidR="004C2D0C" w:rsidRPr="00BF5235">
        <w:rPr>
          <w:rFonts w:ascii="Times New Roman" w:eastAsia="黑体" w:hAnsi="Times New Roman" w:cs="Times New Roman"/>
          <w:sz w:val="24"/>
          <w:szCs w:val="24"/>
          <w:vertAlign w:val="subscript"/>
        </w:rPr>
        <w:t>SA</w:t>
      </w:r>
      <w:r w:rsidR="004C2D0C" w:rsidRPr="00BF5235">
        <w:rPr>
          <w:rFonts w:ascii="Times New Roman" w:eastAsia="黑体" w:hAnsi="Times New Roman" w:cs="Times New Roman"/>
          <w:sz w:val="24"/>
          <w:szCs w:val="24"/>
        </w:rPr>
        <w:t>-0/WSe</w:t>
      </w:r>
      <w:r w:rsidR="004C2D0C" w:rsidRPr="00BF5235">
        <w:rPr>
          <w:rFonts w:ascii="Times New Roman" w:eastAsia="黑体" w:hAnsi="Times New Roman" w:cs="Times New Roman"/>
          <w:sz w:val="24"/>
          <w:szCs w:val="24"/>
          <w:vertAlign w:val="subscript"/>
        </w:rPr>
        <w:t xml:space="preserve">2 </w:t>
      </w:r>
      <w:r w:rsidR="004C2D0C" w:rsidRPr="00BF5235">
        <w:rPr>
          <w:rFonts w:ascii="Times New Roman" w:eastAsia="黑体" w:hAnsi="Times New Roman" w:cs="Times New Roman"/>
          <w:sz w:val="24"/>
          <w:szCs w:val="24"/>
        </w:rPr>
        <w:t>and (d) Pt</w:t>
      </w:r>
      <w:r w:rsidR="004C2D0C" w:rsidRPr="00BF5235">
        <w:rPr>
          <w:rFonts w:ascii="Times New Roman" w:eastAsia="黑体" w:hAnsi="Times New Roman" w:cs="Times New Roman"/>
          <w:sz w:val="24"/>
          <w:szCs w:val="24"/>
          <w:vertAlign w:val="subscript"/>
        </w:rPr>
        <w:t>SA</w:t>
      </w:r>
      <w:r w:rsidR="004C2D0C" w:rsidRPr="00BF5235">
        <w:rPr>
          <w:rFonts w:ascii="Times New Roman" w:eastAsia="黑体" w:hAnsi="Times New Roman" w:cs="Times New Roman"/>
          <w:sz w:val="24"/>
          <w:szCs w:val="24"/>
        </w:rPr>
        <w:t>-0.2/WSe</w:t>
      </w:r>
      <w:r w:rsidR="004C2D0C" w:rsidRPr="00BF5235">
        <w:rPr>
          <w:rFonts w:ascii="Times New Roman" w:eastAsia="黑体" w:hAnsi="Times New Roman" w:cs="Times New Roman"/>
          <w:sz w:val="24"/>
          <w:szCs w:val="24"/>
          <w:vertAlign w:val="subscript"/>
        </w:rPr>
        <w:t>2</w:t>
      </w:r>
      <w:r w:rsidR="004C2D0C" w:rsidRPr="00BF5235">
        <w:rPr>
          <w:rFonts w:ascii="Times New Roman" w:eastAsia="黑体" w:hAnsi="Times New Roman" w:cs="Times New Roman"/>
          <w:sz w:val="24"/>
          <w:szCs w:val="24"/>
        </w:rPr>
        <w:t xml:space="preserve"> samples  </w:t>
      </w:r>
    </w:p>
    <w:p w14:paraId="7DC0A9BE" w14:textId="54F3F0BE" w:rsidR="00B9663C" w:rsidRPr="00BF5235" w:rsidRDefault="006D22D9" w:rsidP="00E536A3">
      <w:pPr>
        <w:spacing w:before="120" w:after="120"/>
        <w:jc w:val="center"/>
        <w:rPr>
          <w:rFonts w:ascii="Times New Roman" w:eastAsia="黑体" w:hAnsi="Times New Roman" w:cs="Times New Roman"/>
        </w:rPr>
      </w:pPr>
      <w:r w:rsidRPr="00BF5235">
        <w:rPr>
          <w:noProof/>
        </w:rPr>
        <w:drawing>
          <wp:inline distT="0" distB="0" distL="0" distR="0" wp14:anchorId="61E979EF" wp14:editId="60752BB5">
            <wp:extent cx="5406325" cy="3822700"/>
            <wp:effectExtent l="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413964" cy="3828101"/>
                    </a:xfrm>
                    <a:prstGeom prst="rect">
                      <a:avLst/>
                    </a:prstGeom>
                    <a:noFill/>
                    <a:ln>
                      <a:noFill/>
                    </a:ln>
                  </pic:spPr>
                </pic:pic>
              </a:graphicData>
            </a:graphic>
          </wp:inline>
        </w:drawing>
      </w:r>
    </w:p>
    <w:p w14:paraId="2DED2DDC" w14:textId="6C2356E8" w:rsidR="00B9663C" w:rsidRPr="00BF5235" w:rsidRDefault="00594A51"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b/>
          <w:bCs/>
          <w:sz w:val="24"/>
          <w:szCs w:val="24"/>
        </w:rPr>
        <w:t>Fig.</w:t>
      </w:r>
      <w:r w:rsidR="00C66CDA" w:rsidRPr="00BF5235">
        <w:rPr>
          <w:rFonts w:ascii="Times New Roman" w:eastAsia="黑体" w:hAnsi="Times New Roman" w:cs="Times New Roman"/>
          <w:b/>
          <w:bCs/>
          <w:sz w:val="24"/>
          <w:szCs w:val="24"/>
        </w:rPr>
        <w:t xml:space="preserve"> S</w:t>
      </w:r>
      <w:r w:rsidR="00F80ADA" w:rsidRPr="00BF5235">
        <w:rPr>
          <w:rFonts w:ascii="Times New Roman" w:eastAsia="黑体" w:hAnsi="Times New Roman" w:cs="Times New Roman" w:hint="eastAsia"/>
          <w:b/>
          <w:bCs/>
          <w:sz w:val="24"/>
          <w:szCs w:val="24"/>
        </w:rPr>
        <w:t>2</w:t>
      </w:r>
      <w:r w:rsidR="00237BB4" w:rsidRPr="00BF5235">
        <w:rPr>
          <w:rFonts w:ascii="Times New Roman" w:eastAsia="黑体" w:hAnsi="Times New Roman" w:cs="Times New Roman"/>
          <w:b/>
          <w:bCs/>
          <w:sz w:val="24"/>
          <w:szCs w:val="24"/>
        </w:rPr>
        <w:t>8</w:t>
      </w:r>
      <w:r w:rsidR="004C2D0C" w:rsidRPr="00BF5235">
        <w:rPr>
          <w:rFonts w:ascii="Times New Roman" w:eastAsia="黑体" w:hAnsi="Times New Roman" w:cs="Times New Roman"/>
          <w:b/>
          <w:bCs/>
          <w:sz w:val="24"/>
          <w:szCs w:val="24"/>
        </w:rPr>
        <w:t xml:space="preserve"> </w:t>
      </w:r>
      <w:r w:rsidR="004C2D0C" w:rsidRPr="00BF5235">
        <w:rPr>
          <w:rFonts w:ascii="Times New Roman" w:eastAsia="黑体" w:hAnsi="Times New Roman" w:cs="Times New Roman"/>
          <w:sz w:val="24"/>
          <w:szCs w:val="24"/>
        </w:rPr>
        <w:t xml:space="preserve">HER polarization curves </w:t>
      </w:r>
      <w:r w:rsidR="006D22D9" w:rsidRPr="00BF5235">
        <w:rPr>
          <w:rFonts w:ascii="Times New Roman" w:eastAsia="黑体" w:hAnsi="Times New Roman" w:cs="Times New Roman"/>
          <w:sz w:val="24"/>
          <w:szCs w:val="24"/>
        </w:rPr>
        <w:t xml:space="preserve">and mass activity </w:t>
      </w:r>
      <w:r w:rsidR="004C2D0C" w:rsidRPr="00BF5235">
        <w:rPr>
          <w:rFonts w:ascii="Times New Roman" w:eastAsia="黑体" w:hAnsi="Times New Roman" w:cs="Times New Roman"/>
          <w:sz w:val="24"/>
          <w:szCs w:val="24"/>
        </w:rPr>
        <w:t>for (a</w:t>
      </w:r>
      <w:r w:rsidR="006D22D9" w:rsidRPr="00BF5235">
        <w:rPr>
          <w:rFonts w:ascii="Times New Roman" w:eastAsia="黑体" w:hAnsi="Times New Roman" w:cs="Times New Roman"/>
          <w:sz w:val="24"/>
          <w:szCs w:val="24"/>
        </w:rPr>
        <w:t>, c</w:t>
      </w:r>
      <w:r w:rsidR="004C2D0C" w:rsidRPr="00BF5235">
        <w:rPr>
          <w:rFonts w:ascii="Times New Roman" w:eastAsia="黑体" w:hAnsi="Times New Roman" w:cs="Times New Roman"/>
          <w:sz w:val="24"/>
          <w:szCs w:val="24"/>
        </w:rPr>
        <w:t xml:space="preserve">) </w:t>
      </w:r>
      <w:proofErr w:type="spellStart"/>
      <w:r w:rsidR="004C2D0C" w:rsidRPr="00BF5235">
        <w:rPr>
          <w:rFonts w:ascii="Times New Roman" w:eastAsia="黑体" w:hAnsi="Times New Roman" w:cs="Times New Roman"/>
          <w:sz w:val="24"/>
          <w:szCs w:val="24"/>
        </w:rPr>
        <w:t>Pt</w:t>
      </w:r>
      <w:r w:rsidR="004C2D0C" w:rsidRPr="00BF5235">
        <w:rPr>
          <w:rFonts w:ascii="Times New Roman" w:eastAsia="黑体" w:hAnsi="Times New Roman" w:cs="Times New Roman"/>
          <w:sz w:val="24"/>
          <w:szCs w:val="24"/>
          <w:vertAlign w:val="subscript"/>
        </w:rPr>
        <w:t>SA</w:t>
      </w:r>
      <w:proofErr w:type="spellEnd"/>
      <w:r w:rsidR="004C2D0C" w:rsidRPr="00BF5235">
        <w:rPr>
          <w:rFonts w:ascii="Times New Roman" w:eastAsia="黑体" w:hAnsi="Times New Roman" w:cs="Times New Roman"/>
          <w:sz w:val="24"/>
          <w:szCs w:val="24"/>
        </w:rPr>
        <w:t>-X/WS</w:t>
      </w:r>
      <w:r w:rsidR="004C2D0C" w:rsidRPr="00BF5235">
        <w:rPr>
          <w:rFonts w:ascii="Times New Roman" w:eastAsia="黑体" w:hAnsi="Times New Roman" w:cs="Times New Roman"/>
          <w:sz w:val="24"/>
          <w:szCs w:val="24"/>
          <w:vertAlign w:val="subscript"/>
        </w:rPr>
        <w:t xml:space="preserve">2 </w:t>
      </w:r>
      <w:r w:rsidR="004C2D0C" w:rsidRPr="00BF5235">
        <w:rPr>
          <w:rFonts w:ascii="Times New Roman" w:eastAsia="黑体" w:hAnsi="Times New Roman" w:cs="Times New Roman"/>
          <w:sz w:val="24"/>
          <w:szCs w:val="24"/>
        </w:rPr>
        <w:t>and (b</w:t>
      </w:r>
      <w:r w:rsidR="006D22D9" w:rsidRPr="00BF5235">
        <w:rPr>
          <w:rFonts w:ascii="Times New Roman" w:eastAsia="黑体" w:hAnsi="Times New Roman" w:cs="Times New Roman"/>
          <w:sz w:val="24"/>
          <w:szCs w:val="24"/>
        </w:rPr>
        <w:t>, d</w:t>
      </w:r>
      <w:r w:rsidR="004C2D0C" w:rsidRPr="00BF5235">
        <w:rPr>
          <w:rFonts w:ascii="Times New Roman" w:eastAsia="黑体" w:hAnsi="Times New Roman" w:cs="Times New Roman"/>
          <w:sz w:val="24"/>
          <w:szCs w:val="24"/>
        </w:rPr>
        <w:t xml:space="preserve">) </w:t>
      </w:r>
      <w:proofErr w:type="spellStart"/>
      <w:r w:rsidR="004C2D0C" w:rsidRPr="00BF5235">
        <w:rPr>
          <w:rFonts w:ascii="Times New Roman" w:eastAsia="黑体" w:hAnsi="Times New Roman" w:cs="Times New Roman"/>
          <w:sz w:val="24"/>
          <w:szCs w:val="24"/>
        </w:rPr>
        <w:t>Pt</w:t>
      </w:r>
      <w:r w:rsidR="004C2D0C" w:rsidRPr="00BF5235">
        <w:rPr>
          <w:rFonts w:ascii="Times New Roman" w:eastAsia="黑体" w:hAnsi="Times New Roman" w:cs="Times New Roman"/>
          <w:sz w:val="24"/>
          <w:szCs w:val="24"/>
          <w:vertAlign w:val="subscript"/>
        </w:rPr>
        <w:t>SA</w:t>
      </w:r>
      <w:proofErr w:type="spellEnd"/>
      <w:r w:rsidR="004C2D0C" w:rsidRPr="00BF5235">
        <w:rPr>
          <w:rFonts w:ascii="Times New Roman" w:eastAsia="黑体" w:hAnsi="Times New Roman" w:cs="Times New Roman"/>
          <w:sz w:val="24"/>
          <w:szCs w:val="24"/>
        </w:rPr>
        <w:t>-X/WSe</w:t>
      </w:r>
      <w:r w:rsidR="004C2D0C" w:rsidRPr="00BF5235">
        <w:rPr>
          <w:rFonts w:ascii="Times New Roman" w:eastAsia="黑体" w:hAnsi="Times New Roman" w:cs="Times New Roman"/>
          <w:sz w:val="24"/>
          <w:szCs w:val="24"/>
          <w:vertAlign w:val="subscript"/>
        </w:rPr>
        <w:t>2</w:t>
      </w:r>
      <w:r w:rsidR="004C2D0C" w:rsidRPr="00BF5235">
        <w:rPr>
          <w:rFonts w:ascii="Times New Roman" w:eastAsia="黑体" w:hAnsi="Times New Roman" w:cs="Times New Roman"/>
          <w:sz w:val="24"/>
          <w:szCs w:val="24"/>
        </w:rPr>
        <w:t xml:space="preserve"> samples in an </w:t>
      </w:r>
      <w:proofErr w:type="spellStart"/>
      <w:r w:rsidR="004C2D0C" w:rsidRPr="00BF5235">
        <w:rPr>
          <w:rFonts w:ascii="Times New Roman" w:eastAsia="黑体" w:hAnsi="Times New Roman" w:cs="Times New Roman"/>
          <w:sz w:val="24"/>
          <w:szCs w:val="24"/>
        </w:rPr>
        <w:t>Ar</w:t>
      </w:r>
      <w:proofErr w:type="spellEnd"/>
      <w:r w:rsidR="004C2D0C" w:rsidRPr="00BF5235">
        <w:rPr>
          <w:rFonts w:ascii="Times New Roman" w:eastAsia="黑体" w:hAnsi="Times New Roman" w:cs="Times New Roman"/>
          <w:sz w:val="24"/>
          <w:szCs w:val="24"/>
        </w:rPr>
        <w:t xml:space="preserve">-saturated </w:t>
      </w:r>
      <w:r w:rsidR="00280633" w:rsidRPr="00BF5235">
        <w:rPr>
          <w:rFonts w:ascii="Times New Roman" w:eastAsia="黑体" w:hAnsi="Times New Roman" w:cs="Times New Roman"/>
          <w:sz w:val="24"/>
          <w:szCs w:val="24"/>
        </w:rPr>
        <w:t xml:space="preserve">solution of </w:t>
      </w:r>
      <w:r w:rsidR="004C2D0C" w:rsidRPr="00BF5235">
        <w:rPr>
          <w:rFonts w:ascii="Times New Roman" w:eastAsia="黑体" w:hAnsi="Times New Roman" w:cs="Times New Roman"/>
          <w:sz w:val="24"/>
          <w:szCs w:val="24"/>
        </w:rPr>
        <w:t>0.5 M H</w:t>
      </w:r>
      <w:r w:rsidR="004C2D0C" w:rsidRPr="00BF5235">
        <w:rPr>
          <w:rFonts w:ascii="Times New Roman" w:eastAsia="黑体" w:hAnsi="Times New Roman" w:cs="Times New Roman"/>
          <w:sz w:val="24"/>
          <w:szCs w:val="24"/>
          <w:vertAlign w:val="subscript"/>
        </w:rPr>
        <w:t>2</w:t>
      </w:r>
      <w:r w:rsidR="004C2D0C" w:rsidRPr="00BF5235">
        <w:rPr>
          <w:rFonts w:ascii="Times New Roman" w:eastAsia="黑体" w:hAnsi="Times New Roman" w:cs="Times New Roman"/>
          <w:sz w:val="24"/>
          <w:szCs w:val="24"/>
        </w:rPr>
        <w:t>SO</w:t>
      </w:r>
      <w:r w:rsidR="004C2D0C" w:rsidRPr="00BF5235">
        <w:rPr>
          <w:rFonts w:ascii="Times New Roman" w:eastAsia="黑体" w:hAnsi="Times New Roman" w:cs="Times New Roman"/>
          <w:sz w:val="24"/>
          <w:szCs w:val="24"/>
          <w:vertAlign w:val="subscript"/>
        </w:rPr>
        <w:t>4</w:t>
      </w:r>
      <w:r w:rsidR="004C2D0C" w:rsidRPr="00BF5235">
        <w:rPr>
          <w:rFonts w:ascii="Times New Roman" w:eastAsia="黑体" w:hAnsi="Times New Roman" w:cs="Times New Roman"/>
          <w:sz w:val="24"/>
          <w:szCs w:val="24"/>
        </w:rPr>
        <w:t xml:space="preserve"> at a scan rate of </w:t>
      </w:r>
      <w:r w:rsidR="005E127C" w:rsidRPr="00BF5235">
        <w:rPr>
          <w:rFonts w:ascii="Times New Roman" w:eastAsia="黑体" w:hAnsi="Times New Roman" w:cs="Times New Roman"/>
          <w:sz w:val="24"/>
          <w:szCs w:val="24"/>
        </w:rPr>
        <w:t>2</w:t>
      </w:r>
      <w:r w:rsidR="00280633" w:rsidRPr="00BF5235">
        <w:rPr>
          <w:rFonts w:ascii="Times New Roman" w:eastAsia="黑体" w:hAnsi="Times New Roman" w:cs="Times New Roman"/>
          <w:sz w:val="24"/>
          <w:szCs w:val="24"/>
        </w:rPr>
        <w:t xml:space="preserve">0 </w:t>
      </w:r>
      <w:r w:rsidR="004C2D0C" w:rsidRPr="00BF5235">
        <w:rPr>
          <w:rFonts w:ascii="Times New Roman" w:eastAsia="黑体" w:hAnsi="Times New Roman" w:cs="Times New Roman"/>
          <w:sz w:val="24"/>
          <w:szCs w:val="24"/>
        </w:rPr>
        <w:t>mV s</w:t>
      </w:r>
      <w:r w:rsidR="004C2D0C" w:rsidRPr="00BF5235">
        <w:rPr>
          <w:rFonts w:ascii="Times New Roman" w:eastAsia="黑体" w:hAnsi="Times New Roman" w:cs="Times New Roman"/>
          <w:sz w:val="24"/>
          <w:szCs w:val="24"/>
          <w:vertAlign w:val="superscript"/>
        </w:rPr>
        <w:t>-1</w:t>
      </w:r>
    </w:p>
    <w:p w14:paraId="0AB2266E" w14:textId="77777777" w:rsidR="00B9663C" w:rsidRPr="00BF5235" w:rsidRDefault="00E626C1" w:rsidP="00E536A3">
      <w:pPr>
        <w:spacing w:before="120" w:after="120"/>
        <w:jc w:val="center"/>
        <w:rPr>
          <w:rFonts w:ascii="Times New Roman" w:eastAsia="黑体" w:hAnsi="Times New Roman" w:cs="Times New Roman"/>
        </w:rPr>
      </w:pPr>
      <w:r w:rsidRPr="00BF5235">
        <w:rPr>
          <w:noProof/>
        </w:rPr>
        <w:lastRenderedPageBreak/>
        <w:drawing>
          <wp:inline distT="0" distB="0" distL="0" distR="0" wp14:anchorId="4820A3AB" wp14:editId="3DC1D0F7">
            <wp:extent cx="3759200" cy="3107925"/>
            <wp:effectExtent l="0" t="0" r="0" b="0"/>
            <wp:docPr id="160024965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759989" cy="3108577"/>
                    </a:xfrm>
                    <a:prstGeom prst="rect">
                      <a:avLst/>
                    </a:prstGeom>
                    <a:noFill/>
                    <a:ln>
                      <a:noFill/>
                    </a:ln>
                  </pic:spPr>
                </pic:pic>
              </a:graphicData>
            </a:graphic>
          </wp:inline>
        </w:drawing>
      </w:r>
    </w:p>
    <w:p w14:paraId="42DFA830" w14:textId="77777777" w:rsidR="00E536A3" w:rsidRDefault="00594A51" w:rsidP="00E536A3">
      <w:pPr>
        <w:spacing w:before="120" w:after="120"/>
        <w:rPr>
          <w:rFonts w:ascii="Times New Roman" w:eastAsia="黑体" w:hAnsi="Times New Roman" w:cs="Times New Roman"/>
          <w:sz w:val="24"/>
          <w:szCs w:val="24"/>
          <w:vertAlign w:val="subscript"/>
        </w:rPr>
      </w:pPr>
      <w:r w:rsidRPr="00BF5235">
        <w:rPr>
          <w:rFonts w:ascii="Times New Roman" w:eastAsia="黑体" w:hAnsi="Times New Roman" w:cs="Times New Roman"/>
          <w:b/>
          <w:bCs/>
          <w:sz w:val="24"/>
          <w:szCs w:val="24"/>
        </w:rPr>
        <w:t>Fig.</w:t>
      </w:r>
      <w:r w:rsidR="00C66CDA" w:rsidRPr="00BF5235">
        <w:rPr>
          <w:rFonts w:ascii="Times New Roman" w:eastAsia="黑体" w:hAnsi="Times New Roman" w:cs="Times New Roman"/>
          <w:b/>
          <w:bCs/>
          <w:sz w:val="24"/>
          <w:szCs w:val="24"/>
        </w:rPr>
        <w:t xml:space="preserve"> S</w:t>
      </w:r>
      <w:r w:rsidR="00F80ADA" w:rsidRPr="00BF5235">
        <w:rPr>
          <w:rFonts w:ascii="Times New Roman" w:eastAsia="黑体" w:hAnsi="Times New Roman" w:cs="Times New Roman" w:hint="eastAsia"/>
          <w:b/>
          <w:bCs/>
          <w:sz w:val="24"/>
          <w:szCs w:val="24"/>
        </w:rPr>
        <w:t>2</w:t>
      </w:r>
      <w:r w:rsidR="00237BB4" w:rsidRPr="00BF5235">
        <w:rPr>
          <w:rFonts w:ascii="Times New Roman" w:eastAsia="黑体" w:hAnsi="Times New Roman" w:cs="Times New Roman"/>
          <w:b/>
          <w:bCs/>
          <w:sz w:val="24"/>
          <w:szCs w:val="24"/>
        </w:rPr>
        <w:t>9</w:t>
      </w:r>
      <w:r w:rsidR="00E626C1" w:rsidRPr="00BF5235">
        <w:rPr>
          <w:rFonts w:ascii="Times New Roman" w:eastAsia="黑体" w:hAnsi="Times New Roman" w:cs="Times New Roman"/>
          <w:b/>
          <w:bCs/>
          <w:sz w:val="24"/>
          <w:szCs w:val="24"/>
        </w:rPr>
        <w:t xml:space="preserve"> </w:t>
      </w:r>
      <w:r w:rsidR="00E626C1" w:rsidRPr="00BF5235">
        <w:rPr>
          <w:rFonts w:ascii="Times New Roman" w:eastAsia="黑体" w:hAnsi="Times New Roman" w:cs="Times New Roman"/>
          <w:sz w:val="24"/>
          <w:szCs w:val="24"/>
        </w:rPr>
        <w:t xml:space="preserve">Four DFT slab models (a) </w:t>
      </w:r>
      <w:proofErr w:type="spellStart"/>
      <w:r w:rsidR="00E626C1" w:rsidRPr="00BF5235">
        <w:rPr>
          <w:rFonts w:ascii="Times New Roman" w:eastAsia="黑体" w:hAnsi="Times New Roman" w:cs="Times New Roman"/>
          <w:sz w:val="24"/>
          <w:szCs w:val="24"/>
        </w:rPr>
        <w:t>Pt</w:t>
      </w:r>
      <w:r w:rsidR="00E626C1" w:rsidRPr="00BF5235">
        <w:rPr>
          <w:rFonts w:ascii="Times New Roman" w:eastAsia="黑体" w:hAnsi="Times New Roman" w:cs="Times New Roman"/>
          <w:sz w:val="24"/>
          <w:szCs w:val="24"/>
          <w:vertAlign w:val="subscript"/>
        </w:rPr>
        <w:t>iso</w:t>
      </w:r>
      <w:proofErr w:type="spellEnd"/>
      <w:r w:rsidR="004209B8" w:rsidRPr="00BF5235">
        <w:rPr>
          <w:rFonts w:ascii="Times New Roman" w:eastAsia="黑体" w:hAnsi="Times New Roman" w:cs="Times New Roman" w:hint="eastAsia"/>
          <w:sz w:val="24"/>
          <w:szCs w:val="24"/>
          <w:vertAlign w:val="subscript"/>
        </w:rPr>
        <w:t xml:space="preserve"> </w:t>
      </w:r>
      <w:r w:rsidR="00E626C1" w:rsidRPr="00BF5235">
        <w:rPr>
          <w:rFonts w:ascii="Times New Roman" w:eastAsia="黑体" w:hAnsi="Times New Roman" w:cs="Times New Roman"/>
          <w:sz w:val="24"/>
          <w:szCs w:val="24"/>
        </w:rPr>
        <w:t>(</w:t>
      </w:r>
      <w:r w:rsidR="00D43F5E" w:rsidRPr="00BF5235">
        <w:rPr>
          <w:rFonts w:ascii="Times New Roman" w:eastAsia="黑体" w:hAnsi="Times New Roman" w:cs="Times New Roman"/>
          <w:sz w:val="24"/>
          <w:szCs w:val="24"/>
        </w:rPr>
        <w:t>S</w:t>
      </w:r>
      <w:r w:rsidR="00E626C1" w:rsidRPr="00BF5235">
        <w:rPr>
          <w:rFonts w:ascii="Times New Roman" w:eastAsia="黑体" w:hAnsi="Times New Roman" w:cs="Times New Roman"/>
          <w:sz w:val="24"/>
          <w:szCs w:val="24"/>
        </w:rPr>
        <w:t xml:space="preserve">tructure I), (b) </w:t>
      </w:r>
      <w:proofErr w:type="spellStart"/>
      <w:r w:rsidR="00E626C1" w:rsidRPr="00BF5235">
        <w:rPr>
          <w:rFonts w:ascii="Times New Roman" w:eastAsia="黑体" w:hAnsi="Times New Roman" w:cs="Times New Roman"/>
          <w:sz w:val="24"/>
          <w:szCs w:val="24"/>
        </w:rPr>
        <w:t>Pt</w:t>
      </w:r>
      <w:r w:rsidR="00E626C1" w:rsidRPr="00BF5235">
        <w:rPr>
          <w:rFonts w:ascii="Times New Roman" w:eastAsia="黑体" w:hAnsi="Times New Roman" w:cs="Times New Roman"/>
          <w:sz w:val="24"/>
          <w:szCs w:val="24"/>
          <w:vertAlign w:val="subscript"/>
        </w:rPr>
        <w:t>adj</w:t>
      </w:r>
      <w:proofErr w:type="spellEnd"/>
      <w:r w:rsidR="00E626C1" w:rsidRPr="00BF5235">
        <w:rPr>
          <w:rFonts w:ascii="Times New Roman" w:eastAsia="黑体" w:hAnsi="Times New Roman" w:cs="Times New Roman"/>
          <w:sz w:val="24"/>
          <w:szCs w:val="24"/>
        </w:rPr>
        <w:t xml:space="preserve"> (</w:t>
      </w:r>
      <w:r w:rsidR="00D43F5E" w:rsidRPr="00BF5235">
        <w:rPr>
          <w:rFonts w:ascii="Times New Roman" w:eastAsia="黑体" w:hAnsi="Times New Roman" w:cs="Times New Roman"/>
          <w:sz w:val="24"/>
          <w:szCs w:val="24"/>
        </w:rPr>
        <w:t>S</w:t>
      </w:r>
      <w:r w:rsidR="00E626C1" w:rsidRPr="00BF5235">
        <w:rPr>
          <w:rFonts w:ascii="Times New Roman" w:eastAsia="黑体" w:hAnsi="Times New Roman" w:cs="Times New Roman"/>
          <w:sz w:val="24"/>
          <w:szCs w:val="24"/>
        </w:rPr>
        <w:t xml:space="preserve">tructure II), (c) two </w:t>
      </w:r>
      <w:proofErr w:type="spellStart"/>
      <w:r w:rsidR="00E626C1" w:rsidRPr="00BF5235">
        <w:rPr>
          <w:rFonts w:ascii="Times New Roman" w:eastAsia="黑体" w:hAnsi="Times New Roman" w:cs="Times New Roman"/>
          <w:sz w:val="24"/>
          <w:szCs w:val="24"/>
        </w:rPr>
        <w:t>Pt</w:t>
      </w:r>
      <w:r w:rsidR="00E626C1" w:rsidRPr="00BF5235">
        <w:rPr>
          <w:rFonts w:ascii="Times New Roman" w:eastAsia="黑体" w:hAnsi="Times New Roman" w:cs="Times New Roman"/>
          <w:sz w:val="24"/>
          <w:szCs w:val="24"/>
          <w:vertAlign w:val="subscript"/>
        </w:rPr>
        <w:t>iso</w:t>
      </w:r>
      <w:proofErr w:type="spellEnd"/>
      <w:r w:rsidR="00E626C1" w:rsidRPr="00BF5235">
        <w:rPr>
          <w:rFonts w:ascii="Times New Roman" w:eastAsia="黑体" w:hAnsi="Times New Roman" w:cs="Times New Roman"/>
          <w:sz w:val="24"/>
          <w:szCs w:val="24"/>
        </w:rPr>
        <w:t xml:space="preserve"> (</w:t>
      </w:r>
      <w:r w:rsidR="00D43F5E" w:rsidRPr="00BF5235">
        <w:rPr>
          <w:rFonts w:ascii="Times New Roman" w:eastAsia="黑体" w:hAnsi="Times New Roman" w:cs="Times New Roman"/>
          <w:sz w:val="24"/>
          <w:szCs w:val="24"/>
        </w:rPr>
        <w:t>S</w:t>
      </w:r>
      <w:r w:rsidR="00E626C1" w:rsidRPr="00BF5235">
        <w:rPr>
          <w:rFonts w:ascii="Times New Roman" w:eastAsia="黑体" w:hAnsi="Times New Roman" w:cs="Times New Roman"/>
          <w:sz w:val="24"/>
          <w:szCs w:val="24"/>
        </w:rPr>
        <w:t xml:space="preserve">tructure III), and (d) one </w:t>
      </w:r>
      <w:proofErr w:type="spellStart"/>
      <w:r w:rsidR="00E626C1" w:rsidRPr="00BF5235">
        <w:rPr>
          <w:rFonts w:ascii="Times New Roman" w:eastAsia="黑体" w:hAnsi="Times New Roman" w:cs="Times New Roman"/>
          <w:sz w:val="24"/>
          <w:szCs w:val="24"/>
        </w:rPr>
        <w:t>Pt</w:t>
      </w:r>
      <w:r w:rsidR="00E626C1" w:rsidRPr="00BF5235">
        <w:rPr>
          <w:rFonts w:ascii="Times New Roman" w:eastAsia="黑体" w:hAnsi="Times New Roman" w:cs="Times New Roman"/>
          <w:sz w:val="24"/>
          <w:szCs w:val="24"/>
          <w:vertAlign w:val="subscript"/>
        </w:rPr>
        <w:t>iso</w:t>
      </w:r>
      <w:proofErr w:type="spellEnd"/>
      <w:r w:rsidR="00E626C1" w:rsidRPr="00BF5235">
        <w:rPr>
          <w:rFonts w:ascii="Times New Roman" w:eastAsia="黑体" w:hAnsi="Times New Roman" w:cs="Times New Roman"/>
          <w:sz w:val="24"/>
          <w:szCs w:val="24"/>
        </w:rPr>
        <w:t xml:space="preserve"> plus one </w:t>
      </w:r>
      <w:proofErr w:type="spellStart"/>
      <w:r w:rsidR="00E626C1" w:rsidRPr="00BF5235">
        <w:rPr>
          <w:rFonts w:ascii="Times New Roman" w:eastAsia="黑体" w:hAnsi="Times New Roman" w:cs="Times New Roman"/>
          <w:sz w:val="24"/>
          <w:szCs w:val="24"/>
        </w:rPr>
        <w:t>Pt</w:t>
      </w:r>
      <w:r w:rsidR="00E626C1" w:rsidRPr="00BF5235">
        <w:rPr>
          <w:rFonts w:ascii="Times New Roman" w:eastAsia="黑体" w:hAnsi="Times New Roman" w:cs="Times New Roman"/>
          <w:sz w:val="24"/>
          <w:szCs w:val="24"/>
          <w:vertAlign w:val="subscript"/>
        </w:rPr>
        <w:t>adj</w:t>
      </w:r>
      <w:proofErr w:type="spellEnd"/>
      <w:r w:rsidR="00E626C1" w:rsidRPr="00BF5235">
        <w:rPr>
          <w:rFonts w:ascii="Times New Roman" w:eastAsia="黑体" w:hAnsi="Times New Roman" w:cs="Times New Roman"/>
          <w:sz w:val="24"/>
          <w:szCs w:val="24"/>
        </w:rPr>
        <w:t xml:space="preserve"> (</w:t>
      </w:r>
      <w:r w:rsidR="00D43F5E" w:rsidRPr="00BF5235">
        <w:rPr>
          <w:rFonts w:ascii="Times New Roman" w:eastAsia="黑体" w:hAnsi="Times New Roman" w:cs="Times New Roman"/>
          <w:sz w:val="24"/>
          <w:szCs w:val="24"/>
        </w:rPr>
        <w:t>S</w:t>
      </w:r>
      <w:r w:rsidR="00E626C1" w:rsidRPr="00BF5235">
        <w:rPr>
          <w:rFonts w:ascii="Times New Roman" w:eastAsia="黑体" w:hAnsi="Times New Roman" w:cs="Times New Roman"/>
          <w:sz w:val="24"/>
          <w:szCs w:val="24"/>
        </w:rPr>
        <w:t>tructure IV)</w:t>
      </w:r>
      <w:r w:rsidR="00E626C1" w:rsidRPr="00BF5235">
        <w:rPr>
          <w:rFonts w:ascii="Times New Roman" w:eastAsia="黑体" w:hAnsi="Times New Roman" w:cs="Times New Roman"/>
          <w:sz w:val="24"/>
          <w:szCs w:val="24"/>
          <w:vertAlign w:val="subscript"/>
        </w:rPr>
        <w:t xml:space="preserve"> </w:t>
      </w:r>
      <w:r w:rsidR="00E626C1" w:rsidRPr="00BF5235">
        <w:rPr>
          <w:rFonts w:ascii="Times New Roman" w:eastAsia="黑体" w:hAnsi="Times New Roman" w:cs="Times New Roman"/>
          <w:sz w:val="24"/>
          <w:szCs w:val="24"/>
        </w:rPr>
        <w:t>of various Pt loadings on MoS</w:t>
      </w:r>
      <w:r w:rsidR="00E626C1" w:rsidRPr="00BF5235">
        <w:rPr>
          <w:rFonts w:ascii="Times New Roman" w:eastAsia="黑体" w:hAnsi="Times New Roman" w:cs="Times New Roman"/>
          <w:sz w:val="24"/>
          <w:szCs w:val="24"/>
          <w:vertAlign w:val="subscript"/>
        </w:rPr>
        <w:t>2</w:t>
      </w:r>
    </w:p>
    <w:p w14:paraId="56DE608A" w14:textId="4755D52B" w:rsidR="00B9663C" w:rsidRPr="00BF5235" w:rsidRDefault="00E626C1" w:rsidP="00E536A3">
      <w:pPr>
        <w:spacing w:before="120" w:after="120"/>
        <w:jc w:val="center"/>
        <w:rPr>
          <w:rFonts w:ascii="Times New Roman" w:eastAsia="黑体" w:hAnsi="Times New Roman" w:cs="Times New Roman"/>
        </w:rPr>
      </w:pPr>
      <w:r w:rsidRPr="00BF5235">
        <w:rPr>
          <w:noProof/>
        </w:rPr>
        <w:drawing>
          <wp:inline distT="0" distB="0" distL="0" distR="0" wp14:anchorId="5187C43E" wp14:editId="434A7209">
            <wp:extent cx="3518622" cy="4318000"/>
            <wp:effectExtent l="0" t="0" r="5715" b="6350"/>
            <wp:docPr id="20346119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519409" cy="4318966"/>
                    </a:xfrm>
                    <a:prstGeom prst="rect">
                      <a:avLst/>
                    </a:prstGeom>
                    <a:noFill/>
                    <a:ln>
                      <a:noFill/>
                    </a:ln>
                  </pic:spPr>
                </pic:pic>
              </a:graphicData>
            </a:graphic>
          </wp:inline>
        </w:drawing>
      </w:r>
    </w:p>
    <w:p w14:paraId="73257EA4" w14:textId="2828FBEF" w:rsidR="00B9663C" w:rsidRPr="00BF5235" w:rsidRDefault="00594A51"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b/>
          <w:bCs/>
          <w:sz w:val="24"/>
          <w:szCs w:val="24"/>
        </w:rPr>
        <w:t>Fig.</w:t>
      </w:r>
      <w:r w:rsidR="00C66CDA" w:rsidRPr="00BF5235">
        <w:rPr>
          <w:rFonts w:ascii="Times New Roman" w:eastAsia="黑体" w:hAnsi="Times New Roman" w:cs="Times New Roman"/>
          <w:b/>
          <w:bCs/>
          <w:sz w:val="24"/>
          <w:szCs w:val="24"/>
        </w:rPr>
        <w:t xml:space="preserve"> S</w:t>
      </w:r>
      <w:r w:rsidR="00237BB4" w:rsidRPr="00BF5235">
        <w:rPr>
          <w:rFonts w:ascii="Times New Roman" w:eastAsia="黑体" w:hAnsi="Times New Roman" w:cs="Times New Roman"/>
          <w:b/>
          <w:bCs/>
          <w:sz w:val="24"/>
          <w:szCs w:val="24"/>
        </w:rPr>
        <w:t>30</w:t>
      </w:r>
      <w:r w:rsidR="00E626C1" w:rsidRPr="00BF5235">
        <w:rPr>
          <w:rFonts w:ascii="Times New Roman" w:eastAsia="黑体" w:hAnsi="Times New Roman" w:cs="Times New Roman"/>
          <w:b/>
          <w:bCs/>
          <w:sz w:val="24"/>
          <w:szCs w:val="24"/>
        </w:rPr>
        <w:t xml:space="preserve"> </w:t>
      </w:r>
      <w:r w:rsidR="00E626C1" w:rsidRPr="00BF5235">
        <w:rPr>
          <w:rFonts w:ascii="Times New Roman" w:eastAsia="黑体" w:hAnsi="Times New Roman" w:cs="Times New Roman"/>
          <w:sz w:val="24"/>
          <w:szCs w:val="24"/>
        </w:rPr>
        <w:t>DFT models of different numbers of (a) 3 Pt atoms, and (b) 4 Pt atoms in adjacent Pt atoms. It suggests that the adjacent effect of single atom Pt is universal</w:t>
      </w:r>
    </w:p>
    <w:p w14:paraId="643ACD70" w14:textId="77777777" w:rsidR="00B9663C" w:rsidRPr="00BF5235" w:rsidRDefault="00EE4C3B" w:rsidP="00E536A3">
      <w:pPr>
        <w:spacing w:before="120" w:after="120"/>
        <w:jc w:val="center"/>
        <w:rPr>
          <w:rFonts w:ascii="Times New Roman" w:eastAsia="黑体" w:hAnsi="Times New Roman" w:cs="Times New Roman"/>
        </w:rPr>
      </w:pPr>
      <w:r w:rsidRPr="00BF5235">
        <w:rPr>
          <w:rFonts w:hint="eastAsia"/>
          <w:noProof/>
        </w:rPr>
        <w:lastRenderedPageBreak/>
        <w:drawing>
          <wp:inline distT="0" distB="0" distL="0" distR="0" wp14:anchorId="1953CDB8" wp14:editId="671D9FB2">
            <wp:extent cx="3378200" cy="3366405"/>
            <wp:effectExtent l="0" t="0" r="0" b="5715"/>
            <wp:docPr id="144109566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380701" cy="3368897"/>
                    </a:xfrm>
                    <a:prstGeom prst="rect">
                      <a:avLst/>
                    </a:prstGeom>
                    <a:noFill/>
                    <a:ln>
                      <a:noFill/>
                    </a:ln>
                  </pic:spPr>
                </pic:pic>
              </a:graphicData>
            </a:graphic>
          </wp:inline>
        </w:drawing>
      </w:r>
    </w:p>
    <w:p w14:paraId="39A3C21B" w14:textId="3E6A5ED2" w:rsidR="00B9663C" w:rsidRDefault="00594A51" w:rsidP="00E536A3">
      <w:pPr>
        <w:spacing w:before="120" w:after="120"/>
        <w:rPr>
          <w:rFonts w:ascii="Times New Roman" w:eastAsia="黑体" w:hAnsi="Times New Roman" w:cs="Times New Roman"/>
          <w:sz w:val="24"/>
          <w:szCs w:val="24"/>
        </w:rPr>
      </w:pPr>
      <w:r w:rsidRPr="00BF5235">
        <w:rPr>
          <w:rFonts w:ascii="Times New Roman" w:eastAsia="黑体" w:hAnsi="Times New Roman" w:cs="Times New Roman"/>
          <w:b/>
          <w:bCs/>
          <w:sz w:val="24"/>
          <w:szCs w:val="24"/>
        </w:rPr>
        <w:t>Fig.</w:t>
      </w:r>
      <w:r w:rsidR="00C66CDA" w:rsidRPr="00BF5235">
        <w:rPr>
          <w:rFonts w:ascii="Times New Roman" w:eastAsia="黑体" w:hAnsi="Times New Roman" w:cs="Times New Roman"/>
          <w:b/>
          <w:bCs/>
          <w:sz w:val="24"/>
          <w:szCs w:val="24"/>
        </w:rPr>
        <w:t xml:space="preserve"> S</w:t>
      </w:r>
      <w:r w:rsidR="007D32BE" w:rsidRPr="00BF5235">
        <w:rPr>
          <w:rFonts w:ascii="Times New Roman" w:eastAsia="黑体" w:hAnsi="Times New Roman" w:cs="Times New Roman"/>
          <w:b/>
          <w:bCs/>
          <w:sz w:val="24"/>
          <w:szCs w:val="24"/>
        </w:rPr>
        <w:t>3</w:t>
      </w:r>
      <w:r w:rsidR="00237BB4" w:rsidRPr="00BF5235">
        <w:rPr>
          <w:rFonts w:ascii="Times New Roman" w:eastAsia="黑体" w:hAnsi="Times New Roman" w:cs="Times New Roman"/>
          <w:b/>
          <w:bCs/>
          <w:sz w:val="24"/>
          <w:szCs w:val="24"/>
        </w:rPr>
        <w:t>1</w:t>
      </w:r>
      <w:r w:rsidR="00EE4C3B" w:rsidRPr="00BF5235">
        <w:rPr>
          <w:rFonts w:ascii="Times New Roman" w:eastAsia="黑体" w:hAnsi="Times New Roman" w:cs="Times New Roman"/>
          <w:b/>
          <w:bCs/>
          <w:sz w:val="24"/>
          <w:szCs w:val="24"/>
        </w:rPr>
        <w:t xml:space="preserve"> </w:t>
      </w:r>
      <w:r w:rsidR="00EE4C3B" w:rsidRPr="00BF5235">
        <w:rPr>
          <w:rFonts w:ascii="Times New Roman" w:eastAsia="黑体" w:hAnsi="Times New Roman" w:cs="Times New Roman"/>
          <w:sz w:val="24"/>
          <w:szCs w:val="24"/>
        </w:rPr>
        <w:t xml:space="preserve">Hydrogen adsorption </w:t>
      </w:r>
      <w:r w:rsidR="004209B8" w:rsidRPr="00BF5235">
        <w:rPr>
          <w:rFonts w:ascii="Times New Roman" w:eastAsia="黑体" w:hAnsi="Times New Roman" w:cs="Times New Roman" w:hint="eastAsia"/>
          <w:sz w:val="24"/>
          <w:szCs w:val="24"/>
        </w:rPr>
        <w:t>sites</w:t>
      </w:r>
      <w:r w:rsidR="00EE4C3B" w:rsidRPr="00BF5235">
        <w:rPr>
          <w:rFonts w:ascii="Times New Roman" w:eastAsia="黑体" w:hAnsi="Times New Roman" w:cs="Times New Roman"/>
          <w:sz w:val="24"/>
          <w:szCs w:val="24"/>
        </w:rPr>
        <w:t xml:space="preserve"> </w:t>
      </w:r>
      <w:r w:rsidR="004209B8" w:rsidRPr="00BF5235">
        <w:rPr>
          <w:rFonts w:ascii="Times New Roman" w:eastAsia="黑体" w:hAnsi="Times New Roman" w:cs="Times New Roman" w:hint="eastAsia"/>
          <w:sz w:val="24"/>
          <w:szCs w:val="24"/>
        </w:rPr>
        <w:t>(</w:t>
      </w:r>
      <w:r w:rsidR="00EE4C3B" w:rsidRPr="00BF5235">
        <w:rPr>
          <w:rFonts w:ascii="Times New Roman" w:eastAsia="黑体" w:hAnsi="Times New Roman" w:cs="Times New Roman"/>
          <w:sz w:val="24"/>
          <w:szCs w:val="24"/>
        </w:rPr>
        <w:t>a, b</w:t>
      </w:r>
      <w:r w:rsidR="004209B8" w:rsidRPr="00BF5235">
        <w:rPr>
          <w:rFonts w:ascii="Times New Roman" w:eastAsia="黑体" w:hAnsi="Times New Roman" w:cs="Times New Roman" w:hint="eastAsia"/>
          <w:sz w:val="24"/>
          <w:szCs w:val="24"/>
        </w:rPr>
        <w:t xml:space="preserve"> and</w:t>
      </w:r>
      <w:r w:rsidR="00EE4C3B" w:rsidRPr="00BF5235">
        <w:rPr>
          <w:rFonts w:ascii="Times New Roman" w:eastAsia="黑体" w:hAnsi="Times New Roman" w:cs="Times New Roman"/>
          <w:sz w:val="24"/>
          <w:szCs w:val="24"/>
        </w:rPr>
        <w:t xml:space="preserve"> c site</w:t>
      </w:r>
      <w:r w:rsidR="004209B8" w:rsidRPr="00BF5235">
        <w:rPr>
          <w:rFonts w:ascii="Times New Roman" w:eastAsia="黑体" w:hAnsi="Times New Roman" w:cs="Times New Roman" w:hint="eastAsia"/>
          <w:sz w:val="24"/>
          <w:szCs w:val="24"/>
        </w:rPr>
        <w:t>s</w:t>
      </w:r>
      <w:r w:rsidR="00EE4C3B" w:rsidRPr="00BF5235">
        <w:rPr>
          <w:rFonts w:ascii="Times New Roman" w:eastAsia="黑体" w:hAnsi="Times New Roman" w:cs="Times New Roman"/>
          <w:sz w:val="24"/>
          <w:szCs w:val="24"/>
        </w:rPr>
        <w:t xml:space="preserve"> in </w:t>
      </w:r>
      <w:r w:rsidR="00126658" w:rsidRPr="00BF5235">
        <w:rPr>
          <w:rFonts w:ascii="Times New Roman" w:eastAsia="黑体" w:hAnsi="Times New Roman" w:cs="Times New Roman"/>
          <w:sz w:val="24"/>
          <w:szCs w:val="24"/>
        </w:rPr>
        <w:t>T</w:t>
      </w:r>
      <w:r w:rsidR="00EE4C3B" w:rsidRPr="00BF5235">
        <w:rPr>
          <w:rFonts w:ascii="Times New Roman" w:eastAsia="黑体" w:hAnsi="Times New Roman" w:cs="Times New Roman"/>
          <w:sz w:val="24"/>
          <w:szCs w:val="24"/>
        </w:rPr>
        <w:t>able S</w:t>
      </w:r>
      <w:r w:rsidR="002859E1" w:rsidRPr="00BF5235">
        <w:rPr>
          <w:rFonts w:ascii="Times New Roman" w:eastAsia="黑体" w:hAnsi="Times New Roman" w:cs="Times New Roman" w:hint="eastAsia"/>
          <w:sz w:val="24"/>
          <w:szCs w:val="24"/>
        </w:rPr>
        <w:t>7</w:t>
      </w:r>
      <w:r w:rsidR="00EE4C3B" w:rsidRPr="00BF5235">
        <w:rPr>
          <w:rFonts w:ascii="Times New Roman" w:eastAsia="黑体" w:hAnsi="Times New Roman" w:cs="Times New Roman"/>
          <w:sz w:val="24"/>
          <w:szCs w:val="24"/>
        </w:rPr>
        <w:t>) on isolated Pt</w:t>
      </w:r>
    </w:p>
    <w:p w14:paraId="11C477D5" w14:textId="77777777" w:rsidR="00E536A3" w:rsidRPr="00BF5235" w:rsidRDefault="00E536A3" w:rsidP="00E536A3">
      <w:pPr>
        <w:spacing w:before="120" w:after="120"/>
        <w:rPr>
          <w:rFonts w:ascii="Times New Roman" w:eastAsia="黑体" w:hAnsi="Times New Roman" w:cs="Times New Roman"/>
        </w:rPr>
      </w:pPr>
    </w:p>
    <w:p w14:paraId="54CCDABD" w14:textId="77777777" w:rsidR="00B9663C" w:rsidRPr="00BF5235" w:rsidRDefault="00EE4C3B" w:rsidP="00E536A3">
      <w:pPr>
        <w:spacing w:before="120" w:after="120"/>
        <w:jc w:val="center"/>
        <w:rPr>
          <w:rFonts w:ascii="Times New Roman" w:eastAsia="黑体" w:hAnsi="Times New Roman" w:cs="Times New Roman"/>
        </w:rPr>
      </w:pPr>
      <w:r w:rsidRPr="00BF5235">
        <w:rPr>
          <w:rFonts w:hint="eastAsia"/>
          <w:noProof/>
        </w:rPr>
        <w:drawing>
          <wp:inline distT="0" distB="0" distL="0" distR="0" wp14:anchorId="20CB95F7" wp14:editId="7BC7E35D">
            <wp:extent cx="2903290" cy="2895600"/>
            <wp:effectExtent l="0" t="0" r="0" b="0"/>
            <wp:docPr id="19341044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905218" cy="2897523"/>
                    </a:xfrm>
                    <a:prstGeom prst="rect">
                      <a:avLst/>
                    </a:prstGeom>
                    <a:noFill/>
                    <a:ln>
                      <a:noFill/>
                    </a:ln>
                  </pic:spPr>
                </pic:pic>
              </a:graphicData>
            </a:graphic>
          </wp:inline>
        </w:drawing>
      </w:r>
    </w:p>
    <w:p w14:paraId="0F714EA3" w14:textId="624C9438" w:rsidR="00B9663C" w:rsidRPr="00BF5235" w:rsidRDefault="00594A51"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b/>
          <w:bCs/>
          <w:sz w:val="24"/>
          <w:szCs w:val="24"/>
        </w:rPr>
        <w:t>Fig.</w:t>
      </w:r>
      <w:r w:rsidR="00C66CDA" w:rsidRPr="00BF5235">
        <w:rPr>
          <w:rFonts w:ascii="Times New Roman" w:eastAsia="黑体" w:hAnsi="Times New Roman" w:cs="Times New Roman"/>
          <w:b/>
          <w:bCs/>
          <w:sz w:val="24"/>
          <w:szCs w:val="24"/>
        </w:rPr>
        <w:t xml:space="preserve"> S</w:t>
      </w:r>
      <w:r w:rsidR="007D32BE" w:rsidRPr="00BF5235">
        <w:rPr>
          <w:rFonts w:ascii="Times New Roman" w:eastAsia="黑体" w:hAnsi="Times New Roman" w:cs="Times New Roman"/>
          <w:b/>
          <w:bCs/>
          <w:sz w:val="24"/>
          <w:szCs w:val="24"/>
        </w:rPr>
        <w:t>3</w:t>
      </w:r>
      <w:r w:rsidR="00237BB4" w:rsidRPr="00BF5235">
        <w:rPr>
          <w:rFonts w:ascii="Times New Roman" w:eastAsia="黑体" w:hAnsi="Times New Roman" w:cs="Times New Roman"/>
          <w:b/>
          <w:bCs/>
          <w:sz w:val="24"/>
          <w:szCs w:val="24"/>
        </w:rPr>
        <w:t>2</w:t>
      </w:r>
      <w:r w:rsidR="00EE4C3B" w:rsidRPr="00BF5235">
        <w:rPr>
          <w:rFonts w:ascii="Times New Roman" w:eastAsia="黑体" w:hAnsi="Times New Roman" w:cs="Times New Roman"/>
          <w:b/>
          <w:bCs/>
          <w:sz w:val="24"/>
          <w:szCs w:val="24"/>
        </w:rPr>
        <w:t xml:space="preserve"> </w:t>
      </w:r>
      <w:r w:rsidR="004209B8" w:rsidRPr="00BF5235">
        <w:rPr>
          <w:rFonts w:ascii="Times New Roman" w:eastAsia="黑体" w:hAnsi="Times New Roman" w:cs="Times New Roman" w:hint="eastAsia"/>
          <w:sz w:val="24"/>
          <w:szCs w:val="24"/>
        </w:rPr>
        <w:t>Four</w:t>
      </w:r>
      <w:r w:rsidR="004209B8" w:rsidRPr="00BF5235">
        <w:rPr>
          <w:rFonts w:ascii="Times New Roman" w:eastAsia="黑体" w:hAnsi="Times New Roman" w:cs="Times New Roman" w:hint="eastAsia"/>
          <w:b/>
          <w:bCs/>
          <w:sz w:val="24"/>
          <w:szCs w:val="24"/>
        </w:rPr>
        <w:t xml:space="preserve"> </w:t>
      </w:r>
      <w:r w:rsidR="004209B8" w:rsidRPr="00BF5235">
        <w:rPr>
          <w:rFonts w:ascii="Times New Roman" w:eastAsia="黑体" w:hAnsi="Times New Roman" w:cs="Times New Roman" w:hint="eastAsia"/>
          <w:sz w:val="24"/>
          <w:szCs w:val="24"/>
        </w:rPr>
        <w:t>h</w:t>
      </w:r>
      <w:r w:rsidR="00EE4C3B" w:rsidRPr="00BF5235">
        <w:rPr>
          <w:rFonts w:ascii="Times New Roman" w:eastAsia="黑体" w:hAnsi="Times New Roman" w:cs="Times New Roman"/>
          <w:sz w:val="24"/>
          <w:szCs w:val="24"/>
        </w:rPr>
        <w:t xml:space="preserve">ydrogen </w:t>
      </w:r>
      <w:r w:rsidR="004209B8" w:rsidRPr="00BF5235">
        <w:rPr>
          <w:rFonts w:ascii="Times New Roman" w:eastAsia="黑体" w:hAnsi="Times New Roman" w:cs="Times New Roman" w:hint="eastAsia"/>
          <w:sz w:val="24"/>
          <w:szCs w:val="24"/>
        </w:rPr>
        <w:t xml:space="preserve">atoms </w:t>
      </w:r>
      <w:r w:rsidR="00EE4C3B" w:rsidRPr="00BF5235">
        <w:rPr>
          <w:rFonts w:ascii="Times New Roman" w:eastAsia="黑体" w:hAnsi="Times New Roman" w:cs="Times New Roman"/>
          <w:sz w:val="24"/>
          <w:szCs w:val="24"/>
        </w:rPr>
        <w:t xml:space="preserve">adsorption (the “a, 2b, c” </w:t>
      </w:r>
      <w:r w:rsidR="004209B8" w:rsidRPr="00BF5235">
        <w:rPr>
          <w:rFonts w:ascii="Times New Roman" w:eastAsia="黑体" w:hAnsi="Times New Roman" w:cs="Times New Roman" w:hint="eastAsia"/>
          <w:sz w:val="24"/>
          <w:szCs w:val="24"/>
        </w:rPr>
        <w:t>structure</w:t>
      </w:r>
      <w:r w:rsidR="00EE4C3B" w:rsidRPr="00BF5235">
        <w:rPr>
          <w:rFonts w:ascii="Times New Roman" w:eastAsia="黑体" w:hAnsi="Times New Roman" w:cs="Times New Roman"/>
          <w:sz w:val="24"/>
          <w:szCs w:val="24"/>
        </w:rPr>
        <w:t xml:space="preserve"> in </w:t>
      </w:r>
      <w:r w:rsidR="007D32BE" w:rsidRPr="00BF5235">
        <w:rPr>
          <w:rFonts w:ascii="Times New Roman" w:eastAsia="黑体" w:hAnsi="Times New Roman" w:cs="Times New Roman"/>
          <w:sz w:val="24"/>
          <w:szCs w:val="24"/>
        </w:rPr>
        <w:t>T</w:t>
      </w:r>
      <w:r w:rsidR="002E350A" w:rsidRPr="00BF5235">
        <w:rPr>
          <w:rFonts w:ascii="Times New Roman" w:eastAsia="黑体" w:hAnsi="Times New Roman" w:cs="Times New Roman" w:hint="eastAsia"/>
          <w:sz w:val="24"/>
          <w:szCs w:val="24"/>
        </w:rPr>
        <w:t xml:space="preserve">able </w:t>
      </w:r>
      <w:r w:rsidR="00156766" w:rsidRPr="00BF5235">
        <w:rPr>
          <w:rFonts w:ascii="Times New Roman" w:eastAsia="黑体" w:hAnsi="Times New Roman" w:cs="Times New Roman"/>
          <w:sz w:val="24"/>
          <w:szCs w:val="24"/>
        </w:rPr>
        <w:t>S</w:t>
      </w:r>
      <w:r w:rsidR="002859E1" w:rsidRPr="00BF5235">
        <w:rPr>
          <w:rFonts w:ascii="Times New Roman" w:eastAsia="黑体" w:hAnsi="Times New Roman" w:cs="Times New Roman" w:hint="eastAsia"/>
          <w:sz w:val="24"/>
          <w:szCs w:val="24"/>
        </w:rPr>
        <w:t>7</w:t>
      </w:r>
      <w:r w:rsidR="00EE4C3B" w:rsidRPr="00BF5235">
        <w:rPr>
          <w:rFonts w:ascii="Times New Roman" w:eastAsia="黑体" w:hAnsi="Times New Roman" w:cs="Times New Roman"/>
          <w:sz w:val="24"/>
          <w:szCs w:val="24"/>
        </w:rPr>
        <w:t>) on isolated Pt</w:t>
      </w:r>
    </w:p>
    <w:p w14:paraId="75741900" w14:textId="77777777" w:rsidR="00B9663C" w:rsidRPr="00BF5235" w:rsidRDefault="00EE4C3B" w:rsidP="00BF5235">
      <w:pPr>
        <w:widowControl/>
        <w:spacing w:before="120" w:after="120"/>
        <w:jc w:val="left"/>
        <w:rPr>
          <w:rFonts w:ascii="Times New Roman" w:eastAsia="黑体" w:hAnsi="Times New Roman" w:cs="Times New Roman"/>
        </w:rPr>
      </w:pPr>
      <w:r w:rsidRPr="00BF5235">
        <w:rPr>
          <w:rFonts w:ascii="Times New Roman" w:eastAsia="黑体" w:hAnsi="Times New Roman" w:cs="Times New Roman"/>
        </w:rPr>
        <w:br w:type="page"/>
      </w:r>
    </w:p>
    <w:p w14:paraId="71FD028D" w14:textId="77777777" w:rsidR="00B9663C" w:rsidRPr="00BF5235" w:rsidRDefault="00EE4C3B" w:rsidP="00E536A3">
      <w:pPr>
        <w:spacing w:before="120" w:after="120"/>
        <w:jc w:val="center"/>
        <w:rPr>
          <w:rFonts w:ascii="Times New Roman" w:eastAsia="黑体" w:hAnsi="Times New Roman" w:cs="Times New Roman"/>
        </w:rPr>
      </w:pPr>
      <w:r w:rsidRPr="00BF5235">
        <w:rPr>
          <w:rFonts w:hint="eastAsia"/>
          <w:noProof/>
        </w:rPr>
        <w:lastRenderedPageBreak/>
        <w:drawing>
          <wp:inline distT="0" distB="0" distL="0" distR="0" wp14:anchorId="71B53587" wp14:editId="192D420B">
            <wp:extent cx="4330700" cy="2653375"/>
            <wp:effectExtent l="0" t="0" r="0" b="0"/>
            <wp:docPr id="117529226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335409" cy="2656260"/>
                    </a:xfrm>
                    <a:prstGeom prst="rect">
                      <a:avLst/>
                    </a:prstGeom>
                    <a:noFill/>
                    <a:ln>
                      <a:noFill/>
                    </a:ln>
                  </pic:spPr>
                </pic:pic>
              </a:graphicData>
            </a:graphic>
          </wp:inline>
        </w:drawing>
      </w:r>
    </w:p>
    <w:p w14:paraId="50E4FEB8" w14:textId="77777777" w:rsidR="00E536A3" w:rsidRDefault="00594A51" w:rsidP="00E536A3">
      <w:pPr>
        <w:spacing w:before="120" w:after="120"/>
        <w:jc w:val="center"/>
        <w:rPr>
          <w:rFonts w:ascii="Times New Roman" w:eastAsia="黑体" w:hAnsi="Times New Roman" w:cs="Times New Roman"/>
          <w:sz w:val="24"/>
          <w:szCs w:val="24"/>
        </w:rPr>
      </w:pPr>
      <w:r w:rsidRPr="00BF5235">
        <w:rPr>
          <w:rFonts w:ascii="Times New Roman" w:eastAsia="黑体" w:hAnsi="Times New Roman" w:cs="Times New Roman"/>
          <w:b/>
          <w:bCs/>
          <w:sz w:val="24"/>
          <w:szCs w:val="24"/>
        </w:rPr>
        <w:t>Fig.</w:t>
      </w:r>
      <w:r w:rsidR="00C66CDA" w:rsidRPr="00BF5235">
        <w:rPr>
          <w:rFonts w:ascii="Times New Roman" w:eastAsia="黑体" w:hAnsi="Times New Roman" w:cs="Times New Roman"/>
          <w:b/>
          <w:bCs/>
          <w:sz w:val="24"/>
          <w:szCs w:val="24"/>
        </w:rPr>
        <w:t xml:space="preserve"> S</w:t>
      </w:r>
      <w:r w:rsidR="007D32BE" w:rsidRPr="00BF5235">
        <w:rPr>
          <w:rFonts w:ascii="Times New Roman" w:eastAsia="黑体" w:hAnsi="Times New Roman" w:cs="Times New Roman"/>
          <w:b/>
          <w:bCs/>
          <w:sz w:val="24"/>
          <w:szCs w:val="24"/>
        </w:rPr>
        <w:t>3</w:t>
      </w:r>
      <w:r w:rsidR="00237BB4" w:rsidRPr="00BF5235">
        <w:rPr>
          <w:rFonts w:ascii="Times New Roman" w:eastAsia="黑体" w:hAnsi="Times New Roman" w:cs="Times New Roman"/>
          <w:b/>
          <w:bCs/>
          <w:sz w:val="24"/>
          <w:szCs w:val="24"/>
        </w:rPr>
        <w:t>3</w:t>
      </w:r>
      <w:r w:rsidR="00EE4C3B" w:rsidRPr="00BF5235">
        <w:rPr>
          <w:rFonts w:ascii="Times New Roman" w:eastAsia="黑体" w:hAnsi="Times New Roman" w:cs="Times New Roman"/>
          <w:b/>
          <w:bCs/>
          <w:sz w:val="24"/>
          <w:szCs w:val="24"/>
        </w:rPr>
        <w:t xml:space="preserve"> </w:t>
      </w:r>
      <w:r w:rsidR="00CB43DF" w:rsidRPr="00BF5235">
        <w:rPr>
          <w:rFonts w:ascii="Times New Roman" w:eastAsia="黑体" w:hAnsi="Times New Roman" w:cs="Times New Roman"/>
          <w:sz w:val="24"/>
          <w:szCs w:val="24"/>
        </w:rPr>
        <w:t>A</w:t>
      </w:r>
      <w:r w:rsidR="00EE4C3B" w:rsidRPr="00BF5235">
        <w:rPr>
          <w:rFonts w:ascii="Times New Roman" w:eastAsia="黑体" w:hAnsi="Times New Roman" w:cs="Times New Roman"/>
          <w:sz w:val="24"/>
          <w:szCs w:val="24"/>
        </w:rPr>
        <w:t xml:space="preserve">dsorption energy of different H on isolated Pt at different </w:t>
      </w:r>
      <w:r w:rsidR="002E350A" w:rsidRPr="00BF5235">
        <w:rPr>
          <w:rFonts w:ascii="Times New Roman" w:eastAsia="黑体" w:hAnsi="Times New Roman" w:cs="Times New Roman" w:hint="eastAsia"/>
          <w:sz w:val="24"/>
          <w:szCs w:val="24"/>
        </w:rPr>
        <w:t>structures</w:t>
      </w:r>
    </w:p>
    <w:p w14:paraId="0E4C73F5" w14:textId="77777777" w:rsidR="00E536A3" w:rsidRDefault="00E536A3" w:rsidP="00E536A3">
      <w:pPr>
        <w:spacing w:before="120" w:after="120"/>
        <w:jc w:val="center"/>
        <w:rPr>
          <w:rFonts w:ascii="Times New Roman" w:eastAsia="黑体" w:hAnsi="Times New Roman" w:cs="Times New Roman"/>
          <w:sz w:val="24"/>
          <w:szCs w:val="24"/>
        </w:rPr>
      </w:pPr>
    </w:p>
    <w:p w14:paraId="57740945" w14:textId="7C0CB36E" w:rsidR="00B9663C" w:rsidRPr="00BF5235" w:rsidRDefault="00EE4C3B" w:rsidP="00E536A3">
      <w:pPr>
        <w:spacing w:before="120" w:after="120"/>
        <w:jc w:val="center"/>
        <w:rPr>
          <w:rFonts w:ascii="Times New Roman" w:eastAsia="黑体" w:hAnsi="Times New Roman" w:cs="Times New Roman"/>
        </w:rPr>
      </w:pPr>
      <w:r w:rsidRPr="00BF5235">
        <w:rPr>
          <w:rFonts w:hint="eastAsia"/>
          <w:noProof/>
        </w:rPr>
        <w:drawing>
          <wp:inline distT="0" distB="0" distL="0" distR="0" wp14:anchorId="5CC430D2" wp14:editId="32FDE084">
            <wp:extent cx="2965450" cy="4911513"/>
            <wp:effectExtent l="0" t="0" r="6350" b="3810"/>
            <wp:docPr id="96671734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971833" cy="4922085"/>
                    </a:xfrm>
                    <a:prstGeom prst="rect">
                      <a:avLst/>
                    </a:prstGeom>
                    <a:noFill/>
                    <a:ln>
                      <a:noFill/>
                    </a:ln>
                  </pic:spPr>
                </pic:pic>
              </a:graphicData>
            </a:graphic>
          </wp:inline>
        </w:drawing>
      </w:r>
    </w:p>
    <w:p w14:paraId="6F2B9A92" w14:textId="0EE20BD5" w:rsidR="00B9663C" w:rsidRPr="00BF5235" w:rsidRDefault="00594A51"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b/>
          <w:bCs/>
          <w:sz w:val="24"/>
          <w:szCs w:val="24"/>
        </w:rPr>
        <w:t>Fig.</w:t>
      </w:r>
      <w:r w:rsidR="00C66CDA" w:rsidRPr="00BF5235">
        <w:rPr>
          <w:rFonts w:ascii="Times New Roman" w:eastAsia="黑体" w:hAnsi="Times New Roman" w:cs="Times New Roman"/>
          <w:b/>
          <w:bCs/>
          <w:sz w:val="24"/>
          <w:szCs w:val="24"/>
        </w:rPr>
        <w:t xml:space="preserve"> S3</w:t>
      </w:r>
      <w:r w:rsidR="00237BB4" w:rsidRPr="00BF5235">
        <w:rPr>
          <w:rFonts w:ascii="Times New Roman" w:eastAsia="黑体" w:hAnsi="Times New Roman" w:cs="Times New Roman"/>
          <w:b/>
          <w:bCs/>
          <w:sz w:val="24"/>
          <w:szCs w:val="24"/>
        </w:rPr>
        <w:t>4</w:t>
      </w:r>
      <w:r w:rsidR="00EE4C3B" w:rsidRPr="00BF5235">
        <w:rPr>
          <w:rFonts w:ascii="Times New Roman" w:eastAsia="黑体" w:hAnsi="Times New Roman" w:cs="Times New Roman"/>
          <w:b/>
          <w:bCs/>
          <w:sz w:val="24"/>
          <w:szCs w:val="24"/>
        </w:rPr>
        <w:t xml:space="preserve"> </w:t>
      </w:r>
      <w:r w:rsidR="002E350A" w:rsidRPr="00BF5235">
        <w:rPr>
          <w:rFonts w:ascii="Times New Roman" w:eastAsia="黑体" w:hAnsi="Times New Roman" w:cs="Times New Roman"/>
          <w:sz w:val="24"/>
          <w:szCs w:val="24"/>
        </w:rPr>
        <w:t xml:space="preserve">Hydrogen adsorption </w:t>
      </w:r>
      <w:r w:rsidR="002E350A" w:rsidRPr="00BF5235">
        <w:rPr>
          <w:rFonts w:ascii="Times New Roman" w:eastAsia="黑体" w:hAnsi="Times New Roman" w:cs="Times New Roman" w:hint="eastAsia"/>
          <w:sz w:val="24"/>
          <w:szCs w:val="24"/>
        </w:rPr>
        <w:t>sites</w:t>
      </w:r>
      <w:r w:rsidR="002E350A" w:rsidRPr="00BF5235">
        <w:rPr>
          <w:rFonts w:ascii="Times New Roman" w:eastAsia="黑体" w:hAnsi="Times New Roman" w:cs="Times New Roman"/>
          <w:sz w:val="24"/>
          <w:szCs w:val="24"/>
        </w:rPr>
        <w:t xml:space="preserve"> </w:t>
      </w:r>
      <w:r w:rsidR="002E350A" w:rsidRPr="00BF5235">
        <w:rPr>
          <w:rFonts w:ascii="Times New Roman" w:eastAsia="黑体" w:hAnsi="Times New Roman" w:cs="Times New Roman" w:hint="eastAsia"/>
          <w:sz w:val="24"/>
          <w:szCs w:val="24"/>
        </w:rPr>
        <w:t>(</w:t>
      </w:r>
      <w:r w:rsidR="002E350A" w:rsidRPr="00BF5235">
        <w:rPr>
          <w:rFonts w:ascii="Times New Roman" w:eastAsia="黑体" w:hAnsi="Times New Roman" w:cs="Times New Roman"/>
          <w:sz w:val="24"/>
          <w:szCs w:val="24"/>
        </w:rPr>
        <w:t>a</w:t>
      </w:r>
      <w:r w:rsidR="002E350A" w:rsidRPr="00BF5235">
        <w:rPr>
          <w:rFonts w:ascii="Times New Roman" w:eastAsia="黑体" w:hAnsi="Times New Roman" w:cs="Times New Roman" w:hint="eastAsia"/>
          <w:sz w:val="24"/>
          <w:szCs w:val="24"/>
        </w:rPr>
        <w:t xml:space="preserve">-e </w:t>
      </w:r>
      <w:r w:rsidR="002E350A" w:rsidRPr="00BF5235">
        <w:rPr>
          <w:rFonts w:ascii="Times New Roman" w:eastAsia="黑体" w:hAnsi="Times New Roman" w:cs="Times New Roman"/>
          <w:sz w:val="24"/>
          <w:szCs w:val="24"/>
        </w:rPr>
        <w:t>site</w:t>
      </w:r>
      <w:r w:rsidR="002E350A" w:rsidRPr="00BF5235">
        <w:rPr>
          <w:rFonts w:ascii="Times New Roman" w:eastAsia="黑体" w:hAnsi="Times New Roman" w:cs="Times New Roman" w:hint="eastAsia"/>
          <w:sz w:val="24"/>
          <w:szCs w:val="24"/>
        </w:rPr>
        <w:t>s</w:t>
      </w:r>
      <w:r w:rsidR="002E350A" w:rsidRPr="00BF5235">
        <w:rPr>
          <w:rFonts w:ascii="Times New Roman" w:eastAsia="黑体" w:hAnsi="Times New Roman" w:cs="Times New Roman"/>
          <w:sz w:val="24"/>
          <w:szCs w:val="24"/>
        </w:rPr>
        <w:t xml:space="preserve"> in </w:t>
      </w:r>
      <w:r w:rsidR="00F733B6" w:rsidRPr="00BF5235">
        <w:rPr>
          <w:rFonts w:ascii="Times New Roman" w:eastAsia="黑体" w:hAnsi="Times New Roman" w:cs="Times New Roman"/>
          <w:sz w:val="24"/>
          <w:szCs w:val="24"/>
        </w:rPr>
        <w:t>T</w:t>
      </w:r>
      <w:r w:rsidR="002E350A" w:rsidRPr="00BF5235">
        <w:rPr>
          <w:rFonts w:ascii="Times New Roman" w:eastAsia="黑体" w:hAnsi="Times New Roman" w:cs="Times New Roman" w:hint="eastAsia"/>
          <w:sz w:val="24"/>
          <w:szCs w:val="24"/>
        </w:rPr>
        <w:t xml:space="preserve">able </w:t>
      </w:r>
      <w:r w:rsidR="00156766" w:rsidRPr="00BF5235">
        <w:rPr>
          <w:rFonts w:ascii="Times New Roman" w:eastAsia="黑体" w:hAnsi="Times New Roman" w:cs="Times New Roman"/>
          <w:sz w:val="24"/>
          <w:szCs w:val="24"/>
        </w:rPr>
        <w:t>S</w:t>
      </w:r>
      <w:r w:rsidR="002E350A" w:rsidRPr="00BF5235">
        <w:rPr>
          <w:rFonts w:ascii="Times New Roman" w:eastAsia="黑体" w:hAnsi="Times New Roman" w:cs="Times New Roman" w:hint="eastAsia"/>
          <w:sz w:val="24"/>
          <w:szCs w:val="24"/>
        </w:rPr>
        <w:t>1</w:t>
      </w:r>
      <w:r w:rsidR="000B6979" w:rsidRPr="00BF5235">
        <w:rPr>
          <w:rFonts w:ascii="Times New Roman" w:eastAsia="黑体" w:hAnsi="Times New Roman" w:cs="Times New Roman" w:hint="eastAsia"/>
          <w:sz w:val="24"/>
          <w:szCs w:val="24"/>
        </w:rPr>
        <w:t>0</w:t>
      </w:r>
      <w:r w:rsidR="002E350A" w:rsidRPr="00BF5235">
        <w:rPr>
          <w:rFonts w:ascii="Times New Roman" w:eastAsia="黑体" w:hAnsi="Times New Roman" w:cs="Times New Roman"/>
          <w:sz w:val="24"/>
          <w:szCs w:val="24"/>
        </w:rPr>
        <w:t>)</w:t>
      </w:r>
      <w:r w:rsidR="002E350A" w:rsidRPr="00BF5235">
        <w:rPr>
          <w:rFonts w:ascii="Times New Roman" w:eastAsia="黑体" w:hAnsi="Times New Roman" w:cs="Times New Roman" w:hint="eastAsia"/>
          <w:sz w:val="24"/>
          <w:szCs w:val="24"/>
        </w:rPr>
        <w:t xml:space="preserve"> </w:t>
      </w:r>
      <w:r w:rsidR="00EE4C3B" w:rsidRPr="00BF5235">
        <w:rPr>
          <w:rFonts w:ascii="Times New Roman" w:eastAsia="黑体" w:hAnsi="Times New Roman" w:cs="Times New Roman"/>
          <w:sz w:val="24"/>
          <w:szCs w:val="24"/>
        </w:rPr>
        <w:t>on adjacent Pt</w:t>
      </w:r>
    </w:p>
    <w:p w14:paraId="212D752B" w14:textId="77777777" w:rsidR="00B9663C" w:rsidRPr="00BF5235" w:rsidRDefault="00EE4C3B" w:rsidP="00E536A3">
      <w:pPr>
        <w:spacing w:before="120" w:after="120"/>
        <w:jc w:val="center"/>
        <w:rPr>
          <w:rFonts w:ascii="Times New Roman" w:eastAsia="黑体" w:hAnsi="Times New Roman" w:cs="Times New Roman"/>
        </w:rPr>
      </w:pPr>
      <w:r w:rsidRPr="00BF5235">
        <w:rPr>
          <w:rFonts w:hint="eastAsia"/>
          <w:noProof/>
        </w:rPr>
        <w:lastRenderedPageBreak/>
        <w:drawing>
          <wp:inline distT="0" distB="0" distL="0" distR="0" wp14:anchorId="39E719BB" wp14:editId="3B639F5E">
            <wp:extent cx="5156493" cy="4057650"/>
            <wp:effectExtent l="0" t="0" r="6350" b="0"/>
            <wp:docPr id="795324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160465" cy="4060776"/>
                    </a:xfrm>
                    <a:prstGeom prst="rect">
                      <a:avLst/>
                    </a:prstGeom>
                    <a:noFill/>
                    <a:ln>
                      <a:noFill/>
                    </a:ln>
                  </pic:spPr>
                </pic:pic>
              </a:graphicData>
            </a:graphic>
          </wp:inline>
        </w:drawing>
      </w:r>
    </w:p>
    <w:p w14:paraId="50064CB5" w14:textId="77E5BE86" w:rsidR="00B9663C" w:rsidRDefault="00594A51" w:rsidP="00E536A3">
      <w:pPr>
        <w:spacing w:before="120" w:after="120"/>
        <w:rPr>
          <w:rFonts w:ascii="Times New Roman" w:eastAsia="黑体" w:hAnsi="Times New Roman" w:cs="Times New Roman"/>
          <w:sz w:val="24"/>
          <w:szCs w:val="24"/>
        </w:rPr>
      </w:pPr>
      <w:r w:rsidRPr="00BF5235">
        <w:rPr>
          <w:rFonts w:ascii="Times New Roman" w:eastAsia="黑体" w:hAnsi="Times New Roman" w:cs="Times New Roman"/>
          <w:b/>
          <w:bCs/>
          <w:sz w:val="24"/>
          <w:szCs w:val="24"/>
        </w:rPr>
        <w:t>Fig.</w:t>
      </w:r>
      <w:r w:rsidR="00C66CDA" w:rsidRPr="00BF5235">
        <w:rPr>
          <w:rFonts w:ascii="Times New Roman" w:eastAsia="黑体" w:hAnsi="Times New Roman" w:cs="Times New Roman"/>
          <w:b/>
          <w:bCs/>
          <w:sz w:val="24"/>
          <w:szCs w:val="24"/>
        </w:rPr>
        <w:t xml:space="preserve"> S3</w:t>
      </w:r>
      <w:r w:rsidR="00237BB4" w:rsidRPr="00BF5235">
        <w:rPr>
          <w:rFonts w:ascii="Times New Roman" w:eastAsia="黑体" w:hAnsi="Times New Roman" w:cs="Times New Roman"/>
          <w:b/>
          <w:bCs/>
          <w:sz w:val="24"/>
          <w:szCs w:val="24"/>
        </w:rPr>
        <w:t>5</w:t>
      </w:r>
      <w:r w:rsidR="00EE4C3B" w:rsidRPr="00BF5235">
        <w:rPr>
          <w:rFonts w:ascii="Times New Roman" w:eastAsia="黑体" w:hAnsi="Times New Roman" w:cs="Times New Roman"/>
          <w:b/>
          <w:bCs/>
          <w:sz w:val="24"/>
          <w:szCs w:val="24"/>
        </w:rPr>
        <w:t xml:space="preserve"> </w:t>
      </w:r>
      <w:r w:rsidR="00EE4C3B" w:rsidRPr="00BF5235">
        <w:rPr>
          <w:rFonts w:ascii="Times New Roman" w:eastAsia="黑体" w:hAnsi="Times New Roman" w:cs="Times New Roman"/>
          <w:sz w:val="24"/>
          <w:szCs w:val="24"/>
        </w:rPr>
        <w:t xml:space="preserve">Two different adsorption modes of 3H adsorption on adjacent Pt. (a) </w:t>
      </w:r>
      <w:r w:rsidR="00CB43DF" w:rsidRPr="00BF5235">
        <w:rPr>
          <w:rFonts w:ascii="Times New Roman" w:eastAsia="黑体" w:hAnsi="Times New Roman" w:cs="Times New Roman"/>
          <w:sz w:val="24"/>
          <w:szCs w:val="24"/>
        </w:rPr>
        <w:t xml:space="preserve">Two </w:t>
      </w:r>
      <w:r w:rsidR="00EE4C3B" w:rsidRPr="00BF5235">
        <w:rPr>
          <w:rFonts w:ascii="Times New Roman" w:eastAsia="黑体" w:hAnsi="Times New Roman" w:cs="Times New Roman"/>
          <w:sz w:val="24"/>
          <w:szCs w:val="24"/>
        </w:rPr>
        <w:t xml:space="preserve">top-H adsorbed on two Pt atoms, (b) </w:t>
      </w:r>
      <w:r w:rsidR="00CB43DF" w:rsidRPr="00BF5235">
        <w:rPr>
          <w:rFonts w:ascii="Times New Roman" w:eastAsia="黑体" w:hAnsi="Times New Roman" w:cs="Times New Roman"/>
          <w:sz w:val="24"/>
          <w:szCs w:val="24"/>
        </w:rPr>
        <w:t xml:space="preserve">Two </w:t>
      </w:r>
      <w:r w:rsidR="00EE4C3B" w:rsidRPr="00BF5235">
        <w:rPr>
          <w:rFonts w:ascii="Times New Roman" w:eastAsia="黑体" w:hAnsi="Times New Roman" w:cs="Times New Roman"/>
          <w:sz w:val="24"/>
          <w:szCs w:val="24"/>
        </w:rPr>
        <w:t>top-H adsorbed on one Pt atom</w:t>
      </w:r>
    </w:p>
    <w:p w14:paraId="43CB11AA" w14:textId="607191AE" w:rsidR="00E536A3" w:rsidRDefault="00E536A3" w:rsidP="00E536A3">
      <w:pPr>
        <w:spacing w:before="120" w:after="120"/>
        <w:rPr>
          <w:rFonts w:ascii="Times New Roman" w:eastAsia="黑体" w:hAnsi="Times New Roman" w:cs="Times New Roman"/>
          <w:sz w:val="24"/>
          <w:szCs w:val="24"/>
        </w:rPr>
      </w:pPr>
    </w:p>
    <w:p w14:paraId="7FEEA1C4" w14:textId="77777777" w:rsidR="00E536A3" w:rsidRPr="00BF5235" w:rsidRDefault="00E536A3" w:rsidP="00E536A3">
      <w:pPr>
        <w:spacing w:before="120" w:after="120"/>
        <w:rPr>
          <w:rFonts w:ascii="Times New Roman" w:eastAsia="黑体" w:hAnsi="Times New Roman" w:cs="Times New Roman" w:hint="eastAsia"/>
        </w:rPr>
      </w:pPr>
    </w:p>
    <w:p w14:paraId="15D25ABA" w14:textId="77777777" w:rsidR="00B9663C" w:rsidRPr="00BF5235" w:rsidRDefault="00EE4C3B" w:rsidP="00BF5235">
      <w:pPr>
        <w:spacing w:before="120" w:after="120"/>
        <w:jc w:val="left"/>
        <w:rPr>
          <w:rFonts w:ascii="Times New Roman" w:eastAsia="黑体" w:hAnsi="Times New Roman" w:cs="Times New Roman"/>
        </w:rPr>
      </w:pPr>
      <w:r w:rsidRPr="00BF5235">
        <w:rPr>
          <w:rFonts w:hint="eastAsia"/>
          <w:noProof/>
        </w:rPr>
        <w:drawing>
          <wp:inline distT="0" distB="0" distL="0" distR="0" wp14:anchorId="6A7B3CB4" wp14:editId="6F871340">
            <wp:extent cx="5274310" cy="2035810"/>
            <wp:effectExtent l="0" t="0" r="2540" b="0"/>
            <wp:docPr id="7725273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274310" cy="2035810"/>
                    </a:xfrm>
                    <a:prstGeom prst="rect">
                      <a:avLst/>
                    </a:prstGeom>
                    <a:noFill/>
                    <a:ln>
                      <a:noFill/>
                    </a:ln>
                  </pic:spPr>
                </pic:pic>
              </a:graphicData>
            </a:graphic>
          </wp:inline>
        </w:drawing>
      </w:r>
    </w:p>
    <w:p w14:paraId="12BD1498" w14:textId="3E51735E" w:rsidR="00B9663C" w:rsidRPr="00BF5235" w:rsidRDefault="00594A51"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b/>
          <w:bCs/>
          <w:sz w:val="24"/>
          <w:szCs w:val="24"/>
        </w:rPr>
        <w:t>Fig.</w:t>
      </w:r>
      <w:r w:rsidR="00C66CDA" w:rsidRPr="00BF5235">
        <w:rPr>
          <w:rFonts w:ascii="Times New Roman" w:eastAsia="黑体" w:hAnsi="Times New Roman" w:cs="Times New Roman"/>
          <w:b/>
          <w:bCs/>
          <w:sz w:val="24"/>
          <w:szCs w:val="24"/>
        </w:rPr>
        <w:t xml:space="preserve"> S3</w:t>
      </w:r>
      <w:r w:rsidR="00237BB4" w:rsidRPr="00BF5235">
        <w:rPr>
          <w:rFonts w:ascii="Times New Roman" w:eastAsia="黑体" w:hAnsi="Times New Roman" w:cs="Times New Roman"/>
          <w:b/>
          <w:bCs/>
          <w:sz w:val="24"/>
          <w:szCs w:val="24"/>
        </w:rPr>
        <w:t>6</w:t>
      </w:r>
      <w:r w:rsidR="00EE4C3B" w:rsidRPr="00BF5235">
        <w:rPr>
          <w:rFonts w:ascii="Times New Roman" w:eastAsia="黑体" w:hAnsi="Times New Roman" w:cs="Times New Roman"/>
          <w:b/>
          <w:bCs/>
          <w:sz w:val="24"/>
          <w:szCs w:val="24"/>
        </w:rPr>
        <w:t xml:space="preserve"> </w:t>
      </w:r>
      <w:r w:rsidR="00EE4C3B" w:rsidRPr="00BF5235">
        <w:rPr>
          <w:rFonts w:ascii="Times New Roman" w:eastAsia="黑体" w:hAnsi="Times New Roman" w:cs="Times New Roman"/>
          <w:sz w:val="24"/>
          <w:szCs w:val="24"/>
        </w:rPr>
        <w:t xml:space="preserve">(a) </w:t>
      </w:r>
      <w:r w:rsidR="00CB43DF" w:rsidRPr="00BF5235">
        <w:rPr>
          <w:rFonts w:ascii="Times New Roman" w:eastAsia="黑体" w:hAnsi="Times New Roman" w:cs="Times New Roman"/>
          <w:sz w:val="24"/>
          <w:szCs w:val="24"/>
        </w:rPr>
        <w:t>A</w:t>
      </w:r>
      <w:r w:rsidR="00EE4C3B" w:rsidRPr="00BF5235">
        <w:rPr>
          <w:rFonts w:ascii="Times New Roman" w:eastAsia="黑体" w:hAnsi="Times New Roman" w:cs="Times New Roman"/>
          <w:sz w:val="24"/>
          <w:szCs w:val="24"/>
        </w:rPr>
        <w:t xml:space="preserve">dsorption energy of different H on adjacent Pt at different </w:t>
      </w:r>
      <w:r w:rsidR="002E350A" w:rsidRPr="00BF5235">
        <w:rPr>
          <w:rFonts w:ascii="Times New Roman" w:eastAsia="黑体" w:hAnsi="Times New Roman" w:cs="Times New Roman" w:hint="eastAsia"/>
          <w:sz w:val="24"/>
          <w:szCs w:val="24"/>
        </w:rPr>
        <w:t>structures</w:t>
      </w:r>
      <w:r w:rsidR="00EE4C3B" w:rsidRPr="00BF5235">
        <w:rPr>
          <w:rFonts w:ascii="Times New Roman" w:eastAsia="黑体" w:hAnsi="Times New Roman" w:cs="Times New Roman"/>
          <w:sz w:val="24"/>
          <w:szCs w:val="24"/>
        </w:rPr>
        <w:t xml:space="preserve">, </w:t>
      </w:r>
      <w:r w:rsidR="00EE4C3B" w:rsidRPr="00BF5235">
        <w:rPr>
          <w:rFonts w:ascii="Times New Roman" w:eastAsia="黑体" w:hAnsi="Times New Roman" w:cs="Times New Roman" w:hint="eastAsia"/>
          <w:sz w:val="24"/>
          <w:szCs w:val="24"/>
        </w:rPr>
        <w:t xml:space="preserve">and </w:t>
      </w:r>
      <w:r w:rsidR="00EE4C3B" w:rsidRPr="00BF5235">
        <w:rPr>
          <w:rFonts w:ascii="Times New Roman" w:eastAsia="黑体" w:hAnsi="Times New Roman" w:cs="Times New Roman"/>
          <w:sz w:val="24"/>
          <w:szCs w:val="24"/>
        </w:rPr>
        <w:t>(b) DFT slab model of 3H@IV</w:t>
      </w:r>
    </w:p>
    <w:p w14:paraId="78DD7C1D" w14:textId="77777777" w:rsidR="00B9663C" w:rsidRPr="00BF5235" w:rsidRDefault="00EE4C3B" w:rsidP="00BF5235">
      <w:pPr>
        <w:widowControl/>
        <w:spacing w:before="120" w:after="120"/>
        <w:jc w:val="left"/>
        <w:rPr>
          <w:rFonts w:ascii="Times New Roman" w:eastAsia="黑体" w:hAnsi="Times New Roman" w:cs="Times New Roman"/>
        </w:rPr>
      </w:pPr>
      <w:r w:rsidRPr="00BF5235">
        <w:rPr>
          <w:rFonts w:ascii="Times New Roman" w:eastAsia="黑体" w:hAnsi="Times New Roman" w:cs="Times New Roman"/>
        </w:rPr>
        <w:br w:type="page"/>
      </w:r>
    </w:p>
    <w:p w14:paraId="6F915415" w14:textId="77777777" w:rsidR="00B9663C" w:rsidRPr="00BF5235" w:rsidRDefault="00EE4C3B" w:rsidP="00E536A3">
      <w:pPr>
        <w:spacing w:before="120" w:after="120"/>
        <w:jc w:val="center"/>
        <w:rPr>
          <w:rFonts w:ascii="Times New Roman" w:eastAsia="黑体" w:hAnsi="Times New Roman" w:cs="Times New Roman"/>
        </w:rPr>
      </w:pPr>
      <w:r w:rsidRPr="00BF5235">
        <w:rPr>
          <w:rFonts w:hint="eastAsia"/>
          <w:noProof/>
        </w:rPr>
        <w:lastRenderedPageBreak/>
        <w:drawing>
          <wp:inline distT="0" distB="0" distL="0" distR="0" wp14:anchorId="70350053" wp14:editId="22A9F4CA">
            <wp:extent cx="3949700" cy="2471772"/>
            <wp:effectExtent l="0" t="0" r="0" b="0"/>
            <wp:docPr id="90718684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952813" cy="2473720"/>
                    </a:xfrm>
                    <a:prstGeom prst="rect">
                      <a:avLst/>
                    </a:prstGeom>
                    <a:noFill/>
                    <a:ln>
                      <a:noFill/>
                    </a:ln>
                  </pic:spPr>
                </pic:pic>
              </a:graphicData>
            </a:graphic>
          </wp:inline>
        </w:drawing>
      </w:r>
    </w:p>
    <w:p w14:paraId="2691ED5F" w14:textId="5052883F" w:rsidR="00B9663C" w:rsidRPr="00BF5235" w:rsidRDefault="00594A51" w:rsidP="00E536A3">
      <w:pPr>
        <w:spacing w:before="120" w:after="120"/>
        <w:rPr>
          <w:rFonts w:ascii="Times New Roman" w:eastAsia="黑体" w:hAnsi="Times New Roman" w:cs="Times New Roman"/>
        </w:rPr>
      </w:pPr>
      <w:r w:rsidRPr="00BF5235">
        <w:rPr>
          <w:rFonts w:ascii="Times New Roman" w:eastAsia="黑体" w:hAnsi="Times New Roman" w:cs="Times New Roman"/>
          <w:b/>
          <w:bCs/>
          <w:sz w:val="24"/>
          <w:szCs w:val="24"/>
        </w:rPr>
        <w:t>Fig.</w:t>
      </w:r>
      <w:r w:rsidR="00C66CDA" w:rsidRPr="00BF5235">
        <w:rPr>
          <w:rFonts w:ascii="Times New Roman" w:eastAsia="黑体" w:hAnsi="Times New Roman" w:cs="Times New Roman"/>
          <w:b/>
          <w:bCs/>
          <w:sz w:val="24"/>
          <w:szCs w:val="24"/>
        </w:rPr>
        <w:t xml:space="preserve"> S3</w:t>
      </w:r>
      <w:r w:rsidR="00237BB4" w:rsidRPr="00BF5235">
        <w:rPr>
          <w:rFonts w:ascii="Times New Roman" w:eastAsia="黑体" w:hAnsi="Times New Roman" w:cs="Times New Roman"/>
          <w:b/>
          <w:bCs/>
          <w:sz w:val="24"/>
          <w:szCs w:val="24"/>
        </w:rPr>
        <w:t>7</w:t>
      </w:r>
      <w:r w:rsidR="00EE4C3B" w:rsidRPr="00BF5235">
        <w:rPr>
          <w:rFonts w:ascii="Times New Roman" w:eastAsia="黑体" w:hAnsi="Times New Roman" w:cs="Times New Roman"/>
          <w:b/>
          <w:bCs/>
          <w:sz w:val="24"/>
          <w:szCs w:val="24"/>
        </w:rPr>
        <w:t xml:space="preserve"> </w:t>
      </w:r>
      <w:r w:rsidR="00CB43DF" w:rsidRPr="00BF5235">
        <w:rPr>
          <w:rFonts w:ascii="Times New Roman" w:eastAsia="黑体" w:hAnsi="Times New Roman" w:cs="Times New Roman"/>
          <w:sz w:val="24"/>
          <w:szCs w:val="24"/>
        </w:rPr>
        <w:t>H</w:t>
      </w:r>
      <w:r w:rsidR="00EE4C3B" w:rsidRPr="00BF5235">
        <w:rPr>
          <w:rFonts w:ascii="Times New Roman" w:eastAsia="黑体" w:hAnsi="Times New Roman" w:cs="Times New Roman"/>
          <w:sz w:val="24"/>
          <w:szCs w:val="24"/>
        </w:rPr>
        <w:t>ydrogen adsorption energies of the most stable structure</w:t>
      </w:r>
      <w:r w:rsidR="002E350A" w:rsidRPr="00BF5235">
        <w:rPr>
          <w:rFonts w:ascii="Times New Roman" w:eastAsia="黑体" w:hAnsi="Times New Roman" w:cs="Times New Roman" w:hint="eastAsia"/>
          <w:sz w:val="24"/>
          <w:szCs w:val="24"/>
        </w:rPr>
        <w:t>s</w:t>
      </w:r>
      <w:r w:rsidR="00EE4C3B" w:rsidRPr="00BF5235">
        <w:rPr>
          <w:rFonts w:ascii="Times New Roman" w:eastAsia="黑体" w:hAnsi="Times New Roman" w:cs="Times New Roman"/>
          <w:sz w:val="24"/>
          <w:szCs w:val="24"/>
        </w:rPr>
        <w:t xml:space="preserve"> on Pt</w:t>
      </w:r>
      <w:r w:rsidR="00EE4C3B" w:rsidRPr="00BF5235">
        <w:rPr>
          <w:rFonts w:ascii="Times New Roman" w:eastAsia="黑体" w:hAnsi="Times New Roman" w:cs="Times New Roman"/>
          <w:sz w:val="24"/>
          <w:szCs w:val="24"/>
          <w:vertAlign w:val="subscript"/>
        </w:rPr>
        <w:t>SA</w:t>
      </w:r>
      <w:r w:rsidR="00EE4C3B" w:rsidRPr="00BF5235">
        <w:rPr>
          <w:rFonts w:ascii="Times New Roman" w:eastAsia="黑体" w:hAnsi="Times New Roman" w:cs="Times New Roman"/>
          <w:sz w:val="24"/>
          <w:szCs w:val="24"/>
        </w:rPr>
        <w:t>-MoSe</w:t>
      </w:r>
      <w:r w:rsidR="00EE4C3B" w:rsidRPr="00BF5235">
        <w:rPr>
          <w:rFonts w:ascii="Times New Roman" w:eastAsia="黑体" w:hAnsi="Times New Roman" w:cs="Times New Roman"/>
          <w:sz w:val="24"/>
          <w:szCs w:val="24"/>
          <w:vertAlign w:val="subscript"/>
        </w:rPr>
        <w:t>2</w:t>
      </w:r>
    </w:p>
    <w:p w14:paraId="4C23F685" w14:textId="77777777" w:rsidR="00B9663C" w:rsidRPr="00BF5235" w:rsidRDefault="00EE4C3B" w:rsidP="00E536A3">
      <w:pPr>
        <w:spacing w:before="120" w:after="120"/>
        <w:jc w:val="center"/>
        <w:rPr>
          <w:rFonts w:ascii="Times New Roman" w:eastAsia="黑体" w:hAnsi="Times New Roman" w:cs="Times New Roman"/>
        </w:rPr>
      </w:pPr>
      <w:r w:rsidRPr="00BF5235">
        <w:rPr>
          <w:rFonts w:hint="eastAsia"/>
          <w:noProof/>
        </w:rPr>
        <w:drawing>
          <wp:inline distT="0" distB="0" distL="0" distR="0" wp14:anchorId="61C0BBC7" wp14:editId="6B1E6A54">
            <wp:extent cx="3794906" cy="2374900"/>
            <wp:effectExtent l="0" t="0" r="0" b="6350"/>
            <wp:docPr id="64303156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795411" cy="2375216"/>
                    </a:xfrm>
                    <a:prstGeom prst="rect">
                      <a:avLst/>
                    </a:prstGeom>
                    <a:noFill/>
                    <a:ln>
                      <a:noFill/>
                    </a:ln>
                  </pic:spPr>
                </pic:pic>
              </a:graphicData>
            </a:graphic>
          </wp:inline>
        </w:drawing>
      </w:r>
    </w:p>
    <w:p w14:paraId="1EA878C8" w14:textId="0EAB0023" w:rsidR="00B9663C" w:rsidRPr="00BF5235" w:rsidRDefault="00594A51" w:rsidP="00E536A3">
      <w:pPr>
        <w:spacing w:before="120" w:after="120"/>
        <w:rPr>
          <w:rFonts w:ascii="Times New Roman" w:eastAsia="黑体" w:hAnsi="Times New Roman" w:cs="Times New Roman"/>
        </w:rPr>
      </w:pPr>
      <w:r w:rsidRPr="00BF5235">
        <w:rPr>
          <w:rFonts w:ascii="Times New Roman" w:eastAsia="黑体" w:hAnsi="Times New Roman" w:cs="Times New Roman"/>
          <w:b/>
          <w:bCs/>
          <w:sz w:val="24"/>
          <w:szCs w:val="24"/>
        </w:rPr>
        <w:t>Fig.</w:t>
      </w:r>
      <w:r w:rsidR="00C66CDA" w:rsidRPr="00BF5235">
        <w:rPr>
          <w:rFonts w:ascii="Times New Roman" w:eastAsia="黑体" w:hAnsi="Times New Roman" w:cs="Times New Roman"/>
          <w:b/>
          <w:bCs/>
          <w:sz w:val="24"/>
          <w:szCs w:val="24"/>
        </w:rPr>
        <w:t xml:space="preserve"> S</w:t>
      </w:r>
      <w:r w:rsidR="00F80ADA" w:rsidRPr="00BF5235">
        <w:rPr>
          <w:rFonts w:ascii="Times New Roman" w:eastAsia="黑体" w:hAnsi="Times New Roman" w:cs="Times New Roman" w:hint="eastAsia"/>
          <w:b/>
          <w:bCs/>
          <w:sz w:val="24"/>
          <w:szCs w:val="24"/>
        </w:rPr>
        <w:t>3</w:t>
      </w:r>
      <w:r w:rsidR="00237BB4" w:rsidRPr="00BF5235">
        <w:rPr>
          <w:rFonts w:ascii="Times New Roman" w:eastAsia="黑体" w:hAnsi="Times New Roman" w:cs="Times New Roman"/>
          <w:b/>
          <w:bCs/>
          <w:sz w:val="24"/>
          <w:szCs w:val="24"/>
        </w:rPr>
        <w:t>8</w:t>
      </w:r>
      <w:r w:rsidR="00EE4C3B" w:rsidRPr="00BF5235">
        <w:rPr>
          <w:rFonts w:ascii="Times New Roman" w:eastAsia="黑体" w:hAnsi="Times New Roman" w:cs="Times New Roman"/>
          <w:b/>
          <w:bCs/>
          <w:sz w:val="24"/>
          <w:szCs w:val="24"/>
        </w:rPr>
        <w:t xml:space="preserve"> </w:t>
      </w:r>
      <w:r w:rsidR="00CB43DF" w:rsidRPr="00BF5235">
        <w:rPr>
          <w:rFonts w:ascii="Times New Roman" w:eastAsia="黑体" w:hAnsi="Times New Roman" w:cs="Times New Roman"/>
          <w:sz w:val="24"/>
          <w:szCs w:val="24"/>
        </w:rPr>
        <w:t>H</w:t>
      </w:r>
      <w:r w:rsidR="00EE4C3B" w:rsidRPr="00BF5235">
        <w:rPr>
          <w:rFonts w:ascii="Times New Roman" w:eastAsia="黑体" w:hAnsi="Times New Roman" w:cs="Times New Roman"/>
          <w:sz w:val="24"/>
          <w:szCs w:val="24"/>
        </w:rPr>
        <w:t>ydrogen adsorption energies of the most stable structures on Pt</w:t>
      </w:r>
      <w:r w:rsidR="00EE4C3B" w:rsidRPr="00BF5235">
        <w:rPr>
          <w:rFonts w:ascii="Times New Roman" w:eastAsia="黑体" w:hAnsi="Times New Roman" w:cs="Times New Roman"/>
          <w:sz w:val="24"/>
          <w:szCs w:val="24"/>
          <w:vertAlign w:val="subscript"/>
        </w:rPr>
        <w:t>SA</w:t>
      </w:r>
      <w:r w:rsidR="00EE4C3B" w:rsidRPr="00BF5235">
        <w:rPr>
          <w:rFonts w:ascii="Times New Roman" w:eastAsia="黑体" w:hAnsi="Times New Roman" w:cs="Times New Roman"/>
          <w:sz w:val="24"/>
          <w:szCs w:val="24"/>
        </w:rPr>
        <w:t>-</w:t>
      </w:r>
      <w:r w:rsidR="00EE4C3B" w:rsidRPr="00BF5235">
        <w:rPr>
          <w:rFonts w:ascii="Times New Roman" w:eastAsia="黑体" w:hAnsi="Times New Roman" w:cs="Times New Roman" w:hint="eastAsia"/>
          <w:sz w:val="24"/>
          <w:szCs w:val="24"/>
        </w:rPr>
        <w:t>W</w:t>
      </w:r>
      <w:r w:rsidR="00EE4C3B" w:rsidRPr="00BF5235">
        <w:rPr>
          <w:rFonts w:ascii="Times New Roman" w:eastAsia="黑体" w:hAnsi="Times New Roman" w:cs="Times New Roman"/>
          <w:sz w:val="24"/>
          <w:szCs w:val="24"/>
        </w:rPr>
        <w:t>S</w:t>
      </w:r>
      <w:r w:rsidR="00EE4C3B" w:rsidRPr="00BF5235">
        <w:rPr>
          <w:rFonts w:ascii="Times New Roman" w:eastAsia="黑体" w:hAnsi="Times New Roman" w:cs="Times New Roman"/>
          <w:sz w:val="24"/>
          <w:szCs w:val="24"/>
          <w:vertAlign w:val="subscript"/>
        </w:rPr>
        <w:t>2</w:t>
      </w:r>
    </w:p>
    <w:p w14:paraId="4AA23665" w14:textId="77777777" w:rsidR="00B9663C" w:rsidRPr="00BF5235" w:rsidRDefault="00EE4C3B" w:rsidP="00E536A3">
      <w:pPr>
        <w:spacing w:before="120" w:after="120"/>
        <w:jc w:val="center"/>
        <w:rPr>
          <w:rFonts w:ascii="Times New Roman" w:eastAsia="黑体" w:hAnsi="Times New Roman" w:cs="Times New Roman"/>
        </w:rPr>
      </w:pPr>
      <w:r w:rsidRPr="00BF5235">
        <w:rPr>
          <w:rFonts w:hint="eastAsia"/>
          <w:noProof/>
        </w:rPr>
        <w:drawing>
          <wp:inline distT="0" distB="0" distL="0" distR="0" wp14:anchorId="531AF93C" wp14:editId="25E6903D">
            <wp:extent cx="3867150" cy="2422439"/>
            <wp:effectExtent l="0" t="0" r="0" b="0"/>
            <wp:docPr id="55777569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869714" cy="2424045"/>
                    </a:xfrm>
                    <a:prstGeom prst="rect">
                      <a:avLst/>
                    </a:prstGeom>
                    <a:noFill/>
                    <a:ln>
                      <a:noFill/>
                    </a:ln>
                  </pic:spPr>
                </pic:pic>
              </a:graphicData>
            </a:graphic>
          </wp:inline>
        </w:drawing>
      </w:r>
    </w:p>
    <w:p w14:paraId="3EEB9C3A" w14:textId="076A28C7" w:rsidR="00B9663C" w:rsidRPr="00BF5235" w:rsidRDefault="00594A51"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b/>
          <w:bCs/>
          <w:sz w:val="24"/>
          <w:szCs w:val="24"/>
        </w:rPr>
        <w:t>Fig.</w:t>
      </w:r>
      <w:r w:rsidR="00C66CDA" w:rsidRPr="00BF5235">
        <w:rPr>
          <w:rFonts w:ascii="Times New Roman" w:eastAsia="黑体" w:hAnsi="Times New Roman" w:cs="Times New Roman"/>
          <w:b/>
          <w:bCs/>
          <w:sz w:val="24"/>
          <w:szCs w:val="24"/>
        </w:rPr>
        <w:t xml:space="preserve"> S</w:t>
      </w:r>
      <w:r w:rsidR="00F80ADA" w:rsidRPr="00BF5235">
        <w:rPr>
          <w:rFonts w:ascii="Times New Roman" w:eastAsia="黑体" w:hAnsi="Times New Roman" w:cs="Times New Roman" w:hint="eastAsia"/>
          <w:b/>
          <w:bCs/>
          <w:sz w:val="24"/>
          <w:szCs w:val="24"/>
        </w:rPr>
        <w:t>3</w:t>
      </w:r>
      <w:r w:rsidR="00237BB4" w:rsidRPr="00BF5235">
        <w:rPr>
          <w:rFonts w:ascii="Times New Roman" w:eastAsia="黑体" w:hAnsi="Times New Roman" w:cs="Times New Roman"/>
          <w:b/>
          <w:bCs/>
          <w:sz w:val="24"/>
          <w:szCs w:val="24"/>
        </w:rPr>
        <w:t>9</w:t>
      </w:r>
      <w:r w:rsidR="00EE4C3B" w:rsidRPr="00BF5235">
        <w:rPr>
          <w:rFonts w:ascii="Times New Roman" w:eastAsia="黑体" w:hAnsi="Times New Roman" w:cs="Times New Roman"/>
          <w:b/>
          <w:bCs/>
          <w:sz w:val="24"/>
          <w:szCs w:val="24"/>
        </w:rPr>
        <w:t xml:space="preserve"> </w:t>
      </w:r>
      <w:r w:rsidR="00CB43DF" w:rsidRPr="00BF5235">
        <w:rPr>
          <w:rFonts w:ascii="Times New Roman" w:eastAsia="黑体" w:hAnsi="Times New Roman" w:cs="Times New Roman"/>
          <w:sz w:val="24"/>
          <w:szCs w:val="24"/>
        </w:rPr>
        <w:t>H</w:t>
      </w:r>
      <w:r w:rsidR="00EE4C3B" w:rsidRPr="00BF5235">
        <w:rPr>
          <w:rFonts w:ascii="Times New Roman" w:eastAsia="黑体" w:hAnsi="Times New Roman" w:cs="Times New Roman"/>
          <w:sz w:val="24"/>
          <w:szCs w:val="24"/>
        </w:rPr>
        <w:t>ydrogen adsorption energies of the most stable structures on Pt</w:t>
      </w:r>
      <w:r w:rsidR="00EE4C3B" w:rsidRPr="00BF5235">
        <w:rPr>
          <w:rFonts w:ascii="Times New Roman" w:eastAsia="黑体" w:hAnsi="Times New Roman" w:cs="Times New Roman"/>
          <w:sz w:val="24"/>
          <w:szCs w:val="24"/>
          <w:vertAlign w:val="subscript"/>
        </w:rPr>
        <w:t>SA</w:t>
      </w:r>
      <w:r w:rsidR="00EE4C3B" w:rsidRPr="00BF5235">
        <w:rPr>
          <w:rFonts w:ascii="Times New Roman" w:eastAsia="黑体" w:hAnsi="Times New Roman" w:cs="Times New Roman"/>
          <w:sz w:val="24"/>
          <w:szCs w:val="24"/>
        </w:rPr>
        <w:t>-</w:t>
      </w:r>
      <w:r w:rsidR="00EE4C3B" w:rsidRPr="00BF5235">
        <w:rPr>
          <w:rFonts w:ascii="Times New Roman" w:eastAsia="黑体" w:hAnsi="Times New Roman" w:cs="Times New Roman" w:hint="eastAsia"/>
          <w:sz w:val="24"/>
          <w:szCs w:val="24"/>
        </w:rPr>
        <w:t>W</w:t>
      </w:r>
      <w:r w:rsidR="00EE4C3B" w:rsidRPr="00BF5235">
        <w:rPr>
          <w:rFonts w:ascii="Times New Roman" w:eastAsia="黑体" w:hAnsi="Times New Roman" w:cs="Times New Roman"/>
          <w:sz w:val="24"/>
          <w:szCs w:val="24"/>
        </w:rPr>
        <w:t>S</w:t>
      </w:r>
      <w:r w:rsidR="00EE4C3B" w:rsidRPr="00BF5235">
        <w:rPr>
          <w:rFonts w:ascii="Times New Roman" w:eastAsia="黑体" w:hAnsi="Times New Roman" w:cs="Times New Roman" w:hint="eastAsia"/>
          <w:sz w:val="24"/>
          <w:szCs w:val="24"/>
        </w:rPr>
        <w:t>e</w:t>
      </w:r>
      <w:r w:rsidR="00EE4C3B" w:rsidRPr="00BF5235">
        <w:rPr>
          <w:rFonts w:ascii="Times New Roman" w:eastAsia="黑体" w:hAnsi="Times New Roman" w:cs="Times New Roman"/>
          <w:sz w:val="24"/>
          <w:szCs w:val="24"/>
          <w:vertAlign w:val="subscript"/>
        </w:rPr>
        <w:t>2</w:t>
      </w:r>
    </w:p>
    <w:p w14:paraId="3461FC88" w14:textId="77777777" w:rsidR="00B9663C" w:rsidRPr="00BF5235" w:rsidRDefault="00EE4C3B" w:rsidP="00BF5235">
      <w:pPr>
        <w:widowControl/>
        <w:spacing w:before="120" w:after="120"/>
        <w:jc w:val="left"/>
        <w:rPr>
          <w:rFonts w:ascii="Times New Roman" w:eastAsia="黑体" w:hAnsi="Times New Roman" w:cs="Times New Roman"/>
        </w:rPr>
      </w:pPr>
      <w:r w:rsidRPr="00BF5235">
        <w:rPr>
          <w:noProof/>
        </w:rPr>
        <w:lastRenderedPageBreak/>
        <w:drawing>
          <wp:inline distT="0" distB="0" distL="0" distR="0" wp14:anchorId="70B6EAEB" wp14:editId="39E4BFF9">
            <wp:extent cx="5274310" cy="1534160"/>
            <wp:effectExtent l="0" t="0" r="0" b="8890"/>
            <wp:docPr id="37397647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274310" cy="1534160"/>
                    </a:xfrm>
                    <a:prstGeom prst="rect">
                      <a:avLst/>
                    </a:prstGeom>
                    <a:noFill/>
                    <a:ln>
                      <a:noFill/>
                    </a:ln>
                  </pic:spPr>
                </pic:pic>
              </a:graphicData>
            </a:graphic>
          </wp:inline>
        </w:drawing>
      </w:r>
    </w:p>
    <w:p w14:paraId="02D448AD" w14:textId="60A6DA45" w:rsidR="00B9663C" w:rsidRPr="00BF5235" w:rsidRDefault="00594A51" w:rsidP="00E536A3">
      <w:pPr>
        <w:spacing w:before="120" w:after="120"/>
        <w:rPr>
          <w:rFonts w:ascii="Times New Roman" w:eastAsia="黑体" w:hAnsi="Times New Roman" w:cs="Times New Roman"/>
        </w:rPr>
      </w:pPr>
      <w:r w:rsidRPr="00BF5235">
        <w:rPr>
          <w:rFonts w:ascii="Times New Roman" w:eastAsia="黑体" w:hAnsi="Times New Roman" w:cs="Times New Roman"/>
          <w:b/>
          <w:bCs/>
          <w:sz w:val="24"/>
          <w:szCs w:val="24"/>
        </w:rPr>
        <w:t>Fig.</w:t>
      </w:r>
      <w:r w:rsidR="00C66CDA" w:rsidRPr="00BF5235">
        <w:rPr>
          <w:rFonts w:ascii="Times New Roman" w:eastAsia="黑体" w:hAnsi="Times New Roman" w:cs="Times New Roman"/>
          <w:b/>
          <w:bCs/>
          <w:sz w:val="24"/>
          <w:szCs w:val="24"/>
        </w:rPr>
        <w:t xml:space="preserve"> S</w:t>
      </w:r>
      <w:r w:rsidR="00237BB4" w:rsidRPr="00BF5235">
        <w:rPr>
          <w:rFonts w:ascii="Times New Roman" w:eastAsia="黑体" w:hAnsi="Times New Roman" w:cs="Times New Roman"/>
          <w:b/>
          <w:bCs/>
          <w:sz w:val="24"/>
          <w:szCs w:val="24"/>
        </w:rPr>
        <w:t>40</w:t>
      </w:r>
      <w:r w:rsidR="009F11E0" w:rsidRPr="00BF5235">
        <w:rPr>
          <w:rFonts w:ascii="Times New Roman" w:eastAsia="黑体" w:hAnsi="Times New Roman" w:cs="Times New Roman"/>
          <w:b/>
          <w:bCs/>
          <w:sz w:val="24"/>
          <w:szCs w:val="24"/>
        </w:rPr>
        <w:t xml:space="preserve"> </w:t>
      </w:r>
      <w:r w:rsidR="009F11E0" w:rsidRPr="00BF5235">
        <w:rPr>
          <w:rFonts w:ascii="Times New Roman" w:eastAsia="黑体" w:hAnsi="Times New Roman" w:cs="Times New Roman"/>
          <w:sz w:val="24"/>
          <w:szCs w:val="24"/>
        </w:rPr>
        <w:t>Orbital-wise and total three-center COBI plots for Pt</w:t>
      </w:r>
      <w:r w:rsidR="00126658" w:rsidRPr="00BF5235">
        <w:rPr>
          <w:rFonts w:ascii="Times New Roman" w:hAnsi="Times New Roman" w:cs="Times New Roman"/>
          <w:sz w:val="22"/>
        </w:rPr>
        <w:t>–</w:t>
      </w:r>
      <w:r w:rsidR="009F11E0" w:rsidRPr="00BF5235">
        <w:rPr>
          <w:rFonts w:ascii="Times New Roman" w:eastAsia="黑体" w:hAnsi="Times New Roman" w:cs="Times New Roman"/>
          <w:sz w:val="24"/>
          <w:szCs w:val="24"/>
        </w:rPr>
        <w:t>H</w:t>
      </w:r>
      <w:r w:rsidR="00126658" w:rsidRPr="00BF5235">
        <w:rPr>
          <w:rFonts w:ascii="Times New Roman" w:hAnsi="Times New Roman" w:cs="Times New Roman"/>
          <w:sz w:val="22"/>
        </w:rPr>
        <w:t>–</w:t>
      </w:r>
      <w:r w:rsidR="009F11E0" w:rsidRPr="00BF5235">
        <w:rPr>
          <w:rFonts w:ascii="Times New Roman" w:eastAsia="黑体" w:hAnsi="Times New Roman" w:cs="Times New Roman"/>
          <w:sz w:val="24"/>
          <w:szCs w:val="24"/>
        </w:rPr>
        <w:t xml:space="preserve">Pt, corresponding to the structure of </w:t>
      </w:r>
      <w:proofErr w:type="spellStart"/>
      <w:r w:rsidR="009F11E0" w:rsidRPr="00BF5235">
        <w:rPr>
          <w:rFonts w:ascii="Times New Roman" w:eastAsia="黑体" w:hAnsi="Times New Roman" w:cs="Times New Roman"/>
          <w:sz w:val="24"/>
          <w:szCs w:val="24"/>
        </w:rPr>
        <w:t>Pt</w:t>
      </w:r>
      <w:r w:rsidR="009F11E0" w:rsidRPr="00BF5235">
        <w:rPr>
          <w:rFonts w:ascii="Times New Roman" w:eastAsia="黑体" w:hAnsi="Times New Roman" w:cs="Times New Roman"/>
          <w:sz w:val="24"/>
          <w:szCs w:val="24"/>
          <w:vertAlign w:val="subscript"/>
        </w:rPr>
        <w:t>adj</w:t>
      </w:r>
      <w:proofErr w:type="spellEnd"/>
      <w:r w:rsidR="009F11E0" w:rsidRPr="00BF5235">
        <w:rPr>
          <w:rFonts w:ascii="Times New Roman" w:eastAsia="黑体" w:hAnsi="Times New Roman" w:cs="Times New Roman"/>
          <w:sz w:val="24"/>
          <w:szCs w:val="24"/>
        </w:rPr>
        <w:t xml:space="preserve"> with a bridge-H adsorption. The corresponding integrated ICOBI (ICOBI) values are given. The plot of 6</w:t>
      </w:r>
      <w:r w:rsidR="009F11E0" w:rsidRPr="00BF5235">
        <w:rPr>
          <w:rFonts w:ascii="Times New Roman" w:eastAsia="黑体" w:hAnsi="Times New Roman" w:cs="Times New Roman"/>
          <w:i/>
          <w:iCs/>
          <w:sz w:val="24"/>
          <w:szCs w:val="24"/>
        </w:rPr>
        <w:t>p</w:t>
      </w:r>
      <w:r w:rsidR="009F11E0" w:rsidRPr="00BF5235">
        <w:rPr>
          <w:rFonts w:ascii="Times New Roman" w:eastAsia="黑体" w:hAnsi="Times New Roman" w:cs="Times New Roman"/>
          <w:i/>
          <w:iCs/>
          <w:sz w:val="24"/>
          <w:szCs w:val="24"/>
          <w:vertAlign w:val="subscript"/>
        </w:rPr>
        <w:t>y</w:t>
      </w:r>
      <w:r w:rsidR="009F11E0" w:rsidRPr="00BF5235">
        <w:rPr>
          <w:rFonts w:ascii="Times New Roman" w:eastAsia="黑体" w:hAnsi="Times New Roman" w:cs="Times New Roman"/>
          <w:sz w:val="24"/>
          <w:szCs w:val="24"/>
        </w:rPr>
        <w:t>-1</w:t>
      </w:r>
      <w:r w:rsidR="009F11E0" w:rsidRPr="00BF5235">
        <w:rPr>
          <w:rFonts w:ascii="Times New Roman" w:eastAsia="黑体" w:hAnsi="Times New Roman" w:cs="Times New Roman"/>
          <w:i/>
          <w:iCs/>
          <w:sz w:val="24"/>
          <w:szCs w:val="24"/>
        </w:rPr>
        <w:t>s</w:t>
      </w:r>
      <w:r w:rsidR="009F11E0" w:rsidRPr="00BF5235">
        <w:rPr>
          <w:rFonts w:ascii="Times New Roman" w:eastAsia="黑体" w:hAnsi="Times New Roman" w:cs="Times New Roman"/>
          <w:sz w:val="24"/>
          <w:szCs w:val="24"/>
        </w:rPr>
        <w:t>-6</w:t>
      </w:r>
      <w:r w:rsidR="009F11E0" w:rsidRPr="00BF5235">
        <w:rPr>
          <w:rFonts w:ascii="Times New Roman" w:eastAsia="黑体" w:hAnsi="Times New Roman" w:cs="Times New Roman"/>
          <w:i/>
          <w:iCs/>
          <w:sz w:val="24"/>
          <w:szCs w:val="24"/>
        </w:rPr>
        <w:t>s</w:t>
      </w:r>
      <w:r w:rsidR="009F11E0" w:rsidRPr="00BF5235">
        <w:rPr>
          <w:rFonts w:ascii="Times New Roman" w:eastAsia="黑体" w:hAnsi="Times New Roman" w:cs="Times New Roman"/>
          <w:sz w:val="24"/>
          <w:szCs w:val="24"/>
        </w:rPr>
        <w:t xml:space="preserve"> contains both 6</w:t>
      </w:r>
      <w:r w:rsidR="009F11E0" w:rsidRPr="00BF5235">
        <w:rPr>
          <w:rFonts w:ascii="Times New Roman" w:eastAsia="黑体" w:hAnsi="Times New Roman" w:cs="Times New Roman"/>
          <w:i/>
          <w:iCs/>
          <w:sz w:val="24"/>
          <w:szCs w:val="24"/>
        </w:rPr>
        <w:t>p</w:t>
      </w:r>
      <w:r w:rsidR="009F11E0" w:rsidRPr="00BF5235">
        <w:rPr>
          <w:rFonts w:ascii="Times New Roman" w:eastAsia="黑体" w:hAnsi="Times New Roman" w:cs="Times New Roman"/>
          <w:i/>
          <w:iCs/>
          <w:sz w:val="24"/>
          <w:szCs w:val="24"/>
          <w:vertAlign w:val="subscript"/>
        </w:rPr>
        <w:t>y</w:t>
      </w:r>
      <w:r w:rsidR="009F11E0" w:rsidRPr="00BF5235">
        <w:rPr>
          <w:rFonts w:ascii="Times New Roman" w:eastAsia="黑体" w:hAnsi="Times New Roman" w:cs="Times New Roman"/>
          <w:sz w:val="24"/>
          <w:szCs w:val="24"/>
        </w:rPr>
        <w:t>-1</w:t>
      </w:r>
      <w:r w:rsidR="009F11E0" w:rsidRPr="00BF5235">
        <w:rPr>
          <w:rFonts w:ascii="Times New Roman" w:eastAsia="黑体" w:hAnsi="Times New Roman" w:cs="Times New Roman"/>
          <w:i/>
          <w:iCs/>
          <w:sz w:val="24"/>
          <w:szCs w:val="24"/>
        </w:rPr>
        <w:t>s</w:t>
      </w:r>
      <w:r w:rsidR="009F11E0" w:rsidRPr="00BF5235">
        <w:rPr>
          <w:rFonts w:ascii="Times New Roman" w:eastAsia="黑体" w:hAnsi="Times New Roman" w:cs="Times New Roman"/>
          <w:sz w:val="24"/>
          <w:szCs w:val="24"/>
        </w:rPr>
        <w:t>-6</w:t>
      </w:r>
      <w:r w:rsidR="009F11E0" w:rsidRPr="00BF5235">
        <w:rPr>
          <w:rFonts w:ascii="Times New Roman" w:eastAsia="黑体" w:hAnsi="Times New Roman" w:cs="Times New Roman"/>
          <w:i/>
          <w:iCs/>
          <w:sz w:val="24"/>
          <w:szCs w:val="24"/>
        </w:rPr>
        <w:t xml:space="preserve">s </w:t>
      </w:r>
      <w:r w:rsidR="009F11E0" w:rsidRPr="00BF5235">
        <w:rPr>
          <w:rFonts w:ascii="Times New Roman" w:eastAsia="黑体" w:hAnsi="Times New Roman" w:cs="Times New Roman"/>
          <w:sz w:val="24"/>
          <w:szCs w:val="24"/>
        </w:rPr>
        <w:t>and 6</w:t>
      </w:r>
      <w:r w:rsidR="009F11E0" w:rsidRPr="00BF5235">
        <w:rPr>
          <w:rFonts w:ascii="Times New Roman" w:eastAsia="黑体" w:hAnsi="Times New Roman" w:cs="Times New Roman"/>
          <w:i/>
          <w:iCs/>
          <w:sz w:val="24"/>
          <w:szCs w:val="24"/>
        </w:rPr>
        <w:t>s</w:t>
      </w:r>
      <w:r w:rsidR="009F11E0" w:rsidRPr="00BF5235">
        <w:rPr>
          <w:rFonts w:ascii="Times New Roman" w:eastAsia="黑体" w:hAnsi="Times New Roman" w:cs="Times New Roman"/>
          <w:sz w:val="24"/>
          <w:szCs w:val="24"/>
        </w:rPr>
        <w:t>-1</w:t>
      </w:r>
      <w:r w:rsidR="009F11E0" w:rsidRPr="00BF5235">
        <w:rPr>
          <w:rFonts w:ascii="Times New Roman" w:eastAsia="黑体" w:hAnsi="Times New Roman" w:cs="Times New Roman"/>
          <w:i/>
          <w:iCs/>
          <w:sz w:val="24"/>
          <w:szCs w:val="24"/>
        </w:rPr>
        <w:t>s</w:t>
      </w:r>
      <w:r w:rsidR="009F11E0" w:rsidRPr="00BF5235">
        <w:rPr>
          <w:rFonts w:ascii="Times New Roman" w:eastAsia="黑体" w:hAnsi="Times New Roman" w:cs="Times New Roman"/>
          <w:sz w:val="24"/>
          <w:szCs w:val="24"/>
        </w:rPr>
        <w:t>-6</w:t>
      </w:r>
      <w:r w:rsidR="009F11E0" w:rsidRPr="00BF5235">
        <w:rPr>
          <w:rFonts w:ascii="Times New Roman" w:eastAsia="黑体" w:hAnsi="Times New Roman" w:cs="Times New Roman"/>
          <w:i/>
          <w:iCs/>
          <w:sz w:val="24"/>
          <w:szCs w:val="24"/>
        </w:rPr>
        <w:t>p</w:t>
      </w:r>
      <w:r w:rsidR="009F11E0" w:rsidRPr="00BF5235">
        <w:rPr>
          <w:rFonts w:ascii="Times New Roman" w:eastAsia="黑体" w:hAnsi="Times New Roman" w:cs="Times New Roman"/>
          <w:i/>
          <w:iCs/>
          <w:sz w:val="24"/>
          <w:szCs w:val="24"/>
          <w:vertAlign w:val="subscript"/>
        </w:rPr>
        <w:t>y</w:t>
      </w:r>
      <w:r w:rsidR="009F11E0" w:rsidRPr="00BF5235">
        <w:rPr>
          <w:rFonts w:ascii="Times New Roman" w:eastAsia="黑体" w:hAnsi="Times New Roman" w:cs="Times New Roman"/>
          <w:sz w:val="24"/>
          <w:szCs w:val="24"/>
        </w:rPr>
        <w:t xml:space="preserve"> components. 5</w:t>
      </w:r>
      <w:r w:rsidR="009F11E0" w:rsidRPr="00BF5235">
        <w:rPr>
          <w:rFonts w:ascii="Times New Roman" w:eastAsia="黑体" w:hAnsi="Times New Roman" w:cs="Times New Roman"/>
          <w:i/>
          <w:iCs/>
          <w:sz w:val="24"/>
          <w:szCs w:val="24"/>
        </w:rPr>
        <w:t>d</w:t>
      </w:r>
      <w:r w:rsidR="009F11E0" w:rsidRPr="00BF5235">
        <w:rPr>
          <w:rFonts w:ascii="Times New Roman" w:eastAsia="黑体" w:hAnsi="Times New Roman" w:cs="Times New Roman"/>
          <w:i/>
          <w:iCs/>
          <w:sz w:val="24"/>
          <w:szCs w:val="24"/>
          <w:vertAlign w:val="subscript"/>
        </w:rPr>
        <w:t>yz</w:t>
      </w:r>
      <w:r w:rsidR="009F11E0" w:rsidRPr="00BF5235">
        <w:rPr>
          <w:rFonts w:ascii="Times New Roman" w:eastAsia="黑体" w:hAnsi="Times New Roman" w:cs="Times New Roman"/>
          <w:sz w:val="24"/>
          <w:szCs w:val="24"/>
        </w:rPr>
        <w:t>-1</w:t>
      </w:r>
      <w:r w:rsidR="009F11E0" w:rsidRPr="00BF5235">
        <w:rPr>
          <w:rFonts w:ascii="Times New Roman" w:eastAsia="黑体" w:hAnsi="Times New Roman" w:cs="Times New Roman"/>
          <w:i/>
          <w:iCs/>
          <w:sz w:val="24"/>
          <w:szCs w:val="24"/>
        </w:rPr>
        <w:t>s</w:t>
      </w:r>
      <w:r w:rsidR="009F11E0" w:rsidRPr="00BF5235">
        <w:rPr>
          <w:rFonts w:ascii="Times New Roman" w:eastAsia="黑体" w:hAnsi="Times New Roman" w:cs="Times New Roman"/>
          <w:sz w:val="24"/>
          <w:szCs w:val="24"/>
        </w:rPr>
        <w:t>-6</w:t>
      </w:r>
      <w:r w:rsidR="009F11E0" w:rsidRPr="00BF5235">
        <w:rPr>
          <w:rFonts w:ascii="Times New Roman" w:eastAsia="黑体" w:hAnsi="Times New Roman" w:cs="Times New Roman"/>
          <w:i/>
          <w:iCs/>
          <w:sz w:val="24"/>
          <w:szCs w:val="24"/>
        </w:rPr>
        <w:t>s</w:t>
      </w:r>
      <w:r w:rsidR="009F11E0" w:rsidRPr="00BF5235">
        <w:rPr>
          <w:rFonts w:ascii="Times New Roman" w:eastAsia="黑体" w:hAnsi="Times New Roman" w:cs="Times New Roman"/>
          <w:sz w:val="24"/>
          <w:szCs w:val="24"/>
        </w:rPr>
        <w:t xml:space="preserve"> is the same</w:t>
      </w:r>
      <w:r w:rsidR="00E536A3">
        <w:rPr>
          <w:rFonts w:ascii="Times New Roman" w:eastAsia="黑体" w:hAnsi="Times New Roman" w:cs="Times New Roman"/>
          <w:sz w:val="24"/>
          <w:szCs w:val="24"/>
        </w:rPr>
        <w:t xml:space="preserve"> </w:t>
      </w:r>
    </w:p>
    <w:p w14:paraId="54130A2E" w14:textId="6C11D2E3" w:rsidR="005B1E18" w:rsidRPr="00BF5235" w:rsidRDefault="009F11E0" w:rsidP="00BF5235">
      <w:pPr>
        <w:spacing w:before="120" w:after="120"/>
        <w:rPr>
          <w:rFonts w:ascii="Times New Roman" w:eastAsia="黑体" w:hAnsi="Times New Roman" w:cs="Times New Roman"/>
          <w:b/>
          <w:bCs/>
          <w:sz w:val="28"/>
          <w:szCs w:val="28"/>
        </w:rPr>
      </w:pPr>
      <w:r w:rsidRPr="00BF5235">
        <w:rPr>
          <w:rFonts w:ascii="Times New Roman" w:eastAsia="黑体" w:hAnsi="Times New Roman" w:cs="Times New Roman"/>
          <w:b/>
          <w:bCs/>
          <w:sz w:val="28"/>
          <w:szCs w:val="28"/>
        </w:rPr>
        <w:t>Supplementary Table</w:t>
      </w:r>
      <w:r w:rsidR="004548AF" w:rsidRPr="00BF5235">
        <w:rPr>
          <w:rFonts w:ascii="Times New Roman" w:eastAsia="黑体" w:hAnsi="Times New Roman" w:cs="Times New Roman"/>
          <w:b/>
          <w:bCs/>
          <w:sz w:val="28"/>
          <w:szCs w:val="28"/>
        </w:rPr>
        <w:t>s</w:t>
      </w:r>
    </w:p>
    <w:tbl>
      <w:tblPr>
        <w:tblW w:w="8212" w:type="dxa"/>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833"/>
        <w:gridCol w:w="714"/>
        <w:gridCol w:w="992"/>
        <w:gridCol w:w="1554"/>
        <w:gridCol w:w="998"/>
        <w:gridCol w:w="1129"/>
        <w:gridCol w:w="992"/>
      </w:tblGrid>
      <w:tr w:rsidR="009C3B46" w:rsidRPr="00E536A3" w14:paraId="77D12CD7" w14:textId="77777777" w:rsidTr="00E536A3">
        <w:trPr>
          <w:trHeight w:val="454"/>
          <w:jc w:val="center"/>
        </w:trPr>
        <w:tc>
          <w:tcPr>
            <w:tcW w:w="8212" w:type="dxa"/>
            <w:gridSpan w:val="7"/>
            <w:tcBorders>
              <w:bottom w:val="single" w:sz="12" w:space="0" w:color="auto"/>
            </w:tcBorders>
            <w:tcMar>
              <w:top w:w="15" w:type="dxa"/>
              <w:left w:w="108" w:type="dxa"/>
              <w:bottom w:w="0" w:type="dxa"/>
              <w:right w:w="108" w:type="dxa"/>
            </w:tcMar>
            <w:vAlign w:val="center"/>
          </w:tcPr>
          <w:p w14:paraId="037698D1" w14:textId="51657270" w:rsidR="005B1E18" w:rsidRPr="00E536A3" w:rsidRDefault="005B1E18" w:rsidP="00E536A3">
            <w:pPr>
              <w:jc w:val="left"/>
              <w:rPr>
                <w:rFonts w:ascii="Times New Roman" w:eastAsia="黑体" w:hAnsi="Times New Roman" w:cs="Times New Roman"/>
                <w:sz w:val="24"/>
                <w:szCs w:val="24"/>
              </w:rPr>
            </w:pPr>
            <w:r w:rsidRPr="00E536A3">
              <w:rPr>
                <w:rFonts w:ascii="Times New Roman" w:eastAsia="黑体" w:hAnsi="Times New Roman" w:cs="Times New Roman"/>
                <w:b/>
                <w:bCs/>
                <w:sz w:val="24"/>
                <w:szCs w:val="24"/>
              </w:rPr>
              <w:t xml:space="preserve">Table </w:t>
            </w:r>
            <w:r w:rsidR="00C66CDA" w:rsidRPr="00E536A3">
              <w:rPr>
                <w:rFonts w:ascii="Times New Roman" w:eastAsia="黑体" w:hAnsi="Times New Roman" w:cs="Times New Roman"/>
                <w:b/>
                <w:bCs/>
                <w:sz w:val="24"/>
                <w:szCs w:val="24"/>
              </w:rPr>
              <w:t>S</w:t>
            </w:r>
            <w:r w:rsidRPr="00E536A3">
              <w:rPr>
                <w:rFonts w:ascii="Times New Roman" w:eastAsia="黑体" w:hAnsi="Times New Roman" w:cs="Times New Roman"/>
                <w:b/>
                <w:bCs/>
                <w:sz w:val="24"/>
                <w:szCs w:val="24"/>
              </w:rPr>
              <w:t xml:space="preserve">1 </w:t>
            </w:r>
            <w:r w:rsidRPr="00E536A3">
              <w:rPr>
                <w:rFonts w:ascii="Times New Roman" w:eastAsia="黑体" w:hAnsi="Times New Roman" w:cs="Times New Roman"/>
                <w:sz w:val="24"/>
                <w:szCs w:val="24"/>
              </w:rPr>
              <w:t xml:space="preserve">EXAFS fitting parameters of </w:t>
            </w:r>
            <w:proofErr w:type="spellStart"/>
            <w:r w:rsidRPr="00E536A3">
              <w:rPr>
                <w:rFonts w:ascii="Times New Roman" w:eastAsia="黑体" w:hAnsi="Times New Roman" w:cs="Times New Roman"/>
                <w:sz w:val="24"/>
                <w:szCs w:val="24"/>
              </w:rPr>
              <w:t>Pt</w:t>
            </w:r>
            <w:r w:rsidRPr="00E536A3">
              <w:rPr>
                <w:rFonts w:ascii="Times New Roman" w:eastAsia="黑体" w:hAnsi="Times New Roman" w:cs="Times New Roman"/>
                <w:sz w:val="24"/>
                <w:szCs w:val="24"/>
                <w:vertAlign w:val="subscript"/>
              </w:rPr>
              <w:t>SA</w:t>
            </w:r>
            <w:proofErr w:type="spellEnd"/>
            <w:r w:rsidRPr="00E536A3">
              <w:rPr>
                <w:rFonts w:ascii="Times New Roman" w:eastAsia="黑体" w:hAnsi="Times New Roman" w:cs="Times New Roman"/>
                <w:sz w:val="24"/>
                <w:szCs w:val="24"/>
              </w:rPr>
              <w:t>-X/MoS</w:t>
            </w:r>
            <w:r w:rsidRPr="00E536A3">
              <w:rPr>
                <w:rFonts w:ascii="Times New Roman" w:eastAsia="黑体" w:hAnsi="Times New Roman" w:cs="Times New Roman"/>
                <w:sz w:val="24"/>
                <w:szCs w:val="24"/>
                <w:vertAlign w:val="subscript"/>
              </w:rPr>
              <w:t>2</w:t>
            </w:r>
            <w:r w:rsidRPr="00E536A3">
              <w:rPr>
                <w:rFonts w:ascii="Times New Roman" w:eastAsia="黑体" w:hAnsi="Times New Roman" w:cs="Times New Roman"/>
                <w:sz w:val="24"/>
                <w:szCs w:val="24"/>
              </w:rPr>
              <w:t xml:space="preserve"> and Pt foil</w:t>
            </w:r>
          </w:p>
        </w:tc>
      </w:tr>
      <w:tr w:rsidR="009C3B46" w:rsidRPr="00E536A3" w14:paraId="3433F485" w14:textId="77777777" w:rsidTr="00E536A3">
        <w:trPr>
          <w:trHeight w:val="454"/>
          <w:jc w:val="center"/>
        </w:trPr>
        <w:tc>
          <w:tcPr>
            <w:tcW w:w="1833" w:type="dxa"/>
            <w:tcBorders>
              <w:top w:val="single" w:sz="12" w:space="0" w:color="auto"/>
              <w:bottom w:val="single" w:sz="12" w:space="0" w:color="auto"/>
              <w:right w:val="nil"/>
            </w:tcBorders>
            <w:tcMar>
              <w:top w:w="15" w:type="dxa"/>
              <w:left w:w="108" w:type="dxa"/>
              <w:bottom w:w="0" w:type="dxa"/>
              <w:right w:w="108" w:type="dxa"/>
            </w:tcMar>
            <w:vAlign w:val="center"/>
            <w:hideMark/>
          </w:tcPr>
          <w:p w14:paraId="4DD26AF6"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Sample</w:t>
            </w:r>
          </w:p>
        </w:tc>
        <w:tc>
          <w:tcPr>
            <w:tcW w:w="714" w:type="dxa"/>
            <w:tcBorders>
              <w:top w:val="single" w:sz="12" w:space="0" w:color="auto"/>
              <w:left w:val="nil"/>
              <w:bottom w:val="single" w:sz="12" w:space="0" w:color="auto"/>
              <w:right w:val="nil"/>
            </w:tcBorders>
            <w:tcMar>
              <w:top w:w="15" w:type="dxa"/>
              <w:left w:w="108" w:type="dxa"/>
              <w:bottom w:w="0" w:type="dxa"/>
              <w:right w:w="108" w:type="dxa"/>
            </w:tcMar>
            <w:vAlign w:val="center"/>
            <w:hideMark/>
          </w:tcPr>
          <w:p w14:paraId="1C5E3C22"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Path</w:t>
            </w:r>
          </w:p>
        </w:tc>
        <w:tc>
          <w:tcPr>
            <w:tcW w:w="992" w:type="dxa"/>
            <w:tcBorders>
              <w:top w:val="single" w:sz="12" w:space="0" w:color="auto"/>
              <w:left w:val="nil"/>
              <w:bottom w:val="single" w:sz="12" w:space="0" w:color="auto"/>
              <w:right w:val="nil"/>
            </w:tcBorders>
            <w:tcMar>
              <w:top w:w="15" w:type="dxa"/>
              <w:left w:w="108" w:type="dxa"/>
              <w:bottom w:w="0" w:type="dxa"/>
              <w:right w:w="108" w:type="dxa"/>
            </w:tcMar>
            <w:vAlign w:val="center"/>
            <w:hideMark/>
          </w:tcPr>
          <w:p w14:paraId="663592E1" w14:textId="77777777" w:rsidR="005B1E18" w:rsidRPr="00E536A3" w:rsidRDefault="005B1E18" w:rsidP="00E536A3">
            <w:pPr>
              <w:jc w:val="center"/>
              <w:rPr>
                <w:rFonts w:ascii="Times New Roman" w:eastAsia="黑体" w:hAnsi="Times New Roman" w:cs="Times New Roman"/>
                <w:szCs w:val="21"/>
              </w:rPr>
            </w:pPr>
            <w:proofErr w:type="spellStart"/>
            <w:r w:rsidRPr="00E536A3">
              <w:rPr>
                <w:rFonts w:ascii="Times New Roman" w:eastAsia="黑体" w:hAnsi="Times New Roman" w:cs="Times New Roman"/>
                <w:szCs w:val="21"/>
              </w:rPr>
              <w:t>CN</w:t>
            </w:r>
            <w:r w:rsidRPr="00E536A3">
              <w:rPr>
                <w:rFonts w:ascii="Times New Roman" w:eastAsia="黑体" w:hAnsi="Times New Roman" w:cs="Times New Roman"/>
                <w:szCs w:val="21"/>
                <w:vertAlign w:val="superscript"/>
              </w:rPr>
              <w:t>a</w:t>
            </w:r>
            <w:proofErr w:type="spellEnd"/>
          </w:p>
        </w:tc>
        <w:tc>
          <w:tcPr>
            <w:tcW w:w="1554" w:type="dxa"/>
            <w:tcBorders>
              <w:top w:val="single" w:sz="12" w:space="0" w:color="auto"/>
              <w:left w:val="nil"/>
              <w:bottom w:val="single" w:sz="12" w:space="0" w:color="auto"/>
              <w:right w:val="nil"/>
            </w:tcBorders>
            <w:tcMar>
              <w:top w:w="15" w:type="dxa"/>
              <w:left w:w="108" w:type="dxa"/>
              <w:bottom w:w="0" w:type="dxa"/>
              <w:right w:w="108" w:type="dxa"/>
            </w:tcMar>
            <w:vAlign w:val="center"/>
            <w:hideMark/>
          </w:tcPr>
          <w:p w14:paraId="3050BA39"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R(Å)</w:t>
            </w:r>
            <w:r w:rsidRPr="00E536A3">
              <w:rPr>
                <w:rFonts w:ascii="Times New Roman" w:eastAsia="黑体" w:hAnsi="Times New Roman" w:cs="Times New Roman"/>
                <w:szCs w:val="21"/>
                <w:vertAlign w:val="superscript"/>
              </w:rPr>
              <w:t>b</w:t>
            </w:r>
          </w:p>
        </w:tc>
        <w:tc>
          <w:tcPr>
            <w:tcW w:w="998" w:type="dxa"/>
            <w:tcBorders>
              <w:top w:val="single" w:sz="12" w:space="0" w:color="auto"/>
              <w:left w:val="nil"/>
              <w:bottom w:val="single" w:sz="12" w:space="0" w:color="auto"/>
              <w:right w:val="nil"/>
            </w:tcBorders>
            <w:tcMar>
              <w:top w:w="15" w:type="dxa"/>
              <w:left w:w="108" w:type="dxa"/>
              <w:bottom w:w="0" w:type="dxa"/>
              <w:right w:w="108" w:type="dxa"/>
            </w:tcMar>
            <w:vAlign w:val="center"/>
            <w:hideMark/>
          </w:tcPr>
          <w:p w14:paraId="2404F98C"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σ</w:t>
            </w:r>
            <w:r w:rsidRPr="00E536A3">
              <w:rPr>
                <w:rFonts w:ascii="Times New Roman" w:eastAsia="黑体" w:hAnsi="Times New Roman" w:cs="Times New Roman"/>
                <w:szCs w:val="21"/>
                <w:vertAlign w:val="superscript"/>
              </w:rPr>
              <w:t xml:space="preserve">2 </w:t>
            </w:r>
            <w:r w:rsidRPr="00E536A3">
              <w:rPr>
                <w:rFonts w:ascii="Times New Roman" w:eastAsia="黑体" w:hAnsi="Times New Roman" w:cs="Times New Roman"/>
                <w:szCs w:val="21"/>
              </w:rPr>
              <w:t>(Å</w:t>
            </w:r>
            <w:proofErr w:type="gramStart"/>
            <w:r w:rsidRPr="00E536A3">
              <w:rPr>
                <w:rFonts w:ascii="Times New Roman" w:eastAsia="黑体" w:hAnsi="Times New Roman" w:cs="Times New Roman"/>
                <w:szCs w:val="21"/>
                <w:vertAlign w:val="superscript"/>
              </w:rPr>
              <w:t>2</w:t>
            </w:r>
            <w:r w:rsidRPr="00E536A3">
              <w:rPr>
                <w:rFonts w:ascii="Times New Roman" w:eastAsia="黑体" w:hAnsi="Times New Roman" w:cs="Times New Roman"/>
                <w:szCs w:val="21"/>
              </w:rPr>
              <w:t>)</w:t>
            </w:r>
            <w:r w:rsidRPr="00E536A3">
              <w:rPr>
                <w:rFonts w:ascii="Times New Roman" w:eastAsia="黑体" w:hAnsi="Times New Roman" w:cs="Times New Roman"/>
                <w:szCs w:val="21"/>
                <w:vertAlign w:val="superscript"/>
              </w:rPr>
              <w:t>c</w:t>
            </w:r>
            <w:proofErr w:type="gramEnd"/>
          </w:p>
        </w:tc>
        <w:tc>
          <w:tcPr>
            <w:tcW w:w="1129" w:type="dxa"/>
            <w:tcBorders>
              <w:top w:val="single" w:sz="12" w:space="0" w:color="auto"/>
              <w:left w:val="nil"/>
              <w:bottom w:val="single" w:sz="12" w:space="0" w:color="auto"/>
              <w:right w:val="nil"/>
            </w:tcBorders>
            <w:tcMar>
              <w:top w:w="15" w:type="dxa"/>
              <w:left w:w="108" w:type="dxa"/>
              <w:bottom w:w="0" w:type="dxa"/>
              <w:right w:w="108" w:type="dxa"/>
            </w:tcMar>
            <w:vAlign w:val="center"/>
            <w:hideMark/>
          </w:tcPr>
          <w:p w14:paraId="6DE6255B"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ΔE</w:t>
            </w:r>
            <w:r w:rsidRPr="00E536A3">
              <w:rPr>
                <w:rFonts w:ascii="Times New Roman" w:eastAsia="黑体" w:hAnsi="Times New Roman" w:cs="Times New Roman"/>
                <w:szCs w:val="21"/>
                <w:vertAlign w:val="subscript"/>
              </w:rPr>
              <w:t>0</w:t>
            </w:r>
            <w:r w:rsidRPr="00E536A3">
              <w:rPr>
                <w:rFonts w:ascii="Times New Roman" w:eastAsia="黑体" w:hAnsi="Times New Roman" w:cs="Times New Roman"/>
                <w:szCs w:val="21"/>
              </w:rPr>
              <w:t>(eV)</w:t>
            </w:r>
            <w:r w:rsidRPr="00E536A3">
              <w:rPr>
                <w:rFonts w:ascii="Times New Roman" w:eastAsia="黑体" w:hAnsi="Times New Roman" w:cs="Times New Roman"/>
                <w:szCs w:val="21"/>
                <w:vertAlign w:val="superscript"/>
              </w:rPr>
              <w:t>d</w:t>
            </w:r>
          </w:p>
        </w:tc>
        <w:tc>
          <w:tcPr>
            <w:tcW w:w="992" w:type="dxa"/>
            <w:tcBorders>
              <w:top w:val="single" w:sz="12" w:space="0" w:color="auto"/>
              <w:left w:val="nil"/>
              <w:bottom w:val="single" w:sz="12" w:space="0" w:color="auto"/>
            </w:tcBorders>
            <w:tcMar>
              <w:top w:w="15" w:type="dxa"/>
              <w:left w:w="108" w:type="dxa"/>
              <w:bottom w:w="0" w:type="dxa"/>
              <w:right w:w="108" w:type="dxa"/>
            </w:tcMar>
            <w:vAlign w:val="center"/>
            <w:hideMark/>
          </w:tcPr>
          <w:p w14:paraId="3134086C"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R factor</w:t>
            </w:r>
          </w:p>
        </w:tc>
      </w:tr>
      <w:tr w:rsidR="009C3B46" w:rsidRPr="00E536A3" w14:paraId="386BE2C3" w14:textId="77777777" w:rsidTr="00E536A3">
        <w:trPr>
          <w:trHeight w:val="454"/>
          <w:jc w:val="center"/>
        </w:trPr>
        <w:tc>
          <w:tcPr>
            <w:tcW w:w="8212" w:type="dxa"/>
            <w:gridSpan w:val="7"/>
            <w:tcBorders>
              <w:top w:val="single" w:sz="12" w:space="0" w:color="auto"/>
              <w:bottom w:val="single" w:sz="12" w:space="0" w:color="auto"/>
            </w:tcBorders>
            <w:tcMar>
              <w:top w:w="15" w:type="dxa"/>
              <w:left w:w="108" w:type="dxa"/>
              <w:bottom w:w="0" w:type="dxa"/>
              <w:right w:w="108" w:type="dxa"/>
            </w:tcMar>
            <w:vAlign w:val="center"/>
            <w:hideMark/>
          </w:tcPr>
          <w:p w14:paraId="483871A0"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 xml:space="preserve">Pt </w:t>
            </w:r>
            <w:r w:rsidRPr="00E536A3">
              <w:rPr>
                <w:rFonts w:ascii="Times New Roman" w:eastAsia="黑体" w:hAnsi="Times New Roman" w:cs="Times New Roman"/>
                <w:i/>
                <w:iCs/>
                <w:szCs w:val="21"/>
              </w:rPr>
              <w:t>L</w:t>
            </w:r>
            <w:r w:rsidRPr="00E536A3">
              <w:rPr>
                <w:rFonts w:ascii="Times New Roman" w:eastAsia="黑体" w:hAnsi="Times New Roman" w:cs="Times New Roman"/>
                <w:szCs w:val="21"/>
                <w:vertAlign w:val="subscript"/>
              </w:rPr>
              <w:t>3</w:t>
            </w:r>
            <w:r w:rsidRPr="00E536A3">
              <w:rPr>
                <w:rFonts w:ascii="Times New Roman" w:eastAsia="黑体" w:hAnsi="Times New Roman" w:cs="Times New Roman"/>
                <w:szCs w:val="21"/>
              </w:rPr>
              <w:t>-edge (Ѕ</w:t>
            </w:r>
            <w:r w:rsidRPr="00E536A3">
              <w:rPr>
                <w:rFonts w:ascii="Times New Roman" w:eastAsia="黑体" w:hAnsi="Times New Roman" w:cs="Times New Roman"/>
                <w:szCs w:val="21"/>
                <w:vertAlign w:val="subscript"/>
              </w:rPr>
              <w:t>0</w:t>
            </w:r>
            <w:r w:rsidRPr="00E536A3">
              <w:rPr>
                <w:rFonts w:ascii="Times New Roman" w:eastAsia="黑体" w:hAnsi="Times New Roman" w:cs="Times New Roman"/>
                <w:szCs w:val="21"/>
                <w:vertAlign w:val="superscript"/>
              </w:rPr>
              <w:t>2</w:t>
            </w:r>
            <w:r w:rsidRPr="00E536A3">
              <w:rPr>
                <w:rFonts w:ascii="Times New Roman" w:eastAsia="黑体" w:hAnsi="Times New Roman" w:cs="Times New Roman"/>
                <w:szCs w:val="21"/>
              </w:rPr>
              <w:t>=0.899)</w:t>
            </w:r>
          </w:p>
        </w:tc>
      </w:tr>
      <w:tr w:rsidR="009C3B46" w:rsidRPr="00E536A3" w14:paraId="33D506B2" w14:textId="77777777" w:rsidTr="00E536A3">
        <w:trPr>
          <w:trHeight w:val="454"/>
          <w:jc w:val="center"/>
        </w:trPr>
        <w:tc>
          <w:tcPr>
            <w:tcW w:w="1833" w:type="dxa"/>
            <w:tcBorders>
              <w:top w:val="single" w:sz="12" w:space="0" w:color="auto"/>
              <w:bottom w:val="nil"/>
              <w:right w:val="nil"/>
            </w:tcBorders>
            <w:tcMar>
              <w:top w:w="15" w:type="dxa"/>
              <w:left w:w="108" w:type="dxa"/>
              <w:bottom w:w="0" w:type="dxa"/>
              <w:right w:w="108" w:type="dxa"/>
            </w:tcMar>
            <w:vAlign w:val="center"/>
            <w:hideMark/>
          </w:tcPr>
          <w:p w14:paraId="1DE7324D"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Pt</w:t>
            </w:r>
            <w:r w:rsidRPr="00E536A3">
              <w:rPr>
                <w:rFonts w:ascii="Times New Roman" w:eastAsia="黑体" w:hAnsi="Times New Roman" w:cs="Times New Roman"/>
                <w:szCs w:val="21"/>
                <w:lang w:val="fr-FR"/>
              </w:rPr>
              <w:t xml:space="preserve"> foil</w:t>
            </w:r>
          </w:p>
        </w:tc>
        <w:tc>
          <w:tcPr>
            <w:tcW w:w="714" w:type="dxa"/>
            <w:tcBorders>
              <w:top w:val="single" w:sz="12" w:space="0" w:color="auto"/>
              <w:left w:val="nil"/>
              <w:bottom w:val="nil"/>
              <w:right w:val="nil"/>
            </w:tcBorders>
            <w:tcMar>
              <w:top w:w="15" w:type="dxa"/>
              <w:left w:w="108" w:type="dxa"/>
              <w:bottom w:w="0" w:type="dxa"/>
              <w:right w:w="108" w:type="dxa"/>
            </w:tcMar>
            <w:vAlign w:val="center"/>
            <w:hideMark/>
          </w:tcPr>
          <w:p w14:paraId="4981772F"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Pt-Pt</w:t>
            </w:r>
          </w:p>
        </w:tc>
        <w:tc>
          <w:tcPr>
            <w:tcW w:w="992" w:type="dxa"/>
            <w:tcBorders>
              <w:top w:val="single" w:sz="12" w:space="0" w:color="auto"/>
              <w:left w:val="nil"/>
              <w:bottom w:val="nil"/>
              <w:right w:val="nil"/>
            </w:tcBorders>
            <w:tcMar>
              <w:top w:w="15" w:type="dxa"/>
              <w:left w:w="108" w:type="dxa"/>
              <w:bottom w:w="0" w:type="dxa"/>
              <w:right w:w="108" w:type="dxa"/>
            </w:tcMar>
            <w:vAlign w:val="center"/>
            <w:hideMark/>
          </w:tcPr>
          <w:p w14:paraId="06C61D4B"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12*</w:t>
            </w:r>
          </w:p>
        </w:tc>
        <w:tc>
          <w:tcPr>
            <w:tcW w:w="1554" w:type="dxa"/>
            <w:tcBorders>
              <w:top w:val="single" w:sz="12" w:space="0" w:color="auto"/>
              <w:left w:val="nil"/>
              <w:bottom w:val="nil"/>
              <w:right w:val="nil"/>
            </w:tcBorders>
            <w:tcMar>
              <w:top w:w="15" w:type="dxa"/>
              <w:left w:w="108" w:type="dxa"/>
              <w:bottom w:w="0" w:type="dxa"/>
              <w:right w:w="108" w:type="dxa"/>
            </w:tcMar>
            <w:vAlign w:val="center"/>
            <w:hideMark/>
          </w:tcPr>
          <w:p w14:paraId="795E8A34"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2.764±0.002</w:t>
            </w:r>
          </w:p>
        </w:tc>
        <w:tc>
          <w:tcPr>
            <w:tcW w:w="998" w:type="dxa"/>
            <w:tcBorders>
              <w:top w:val="single" w:sz="12" w:space="0" w:color="auto"/>
              <w:left w:val="nil"/>
              <w:bottom w:val="nil"/>
              <w:right w:val="nil"/>
            </w:tcBorders>
            <w:tcMar>
              <w:top w:w="15" w:type="dxa"/>
              <w:left w:w="108" w:type="dxa"/>
              <w:bottom w:w="0" w:type="dxa"/>
              <w:right w:w="108" w:type="dxa"/>
            </w:tcMar>
            <w:vAlign w:val="center"/>
            <w:hideMark/>
          </w:tcPr>
          <w:p w14:paraId="3AE8E36E"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0.0050</w:t>
            </w:r>
          </w:p>
        </w:tc>
        <w:tc>
          <w:tcPr>
            <w:tcW w:w="1129" w:type="dxa"/>
            <w:tcBorders>
              <w:top w:val="single" w:sz="12" w:space="0" w:color="auto"/>
              <w:left w:val="nil"/>
              <w:bottom w:val="nil"/>
              <w:right w:val="nil"/>
            </w:tcBorders>
            <w:tcMar>
              <w:top w:w="15" w:type="dxa"/>
              <w:left w:w="108" w:type="dxa"/>
              <w:bottom w:w="0" w:type="dxa"/>
              <w:right w:w="108" w:type="dxa"/>
            </w:tcMar>
            <w:vAlign w:val="center"/>
            <w:hideMark/>
          </w:tcPr>
          <w:p w14:paraId="1369B43A"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8.2</w:t>
            </w:r>
          </w:p>
        </w:tc>
        <w:tc>
          <w:tcPr>
            <w:tcW w:w="992" w:type="dxa"/>
            <w:tcBorders>
              <w:top w:val="single" w:sz="12" w:space="0" w:color="auto"/>
              <w:left w:val="nil"/>
              <w:bottom w:val="nil"/>
            </w:tcBorders>
            <w:tcMar>
              <w:top w:w="15" w:type="dxa"/>
              <w:left w:w="108" w:type="dxa"/>
              <w:bottom w:w="0" w:type="dxa"/>
              <w:right w:w="108" w:type="dxa"/>
            </w:tcMar>
            <w:vAlign w:val="center"/>
            <w:hideMark/>
          </w:tcPr>
          <w:p w14:paraId="5933D090"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0.0031</w:t>
            </w:r>
          </w:p>
        </w:tc>
      </w:tr>
      <w:tr w:rsidR="009C3B46" w:rsidRPr="00E536A3" w14:paraId="2B5CD7E8" w14:textId="77777777" w:rsidTr="00E536A3">
        <w:trPr>
          <w:trHeight w:val="454"/>
          <w:jc w:val="center"/>
        </w:trPr>
        <w:tc>
          <w:tcPr>
            <w:tcW w:w="1833" w:type="dxa"/>
            <w:tcBorders>
              <w:top w:val="nil"/>
              <w:bottom w:val="nil"/>
              <w:right w:val="nil"/>
            </w:tcBorders>
            <w:tcMar>
              <w:top w:w="15" w:type="dxa"/>
              <w:left w:w="108" w:type="dxa"/>
              <w:bottom w:w="0" w:type="dxa"/>
              <w:right w:w="108" w:type="dxa"/>
            </w:tcMar>
            <w:vAlign w:val="center"/>
            <w:hideMark/>
          </w:tcPr>
          <w:p w14:paraId="0E6EA11A"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Pt</w:t>
            </w:r>
            <w:r w:rsidRPr="00E536A3">
              <w:rPr>
                <w:rFonts w:ascii="Times New Roman" w:eastAsia="黑体" w:hAnsi="Times New Roman" w:cs="Times New Roman"/>
                <w:szCs w:val="21"/>
                <w:vertAlign w:val="subscript"/>
              </w:rPr>
              <w:t>SA</w:t>
            </w:r>
            <w:r w:rsidRPr="00E536A3">
              <w:rPr>
                <w:rFonts w:ascii="Times New Roman" w:eastAsia="黑体" w:hAnsi="Times New Roman" w:cs="Times New Roman"/>
                <w:szCs w:val="21"/>
              </w:rPr>
              <w:t>-0.10/MoS</w:t>
            </w:r>
            <w:r w:rsidRPr="00E536A3">
              <w:rPr>
                <w:rFonts w:ascii="Times New Roman" w:eastAsia="黑体" w:hAnsi="Times New Roman" w:cs="Times New Roman"/>
                <w:szCs w:val="21"/>
                <w:vertAlign w:val="subscript"/>
              </w:rPr>
              <w:t>2</w:t>
            </w:r>
          </w:p>
        </w:tc>
        <w:tc>
          <w:tcPr>
            <w:tcW w:w="714" w:type="dxa"/>
            <w:tcBorders>
              <w:top w:val="nil"/>
              <w:left w:val="nil"/>
              <w:bottom w:val="nil"/>
              <w:right w:val="nil"/>
            </w:tcBorders>
            <w:tcMar>
              <w:top w:w="15" w:type="dxa"/>
              <w:left w:w="108" w:type="dxa"/>
              <w:bottom w:w="0" w:type="dxa"/>
              <w:right w:w="108" w:type="dxa"/>
            </w:tcMar>
            <w:vAlign w:val="center"/>
            <w:hideMark/>
          </w:tcPr>
          <w:p w14:paraId="45270C08"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Pt-S</w:t>
            </w:r>
          </w:p>
        </w:tc>
        <w:tc>
          <w:tcPr>
            <w:tcW w:w="992" w:type="dxa"/>
            <w:tcBorders>
              <w:top w:val="nil"/>
              <w:left w:val="nil"/>
              <w:bottom w:val="nil"/>
              <w:right w:val="nil"/>
            </w:tcBorders>
            <w:tcMar>
              <w:top w:w="15" w:type="dxa"/>
              <w:left w:w="108" w:type="dxa"/>
              <w:bottom w:w="0" w:type="dxa"/>
              <w:right w:w="108" w:type="dxa"/>
            </w:tcMar>
            <w:vAlign w:val="center"/>
            <w:hideMark/>
          </w:tcPr>
          <w:p w14:paraId="0605617B"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4.3±0.2</w:t>
            </w:r>
          </w:p>
        </w:tc>
        <w:tc>
          <w:tcPr>
            <w:tcW w:w="1554" w:type="dxa"/>
            <w:tcBorders>
              <w:top w:val="nil"/>
              <w:left w:val="nil"/>
              <w:bottom w:val="nil"/>
              <w:right w:val="nil"/>
            </w:tcBorders>
            <w:tcMar>
              <w:top w:w="15" w:type="dxa"/>
              <w:left w:w="108" w:type="dxa"/>
              <w:bottom w:w="0" w:type="dxa"/>
              <w:right w:w="108" w:type="dxa"/>
            </w:tcMar>
            <w:vAlign w:val="center"/>
            <w:hideMark/>
          </w:tcPr>
          <w:p w14:paraId="1779659B"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2.245±0.011</w:t>
            </w:r>
          </w:p>
        </w:tc>
        <w:tc>
          <w:tcPr>
            <w:tcW w:w="998" w:type="dxa"/>
            <w:tcBorders>
              <w:top w:val="nil"/>
              <w:left w:val="nil"/>
              <w:bottom w:val="nil"/>
              <w:right w:val="nil"/>
            </w:tcBorders>
            <w:tcMar>
              <w:top w:w="15" w:type="dxa"/>
              <w:left w:w="108" w:type="dxa"/>
              <w:bottom w:w="0" w:type="dxa"/>
              <w:right w:w="108" w:type="dxa"/>
            </w:tcMar>
            <w:vAlign w:val="center"/>
            <w:hideMark/>
          </w:tcPr>
          <w:p w14:paraId="273BAE72"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0.0081</w:t>
            </w:r>
          </w:p>
        </w:tc>
        <w:tc>
          <w:tcPr>
            <w:tcW w:w="1129" w:type="dxa"/>
            <w:tcBorders>
              <w:top w:val="nil"/>
              <w:left w:val="nil"/>
              <w:bottom w:val="nil"/>
              <w:right w:val="nil"/>
            </w:tcBorders>
            <w:tcMar>
              <w:top w:w="15" w:type="dxa"/>
              <w:left w:w="108" w:type="dxa"/>
              <w:bottom w:w="0" w:type="dxa"/>
              <w:right w:w="108" w:type="dxa"/>
            </w:tcMar>
            <w:vAlign w:val="center"/>
            <w:hideMark/>
          </w:tcPr>
          <w:p w14:paraId="37A01BAA"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2.5</w:t>
            </w:r>
          </w:p>
        </w:tc>
        <w:tc>
          <w:tcPr>
            <w:tcW w:w="992" w:type="dxa"/>
            <w:tcBorders>
              <w:top w:val="nil"/>
              <w:left w:val="nil"/>
              <w:bottom w:val="nil"/>
            </w:tcBorders>
            <w:tcMar>
              <w:top w:w="15" w:type="dxa"/>
              <w:left w:w="108" w:type="dxa"/>
              <w:bottom w:w="0" w:type="dxa"/>
              <w:right w:w="108" w:type="dxa"/>
            </w:tcMar>
            <w:vAlign w:val="center"/>
            <w:hideMark/>
          </w:tcPr>
          <w:p w14:paraId="145210D8"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0.0120</w:t>
            </w:r>
          </w:p>
        </w:tc>
      </w:tr>
      <w:tr w:rsidR="009C3B46" w:rsidRPr="00E536A3" w14:paraId="2C9AC4B6" w14:textId="77777777" w:rsidTr="00E536A3">
        <w:trPr>
          <w:trHeight w:val="454"/>
          <w:jc w:val="center"/>
        </w:trPr>
        <w:tc>
          <w:tcPr>
            <w:tcW w:w="1833" w:type="dxa"/>
            <w:tcBorders>
              <w:top w:val="nil"/>
              <w:bottom w:val="nil"/>
              <w:right w:val="nil"/>
            </w:tcBorders>
            <w:tcMar>
              <w:top w:w="15" w:type="dxa"/>
              <w:left w:w="108" w:type="dxa"/>
              <w:bottom w:w="0" w:type="dxa"/>
              <w:right w:w="108" w:type="dxa"/>
            </w:tcMar>
            <w:vAlign w:val="center"/>
            <w:hideMark/>
          </w:tcPr>
          <w:p w14:paraId="23D3A3EB"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Pt</w:t>
            </w:r>
            <w:r w:rsidRPr="00E536A3">
              <w:rPr>
                <w:rFonts w:ascii="Times New Roman" w:eastAsia="黑体" w:hAnsi="Times New Roman" w:cs="Times New Roman"/>
                <w:szCs w:val="21"/>
                <w:vertAlign w:val="subscript"/>
              </w:rPr>
              <w:t>SA</w:t>
            </w:r>
            <w:r w:rsidRPr="00E536A3">
              <w:rPr>
                <w:rFonts w:ascii="Times New Roman" w:eastAsia="黑体" w:hAnsi="Times New Roman" w:cs="Times New Roman"/>
                <w:szCs w:val="21"/>
              </w:rPr>
              <w:t>-0.14/MoS</w:t>
            </w:r>
            <w:r w:rsidRPr="00E536A3">
              <w:rPr>
                <w:rFonts w:ascii="Times New Roman" w:eastAsia="黑体" w:hAnsi="Times New Roman" w:cs="Times New Roman"/>
                <w:szCs w:val="21"/>
                <w:vertAlign w:val="subscript"/>
              </w:rPr>
              <w:t>2</w:t>
            </w:r>
          </w:p>
        </w:tc>
        <w:tc>
          <w:tcPr>
            <w:tcW w:w="714" w:type="dxa"/>
            <w:tcBorders>
              <w:top w:val="nil"/>
              <w:left w:val="nil"/>
              <w:bottom w:val="nil"/>
              <w:right w:val="nil"/>
            </w:tcBorders>
            <w:tcMar>
              <w:top w:w="15" w:type="dxa"/>
              <w:left w:w="108" w:type="dxa"/>
              <w:bottom w:w="0" w:type="dxa"/>
              <w:right w:w="108" w:type="dxa"/>
            </w:tcMar>
            <w:vAlign w:val="center"/>
            <w:hideMark/>
          </w:tcPr>
          <w:p w14:paraId="09443089"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Pt-S</w:t>
            </w:r>
          </w:p>
        </w:tc>
        <w:tc>
          <w:tcPr>
            <w:tcW w:w="992" w:type="dxa"/>
            <w:tcBorders>
              <w:top w:val="nil"/>
              <w:left w:val="nil"/>
              <w:bottom w:val="nil"/>
              <w:right w:val="nil"/>
            </w:tcBorders>
            <w:tcMar>
              <w:top w:w="15" w:type="dxa"/>
              <w:left w:w="108" w:type="dxa"/>
              <w:bottom w:w="0" w:type="dxa"/>
              <w:right w:w="108" w:type="dxa"/>
            </w:tcMar>
            <w:vAlign w:val="center"/>
            <w:hideMark/>
          </w:tcPr>
          <w:p w14:paraId="1806BA29"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3.9±0.2</w:t>
            </w:r>
          </w:p>
        </w:tc>
        <w:tc>
          <w:tcPr>
            <w:tcW w:w="1554" w:type="dxa"/>
            <w:tcBorders>
              <w:top w:val="nil"/>
              <w:left w:val="nil"/>
              <w:bottom w:val="nil"/>
              <w:right w:val="nil"/>
            </w:tcBorders>
            <w:tcMar>
              <w:top w:w="15" w:type="dxa"/>
              <w:left w:w="108" w:type="dxa"/>
              <w:bottom w:w="0" w:type="dxa"/>
              <w:right w:w="108" w:type="dxa"/>
            </w:tcMar>
            <w:vAlign w:val="center"/>
            <w:hideMark/>
          </w:tcPr>
          <w:p w14:paraId="552067D2"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2.241±0.007</w:t>
            </w:r>
          </w:p>
        </w:tc>
        <w:tc>
          <w:tcPr>
            <w:tcW w:w="998" w:type="dxa"/>
            <w:tcBorders>
              <w:top w:val="nil"/>
              <w:left w:val="nil"/>
              <w:bottom w:val="nil"/>
              <w:right w:val="nil"/>
            </w:tcBorders>
            <w:tcMar>
              <w:top w:w="15" w:type="dxa"/>
              <w:left w:w="108" w:type="dxa"/>
              <w:bottom w:w="0" w:type="dxa"/>
              <w:right w:w="108" w:type="dxa"/>
            </w:tcMar>
            <w:vAlign w:val="center"/>
            <w:hideMark/>
          </w:tcPr>
          <w:p w14:paraId="573BD494"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0.0063</w:t>
            </w:r>
          </w:p>
        </w:tc>
        <w:tc>
          <w:tcPr>
            <w:tcW w:w="1129" w:type="dxa"/>
            <w:tcBorders>
              <w:top w:val="nil"/>
              <w:left w:val="nil"/>
              <w:bottom w:val="nil"/>
              <w:right w:val="nil"/>
            </w:tcBorders>
            <w:tcMar>
              <w:top w:w="15" w:type="dxa"/>
              <w:left w:w="108" w:type="dxa"/>
              <w:bottom w:w="0" w:type="dxa"/>
              <w:right w:w="108" w:type="dxa"/>
            </w:tcMar>
            <w:vAlign w:val="center"/>
            <w:hideMark/>
          </w:tcPr>
          <w:p w14:paraId="2D57242F"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0.9</w:t>
            </w:r>
          </w:p>
        </w:tc>
        <w:tc>
          <w:tcPr>
            <w:tcW w:w="992" w:type="dxa"/>
            <w:tcBorders>
              <w:top w:val="nil"/>
              <w:left w:val="nil"/>
              <w:bottom w:val="nil"/>
            </w:tcBorders>
            <w:tcMar>
              <w:top w:w="15" w:type="dxa"/>
              <w:left w:w="108" w:type="dxa"/>
              <w:bottom w:w="0" w:type="dxa"/>
              <w:right w:w="108" w:type="dxa"/>
            </w:tcMar>
            <w:vAlign w:val="center"/>
            <w:hideMark/>
          </w:tcPr>
          <w:p w14:paraId="0313E091"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0.0065</w:t>
            </w:r>
          </w:p>
        </w:tc>
      </w:tr>
      <w:tr w:rsidR="009C3B46" w:rsidRPr="00E536A3" w14:paraId="20B07F37" w14:textId="77777777" w:rsidTr="00E536A3">
        <w:trPr>
          <w:trHeight w:val="454"/>
          <w:jc w:val="center"/>
        </w:trPr>
        <w:tc>
          <w:tcPr>
            <w:tcW w:w="1833" w:type="dxa"/>
            <w:tcBorders>
              <w:top w:val="nil"/>
              <w:bottom w:val="nil"/>
              <w:right w:val="nil"/>
            </w:tcBorders>
            <w:tcMar>
              <w:top w:w="15" w:type="dxa"/>
              <w:left w:w="108" w:type="dxa"/>
              <w:bottom w:w="0" w:type="dxa"/>
              <w:right w:w="108" w:type="dxa"/>
            </w:tcMar>
            <w:vAlign w:val="center"/>
            <w:hideMark/>
          </w:tcPr>
          <w:p w14:paraId="48795023"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Pt</w:t>
            </w:r>
            <w:r w:rsidRPr="00E536A3">
              <w:rPr>
                <w:rFonts w:ascii="Times New Roman" w:eastAsia="黑体" w:hAnsi="Times New Roman" w:cs="Times New Roman"/>
                <w:szCs w:val="21"/>
                <w:vertAlign w:val="subscript"/>
              </w:rPr>
              <w:t>SA</w:t>
            </w:r>
            <w:r w:rsidRPr="00E536A3">
              <w:rPr>
                <w:rFonts w:ascii="Times New Roman" w:eastAsia="黑体" w:hAnsi="Times New Roman" w:cs="Times New Roman"/>
                <w:szCs w:val="21"/>
              </w:rPr>
              <w:t>-0.18/MoS</w:t>
            </w:r>
            <w:r w:rsidRPr="00E536A3">
              <w:rPr>
                <w:rFonts w:ascii="Times New Roman" w:eastAsia="黑体" w:hAnsi="Times New Roman" w:cs="Times New Roman"/>
                <w:szCs w:val="21"/>
                <w:vertAlign w:val="subscript"/>
              </w:rPr>
              <w:t>2</w:t>
            </w:r>
          </w:p>
        </w:tc>
        <w:tc>
          <w:tcPr>
            <w:tcW w:w="714" w:type="dxa"/>
            <w:tcBorders>
              <w:top w:val="nil"/>
              <w:left w:val="nil"/>
              <w:bottom w:val="nil"/>
              <w:right w:val="nil"/>
            </w:tcBorders>
            <w:tcMar>
              <w:top w:w="15" w:type="dxa"/>
              <w:left w:w="108" w:type="dxa"/>
              <w:bottom w:w="0" w:type="dxa"/>
              <w:right w:w="108" w:type="dxa"/>
            </w:tcMar>
            <w:vAlign w:val="center"/>
            <w:hideMark/>
          </w:tcPr>
          <w:p w14:paraId="71042D46"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Pt-S</w:t>
            </w:r>
          </w:p>
        </w:tc>
        <w:tc>
          <w:tcPr>
            <w:tcW w:w="992" w:type="dxa"/>
            <w:tcBorders>
              <w:top w:val="nil"/>
              <w:left w:val="nil"/>
              <w:bottom w:val="nil"/>
              <w:right w:val="nil"/>
            </w:tcBorders>
            <w:tcMar>
              <w:top w:w="15" w:type="dxa"/>
              <w:left w:w="108" w:type="dxa"/>
              <w:bottom w:w="0" w:type="dxa"/>
              <w:right w:w="108" w:type="dxa"/>
            </w:tcMar>
            <w:vAlign w:val="center"/>
            <w:hideMark/>
          </w:tcPr>
          <w:p w14:paraId="4849B91C"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4.2±0.2</w:t>
            </w:r>
          </w:p>
        </w:tc>
        <w:tc>
          <w:tcPr>
            <w:tcW w:w="1554" w:type="dxa"/>
            <w:tcBorders>
              <w:top w:val="nil"/>
              <w:left w:val="nil"/>
              <w:bottom w:val="nil"/>
              <w:right w:val="nil"/>
            </w:tcBorders>
            <w:tcMar>
              <w:top w:w="15" w:type="dxa"/>
              <w:left w:w="108" w:type="dxa"/>
              <w:bottom w:w="0" w:type="dxa"/>
              <w:right w:w="108" w:type="dxa"/>
            </w:tcMar>
            <w:vAlign w:val="center"/>
            <w:hideMark/>
          </w:tcPr>
          <w:p w14:paraId="4F4F498D"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2.234±0.010</w:t>
            </w:r>
          </w:p>
        </w:tc>
        <w:tc>
          <w:tcPr>
            <w:tcW w:w="998" w:type="dxa"/>
            <w:tcBorders>
              <w:top w:val="nil"/>
              <w:left w:val="nil"/>
              <w:bottom w:val="nil"/>
              <w:right w:val="nil"/>
            </w:tcBorders>
            <w:tcMar>
              <w:top w:w="15" w:type="dxa"/>
              <w:left w:w="108" w:type="dxa"/>
              <w:bottom w:w="0" w:type="dxa"/>
              <w:right w:w="108" w:type="dxa"/>
            </w:tcMar>
            <w:vAlign w:val="center"/>
            <w:hideMark/>
          </w:tcPr>
          <w:p w14:paraId="2FC59305"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0.0063</w:t>
            </w:r>
          </w:p>
        </w:tc>
        <w:tc>
          <w:tcPr>
            <w:tcW w:w="1129" w:type="dxa"/>
            <w:tcBorders>
              <w:top w:val="nil"/>
              <w:left w:val="nil"/>
              <w:bottom w:val="nil"/>
              <w:right w:val="nil"/>
            </w:tcBorders>
            <w:tcMar>
              <w:top w:w="15" w:type="dxa"/>
              <w:left w:w="108" w:type="dxa"/>
              <w:bottom w:w="0" w:type="dxa"/>
              <w:right w:w="108" w:type="dxa"/>
            </w:tcMar>
            <w:vAlign w:val="center"/>
            <w:hideMark/>
          </w:tcPr>
          <w:p w14:paraId="49A5F6C4"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0.7</w:t>
            </w:r>
          </w:p>
        </w:tc>
        <w:tc>
          <w:tcPr>
            <w:tcW w:w="992" w:type="dxa"/>
            <w:tcBorders>
              <w:top w:val="nil"/>
              <w:left w:val="nil"/>
              <w:bottom w:val="nil"/>
            </w:tcBorders>
            <w:tcMar>
              <w:top w:w="15" w:type="dxa"/>
              <w:left w:w="108" w:type="dxa"/>
              <w:bottom w:w="0" w:type="dxa"/>
              <w:right w:w="108" w:type="dxa"/>
            </w:tcMar>
            <w:vAlign w:val="center"/>
            <w:hideMark/>
          </w:tcPr>
          <w:p w14:paraId="7EF88FC5"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0.0091</w:t>
            </w:r>
          </w:p>
        </w:tc>
      </w:tr>
      <w:tr w:rsidR="009C3B46" w:rsidRPr="00E536A3" w14:paraId="36680C01" w14:textId="77777777" w:rsidTr="00E536A3">
        <w:trPr>
          <w:trHeight w:val="454"/>
          <w:jc w:val="center"/>
        </w:trPr>
        <w:tc>
          <w:tcPr>
            <w:tcW w:w="1833" w:type="dxa"/>
            <w:tcBorders>
              <w:top w:val="nil"/>
              <w:bottom w:val="nil"/>
              <w:right w:val="nil"/>
            </w:tcBorders>
            <w:tcMar>
              <w:top w:w="15" w:type="dxa"/>
              <w:left w:w="108" w:type="dxa"/>
              <w:bottom w:w="0" w:type="dxa"/>
              <w:right w:w="108" w:type="dxa"/>
            </w:tcMar>
            <w:vAlign w:val="center"/>
            <w:hideMark/>
          </w:tcPr>
          <w:p w14:paraId="2E0D2431"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Pt</w:t>
            </w:r>
            <w:r w:rsidRPr="00E536A3">
              <w:rPr>
                <w:rFonts w:ascii="Times New Roman" w:eastAsia="黑体" w:hAnsi="Times New Roman" w:cs="Times New Roman"/>
                <w:szCs w:val="21"/>
                <w:vertAlign w:val="subscript"/>
              </w:rPr>
              <w:t>SA</w:t>
            </w:r>
            <w:r w:rsidRPr="00E536A3">
              <w:rPr>
                <w:rFonts w:ascii="Times New Roman" w:eastAsia="黑体" w:hAnsi="Times New Roman" w:cs="Times New Roman"/>
                <w:szCs w:val="21"/>
              </w:rPr>
              <w:t>-0.24/MoS</w:t>
            </w:r>
            <w:r w:rsidRPr="00E536A3">
              <w:rPr>
                <w:rFonts w:ascii="Times New Roman" w:eastAsia="黑体" w:hAnsi="Times New Roman" w:cs="Times New Roman"/>
                <w:szCs w:val="21"/>
                <w:vertAlign w:val="subscript"/>
              </w:rPr>
              <w:t>2</w:t>
            </w:r>
          </w:p>
        </w:tc>
        <w:tc>
          <w:tcPr>
            <w:tcW w:w="714" w:type="dxa"/>
            <w:tcBorders>
              <w:top w:val="nil"/>
              <w:left w:val="nil"/>
              <w:bottom w:val="nil"/>
              <w:right w:val="nil"/>
            </w:tcBorders>
            <w:tcMar>
              <w:top w:w="15" w:type="dxa"/>
              <w:left w:w="108" w:type="dxa"/>
              <w:bottom w:w="0" w:type="dxa"/>
              <w:right w:w="108" w:type="dxa"/>
            </w:tcMar>
            <w:vAlign w:val="center"/>
            <w:hideMark/>
          </w:tcPr>
          <w:p w14:paraId="49324304"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Pt-S</w:t>
            </w:r>
          </w:p>
        </w:tc>
        <w:tc>
          <w:tcPr>
            <w:tcW w:w="992" w:type="dxa"/>
            <w:tcBorders>
              <w:top w:val="nil"/>
              <w:left w:val="nil"/>
              <w:bottom w:val="nil"/>
              <w:right w:val="nil"/>
            </w:tcBorders>
            <w:tcMar>
              <w:top w:w="15" w:type="dxa"/>
              <w:left w:w="108" w:type="dxa"/>
              <w:bottom w:w="0" w:type="dxa"/>
              <w:right w:w="108" w:type="dxa"/>
            </w:tcMar>
            <w:vAlign w:val="center"/>
            <w:hideMark/>
          </w:tcPr>
          <w:p w14:paraId="2841DAC7"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3.9±0.1</w:t>
            </w:r>
          </w:p>
        </w:tc>
        <w:tc>
          <w:tcPr>
            <w:tcW w:w="1554" w:type="dxa"/>
            <w:tcBorders>
              <w:top w:val="nil"/>
              <w:left w:val="nil"/>
              <w:bottom w:val="nil"/>
              <w:right w:val="nil"/>
            </w:tcBorders>
            <w:tcMar>
              <w:top w:w="15" w:type="dxa"/>
              <w:left w:w="108" w:type="dxa"/>
              <w:bottom w:w="0" w:type="dxa"/>
              <w:right w:w="108" w:type="dxa"/>
            </w:tcMar>
            <w:vAlign w:val="center"/>
            <w:hideMark/>
          </w:tcPr>
          <w:p w14:paraId="0172D478"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2.228±0.006</w:t>
            </w:r>
          </w:p>
        </w:tc>
        <w:tc>
          <w:tcPr>
            <w:tcW w:w="998" w:type="dxa"/>
            <w:tcBorders>
              <w:top w:val="nil"/>
              <w:left w:val="nil"/>
              <w:bottom w:val="nil"/>
              <w:right w:val="nil"/>
            </w:tcBorders>
            <w:tcMar>
              <w:top w:w="15" w:type="dxa"/>
              <w:left w:w="108" w:type="dxa"/>
              <w:bottom w:w="0" w:type="dxa"/>
              <w:right w:w="108" w:type="dxa"/>
            </w:tcMar>
            <w:vAlign w:val="center"/>
            <w:hideMark/>
          </w:tcPr>
          <w:p w14:paraId="2D4DC0B5"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0.0060</w:t>
            </w:r>
          </w:p>
        </w:tc>
        <w:tc>
          <w:tcPr>
            <w:tcW w:w="1129" w:type="dxa"/>
            <w:tcBorders>
              <w:top w:val="nil"/>
              <w:left w:val="nil"/>
              <w:bottom w:val="nil"/>
              <w:right w:val="nil"/>
            </w:tcBorders>
            <w:tcMar>
              <w:top w:w="15" w:type="dxa"/>
              <w:left w:w="108" w:type="dxa"/>
              <w:bottom w:w="0" w:type="dxa"/>
              <w:right w:w="108" w:type="dxa"/>
            </w:tcMar>
            <w:vAlign w:val="center"/>
            <w:hideMark/>
          </w:tcPr>
          <w:p w14:paraId="1AE6B3AD"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2.6</w:t>
            </w:r>
          </w:p>
        </w:tc>
        <w:tc>
          <w:tcPr>
            <w:tcW w:w="992" w:type="dxa"/>
            <w:tcBorders>
              <w:top w:val="nil"/>
              <w:left w:val="nil"/>
              <w:bottom w:val="nil"/>
            </w:tcBorders>
            <w:tcMar>
              <w:top w:w="15" w:type="dxa"/>
              <w:left w:w="108" w:type="dxa"/>
              <w:bottom w:w="0" w:type="dxa"/>
              <w:right w:w="108" w:type="dxa"/>
            </w:tcMar>
            <w:vAlign w:val="center"/>
            <w:hideMark/>
          </w:tcPr>
          <w:p w14:paraId="1F87C39C"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0.0041</w:t>
            </w:r>
          </w:p>
        </w:tc>
      </w:tr>
      <w:tr w:rsidR="009C3B46" w:rsidRPr="00E536A3" w14:paraId="14F41FA4" w14:textId="77777777" w:rsidTr="00E536A3">
        <w:trPr>
          <w:trHeight w:val="454"/>
          <w:jc w:val="center"/>
        </w:trPr>
        <w:tc>
          <w:tcPr>
            <w:tcW w:w="1833" w:type="dxa"/>
            <w:tcBorders>
              <w:top w:val="nil"/>
              <w:bottom w:val="single" w:sz="12" w:space="0" w:color="auto"/>
              <w:right w:val="nil"/>
            </w:tcBorders>
            <w:tcMar>
              <w:top w:w="15" w:type="dxa"/>
              <w:left w:w="108" w:type="dxa"/>
              <w:bottom w:w="0" w:type="dxa"/>
              <w:right w:w="108" w:type="dxa"/>
            </w:tcMar>
            <w:vAlign w:val="center"/>
            <w:hideMark/>
          </w:tcPr>
          <w:p w14:paraId="50A159C4"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Pt</w:t>
            </w:r>
            <w:r w:rsidRPr="00E536A3">
              <w:rPr>
                <w:rFonts w:ascii="Times New Roman" w:eastAsia="黑体" w:hAnsi="Times New Roman" w:cs="Times New Roman"/>
                <w:szCs w:val="21"/>
                <w:vertAlign w:val="subscript"/>
              </w:rPr>
              <w:t>SA</w:t>
            </w:r>
            <w:r w:rsidRPr="00E536A3">
              <w:rPr>
                <w:rFonts w:ascii="Times New Roman" w:eastAsia="黑体" w:hAnsi="Times New Roman" w:cs="Times New Roman"/>
                <w:szCs w:val="21"/>
              </w:rPr>
              <w:t>-0.30/MoS</w:t>
            </w:r>
            <w:r w:rsidRPr="00E536A3">
              <w:rPr>
                <w:rFonts w:ascii="Times New Roman" w:eastAsia="黑体" w:hAnsi="Times New Roman" w:cs="Times New Roman"/>
                <w:szCs w:val="21"/>
                <w:vertAlign w:val="subscript"/>
              </w:rPr>
              <w:t>2</w:t>
            </w:r>
          </w:p>
        </w:tc>
        <w:tc>
          <w:tcPr>
            <w:tcW w:w="714" w:type="dxa"/>
            <w:tcBorders>
              <w:top w:val="nil"/>
              <w:left w:val="nil"/>
              <w:bottom w:val="single" w:sz="12" w:space="0" w:color="auto"/>
              <w:right w:val="nil"/>
            </w:tcBorders>
            <w:tcMar>
              <w:top w:w="15" w:type="dxa"/>
              <w:left w:w="108" w:type="dxa"/>
              <w:bottom w:w="0" w:type="dxa"/>
              <w:right w:w="108" w:type="dxa"/>
            </w:tcMar>
            <w:vAlign w:val="center"/>
            <w:hideMark/>
          </w:tcPr>
          <w:p w14:paraId="58FD9CCD"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Pt-S</w:t>
            </w:r>
          </w:p>
        </w:tc>
        <w:tc>
          <w:tcPr>
            <w:tcW w:w="992" w:type="dxa"/>
            <w:tcBorders>
              <w:top w:val="nil"/>
              <w:left w:val="nil"/>
              <w:bottom w:val="single" w:sz="12" w:space="0" w:color="auto"/>
              <w:right w:val="nil"/>
            </w:tcBorders>
            <w:tcMar>
              <w:top w:w="15" w:type="dxa"/>
              <w:left w:w="108" w:type="dxa"/>
              <w:bottom w:w="0" w:type="dxa"/>
              <w:right w:w="108" w:type="dxa"/>
            </w:tcMar>
            <w:vAlign w:val="center"/>
            <w:hideMark/>
          </w:tcPr>
          <w:p w14:paraId="14755432"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4.4±0.2</w:t>
            </w:r>
          </w:p>
        </w:tc>
        <w:tc>
          <w:tcPr>
            <w:tcW w:w="1554" w:type="dxa"/>
            <w:tcBorders>
              <w:top w:val="nil"/>
              <w:left w:val="nil"/>
              <w:bottom w:val="single" w:sz="12" w:space="0" w:color="auto"/>
              <w:right w:val="nil"/>
            </w:tcBorders>
            <w:tcMar>
              <w:top w:w="15" w:type="dxa"/>
              <w:left w:w="108" w:type="dxa"/>
              <w:bottom w:w="0" w:type="dxa"/>
              <w:right w:w="108" w:type="dxa"/>
            </w:tcMar>
            <w:vAlign w:val="center"/>
            <w:hideMark/>
          </w:tcPr>
          <w:p w14:paraId="742BAEF8"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2.230±0.009</w:t>
            </w:r>
          </w:p>
        </w:tc>
        <w:tc>
          <w:tcPr>
            <w:tcW w:w="998" w:type="dxa"/>
            <w:tcBorders>
              <w:top w:val="nil"/>
              <w:left w:val="nil"/>
              <w:bottom w:val="single" w:sz="12" w:space="0" w:color="auto"/>
              <w:right w:val="nil"/>
            </w:tcBorders>
            <w:tcMar>
              <w:top w:w="15" w:type="dxa"/>
              <w:left w:w="108" w:type="dxa"/>
              <w:bottom w:w="0" w:type="dxa"/>
              <w:right w:w="108" w:type="dxa"/>
            </w:tcMar>
            <w:vAlign w:val="center"/>
            <w:hideMark/>
          </w:tcPr>
          <w:p w14:paraId="4AE451C2"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0.0062</w:t>
            </w:r>
          </w:p>
        </w:tc>
        <w:tc>
          <w:tcPr>
            <w:tcW w:w="1129" w:type="dxa"/>
            <w:tcBorders>
              <w:top w:val="nil"/>
              <w:left w:val="nil"/>
              <w:bottom w:val="single" w:sz="12" w:space="0" w:color="auto"/>
              <w:right w:val="nil"/>
            </w:tcBorders>
            <w:tcMar>
              <w:top w:w="15" w:type="dxa"/>
              <w:left w:w="108" w:type="dxa"/>
              <w:bottom w:w="0" w:type="dxa"/>
              <w:right w:w="108" w:type="dxa"/>
            </w:tcMar>
            <w:vAlign w:val="center"/>
            <w:hideMark/>
          </w:tcPr>
          <w:p w14:paraId="34216E72"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1.8</w:t>
            </w:r>
          </w:p>
        </w:tc>
        <w:tc>
          <w:tcPr>
            <w:tcW w:w="992" w:type="dxa"/>
            <w:tcBorders>
              <w:top w:val="nil"/>
              <w:left w:val="nil"/>
              <w:bottom w:val="single" w:sz="12" w:space="0" w:color="auto"/>
            </w:tcBorders>
            <w:tcMar>
              <w:top w:w="15" w:type="dxa"/>
              <w:left w:w="108" w:type="dxa"/>
              <w:bottom w:w="0" w:type="dxa"/>
              <w:right w:w="108" w:type="dxa"/>
            </w:tcMar>
            <w:vAlign w:val="center"/>
            <w:hideMark/>
          </w:tcPr>
          <w:p w14:paraId="0196E5A2" w14:textId="77777777" w:rsidR="005B1E18" w:rsidRPr="00E536A3" w:rsidRDefault="005B1E1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0.0046</w:t>
            </w:r>
          </w:p>
        </w:tc>
      </w:tr>
    </w:tbl>
    <w:p w14:paraId="0326CD9E" w14:textId="77777777" w:rsidR="00B9663C" w:rsidRPr="00E536A3" w:rsidRDefault="00655BDE" w:rsidP="00BF5235">
      <w:pPr>
        <w:spacing w:before="120" w:after="120"/>
        <w:rPr>
          <w:rFonts w:ascii="Times New Roman" w:eastAsia="黑体" w:hAnsi="Times New Roman" w:cs="Times New Roman"/>
          <w:szCs w:val="21"/>
        </w:rPr>
      </w:pPr>
      <w:r w:rsidRPr="00E536A3">
        <w:rPr>
          <w:rFonts w:ascii="Times New Roman" w:eastAsia="黑体" w:hAnsi="Times New Roman" w:cs="Times New Roman"/>
          <w:szCs w:val="21"/>
        </w:rPr>
        <w:t xml:space="preserve">Note: </w:t>
      </w:r>
      <w:proofErr w:type="spellStart"/>
      <w:r w:rsidR="005B1E18" w:rsidRPr="00E536A3">
        <w:rPr>
          <w:rFonts w:ascii="Times New Roman" w:eastAsia="黑体" w:hAnsi="Times New Roman" w:cs="Times New Roman"/>
          <w:i/>
          <w:iCs/>
          <w:szCs w:val="21"/>
          <w:vertAlign w:val="superscript"/>
        </w:rPr>
        <w:t>a</w:t>
      </w:r>
      <w:r w:rsidR="005B1E18" w:rsidRPr="00E536A3">
        <w:rPr>
          <w:rFonts w:ascii="Times New Roman" w:eastAsia="黑体" w:hAnsi="Times New Roman" w:cs="Times New Roman"/>
          <w:i/>
          <w:iCs/>
          <w:szCs w:val="21"/>
        </w:rPr>
        <w:t>CN</w:t>
      </w:r>
      <w:proofErr w:type="spellEnd"/>
      <w:r w:rsidR="005B1E18" w:rsidRPr="00E536A3">
        <w:rPr>
          <w:rFonts w:ascii="Times New Roman" w:eastAsia="黑体" w:hAnsi="Times New Roman" w:cs="Times New Roman"/>
          <w:szCs w:val="21"/>
        </w:rPr>
        <w:t xml:space="preserve">, coordination number; </w:t>
      </w:r>
      <w:proofErr w:type="spellStart"/>
      <w:r w:rsidR="005B1E18" w:rsidRPr="00E536A3">
        <w:rPr>
          <w:rFonts w:ascii="Times New Roman" w:eastAsia="黑体" w:hAnsi="Times New Roman" w:cs="Times New Roman"/>
          <w:i/>
          <w:iCs/>
          <w:szCs w:val="21"/>
          <w:vertAlign w:val="superscript"/>
        </w:rPr>
        <w:t>b</w:t>
      </w:r>
      <w:r w:rsidR="005B1E18" w:rsidRPr="00E536A3">
        <w:rPr>
          <w:rFonts w:ascii="Times New Roman" w:eastAsia="黑体" w:hAnsi="Times New Roman" w:cs="Times New Roman"/>
          <w:i/>
          <w:iCs/>
          <w:szCs w:val="21"/>
        </w:rPr>
        <w:t>R</w:t>
      </w:r>
      <w:proofErr w:type="spellEnd"/>
      <w:r w:rsidR="005B1E18" w:rsidRPr="00E536A3">
        <w:rPr>
          <w:rFonts w:ascii="Times New Roman" w:eastAsia="黑体" w:hAnsi="Times New Roman" w:cs="Times New Roman"/>
          <w:szCs w:val="21"/>
        </w:rPr>
        <w:t xml:space="preserve">, the distance between absorber and backscatter atoms; </w:t>
      </w:r>
      <w:r w:rsidR="005B1E18" w:rsidRPr="00E536A3">
        <w:rPr>
          <w:rFonts w:ascii="Times New Roman" w:eastAsia="黑体" w:hAnsi="Times New Roman" w:cs="Times New Roman"/>
          <w:i/>
          <w:iCs/>
          <w:szCs w:val="21"/>
          <w:vertAlign w:val="superscript"/>
        </w:rPr>
        <w:t>c</w:t>
      </w:r>
      <w:r w:rsidR="005B1E18" w:rsidRPr="00E536A3">
        <w:rPr>
          <w:rFonts w:ascii="Times New Roman" w:eastAsia="黑体" w:hAnsi="Times New Roman" w:cs="Times New Roman"/>
          <w:i/>
          <w:iCs/>
          <w:szCs w:val="21"/>
        </w:rPr>
        <w:t>σ</w:t>
      </w:r>
      <w:r w:rsidR="005B1E18" w:rsidRPr="00E536A3">
        <w:rPr>
          <w:rFonts w:ascii="Times New Roman" w:eastAsia="黑体" w:hAnsi="Times New Roman" w:cs="Times New Roman"/>
          <w:szCs w:val="21"/>
          <w:vertAlign w:val="superscript"/>
        </w:rPr>
        <w:t>2</w:t>
      </w:r>
      <w:r w:rsidR="005B1E18" w:rsidRPr="00E536A3">
        <w:rPr>
          <w:rFonts w:ascii="Times New Roman" w:eastAsia="黑体" w:hAnsi="Times New Roman" w:cs="Times New Roman"/>
          <w:szCs w:val="21"/>
        </w:rPr>
        <w:t xml:space="preserve">, the Debye Waller factor value; </w:t>
      </w:r>
      <w:r w:rsidR="005B1E18" w:rsidRPr="00E536A3">
        <w:rPr>
          <w:rFonts w:ascii="Times New Roman" w:eastAsia="黑体" w:hAnsi="Times New Roman" w:cs="Times New Roman"/>
          <w:i/>
          <w:iCs/>
          <w:szCs w:val="21"/>
          <w:vertAlign w:val="superscript"/>
        </w:rPr>
        <w:t>d</w:t>
      </w:r>
      <w:r w:rsidR="005B1E18" w:rsidRPr="00E536A3">
        <w:rPr>
          <w:rFonts w:ascii="Times New Roman" w:eastAsia="黑体" w:hAnsi="Times New Roman" w:cs="Times New Roman"/>
          <w:i/>
          <w:iCs/>
          <w:szCs w:val="21"/>
        </w:rPr>
        <w:t>ΔE</w:t>
      </w:r>
      <w:r w:rsidR="005B1E18" w:rsidRPr="00E536A3">
        <w:rPr>
          <w:rFonts w:ascii="Times New Roman" w:eastAsia="黑体" w:hAnsi="Times New Roman" w:cs="Times New Roman"/>
          <w:szCs w:val="21"/>
          <w:vertAlign w:val="subscript"/>
        </w:rPr>
        <w:t>0</w:t>
      </w:r>
      <w:r w:rsidR="005B1E18" w:rsidRPr="00E536A3">
        <w:rPr>
          <w:rFonts w:ascii="Times New Roman" w:eastAsia="黑体" w:hAnsi="Times New Roman" w:cs="Times New Roman"/>
          <w:szCs w:val="21"/>
        </w:rPr>
        <w:t xml:space="preserve">, inner potential correction to account for the difference in the inner potential between the sample and the reference compound; </w:t>
      </w:r>
      <w:r w:rsidR="005B1E18" w:rsidRPr="00E536A3">
        <w:rPr>
          <w:rFonts w:ascii="Times New Roman" w:eastAsia="黑体" w:hAnsi="Times New Roman" w:cs="Times New Roman"/>
          <w:i/>
          <w:iCs/>
          <w:szCs w:val="21"/>
        </w:rPr>
        <w:t xml:space="preserve">R </w:t>
      </w:r>
      <w:r w:rsidR="005B1E18" w:rsidRPr="00E536A3">
        <w:rPr>
          <w:rFonts w:ascii="Times New Roman" w:eastAsia="黑体" w:hAnsi="Times New Roman" w:cs="Times New Roman"/>
          <w:szCs w:val="21"/>
        </w:rPr>
        <w:t xml:space="preserve">factor indicates the goodness of the fit. </w:t>
      </w:r>
      <w:r w:rsidR="005B1E18" w:rsidRPr="00E536A3">
        <w:rPr>
          <w:rFonts w:ascii="Times New Roman" w:eastAsia="黑体" w:hAnsi="Times New Roman" w:cs="Times New Roman"/>
          <w:i/>
          <w:iCs/>
          <w:szCs w:val="21"/>
        </w:rPr>
        <w:t>S</w:t>
      </w:r>
      <w:r w:rsidR="005B1E18" w:rsidRPr="00E536A3">
        <w:rPr>
          <w:rFonts w:ascii="Times New Roman" w:eastAsia="黑体" w:hAnsi="Times New Roman" w:cs="Times New Roman"/>
          <w:szCs w:val="21"/>
        </w:rPr>
        <w:t>0</w:t>
      </w:r>
      <w:r w:rsidR="005B1E18" w:rsidRPr="00E536A3">
        <w:rPr>
          <w:rFonts w:ascii="Times New Roman" w:eastAsia="黑体" w:hAnsi="Times New Roman" w:cs="Times New Roman"/>
          <w:szCs w:val="21"/>
          <w:vertAlign w:val="superscript"/>
        </w:rPr>
        <w:t>2</w:t>
      </w:r>
      <w:r w:rsidR="005B1E18" w:rsidRPr="00E536A3">
        <w:rPr>
          <w:rFonts w:ascii="Times New Roman" w:eastAsia="黑体" w:hAnsi="Times New Roman" w:cs="Times New Roman"/>
          <w:szCs w:val="21"/>
        </w:rPr>
        <w:t xml:space="preserve"> was fixed to 0.899, according to the experimental EXAFS fit of Pt</w:t>
      </w:r>
      <w:r w:rsidR="005B1E18" w:rsidRPr="00E536A3">
        <w:rPr>
          <w:rFonts w:ascii="Times New Roman" w:eastAsia="黑体" w:hAnsi="Times New Roman" w:cs="Times New Roman"/>
          <w:szCs w:val="21"/>
          <w:lang w:val="fr-FR"/>
        </w:rPr>
        <w:t xml:space="preserve"> foil b</w:t>
      </w:r>
      <w:r w:rsidR="005B1E18" w:rsidRPr="00E536A3">
        <w:rPr>
          <w:rFonts w:ascii="Times New Roman" w:eastAsia="黑体" w:hAnsi="Times New Roman" w:cs="Times New Roman"/>
          <w:szCs w:val="21"/>
        </w:rPr>
        <w:t xml:space="preserve">y fixing </w:t>
      </w:r>
      <w:r w:rsidR="005B1E18" w:rsidRPr="00E536A3">
        <w:rPr>
          <w:rFonts w:ascii="Times New Roman" w:eastAsia="黑体" w:hAnsi="Times New Roman" w:cs="Times New Roman"/>
          <w:i/>
          <w:iCs/>
          <w:szCs w:val="21"/>
        </w:rPr>
        <w:t>CN</w:t>
      </w:r>
      <w:r w:rsidR="005B1E18" w:rsidRPr="00E536A3">
        <w:rPr>
          <w:rFonts w:ascii="Times New Roman" w:eastAsia="黑体" w:hAnsi="Times New Roman" w:cs="Times New Roman"/>
          <w:szCs w:val="21"/>
        </w:rPr>
        <w:t xml:space="preserve"> as the known crystallographic value. * This value was fixed during EXAFS fitting, based on the known structure of Pt. Fitting conditions: </w:t>
      </w:r>
      <w:r w:rsidR="005B1E18" w:rsidRPr="00E536A3">
        <w:rPr>
          <w:rFonts w:ascii="Times New Roman" w:eastAsia="黑体" w:hAnsi="Times New Roman" w:cs="Times New Roman"/>
          <w:i/>
          <w:iCs/>
          <w:szCs w:val="21"/>
        </w:rPr>
        <w:t>k</w:t>
      </w:r>
      <w:r w:rsidR="005B1E18" w:rsidRPr="00E536A3">
        <w:rPr>
          <w:rFonts w:ascii="Times New Roman" w:eastAsia="黑体" w:hAnsi="Times New Roman" w:cs="Times New Roman"/>
          <w:szCs w:val="21"/>
        </w:rPr>
        <w:t xml:space="preserve"> range</w:t>
      </w:r>
      <w:r w:rsidR="005B1E18" w:rsidRPr="00E536A3">
        <w:rPr>
          <w:rFonts w:ascii="Times New Roman" w:eastAsia="黑体" w:hAnsi="Times New Roman" w:cs="Times New Roman" w:hint="eastAsia"/>
          <w:szCs w:val="21"/>
        </w:rPr>
        <w:t>：</w:t>
      </w:r>
      <w:r w:rsidR="005B1E18" w:rsidRPr="00E536A3">
        <w:rPr>
          <w:rFonts w:ascii="Times New Roman" w:eastAsia="黑体" w:hAnsi="Times New Roman" w:cs="Times New Roman"/>
          <w:szCs w:val="21"/>
        </w:rPr>
        <w:t xml:space="preserve">2.0 - 10.5; </w:t>
      </w:r>
      <w:r w:rsidR="005B1E18" w:rsidRPr="00E536A3">
        <w:rPr>
          <w:rFonts w:ascii="Times New Roman" w:eastAsia="黑体" w:hAnsi="Times New Roman" w:cs="Times New Roman"/>
          <w:i/>
          <w:iCs/>
          <w:szCs w:val="21"/>
        </w:rPr>
        <w:t>R</w:t>
      </w:r>
      <w:r w:rsidR="005B1E18" w:rsidRPr="00E536A3">
        <w:rPr>
          <w:rFonts w:ascii="Times New Roman" w:eastAsia="黑体" w:hAnsi="Times New Roman" w:cs="Times New Roman"/>
          <w:szCs w:val="21"/>
        </w:rPr>
        <w:t xml:space="preserve"> range: 1.1-2.5; fitting space: R space; </w:t>
      </w:r>
      <w:r w:rsidR="005B1E18" w:rsidRPr="00E536A3">
        <w:rPr>
          <w:rFonts w:ascii="Times New Roman" w:eastAsia="黑体" w:hAnsi="Times New Roman" w:cs="Times New Roman"/>
          <w:i/>
          <w:iCs/>
          <w:szCs w:val="21"/>
        </w:rPr>
        <w:t>k</w:t>
      </w:r>
      <w:r w:rsidR="005B1E18" w:rsidRPr="00E536A3">
        <w:rPr>
          <w:rFonts w:ascii="Times New Roman" w:eastAsia="黑体" w:hAnsi="Times New Roman" w:cs="Times New Roman"/>
          <w:szCs w:val="21"/>
        </w:rPr>
        <w:t xml:space="preserve">-weight = 3. A reasonable range of EXAFS fitting parameters: 0.800 &lt; </w:t>
      </w:r>
      <w:r w:rsidR="005B1E18" w:rsidRPr="00E536A3">
        <w:rPr>
          <w:rFonts w:ascii="Times New Roman" w:eastAsia="黑体" w:hAnsi="Times New Roman" w:cs="Times New Roman"/>
          <w:i/>
          <w:iCs/>
          <w:szCs w:val="21"/>
        </w:rPr>
        <w:t>Ѕ</w:t>
      </w:r>
      <w:r w:rsidR="005B1E18" w:rsidRPr="00E536A3">
        <w:rPr>
          <w:rFonts w:ascii="Times New Roman" w:eastAsia="黑体" w:hAnsi="Times New Roman" w:cs="Times New Roman"/>
          <w:szCs w:val="21"/>
          <w:vertAlign w:val="subscript"/>
        </w:rPr>
        <w:t>0</w:t>
      </w:r>
      <w:r w:rsidR="005B1E18" w:rsidRPr="00E536A3">
        <w:rPr>
          <w:rFonts w:ascii="Times New Roman" w:eastAsia="黑体" w:hAnsi="Times New Roman" w:cs="Times New Roman"/>
          <w:szCs w:val="21"/>
          <w:vertAlign w:val="superscript"/>
        </w:rPr>
        <w:t>2</w:t>
      </w:r>
      <w:r w:rsidR="005B1E18" w:rsidRPr="00E536A3">
        <w:rPr>
          <w:rFonts w:ascii="Times New Roman" w:eastAsia="黑体" w:hAnsi="Times New Roman" w:cs="Times New Roman"/>
          <w:szCs w:val="21"/>
        </w:rPr>
        <w:t xml:space="preserve"> &lt; 1.000; </w:t>
      </w:r>
      <w:r w:rsidR="005B1E18" w:rsidRPr="00E536A3">
        <w:rPr>
          <w:rFonts w:ascii="Times New Roman" w:eastAsia="黑体" w:hAnsi="Times New Roman" w:cs="Times New Roman"/>
          <w:i/>
          <w:iCs/>
          <w:szCs w:val="21"/>
        </w:rPr>
        <w:t xml:space="preserve">CN &gt; </w:t>
      </w:r>
      <w:r w:rsidR="005B1E18" w:rsidRPr="00E536A3">
        <w:rPr>
          <w:rFonts w:ascii="Times New Roman" w:eastAsia="黑体" w:hAnsi="Times New Roman" w:cs="Times New Roman"/>
          <w:szCs w:val="21"/>
        </w:rPr>
        <w:t xml:space="preserve">0; </w:t>
      </w:r>
      <w:r w:rsidR="005B1E18" w:rsidRPr="00E536A3">
        <w:rPr>
          <w:rFonts w:ascii="Times New Roman" w:eastAsia="黑体" w:hAnsi="Times New Roman" w:cs="Times New Roman"/>
          <w:i/>
          <w:iCs/>
          <w:szCs w:val="21"/>
        </w:rPr>
        <w:t>σ</w:t>
      </w:r>
      <w:r w:rsidR="005B1E18" w:rsidRPr="00E536A3">
        <w:rPr>
          <w:rFonts w:ascii="Times New Roman" w:eastAsia="黑体" w:hAnsi="Times New Roman" w:cs="Times New Roman"/>
          <w:szCs w:val="21"/>
          <w:vertAlign w:val="superscript"/>
        </w:rPr>
        <w:t xml:space="preserve">2 </w:t>
      </w:r>
      <w:r w:rsidR="005B1E18" w:rsidRPr="00E536A3">
        <w:rPr>
          <w:rFonts w:ascii="Times New Roman" w:eastAsia="黑体" w:hAnsi="Times New Roman" w:cs="Times New Roman"/>
          <w:szCs w:val="21"/>
        </w:rPr>
        <w:t>&gt; 0 Å</w:t>
      </w:r>
      <w:r w:rsidR="005B1E18" w:rsidRPr="00E536A3">
        <w:rPr>
          <w:rFonts w:ascii="Times New Roman" w:eastAsia="黑体" w:hAnsi="Times New Roman" w:cs="Times New Roman"/>
          <w:szCs w:val="21"/>
          <w:vertAlign w:val="superscript"/>
        </w:rPr>
        <w:t>2</w:t>
      </w:r>
      <w:r w:rsidR="005B1E18" w:rsidRPr="00E536A3">
        <w:rPr>
          <w:rFonts w:ascii="Times New Roman" w:eastAsia="黑体" w:hAnsi="Times New Roman" w:cs="Times New Roman"/>
          <w:szCs w:val="21"/>
        </w:rPr>
        <w:t>; |Δ</w:t>
      </w:r>
      <w:r w:rsidR="005B1E18" w:rsidRPr="00E536A3">
        <w:rPr>
          <w:rFonts w:ascii="Times New Roman" w:eastAsia="黑体" w:hAnsi="Times New Roman" w:cs="Times New Roman"/>
          <w:i/>
          <w:iCs/>
          <w:szCs w:val="21"/>
        </w:rPr>
        <w:t>E</w:t>
      </w:r>
      <w:r w:rsidR="005B1E18" w:rsidRPr="00E536A3">
        <w:rPr>
          <w:rFonts w:ascii="Times New Roman" w:eastAsia="黑体" w:hAnsi="Times New Roman" w:cs="Times New Roman"/>
          <w:szCs w:val="21"/>
          <w:vertAlign w:val="subscript"/>
        </w:rPr>
        <w:t>0</w:t>
      </w:r>
      <w:r w:rsidR="005B1E18" w:rsidRPr="00E536A3">
        <w:rPr>
          <w:rFonts w:ascii="Times New Roman" w:eastAsia="黑体" w:hAnsi="Times New Roman" w:cs="Times New Roman"/>
          <w:szCs w:val="21"/>
        </w:rPr>
        <w:t>|</w:t>
      </w:r>
      <w:r w:rsidR="005B1E18" w:rsidRPr="00E536A3">
        <w:rPr>
          <w:rFonts w:ascii="Times New Roman" w:eastAsia="黑体" w:hAnsi="Times New Roman" w:cs="Times New Roman"/>
          <w:szCs w:val="21"/>
          <w:vertAlign w:val="subscript"/>
        </w:rPr>
        <w:t xml:space="preserve"> </w:t>
      </w:r>
      <w:r w:rsidR="005B1E18" w:rsidRPr="00E536A3">
        <w:rPr>
          <w:rFonts w:ascii="Times New Roman" w:eastAsia="黑体" w:hAnsi="Times New Roman" w:cs="Times New Roman"/>
          <w:szCs w:val="21"/>
        </w:rPr>
        <w:t xml:space="preserve">&lt; 10 eV; </w:t>
      </w:r>
      <w:r w:rsidR="005B1E18" w:rsidRPr="00E536A3">
        <w:rPr>
          <w:rFonts w:ascii="Times New Roman" w:eastAsia="黑体" w:hAnsi="Times New Roman" w:cs="Times New Roman"/>
          <w:i/>
          <w:iCs/>
          <w:szCs w:val="21"/>
        </w:rPr>
        <w:t>R</w:t>
      </w:r>
      <w:r w:rsidR="005B1E18" w:rsidRPr="00E536A3">
        <w:rPr>
          <w:rFonts w:ascii="Times New Roman" w:eastAsia="黑体" w:hAnsi="Times New Roman" w:cs="Times New Roman"/>
          <w:szCs w:val="21"/>
        </w:rPr>
        <w:t xml:space="preserve"> factor &lt; 0.02.</w:t>
      </w:r>
    </w:p>
    <w:p w14:paraId="6E05489A" w14:textId="77777777" w:rsidR="00B9663C" w:rsidRPr="00BF5235" w:rsidRDefault="00655BDE" w:rsidP="00BF5235">
      <w:pPr>
        <w:widowControl/>
        <w:spacing w:before="120" w:after="120"/>
        <w:jc w:val="left"/>
        <w:rPr>
          <w:rFonts w:ascii="Times New Roman" w:eastAsia="黑体" w:hAnsi="Times New Roman" w:cs="Times New Roman"/>
          <w:sz w:val="24"/>
          <w:szCs w:val="24"/>
        </w:rPr>
      </w:pPr>
      <w:r w:rsidRPr="00BF5235">
        <w:rPr>
          <w:rFonts w:ascii="Times New Roman" w:eastAsia="黑体" w:hAnsi="Times New Roman" w:cs="Times New Roman"/>
          <w:sz w:val="24"/>
          <w:szCs w:val="24"/>
        </w:rPr>
        <w:br w:type="page"/>
      </w:r>
    </w:p>
    <w:p w14:paraId="05F3C647" w14:textId="37232452" w:rsidR="00EA3200" w:rsidRPr="00BF5235" w:rsidRDefault="00C66CDA" w:rsidP="00BF5235">
      <w:pPr>
        <w:spacing w:before="120" w:after="120"/>
        <w:rPr>
          <w:rFonts w:ascii="Times New Roman" w:eastAsia="黑体" w:hAnsi="Times New Roman" w:cs="Times New Roman"/>
          <w:b/>
          <w:bCs/>
          <w:sz w:val="24"/>
          <w:szCs w:val="24"/>
        </w:rPr>
      </w:pPr>
      <w:r w:rsidRPr="00BF5235">
        <w:rPr>
          <w:rFonts w:ascii="Times New Roman" w:eastAsia="黑体" w:hAnsi="Times New Roman" w:cs="Times New Roman"/>
          <w:b/>
          <w:bCs/>
          <w:sz w:val="24"/>
          <w:szCs w:val="24"/>
        </w:rPr>
        <w:lastRenderedPageBreak/>
        <w:t>Table S</w:t>
      </w:r>
      <w:r w:rsidR="00F40824" w:rsidRPr="00BF5235">
        <w:rPr>
          <w:rFonts w:ascii="Times New Roman" w:eastAsia="黑体" w:hAnsi="Times New Roman" w:cs="Times New Roman"/>
          <w:b/>
          <w:bCs/>
          <w:sz w:val="24"/>
          <w:szCs w:val="24"/>
        </w:rPr>
        <w:t>2</w:t>
      </w:r>
      <w:r w:rsidR="00EA3200" w:rsidRPr="00BF5235">
        <w:rPr>
          <w:rFonts w:ascii="Times New Roman" w:eastAsia="黑体" w:hAnsi="Times New Roman" w:cs="Times New Roman"/>
          <w:b/>
          <w:bCs/>
          <w:sz w:val="24"/>
          <w:szCs w:val="24"/>
        </w:rPr>
        <w:t xml:space="preserve"> </w:t>
      </w:r>
      <w:r w:rsidR="00EA3200" w:rsidRPr="00BF5235">
        <w:rPr>
          <w:rFonts w:ascii="Times New Roman" w:eastAsia="黑体" w:hAnsi="Times New Roman" w:cs="Times New Roman"/>
          <w:sz w:val="24"/>
          <w:szCs w:val="24"/>
        </w:rPr>
        <w:t>Comparison of HER activity for Pt</w:t>
      </w:r>
      <w:r w:rsidR="00EA3200" w:rsidRPr="00BF5235">
        <w:rPr>
          <w:rFonts w:ascii="Times New Roman" w:eastAsia="黑体" w:hAnsi="Times New Roman" w:cs="Times New Roman"/>
          <w:sz w:val="24"/>
          <w:szCs w:val="24"/>
          <w:vertAlign w:val="subscript"/>
        </w:rPr>
        <w:t>SA</w:t>
      </w:r>
      <w:r w:rsidR="00EA3200" w:rsidRPr="00BF5235">
        <w:rPr>
          <w:rFonts w:ascii="Times New Roman" w:eastAsia="黑体" w:hAnsi="Times New Roman" w:cs="Times New Roman"/>
          <w:sz w:val="24"/>
          <w:szCs w:val="24"/>
        </w:rPr>
        <w:t>-0.1/MoS</w:t>
      </w:r>
      <w:r w:rsidR="00EA3200" w:rsidRPr="00BF5235">
        <w:rPr>
          <w:rFonts w:ascii="Times New Roman" w:eastAsia="黑体" w:hAnsi="Times New Roman" w:cs="Times New Roman"/>
          <w:sz w:val="24"/>
          <w:szCs w:val="24"/>
          <w:vertAlign w:val="subscript"/>
        </w:rPr>
        <w:t xml:space="preserve">2 </w:t>
      </w:r>
      <w:r w:rsidR="00EA3200" w:rsidRPr="00BF5235">
        <w:rPr>
          <w:rFonts w:ascii="Times New Roman" w:eastAsia="黑体" w:hAnsi="Times New Roman" w:cs="Times New Roman"/>
          <w:sz w:val="24"/>
          <w:szCs w:val="24"/>
        </w:rPr>
        <w:t>in 0.5 M H</w:t>
      </w:r>
      <w:r w:rsidR="00EA3200" w:rsidRPr="00BF5235">
        <w:rPr>
          <w:rFonts w:ascii="Times New Roman" w:eastAsia="黑体" w:hAnsi="Times New Roman" w:cs="Times New Roman"/>
          <w:sz w:val="24"/>
          <w:szCs w:val="24"/>
          <w:vertAlign w:val="subscript"/>
        </w:rPr>
        <w:t>2</w:t>
      </w:r>
      <w:r w:rsidR="00EA3200" w:rsidRPr="00BF5235">
        <w:rPr>
          <w:rFonts w:ascii="Times New Roman" w:eastAsia="黑体" w:hAnsi="Times New Roman" w:cs="Times New Roman"/>
          <w:sz w:val="24"/>
          <w:szCs w:val="24"/>
        </w:rPr>
        <w:t>SO</w:t>
      </w:r>
      <w:r w:rsidR="00EA3200" w:rsidRPr="00BF5235">
        <w:rPr>
          <w:rFonts w:ascii="Times New Roman" w:eastAsia="黑体" w:hAnsi="Times New Roman" w:cs="Times New Roman"/>
          <w:sz w:val="24"/>
          <w:szCs w:val="24"/>
          <w:vertAlign w:val="subscript"/>
        </w:rPr>
        <w:t>4</w:t>
      </w:r>
      <w:r w:rsidR="00EA3200" w:rsidRPr="00BF5235">
        <w:rPr>
          <w:rFonts w:ascii="Times New Roman" w:eastAsia="黑体" w:hAnsi="Times New Roman" w:cs="Times New Roman"/>
          <w:sz w:val="24"/>
          <w:szCs w:val="24"/>
        </w:rPr>
        <w:t xml:space="preserve"> solution with the state-of-the-art single-atom catalysts reported previously</w:t>
      </w:r>
    </w:p>
    <w:tbl>
      <w:tblPr>
        <w:tblW w:w="8303" w:type="dxa"/>
        <w:tblCellMar>
          <w:left w:w="0" w:type="dxa"/>
          <w:right w:w="0" w:type="dxa"/>
        </w:tblCellMar>
        <w:tblLook w:val="04A0" w:firstRow="1" w:lastRow="0" w:firstColumn="1" w:lastColumn="0" w:noHBand="0" w:noVBand="1"/>
      </w:tblPr>
      <w:tblGrid>
        <w:gridCol w:w="1970"/>
        <w:gridCol w:w="1072"/>
        <w:gridCol w:w="1567"/>
        <w:gridCol w:w="1578"/>
        <w:gridCol w:w="2116"/>
      </w:tblGrid>
      <w:tr w:rsidR="009C3B46" w:rsidRPr="00E536A3" w14:paraId="36446B5E" w14:textId="77777777" w:rsidTr="007D14BC">
        <w:trPr>
          <w:trHeight w:val="581"/>
        </w:trPr>
        <w:tc>
          <w:tcPr>
            <w:tcW w:w="1970" w:type="dxa"/>
            <w:tcBorders>
              <w:top w:val="single" w:sz="12" w:space="0" w:color="auto"/>
              <w:bottom w:val="single" w:sz="12" w:space="0" w:color="auto"/>
            </w:tcBorders>
            <w:tcMar>
              <w:top w:w="15" w:type="dxa"/>
              <w:left w:w="108" w:type="dxa"/>
              <w:bottom w:w="0" w:type="dxa"/>
              <w:right w:w="108" w:type="dxa"/>
            </w:tcMar>
            <w:vAlign w:val="center"/>
            <w:hideMark/>
          </w:tcPr>
          <w:p w14:paraId="4CDE13B6" w14:textId="77777777"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Catalyst</w:t>
            </w:r>
          </w:p>
        </w:tc>
        <w:tc>
          <w:tcPr>
            <w:tcW w:w="1072" w:type="dxa"/>
            <w:tcBorders>
              <w:top w:val="single" w:sz="12" w:space="0" w:color="auto"/>
              <w:bottom w:val="single" w:sz="12" w:space="0" w:color="auto"/>
            </w:tcBorders>
            <w:tcMar>
              <w:top w:w="15" w:type="dxa"/>
              <w:left w:w="108" w:type="dxa"/>
              <w:bottom w:w="0" w:type="dxa"/>
              <w:right w:w="108" w:type="dxa"/>
            </w:tcMar>
            <w:vAlign w:val="center"/>
            <w:hideMark/>
          </w:tcPr>
          <w:p w14:paraId="4EA4AD76" w14:textId="77777777" w:rsidR="00B9663C"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Tafel slope</w:t>
            </w:r>
          </w:p>
          <w:p w14:paraId="6B383A5A" w14:textId="5BBF22BE"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(mV dec</w:t>
            </w:r>
            <w:r w:rsidRPr="00E536A3">
              <w:rPr>
                <w:rFonts w:ascii="Times New Roman" w:eastAsia="黑体" w:hAnsi="Times New Roman" w:cs="Times New Roman"/>
                <w:szCs w:val="21"/>
                <w:vertAlign w:val="superscript"/>
              </w:rPr>
              <w:t>-1</w:t>
            </w:r>
            <w:r w:rsidRPr="00E536A3">
              <w:rPr>
                <w:rFonts w:ascii="Times New Roman" w:eastAsia="黑体" w:hAnsi="Times New Roman" w:cs="Times New Roman"/>
                <w:szCs w:val="21"/>
              </w:rPr>
              <w:t>)</w:t>
            </w:r>
          </w:p>
        </w:tc>
        <w:tc>
          <w:tcPr>
            <w:tcW w:w="1567" w:type="dxa"/>
            <w:tcBorders>
              <w:top w:val="single" w:sz="12" w:space="0" w:color="auto"/>
              <w:bottom w:val="single" w:sz="12" w:space="0" w:color="auto"/>
            </w:tcBorders>
            <w:tcMar>
              <w:top w:w="15" w:type="dxa"/>
              <w:left w:w="108" w:type="dxa"/>
              <w:bottom w:w="0" w:type="dxa"/>
              <w:right w:w="108" w:type="dxa"/>
            </w:tcMar>
            <w:vAlign w:val="center"/>
            <w:hideMark/>
          </w:tcPr>
          <w:p w14:paraId="64D5BE84" w14:textId="77777777" w:rsidR="00B9663C"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Mass activity</w:t>
            </w:r>
            <w:r w:rsidRPr="00E536A3">
              <w:rPr>
                <w:rFonts w:ascii="Times New Roman" w:eastAsia="黑体" w:hAnsi="Times New Roman" w:cs="Times New Roman" w:hint="eastAsia"/>
                <w:szCs w:val="21"/>
              </w:rPr>
              <w:t>@</w:t>
            </w:r>
            <w:r w:rsidRPr="00E536A3">
              <w:rPr>
                <w:rFonts w:ascii="Times New Roman" w:eastAsia="黑体" w:hAnsi="Times New Roman" w:cs="Times New Roman"/>
                <w:szCs w:val="21"/>
              </w:rPr>
              <w:t xml:space="preserve"> overpotential</w:t>
            </w:r>
          </w:p>
          <w:p w14:paraId="257F174A" w14:textId="1E9F6AED"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(A mg</w:t>
            </w:r>
            <w:r w:rsidRPr="00E536A3">
              <w:rPr>
                <w:rFonts w:ascii="Times New Roman" w:eastAsia="黑体" w:hAnsi="Times New Roman" w:cs="Times New Roman"/>
                <w:szCs w:val="21"/>
                <w:vertAlign w:val="subscript"/>
              </w:rPr>
              <w:t>pt</w:t>
            </w:r>
            <w:r w:rsidRPr="00E536A3">
              <w:rPr>
                <w:rFonts w:ascii="Times New Roman" w:eastAsia="黑体" w:hAnsi="Times New Roman" w:cs="Times New Roman"/>
                <w:szCs w:val="21"/>
                <w:vertAlign w:val="superscript"/>
              </w:rPr>
              <w:t>-1</w:t>
            </w:r>
            <w:r w:rsidRPr="00E536A3">
              <w:rPr>
                <w:rFonts w:ascii="Times New Roman" w:eastAsia="黑体" w:hAnsi="Times New Roman" w:cs="Times New Roman"/>
                <w:szCs w:val="21"/>
              </w:rPr>
              <w:t>)</w:t>
            </w:r>
          </w:p>
        </w:tc>
        <w:tc>
          <w:tcPr>
            <w:tcW w:w="1578" w:type="dxa"/>
            <w:tcBorders>
              <w:top w:val="single" w:sz="12" w:space="0" w:color="auto"/>
              <w:bottom w:val="single" w:sz="12" w:space="0" w:color="auto"/>
            </w:tcBorders>
            <w:tcMar>
              <w:top w:w="15" w:type="dxa"/>
              <w:left w:w="108" w:type="dxa"/>
              <w:bottom w:w="0" w:type="dxa"/>
              <w:right w:w="108" w:type="dxa"/>
            </w:tcMar>
            <w:vAlign w:val="center"/>
            <w:hideMark/>
          </w:tcPr>
          <w:p w14:paraId="0D791514" w14:textId="77777777" w:rsidR="00B9663C"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TOF@ overpotential</w:t>
            </w:r>
          </w:p>
          <w:p w14:paraId="05B962F1" w14:textId="76FAC589"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(s</w:t>
            </w:r>
            <w:r w:rsidRPr="00E536A3">
              <w:rPr>
                <w:rFonts w:ascii="Times New Roman" w:eastAsia="黑体" w:hAnsi="Times New Roman" w:cs="Times New Roman"/>
                <w:szCs w:val="21"/>
                <w:vertAlign w:val="superscript"/>
              </w:rPr>
              <w:t>-1</w:t>
            </w:r>
            <w:r w:rsidRPr="00E536A3">
              <w:rPr>
                <w:rFonts w:ascii="Times New Roman" w:eastAsia="黑体" w:hAnsi="Times New Roman" w:cs="Times New Roman"/>
                <w:szCs w:val="21"/>
              </w:rPr>
              <w:t>)</w:t>
            </w:r>
          </w:p>
        </w:tc>
        <w:tc>
          <w:tcPr>
            <w:tcW w:w="2116" w:type="dxa"/>
            <w:tcBorders>
              <w:top w:val="single" w:sz="12" w:space="0" w:color="auto"/>
              <w:bottom w:val="single" w:sz="12" w:space="0" w:color="auto"/>
            </w:tcBorders>
            <w:tcMar>
              <w:top w:w="15" w:type="dxa"/>
              <w:left w:w="108" w:type="dxa"/>
              <w:bottom w:w="0" w:type="dxa"/>
              <w:right w:w="108" w:type="dxa"/>
            </w:tcMar>
            <w:vAlign w:val="center"/>
            <w:hideMark/>
          </w:tcPr>
          <w:p w14:paraId="3415755E" w14:textId="77777777"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Reference</w:t>
            </w:r>
          </w:p>
        </w:tc>
      </w:tr>
      <w:tr w:rsidR="009C3B46" w:rsidRPr="00E536A3" w14:paraId="5B44F5C6" w14:textId="77777777" w:rsidTr="007D14BC">
        <w:trPr>
          <w:trHeight w:val="492"/>
        </w:trPr>
        <w:tc>
          <w:tcPr>
            <w:tcW w:w="1970" w:type="dxa"/>
            <w:tcBorders>
              <w:top w:val="single" w:sz="12" w:space="0" w:color="auto"/>
              <w:bottom w:val="single" w:sz="12" w:space="0" w:color="auto"/>
            </w:tcBorders>
            <w:tcMar>
              <w:top w:w="15" w:type="dxa"/>
              <w:left w:w="108" w:type="dxa"/>
              <w:bottom w:w="0" w:type="dxa"/>
              <w:right w:w="108" w:type="dxa"/>
            </w:tcMar>
            <w:vAlign w:val="center"/>
            <w:hideMark/>
          </w:tcPr>
          <w:p w14:paraId="79D7D547" w14:textId="77777777" w:rsidR="00EA3200" w:rsidRPr="00E536A3" w:rsidRDefault="00EA3200" w:rsidP="00E536A3">
            <w:pPr>
              <w:jc w:val="center"/>
              <w:rPr>
                <w:rFonts w:ascii="Times New Roman" w:eastAsia="黑体" w:hAnsi="Times New Roman" w:cs="Times New Roman"/>
                <w:b/>
                <w:bCs/>
                <w:szCs w:val="21"/>
              </w:rPr>
            </w:pPr>
            <w:r w:rsidRPr="00E536A3">
              <w:rPr>
                <w:rFonts w:ascii="Times New Roman" w:eastAsia="黑体" w:hAnsi="Times New Roman" w:cs="Times New Roman"/>
                <w:b/>
                <w:bCs/>
                <w:szCs w:val="21"/>
              </w:rPr>
              <w:t>Pt</w:t>
            </w:r>
            <w:r w:rsidRPr="00E536A3">
              <w:rPr>
                <w:rFonts w:ascii="Times New Roman" w:eastAsia="黑体" w:hAnsi="Times New Roman" w:cs="Times New Roman"/>
                <w:b/>
                <w:bCs/>
                <w:szCs w:val="21"/>
                <w:vertAlign w:val="subscript"/>
              </w:rPr>
              <w:t>SA</w:t>
            </w:r>
            <w:r w:rsidRPr="00E536A3">
              <w:rPr>
                <w:rFonts w:ascii="Times New Roman" w:eastAsia="黑体" w:hAnsi="Times New Roman" w:cs="Times New Roman"/>
                <w:b/>
                <w:bCs/>
                <w:szCs w:val="21"/>
              </w:rPr>
              <w:t>-0.1/MoS</w:t>
            </w:r>
            <w:r w:rsidRPr="00E536A3">
              <w:rPr>
                <w:rFonts w:ascii="Times New Roman" w:eastAsia="黑体" w:hAnsi="Times New Roman" w:cs="Times New Roman"/>
                <w:b/>
                <w:bCs/>
                <w:szCs w:val="21"/>
                <w:vertAlign w:val="subscript"/>
              </w:rPr>
              <w:t>2</w:t>
            </w:r>
          </w:p>
        </w:tc>
        <w:tc>
          <w:tcPr>
            <w:tcW w:w="1072" w:type="dxa"/>
            <w:tcBorders>
              <w:top w:val="single" w:sz="12" w:space="0" w:color="auto"/>
              <w:bottom w:val="single" w:sz="12" w:space="0" w:color="auto"/>
            </w:tcBorders>
            <w:tcMar>
              <w:top w:w="15" w:type="dxa"/>
              <w:left w:w="108" w:type="dxa"/>
              <w:bottom w:w="0" w:type="dxa"/>
              <w:right w:w="108" w:type="dxa"/>
            </w:tcMar>
            <w:vAlign w:val="center"/>
            <w:hideMark/>
          </w:tcPr>
          <w:p w14:paraId="681E06B7" w14:textId="77777777" w:rsidR="00EA3200" w:rsidRPr="00E536A3" w:rsidRDefault="00EA3200" w:rsidP="00E536A3">
            <w:pPr>
              <w:jc w:val="center"/>
              <w:rPr>
                <w:rFonts w:ascii="Times New Roman" w:eastAsia="黑体" w:hAnsi="Times New Roman" w:cs="Times New Roman"/>
                <w:b/>
                <w:bCs/>
                <w:szCs w:val="21"/>
              </w:rPr>
            </w:pPr>
            <w:r w:rsidRPr="00E536A3">
              <w:rPr>
                <w:rFonts w:ascii="Times New Roman" w:eastAsia="黑体" w:hAnsi="Times New Roman" w:cs="Times New Roman"/>
                <w:b/>
                <w:bCs/>
                <w:szCs w:val="21"/>
              </w:rPr>
              <w:t>32</w:t>
            </w:r>
          </w:p>
        </w:tc>
        <w:tc>
          <w:tcPr>
            <w:tcW w:w="1567" w:type="dxa"/>
            <w:tcBorders>
              <w:top w:val="single" w:sz="12" w:space="0" w:color="auto"/>
              <w:bottom w:val="single" w:sz="12" w:space="0" w:color="auto"/>
            </w:tcBorders>
            <w:tcMar>
              <w:top w:w="15" w:type="dxa"/>
              <w:left w:w="108" w:type="dxa"/>
              <w:bottom w:w="0" w:type="dxa"/>
              <w:right w:w="108" w:type="dxa"/>
            </w:tcMar>
            <w:vAlign w:val="center"/>
            <w:hideMark/>
          </w:tcPr>
          <w:p w14:paraId="62F4997B" w14:textId="77777777" w:rsidR="00EA3200" w:rsidRPr="00E536A3" w:rsidRDefault="00EA3200" w:rsidP="00E536A3">
            <w:pPr>
              <w:jc w:val="center"/>
              <w:rPr>
                <w:rFonts w:ascii="Times New Roman" w:eastAsia="黑体" w:hAnsi="Times New Roman" w:cs="Times New Roman"/>
                <w:b/>
                <w:bCs/>
                <w:szCs w:val="21"/>
              </w:rPr>
            </w:pPr>
            <w:r w:rsidRPr="00E536A3">
              <w:rPr>
                <w:rFonts w:ascii="Times New Roman" w:eastAsia="黑体" w:hAnsi="Times New Roman" w:cs="Times New Roman"/>
                <w:b/>
                <w:bCs/>
                <w:szCs w:val="21"/>
              </w:rPr>
              <w:t>144@0.1 V</w:t>
            </w:r>
          </w:p>
        </w:tc>
        <w:tc>
          <w:tcPr>
            <w:tcW w:w="1578" w:type="dxa"/>
            <w:tcBorders>
              <w:top w:val="single" w:sz="12" w:space="0" w:color="auto"/>
              <w:bottom w:val="single" w:sz="12" w:space="0" w:color="auto"/>
            </w:tcBorders>
            <w:tcMar>
              <w:top w:w="15" w:type="dxa"/>
              <w:left w:w="108" w:type="dxa"/>
              <w:bottom w:w="0" w:type="dxa"/>
              <w:right w:w="108" w:type="dxa"/>
            </w:tcMar>
            <w:vAlign w:val="center"/>
            <w:hideMark/>
          </w:tcPr>
          <w:p w14:paraId="5CB0FF50" w14:textId="77777777" w:rsidR="00EA3200" w:rsidRPr="00E536A3" w:rsidRDefault="00EA3200" w:rsidP="00E536A3">
            <w:pPr>
              <w:jc w:val="center"/>
              <w:rPr>
                <w:rFonts w:ascii="Times New Roman" w:eastAsia="黑体" w:hAnsi="Times New Roman" w:cs="Times New Roman"/>
                <w:b/>
                <w:bCs/>
                <w:szCs w:val="21"/>
              </w:rPr>
            </w:pPr>
            <w:r w:rsidRPr="00E536A3">
              <w:rPr>
                <w:rFonts w:ascii="Times New Roman" w:eastAsia="黑体" w:hAnsi="Times New Roman" w:cs="Times New Roman"/>
                <w:b/>
                <w:bCs/>
                <w:szCs w:val="21"/>
              </w:rPr>
              <w:t>43.1@0.05 V</w:t>
            </w:r>
          </w:p>
        </w:tc>
        <w:tc>
          <w:tcPr>
            <w:tcW w:w="2116" w:type="dxa"/>
            <w:tcBorders>
              <w:top w:val="single" w:sz="12" w:space="0" w:color="auto"/>
              <w:bottom w:val="single" w:sz="12" w:space="0" w:color="auto"/>
            </w:tcBorders>
            <w:tcMar>
              <w:top w:w="15" w:type="dxa"/>
              <w:left w:w="108" w:type="dxa"/>
              <w:bottom w:w="0" w:type="dxa"/>
              <w:right w:w="108" w:type="dxa"/>
            </w:tcMar>
            <w:vAlign w:val="center"/>
            <w:hideMark/>
          </w:tcPr>
          <w:p w14:paraId="0D3F9507" w14:textId="77777777" w:rsidR="00EA3200" w:rsidRPr="00E536A3" w:rsidRDefault="00EA3200" w:rsidP="00E536A3">
            <w:pPr>
              <w:jc w:val="center"/>
              <w:rPr>
                <w:rFonts w:ascii="Times New Roman" w:eastAsia="黑体" w:hAnsi="Times New Roman" w:cs="Times New Roman"/>
                <w:b/>
                <w:bCs/>
                <w:szCs w:val="21"/>
              </w:rPr>
            </w:pPr>
            <w:r w:rsidRPr="00E536A3">
              <w:rPr>
                <w:rFonts w:ascii="Times New Roman" w:eastAsia="黑体" w:hAnsi="Times New Roman" w:cs="Times New Roman"/>
                <w:b/>
                <w:bCs/>
                <w:szCs w:val="21"/>
              </w:rPr>
              <w:t>This work</w:t>
            </w:r>
          </w:p>
        </w:tc>
      </w:tr>
      <w:tr w:rsidR="009C3B46" w:rsidRPr="00E536A3" w14:paraId="24069CED" w14:textId="77777777" w:rsidTr="007D14BC">
        <w:trPr>
          <w:trHeight w:val="492"/>
        </w:trPr>
        <w:tc>
          <w:tcPr>
            <w:tcW w:w="1970" w:type="dxa"/>
            <w:tcBorders>
              <w:top w:val="single" w:sz="12" w:space="0" w:color="auto"/>
              <w:bottom w:val="single" w:sz="12" w:space="0" w:color="auto"/>
            </w:tcBorders>
            <w:tcMar>
              <w:top w:w="15" w:type="dxa"/>
              <w:left w:w="108" w:type="dxa"/>
              <w:bottom w:w="0" w:type="dxa"/>
              <w:right w:w="108" w:type="dxa"/>
            </w:tcMar>
            <w:vAlign w:val="center"/>
            <w:hideMark/>
          </w:tcPr>
          <w:p w14:paraId="7F958AA9" w14:textId="77777777" w:rsidR="00EA3200" w:rsidRPr="00E536A3" w:rsidRDefault="00EA3200" w:rsidP="00E536A3">
            <w:pPr>
              <w:jc w:val="center"/>
              <w:rPr>
                <w:rFonts w:ascii="Times New Roman" w:eastAsia="黑体" w:hAnsi="Times New Roman" w:cs="Times New Roman"/>
                <w:szCs w:val="21"/>
              </w:rPr>
            </w:pPr>
            <w:proofErr w:type="spellStart"/>
            <w:r w:rsidRPr="00E536A3">
              <w:rPr>
                <w:rFonts w:ascii="Times New Roman" w:eastAsia="黑体" w:hAnsi="Times New Roman" w:cs="Times New Roman"/>
                <w:szCs w:val="21"/>
              </w:rPr>
              <w:t>Pt@DG</w:t>
            </w:r>
            <w:proofErr w:type="spellEnd"/>
          </w:p>
        </w:tc>
        <w:tc>
          <w:tcPr>
            <w:tcW w:w="1072" w:type="dxa"/>
            <w:tcBorders>
              <w:top w:val="single" w:sz="12" w:space="0" w:color="auto"/>
              <w:bottom w:val="single" w:sz="12" w:space="0" w:color="auto"/>
            </w:tcBorders>
            <w:tcMar>
              <w:top w:w="15" w:type="dxa"/>
              <w:left w:w="108" w:type="dxa"/>
              <w:bottom w:w="0" w:type="dxa"/>
              <w:right w:w="108" w:type="dxa"/>
            </w:tcMar>
            <w:vAlign w:val="center"/>
            <w:hideMark/>
          </w:tcPr>
          <w:p w14:paraId="26F57E84" w14:textId="77777777"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53</w:t>
            </w:r>
          </w:p>
        </w:tc>
        <w:tc>
          <w:tcPr>
            <w:tcW w:w="1567" w:type="dxa"/>
            <w:tcBorders>
              <w:top w:val="single" w:sz="12" w:space="0" w:color="auto"/>
              <w:bottom w:val="single" w:sz="12" w:space="0" w:color="auto"/>
            </w:tcBorders>
            <w:tcMar>
              <w:top w:w="15" w:type="dxa"/>
              <w:left w:w="108" w:type="dxa"/>
              <w:bottom w:w="0" w:type="dxa"/>
              <w:right w:w="108" w:type="dxa"/>
            </w:tcMar>
            <w:vAlign w:val="center"/>
            <w:hideMark/>
          </w:tcPr>
          <w:p w14:paraId="33035104" w14:textId="77777777"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26.05@0.1 V</w:t>
            </w:r>
          </w:p>
        </w:tc>
        <w:tc>
          <w:tcPr>
            <w:tcW w:w="1578" w:type="dxa"/>
            <w:tcBorders>
              <w:top w:val="single" w:sz="12" w:space="0" w:color="auto"/>
              <w:bottom w:val="single" w:sz="12" w:space="0" w:color="auto"/>
            </w:tcBorders>
            <w:tcMar>
              <w:top w:w="15" w:type="dxa"/>
              <w:left w:w="108" w:type="dxa"/>
              <w:bottom w:w="0" w:type="dxa"/>
              <w:right w:w="108" w:type="dxa"/>
            </w:tcMar>
            <w:vAlign w:val="center"/>
            <w:hideMark/>
          </w:tcPr>
          <w:p w14:paraId="2147CFBC" w14:textId="77777777"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26.41@0.1 V</w:t>
            </w:r>
          </w:p>
        </w:tc>
        <w:tc>
          <w:tcPr>
            <w:tcW w:w="2116" w:type="dxa"/>
            <w:tcBorders>
              <w:top w:val="single" w:sz="12" w:space="0" w:color="auto"/>
              <w:bottom w:val="single" w:sz="12" w:space="0" w:color="auto"/>
            </w:tcBorders>
            <w:tcMar>
              <w:top w:w="15" w:type="dxa"/>
              <w:left w:w="108" w:type="dxa"/>
              <w:bottom w:w="0" w:type="dxa"/>
              <w:right w:w="108" w:type="dxa"/>
            </w:tcMar>
            <w:vAlign w:val="center"/>
            <w:hideMark/>
          </w:tcPr>
          <w:p w14:paraId="5AF92B7F" w14:textId="367C849D" w:rsidR="00EA3200" w:rsidRPr="00E536A3" w:rsidRDefault="00852478" w:rsidP="00E536A3">
            <w:pPr>
              <w:jc w:val="center"/>
              <w:rPr>
                <w:rFonts w:ascii="Times New Roman" w:eastAsia="黑体" w:hAnsi="Times New Roman" w:cs="Times New Roman"/>
                <w:szCs w:val="21"/>
              </w:rPr>
            </w:pPr>
            <w:r w:rsidRPr="00522570">
              <w:rPr>
                <w:rFonts w:ascii="Times New Roman" w:eastAsia="黑体" w:hAnsi="Times New Roman" w:cs="Times New Roman"/>
                <w:noProof/>
                <w:szCs w:val="21"/>
              </w:rPr>
              <w:t>[S</w:t>
            </w:r>
            <w:r>
              <w:rPr>
                <w:rFonts w:ascii="Times New Roman" w:eastAsia="黑体" w:hAnsi="Times New Roman" w:cs="Times New Roman"/>
                <w:noProof/>
                <w:szCs w:val="21"/>
              </w:rPr>
              <w:t>2</w:t>
            </w:r>
            <w:r w:rsidRPr="00522570">
              <w:rPr>
                <w:rFonts w:ascii="Times New Roman" w:eastAsia="黑体" w:hAnsi="Times New Roman" w:cs="Times New Roman"/>
                <w:noProof/>
                <w:szCs w:val="21"/>
              </w:rPr>
              <w:t>]</w:t>
            </w:r>
          </w:p>
        </w:tc>
      </w:tr>
      <w:tr w:rsidR="009C3B46" w:rsidRPr="00E536A3" w14:paraId="085EBA47" w14:textId="77777777" w:rsidTr="007D14BC">
        <w:trPr>
          <w:trHeight w:val="492"/>
        </w:trPr>
        <w:tc>
          <w:tcPr>
            <w:tcW w:w="1970" w:type="dxa"/>
            <w:tcBorders>
              <w:top w:val="single" w:sz="12" w:space="0" w:color="auto"/>
              <w:bottom w:val="single" w:sz="12" w:space="0" w:color="auto"/>
            </w:tcBorders>
            <w:tcMar>
              <w:top w:w="15" w:type="dxa"/>
              <w:left w:w="108" w:type="dxa"/>
              <w:bottom w:w="0" w:type="dxa"/>
              <w:right w:w="108" w:type="dxa"/>
            </w:tcMar>
            <w:vAlign w:val="center"/>
            <w:hideMark/>
          </w:tcPr>
          <w:p w14:paraId="2CBEF841" w14:textId="77777777"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Pt</w:t>
            </w:r>
            <w:r w:rsidRPr="00E536A3">
              <w:rPr>
                <w:rFonts w:ascii="Times New Roman" w:eastAsia="黑体" w:hAnsi="Times New Roman" w:cs="Times New Roman"/>
                <w:szCs w:val="21"/>
                <w:vertAlign w:val="subscript"/>
              </w:rPr>
              <w:t>1</w:t>
            </w:r>
            <w:r w:rsidRPr="00E536A3">
              <w:rPr>
                <w:rFonts w:ascii="Times New Roman" w:eastAsia="黑体" w:hAnsi="Times New Roman" w:cs="Times New Roman"/>
                <w:szCs w:val="21"/>
              </w:rPr>
              <w:t>/OLC</w:t>
            </w:r>
          </w:p>
        </w:tc>
        <w:tc>
          <w:tcPr>
            <w:tcW w:w="1072" w:type="dxa"/>
            <w:tcBorders>
              <w:top w:val="single" w:sz="12" w:space="0" w:color="auto"/>
              <w:bottom w:val="single" w:sz="12" w:space="0" w:color="auto"/>
            </w:tcBorders>
            <w:tcMar>
              <w:top w:w="15" w:type="dxa"/>
              <w:left w:w="108" w:type="dxa"/>
              <w:bottom w:w="0" w:type="dxa"/>
              <w:right w:w="108" w:type="dxa"/>
            </w:tcMar>
            <w:vAlign w:val="center"/>
            <w:hideMark/>
          </w:tcPr>
          <w:p w14:paraId="3546AC62" w14:textId="77777777"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36</w:t>
            </w:r>
          </w:p>
        </w:tc>
        <w:tc>
          <w:tcPr>
            <w:tcW w:w="1567" w:type="dxa"/>
            <w:tcBorders>
              <w:top w:val="single" w:sz="12" w:space="0" w:color="auto"/>
              <w:bottom w:val="single" w:sz="12" w:space="0" w:color="auto"/>
            </w:tcBorders>
            <w:tcMar>
              <w:top w:w="15" w:type="dxa"/>
              <w:left w:w="108" w:type="dxa"/>
              <w:bottom w:w="0" w:type="dxa"/>
              <w:right w:w="108" w:type="dxa"/>
            </w:tcMar>
            <w:vAlign w:val="center"/>
            <w:hideMark/>
          </w:tcPr>
          <w:p w14:paraId="734FEC1D" w14:textId="77777777"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7.40@0.038 V</w:t>
            </w:r>
          </w:p>
        </w:tc>
        <w:tc>
          <w:tcPr>
            <w:tcW w:w="1578" w:type="dxa"/>
            <w:tcBorders>
              <w:top w:val="single" w:sz="12" w:space="0" w:color="auto"/>
              <w:bottom w:val="single" w:sz="12" w:space="0" w:color="auto"/>
            </w:tcBorders>
            <w:tcMar>
              <w:top w:w="15" w:type="dxa"/>
              <w:left w:w="108" w:type="dxa"/>
              <w:bottom w:w="0" w:type="dxa"/>
              <w:right w:w="108" w:type="dxa"/>
            </w:tcMar>
            <w:vAlign w:val="center"/>
            <w:hideMark/>
          </w:tcPr>
          <w:p w14:paraId="5C21FD6F" w14:textId="77777777"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90@0.2 V</w:t>
            </w:r>
          </w:p>
        </w:tc>
        <w:tc>
          <w:tcPr>
            <w:tcW w:w="2116" w:type="dxa"/>
            <w:tcBorders>
              <w:top w:val="single" w:sz="12" w:space="0" w:color="auto"/>
              <w:bottom w:val="single" w:sz="12" w:space="0" w:color="auto"/>
            </w:tcBorders>
            <w:tcMar>
              <w:top w:w="15" w:type="dxa"/>
              <w:left w:w="108" w:type="dxa"/>
              <w:bottom w:w="0" w:type="dxa"/>
              <w:right w:w="108" w:type="dxa"/>
            </w:tcMar>
            <w:vAlign w:val="center"/>
            <w:hideMark/>
          </w:tcPr>
          <w:p w14:paraId="1F04708E" w14:textId="295B4470" w:rsidR="00EA3200" w:rsidRPr="00E536A3" w:rsidRDefault="00852478" w:rsidP="00E536A3">
            <w:pPr>
              <w:jc w:val="center"/>
              <w:rPr>
                <w:rFonts w:ascii="Times New Roman" w:eastAsia="黑体" w:hAnsi="Times New Roman" w:cs="Times New Roman"/>
                <w:szCs w:val="21"/>
              </w:rPr>
            </w:pPr>
            <w:r w:rsidRPr="00522570">
              <w:rPr>
                <w:rFonts w:ascii="Times New Roman" w:eastAsia="黑体" w:hAnsi="Times New Roman" w:cs="Times New Roman"/>
                <w:noProof/>
                <w:szCs w:val="21"/>
              </w:rPr>
              <w:t>[S</w:t>
            </w:r>
            <w:r>
              <w:rPr>
                <w:rFonts w:ascii="Times New Roman" w:eastAsia="黑体" w:hAnsi="Times New Roman" w:cs="Times New Roman"/>
                <w:noProof/>
                <w:szCs w:val="21"/>
              </w:rPr>
              <w:t>3</w:t>
            </w:r>
            <w:r w:rsidRPr="00522570">
              <w:rPr>
                <w:rFonts w:ascii="Times New Roman" w:eastAsia="黑体" w:hAnsi="Times New Roman" w:cs="Times New Roman"/>
                <w:noProof/>
                <w:szCs w:val="21"/>
              </w:rPr>
              <w:t>]</w:t>
            </w:r>
          </w:p>
        </w:tc>
      </w:tr>
      <w:tr w:rsidR="009C3B46" w:rsidRPr="00E536A3" w14:paraId="20D31C2A" w14:textId="77777777" w:rsidTr="007D14BC">
        <w:trPr>
          <w:trHeight w:val="501"/>
        </w:trPr>
        <w:tc>
          <w:tcPr>
            <w:tcW w:w="1970" w:type="dxa"/>
            <w:tcBorders>
              <w:top w:val="single" w:sz="12" w:space="0" w:color="auto"/>
              <w:bottom w:val="single" w:sz="12" w:space="0" w:color="auto"/>
            </w:tcBorders>
            <w:tcMar>
              <w:top w:w="15" w:type="dxa"/>
              <w:left w:w="108" w:type="dxa"/>
              <w:bottom w:w="0" w:type="dxa"/>
              <w:right w:w="108" w:type="dxa"/>
            </w:tcMar>
            <w:vAlign w:val="center"/>
            <w:hideMark/>
          </w:tcPr>
          <w:p w14:paraId="351CDC3B" w14:textId="77777777" w:rsidR="00EA3200" w:rsidRPr="00E536A3" w:rsidRDefault="00EA3200" w:rsidP="00E536A3">
            <w:pPr>
              <w:jc w:val="center"/>
              <w:rPr>
                <w:rFonts w:ascii="Times New Roman" w:eastAsia="黑体" w:hAnsi="Times New Roman" w:cs="Times New Roman"/>
                <w:szCs w:val="21"/>
              </w:rPr>
            </w:pPr>
            <w:proofErr w:type="spellStart"/>
            <w:r w:rsidRPr="00E536A3">
              <w:rPr>
                <w:rFonts w:ascii="Times New Roman" w:eastAsia="黑体" w:hAnsi="Times New Roman" w:cs="Times New Roman"/>
                <w:szCs w:val="21"/>
              </w:rPr>
              <w:t>Pt@PCM</w:t>
            </w:r>
            <w:proofErr w:type="spellEnd"/>
          </w:p>
        </w:tc>
        <w:tc>
          <w:tcPr>
            <w:tcW w:w="1072" w:type="dxa"/>
            <w:tcBorders>
              <w:top w:val="single" w:sz="12" w:space="0" w:color="auto"/>
              <w:bottom w:val="single" w:sz="12" w:space="0" w:color="auto"/>
            </w:tcBorders>
            <w:tcMar>
              <w:top w:w="15" w:type="dxa"/>
              <w:left w:w="108" w:type="dxa"/>
              <w:bottom w:w="0" w:type="dxa"/>
              <w:right w:w="108" w:type="dxa"/>
            </w:tcMar>
            <w:vAlign w:val="center"/>
            <w:hideMark/>
          </w:tcPr>
          <w:p w14:paraId="2F39A43E" w14:textId="77777777"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63.7</w:t>
            </w:r>
          </w:p>
        </w:tc>
        <w:tc>
          <w:tcPr>
            <w:tcW w:w="1567" w:type="dxa"/>
            <w:tcBorders>
              <w:top w:val="single" w:sz="12" w:space="0" w:color="auto"/>
              <w:bottom w:val="single" w:sz="12" w:space="0" w:color="auto"/>
            </w:tcBorders>
            <w:tcMar>
              <w:top w:w="15" w:type="dxa"/>
              <w:left w:w="108" w:type="dxa"/>
              <w:bottom w:w="0" w:type="dxa"/>
              <w:right w:w="108" w:type="dxa"/>
            </w:tcMar>
            <w:vAlign w:val="center"/>
            <w:hideMark/>
          </w:tcPr>
          <w:p w14:paraId="515EAC13" w14:textId="77777777"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NA</w:t>
            </w:r>
          </w:p>
        </w:tc>
        <w:tc>
          <w:tcPr>
            <w:tcW w:w="1578" w:type="dxa"/>
            <w:tcBorders>
              <w:top w:val="single" w:sz="12" w:space="0" w:color="auto"/>
              <w:bottom w:val="single" w:sz="12" w:space="0" w:color="auto"/>
            </w:tcBorders>
            <w:tcMar>
              <w:top w:w="15" w:type="dxa"/>
              <w:left w:w="108" w:type="dxa"/>
              <w:bottom w:w="0" w:type="dxa"/>
              <w:right w:w="108" w:type="dxa"/>
            </w:tcMar>
            <w:vAlign w:val="center"/>
            <w:hideMark/>
          </w:tcPr>
          <w:p w14:paraId="37FC2EAB" w14:textId="77777777"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12@0.2 V</w:t>
            </w:r>
          </w:p>
        </w:tc>
        <w:tc>
          <w:tcPr>
            <w:tcW w:w="2116" w:type="dxa"/>
            <w:tcBorders>
              <w:top w:val="single" w:sz="12" w:space="0" w:color="auto"/>
              <w:bottom w:val="single" w:sz="12" w:space="0" w:color="auto"/>
            </w:tcBorders>
            <w:tcMar>
              <w:top w:w="15" w:type="dxa"/>
              <w:left w:w="108" w:type="dxa"/>
              <w:bottom w:w="0" w:type="dxa"/>
              <w:right w:w="108" w:type="dxa"/>
            </w:tcMar>
            <w:vAlign w:val="center"/>
            <w:hideMark/>
          </w:tcPr>
          <w:p w14:paraId="609720D3" w14:textId="5051E5F9" w:rsidR="00EA3200" w:rsidRPr="00E536A3" w:rsidRDefault="00852478" w:rsidP="00E536A3">
            <w:pPr>
              <w:jc w:val="center"/>
              <w:rPr>
                <w:rFonts w:ascii="Times New Roman" w:eastAsia="黑体" w:hAnsi="Times New Roman" w:cs="Times New Roman"/>
                <w:szCs w:val="21"/>
              </w:rPr>
            </w:pPr>
            <w:r w:rsidRPr="00522570">
              <w:rPr>
                <w:rFonts w:ascii="Times New Roman" w:eastAsia="黑体" w:hAnsi="Times New Roman" w:cs="Times New Roman"/>
                <w:noProof/>
                <w:szCs w:val="21"/>
              </w:rPr>
              <w:t>[S</w:t>
            </w:r>
            <w:r>
              <w:rPr>
                <w:rFonts w:ascii="Times New Roman" w:eastAsia="黑体" w:hAnsi="Times New Roman" w:cs="Times New Roman"/>
                <w:noProof/>
                <w:szCs w:val="21"/>
              </w:rPr>
              <w:t>4</w:t>
            </w:r>
            <w:r w:rsidRPr="00522570">
              <w:rPr>
                <w:rFonts w:ascii="Times New Roman" w:eastAsia="黑体" w:hAnsi="Times New Roman" w:cs="Times New Roman"/>
                <w:noProof/>
                <w:szCs w:val="21"/>
              </w:rPr>
              <w:t>]</w:t>
            </w:r>
          </w:p>
        </w:tc>
      </w:tr>
      <w:tr w:rsidR="009C3B46" w:rsidRPr="00E536A3" w14:paraId="14C5941F" w14:textId="77777777" w:rsidTr="007D14BC">
        <w:trPr>
          <w:trHeight w:val="501"/>
        </w:trPr>
        <w:tc>
          <w:tcPr>
            <w:tcW w:w="1970" w:type="dxa"/>
            <w:tcBorders>
              <w:top w:val="single" w:sz="12" w:space="0" w:color="auto"/>
              <w:bottom w:val="single" w:sz="12" w:space="0" w:color="auto"/>
            </w:tcBorders>
            <w:tcMar>
              <w:top w:w="15" w:type="dxa"/>
              <w:left w:w="108" w:type="dxa"/>
              <w:bottom w:w="0" w:type="dxa"/>
              <w:right w:w="108" w:type="dxa"/>
            </w:tcMar>
            <w:vAlign w:val="center"/>
            <w:hideMark/>
          </w:tcPr>
          <w:p w14:paraId="5DEC451B" w14:textId="77777777"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Pt</w:t>
            </w:r>
            <w:r w:rsidRPr="00E536A3">
              <w:rPr>
                <w:rFonts w:ascii="Times New Roman" w:eastAsia="黑体" w:hAnsi="Times New Roman" w:cs="Times New Roman"/>
                <w:szCs w:val="21"/>
                <w:vertAlign w:val="subscript"/>
              </w:rPr>
              <w:t>1</w:t>
            </w:r>
            <w:r w:rsidRPr="00E536A3">
              <w:rPr>
                <w:rFonts w:ascii="Times New Roman" w:eastAsia="黑体" w:hAnsi="Times New Roman" w:cs="Times New Roman"/>
                <w:szCs w:val="21"/>
              </w:rPr>
              <w:t>/</w:t>
            </w:r>
            <w:proofErr w:type="spellStart"/>
            <w:r w:rsidRPr="00E536A3">
              <w:rPr>
                <w:rFonts w:ascii="Times New Roman" w:eastAsia="黑体" w:hAnsi="Times New Roman" w:cs="Times New Roman"/>
                <w:szCs w:val="21"/>
              </w:rPr>
              <w:t>hNCNC</w:t>
            </w:r>
            <w:proofErr w:type="spellEnd"/>
          </w:p>
        </w:tc>
        <w:tc>
          <w:tcPr>
            <w:tcW w:w="1072" w:type="dxa"/>
            <w:tcBorders>
              <w:top w:val="single" w:sz="12" w:space="0" w:color="auto"/>
              <w:bottom w:val="single" w:sz="12" w:space="0" w:color="auto"/>
            </w:tcBorders>
            <w:tcMar>
              <w:top w:w="15" w:type="dxa"/>
              <w:left w:w="108" w:type="dxa"/>
              <w:bottom w:w="0" w:type="dxa"/>
              <w:right w:w="108" w:type="dxa"/>
            </w:tcMar>
            <w:vAlign w:val="center"/>
            <w:hideMark/>
          </w:tcPr>
          <w:p w14:paraId="4C241272" w14:textId="77777777"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24</w:t>
            </w:r>
          </w:p>
        </w:tc>
        <w:tc>
          <w:tcPr>
            <w:tcW w:w="1567" w:type="dxa"/>
            <w:tcBorders>
              <w:top w:val="single" w:sz="12" w:space="0" w:color="auto"/>
              <w:bottom w:val="single" w:sz="12" w:space="0" w:color="auto"/>
            </w:tcBorders>
            <w:tcMar>
              <w:top w:w="15" w:type="dxa"/>
              <w:left w:w="108" w:type="dxa"/>
              <w:bottom w:w="0" w:type="dxa"/>
              <w:right w:w="108" w:type="dxa"/>
            </w:tcMar>
            <w:vAlign w:val="center"/>
            <w:hideMark/>
          </w:tcPr>
          <w:p w14:paraId="1EE48000" w14:textId="77777777"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7.60@0.02 V</w:t>
            </w:r>
          </w:p>
        </w:tc>
        <w:tc>
          <w:tcPr>
            <w:tcW w:w="1578" w:type="dxa"/>
            <w:tcBorders>
              <w:top w:val="single" w:sz="12" w:space="0" w:color="auto"/>
              <w:bottom w:val="single" w:sz="12" w:space="0" w:color="auto"/>
            </w:tcBorders>
            <w:tcMar>
              <w:top w:w="15" w:type="dxa"/>
              <w:left w:w="108" w:type="dxa"/>
              <w:bottom w:w="0" w:type="dxa"/>
              <w:right w:w="108" w:type="dxa"/>
            </w:tcMar>
            <w:vAlign w:val="center"/>
            <w:hideMark/>
          </w:tcPr>
          <w:p w14:paraId="3F0F38A5" w14:textId="77777777"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7.67@0.02 V</w:t>
            </w:r>
          </w:p>
        </w:tc>
        <w:tc>
          <w:tcPr>
            <w:tcW w:w="2116" w:type="dxa"/>
            <w:tcBorders>
              <w:top w:val="single" w:sz="12" w:space="0" w:color="auto"/>
              <w:bottom w:val="single" w:sz="12" w:space="0" w:color="auto"/>
            </w:tcBorders>
            <w:tcMar>
              <w:top w:w="15" w:type="dxa"/>
              <w:left w:w="108" w:type="dxa"/>
              <w:bottom w:w="0" w:type="dxa"/>
              <w:right w:w="108" w:type="dxa"/>
            </w:tcMar>
            <w:vAlign w:val="center"/>
            <w:hideMark/>
          </w:tcPr>
          <w:p w14:paraId="45FCF812" w14:textId="4708EBB9" w:rsidR="00EA3200" w:rsidRPr="00E536A3" w:rsidRDefault="00852478" w:rsidP="00E536A3">
            <w:pPr>
              <w:jc w:val="center"/>
              <w:rPr>
                <w:rFonts w:ascii="Times New Roman" w:eastAsia="黑体" w:hAnsi="Times New Roman" w:cs="Times New Roman"/>
                <w:szCs w:val="21"/>
              </w:rPr>
            </w:pPr>
            <w:r w:rsidRPr="00522570">
              <w:rPr>
                <w:rFonts w:ascii="Times New Roman" w:eastAsia="黑体" w:hAnsi="Times New Roman" w:cs="Times New Roman"/>
                <w:noProof/>
                <w:szCs w:val="21"/>
              </w:rPr>
              <w:t>[S</w:t>
            </w:r>
            <w:r>
              <w:rPr>
                <w:rFonts w:ascii="Times New Roman" w:eastAsia="黑体" w:hAnsi="Times New Roman" w:cs="Times New Roman"/>
                <w:noProof/>
                <w:szCs w:val="21"/>
              </w:rPr>
              <w:t>5</w:t>
            </w:r>
            <w:r w:rsidRPr="00522570">
              <w:rPr>
                <w:rFonts w:ascii="Times New Roman" w:eastAsia="黑体" w:hAnsi="Times New Roman" w:cs="Times New Roman"/>
                <w:noProof/>
                <w:szCs w:val="21"/>
              </w:rPr>
              <w:t>]</w:t>
            </w:r>
          </w:p>
        </w:tc>
      </w:tr>
      <w:tr w:rsidR="009C3B46" w:rsidRPr="00E536A3" w14:paraId="267D0434" w14:textId="77777777" w:rsidTr="007D14BC">
        <w:trPr>
          <w:trHeight w:val="501"/>
        </w:trPr>
        <w:tc>
          <w:tcPr>
            <w:tcW w:w="1970" w:type="dxa"/>
            <w:tcBorders>
              <w:top w:val="single" w:sz="12" w:space="0" w:color="auto"/>
              <w:bottom w:val="single" w:sz="12" w:space="0" w:color="auto"/>
            </w:tcBorders>
            <w:tcMar>
              <w:top w:w="15" w:type="dxa"/>
              <w:left w:w="108" w:type="dxa"/>
              <w:bottom w:w="0" w:type="dxa"/>
              <w:right w:w="108" w:type="dxa"/>
            </w:tcMar>
            <w:vAlign w:val="center"/>
            <w:hideMark/>
          </w:tcPr>
          <w:p w14:paraId="7AD02AF8" w14:textId="77777777"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Pt</w:t>
            </w:r>
            <w:r w:rsidRPr="00E536A3">
              <w:rPr>
                <w:rFonts w:ascii="Times New Roman" w:eastAsia="黑体" w:hAnsi="Times New Roman" w:cs="Times New Roman"/>
                <w:szCs w:val="21"/>
                <w:vertAlign w:val="subscript"/>
              </w:rPr>
              <w:t>1</w:t>
            </w:r>
            <w:r w:rsidRPr="00E536A3">
              <w:rPr>
                <w:rFonts w:ascii="Times New Roman" w:eastAsia="黑体" w:hAnsi="Times New Roman" w:cs="Times New Roman"/>
                <w:szCs w:val="21"/>
              </w:rPr>
              <w:t>/NPC</w:t>
            </w:r>
          </w:p>
        </w:tc>
        <w:tc>
          <w:tcPr>
            <w:tcW w:w="1072" w:type="dxa"/>
            <w:tcBorders>
              <w:top w:val="single" w:sz="12" w:space="0" w:color="auto"/>
              <w:bottom w:val="single" w:sz="12" w:space="0" w:color="auto"/>
            </w:tcBorders>
            <w:tcMar>
              <w:top w:w="15" w:type="dxa"/>
              <w:left w:w="108" w:type="dxa"/>
              <w:bottom w:w="0" w:type="dxa"/>
              <w:right w:w="108" w:type="dxa"/>
            </w:tcMar>
            <w:vAlign w:val="center"/>
            <w:hideMark/>
          </w:tcPr>
          <w:p w14:paraId="1F0D77C3" w14:textId="77777777"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28</w:t>
            </w:r>
          </w:p>
        </w:tc>
        <w:tc>
          <w:tcPr>
            <w:tcW w:w="1567" w:type="dxa"/>
            <w:tcBorders>
              <w:top w:val="single" w:sz="12" w:space="0" w:color="auto"/>
              <w:bottom w:val="single" w:sz="12" w:space="0" w:color="auto"/>
            </w:tcBorders>
            <w:tcMar>
              <w:top w:w="15" w:type="dxa"/>
              <w:left w:w="108" w:type="dxa"/>
              <w:bottom w:w="0" w:type="dxa"/>
              <w:right w:w="108" w:type="dxa"/>
            </w:tcMar>
            <w:vAlign w:val="center"/>
            <w:hideMark/>
          </w:tcPr>
          <w:p w14:paraId="62B83D7E" w14:textId="77777777"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2.86@0.025 V</w:t>
            </w:r>
          </w:p>
        </w:tc>
        <w:tc>
          <w:tcPr>
            <w:tcW w:w="1578" w:type="dxa"/>
            <w:tcBorders>
              <w:top w:val="single" w:sz="12" w:space="0" w:color="auto"/>
              <w:bottom w:val="single" w:sz="12" w:space="0" w:color="auto"/>
            </w:tcBorders>
            <w:tcMar>
              <w:top w:w="15" w:type="dxa"/>
              <w:left w:w="108" w:type="dxa"/>
              <w:bottom w:w="0" w:type="dxa"/>
              <w:right w:w="108" w:type="dxa"/>
            </w:tcMar>
            <w:vAlign w:val="center"/>
            <w:hideMark/>
          </w:tcPr>
          <w:p w14:paraId="511BF9D1" w14:textId="77777777"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100@0.1 V</w:t>
            </w:r>
          </w:p>
        </w:tc>
        <w:tc>
          <w:tcPr>
            <w:tcW w:w="2116" w:type="dxa"/>
            <w:tcBorders>
              <w:top w:val="single" w:sz="12" w:space="0" w:color="auto"/>
              <w:bottom w:val="single" w:sz="12" w:space="0" w:color="auto"/>
            </w:tcBorders>
            <w:tcMar>
              <w:top w:w="15" w:type="dxa"/>
              <w:left w:w="108" w:type="dxa"/>
              <w:bottom w:w="0" w:type="dxa"/>
              <w:right w:w="108" w:type="dxa"/>
            </w:tcMar>
            <w:vAlign w:val="center"/>
            <w:hideMark/>
          </w:tcPr>
          <w:p w14:paraId="394BA81C" w14:textId="7CD9A662" w:rsidR="00EA3200" w:rsidRPr="00E536A3" w:rsidRDefault="00852478" w:rsidP="00E536A3">
            <w:pPr>
              <w:jc w:val="center"/>
              <w:rPr>
                <w:rFonts w:ascii="Times New Roman" w:eastAsia="黑体" w:hAnsi="Times New Roman" w:cs="Times New Roman"/>
                <w:szCs w:val="21"/>
              </w:rPr>
            </w:pPr>
            <w:r w:rsidRPr="00522570">
              <w:rPr>
                <w:rFonts w:ascii="Times New Roman" w:eastAsia="黑体" w:hAnsi="Times New Roman" w:cs="Times New Roman"/>
                <w:noProof/>
                <w:szCs w:val="21"/>
              </w:rPr>
              <w:t>[S</w:t>
            </w:r>
            <w:r>
              <w:rPr>
                <w:rFonts w:ascii="Times New Roman" w:eastAsia="黑体" w:hAnsi="Times New Roman" w:cs="Times New Roman"/>
                <w:noProof/>
                <w:szCs w:val="21"/>
              </w:rPr>
              <w:t>6</w:t>
            </w:r>
            <w:r w:rsidRPr="00522570">
              <w:rPr>
                <w:rFonts w:ascii="Times New Roman" w:eastAsia="黑体" w:hAnsi="Times New Roman" w:cs="Times New Roman"/>
                <w:noProof/>
                <w:szCs w:val="21"/>
              </w:rPr>
              <w:t>]</w:t>
            </w:r>
          </w:p>
        </w:tc>
      </w:tr>
      <w:tr w:rsidR="009C3B46" w:rsidRPr="00E536A3" w14:paraId="540775D6" w14:textId="77777777" w:rsidTr="007D14BC">
        <w:trPr>
          <w:trHeight w:val="561"/>
        </w:trPr>
        <w:tc>
          <w:tcPr>
            <w:tcW w:w="1970" w:type="dxa"/>
            <w:tcBorders>
              <w:top w:val="single" w:sz="12" w:space="0" w:color="auto"/>
              <w:bottom w:val="single" w:sz="12" w:space="0" w:color="auto"/>
            </w:tcBorders>
            <w:tcMar>
              <w:top w:w="15" w:type="dxa"/>
              <w:left w:w="108" w:type="dxa"/>
              <w:bottom w:w="0" w:type="dxa"/>
              <w:right w:w="108" w:type="dxa"/>
            </w:tcMar>
            <w:vAlign w:val="center"/>
            <w:hideMark/>
          </w:tcPr>
          <w:p w14:paraId="2517040D" w14:textId="77777777"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Pt-AC/DG-150</w:t>
            </w:r>
          </w:p>
        </w:tc>
        <w:tc>
          <w:tcPr>
            <w:tcW w:w="1072" w:type="dxa"/>
            <w:tcBorders>
              <w:top w:val="single" w:sz="12" w:space="0" w:color="auto"/>
              <w:bottom w:val="single" w:sz="12" w:space="0" w:color="auto"/>
            </w:tcBorders>
            <w:tcMar>
              <w:top w:w="15" w:type="dxa"/>
              <w:left w:w="108" w:type="dxa"/>
              <w:bottom w:w="0" w:type="dxa"/>
              <w:right w:w="108" w:type="dxa"/>
            </w:tcMar>
            <w:vAlign w:val="center"/>
            <w:hideMark/>
          </w:tcPr>
          <w:p w14:paraId="7F03334C" w14:textId="77777777"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37.8</w:t>
            </w:r>
          </w:p>
        </w:tc>
        <w:tc>
          <w:tcPr>
            <w:tcW w:w="1567" w:type="dxa"/>
            <w:tcBorders>
              <w:top w:val="single" w:sz="12" w:space="0" w:color="auto"/>
              <w:bottom w:val="single" w:sz="12" w:space="0" w:color="auto"/>
            </w:tcBorders>
            <w:tcMar>
              <w:top w:w="15" w:type="dxa"/>
              <w:left w:w="108" w:type="dxa"/>
              <w:bottom w:w="0" w:type="dxa"/>
              <w:right w:w="108" w:type="dxa"/>
            </w:tcMar>
            <w:vAlign w:val="center"/>
            <w:hideMark/>
          </w:tcPr>
          <w:p w14:paraId="38D3DCE0" w14:textId="77777777"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11.78@0.05 V</w:t>
            </w:r>
          </w:p>
        </w:tc>
        <w:tc>
          <w:tcPr>
            <w:tcW w:w="1578" w:type="dxa"/>
            <w:tcBorders>
              <w:top w:val="single" w:sz="12" w:space="0" w:color="auto"/>
              <w:bottom w:val="single" w:sz="12" w:space="0" w:color="auto"/>
            </w:tcBorders>
            <w:tcMar>
              <w:top w:w="15" w:type="dxa"/>
              <w:left w:w="108" w:type="dxa"/>
              <w:bottom w:w="0" w:type="dxa"/>
              <w:right w:w="108" w:type="dxa"/>
            </w:tcMar>
            <w:vAlign w:val="center"/>
            <w:hideMark/>
          </w:tcPr>
          <w:p w14:paraId="32CD575D" w14:textId="77777777"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15.7@0.05 V</w:t>
            </w:r>
          </w:p>
        </w:tc>
        <w:tc>
          <w:tcPr>
            <w:tcW w:w="2116" w:type="dxa"/>
            <w:tcBorders>
              <w:top w:val="single" w:sz="12" w:space="0" w:color="auto"/>
              <w:bottom w:val="single" w:sz="12" w:space="0" w:color="auto"/>
            </w:tcBorders>
            <w:tcMar>
              <w:top w:w="15" w:type="dxa"/>
              <w:left w:w="108" w:type="dxa"/>
              <w:bottom w:w="0" w:type="dxa"/>
              <w:right w:w="108" w:type="dxa"/>
            </w:tcMar>
            <w:vAlign w:val="center"/>
            <w:hideMark/>
          </w:tcPr>
          <w:p w14:paraId="0A9D6A66" w14:textId="5E7ABD4A" w:rsidR="00EA3200" w:rsidRPr="00E536A3" w:rsidRDefault="00852478" w:rsidP="00E536A3">
            <w:pPr>
              <w:jc w:val="center"/>
              <w:rPr>
                <w:rFonts w:ascii="Times New Roman" w:eastAsia="黑体" w:hAnsi="Times New Roman" w:cs="Times New Roman"/>
                <w:szCs w:val="21"/>
              </w:rPr>
            </w:pPr>
            <w:r w:rsidRPr="00522570">
              <w:rPr>
                <w:rFonts w:ascii="Times New Roman" w:eastAsia="黑体" w:hAnsi="Times New Roman" w:cs="Times New Roman"/>
                <w:noProof/>
                <w:szCs w:val="21"/>
              </w:rPr>
              <w:t>[S</w:t>
            </w:r>
            <w:r>
              <w:rPr>
                <w:rFonts w:ascii="Times New Roman" w:eastAsia="黑体" w:hAnsi="Times New Roman" w:cs="Times New Roman"/>
                <w:noProof/>
                <w:szCs w:val="21"/>
              </w:rPr>
              <w:t>7</w:t>
            </w:r>
            <w:r w:rsidRPr="00522570">
              <w:rPr>
                <w:rFonts w:ascii="Times New Roman" w:eastAsia="黑体" w:hAnsi="Times New Roman" w:cs="Times New Roman"/>
                <w:noProof/>
                <w:szCs w:val="21"/>
              </w:rPr>
              <w:t>]</w:t>
            </w:r>
          </w:p>
        </w:tc>
      </w:tr>
      <w:tr w:rsidR="009C3B46" w:rsidRPr="00E536A3" w14:paraId="4E9DDD1C" w14:textId="77777777" w:rsidTr="007D14BC">
        <w:trPr>
          <w:trHeight w:val="561"/>
        </w:trPr>
        <w:tc>
          <w:tcPr>
            <w:tcW w:w="1970" w:type="dxa"/>
            <w:tcBorders>
              <w:top w:val="single" w:sz="12" w:space="0" w:color="auto"/>
              <w:bottom w:val="single" w:sz="12" w:space="0" w:color="auto"/>
            </w:tcBorders>
            <w:tcMar>
              <w:top w:w="15" w:type="dxa"/>
              <w:left w:w="108" w:type="dxa"/>
              <w:bottom w:w="0" w:type="dxa"/>
              <w:right w:w="108" w:type="dxa"/>
            </w:tcMar>
            <w:vAlign w:val="center"/>
            <w:hideMark/>
          </w:tcPr>
          <w:p w14:paraId="3D408815" w14:textId="77777777"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Pt-AC/DG-300</w:t>
            </w:r>
          </w:p>
        </w:tc>
        <w:tc>
          <w:tcPr>
            <w:tcW w:w="1072" w:type="dxa"/>
            <w:tcBorders>
              <w:top w:val="single" w:sz="12" w:space="0" w:color="auto"/>
              <w:bottom w:val="single" w:sz="12" w:space="0" w:color="auto"/>
            </w:tcBorders>
            <w:tcMar>
              <w:top w:w="15" w:type="dxa"/>
              <w:left w:w="108" w:type="dxa"/>
              <w:bottom w:w="0" w:type="dxa"/>
              <w:right w:w="108" w:type="dxa"/>
            </w:tcMar>
            <w:vAlign w:val="center"/>
            <w:hideMark/>
          </w:tcPr>
          <w:p w14:paraId="6FB15256" w14:textId="77777777"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34.8</w:t>
            </w:r>
          </w:p>
        </w:tc>
        <w:tc>
          <w:tcPr>
            <w:tcW w:w="1567" w:type="dxa"/>
            <w:tcBorders>
              <w:top w:val="single" w:sz="12" w:space="0" w:color="auto"/>
              <w:bottom w:val="single" w:sz="12" w:space="0" w:color="auto"/>
            </w:tcBorders>
            <w:tcMar>
              <w:top w:w="15" w:type="dxa"/>
              <w:left w:w="108" w:type="dxa"/>
              <w:bottom w:w="0" w:type="dxa"/>
              <w:right w:w="108" w:type="dxa"/>
            </w:tcMar>
            <w:vAlign w:val="center"/>
            <w:hideMark/>
          </w:tcPr>
          <w:p w14:paraId="00B09CBD" w14:textId="77777777"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17.93@0.05 V</w:t>
            </w:r>
          </w:p>
        </w:tc>
        <w:tc>
          <w:tcPr>
            <w:tcW w:w="1578" w:type="dxa"/>
            <w:tcBorders>
              <w:top w:val="single" w:sz="12" w:space="0" w:color="auto"/>
              <w:bottom w:val="single" w:sz="12" w:space="0" w:color="auto"/>
            </w:tcBorders>
            <w:tcMar>
              <w:top w:w="15" w:type="dxa"/>
              <w:left w:w="108" w:type="dxa"/>
              <w:bottom w:w="0" w:type="dxa"/>
              <w:right w:w="108" w:type="dxa"/>
            </w:tcMar>
            <w:vAlign w:val="center"/>
            <w:hideMark/>
          </w:tcPr>
          <w:p w14:paraId="1279BCEE" w14:textId="77777777"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13.4@0.05 V</w:t>
            </w:r>
          </w:p>
        </w:tc>
        <w:tc>
          <w:tcPr>
            <w:tcW w:w="2116" w:type="dxa"/>
            <w:tcBorders>
              <w:top w:val="single" w:sz="12" w:space="0" w:color="auto"/>
              <w:bottom w:val="single" w:sz="12" w:space="0" w:color="auto"/>
            </w:tcBorders>
            <w:tcMar>
              <w:top w:w="15" w:type="dxa"/>
              <w:left w:w="108" w:type="dxa"/>
              <w:bottom w:w="0" w:type="dxa"/>
              <w:right w:w="108" w:type="dxa"/>
            </w:tcMar>
            <w:vAlign w:val="center"/>
            <w:hideMark/>
          </w:tcPr>
          <w:p w14:paraId="6351A7C3" w14:textId="1339D43E" w:rsidR="00EA3200" w:rsidRPr="00E536A3" w:rsidRDefault="00852478" w:rsidP="00E536A3">
            <w:pPr>
              <w:jc w:val="center"/>
              <w:rPr>
                <w:rFonts w:ascii="Times New Roman" w:eastAsia="黑体" w:hAnsi="Times New Roman" w:cs="Times New Roman"/>
                <w:szCs w:val="21"/>
              </w:rPr>
            </w:pPr>
            <w:r w:rsidRPr="00522570">
              <w:rPr>
                <w:rFonts w:ascii="Times New Roman" w:eastAsia="黑体" w:hAnsi="Times New Roman" w:cs="Times New Roman"/>
                <w:noProof/>
                <w:szCs w:val="21"/>
              </w:rPr>
              <w:t>[S</w:t>
            </w:r>
            <w:r>
              <w:rPr>
                <w:rFonts w:ascii="Times New Roman" w:eastAsia="黑体" w:hAnsi="Times New Roman" w:cs="Times New Roman"/>
                <w:noProof/>
                <w:szCs w:val="21"/>
              </w:rPr>
              <w:t>7</w:t>
            </w:r>
            <w:r w:rsidRPr="00522570">
              <w:rPr>
                <w:rFonts w:ascii="Times New Roman" w:eastAsia="黑体" w:hAnsi="Times New Roman" w:cs="Times New Roman"/>
                <w:noProof/>
                <w:szCs w:val="21"/>
              </w:rPr>
              <w:t>]</w:t>
            </w:r>
          </w:p>
        </w:tc>
      </w:tr>
      <w:tr w:rsidR="009C3B46" w:rsidRPr="00E536A3" w14:paraId="0B74D05C" w14:textId="77777777" w:rsidTr="007D14BC">
        <w:trPr>
          <w:trHeight w:val="561"/>
        </w:trPr>
        <w:tc>
          <w:tcPr>
            <w:tcW w:w="1970" w:type="dxa"/>
            <w:tcBorders>
              <w:top w:val="single" w:sz="12" w:space="0" w:color="auto"/>
              <w:bottom w:val="single" w:sz="12" w:space="0" w:color="auto"/>
            </w:tcBorders>
            <w:tcMar>
              <w:top w:w="15" w:type="dxa"/>
              <w:left w:w="108" w:type="dxa"/>
              <w:bottom w:w="0" w:type="dxa"/>
              <w:right w:w="108" w:type="dxa"/>
            </w:tcMar>
            <w:vAlign w:val="center"/>
            <w:hideMark/>
          </w:tcPr>
          <w:p w14:paraId="193867AC" w14:textId="77777777" w:rsidR="00EA3200" w:rsidRPr="00E536A3" w:rsidRDefault="00EA3200" w:rsidP="00E536A3">
            <w:pPr>
              <w:jc w:val="center"/>
              <w:rPr>
                <w:rFonts w:ascii="Times New Roman" w:eastAsia="黑体" w:hAnsi="Times New Roman" w:cs="Times New Roman"/>
                <w:szCs w:val="21"/>
              </w:rPr>
            </w:pPr>
            <w:proofErr w:type="spellStart"/>
            <w:r w:rsidRPr="00E536A3">
              <w:rPr>
                <w:rFonts w:ascii="Times New Roman" w:eastAsia="黑体" w:hAnsi="Times New Roman" w:cs="Times New Roman"/>
                <w:szCs w:val="21"/>
              </w:rPr>
              <w:t>PtN</w:t>
            </w:r>
            <w:r w:rsidRPr="00E536A3">
              <w:rPr>
                <w:rFonts w:ascii="Times New Roman" w:eastAsia="黑体" w:hAnsi="Times New Roman" w:cs="Times New Roman"/>
                <w:szCs w:val="21"/>
                <w:vertAlign w:val="subscript"/>
              </w:rPr>
              <w:t>x</w:t>
            </w:r>
            <w:proofErr w:type="spellEnd"/>
            <w:r w:rsidRPr="00E536A3">
              <w:rPr>
                <w:rFonts w:ascii="Times New Roman" w:eastAsia="黑体" w:hAnsi="Times New Roman" w:cs="Times New Roman"/>
                <w:szCs w:val="21"/>
              </w:rPr>
              <w:t>/TiO</w:t>
            </w:r>
            <w:r w:rsidRPr="00E536A3">
              <w:rPr>
                <w:rFonts w:ascii="Times New Roman" w:eastAsia="黑体" w:hAnsi="Times New Roman" w:cs="Times New Roman"/>
                <w:szCs w:val="21"/>
                <w:vertAlign w:val="subscript"/>
              </w:rPr>
              <w:t>2</w:t>
            </w:r>
          </w:p>
        </w:tc>
        <w:tc>
          <w:tcPr>
            <w:tcW w:w="1072" w:type="dxa"/>
            <w:tcBorders>
              <w:top w:val="single" w:sz="12" w:space="0" w:color="auto"/>
              <w:bottom w:val="single" w:sz="12" w:space="0" w:color="auto"/>
            </w:tcBorders>
            <w:tcMar>
              <w:top w:w="15" w:type="dxa"/>
              <w:left w:w="108" w:type="dxa"/>
              <w:bottom w:w="0" w:type="dxa"/>
              <w:right w:w="108" w:type="dxa"/>
            </w:tcMar>
            <w:vAlign w:val="center"/>
            <w:hideMark/>
          </w:tcPr>
          <w:p w14:paraId="23EDE590" w14:textId="77777777"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34</w:t>
            </w:r>
          </w:p>
        </w:tc>
        <w:tc>
          <w:tcPr>
            <w:tcW w:w="1567" w:type="dxa"/>
            <w:tcBorders>
              <w:top w:val="single" w:sz="12" w:space="0" w:color="auto"/>
              <w:bottom w:val="single" w:sz="12" w:space="0" w:color="auto"/>
            </w:tcBorders>
            <w:tcMar>
              <w:top w:w="15" w:type="dxa"/>
              <w:left w:w="108" w:type="dxa"/>
              <w:bottom w:w="0" w:type="dxa"/>
              <w:right w:w="108" w:type="dxa"/>
            </w:tcMar>
            <w:vAlign w:val="center"/>
            <w:hideMark/>
          </w:tcPr>
          <w:p w14:paraId="788C8200" w14:textId="77777777"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136@0.1 V</w:t>
            </w:r>
          </w:p>
        </w:tc>
        <w:tc>
          <w:tcPr>
            <w:tcW w:w="1578" w:type="dxa"/>
            <w:tcBorders>
              <w:top w:val="single" w:sz="12" w:space="0" w:color="auto"/>
              <w:bottom w:val="single" w:sz="12" w:space="0" w:color="auto"/>
            </w:tcBorders>
            <w:tcMar>
              <w:top w:w="15" w:type="dxa"/>
              <w:left w:w="108" w:type="dxa"/>
              <w:bottom w:w="0" w:type="dxa"/>
              <w:right w:w="108" w:type="dxa"/>
            </w:tcMar>
            <w:vAlign w:val="center"/>
            <w:hideMark/>
          </w:tcPr>
          <w:p w14:paraId="41643F26" w14:textId="77777777"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37.97@0.05 V</w:t>
            </w:r>
          </w:p>
        </w:tc>
        <w:tc>
          <w:tcPr>
            <w:tcW w:w="2116" w:type="dxa"/>
            <w:tcBorders>
              <w:top w:val="single" w:sz="12" w:space="0" w:color="auto"/>
              <w:bottom w:val="single" w:sz="12" w:space="0" w:color="auto"/>
            </w:tcBorders>
            <w:tcMar>
              <w:top w:w="15" w:type="dxa"/>
              <w:left w:w="108" w:type="dxa"/>
              <w:bottom w:w="0" w:type="dxa"/>
              <w:right w:w="108" w:type="dxa"/>
            </w:tcMar>
            <w:vAlign w:val="center"/>
            <w:hideMark/>
          </w:tcPr>
          <w:p w14:paraId="3DD7661A" w14:textId="05B1C39D" w:rsidR="00EA3200" w:rsidRPr="00E536A3" w:rsidRDefault="00852478" w:rsidP="00E536A3">
            <w:pPr>
              <w:jc w:val="center"/>
              <w:rPr>
                <w:rFonts w:ascii="Times New Roman" w:eastAsia="黑体" w:hAnsi="Times New Roman" w:cs="Times New Roman"/>
                <w:szCs w:val="21"/>
              </w:rPr>
            </w:pPr>
            <w:r w:rsidRPr="00522570">
              <w:rPr>
                <w:rFonts w:ascii="Times New Roman" w:eastAsia="黑体" w:hAnsi="Times New Roman" w:cs="Times New Roman"/>
                <w:noProof/>
                <w:szCs w:val="21"/>
              </w:rPr>
              <w:t>[S</w:t>
            </w:r>
            <w:r>
              <w:rPr>
                <w:rFonts w:ascii="Times New Roman" w:eastAsia="黑体" w:hAnsi="Times New Roman" w:cs="Times New Roman"/>
                <w:noProof/>
                <w:szCs w:val="21"/>
              </w:rPr>
              <w:t>8</w:t>
            </w:r>
            <w:r w:rsidRPr="00522570">
              <w:rPr>
                <w:rFonts w:ascii="Times New Roman" w:eastAsia="黑体" w:hAnsi="Times New Roman" w:cs="Times New Roman"/>
                <w:noProof/>
                <w:szCs w:val="21"/>
              </w:rPr>
              <w:t>]</w:t>
            </w:r>
          </w:p>
        </w:tc>
      </w:tr>
      <w:tr w:rsidR="009C3B46" w:rsidRPr="00E536A3" w14:paraId="30E13D3E" w14:textId="77777777" w:rsidTr="007D14BC">
        <w:trPr>
          <w:trHeight w:val="561"/>
        </w:trPr>
        <w:tc>
          <w:tcPr>
            <w:tcW w:w="1970" w:type="dxa"/>
            <w:tcBorders>
              <w:top w:val="single" w:sz="12" w:space="0" w:color="auto"/>
              <w:bottom w:val="single" w:sz="12" w:space="0" w:color="auto"/>
            </w:tcBorders>
            <w:tcMar>
              <w:top w:w="15" w:type="dxa"/>
              <w:left w:w="108" w:type="dxa"/>
              <w:bottom w:w="0" w:type="dxa"/>
              <w:right w:w="108" w:type="dxa"/>
            </w:tcMar>
            <w:vAlign w:val="center"/>
            <w:hideMark/>
          </w:tcPr>
          <w:p w14:paraId="1B6A15E4" w14:textId="77777777"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Pt-GDY2</w:t>
            </w:r>
          </w:p>
        </w:tc>
        <w:tc>
          <w:tcPr>
            <w:tcW w:w="1072" w:type="dxa"/>
            <w:tcBorders>
              <w:top w:val="single" w:sz="12" w:space="0" w:color="auto"/>
              <w:bottom w:val="single" w:sz="12" w:space="0" w:color="auto"/>
            </w:tcBorders>
            <w:tcMar>
              <w:top w:w="15" w:type="dxa"/>
              <w:left w:w="108" w:type="dxa"/>
              <w:bottom w:w="0" w:type="dxa"/>
              <w:right w:w="108" w:type="dxa"/>
            </w:tcMar>
            <w:vAlign w:val="center"/>
            <w:hideMark/>
          </w:tcPr>
          <w:p w14:paraId="4FD695B5" w14:textId="77777777"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46.6</w:t>
            </w:r>
          </w:p>
        </w:tc>
        <w:tc>
          <w:tcPr>
            <w:tcW w:w="1567" w:type="dxa"/>
            <w:tcBorders>
              <w:top w:val="single" w:sz="12" w:space="0" w:color="auto"/>
              <w:bottom w:val="single" w:sz="12" w:space="0" w:color="auto"/>
            </w:tcBorders>
            <w:tcMar>
              <w:top w:w="15" w:type="dxa"/>
              <w:left w:w="108" w:type="dxa"/>
              <w:bottom w:w="0" w:type="dxa"/>
              <w:right w:w="108" w:type="dxa"/>
            </w:tcMar>
            <w:vAlign w:val="center"/>
            <w:hideMark/>
          </w:tcPr>
          <w:p w14:paraId="763A1E56" w14:textId="77777777"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23.64@0.1 V</w:t>
            </w:r>
          </w:p>
        </w:tc>
        <w:tc>
          <w:tcPr>
            <w:tcW w:w="1578" w:type="dxa"/>
            <w:tcBorders>
              <w:top w:val="single" w:sz="12" w:space="0" w:color="auto"/>
              <w:bottom w:val="single" w:sz="12" w:space="0" w:color="auto"/>
            </w:tcBorders>
            <w:tcMar>
              <w:top w:w="15" w:type="dxa"/>
              <w:left w:w="108" w:type="dxa"/>
              <w:bottom w:w="0" w:type="dxa"/>
              <w:right w:w="108" w:type="dxa"/>
            </w:tcMar>
            <w:vAlign w:val="center"/>
            <w:hideMark/>
          </w:tcPr>
          <w:p w14:paraId="2EAAC46D" w14:textId="737EF40D" w:rsidR="00EA3200" w:rsidRPr="00E536A3" w:rsidRDefault="00304FDE"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23.9@0.05 V</w:t>
            </w:r>
          </w:p>
        </w:tc>
        <w:tc>
          <w:tcPr>
            <w:tcW w:w="2116" w:type="dxa"/>
            <w:tcBorders>
              <w:top w:val="single" w:sz="12" w:space="0" w:color="auto"/>
              <w:bottom w:val="single" w:sz="12" w:space="0" w:color="auto"/>
            </w:tcBorders>
            <w:tcMar>
              <w:top w:w="15" w:type="dxa"/>
              <w:left w:w="108" w:type="dxa"/>
              <w:bottom w:w="0" w:type="dxa"/>
              <w:right w:w="108" w:type="dxa"/>
            </w:tcMar>
            <w:vAlign w:val="center"/>
            <w:hideMark/>
          </w:tcPr>
          <w:p w14:paraId="3A462AB5" w14:textId="6E4622CD" w:rsidR="00EA3200" w:rsidRPr="00E536A3" w:rsidRDefault="00852478" w:rsidP="00E536A3">
            <w:pPr>
              <w:jc w:val="center"/>
              <w:rPr>
                <w:rFonts w:ascii="Times New Roman" w:eastAsia="黑体" w:hAnsi="Times New Roman" w:cs="Times New Roman"/>
                <w:szCs w:val="21"/>
              </w:rPr>
            </w:pPr>
            <w:bookmarkStart w:id="3" w:name="OLE_LINK4"/>
            <w:r w:rsidRPr="00522570">
              <w:rPr>
                <w:rFonts w:ascii="Times New Roman" w:eastAsia="黑体" w:hAnsi="Times New Roman" w:cs="Times New Roman"/>
                <w:noProof/>
                <w:szCs w:val="21"/>
              </w:rPr>
              <w:t>[S</w:t>
            </w:r>
            <w:r>
              <w:rPr>
                <w:rFonts w:ascii="Times New Roman" w:eastAsia="黑体" w:hAnsi="Times New Roman" w:cs="Times New Roman"/>
                <w:noProof/>
                <w:szCs w:val="21"/>
              </w:rPr>
              <w:t>9</w:t>
            </w:r>
            <w:r w:rsidRPr="00522570">
              <w:rPr>
                <w:rFonts w:ascii="Times New Roman" w:eastAsia="黑体" w:hAnsi="Times New Roman" w:cs="Times New Roman"/>
                <w:noProof/>
                <w:szCs w:val="21"/>
              </w:rPr>
              <w:t>]</w:t>
            </w:r>
            <w:bookmarkEnd w:id="3"/>
          </w:p>
        </w:tc>
      </w:tr>
      <w:tr w:rsidR="009C3B46" w:rsidRPr="00E536A3" w14:paraId="1BFDDD7D" w14:textId="77777777" w:rsidTr="007D14BC">
        <w:trPr>
          <w:trHeight w:val="561"/>
        </w:trPr>
        <w:tc>
          <w:tcPr>
            <w:tcW w:w="1970" w:type="dxa"/>
            <w:tcBorders>
              <w:top w:val="single" w:sz="12" w:space="0" w:color="auto"/>
              <w:bottom w:val="single" w:sz="12" w:space="0" w:color="auto"/>
            </w:tcBorders>
            <w:tcMar>
              <w:top w:w="15" w:type="dxa"/>
              <w:left w:w="108" w:type="dxa"/>
              <w:bottom w:w="0" w:type="dxa"/>
              <w:right w:w="108" w:type="dxa"/>
            </w:tcMar>
            <w:vAlign w:val="center"/>
            <w:hideMark/>
          </w:tcPr>
          <w:p w14:paraId="4BF7450C" w14:textId="77777777" w:rsidR="00EA3200" w:rsidRPr="00E536A3" w:rsidRDefault="00EA3200" w:rsidP="00E536A3">
            <w:pPr>
              <w:jc w:val="center"/>
              <w:rPr>
                <w:rFonts w:ascii="Times New Roman" w:eastAsia="黑体" w:hAnsi="Times New Roman" w:cs="Times New Roman"/>
                <w:szCs w:val="21"/>
              </w:rPr>
            </w:pPr>
            <w:proofErr w:type="spellStart"/>
            <w:r w:rsidRPr="00E536A3">
              <w:rPr>
                <w:rFonts w:ascii="Times New Roman" w:eastAsia="黑体" w:hAnsi="Times New Roman" w:cs="Times New Roman"/>
                <w:szCs w:val="21"/>
              </w:rPr>
              <w:t>Os</w:t>
            </w:r>
            <w:proofErr w:type="spellEnd"/>
            <w:r w:rsidRPr="00E536A3">
              <w:rPr>
                <w:rFonts w:ascii="Times New Roman" w:eastAsia="黑体" w:hAnsi="Times New Roman" w:cs="Times New Roman"/>
                <w:szCs w:val="21"/>
              </w:rPr>
              <w:t>/CNS</w:t>
            </w:r>
          </w:p>
        </w:tc>
        <w:tc>
          <w:tcPr>
            <w:tcW w:w="1072" w:type="dxa"/>
            <w:tcBorders>
              <w:top w:val="single" w:sz="12" w:space="0" w:color="auto"/>
              <w:bottom w:val="single" w:sz="12" w:space="0" w:color="auto"/>
            </w:tcBorders>
            <w:tcMar>
              <w:top w:w="15" w:type="dxa"/>
              <w:left w:w="108" w:type="dxa"/>
              <w:bottom w:w="0" w:type="dxa"/>
              <w:right w:w="108" w:type="dxa"/>
            </w:tcMar>
            <w:vAlign w:val="center"/>
            <w:hideMark/>
          </w:tcPr>
          <w:p w14:paraId="6820A8CF" w14:textId="77777777"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41</w:t>
            </w:r>
          </w:p>
        </w:tc>
        <w:tc>
          <w:tcPr>
            <w:tcW w:w="1567" w:type="dxa"/>
            <w:tcBorders>
              <w:top w:val="single" w:sz="12" w:space="0" w:color="auto"/>
              <w:bottom w:val="single" w:sz="12" w:space="0" w:color="auto"/>
            </w:tcBorders>
            <w:tcMar>
              <w:top w:w="15" w:type="dxa"/>
              <w:left w:w="108" w:type="dxa"/>
              <w:bottom w:w="0" w:type="dxa"/>
              <w:right w:w="108" w:type="dxa"/>
            </w:tcMar>
            <w:vAlign w:val="center"/>
            <w:hideMark/>
          </w:tcPr>
          <w:p w14:paraId="47F90A08" w14:textId="77777777"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NA</w:t>
            </w:r>
          </w:p>
        </w:tc>
        <w:tc>
          <w:tcPr>
            <w:tcW w:w="1578" w:type="dxa"/>
            <w:tcBorders>
              <w:top w:val="single" w:sz="12" w:space="0" w:color="auto"/>
              <w:bottom w:val="single" w:sz="12" w:space="0" w:color="auto"/>
            </w:tcBorders>
            <w:tcMar>
              <w:top w:w="15" w:type="dxa"/>
              <w:left w:w="108" w:type="dxa"/>
              <w:bottom w:w="0" w:type="dxa"/>
              <w:right w:w="108" w:type="dxa"/>
            </w:tcMar>
            <w:vAlign w:val="center"/>
            <w:hideMark/>
          </w:tcPr>
          <w:p w14:paraId="38029FE9" w14:textId="77777777" w:rsidR="00EA3200" w:rsidRPr="00E536A3" w:rsidRDefault="00EA320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10.55@0.05 V</w:t>
            </w:r>
          </w:p>
        </w:tc>
        <w:tc>
          <w:tcPr>
            <w:tcW w:w="2116" w:type="dxa"/>
            <w:tcBorders>
              <w:top w:val="single" w:sz="12" w:space="0" w:color="auto"/>
              <w:bottom w:val="single" w:sz="12" w:space="0" w:color="auto"/>
            </w:tcBorders>
            <w:tcMar>
              <w:top w:w="15" w:type="dxa"/>
              <w:left w:w="108" w:type="dxa"/>
              <w:bottom w:w="0" w:type="dxa"/>
              <w:right w:w="108" w:type="dxa"/>
            </w:tcMar>
            <w:vAlign w:val="center"/>
            <w:hideMark/>
          </w:tcPr>
          <w:p w14:paraId="57BD80AA" w14:textId="665A121B" w:rsidR="00EA3200" w:rsidRPr="00E536A3" w:rsidRDefault="00852478" w:rsidP="00E536A3">
            <w:pPr>
              <w:jc w:val="center"/>
              <w:rPr>
                <w:rFonts w:ascii="Times New Roman" w:eastAsia="黑体" w:hAnsi="Times New Roman" w:cs="Times New Roman"/>
                <w:szCs w:val="21"/>
              </w:rPr>
            </w:pPr>
            <w:r w:rsidRPr="00522570">
              <w:rPr>
                <w:rFonts w:ascii="Times New Roman" w:eastAsia="黑体" w:hAnsi="Times New Roman" w:cs="Times New Roman"/>
                <w:noProof/>
                <w:szCs w:val="21"/>
              </w:rPr>
              <w:t>[S</w:t>
            </w:r>
            <w:r>
              <w:rPr>
                <w:rFonts w:ascii="Times New Roman" w:eastAsia="黑体" w:hAnsi="Times New Roman" w:cs="Times New Roman"/>
                <w:noProof/>
                <w:szCs w:val="21"/>
              </w:rPr>
              <w:t>1</w:t>
            </w:r>
            <w:r>
              <w:rPr>
                <w:rFonts w:ascii="Times New Roman" w:eastAsia="黑体" w:hAnsi="Times New Roman" w:cs="Times New Roman"/>
                <w:noProof/>
                <w:szCs w:val="21"/>
              </w:rPr>
              <w:t>0</w:t>
            </w:r>
            <w:r w:rsidRPr="00522570">
              <w:rPr>
                <w:rFonts w:ascii="Times New Roman" w:eastAsia="黑体" w:hAnsi="Times New Roman" w:cs="Times New Roman"/>
                <w:noProof/>
                <w:szCs w:val="21"/>
              </w:rPr>
              <w:t>]</w:t>
            </w:r>
          </w:p>
        </w:tc>
      </w:tr>
      <w:tr w:rsidR="009C3B46" w:rsidRPr="00E536A3" w14:paraId="152C4CA2" w14:textId="77777777" w:rsidTr="007D14BC">
        <w:trPr>
          <w:trHeight w:val="561"/>
        </w:trPr>
        <w:tc>
          <w:tcPr>
            <w:tcW w:w="1970" w:type="dxa"/>
            <w:tcBorders>
              <w:top w:val="single" w:sz="12" w:space="0" w:color="auto"/>
              <w:bottom w:val="single" w:sz="12" w:space="0" w:color="auto"/>
            </w:tcBorders>
            <w:tcMar>
              <w:top w:w="15" w:type="dxa"/>
              <w:left w:w="108" w:type="dxa"/>
              <w:bottom w:w="0" w:type="dxa"/>
              <w:right w:w="108" w:type="dxa"/>
            </w:tcMar>
            <w:vAlign w:val="center"/>
          </w:tcPr>
          <w:p w14:paraId="7C3C6945" w14:textId="3E16E466" w:rsidR="00483302" w:rsidRPr="00E536A3" w:rsidRDefault="00483302"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ALD100Pt/NGNs</w:t>
            </w:r>
          </w:p>
        </w:tc>
        <w:tc>
          <w:tcPr>
            <w:tcW w:w="1072" w:type="dxa"/>
            <w:tcBorders>
              <w:top w:val="single" w:sz="12" w:space="0" w:color="auto"/>
              <w:bottom w:val="single" w:sz="12" w:space="0" w:color="auto"/>
            </w:tcBorders>
            <w:tcMar>
              <w:top w:w="15" w:type="dxa"/>
              <w:left w:w="108" w:type="dxa"/>
              <w:bottom w:w="0" w:type="dxa"/>
              <w:right w:w="108" w:type="dxa"/>
            </w:tcMar>
            <w:vAlign w:val="center"/>
          </w:tcPr>
          <w:p w14:paraId="349F86E9" w14:textId="6347C64B" w:rsidR="00483302" w:rsidRPr="00E536A3" w:rsidRDefault="00483302" w:rsidP="00E536A3">
            <w:pPr>
              <w:jc w:val="center"/>
              <w:rPr>
                <w:rFonts w:ascii="Times New Roman" w:eastAsia="黑体" w:hAnsi="Times New Roman" w:cs="Times New Roman"/>
                <w:szCs w:val="21"/>
              </w:rPr>
            </w:pPr>
            <w:r w:rsidRPr="00E536A3">
              <w:rPr>
                <w:rFonts w:ascii="Times New Roman" w:eastAsia="黑体" w:hAnsi="Times New Roman" w:cs="Times New Roman" w:hint="eastAsia"/>
                <w:szCs w:val="21"/>
              </w:rPr>
              <w:t>29</w:t>
            </w:r>
          </w:p>
        </w:tc>
        <w:tc>
          <w:tcPr>
            <w:tcW w:w="1567" w:type="dxa"/>
            <w:tcBorders>
              <w:top w:val="single" w:sz="12" w:space="0" w:color="auto"/>
              <w:bottom w:val="single" w:sz="12" w:space="0" w:color="auto"/>
            </w:tcBorders>
            <w:tcMar>
              <w:top w:w="15" w:type="dxa"/>
              <w:left w:w="108" w:type="dxa"/>
              <w:bottom w:w="0" w:type="dxa"/>
              <w:right w:w="108" w:type="dxa"/>
            </w:tcMar>
            <w:vAlign w:val="center"/>
          </w:tcPr>
          <w:p w14:paraId="67076272" w14:textId="3963B8F0" w:rsidR="00483302" w:rsidRPr="00E536A3" w:rsidRDefault="00483302"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NA</w:t>
            </w:r>
          </w:p>
        </w:tc>
        <w:tc>
          <w:tcPr>
            <w:tcW w:w="1578" w:type="dxa"/>
            <w:tcBorders>
              <w:top w:val="single" w:sz="12" w:space="0" w:color="auto"/>
              <w:bottom w:val="single" w:sz="12" w:space="0" w:color="auto"/>
            </w:tcBorders>
            <w:tcMar>
              <w:top w:w="15" w:type="dxa"/>
              <w:left w:w="108" w:type="dxa"/>
              <w:bottom w:w="0" w:type="dxa"/>
              <w:right w:w="108" w:type="dxa"/>
            </w:tcMar>
            <w:vAlign w:val="center"/>
          </w:tcPr>
          <w:p w14:paraId="2158AC66" w14:textId="7ABA6065" w:rsidR="00483302" w:rsidRPr="00E536A3" w:rsidRDefault="00483302" w:rsidP="00E536A3">
            <w:pPr>
              <w:jc w:val="center"/>
              <w:rPr>
                <w:rFonts w:ascii="Times New Roman" w:eastAsia="黑体" w:hAnsi="Times New Roman" w:cs="Times New Roman"/>
                <w:szCs w:val="21"/>
              </w:rPr>
            </w:pPr>
            <w:r w:rsidRPr="00E536A3">
              <w:rPr>
                <w:rFonts w:ascii="Times New Roman" w:eastAsia="黑体" w:hAnsi="Times New Roman" w:cs="Times New Roman" w:hint="eastAsia"/>
                <w:szCs w:val="21"/>
              </w:rPr>
              <w:t>2.12</w:t>
            </w:r>
            <w:r w:rsidRPr="00E536A3">
              <w:rPr>
                <w:rFonts w:ascii="Times New Roman" w:eastAsia="黑体" w:hAnsi="Times New Roman" w:cs="Times New Roman"/>
                <w:szCs w:val="21"/>
              </w:rPr>
              <w:t>@0.05 V</w:t>
            </w:r>
          </w:p>
        </w:tc>
        <w:tc>
          <w:tcPr>
            <w:tcW w:w="2116" w:type="dxa"/>
            <w:tcBorders>
              <w:top w:val="single" w:sz="12" w:space="0" w:color="auto"/>
              <w:bottom w:val="single" w:sz="12" w:space="0" w:color="auto"/>
            </w:tcBorders>
            <w:tcMar>
              <w:top w:w="15" w:type="dxa"/>
              <w:left w:w="108" w:type="dxa"/>
              <w:bottom w:w="0" w:type="dxa"/>
              <w:right w:w="108" w:type="dxa"/>
            </w:tcMar>
            <w:vAlign w:val="center"/>
          </w:tcPr>
          <w:p w14:paraId="61DA77A1" w14:textId="06A89FC2" w:rsidR="00483302" w:rsidRPr="00E536A3" w:rsidRDefault="00852478" w:rsidP="00E536A3">
            <w:pPr>
              <w:jc w:val="center"/>
              <w:rPr>
                <w:rFonts w:ascii="Times New Roman" w:eastAsia="黑体" w:hAnsi="Times New Roman" w:cs="Times New Roman"/>
                <w:i/>
                <w:iCs/>
                <w:szCs w:val="21"/>
              </w:rPr>
            </w:pPr>
            <w:r w:rsidRPr="00522570">
              <w:rPr>
                <w:rFonts w:ascii="Times New Roman" w:eastAsia="黑体" w:hAnsi="Times New Roman" w:cs="Times New Roman"/>
                <w:noProof/>
                <w:szCs w:val="21"/>
              </w:rPr>
              <w:t>[S</w:t>
            </w:r>
            <w:r>
              <w:rPr>
                <w:rFonts w:ascii="Times New Roman" w:eastAsia="黑体" w:hAnsi="Times New Roman" w:cs="Times New Roman"/>
                <w:noProof/>
                <w:szCs w:val="21"/>
              </w:rPr>
              <w:t>1</w:t>
            </w:r>
            <w:r>
              <w:rPr>
                <w:rFonts w:ascii="Times New Roman" w:eastAsia="黑体" w:hAnsi="Times New Roman" w:cs="Times New Roman"/>
                <w:noProof/>
                <w:szCs w:val="21"/>
              </w:rPr>
              <w:t>1</w:t>
            </w:r>
            <w:r w:rsidRPr="00522570">
              <w:rPr>
                <w:rFonts w:ascii="Times New Roman" w:eastAsia="黑体" w:hAnsi="Times New Roman" w:cs="Times New Roman"/>
                <w:noProof/>
                <w:szCs w:val="21"/>
              </w:rPr>
              <w:t>]</w:t>
            </w:r>
          </w:p>
        </w:tc>
      </w:tr>
      <w:tr w:rsidR="009C3B46" w:rsidRPr="00E536A3" w14:paraId="79C865BE" w14:textId="77777777" w:rsidTr="007D14BC">
        <w:trPr>
          <w:trHeight w:val="561"/>
        </w:trPr>
        <w:tc>
          <w:tcPr>
            <w:tcW w:w="1970" w:type="dxa"/>
            <w:tcBorders>
              <w:top w:val="single" w:sz="12" w:space="0" w:color="auto"/>
              <w:bottom w:val="single" w:sz="12" w:space="0" w:color="auto"/>
            </w:tcBorders>
            <w:tcMar>
              <w:top w:w="15" w:type="dxa"/>
              <w:left w:w="108" w:type="dxa"/>
              <w:bottom w:w="0" w:type="dxa"/>
              <w:right w:w="108" w:type="dxa"/>
            </w:tcMar>
            <w:vAlign w:val="center"/>
          </w:tcPr>
          <w:p w14:paraId="25390F65" w14:textId="157B2563" w:rsidR="00483302" w:rsidRPr="00E536A3" w:rsidRDefault="00483302"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Pt</w:t>
            </w:r>
            <w:r w:rsidRPr="00E536A3">
              <w:rPr>
                <w:rFonts w:ascii="Times New Roman" w:eastAsia="黑体" w:hAnsi="Times New Roman" w:cs="Times New Roman"/>
                <w:szCs w:val="21"/>
                <w:vertAlign w:val="subscript"/>
              </w:rPr>
              <w:t>1</w:t>
            </w:r>
            <w:r w:rsidRPr="00E536A3">
              <w:rPr>
                <w:rFonts w:ascii="Times New Roman" w:eastAsia="黑体" w:hAnsi="Times New Roman" w:cs="Times New Roman"/>
                <w:szCs w:val="21"/>
              </w:rPr>
              <w:t>/NMHCS</w:t>
            </w:r>
          </w:p>
        </w:tc>
        <w:tc>
          <w:tcPr>
            <w:tcW w:w="1072" w:type="dxa"/>
            <w:tcBorders>
              <w:top w:val="single" w:sz="12" w:space="0" w:color="auto"/>
              <w:bottom w:val="single" w:sz="12" w:space="0" w:color="auto"/>
            </w:tcBorders>
            <w:tcMar>
              <w:top w:w="15" w:type="dxa"/>
              <w:left w:w="108" w:type="dxa"/>
              <w:bottom w:w="0" w:type="dxa"/>
              <w:right w:w="108" w:type="dxa"/>
            </w:tcMar>
            <w:vAlign w:val="center"/>
          </w:tcPr>
          <w:p w14:paraId="19106AAA" w14:textId="30A60E5B" w:rsidR="00483302" w:rsidRPr="00E536A3" w:rsidRDefault="00483302" w:rsidP="00E536A3">
            <w:pPr>
              <w:jc w:val="center"/>
              <w:rPr>
                <w:rFonts w:ascii="Times New Roman" w:eastAsia="黑体" w:hAnsi="Times New Roman" w:cs="Times New Roman"/>
                <w:szCs w:val="21"/>
              </w:rPr>
            </w:pPr>
            <w:r w:rsidRPr="00E536A3">
              <w:rPr>
                <w:rFonts w:ascii="Times New Roman" w:eastAsia="黑体" w:hAnsi="Times New Roman" w:cs="Times New Roman" w:hint="eastAsia"/>
                <w:szCs w:val="21"/>
              </w:rPr>
              <w:t>56</w:t>
            </w:r>
          </w:p>
        </w:tc>
        <w:tc>
          <w:tcPr>
            <w:tcW w:w="1567" w:type="dxa"/>
            <w:tcBorders>
              <w:top w:val="single" w:sz="12" w:space="0" w:color="auto"/>
              <w:bottom w:val="single" w:sz="12" w:space="0" w:color="auto"/>
            </w:tcBorders>
            <w:tcMar>
              <w:top w:w="15" w:type="dxa"/>
              <w:left w:w="108" w:type="dxa"/>
              <w:bottom w:w="0" w:type="dxa"/>
              <w:right w:w="108" w:type="dxa"/>
            </w:tcMar>
            <w:vAlign w:val="center"/>
          </w:tcPr>
          <w:p w14:paraId="25D8AE7C" w14:textId="76EA8F0B" w:rsidR="00483302" w:rsidRPr="00E536A3" w:rsidRDefault="00483302" w:rsidP="00E536A3">
            <w:pPr>
              <w:jc w:val="center"/>
              <w:rPr>
                <w:rFonts w:ascii="Times New Roman" w:eastAsia="黑体" w:hAnsi="Times New Roman" w:cs="Times New Roman"/>
                <w:szCs w:val="21"/>
              </w:rPr>
            </w:pPr>
            <w:r w:rsidRPr="00E536A3">
              <w:rPr>
                <w:rFonts w:ascii="Times New Roman" w:eastAsia="黑体" w:hAnsi="Times New Roman" w:cs="Times New Roman" w:hint="eastAsia"/>
                <w:szCs w:val="21"/>
              </w:rPr>
              <w:t>2.07</w:t>
            </w:r>
            <w:r w:rsidRPr="00E536A3">
              <w:rPr>
                <w:rFonts w:ascii="Times New Roman" w:eastAsia="黑体" w:hAnsi="Times New Roman" w:cs="Times New Roman"/>
                <w:szCs w:val="21"/>
              </w:rPr>
              <w:t>@0.05 V</w:t>
            </w:r>
          </w:p>
        </w:tc>
        <w:tc>
          <w:tcPr>
            <w:tcW w:w="1578" w:type="dxa"/>
            <w:tcBorders>
              <w:top w:val="single" w:sz="12" w:space="0" w:color="auto"/>
              <w:bottom w:val="single" w:sz="12" w:space="0" w:color="auto"/>
            </w:tcBorders>
            <w:tcMar>
              <w:top w:w="15" w:type="dxa"/>
              <w:left w:w="108" w:type="dxa"/>
              <w:bottom w:w="0" w:type="dxa"/>
              <w:right w:w="108" w:type="dxa"/>
            </w:tcMar>
            <w:vAlign w:val="center"/>
          </w:tcPr>
          <w:p w14:paraId="04AAA3C4" w14:textId="521BC41B" w:rsidR="00483302" w:rsidRPr="00E536A3" w:rsidRDefault="00483302" w:rsidP="00E536A3">
            <w:pPr>
              <w:jc w:val="center"/>
              <w:rPr>
                <w:rFonts w:ascii="Times New Roman" w:eastAsia="黑体" w:hAnsi="Times New Roman" w:cs="Times New Roman"/>
                <w:szCs w:val="21"/>
              </w:rPr>
            </w:pPr>
            <w:r w:rsidRPr="00E536A3">
              <w:rPr>
                <w:rFonts w:ascii="Times New Roman" w:eastAsia="黑体" w:hAnsi="Times New Roman" w:cs="Times New Roman" w:hint="eastAsia"/>
                <w:szCs w:val="21"/>
              </w:rPr>
              <w:t>2.09</w:t>
            </w:r>
            <w:r w:rsidRPr="00E536A3">
              <w:rPr>
                <w:rFonts w:ascii="Times New Roman" w:eastAsia="黑体" w:hAnsi="Times New Roman" w:cs="Times New Roman"/>
                <w:szCs w:val="21"/>
              </w:rPr>
              <w:t>@0.05 V</w:t>
            </w:r>
          </w:p>
        </w:tc>
        <w:tc>
          <w:tcPr>
            <w:tcW w:w="2116" w:type="dxa"/>
            <w:tcBorders>
              <w:top w:val="single" w:sz="12" w:space="0" w:color="auto"/>
              <w:bottom w:val="single" w:sz="12" w:space="0" w:color="auto"/>
            </w:tcBorders>
            <w:tcMar>
              <w:top w:w="15" w:type="dxa"/>
              <w:left w:w="108" w:type="dxa"/>
              <w:bottom w:w="0" w:type="dxa"/>
              <w:right w:w="108" w:type="dxa"/>
            </w:tcMar>
            <w:vAlign w:val="center"/>
          </w:tcPr>
          <w:p w14:paraId="21594C14" w14:textId="54AB0FED" w:rsidR="00483302" w:rsidRPr="00E536A3" w:rsidRDefault="00852478" w:rsidP="00E536A3">
            <w:pPr>
              <w:jc w:val="center"/>
              <w:rPr>
                <w:rFonts w:ascii="Times New Roman" w:eastAsia="黑体" w:hAnsi="Times New Roman" w:cs="Times New Roman"/>
                <w:i/>
                <w:iCs/>
                <w:szCs w:val="21"/>
              </w:rPr>
            </w:pPr>
            <w:r w:rsidRPr="00522570">
              <w:rPr>
                <w:rFonts w:ascii="Times New Roman" w:eastAsia="黑体" w:hAnsi="Times New Roman" w:cs="Times New Roman"/>
                <w:noProof/>
                <w:szCs w:val="21"/>
              </w:rPr>
              <w:t>[S</w:t>
            </w:r>
            <w:r>
              <w:rPr>
                <w:rFonts w:ascii="Times New Roman" w:eastAsia="黑体" w:hAnsi="Times New Roman" w:cs="Times New Roman"/>
                <w:noProof/>
                <w:szCs w:val="21"/>
              </w:rPr>
              <w:t>1</w:t>
            </w:r>
            <w:r>
              <w:rPr>
                <w:rFonts w:ascii="Times New Roman" w:eastAsia="黑体" w:hAnsi="Times New Roman" w:cs="Times New Roman"/>
                <w:noProof/>
                <w:szCs w:val="21"/>
              </w:rPr>
              <w:t>2</w:t>
            </w:r>
            <w:r w:rsidRPr="00522570">
              <w:rPr>
                <w:rFonts w:ascii="Times New Roman" w:eastAsia="黑体" w:hAnsi="Times New Roman" w:cs="Times New Roman"/>
                <w:noProof/>
                <w:szCs w:val="21"/>
              </w:rPr>
              <w:t>]</w:t>
            </w:r>
          </w:p>
        </w:tc>
      </w:tr>
      <w:tr w:rsidR="009C3B46" w:rsidRPr="00E536A3" w14:paraId="631C3FD7" w14:textId="77777777" w:rsidTr="007D14BC">
        <w:trPr>
          <w:trHeight w:val="561"/>
        </w:trPr>
        <w:tc>
          <w:tcPr>
            <w:tcW w:w="1970" w:type="dxa"/>
            <w:tcBorders>
              <w:top w:val="single" w:sz="12" w:space="0" w:color="auto"/>
              <w:bottom w:val="single" w:sz="12" w:space="0" w:color="auto"/>
            </w:tcBorders>
            <w:tcMar>
              <w:top w:w="15" w:type="dxa"/>
              <w:left w:w="108" w:type="dxa"/>
              <w:bottom w:w="0" w:type="dxa"/>
              <w:right w:w="108" w:type="dxa"/>
            </w:tcMar>
            <w:vAlign w:val="center"/>
          </w:tcPr>
          <w:p w14:paraId="41993F75" w14:textId="4433C1DC" w:rsidR="00483302" w:rsidRPr="00E536A3" w:rsidRDefault="008E3866" w:rsidP="00E536A3">
            <w:pPr>
              <w:jc w:val="center"/>
              <w:rPr>
                <w:rFonts w:ascii="Times New Roman" w:eastAsia="黑体" w:hAnsi="Times New Roman" w:cs="Times New Roman"/>
                <w:szCs w:val="21"/>
              </w:rPr>
            </w:pPr>
            <w:proofErr w:type="spellStart"/>
            <w:r w:rsidRPr="00E536A3">
              <w:rPr>
                <w:rFonts w:ascii="Times New Roman" w:eastAsia="黑体" w:hAnsi="Times New Roman" w:cs="Times New Roman"/>
                <w:szCs w:val="21"/>
              </w:rPr>
              <w:t>Pt</w:t>
            </w:r>
            <w:r w:rsidRPr="00E536A3">
              <w:rPr>
                <w:rFonts w:ascii="Times New Roman" w:eastAsia="黑体" w:hAnsi="Times New Roman" w:cs="Times New Roman"/>
                <w:szCs w:val="21"/>
                <w:vertAlign w:val="subscript"/>
              </w:rPr>
              <w:t>doped</w:t>
            </w:r>
            <w:r w:rsidRPr="00E536A3">
              <w:rPr>
                <w:rFonts w:ascii="Times New Roman" w:eastAsia="黑体" w:hAnsi="Times New Roman" w:cs="Times New Roman"/>
                <w:szCs w:val="21"/>
              </w:rPr>
              <w:t>@WC</w:t>
            </w:r>
            <w:r w:rsidRPr="00E536A3">
              <w:rPr>
                <w:rFonts w:ascii="Times New Roman" w:eastAsia="黑体" w:hAnsi="Times New Roman" w:cs="Times New Roman"/>
                <w:szCs w:val="21"/>
                <w:vertAlign w:val="subscript"/>
              </w:rPr>
              <w:t>x</w:t>
            </w:r>
            <w:proofErr w:type="spellEnd"/>
          </w:p>
        </w:tc>
        <w:tc>
          <w:tcPr>
            <w:tcW w:w="1072" w:type="dxa"/>
            <w:tcBorders>
              <w:top w:val="single" w:sz="12" w:space="0" w:color="auto"/>
              <w:bottom w:val="single" w:sz="12" w:space="0" w:color="auto"/>
            </w:tcBorders>
            <w:tcMar>
              <w:top w:w="15" w:type="dxa"/>
              <w:left w:w="108" w:type="dxa"/>
              <w:bottom w:w="0" w:type="dxa"/>
              <w:right w:w="108" w:type="dxa"/>
            </w:tcMar>
            <w:vAlign w:val="center"/>
          </w:tcPr>
          <w:p w14:paraId="2F24512F" w14:textId="08452867" w:rsidR="00483302" w:rsidRPr="00E536A3" w:rsidRDefault="008E3866" w:rsidP="00E536A3">
            <w:pPr>
              <w:jc w:val="center"/>
              <w:rPr>
                <w:rFonts w:ascii="Times New Roman" w:eastAsia="黑体" w:hAnsi="Times New Roman" w:cs="Times New Roman"/>
                <w:szCs w:val="21"/>
              </w:rPr>
            </w:pPr>
            <w:r w:rsidRPr="00E536A3">
              <w:rPr>
                <w:rFonts w:ascii="Times New Roman" w:eastAsia="黑体" w:hAnsi="Times New Roman" w:cs="Times New Roman" w:hint="eastAsia"/>
                <w:szCs w:val="21"/>
              </w:rPr>
              <w:t>2</w:t>
            </w:r>
            <w:r w:rsidRPr="00E536A3">
              <w:rPr>
                <w:rFonts w:ascii="Times New Roman" w:eastAsia="黑体" w:hAnsi="Times New Roman" w:cs="Times New Roman"/>
                <w:szCs w:val="21"/>
              </w:rPr>
              <w:t>0</w:t>
            </w:r>
          </w:p>
        </w:tc>
        <w:tc>
          <w:tcPr>
            <w:tcW w:w="1567" w:type="dxa"/>
            <w:tcBorders>
              <w:top w:val="single" w:sz="12" w:space="0" w:color="auto"/>
              <w:bottom w:val="single" w:sz="12" w:space="0" w:color="auto"/>
            </w:tcBorders>
            <w:tcMar>
              <w:top w:w="15" w:type="dxa"/>
              <w:left w:w="108" w:type="dxa"/>
              <w:bottom w:w="0" w:type="dxa"/>
              <w:right w:w="108" w:type="dxa"/>
            </w:tcMar>
            <w:vAlign w:val="center"/>
          </w:tcPr>
          <w:p w14:paraId="1F4B3E36" w14:textId="483579C3" w:rsidR="00483302" w:rsidRPr="00E536A3" w:rsidRDefault="007D14BC"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14.28</w:t>
            </w:r>
            <w:r w:rsidR="008E3866" w:rsidRPr="00E536A3">
              <w:rPr>
                <w:rFonts w:ascii="Times New Roman" w:eastAsia="黑体" w:hAnsi="Times New Roman" w:cs="Times New Roman"/>
                <w:szCs w:val="21"/>
              </w:rPr>
              <w:t>@</w:t>
            </w:r>
            <w:r w:rsidRPr="00E536A3">
              <w:rPr>
                <w:rFonts w:ascii="Times New Roman" w:eastAsia="黑体" w:hAnsi="Times New Roman" w:cs="Times New Roman"/>
                <w:szCs w:val="21"/>
              </w:rPr>
              <w:t>0.1 V</w:t>
            </w:r>
          </w:p>
        </w:tc>
        <w:tc>
          <w:tcPr>
            <w:tcW w:w="1578" w:type="dxa"/>
            <w:tcBorders>
              <w:top w:val="single" w:sz="12" w:space="0" w:color="auto"/>
              <w:bottom w:val="single" w:sz="12" w:space="0" w:color="auto"/>
            </w:tcBorders>
            <w:tcMar>
              <w:top w:w="15" w:type="dxa"/>
              <w:left w:w="108" w:type="dxa"/>
              <w:bottom w:w="0" w:type="dxa"/>
              <w:right w:w="108" w:type="dxa"/>
            </w:tcMar>
            <w:vAlign w:val="center"/>
          </w:tcPr>
          <w:p w14:paraId="249E51B2" w14:textId="57DE3A90" w:rsidR="00483302" w:rsidRPr="00E536A3" w:rsidRDefault="008E3866"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1.04@0.05 V</w:t>
            </w:r>
          </w:p>
        </w:tc>
        <w:tc>
          <w:tcPr>
            <w:tcW w:w="2116" w:type="dxa"/>
            <w:tcBorders>
              <w:top w:val="single" w:sz="12" w:space="0" w:color="auto"/>
              <w:bottom w:val="single" w:sz="12" w:space="0" w:color="auto"/>
            </w:tcBorders>
            <w:tcMar>
              <w:top w:w="15" w:type="dxa"/>
              <w:left w:w="108" w:type="dxa"/>
              <w:bottom w:w="0" w:type="dxa"/>
              <w:right w:w="108" w:type="dxa"/>
            </w:tcMar>
            <w:vAlign w:val="center"/>
          </w:tcPr>
          <w:p w14:paraId="68B0D65B" w14:textId="41B8F049" w:rsidR="00483302" w:rsidRPr="00E536A3" w:rsidRDefault="00852478" w:rsidP="00E536A3">
            <w:pPr>
              <w:jc w:val="center"/>
              <w:rPr>
                <w:rFonts w:ascii="Times New Roman" w:eastAsia="黑体" w:hAnsi="Times New Roman" w:cs="Times New Roman"/>
                <w:i/>
                <w:iCs/>
                <w:szCs w:val="21"/>
              </w:rPr>
            </w:pPr>
            <w:r w:rsidRPr="00522570">
              <w:rPr>
                <w:rFonts w:ascii="Times New Roman" w:eastAsia="黑体" w:hAnsi="Times New Roman" w:cs="Times New Roman"/>
                <w:noProof/>
                <w:szCs w:val="21"/>
              </w:rPr>
              <w:t>[S</w:t>
            </w:r>
            <w:r>
              <w:rPr>
                <w:rFonts w:ascii="Times New Roman" w:eastAsia="黑体" w:hAnsi="Times New Roman" w:cs="Times New Roman"/>
                <w:noProof/>
                <w:szCs w:val="21"/>
              </w:rPr>
              <w:t>1</w:t>
            </w:r>
            <w:r>
              <w:rPr>
                <w:rFonts w:ascii="Times New Roman" w:eastAsia="黑体" w:hAnsi="Times New Roman" w:cs="Times New Roman"/>
                <w:noProof/>
                <w:szCs w:val="21"/>
              </w:rPr>
              <w:t>3</w:t>
            </w:r>
            <w:r w:rsidRPr="00522570">
              <w:rPr>
                <w:rFonts w:ascii="Times New Roman" w:eastAsia="黑体" w:hAnsi="Times New Roman" w:cs="Times New Roman"/>
                <w:noProof/>
                <w:szCs w:val="21"/>
              </w:rPr>
              <w:t>]</w:t>
            </w:r>
          </w:p>
        </w:tc>
      </w:tr>
      <w:tr w:rsidR="009C3B46" w:rsidRPr="00E536A3" w14:paraId="4470967E" w14:textId="77777777" w:rsidTr="007D14BC">
        <w:trPr>
          <w:trHeight w:val="561"/>
        </w:trPr>
        <w:tc>
          <w:tcPr>
            <w:tcW w:w="1970" w:type="dxa"/>
            <w:tcBorders>
              <w:top w:val="single" w:sz="12" w:space="0" w:color="auto"/>
              <w:bottom w:val="single" w:sz="12" w:space="0" w:color="auto"/>
            </w:tcBorders>
            <w:tcMar>
              <w:top w:w="15" w:type="dxa"/>
              <w:left w:w="108" w:type="dxa"/>
              <w:bottom w:w="0" w:type="dxa"/>
              <w:right w:w="108" w:type="dxa"/>
            </w:tcMar>
            <w:vAlign w:val="center"/>
          </w:tcPr>
          <w:p w14:paraId="66473E70" w14:textId="49446C4F" w:rsidR="00483302" w:rsidRPr="00E536A3" w:rsidRDefault="00090A76"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Pt SASs/AG</w:t>
            </w:r>
          </w:p>
        </w:tc>
        <w:tc>
          <w:tcPr>
            <w:tcW w:w="1072" w:type="dxa"/>
            <w:tcBorders>
              <w:top w:val="single" w:sz="12" w:space="0" w:color="auto"/>
              <w:bottom w:val="single" w:sz="12" w:space="0" w:color="auto"/>
            </w:tcBorders>
            <w:tcMar>
              <w:top w:w="15" w:type="dxa"/>
              <w:left w:w="108" w:type="dxa"/>
              <w:bottom w:w="0" w:type="dxa"/>
              <w:right w:w="108" w:type="dxa"/>
            </w:tcMar>
            <w:vAlign w:val="center"/>
          </w:tcPr>
          <w:p w14:paraId="56333D5B" w14:textId="28B11D7E" w:rsidR="00483302" w:rsidRPr="00E536A3" w:rsidRDefault="00090A76" w:rsidP="00E536A3">
            <w:pPr>
              <w:jc w:val="center"/>
              <w:rPr>
                <w:rFonts w:ascii="Times New Roman" w:eastAsia="黑体" w:hAnsi="Times New Roman" w:cs="Times New Roman"/>
                <w:szCs w:val="21"/>
              </w:rPr>
            </w:pPr>
            <w:r w:rsidRPr="00E536A3">
              <w:rPr>
                <w:rFonts w:ascii="Times New Roman" w:eastAsia="黑体" w:hAnsi="Times New Roman" w:cs="Times New Roman" w:hint="eastAsia"/>
                <w:szCs w:val="21"/>
              </w:rPr>
              <w:t>2</w:t>
            </w:r>
            <w:r w:rsidRPr="00E536A3">
              <w:rPr>
                <w:rFonts w:ascii="Times New Roman" w:eastAsia="黑体" w:hAnsi="Times New Roman" w:cs="Times New Roman"/>
                <w:szCs w:val="21"/>
              </w:rPr>
              <w:t>9.33</w:t>
            </w:r>
          </w:p>
        </w:tc>
        <w:tc>
          <w:tcPr>
            <w:tcW w:w="1567" w:type="dxa"/>
            <w:tcBorders>
              <w:top w:val="single" w:sz="12" w:space="0" w:color="auto"/>
              <w:bottom w:val="single" w:sz="12" w:space="0" w:color="auto"/>
            </w:tcBorders>
            <w:tcMar>
              <w:top w:w="15" w:type="dxa"/>
              <w:left w:w="108" w:type="dxa"/>
              <w:bottom w:w="0" w:type="dxa"/>
              <w:right w:w="108" w:type="dxa"/>
            </w:tcMar>
            <w:vAlign w:val="center"/>
          </w:tcPr>
          <w:p w14:paraId="06C5B0C4" w14:textId="75ABE663" w:rsidR="00483302" w:rsidRPr="00E536A3" w:rsidRDefault="00090A76"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2</w:t>
            </w:r>
            <w:r w:rsidRPr="00E536A3">
              <w:rPr>
                <w:rFonts w:ascii="Times New Roman" w:eastAsia="黑体" w:hAnsi="Times New Roman" w:cs="Times New Roman" w:hint="eastAsia"/>
                <w:szCs w:val="21"/>
              </w:rPr>
              <w:t>2.</w:t>
            </w:r>
            <w:r w:rsidRPr="00E536A3">
              <w:rPr>
                <w:rFonts w:ascii="Times New Roman" w:eastAsia="黑体" w:hAnsi="Times New Roman" w:cs="Times New Roman"/>
                <w:szCs w:val="21"/>
              </w:rPr>
              <w:t>4@0.05 V</w:t>
            </w:r>
          </w:p>
        </w:tc>
        <w:tc>
          <w:tcPr>
            <w:tcW w:w="1578" w:type="dxa"/>
            <w:tcBorders>
              <w:top w:val="single" w:sz="12" w:space="0" w:color="auto"/>
              <w:bottom w:val="single" w:sz="12" w:space="0" w:color="auto"/>
            </w:tcBorders>
            <w:tcMar>
              <w:top w:w="15" w:type="dxa"/>
              <w:left w:w="108" w:type="dxa"/>
              <w:bottom w:w="0" w:type="dxa"/>
              <w:right w:w="108" w:type="dxa"/>
            </w:tcMar>
            <w:vAlign w:val="center"/>
          </w:tcPr>
          <w:p w14:paraId="691B0779" w14:textId="6774CB29" w:rsidR="00483302" w:rsidRPr="00E536A3" w:rsidRDefault="00090A76" w:rsidP="00E536A3">
            <w:pPr>
              <w:jc w:val="center"/>
              <w:rPr>
                <w:rFonts w:ascii="Times New Roman" w:eastAsia="黑体" w:hAnsi="Times New Roman" w:cs="Times New Roman"/>
                <w:szCs w:val="21"/>
              </w:rPr>
            </w:pPr>
            <w:r w:rsidRPr="00E536A3">
              <w:rPr>
                <w:rFonts w:ascii="Times New Roman" w:eastAsia="黑体" w:hAnsi="Times New Roman" w:cs="Times New Roman" w:hint="eastAsia"/>
                <w:szCs w:val="21"/>
              </w:rPr>
              <w:t>1</w:t>
            </w:r>
            <w:r w:rsidRPr="00E536A3">
              <w:rPr>
                <w:rFonts w:ascii="Times New Roman" w:eastAsia="黑体" w:hAnsi="Times New Roman" w:cs="Times New Roman"/>
                <w:szCs w:val="21"/>
              </w:rPr>
              <w:t>.63@0.04 V</w:t>
            </w:r>
          </w:p>
        </w:tc>
        <w:tc>
          <w:tcPr>
            <w:tcW w:w="2116" w:type="dxa"/>
            <w:tcBorders>
              <w:top w:val="single" w:sz="12" w:space="0" w:color="auto"/>
              <w:bottom w:val="single" w:sz="12" w:space="0" w:color="auto"/>
            </w:tcBorders>
            <w:tcMar>
              <w:top w:w="15" w:type="dxa"/>
              <w:left w:w="108" w:type="dxa"/>
              <w:bottom w:w="0" w:type="dxa"/>
              <w:right w:w="108" w:type="dxa"/>
            </w:tcMar>
            <w:vAlign w:val="center"/>
          </w:tcPr>
          <w:p w14:paraId="4CFA969B" w14:textId="7A2850AD" w:rsidR="00483302" w:rsidRPr="00E536A3" w:rsidRDefault="00852478" w:rsidP="00E536A3">
            <w:pPr>
              <w:jc w:val="center"/>
              <w:rPr>
                <w:rFonts w:ascii="Times New Roman" w:eastAsia="黑体" w:hAnsi="Times New Roman" w:cs="Times New Roman"/>
                <w:i/>
                <w:iCs/>
                <w:szCs w:val="21"/>
              </w:rPr>
            </w:pPr>
            <w:r w:rsidRPr="00522570">
              <w:rPr>
                <w:rFonts w:ascii="Times New Roman" w:eastAsia="黑体" w:hAnsi="Times New Roman" w:cs="Times New Roman"/>
                <w:noProof/>
                <w:szCs w:val="21"/>
              </w:rPr>
              <w:t>[S</w:t>
            </w:r>
            <w:r>
              <w:rPr>
                <w:rFonts w:ascii="Times New Roman" w:eastAsia="黑体" w:hAnsi="Times New Roman" w:cs="Times New Roman"/>
                <w:noProof/>
                <w:szCs w:val="21"/>
              </w:rPr>
              <w:t>1</w:t>
            </w:r>
            <w:r>
              <w:rPr>
                <w:rFonts w:ascii="Times New Roman" w:eastAsia="黑体" w:hAnsi="Times New Roman" w:cs="Times New Roman"/>
                <w:noProof/>
                <w:szCs w:val="21"/>
              </w:rPr>
              <w:t>4</w:t>
            </w:r>
            <w:r w:rsidRPr="00522570">
              <w:rPr>
                <w:rFonts w:ascii="Times New Roman" w:eastAsia="黑体" w:hAnsi="Times New Roman" w:cs="Times New Roman"/>
                <w:noProof/>
                <w:szCs w:val="21"/>
              </w:rPr>
              <w:t>]</w:t>
            </w:r>
          </w:p>
        </w:tc>
      </w:tr>
      <w:tr w:rsidR="009C3B46" w:rsidRPr="00E536A3" w14:paraId="183A6AE9" w14:textId="77777777" w:rsidTr="007D14BC">
        <w:trPr>
          <w:trHeight w:val="561"/>
        </w:trPr>
        <w:tc>
          <w:tcPr>
            <w:tcW w:w="1970" w:type="dxa"/>
            <w:tcBorders>
              <w:top w:val="single" w:sz="12" w:space="0" w:color="auto"/>
              <w:bottom w:val="single" w:sz="12" w:space="0" w:color="auto"/>
            </w:tcBorders>
            <w:tcMar>
              <w:top w:w="15" w:type="dxa"/>
              <w:left w:w="108" w:type="dxa"/>
              <w:bottom w:w="0" w:type="dxa"/>
              <w:right w:w="108" w:type="dxa"/>
            </w:tcMar>
            <w:vAlign w:val="center"/>
          </w:tcPr>
          <w:p w14:paraId="468E8AB2" w14:textId="6A49F367" w:rsidR="00D50665" w:rsidRPr="00E536A3" w:rsidRDefault="00D50665"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ALD50Pt/NGNs</w:t>
            </w:r>
          </w:p>
        </w:tc>
        <w:tc>
          <w:tcPr>
            <w:tcW w:w="1072" w:type="dxa"/>
            <w:tcBorders>
              <w:top w:val="single" w:sz="12" w:space="0" w:color="auto"/>
              <w:bottom w:val="single" w:sz="12" w:space="0" w:color="auto"/>
            </w:tcBorders>
            <w:tcMar>
              <w:top w:w="15" w:type="dxa"/>
              <w:left w:w="108" w:type="dxa"/>
              <w:bottom w:w="0" w:type="dxa"/>
              <w:right w:w="108" w:type="dxa"/>
            </w:tcMar>
            <w:vAlign w:val="center"/>
          </w:tcPr>
          <w:p w14:paraId="656BB277" w14:textId="46FC097D" w:rsidR="00D50665" w:rsidRPr="00E536A3" w:rsidRDefault="00D50665" w:rsidP="00E536A3">
            <w:pPr>
              <w:jc w:val="center"/>
              <w:rPr>
                <w:rFonts w:ascii="Times New Roman" w:eastAsia="黑体" w:hAnsi="Times New Roman" w:cs="Times New Roman"/>
                <w:szCs w:val="21"/>
              </w:rPr>
            </w:pPr>
            <w:r w:rsidRPr="00E536A3">
              <w:rPr>
                <w:rFonts w:ascii="Times New Roman" w:eastAsia="黑体" w:hAnsi="Times New Roman" w:cs="Times New Roman" w:hint="eastAsia"/>
                <w:szCs w:val="21"/>
              </w:rPr>
              <w:t>2</w:t>
            </w:r>
            <w:r w:rsidRPr="00E536A3">
              <w:rPr>
                <w:rFonts w:ascii="Times New Roman" w:eastAsia="黑体" w:hAnsi="Times New Roman" w:cs="Times New Roman"/>
                <w:szCs w:val="21"/>
              </w:rPr>
              <w:t>9</w:t>
            </w:r>
          </w:p>
        </w:tc>
        <w:tc>
          <w:tcPr>
            <w:tcW w:w="1567" w:type="dxa"/>
            <w:tcBorders>
              <w:top w:val="single" w:sz="12" w:space="0" w:color="auto"/>
              <w:bottom w:val="single" w:sz="12" w:space="0" w:color="auto"/>
            </w:tcBorders>
            <w:tcMar>
              <w:top w:w="15" w:type="dxa"/>
              <w:left w:w="108" w:type="dxa"/>
              <w:bottom w:w="0" w:type="dxa"/>
              <w:right w:w="108" w:type="dxa"/>
            </w:tcMar>
            <w:vAlign w:val="center"/>
          </w:tcPr>
          <w:p w14:paraId="6FAA7D55" w14:textId="1F13C949" w:rsidR="00D50665" w:rsidRPr="00E536A3" w:rsidRDefault="00D50665"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NA</w:t>
            </w:r>
          </w:p>
        </w:tc>
        <w:tc>
          <w:tcPr>
            <w:tcW w:w="1578" w:type="dxa"/>
            <w:tcBorders>
              <w:top w:val="single" w:sz="12" w:space="0" w:color="auto"/>
              <w:bottom w:val="single" w:sz="12" w:space="0" w:color="auto"/>
            </w:tcBorders>
            <w:tcMar>
              <w:top w:w="15" w:type="dxa"/>
              <w:left w:w="108" w:type="dxa"/>
              <w:bottom w:w="0" w:type="dxa"/>
              <w:right w:w="108" w:type="dxa"/>
            </w:tcMar>
            <w:vAlign w:val="center"/>
          </w:tcPr>
          <w:p w14:paraId="7A971A9D" w14:textId="1C0AAEFF" w:rsidR="00D50665" w:rsidRPr="00E536A3" w:rsidRDefault="00D50665"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10.2@0.05 V</w:t>
            </w:r>
          </w:p>
        </w:tc>
        <w:tc>
          <w:tcPr>
            <w:tcW w:w="2116" w:type="dxa"/>
            <w:tcBorders>
              <w:top w:val="single" w:sz="12" w:space="0" w:color="auto"/>
              <w:bottom w:val="single" w:sz="12" w:space="0" w:color="auto"/>
            </w:tcBorders>
            <w:tcMar>
              <w:top w:w="15" w:type="dxa"/>
              <w:left w:w="108" w:type="dxa"/>
              <w:bottom w:w="0" w:type="dxa"/>
              <w:right w:w="108" w:type="dxa"/>
            </w:tcMar>
            <w:vAlign w:val="center"/>
          </w:tcPr>
          <w:p w14:paraId="11E4F93E" w14:textId="5BBBA7B8" w:rsidR="00D50665" w:rsidRPr="00E536A3" w:rsidRDefault="00852478" w:rsidP="00E536A3">
            <w:pPr>
              <w:jc w:val="center"/>
              <w:rPr>
                <w:rFonts w:ascii="Times New Roman" w:eastAsia="黑体" w:hAnsi="Times New Roman" w:cs="Times New Roman"/>
                <w:i/>
                <w:iCs/>
                <w:szCs w:val="21"/>
              </w:rPr>
            </w:pPr>
            <w:r w:rsidRPr="00522570">
              <w:rPr>
                <w:rFonts w:ascii="Times New Roman" w:eastAsia="黑体" w:hAnsi="Times New Roman" w:cs="Times New Roman"/>
                <w:noProof/>
                <w:szCs w:val="21"/>
              </w:rPr>
              <w:t>[S</w:t>
            </w:r>
            <w:r>
              <w:rPr>
                <w:rFonts w:ascii="Times New Roman" w:eastAsia="黑体" w:hAnsi="Times New Roman" w:cs="Times New Roman"/>
                <w:noProof/>
                <w:szCs w:val="21"/>
              </w:rPr>
              <w:t>1</w:t>
            </w:r>
            <w:r>
              <w:rPr>
                <w:rFonts w:ascii="Times New Roman" w:eastAsia="黑体" w:hAnsi="Times New Roman" w:cs="Times New Roman"/>
                <w:noProof/>
                <w:szCs w:val="21"/>
              </w:rPr>
              <w:t>1</w:t>
            </w:r>
            <w:r w:rsidRPr="00522570">
              <w:rPr>
                <w:rFonts w:ascii="Times New Roman" w:eastAsia="黑体" w:hAnsi="Times New Roman" w:cs="Times New Roman"/>
                <w:noProof/>
                <w:szCs w:val="21"/>
              </w:rPr>
              <w:t>]</w:t>
            </w:r>
          </w:p>
        </w:tc>
      </w:tr>
      <w:tr w:rsidR="009C3B46" w:rsidRPr="00E536A3" w14:paraId="6DEDDB8A" w14:textId="77777777" w:rsidTr="007D14BC">
        <w:trPr>
          <w:trHeight w:val="561"/>
        </w:trPr>
        <w:tc>
          <w:tcPr>
            <w:tcW w:w="1970" w:type="dxa"/>
            <w:tcBorders>
              <w:top w:val="single" w:sz="12" w:space="0" w:color="auto"/>
              <w:bottom w:val="single" w:sz="12" w:space="0" w:color="auto"/>
            </w:tcBorders>
            <w:tcMar>
              <w:top w:w="15" w:type="dxa"/>
              <w:left w:w="108" w:type="dxa"/>
              <w:bottom w:w="0" w:type="dxa"/>
              <w:right w:w="108" w:type="dxa"/>
            </w:tcMar>
            <w:vAlign w:val="center"/>
          </w:tcPr>
          <w:p w14:paraId="59373290" w14:textId="206BD992" w:rsidR="00D50665" w:rsidRPr="00E536A3" w:rsidRDefault="00D50665"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Pt</w:t>
            </w:r>
            <w:r w:rsidRPr="00E536A3">
              <w:rPr>
                <w:rFonts w:ascii="Times New Roman" w:eastAsia="黑体" w:hAnsi="Times New Roman" w:cs="Times New Roman"/>
                <w:szCs w:val="21"/>
                <w:vertAlign w:val="subscript"/>
              </w:rPr>
              <w:t>1</w:t>
            </w:r>
            <w:r w:rsidRPr="00E536A3">
              <w:rPr>
                <w:rFonts w:ascii="Times New Roman" w:eastAsia="黑体" w:hAnsi="Times New Roman" w:cs="Times New Roman"/>
                <w:szCs w:val="21"/>
              </w:rPr>
              <w:t>/NMC</w:t>
            </w:r>
          </w:p>
        </w:tc>
        <w:tc>
          <w:tcPr>
            <w:tcW w:w="1072" w:type="dxa"/>
            <w:tcBorders>
              <w:top w:val="single" w:sz="12" w:space="0" w:color="auto"/>
              <w:bottom w:val="single" w:sz="12" w:space="0" w:color="auto"/>
            </w:tcBorders>
            <w:tcMar>
              <w:top w:w="15" w:type="dxa"/>
              <w:left w:w="108" w:type="dxa"/>
              <w:bottom w:w="0" w:type="dxa"/>
              <w:right w:w="108" w:type="dxa"/>
            </w:tcMar>
            <w:vAlign w:val="center"/>
          </w:tcPr>
          <w:p w14:paraId="359BB42D" w14:textId="20A737EF" w:rsidR="00D50665" w:rsidRPr="00E536A3" w:rsidRDefault="00D50665" w:rsidP="00E536A3">
            <w:pPr>
              <w:jc w:val="center"/>
              <w:rPr>
                <w:rFonts w:ascii="Times New Roman" w:eastAsia="黑体" w:hAnsi="Times New Roman" w:cs="Times New Roman"/>
                <w:szCs w:val="21"/>
              </w:rPr>
            </w:pPr>
            <w:r w:rsidRPr="00E536A3">
              <w:rPr>
                <w:rFonts w:ascii="Times New Roman" w:eastAsia="黑体" w:hAnsi="Times New Roman" w:cs="Times New Roman" w:hint="eastAsia"/>
                <w:szCs w:val="21"/>
              </w:rPr>
              <w:t>2</w:t>
            </w:r>
            <w:r w:rsidRPr="00E536A3">
              <w:rPr>
                <w:rFonts w:ascii="Times New Roman" w:eastAsia="黑体" w:hAnsi="Times New Roman" w:cs="Times New Roman"/>
                <w:szCs w:val="21"/>
              </w:rPr>
              <w:t>9</w:t>
            </w:r>
          </w:p>
        </w:tc>
        <w:tc>
          <w:tcPr>
            <w:tcW w:w="1567" w:type="dxa"/>
            <w:tcBorders>
              <w:top w:val="single" w:sz="12" w:space="0" w:color="auto"/>
              <w:bottom w:val="single" w:sz="12" w:space="0" w:color="auto"/>
            </w:tcBorders>
            <w:tcMar>
              <w:top w:w="15" w:type="dxa"/>
              <w:left w:w="108" w:type="dxa"/>
              <w:bottom w:w="0" w:type="dxa"/>
              <w:right w:w="108" w:type="dxa"/>
            </w:tcMar>
            <w:vAlign w:val="center"/>
          </w:tcPr>
          <w:p w14:paraId="315BF179" w14:textId="304EBA78" w:rsidR="00D50665" w:rsidRPr="00E536A3" w:rsidRDefault="00D50665"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~8@0.05 V</w:t>
            </w:r>
          </w:p>
        </w:tc>
        <w:tc>
          <w:tcPr>
            <w:tcW w:w="1578" w:type="dxa"/>
            <w:tcBorders>
              <w:top w:val="single" w:sz="12" w:space="0" w:color="auto"/>
              <w:bottom w:val="single" w:sz="12" w:space="0" w:color="auto"/>
            </w:tcBorders>
            <w:tcMar>
              <w:top w:w="15" w:type="dxa"/>
              <w:left w:w="108" w:type="dxa"/>
              <w:bottom w:w="0" w:type="dxa"/>
              <w:right w:w="108" w:type="dxa"/>
            </w:tcMar>
            <w:vAlign w:val="center"/>
          </w:tcPr>
          <w:p w14:paraId="2F4B819B" w14:textId="0EC59C0C" w:rsidR="00D50665" w:rsidRPr="00E536A3" w:rsidRDefault="00D50665"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8.08@0.05 V</w:t>
            </w:r>
          </w:p>
        </w:tc>
        <w:tc>
          <w:tcPr>
            <w:tcW w:w="2116" w:type="dxa"/>
            <w:tcBorders>
              <w:top w:val="single" w:sz="12" w:space="0" w:color="auto"/>
              <w:bottom w:val="single" w:sz="12" w:space="0" w:color="auto"/>
            </w:tcBorders>
            <w:tcMar>
              <w:top w:w="15" w:type="dxa"/>
              <w:left w:w="108" w:type="dxa"/>
              <w:bottom w:w="0" w:type="dxa"/>
              <w:right w:w="108" w:type="dxa"/>
            </w:tcMar>
            <w:vAlign w:val="center"/>
          </w:tcPr>
          <w:p w14:paraId="7EB7D831" w14:textId="7F82D869" w:rsidR="00D50665" w:rsidRPr="00E536A3" w:rsidRDefault="00852478" w:rsidP="00E536A3">
            <w:pPr>
              <w:jc w:val="center"/>
              <w:rPr>
                <w:rFonts w:ascii="Times New Roman" w:eastAsia="黑体" w:hAnsi="Times New Roman" w:cs="Times New Roman"/>
                <w:i/>
                <w:iCs/>
                <w:szCs w:val="21"/>
              </w:rPr>
            </w:pPr>
            <w:r w:rsidRPr="00522570">
              <w:rPr>
                <w:rFonts w:ascii="Times New Roman" w:eastAsia="黑体" w:hAnsi="Times New Roman" w:cs="Times New Roman"/>
                <w:noProof/>
                <w:szCs w:val="21"/>
              </w:rPr>
              <w:t>[S</w:t>
            </w:r>
            <w:r>
              <w:rPr>
                <w:rFonts w:ascii="Times New Roman" w:eastAsia="黑体" w:hAnsi="Times New Roman" w:cs="Times New Roman"/>
                <w:noProof/>
                <w:szCs w:val="21"/>
              </w:rPr>
              <w:t>1</w:t>
            </w:r>
            <w:r>
              <w:rPr>
                <w:rFonts w:ascii="Times New Roman" w:eastAsia="黑体" w:hAnsi="Times New Roman" w:cs="Times New Roman"/>
                <w:noProof/>
                <w:szCs w:val="21"/>
              </w:rPr>
              <w:t>5</w:t>
            </w:r>
            <w:r w:rsidRPr="00522570">
              <w:rPr>
                <w:rFonts w:ascii="Times New Roman" w:eastAsia="黑体" w:hAnsi="Times New Roman" w:cs="Times New Roman"/>
                <w:noProof/>
                <w:szCs w:val="21"/>
              </w:rPr>
              <w:t>]</w:t>
            </w:r>
          </w:p>
        </w:tc>
      </w:tr>
      <w:tr w:rsidR="009C3B46" w:rsidRPr="00E536A3" w14:paraId="1AF20748" w14:textId="77777777" w:rsidTr="007D14BC">
        <w:trPr>
          <w:trHeight w:val="561"/>
        </w:trPr>
        <w:tc>
          <w:tcPr>
            <w:tcW w:w="1970" w:type="dxa"/>
            <w:tcBorders>
              <w:top w:val="single" w:sz="12" w:space="0" w:color="auto"/>
              <w:bottom w:val="single" w:sz="12" w:space="0" w:color="auto"/>
            </w:tcBorders>
            <w:tcMar>
              <w:top w:w="15" w:type="dxa"/>
              <w:left w:w="108" w:type="dxa"/>
              <w:bottom w:w="0" w:type="dxa"/>
              <w:right w:w="108" w:type="dxa"/>
            </w:tcMar>
            <w:vAlign w:val="center"/>
          </w:tcPr>
          <w:p w14:paraId="29B8E205" w14:textId="7C13CFA0" w:rsidR="00D50665" w:rsidRPr="00E536A3" w:rsidRDefault="00D50665"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Pt</w:t>
            </w:r>
            <w:r w:rsidRPr="00E536A3">
              <w:rPr>
                <w:rFonts w:ascii="Times New Roman" w:eastAsia="黑体" w:hAnsi="Times New Roman" w:cs="Times New Roman"/>
                <w:szCs w:val="21"/>
                <w:vertAlign w:val="subscript"/>
              </w:rPr>
              <w:t>1</w:t>
            </w:r>
            <w:r w:rsidRPr="00E536A3">
              <w:rPr>
                <w:rFonts w:ascii="Times New Roman" w:eastAsia="黑体" w:hAnsi="Times New Roman" w:cs="Times New Roman"/>
                <w:szCs w:val="21"/>
              </w:rPr>
              <w:t>/NCP</w:t>
            </w:r>
          </w:p>
        </w:tc>
        <w:tc>
          <w:tcPr>
            <w:tcW w:w="1072" w:type="dxa"/>
            <w:tcBorders>
              <w:top w:val="single" w:sz="12" w:space="0" w:color="auto"/>
              <w:bottom w:val="single" w:sz="12" w:space="0" w:color="auto"/>
            </w:tcBorders>
            <w:tcMar>
              <w:top w:w="15" w:type="dxa"/>
              <w:left w:w="108" w:type="dxa"/>
              <w:bottom w:w="0" w:type="dxa"/>
              <w:right w:w="108" w:type="dxa"/>
            </w:tcMar>
            <w:vAlign w:val="center"/>
          </w:tcPr>
          <w:p w14:paraId="34C39888" w14:textId="7B2EB566" w:rsidR="00D50665" w:rsidRPr="00E536A3" w:rsidRDefault="00D50665" w:rsidP="00E536A3">
            <w:pPr>
              <w:jc w:val="center"/>
              <w:rPr>
                <w:rFonts w:ascii="Times New Roman" w:eastAsia="黑体" w:hAnsi="Times New Roman" w:cs="Times New Roman"/>
                <w:szCs w:val="21"/>
              </w:rPr>
            </w:pPr>
            <w:r w:rsidRPr="00E536A3">
              <w:rPr>
                <w:rFonts w:ascii="Times New Roman" w:eastAsia="黑体" w:hAnsi="Times New Roman" w:cs="Times New Roman" w:hint="eastAsia"/>
                <w:szCs w:val="21"/>
              </w:rPr>
              <w:t>2</w:t>
            </w:r>
            <w:r w:rsidRPr="00E536A3">
              <w:rPr>
                <w:rFonts w:ascii="Times New Roman" w:eastAsia="黑体" w:hAnsi="Times New Roman" w:cs="Times New Roman"/>
                <w:szCs w:val="21"/>
              </w:rPr>
              <w:t>8.5</w:t>
            </w:r>
          </w:p>
        </w:tc>
        <w:tc>
          <w:tcPr>
            <w:tcW w:w="1567" w:type="dxa"/>
            <w:tcBorders>
              <w:top w:val="single" w:sz="12" w:space="0" w:color="auto"/>
              <w:bottom w:val="single" w:sz="12" w:space="0" w:color="auto"/>
            </w:tcBorders>
            <w:tcMar>
              <w:top w:w="15" w:type="dxa"/>
              <w:left w:w="108" w:type="dxa"/>
              <w:bottom w:w="0" w:type="dxa"/>
              <w:right w:w="108" w:type="dxa"/>
            </w:tcMar>
            <w:vAlign w:val="center"/>
          </w:tcPr>
          <w:p w14:paraId="4EBF7485" w14:textId="5EB0E766" w:rsidR="00D50665" w:rsidRPr="00E536A3" w:rsidRDefault="00D50665"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6.6@0.05 V</w:t>
            </w:r>
          </w:p>
        </w:tc>
        <w:tc>
          <w:tcPr>
            <w:tcW w:w="1578" w:type="dxa"/>
            <w:tcBorders>
              <w:top w:val="single" w:sz="12" w:space="0" w:color="auto"/>
              <w:bottom w:val="single" w:sz="12" w:space="0" w:color="auto"/>
            </w:tcBorders>
            <w:tcMar>
              <w:top w:w="15" w:type="dxa"/>
              <w:left w:w="108" w:type="dxa"/>
              <w:bottom w:w="0" w:type="dxa"/>
              <w:right w:w="108" w:type="dxa"/>
            </w:tcMar>
            <w:vAlign w:val="center"/>
          </w:tcPr>
          <w:p w14:paraId="21E5E75D" w14:textId="6DDF12CF" w:rsidR="00D50665" w:rsidRPr="00E536A3" w:rsidRDefault="00D50665"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6.72@0.05 V</w:t>
            </w:r>
          </w:p>
        </w:tc>
        <w:tc>
          <w:tcPr>
            <w:tcW w:w="2116" w:type="dxa"/>
            <w:tcBorders>
              <w:top w:val="single" w:sz="12" w:space="0" w:color="auto"/>
              <w:bottom w:val="single" w:sz="12" w:space="0" w:color="auto"/>
            </w:tcBorders>
            <w:tcMar>
              <w:top w:w="15" w:type="dxa"/>
              <w:left w:w="108" w:type="dxa"/>
              <w:bottom w:w="0" w:type="dxa"/>
              <w:right w:w="108" w:type="dxa"/>
            </w:tcMar>
            <w:vAlign w:val="center"/>
          </w:tcPr>
          <w:p w14:paraId="0BE9947C" w14:textId="5D652CE8" w:rsidR="00D50665" w:rsidRPr="00E536A3" w:rsidRDefault="00852478" w:rsidP="00E536A3">
            <w:pPr>
              <w:jc w:val="center"/>
              <w:rPr>
                <w:rFonts w:ascii="Times New Roman" w:eastAsia="黑体" w:hAnsi="Times New Roman" w:cs="Times New Roman"/>
                <w:i/>
                <w:iCs/>
                <w:szCs w:val="21"/>
              </w:rPr>
            </w:pPr>
            <w:r w:rsidRPr="00522570">
              <w:rPr>
                <w:rFonts w:ascii="Times New Roman" w:eastAsia="黑体" w:hAnsi="Times New Roman" w:cs="Times New Roman"/>
                <w:noProof/>
                <w:szCs w:val="21"/>
              </w:rPr>
              <w:t>[S</w:t>
            </w:r>
            <w:r>
              <w:rPr>
                <w:rFonts w:ascii="Times New Roman" w:eastAsia="黑体" w:hAnsi="Times New Roman" w:cs="Times New Roman"/>
                <w:noProof/>
                <w:szCs w:val="21"/>
              </w:rPr>
              <w:t>1</w:t>
            </w:r>
            <w:r>
              <w:rPr>
                <w:rFonts w:ascii="Times New Roman" w:eastAsia="黑体" w:hAnsi="Times New Roman" w:cs="Times New Roman"/>
                <w:noProof/>
                <w:szCs w:val="21"/>
              </w:rPr>
              <w:t>6</w:t>
            </w:r>
            <w:r w:rsidRPr="00522570">
              <w:rPr>
                <w:rFonts w:ascii="Times New Roman" w:eastAsia="黑体" w:hAnsi="Times New Roman" w:cs="Times New Roman"/>
                <w:noProof/>
                <w:szCs w:val="21"/>
              </w:rPr>
              <w:t>]</w:t>
            </w:r>
          </w:p>
        </w:tc>
      </w:tr>
      <w:tr w:rsidR="009C3B46" w:rsidRPr="00E536A3" w14:paraId="73983C3E" w14:textId="77777777" w:rsidTr="007D14BC">
        <w:trPr>
          <w:trHeight w:val="561"/>
        </w:trPr>
        <w:tc>
          <w:tcPr>
            <w:tcW w:w="1970" w:type="dxa"/>
            <w:tcBorders>
              <w:top w:val="single" w:sz="12" w:space="0" w:color="auto"/>
              <w:bottom w:val="single" w:sz="12" w:space="0" w:color="auto"/>
            </w:tcBorders>
            <w:tcMar>
              <w:top w:w="15" w:type="dxa"/>
              <w:left w:w="108" w:type="dxa"/>
              <w:bottom w:w="0" w:type="dxa"/>
              <w:right w:w="108" w:type="dxa"/>
            </w:tcMar>
            <w:vAlign w:val="center"/>
          </w:tcPr>
          <w:p w14:paraId="76216A4C" w14:textId="0186E130" w:rsidR="00D50665" w:rsidRPr="00E536A3" w:rsidRDefault="00AD1593" w:rsidP="00E536A3">
            <w:pPr>
              <w:jc w:val="center"/>
              <w:rPr>
                <w:rFonts w:ascii="Times New Roman" w:eastAsia="黑体" w:hAnsi="Times New Roman" w:cs="Times New Roman"/>
                <w:szCs w:val="21"/>
              </w:rPr>
            </w:pPr>
            <w:proofErr w:type="spellStart"/>
            <w:r w:rsidRPr="00E536A3">
              <w:rPr>
                <w:rFonts w:ascii="Times New Roman" w:eastAsia="黑体" w:hAnsi="Times New Roman" w:cs="Times New Roman"/>
                <w:szCs w:val="21"/>
              </w:rPr>
              <w:t>NGA-COF@Pt</w:t>
            </w:r>
            <w:proofErr w:type="spellEnd"/>
          </w:p>
        </w:tc>
        <w:tc>
          <w:tcPr>
            <w:tcW w:w="1072" w:type="dxa"/>
            <w:tcBorders>
              <w:top w:val="single" w:sz="12" w:space="0" w:color="auto"/>
              <w:bottom w:val="single" w:sz="12" w:space="0" w:color="auto"/>
            </w:tcBorders>
            <w:tcMar>
              <w:top w:w="15" w:type="dxa"/>
              <w:left w:w="108" w:type="dxa"/>
              <w:bottom w:w="0" w:type="dxa"/>
              <w:right w:w="108" w:type="dxa"/>
            </w:tcMar>
            <w:vAlign w:val="center"/>
          </w:tcPr>
          <w:p w14:paraId="7AF7E62F" w14:textId="2B30F0BE" w:rsidR="00D50665" w:rsidRPr="00E536A3" w:rsidRDefault="00AD1593" w:rsidP="00E536A3">
            <w:pPr>
              <w:jc w:val="center"/>
              <w:rPr>
                <w:rFonts w:ascii="Times New Roman" w:eastAsia="黑体" w:hAnsi="Times New Roman" w:cs="Times New Roman"/>
                <w:szCs w:val="21"/>
              </w:rPr>
            </w:pPr>
            <w:r w:rsidRPr="00E536A3">
              <w:rPr>
                <w:rFonts w:ascii="Times New Roman" w:eastAsia="黑体" w:hAnsi="Times New Roman" w:cs="Times New Roman" w:hint="eastAsia"/>
                <w:szCs w:val="21"/>
              </w:rPr>
              <w:t>2</w:t>
            </w:r>
            <w:r w:rsidRPr="00E536A3">
              <w:rPr>
                <w:rFonts w:ascii="Times New Roman" w:eastAsia="黑体" w:hAnsi="Times New Roman" w:cs="Times New Roman"/>
                <w:szCs w:val="21"/>
              </w:rPr>
              <w:t>1.8</w:t>
            </w:r>
          </w:p>
        </w:tc>
        <w:tc>
          <w:tcPr>
            <w:tcW w:w="1567" w:type="dxa"/>
            <w:tcBorders>
              <w:top w:val="single" w:sz="12" w:space="0" w:color="auto"/>
              <w:bottom w:val="single" w:sz="12" w:space="0" w:color="auto"/>
            </w:tcBorders>
            <w:tcMar>
              <w:top w:w="15" w:type="dxa"/>
              <w:left w:w="108" w:type="dxa"/>
              <w:bottom w:w="0" w:type="dxa"/>
              <w:right w:w="108" w:type="dxa"/>
            </w:tcMar>
            <w:vAlign w:val="center"/>
          </w:tcPr>
          <w:p w14:paraId="13468D97" w14:textId="5E017746" w:rsidR="00D50665" w:rsidRPr="00E536A3" w:rsidRDefault="00AD1593" w:rsidP="00E536A3">
            <w:pPr>
              <w:jc w:val="center"/>
              <w:rPr>
                <w:rFonts w:ascii="Times New Roman" w:eastAsia="黑体" w:hAnsi="Times New Roman" w:cs="Times New Roman"/>
                <w:szCs w:val="21"/>
              </w:rPr>
            </w:pPr>
            <w:r w:rsidRPr="00E536A3">
              <w:rPr>
                <w:rFonts w:ascii="Times New Roman" w:eastAsia="黑体" w:hAnsi="Times New Roman" w:cs="Times New Roman" w:hint="eastAsia"/>
                <w:szCs w:val="21"/>
              </w:rPr>
              <w:t>1</w:t>
            </w:r>
            <w:r w:rsidRPr="00E536A3">
              <w:rPr>
                <w:rFonts w:ascii="Times New Roman" w:eastAsia="黑体" w:hAnsi="Times New Roman" w:cs="Times New Roman"/>
                <w:szCs w:val="21"/>
              </w:rPr>
              <w:t>8.2@44 mV</w:t>
            </w:r>
          </w:p>
        </w:tc>
        <w:tc>
          <w:tcPr>
            <w:tcW w:w="1578" w:type="dxa"/>
            <w:tcBorders>
              <w:top w:val="single" w:sz="12" w:space="0" w:color="auto"/>
              <w:bottom w:val="single" w:sz="12" w:space="0" w:color="auto"/>
            </w:tcBorders>
            <w:tcMar>
              <w:top w:w="15" w:type="dxa"/>
              <w:left w:w="108" w:type="dxa"/>
              <w:bottom w:w="0" w:type="dxa"/>
              <w:right w:w="108" w:type="dxa"/>
            </w:tcMar>
            <w:vAlign w:val="center"/>
          </w:tcPr>
          <w:p w14:paraId="14B29EB8" w14:textId="0BD88856" w:rsidR="00D50665" w:rsidRPr="00E536A3" w:rsidRDefault="00AD1593"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18.4@44 mV</w:t>
            </w:r>
          </w:p>
        </w:tc>
        <w:tc>
          <w:tcPr>
            <w:tcW w:w="2116" w:type="dxa"/>
            <w:tcBorders>
              <w:top w:val="single" w:sz="12" w:space="0" w:color="auto"/>
              <w:bottom w:val="single" w:sz="12" w:space="0" w:color="auto"/>
            </w:tcBorders>
            <w:tcMar>
              <w:top w:w="15" w:type="dxa"/>
              <w:left w:w="108" w:type="dxa"/>
              <w:bottom w:w="0" w:type="dxa"/>
              <w:right w:w="108" w:type="dxa"/>
            </w:tcMar>
            <w:vAlign w:val="center"/>
          </w:tcPr>
          <w:p w14:paraId="237FA98D" w14:textId="6BE37A7D" w:rsidR="00D50665" w:rsidRPr="00E536A3" w:rsidRDefault="00852478" w:rsidP="00E536A3">
            <w:pPr>
              <w:jc w:val="center"/>
              <w:rPr>
                <w:rFonts w:ascii="Times New Roman" w:eastAsia="黑体" w:hAnsi="Times New Roman" w:cs="Times New Roman"/>
                <w:i/>
                <w:iCs/>
                <w:szCs w:val="21"/>
              </w:rPr>
            </w:pPr>
            <w:r w:rsidRPr="00522570">
              <w:rPr>
                <w:rFonts w:ascii="Times New Roman" w:eastAsia="黑体" w:hAnsi="Times New Roman" w:cs="Times New Roman"/>
                <w:noProof/>
                <w:szCs w:val="21"/>
              </w:rPr>
              <w:t>[S</w:t>
            </w:r>
            <w:r>
              <w:rPr>
                <w:rFonts w:ascii="Times New Roman" w:eastAsia="黑体" w:hAnsi="Times New Roman" w:cs="Times New Roman"/>
                <w:noProof/>
                <w:szCs w:val="21"/>
              </w:rPr>
              <w:t>1</w:t>
            </w:r>
            <w:r>
              <w:rPr>
                <w:rFonts w:ascii="Times New Roman" w:eastAsia="黑体" w:hAnsi="Times New Roman" w:cs="Times New Roman"/>
                <w:noProof/>
                <w:szCs w:val="21"/>
              </w:rPr>
              <w:t>7</w:t>
            </w:r>
            <w:r w:rsidRPr="00522570">
              <w:rPr>
                <w:rFonts w:ascii="Times New Roman" w:eastAsia="黑体" w:hAnsi="Times New Roman" w:cs="Times New Roman"/>
                <w:noProof/>
                <w:szCs w:val="21"/>
              </w:rPr>
              <w:t>]</w:t>
            </w:r>
          </w:p>
        </w:tc>
      </w:tr>
      <w:tr w:rsidR="009C3B46" w:rsidRPr="00E536A3" w14:paraId="49AC6761" w14:textId="77777777" w:rsidTr="007D14BC">
        <w:trPr>
          <w:trHeight w:val="561"/>
        </w:trPr>
        <w:tc>
          <w:tcPr>
            <w:tcW w:w="1970" w:type="dxa"/>
            <w:tcBorders>
              <w:top w:val="single" w:sz="12" w:space="0" w:color="auto"/>
              <w:bottom w:val="single" w:sz="12" w:space="0" w:color="auto"/>
            </w:tcBorders>
            <w:tcMar>
              <w:top w:w="15" w:type="dxa"/>
              <w:left w:w="108" w:type="dxa"/>
              <w:bottom w:w="0" w:type="dxa"/>
              <w:right w:w="108" w:type="dxa"/>
            </w:tcMar>
            <w:vAlign w:val="center"/>
          </w:tcPr>
          <w:p w14:paraId="1B529FFB" w14:textId="43DFBEE0" w:rsidR="00D50665" w:rsidRPr="00E536A3" w:rsidRDefault="00AD1593"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Pt</w:t>
            </w:r>
            <w:r w:rsidRPr="00E536A3">
              <w:rPr>
                <w:rFonts w:ascii="Times New Roman" w:eastAsia="黑体" w:hAnsi="Times New Roman" w:cs="Times New Roman"/>
                <w:szCs w:val="21"/>
                <w:vertAlign w:val="subscript"/>
              </w:rPr>
              <w:t>1</w:t>
            </w:r>
            <w:r w:rsidRPr="00E536A3">
              <w:rPr>
                <w:rFonts w:ascii="Times New Roman" w:eastAsia="黑体" w:hAnsi="Times New Roman" w:cs="Times New Roman"/>
                <w:szCs w:val="21"/>
              </w:rPr>
              <w:t>/N-C</w:t>
            </w:r>
          </w:p>
        </w:tc>
        <w:tc>
          <w:tcPr>
            <w:tcW w:w="1072" w:type="dxa"/>
            <w:tcBorders>
              <w:top w:val="single" w:sz="12" w:space="0" w:color="auto"/>
              <w:bottom w:val="single" w:sz="12" w:space="0" w:color="auto"/>
            </w:tcBorders>
            <w:tcMar>
              <w:top w:w="15" w:type="dxa"/>
              <w:left w:w="108" w:type="dxa"/>
              <w:bottom w:w="0" w:type="dxa"/>
              <w:right w:w="108" w:type="dxa"/>
            </w:tcMar>
            <w:vAlign w:val="center"/>
          </w:tcPr>
          <w:p w14:paraId="4BD01D8D" w14:textId="46319FA0" w:rsidR="00D50665" w:rsidRPr="00E536A3" w:rsidRDefault="00AD1593" w:rsidP="00E536A3">
            <w:pPr>
              <w:jc w:val="center"/>
              <w:rPr>
                <w:rFonts w:ascii="Times New Roman" w:eastAsia="黑体" w:hAnsi="Times New Roman" w:cs="Times New Roman"/>
                <w:szCs w:val="21"/>
              </w:rPr>
            </w:pPr>
            <w:r w:rsidRPr="00E536A3">
              <w:rPr>
                <w:rFonts w:ascii="Times New Roman" w:eastAsia="黑体" w:hAnsi="Times New Roman" w:cs="Times New Roman" w:hint="eastAsia"/>
                <w:szCs w:val="21"/>
              </w:rPr>
              <w:t>1</w:t>
            </w:r>
            <w:r w:rsidRPr="00E536A3">
              <w:rPr>
                <w:rFonts w:ascii="Times New Roman" w:eastAsia="黑体" w:hAnsi="Times New Roman" w:cs="Times New Roman"/>
                <w:szCs w:val="21"/>
              </w:rPr>
              <w:t>4.2</w:t>
            </w:r>
          </w:p>
        </w:tc>
        <w:tc>
          <w:tcPr>
            <w:tcW w:w="1567" w:type="dxa"/>
            <w:tcBorders>
              <w:top w:val="single" w:sz="12" w:space="0" w:color="auto"/>
              <w:bottom w:val="single" w:sz="12" w:space="0" w:color="auto"/>
            </w:tcBorders>
            <w:tcMar>
              <w:top w:w="15" w:type="dxa"/>
              <w:left w:w="108" w:type="dxa"/>
              <w:bottom w:w="0" w:type="dxa"/>
              <w:right w:w="108" w:type="dxa"/>
            </w:tcMar>
            <w:vAlign w:val="center"/>
          </w:tcPr>
          <w:p w14:paraId="0A0A7B00" w14:textId="7A10F2C4" w:rsidR="00D50665" w:rsidRPr="00E536A3" w:rsidRDefault="00AD1593" w:rsidP="00E536A3">
            <w:pPr>
              <w:jc w:val="center"/>
              <w:rPr>
                <w:rFonts w:ascii="Times New Roman" w:eastAsia="黑体" w:hAnsi="Times New Roman" w:cs="Times New Roman"/>
                <w:szCs w:val="21"/>
              </w:rPr>
            </w:pPr>
            <w:r w:rsidRPr="00E536A3">
              <w:rPr>
                <w:rFonts w:ascii="Times New Roman" w:eastAsia="黑体" w:hAnsi="Times New Roman" w:cs="Times New Roman" w:hint="eastAsia"/>
                <w:szCs w:val="21"/>
              </w:rPr>
              <w:t>N</w:t>
            </w:r>
            <w:r w:rsidRPr="00E536A3">
              <w:rPr>
                <w:rFonts w:ascii="Times New Roman" w:eastAsia="黑体" w:hAnsi="Times New Roman" w:cs="Times New Roman"/>
                <w:szCs w:val="21"/>
              </w:rPr>
              <w:t>A</w:t>
            </w:r>
          </w:p>
        </w:tc>
        <w:tc>
          <w:tcPr>
            <w:tcW w:w="1578" w:type="dxa"/>
            <w:tcBorders>
              <w:top w:val="single" w:sz="12" w:space="0" w:color="auto"/>
              <w:bottom w:val="single" w:sz="12" w:space="0" w:color="auto"/>
            </w:tcBorders>
            <w:tcMar>
              <w:top w:w="15" w:type="dxa"/>
              <w:left w:w="108" w:type="dxa"/>
              <w:bottom w:w="0" w:type="dxa"/>
              <w:right w:w="108" w:type="dxa"/>
            </w:tcMar>
            <w:vAlign w:val="center"/>
          </w:tcPr>
          <w:p w14:paraId="4F1D5B22" w14:textId="703970C1" w:rsidR="00D50665" w:rsidRPr="00E536A3" w:rsidRDefault="00AD1593"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22.07@50</w:t>
            </w:r>
            <w:r w:rsidR="00027904" w:rsidRPr="00E536A3">
              <w:rPr>
                <w:rFonts w:ascii="Times New Roman" w:eastAsia="黑体" w:hAnsi="Times New Roman" w:cs="Times New Roman"/>
                <w:szCs w:val="21"/>
              </w:rPr>
              <w:t xml:space="preserve"> </w:t>
            </w:r>
            <w:r w:rsidRPr="00E536A3">
              <w:rPr>
                <w:rFonts w:ascii="Times New Roman" w:eastAsia="黑体" w:hAnsi="Times New Roman" w:cs="Times New Roman"/>
                <w:szCs w:val="21"/>
              </w:rPr>
              <w:t>mV</w:t>
            </w:r>
          </w:p>
        </w:tc>
        <w:tc>
          <w:tcPr>
            <w:tcW w:w="2116" w:type="dxa"/>
            <w:tcBorders>
              <w:top w:val="single" w:sz="12" w:space="0" w:color="auto"/>
              <w:bottom w:val="single" w:sz="12" w:space="0" w:color="auto"/>
            </w:tcBorders>
            <w:tcMar>
              <w:top w:w="15" w:type="dxa"/>
              <w:left w:w="108" w:type="dxa"/>
              <w:bottom w:w="0" w:type="dxa"/>
              <w:right w:w="108" w:type="dxa"/>
            </w:tcMar>
            <w:vAlign w:val="center"/>
          </w:tcPr>
          <w:p w14:paraId="343E00AB" w14:textId="1853CCFB" w:rsidR="00D50665" w:rsidRPr="00E536A3" w:rsidRDefault="00852478" w:rsidP="00E536A3">
            <w:pPr>
              <w:jc w:val="center"/>
              <w:rPr>
                <w:rFonts w:ascii="Times New Roman" w:eastAsia="黑体" w:hAnsi="Times New Roman" w:cs="Times New Roman"/>
                <w:i/>
                <w:iCs/>
                <w:szCs w:val="21"/>
              </w:rPr>
            </w:pPr>
            <w:r w:rsidRPr="00522570">
              <w:rPr>
                <w:rFonts w:ascii="Times New Roman" w:eastAsia="黑体" w:hAnsi="Times New Roman" w:cs="Times New Roman"/>
                <w:noProof/>
                <w:szCs w:val="21"/>
              </w:rPr>
              <w:t>[S</w:t>
            </w:r>
            <w:r>
              <w:rPr>
                <w:rFonts w:ascii="Times New Roman" w:eastAsia="黑体" w:hAnsi="Times New Roman" w:cs="Times New Roman"/>
                <w:noProof/>
                <w:szCs w:val="21"/>
              </w:rPr>
              <w:t>1</w:t>
            </w:r>
            <w:r>
              <w:rPr>
                <w:rFonts w:ascii="Times New Roman" w:eastAsia="黑体" w:hAnsi="Times New Roman" w:cs="Times New Roman"/>
                <w:noProof/>
                <w:szCs w:val="21"/>
              </w:rPr>
              <w:t>8</w:t>
            </w:r>
            <w:r w:rsidRPr="00522570">
              <w:rPr>
                <w:rFonts w:ascii="Times New Roman" w:eastAsia="黑体" w:hAnsi="Times New Roman" w:cs="Times New Roman"/>
                <w:noProof/>
                <w:szCs w:val="21"/>
              </w:rPr>
              <w:t>]</w:t>
            </w:r>
          </w:p>
        </w:tc>
      </w:tr>
      <w:tr w:rsidR="009C3B46" w:rsidRPr="00E536A3" w14:paraId="68AA21F1" w14:textId="77777777" w:rsidTr="007D14BC">
        <w:trPr>
          <w:trHeight w:val="561"/>
        </w:trPr>
        <w:tc>
          <w:tcPr>
            <w:tcW w:w="1970" w:type="dxa"/>
            <w:tcBorders>
              <w:top w:val="single" w:sz="12" w:space="0" w:color="auto"/>
              <w:bottom w:val="single" w:sz="12" w:space="0" w:color="auto"/>
            </w:tcBorders>
            <w:tcMar>
              <w:top w:w="15" w:type="dxa"/>
              <w:left w:w="108" w:type="dxa"/>
              <w:bottom w:w="0" w:type="dxa"/>
              <w:right w:w="108" w:type="dxa"/>
            </w:tcMar>
            <w:vAlign w:val="center"/>
          </w:tcPr>
          <w:p w14:paraId="1B09650F" w14:textId="052CA5C0" w:rsidR="00D50665" w:rsidRPr="00E536A3" w:rsidRDefault="00AD1593"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lastRenderedPageBreak/>
              <w:t>Pt/</w:t>
            </w:r>
            <w:proofErr w:type="spellStart"/>
            <w:r w:rsidRPr="00E536A3">
              <w:rPr>
                <w:rFonts w:ascii="Times New Roman" w:eastAsia="黑体" w:hAnsi="Times New Roman" w:cs="Times New Roman"/>
                <w:szCs w:val="21"/>
              </w:rPr>
              <w:t>TiB</w:t>
            </w:r>
            <w:r w:rsidRPr="00E536A3">
              <w:rPr>
                <w:rFonts w:ascii="Times New Roman" w:eastAsia="黑体" w:hAnsi="Times New Roman" w:cs="Times New Roman"/>
                <w:szCs w:val="21"/>
                <w:vertAlign w:val="subscript"/>
              </w:rPr>
              <w:t>x</w:t>
            </w:r>
            <w:r w:rsidRPr="00E536A3">
              <w:rPr>
                <w:rFonts w:ascii="Times New Roman" w:eastAsia="黑体" w:hAnsi="Times New Roman" w:cs="Times New Roman"/>
                <w:szCs w:val="21"/>
              </w:rPr>
              <w:t>O</w:t>
            </w:r>
            <w:r w:rsidRPr="00E536A3">
              <w:rPr>
                <w:rFonts w:ascii="Times New Roman" w:eastAsia="黑体" w:hAnsi="Times New Roman" w:cs="Times New Roman"/>
                <w:szCs w:val="21"/>
                <w:vertAlign w:val="subscript"/>
              </w:rPr>
              <w:t>y</w:t>
            </w:r>
            <w:proofErr w:type="spellEnd"/>
          </w:p>
        </w:tc>
        <w:tc>
          <w:tcPr>
            <w:tcW w:w="1072" w:type="dxa"/>
            <w:tcBorders>
              <w:top w:val="single" w:sz="12" w:space="0" w:color="auto"/>
              <w:bottom w:val="single" w:sz="12" w:space="0" w:color="auto"/>
            </w:tcBorders>
            <w:tcMar>
              <w:top w:w="15" w:type="dxa"/>
              <w:left w:w="108" w:type="dxa"/>
              <w:bottom w:w="0" w:type="dxa"/>
              <w:right w:w="108" w:type="dxa"/>
            </w:tcMar>
            <w:vAlign w:val="center"/>
          </w:tcPr>
          <w:p w14:paraId="5276BB3A" w14:textId="47E89B0D" w:rsidR="00D50665" w:rsidRPr="00E536A3" w:rsidRDefault="000C2C0E" w:rsidP="00E536A3">
            <w:pPr>
              <w:jc w:val="center"/>
              <w:rPr>
                <w:rFonts w:ascii="Times New Roman" w:eastAsia="黑体" w:hAnsi="Times New Roman" w:cs="Times New Roman"/>
                <w:szCs w:val="21"/>
              </w:rPr>
            </w:pPr>
            <w:r w:rsidRPr="00E536A3">
              <w:rPr>
                <w:rFonts w:ascii="Times New Roman" w:eastAsia="黑体" w:hAnsi="Times New Roman" w:cs="Times New Roman" w:hint="eastAsia"/>
                <w:szCs w:val="21"/>
              </w:rPr>
              <w:t>N</w:t>
            </w:r>
            <w:r w:rsidRPr="00E536A3">
              <w:rPr>
                <w:rFonts w:ascii="Times New Roman" w:eastAsia="黑体" w:hAnsi="Times New Roman" w:cs="Times New Roman"/>
                <w:szCs w:val="21"/>
              </w:rPr>
              <w:t>A</w:t>
            </w:r>
          </w:p>
        </w:tc>
        <w:tc>
          <w:tcPr>
            <w:tcW w:w="1567" w:type="dxa"/>
            <w:tcBorders>
              <w:top w:val="single" w:sz="12" w:space="0" w:color="auto"/>
              <w:bottom w:val="single" w:sz="12" w:space="0" w:color="auto"/>
            </w:tcBorders>
            <w:tcMar>
              <w:top w:w="15" w:type="dxa"/>
              <w:left w:w="108" w:type="dxa"/>
              <w:bottom w:w="0" w:type="dxa"/>
              <w:right w:w="108" w:type="dxa"/>
            </w:tcMar>
            <w:vAlign w:val="center"/>
          </w:tcPr>
          <w:p w14:paraId="2FF9848D" w14:textId="003B5739" w:rsidR="00D50665" w:rsidRPr="00E536A3" w:rsidRDefault="00AD1593"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37.8@50mV</w:t>
            </w:r>
          </w:p>
        </w:tc>
        <w:tc>
          <w:tcPr>
            <w:tcW w:w="1578" w:type="dxa"/>
            <w:tcBorders>
              <w:top w:val="single" w:sz="12" w:space="0" w:color="auto"/>
              <w:bottom w:val="single" w:sz="12" w:space="0" w:color="auto"/>
            </w:tcBorders>
            <w:tcMar>
              <w:top w:w="15" w:type="dxa"/>
              <w:left w:w="108" w:type="dxa"/>
              <w:bottom w:w="0" w:type="dxa"/>
              <w:right w:w="108" w:type="dxa"/>
            </w:tcMar>
            <w:vAlign w:val="center"/>
          </w:tcPr>
          <w:p w14:paraId="125EDEF5" w14:textId="39354D0E" w:rsidR="00D50665" w:rsidRPr="00E536A3" w:rsidRDefault="00AD1593"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33.2@50</w:t>
            </w:r>
            <w:r w:rsidR="00027904" w:rsidRPr="00E536A3">
              <w:rPr>
                <w:rFonts w:ascii="Times New Roman" w:eastAsia="黑体" w:hAnsi="Times New Roman" w:cs="Times New Roman"/>
                <w:szCs w:val="21"/>
              </w:rPr>
              <w:t xml:space="preserve"> </w:t>
            </w:r>
            <w:r w:rsidRPr="00E536A3">
              <w:rPr>
                <w:rFonts w:ascii="Times New Roman" w:eastAsia="黑体" w:hAnsi="Times New Roman" w:cs="Times New Roman"/>
                <w:szCs w:val="21"/>
              </w:rPr>
              <w:t>mV</w:t>
            </w:r>
          </w:p>
        </w:tc>
        <w:tc>
          <w:tcPr>
            <w:tcW w:w="2116" w:type="dxa"/>
            <w:tcBorders>
              <w:top w:val="single" w:sz="12" w:space="0" w:color="auto"/>
              <w:bottom w:val="single" w:sz="12" w:space="0" w:color="auto"/>
            </w:tcBorders>
            <w:tcMar>
              <w:top w:w="15" w:type="dxa"/>
              <w:left w:w="108" w:type="dxa"/>
              <w:bottom w:w="0" w:type="dxa"/>
              <w:right w:w="108" w:type="dxa"/>
            </w:tcMar>
            <w:vAlign w:val="center"/>
          </w:tcPr>
          <w:p w14:paraId="5C9C064A" w14:textId="6E07D2F0" w:rsidR="00D50665" w:rsidRPr="00E536A3" w:rsidRDefault="00852478" w:rsidP="00E536A3">
            <w:pPr>
              <w:jc w:val="center"/>
              <w:rPr>
                <w:rFonts w:ascii="Times New Roman" w:eastAsia="黑体" w:hAnsi="Times New Roman" w:cs="Times New Roman"/>
                <w:szCs w:val="21"/>
              </w:rPr>
            </w:pPr>
            <w:r w:rsidRPr="00522570">
              <w:rPr>
                <w:rFonts w:ascii="Times New Roman" w:eastAsia="黑体" w:hAnsi="Times New Roman" w:cs="Times New Roman"/>
                <w:noProof/>
                <w:szCs w:val="21"/>
              </w:rPr>
              <w:t>[S</w:t>
            </w:r>
            <w:r>
              <w:rPr>
                <w:rFonts w:ascii="Times New Roman" w:eastAsia="黑体" w:hAnsi="Times New Roman" w:cs="Times New Roman"/>
                <w:noProof/>
                <w:szCs w:val="21"/>
              </w:rPr>
              <w:t>19</w:t>
            </w:r>
            <w:r w:rsidRPr="00522570">
              <w:rPr>
                <w:rFonts w:ascii="Times New Roman" w:eastAsia="黑体" w:hAnsi="Times New Roman" w:cs="Times New Roman"/>
                <w:noProof/>
                <w:szCs w:val="21"/>
              </w:rPr>
              <w:t>]</w:t>
            </w:r>
          </w:p>
        </w:tc>
      </w:tr>
      <w:tr w:rsidR="009C3B46" w:rsidRPr="00E536A3" w14:paraId="4A49B79A" w14:textId="77777777" w:rsidTr="007D14BC">
        <w:trPr>
          <w:trHeight w:val="561"/>
        </w:trPr>
        <w:tc>
          <w:tcPr>
            <w:tcW w:w="1970" w:type="dxa"/>
            <w:tcBorders>
              <w:top w:val="single" w:sz="12" w:space="0" w:color="auto"/>
              <w:bottom w:val="single" w:sz="12" w:space="0" w:color="auto"/>
            </w:tcBorders>
            <w:tcMar>
              <w:top w:w="15" w:type="dxa"/>
              <w:left w:w="108" w:type="dxa"/>
              <w:bottom w:w="0" w:type="dxa"/>
              <w:right w:w="108" w:type="dxa"/>
            </w:tcMar>
            <w:vAlign w:val="center"/>
          </w:tcPr>
          <w:p w14:paraId="2BFF9EF5" w14:textId="652EF409" w:rsidR="00D50665" w:rsidRPr="00E536A3" w:rsidRDefault="000C2C0E"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Pt</w:t>
            </w:r>
            <w:r w:rsidRPr="00E536A3">
              <w:rPr>
                <w:rFonts w:ascii="Times New Roman" w:eastAsia="黑体" w:hAnsi="Times New Roman" w:cs="Times New Roman"/>
                <w:szCs w:val="21"/>
                <w:vertAlign w:val="subscript"/>
              </w:rPr>
              <w:t>1</w:t>
            </w:r>
            <w:r w:rsidRPr="00E536A3">
              <w:rPr>
                <w:rFonts w:ascii="Times New Roman" w:eastAsia="黑体" w:hAnsi="Times New Roman" w:cs="Times New Roman"/>
                <w:szCs w:val="21"/>
              </w:rPr>
              <w:t>/NNGF</w:t>
            </w:r>
          </w:p>
        </w:tc>
        <w:tc>
          <w:tcPr>
            <w:tcW w:w="1072" w:type="dxa"/>
            <w:tcBorders>
              <w:top w:val="single" w:sz="12" w:space="0" w:color="auto"/>
              <w:bottom w:val="single" w:sz="12" w:space="0" w:color="auto"/>
            </w:tcBorders>
            <w:tcMar>
              <w:top w:w="15" w:type="dxa"/>
              <w:left w:w="108" w:type="dxa"/>
              <w:bottom w:w="0" w:type="dxa"/>
              <w:right w:w="108" w:type="dxa"/>
            </w:tcMar>
            <w:vAlign w:val="center"/>
          </w:tcPr>
          <w:p w14:paraId="0881D547" w14:textId="1D2ECCBF" w:rsidR="00D50665" w:rsidRPr="00E536A3" w:rsidRDefault="000C2C0E"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29.1</w:t>
            </w:r>
          </w:p>
        </w:tc>
        <w:tc>
          <w:tcPr>
            <w:tcW w:w="1567" w:type="dxa"/>
            <w:tcBorders>
              <w:top w:val="single" w:sz="12" w:space="0" w:color="auto"/>
              <w:bottom w:val="single" w:sz="12" w:space="0" w:color="auto"/>
            </w:tcBorders>
            <w:tcMar>
              <w:top w:w="15" w:type="dxa"/>
              <w:left w:w="108" w:type="dxa"/>
              <w:bottom w:w="0" w:type="dxa"/>
              <w:right w:w="108" w:type="dxa"/>
            </w:tcMar>
            <w:vAlign w:val="center"/>
          </w:tcPr>
          <w:p w14:paraId="77DFC813" w14:textId="6F6C66C8" w:rsidR="00D50665" w:rsidRPr="00E536A3" w:rsidRDefault="000C2C0E"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14.6@50mV</w:t>
            </w:r>
          </w:p>
        </w:tc>
        <w:tc>
          <w:tcPr>
            <w:tcW w:w="1578" w:type="dxa"/>
            <w:tcBorders>
              <w:top w:val="single" w:sz="12" w:space="0" w:color="auto"/>
              <w:bottom w:val="single" w:sz="12" w:space="0" w:color="auto"/>
            </w:tcBorders>
            <w:tcMar>
              <w:top w:w="15" w:type="dxa"/>
              <w:left w:w="108" w:type="dxa"/>
              <w:bottom w:w="0" w:type="dxa"/>
              <w:right w:w="108" w:type="dxa"/>
            </w:tcMar>
            <w:vAlign w:val="center"/>
          </w:tcPr>
          <w:p w14:paraId="5F0B8573" w14:textId="07D9C03F" w:rsidR="00D50665" w:rsidRPr="00E536A3" w:rsidRDefault="000C2C0E"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14.1@50</w:t>
            </w:r>
            <w:r w:rsidR="00027904" w:rsidRPr="00E536A3">
              <w:rPr>
                <w:rFonts w:ascii="Times New Roman" w:eastAsia="黑体" w:hAnsi="Times New Roman" w:cs="Times New Roman"/>
                <w:szCs w:val="21"/>
              </w:rPr>
              <w:t xml:space="preserve"> </w:t>
            </w:r>
            <w:r w:rsidRPr="00E536A3">
              <w:rPr>
                <w:rFonts w:ascii="Times New Roman" w:eastAsia="黑体" w:hAnsi="Times New Roman" w:cs="Times New Roman"/>
                <w:szCs w:val="21"/>
              </w:rPr>
              <w:t>mV</w:t>
            </w:r>
          </w:p>
        </w:tc>
        <w:tc>
          <w:tcPr>
            <w:tcW w:w="2116" w:type="dxa"/>
            <w:tcBorders>
              <w:top w:val="single" w:sz="12" w:space="0" w:color="auto"/>
              <w:bottom w:val="single" w:sz="12" w:space="0" w:color="auto"/>
            </w:tcBorders>
            <w:tcMar>
              <w:top w:w="15" w:type="dxa"/>
              <w:left w:w="108" w:type="dxa"/>
              <w:bottom w:w="0" w:type="dxa"/>
              <w:right w:w="108" w:type="dxa"/>
            </w:tcMar>
            <w:vAlign w:val="center"/>
          </w:tcPr>
          <w:p w14:paraId="580B730E" w14:textId="6D4B247B" w:rsidR="00D50665" w:rsidRPr="00E536A3" w:rsidRDefault="00852478" w:rsidP="00E536A3">
            <w:pPr>
              <w:jc w:val="center"/>
              <w:rPr>
                <w:rFonts w:ascii="Times New Roman" w:eastAsia="黑体" w:hAnsi="Times New Roman" w:cs="Times New Roman"/>
                <w:i/>
                <w:iCs/>
                <w:szCs w:val="21"/>
              </w:rPr>
            </w:pPr>
            <w:r w:rsidRPr="00522570">
              <w:rPr>
                <w:rFonts w:ascii="Times New Roman" w:eastAsia="黑体" w:hAnsi="Times New Roman" w:cs="Times New Roman"/>
                <w:noProof/>
                <w:szCs w:val="21"/>
              </w:rPr>
              <w:t>[S</w:t>
            </w:r>
            <w:r>
              <w:rPr>
                <w:rFonts w:ascii="Times New Roman" w:eastAsia="黑体" w:hAnsi="Times New Roman" w:cs="Times New Roman"/>
                <w:noProof/>
                <w:szCs w:val="21"/>
              </w:rPr>
              <w:t>2</w:t>
            </w:r>
            <w:r>
              <w:rPr>
                <w:rFonts w:ascii="Times New Roman" w:eastAsia="黑体" w:hAnsi="Times New Roman" w:cs="Times New Roman"/>
                <w:noProof/>
                <w:szCs w:val="21"/>
              </w:rPr>
              <w:t>0</w:t>
            </w:r>
            <w:r w:rsidRPr="00522570">
              <w:rPr>
                <w:rFonts w:ascii="Times New Roman" w:eastAsia="黑体" w:hAnsi="Times New Roman" w:cs="Times New Roman"/>
                <w:noProof/>
                <w:szCs w:val="21"/>
              </w:rPr>
              <w:t>]</w:t>
            </w:r>
          </w:p>
        </w:tc>
      </w:tr>
      <w:tr w:rsidR="009C3B46" w:rsidRPr="00E536A3" w14:paraId="0F45E0C6" w14:textId="77777777" w:rsidTr="007D14BC">
        <w:trPr>
          <w:trHeight w:val="561"/>
        </w:trPr>
        <w:tc>
          <w:tcPr>
            <w:tcW w:w="1970" w:type="dxa"/>
            <w:tcBorders>
              <w:top w:val="single" w:sz="12" w:space="0" w:color="auto"/>
              <w:bottom w:val="single" w:sz="12" w:space="0" w:color="auto"/>
            </w:tcBorders>
            <w:tcMar>
              <w:top w:w="15" w:type="dxa"/>
              <w:left w:w="108" w:type="dxa"/>
              <w:bottom w:w="0" w:type="dxa"/>
              <w:right w:w="108" w:type="dxa"/>
            </w:tcMar>
            <w:vAlign w:val="center"/>
          </w:tcPr>
          <w:p w14:paraId="60B47B9A" w14:textId="3F45099F" w:rsidR="00D50665" w:rsidRPr="00E536A3" w:rsidRDefault="000C2C0E"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Pt-</w:t>
            </w:r>
            <w:r w:rsidRPr="00E536A3">
              <w:rPr>
                <w:rFonts w:ascii="Times New Roman" w:eastAsia="黑体" w:hAnsi="Times New Roman" w:cs="Times New Roman" w:hint="eastAsia"/>
                <w:szCs w:val="21"/>
              </w:rPr>
              <w:t xml:space="preserve"> </w:t>
            </w:r>
            <w:r w:rsidRPr="00E536A3">
              <w:rPr>
                <w:rFonts w:ascii="Times New Roman" w:eastAsia="黑体" w:hAnsi="Times New Roman" w:cs="Times New Roman"/>
                <w:szCs w:val="21"/>
              </w:rPr>
              <w:t>PVP/TNR@GC</w:t>
            </w:r>
          </w:p>
        </w:tc>
        <w:tc>
          <w:tcPr>
            <w:tcW w:w="1072" w:type="dxa"/>
            <w:tcBorders>
              <w:top w:val="single" w:sz="12" w:space="0" w:color="auto"/>
              <w:bottom w:val="single" w:sz="12" w:space="0" w:color="auto"/>
            </w:tcBorders>
            <w:tcMar>
              <w:top w:w="15" w:type="dxa"/>
              <w:left w:w="108" w:type="dxa"/>
              <w:bottom w:w="0" w:type="dxa"/>
              <w:right w:w="108" w:type="dxa"/>
            </w:tcMar>
            <w:vAlign w:val="center"/>
          </w:tcPr>
          <w:p w14:paraId="06F6A03C" w14:textId="505A9CFA" w:rsidR="00D50665" w:rsidRPr="00E536A3" w:rsidRDefault="000C2C0E" w:rsidP="00E536A3">
            <w:pPr>
              <w:jc w:val="center"/>
              <w:rPr>
                <w:rFonts w:ascii="Times New Roman" w:eastAsia="黑体" w:hAnsi="Times New Roman" w:cs="Times New Roman"/>
                <w:szCs w:val="21"/>
              </w:rPr>
            </w:pPr>
            <w:r w:rsidRPr="00E536A3">
              <w:rPr>
                <w:rFonts w:ascii="Times New Roman" w:eastAsia="黑体" w:hAnsi="Times New Roman" w:cs="Times New Roman" w:hint="eastAsia"/>
                <w:szCs w:val="21"/>
              </w:rPr>
              <w:t>2</w:t>
            </w:r>
            <w:r w:rsidRPr="00E536A3">
              <w:rPr>
                <w:rFonts w:ascii="Times New Roman" w:eastAsia="黑体" w:hAnsi="Times New Roman" w:cs="Times New Roman"/>
                <w:szCs w:val="21"/>
              </w:rPr>
              <w:t>7</w:t>
            </w:r>
          </w:p>
        </w:tc>
        <w:tc>
          <w:tcPr>
            <w:tcW w:w="1567" w:type="dxa"/>
            <w:tcBorders>
              <w:top w:val="single" w:sz="12" w:space="0" w:color="auto"/>
              <w:bottom w:val="single" w:sz="12" w:space="0" w:color="auto"/>
            </w:tcBorders>
            <w:tcMar>
              <w:top w:w="15" w:type="dxa"/>
              <w:left w:w="108" w:type="dxa"/>
              <w:bottom w:w="0" w:type="dxa"/>
              <w:right w:w="108" w:type="dxa"/>
            </w:tcMar>
            <w:vAlign w:val="center"/>
          </w:tcPr>
          <w:p w14:paraId="3E6DD6BE" w14:textId="43EAA04C" w:rsidR="00D50665" w:rsidRPr="00E536A3" w:rsidRDefault="000C2C0E"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16.5@50mV</w:t>
            </w:r>
          </w:p>
        </w:tc>
        <w:tc>
          <w:tcPr>
            <w:tcW w:w="1578" w:type="dxa"/>
            <w:tcBorders>
              <w:top w:val="single" w:sz="12" w:space="0" w:color="auto"/>
              <w:bottom w:val="single" w:sz="12" w:space="0" w:color="auto"/>
            </w:tcBorders>
            <w:tcMar>
              <w:top w:w="15" w:type="dxa"/>
              <w:left w:w="108" w:type="dxa"/>
              <w:bottom w:w="0" w:type="dxa"/>
              <w:right w:w="108" w:type="dxa"/>
            </w:tcMar>
            <w:vAlign w:val="center"/>
          </w:tcPr>
          <w:p w14:paraId="16D412AA" w14:textId="686A4E70" w:rsidR="00D50665" w:rsidRPr="00E536A3" w:rsidRDefault="000C2C0E"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16.67@50</w:t>
            </w:r>
            <w:r w:rsidR="00027904" w:rsidRPr="00E536A3">
              <w:rPr>
                <w:rFonts w:ascii="Times New Roman" w:eastAsia="黑体" w:hAnsi="Times New Roman" w:cs="Times New Roman"/>
                <w:szCs w:val="21"/>
              </w:rPr>
              <w:t xml:space="preserve"> </w:t>
            </w:r>
            <w:r w:rsidRPr="00E536A3">
              <w:rPr>
                <w:rFonts w:ascii="Times New Roman" w:eastAsia="黑体" w:hAnsi="Times New Roman" w:cs="Times New Roman"/>
                <w:szCs w:val="21"/>
              </w:rPr>
              <w:t>mV</w:t>
            </w:r>
          </w:p>
        </w:tc>
        <w:tc>
          <w:tcPr>
            <w:tcW w:w="2116" w:type="dxa"/>
            <w:tcBorders>
              <w:top w:val="single" w:sz="12" w:space="0" w:color="auto"/>
              <w:bottom w:val="single" w:sz="12" w:space="0" w:color="auto"/>
            </w:tcBorders>
            <w:tcMar>
              <w:top w:w="15" w:type="dxa"/>
              <w:left w:w="108" w:type="dxa"/>
              <w:bottom w:w="0" w:type="dxa"/>
              <w:right w:w="108" w:type="dxa"/>
            </w:tcMar>
            <w:vAlign w:val="center"/>
          </w:tcPr>
          <w:p w14:paraId="60DCBCDA" w14:textId="494CF150" w:rsidR="00D50665" w:rsidRPr="00E536A3" w:rsidRDefault="00852478" w:rsidP="00E536A3">
            <w:pPr>
              <w:jc w:val="center"/>
              <w:rPr>
                <w:rFonts w:ascii="Times New Roman" w:eastAsia="黑体" w:hAnsi="Times New Roman" w:cs="Times New Roman"/>
                <w:i/>
                <w:iCs/>
                <w:szCs w:val="21"/>
              </w:rPr>
            </w:pPr>
            <w:r w:rsidRPr="00522570">
              <w:rPr>
                <w:rFonts w:ascii="Times New Roman" w:eastAsia="黑体" w:hAnsi="Times New Roman" w:cs="Times New Roman"/>
                <w:noProof/>
                <w:szCs w:val="21"/>
              </w:rPr>
              <w:t>[S</w:t>
            </w:r>
            <w:r>
              <w:rPr>
                <w:rFonts w:ascii="Times New Roman" w:eastAsia="黑体" w:hAnsi="Times New Roman" w:cs="Times New Roman"/>
                <w:noProof/>
                <w:szCs w:val="21"/>
              </w:rPr>
              <w:t>2</w:t>
            </w:r>
            <w:r>
              <w:rPr>
                <w:rFonts w:ascii="Times New Roman" w:eastAsia="黑体" w:hAnsi="Times New Roman" w:cs="Times New Roman"/>
                <w:noProof/>
                <w:szCs w:val="21"/>
              </w:rPr>
              <w:t>1</w:t>
            </w:r>
            <w:r w:rsidRPr="00522570">
              <w:rPr>
                <w:rFonts w:ascii="Times New Roman" w:eastAsia="黑体" w:hAnsi="Times New Roman" w:cs="Times New Roman"/>
                <w:noProof/>
                <w:szCs w:val="21"/>
              </w:rPr>
              <w:t>]</w:t>
            </w:r>
          </w:p>
        </w:tc>
      </w:tr>
      <w:tr w:rsidR="009C3B46" w:rsidRPr="00E536A3" w14:paraId="3827B320" w14:textId="77777777" w:rsidTr="007D14BC">
        <w:trPr>
          <w:trHeight w:val="561"/>
        </w:trPr>
        <w:tc>
          <w:tcPr>
            <w:tcW w:w="1970" w:type="dxa"/>
            <w:tcBorders>
              <w:top w:val="single" w:sz="12" w:space="0" w:color="auto"/>
              <w:bottom w:val="single" w:sz="12" w:space="0" w:color="auto"/>
            </w:tcBorders>
            <w:tcMar>
              <w:top w:w="15" w:type="dxa"/>
              <w:left w:w="108" w:type="dxa"/>
              <w:bottom w:w="0" w:type="dxa"/>
              <w:right w:w="108" w:type="dxa"/>
            </w:tcMar>
            <w:vAlign w:val="center"/>
          </w:tcPr>
          <w:p w14:paraId="7CBB3657" w14:textId="2ED3EB33" w:rsidR="00D50665" w:rsidRPr="00E536A3" w:rsidRDefault="000C2C0E" w:rsidP="00E536A3">
            <w:pPr>
              <w:jc w:val="center"/>
              <w:rPr>
                <w:rFonts w:ascii="Times New Roman" w:eastAsia="黑体" w:hAnsi="Times New Roman" w:cs="Times New Roman"/>
                <w:szCs w:val="21"/>
              </w:rPr>
            </w:pPr>
            <w:proofErr w:type="spellStart"/>
            <w:r w:rsidRPr="00E536A3">
              <w:rPr>
                <w:rFonts w:ascii="Times New Roman" w:eastAsia="黑体" w:hAnsi="Times New Roman" w:cs="Times New Roman"/>
                <w:szCs w:val="21"/>
              </w:rPr>
              <w:t>Pt</w:t>
            </w:r>
            <w:r w:rsidR="002E2D81" w:rsidRPr="00E536A3">
              <w:rPr>
                <w:rFonts w:ascii="Times New Roman" w:eastAsia="黑体" w:hAnsi="Times New Roman" w:cs="Times New Roman"/>
                <w:szCs w:val="21"/>
              </w:rPr>
              <w:t>O</w:t>
            </w:r>
            <w:r w:rsidRPr="00E536A3">
              <w:rPr>
                <w:rFonts w:ascii="Times New Roman" w:eastAsia="黑体" w:hAnsi="Times New Roman" w:cs="Times New Roman"/>
                <w:szCs w:val="21"/>
                <w:vertAlign w:val="subscript"/>
              </w:rPr>
              <w:t>x</w:t>
            </w:r>
            <w:proofErr w:type="spellEnd"/>
            <w:r w:rsidRPr="00E536A3">
              <w:rPr>
                <w:rFonts w:ascii="Times New Roman" w:eastAsia="黑体" w:hAnsi="Times New Roman" w:cs="Times New Roman"/>
                <w:szCs w:val="21"/>
              </w:rPr>
              <w:t>/TiO</w:t>
            </w:r>
            <w:r w:rsidRPr="00E536A3">
              <w:rPr>
                <w:rFonts w:ascii="Times New Roman" w:eastAsia="黑体" w:hAnsi="Times New Roman" w:cs="Times New Roman"/>
                <w:szCs w:val="21"/>
                <w:vertAlign w:val="subscript"/>
              </w:rPr>
              <w:t>2</w:t>
            </w:r>
          </w:p>
        </w:tc>
        <w:tc>
          <w:tcPr>
            <w:tcW w:w="1072" w:type="dxa"/>
            <w:tcBorders>
              <w:top w:val="single" w:sz="12" w:space="0" w:color="auto"/>
              <w:bottom w:val="single" w:sz="12" w:space="0" w:color="auto"/>
            </w:tcBorders>
            <w:tcMar>
              <w:top w:w="15" w:type="dxa"/>
              <w:left w:w="108" w:type="dxa"/>
              <w:bottom w:w="0" w:type="dxa"/>
              <w:right w:w="108" w:type="dxa"/>
            </w:tcMar>
            <w:vAlign w:val="center"/>
          </w:tcPr>
          <w:p w14:paraId="35209467" w14:textId="4792853D" w:rsidR="00D50665" w:rsidRPr="00E536A3" w:rsidRDefault="002E2D81"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52</w:t>
            </w:r>
          </w:p>
        </w:tc>
        <w:tc>
          <w:tcPr>
            <w:tcW w:w="1567" w:type="dxa"/>
            <w:tcBorders>
              <w:top w:val="single" w:sz="12" w:space="0" w:color="auto"/>
              <w:bottom w:val="single" w:sz="12" w:space="0" w:color="auto"/>
            </w:tcBorders>
            <w:tcMar>
              <w:top w:w="15" w:type="dxa"/>
              <w:left w:w="108" w:type="dxa"/>
              <w:bottom w:w="0" w:type="dxa"/>
              <w:right w:w="108" w:type="dxa"/>
            </w:tcMar>
            <w:vAlign w:val="center"/>
          </w:tcPr>
          <w:p w14:paraId="3DEA035E" w14:textId="066536C2" w:rsidR="00D50665" w:rsidRPr="00E536A3" w:rsidRDefault="002E2D81"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NA</w:t>
            </w:r>
          </w:p>
        </w:tc>
        <w:tc>
          <w:tcPr>
            <w:tcW w:w="1578" w:type="dxa"/>
            <w:tcBorders>
              <w:top w:val="single" w:sz="12" w:space="0" w:color="auto"/>
              <w:bottom w:val="single" w:sz="12" w:space="0" w:color="auto"/>
            </w:tcBorders>
            <w:tcMar>
              <w:top w:w="15" w:type="dxa"/>
              <w:left w:w="108" w:type="dxa"/>
              <w:bottom w:w="0" w:type="dxa"/>
              <w:right w:w="108" w:type="dxa"/>
            </w:tcMar>
            <w:vAlign w:val="center"/>
          </w:tcPr>
          <w:p w14:paraId="558FFFB8" w14:textId="20AFB81F" w:rsidR="00D50665" w:rsidRPr="00E536A3" w:rsidRDefault="002E2D81"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6.95</w:t>
            </w:r>
            <w:r w:rsidR="000C2C0E" w:rsidRPr="00E536A3">
              <w:rPr>
                <w:rFonts w:ascii="Times New Roman" w:eastAsia="黑体" w:hAnsi="Times New Roman" w:cs="Times New Roman"/>
                <w:szCs w:val="21"/>
              </w:rPr>
              <w:t>@50</w:t>
            </w:r>
            <w:r w:rsidR="00027904" w:rsidRPr="00E536A3">
              <w:rPr>
                <w:rFonts w:ascii="Times New Roman" w:eastAsia="黑体" w:hAnsi="Times New Roman" w:cs="Times New Roman"/>
                <w:szCs w:val="21"/>
              </w:rPr>
              <w:t xml:space="preserve"> </w:t>
            </w:r>
            <w:r w:rsidR="000C2C0E" w:rsidRPr="00E536A3">
              <w:rPr>
                <w:rFonts w:ascii="Times New Roman" w:eastAsia="黑体" w:hAnsi="Times New Roman" w:cs="Times New Roman"/>
                <w:szCs w:val="21"/>
              </w:rPr>
              <w:t>mV</w:t>
            </w:r>
          </w:p>
        </w:tc>
        <w:tc>
          <w:tcPr>
            <w:tcW w:w="2116" w:type="dxa"/>
            <w:tcBorders>
              <w:top w:val="single" w:sz="12" w:space="0" w:color="auto"/>
              <w:bottom w:val="single" w:sz="12" w:space="0" w:color="auto"/>
            </w:tcBorders>
            <w:tcMar>
              <w:top w:w="15" w:type="dxa"/>
              <w:left w:w="108" w:type="dxa"/>
              <w:bottom w:w="0" w:type="dxa"/>
              <w:right w:w="108" w:type="dxa"/>
            </w:tcMar>
            <w:vAlign w:val="center"/>
          </w:tcPr>
          <w:p w14:paraId="10521621" w14:textId="158092ED" w:rsidR="00D50665" w:rsidRPr="00E536A3" w:rsidRDefault="00852478" w:rsidP="00E536A3">
            <w:pPr>
              <w:jc w:val="center"/>
              <w:rPr>
                <w:rFonts w:ascii="Times New Roman" w:eastAsia="黑体" w:hAnsi="Times New Roman" w:cs="Times New Roman"/>
                <w:i/>
                <w:iCs/>
                <w:szCs w:val="21"/>
              </w:rPr>
            </w:pPr>
            <w:r w:rsidRPr="00522570">
              <w:rPr>
                <w:rFonts w:ascii="Times New Roman" w:eastAsia="黑体" w:hAnsi="Times New Roman" w:cs="Times New Roman"/>
                <w:noProof/>
                <w:szCs w:val="21"/>
              </w:rPr>
              <w:t>[S</w:t>
            </w:r>
            <w:r>
              <w:rPr>
                <w:rFonts w:ascii="Times New Roman" w:eastAsia="黑体" w:hAnsi="Times New Roman" w:cs="Times New Roman"/>
                <w:noProof/>
                <w:szCs w:val="21"/>
              </w:rPr>
              <w:t>8</w:t>
            </w:r>
            <w:r w:rsidRPr="00522570">
              <w:rPr>
                <w:rFonts w:ascii="Times New Roman" w:eastAsia="黑体" w:hAnsi="Times New Roman" w:cs="Times New Roman"/>
                <w:noProof/>
                <w:szCs w:val="21"/>
              </w:rPr>
              <w:t>]</w:t>
            </w:r>
          </w:p>
        </w:tc>
      </w:tr>
      <w:tr w:rsidR="009C3B46" w:rsidRPr="00E536A3" w14:paraId="07285392" w14:textId="77777777" w:rsidTr="007D14BC">
        <w:trPr>
          <w:trHeight w:val="561"/>
        </w:trPr>
        <w:tc>
          <w:tcPr>
            <w:tcW w:w="1970" w:type="dxa"/>
            <w:tcBorders>
              <w:top w:val="single" w:sz="12" w:space="0" w:color="auto"/>
              <w:bottom w:val="single" w:sz="12" w:space="0" w:color="auto"/>
            </w:tcBorders>
            <w:tcMar>
              <w:top w:w="15" w:type="dxa"/>
              <w:left w:w="108" w:type="dxa"/>
              <w:bottom w:w="0" w:type="dxa"/>
              <w:right w:w="108" w:type="dxa"/>
            </w:tcMar>
            <w:vAlign w:val="center"/>
          </w:tcPr>
          <w:p w14:paraId="1AFE5B5D" w14:textId="6E0D3DD3" w:rsidR="00D50665" w:rsidRPr="00E536A3" w:rsidRDefault="00263B87"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Pt</w:t>
            </w:r>
            <w:r w:rsidRPr="00E536A3">
              <w:rPr>
                <w:rFonts w:ascii="Times New Roman" w:eastAsia="黑体" w:hAnsi="Times New Roman" w:cs="Times New Roman"/>
                <w:szCs w:val="21"/>
                <w:vertAlign w:val="subscript"/>
              </w:rPr>
              <w:t>1</w:t>
            </w:r>
            <w:r w:rsidRPr="00E536A3">
              <w:rPr>
                <w:rFonts w:ascii="Times New Roman" w:eastAsia="黑体" w:hAnsi="Times New Roman" w:cs="Times New Roman"/>
                <w:szCs w:val="21"/>
              </w:rPr>
              <w:t>/PI@CP</w:t>
            </w:r>
          </w:p>
        </w:tc>
        <w:tc>
          <w:tcPr>
            <w:tcW w:w="1072" w:type="dxa"/>
            <w:tcBorders>
              <w:top w:val="single" w:sz="12" w:space="0" w:color="auto"/>
              <w:bottom w:val="single" w:sz="12" w:space="0" w:color="auto"/>
            </w:tcBorders>
            <w:tcMar>
              <w:top w:w="15" w:type="dxa"/>
              <w:left w:w="108" w:type="dxa"/>
              <w:bottom w:w="0" w:type="dxa"/>
              <w:right w:w="108" w:type="dxa"/>
            </w:tcMar>
            <w:vAlign w:val="center"/>
          </w:tcPr>
          <w:p w14:paraId="2B03C55F" w14:textId="741EDCED" w:rsidR="00D50665" w:rsidRPr="00E536A3" w:rsidRDefault="00263B87" w:rsidP="00E536A3">
            <w:pPr>
              <w:jc w:val="center"/>
              <w:rPr>
                <w:rFonts w:ascii="Times New Roman" w:eastAsia="黑体" w:hAnsi="Times New Roman" w:cs="Times New Roman"/>
                <w:szCs w:val="21"/>
              </w:rPr>
            </w:pPr>
            <w:r w:rsidRPr="00E536A3">
              <w:rPr>
                <w:rFonts w:ascii="Times New Roman" w:eastAsia="黑体" w:hAnsi="Times New Roman" w:cs="Times New Roman" w:hint="eastAsia"/>
                <w:szCs w:val="21"/>
              </w:rPr>
              <w:t>2</w:t>
            </w:r>
            <w:r w:rsidRPr="00E536A3">
              <w:rPr>
                <w:rFonts w:ascii="Times New Roman" w:eastAsia="黑体" w:hAnsi="Times New Roman" w:cs="Times New Roman"/>
                <w:szCs w:val="21"/>
              </w:rPr>
              <w:t>7.5</w:t>
            </w:r>
          </w:p>
        </w:tc>
        <w:tc>
          <w:tcPr>
            <w:tcW w:w="1567" w:type="dxa"/>
            <w:tcBorders>
              <w:top w:val="single" w:sz="12" w:space="0" w:color="auto"/>
              <w:bottom w:val="single" w:sz="12" w:space="0" w:color="auto"/>
            </w:tcBorders>
            <w:tcMar>
              <w:top w:w="15" w:type="dxa"/>
              <w:left w:w="108" w:type="dxa"/>
              <w:bottom w:w="0" w:type="dxa"/>
              <w:right w:w="108" w:type="dxa"/>
            </w:tcMar>
            <w:vAlign w:val="center"/>
          </w:tcPr>
          <w:p w14:paraId="4AB78509" w14:textId="577B976B" w:rsidR="00D50665" w:rsidRPr="00E536A3" w:rsidRDefault="00263B87"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106.9@0.1 V</w:t>
            </w:r>
          </w:p>
        </w:tc>
        <w:tc>
          <w:tcPr>
            <w:tcW w:w="1578" w:type="dxa"/>
            <w:tcBorders>
              <w:top w:val="single" w:sz="12" w:space="0" w:color="auto"/>
              <w:bottom w:val="single" w:sz="12" w:space="0" w:color="auto"/>
            </w:tcBorders>
            <w:tcMar>
              <w:top w:w="15" w:type="dxa"/>
              <w:left w:w="108" w:type="dxa"/>
              <w:bottom w:w="0" w:type="dxa"/>
              <w:right w:w="108" w:type="dxa"/>
            </w:tcMar>
            <w:vAlign w:val="center"/>
          </w:tcPr>
          <w:p w14:paraId="7D777498" w14:textId="6DD7EA36" w:rsidR="00D50665" w:rsidRPr="00E536A3" w:rsidRDefault="00263B87"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35@0.05 V</w:t>
            </w:r>
          </w:p>
        </w:tc>
        <w:tc>
          <w:tcPr>
            <w:tcW w:w="2116" w:type="dxa"/>
            <w:tcBorders>
              <w:top w:val="single" w:sz="12" w:space="0" w:color="auto"/>
              <w:bottom w:val="single" w:sz="12" w:space="0" w:color="auto"/>
            </w:tcBorders>
            <w:tcMar>
              <w:top w:w="15" w:type="dxa"/>
              <w:left w:w="108" w:type="dxa"/>
              <w:bottom w:w="0" w:type="dxa"/>
              <w:right w:w="108" w:type="dxa"/>
            </w:tcMar>
            <w:vAlign w:val="center"/>
          </w:tcPr>
          <w:p w14:paraId="6AC0F29D" w14:textId="5B2C8B66" w:rsidR="00D50665" w:rsidRPr="00E536A3" w:rsidRDefault="00852478" w:rsidP="00E536A3">
            <w:pPr>
              <w:jc w:val="center"/>
              <w:rPr>
                <w:rFonts w:ascii="Times New Roman" w:eastAsia="黑体" w:hAnsi="Times New Roman" w:cs="Times New Roman"/>
                <w:i/>
                <w:iCs/>
                <w:szCs w:val="21"/>
              </w:rPr>
            </w:pPr>
            <w:r w:rsidRPr="00522570">
              <w:rPr>
                <w:rFonts w:ascii="Times New Roman" w:eastAsia="黑体" w:hAnsi="Times New Roman" w:cs="Times New Roman"/>
                <w:noProof/>
                <w:szCs w:val="21"/>
              </w:rPr>
              <w:t>[S</w:t>
            </w:r>
            <w:r>
              <w:rPr>
                <w:rFonts w:ascii="Times New Roman" w:eastAsia="黑体" w:hAnsi="Times New Roman" w:cs="Times New Roman"/>
                <w:noProof/>
                <w:szCs w:val="21"/>
              </w:rPr>
              <w:t>2</w:t>
            </w:r>
            <w:r>
              <w:rPr>
                <w:rFonts w:ascii="Times New Roman" w:eastAsia="黑体" w:hAnsi="Times New Roman" w:cs="Times New Roman"/>
                <w:noProof/>
                <w:szCs w:val="21"/>
              </w:rPr>
              <w:t>2</w:t>
            </w:r>
            <w:r w:rsidRPr="00522570">
              <w:rPr>
                <w:rFonts w:ascii="Times New Roman" w:eastAsia="黑体" w:hAnsi="Times New Roman" w:cs="Times New Roman"/>
                <w:noProof/>
                <w:szCs w:val="21"/>
              </w:rPr>
              <w:t>]</w:t>
            </w:r>
          </w:p>
        </w:tc>
      </w:tr>
      <w:tr w:rsidR="009C3B46" w:rsidRPr="00E536A3" w14:paraId="0928316A" w14:textId="77777777" w:rsidTr="007D14BC">
        <w:trPr>
          <w:trHeight w:val="561"/>
        </w:trPr>
        <w:tc>
          <w:tcPr>
            <w:tcW w:w="1970" w:type="dxa"/>
            <w:tcBorders>
              <w:top w:val="single" w:sz="12" w:space="0" w:color="auto"/>
              <w:bottom w:val="single" w:sz="12" w:space="0" w:color="auto"/>
            </w:tcBorders>
            <w:tcMar>
              <w:top w:w="15" w:type="dxa"/>
              <w:left w:w="108" w:type="dxa"/>
              <w:bottom w:w="0" w:type="dxa"/>
              <w:right w:w="108" w:type="dxa"/>
            </w:tcMar>
            <w:vAlign w:val="center"/>
          </w:tcPr>
          <w:p w14:paraId="42C1E77B" w14:textId="4F80D7A8" w:rsidR="00263B87" w:rsidRPr="00E536A3" w:rsidRDefault="00263B87" w:rsidP="00E536A3">
            <w:pPr>
              <w:jc w:val="center"/>
              <w:rPr>
                <w:rFonts w:ascii="Times New Roman" w:eastAsia="黑体" w:hAnsi="Times New Roman" w:cs="Times New Roman"/>
                <w:szCs w:val="21"/>
              </w:rPr>
            </w:pPr>
            <w:proofErr w:type="spellStart"/>
            <w:r w:rsidRPr="00E536A3">
              <w:rPr>
                <w:rFonts w:ascii="Times New Roman" w:eastAsia="黑体" w:hAnsi="Times New Roman" w:cs="Times New Roman"/>
                <w:szCs w:val="21"/>
              </w:rPr>
              <w:t>PtN</w:t>
            </w:r>
            <w:r w:rsidRPr="00E536A3">
              <w:rPr>
                <w:rFonts w:ascii="Times New Roman" w:eastAsia="黑体" w:hAnsi="Times New Roman" w:cs="Times New Roman"/>
                <w:szCs w:val="21"/>
                <w:vertAlign w:val="subscript"/>
              </w:rPr>
              <w:t>x</w:t>
            </w:r>
            <w:proofErr w:type="spellEnd"/>
            <w:r w:rsidRPr="00E536A3">
              <w:rPr>
                <w:rFonts w:ascii="Times New Roman" w:eastAsia="黑体" w:hAnsi="Times New Roman" w:cs="Times New Roman"/>
                <w:szCs w:val="21"/>
              </w:rPr>
              <w:t>/TiO</w:t>
            </w:r>
            <w:r w:rsidRPr="00E536A3">
              <w:rPr>
                <w:rFonts w:ascii="Times New Roman" w:eastAsia="黑体" w:hAnsi="Times New Roman" w:cs="Times New Roman"/>
                <w:szCs w:val="21"/>
                <w:vertAlign w:val="subscript"/>
              </w:rPr>
              <w:t>2</w:t>
            </w:r>
          </w:p>
        </w:tc>
        <w:tc>
          <w:tcPr>
            <w:tcW w:w="1072" w:type="dxa"/>
            <w:tcBorders>
              <w:top w:val="single" w:sz="12" w:space="0" w:color="auto"/>
              <w:bottom w:val="single" w:sz="12" w:space="0" w:color="auto"/>
            </w:tcBorders>
            <w:tcMar>
              <w:top w:w="15" w:type="dxa"/>
              <w:left w:w="108" w:type="dxa"/>
              <w:bottom w:w="0" w:type="dxa"/>
              <w:right w:w="108" w:type="dxa"/>
            </w:tcMar>
            <w:vAlign w:val="center"/>
          </w:tcPr>
          <w:p w14:paraId="23DA40C9" w14:textId="399755DA" w:rsidR="00263B87" w:rsidRPr="00E536A3" w:rsidRDefault="00263B87" w:rsidP="00E536A3">
            <w:pPr>
              <w:jc w:val="center"/>
              <w:rPr>
                <w:rFonts w:ascii="Times New Roman" w:eastAsia="黑体" w:hAnsi="Times New Roman" w:cs="Times New Roman"/>
                <w:szCs w:val="21"/>
              </w:rPr>
            </w:pPr>
            <w:r w:rsidRPr="00E536A3">
              <w:rPr>
                <w:rFonts w:ascii="Times New Roman" w:eastAsia="黑体" w:hAnsi="Times New Roman" w:cs="Times New Roman" w:hint="eastAsia"/>
                <w:szCs w:val="21"/>
              </w:rPr>
              <w:t>3</w:t>
            </w:r>
            <w:r w:rsidRPr="00E536A3">
              <w:rPr>
                <w:rFonts w:ascii="Times New Roman" w:eastAsia="黑体" w:hAnsi="Times New Roman" w:cs="Times New Roman"/>
                <w:szCs w:val="21"/>
              </w:rPr>
              <w:t>4</w:t>
            </w:r>
          </w:p>
        </w:tc>
        <w:tc>
          <w:tcPr>
            <w:tcW w:w="1567" w:type="dxa"/>
            <w:tcBorders>
              <w:top w:val="single" w:sz="12" w:space="0" w:color="auto"/>
              <w:bottom w:val="single" w:sz="12" w:space="0" w:color="auto"/>
            </w:tcBorders>
            <w:tcMar>
              <w:top w:w="15" w:type="dxa"/>
              <w:left w:w="108" w:type="dxa"/>
              <w:bottom w:w="0" w:type="dxa"/>
              <w:right w:w="108" w:type="dxa"/>
            </w:tcMar>
            <w:vAlign w:val="center"/>
          </w:tcPr>
          <w:p w14:paraId="06F43677" w14:textId="44F14CCC" w:rsidR="00263B87" w:rsidRPr="00E536A3" w:rsidRDefault="00263B87" w:rsidP="00E536A3">
            <w:pPr>
              <w:jc w:val="center"/>
              <w:rPr>
                <w:rFonts w:ascii="Times New Roman" w:eastAsia="黑体" w:hAnsi="Times New Roman" w:cs="Times New Roman"/>
                <w:szCs w:val="21"/>
              </w:rPr>
            </w:pPr>
            <w:r w:rsidRPr="00E536A3">
              <w:rPr>
                <w:rFonts w:ascii="Times New Roman" w:eastAsia="黑体" w:hAnsi="Times New Roman" w:cs="Times New Roman" w:hint="eastAsia"/>
                <w:szCs w:val="21"/>
              </w:rPr>
              <w:t>1</w:t>
            </w:r>
            <w:r w:rsidRPr="00E536A3">
              <w:rPr>
                <w:rFonts w:ascii="Times New Roman" w:eastAsia="黑体" w:hAnsi="Times New Roman" w:cs="Times New Roman"/>
                <w:szCs w:val="21"/>
              </w:rPr>
              <w:t>36@0.1 V</w:t>
            </w:r>
          </w:p>
        </w:tc>
        <w:tc>
          <w:tcPr>
            <w:tcW w:w="1578" w:type="dxa"/>
            <w:tcBorders>
              <w:top w:val="single" w:sz="12" w:space="0" w:color="auto"/>
              <w:bottom w:val="single" w:sz="12" w:space="0" w:color="auto"/>
            </w:tcBorders>
            <w:tcMar>
              <w:top w:w="15" w:type="dxa"/>
              <w:left w:w="108" w:type="dxa"/>
              <w:bottom w:w="0" w:type="dxa"/>
              <w:right w:w="108" w:type="dxa"/>
            </w:tcMar>
            <w:vAlign w:val="center"/>
          </w:tcPr>
          <w:p w14:paraId="61DA25BB" w14:textId="02CC99EF" w:rsidR="00263B87" w:rsidRPr="00E536A3" w:rsidRDefault="00263B87"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37.9@0.05 V</w:t>
            </w:r>
          </w:p>
        </w:tc>
        <w:tc>
          <w:tcPr>
            <w:tcW w:w="2116" w:type="dxa"/>
            <w:tcBorders>
              <w:top w:val="single" w:sz="12" w:space="0" w:color="auto"/>
              <w:bottom w:val="single" w:sz="12" w:space="0" w:color="auto"/>
            </w:tcBorders>
            <w:tcMar>
              <w:top w:w="15" w:type="dxa"/>
              <w:left w:w="108" w:type="dxa"/>
              <w:bottom w:w="0" w:type="dxa"/>
              <w:right w:w="108" w:type="dxa"/>
            </w:tcMar>
            <w:vAlign w:val="center"/>
          </w:tcPr>
          <w:p w14:paraId="08E6611C" w14:textId="73092460" w:rsidR="00263B87" w:rsidRPr="00E536A3" w:rsidRDefault="00852478" w:rsidP="00E536A3">
            <w:pPr>
              <w:jc w:val="center"/>
              <w:rPr>
                <w:rFonts w:ascii="Times New Roman" w:eastAsia="黑体" w:hAnsi="Times New Roman" w:cs="Times New Roman"/>
                <w:i/>
                <w:iCs/>
                <w:szCs w:val="21"/>
              </w:rPr>
            </w:pPr>
            <w:r w:rsidRPr="00522570">
              <w:rPr>
                <w:rFonts w:ascii="Times New Roman" w:eastAsia="黑体" w:hAnsi="Times New Roman" w:cs="Times New Roman"/>
                <w:noProof/>
                <w:szCs w:val="21"/>
              </w:rPr>
              <w:t>[S</w:t>
            </w:r>
            <w:r>
              <w:rPr>
                <w:rFonts w:ascii="Times New Roman" w:eastAsia="黑体" w:hAnsi="Times New Roman" w:cs="Times New Roman"/>
                <w:noProof/>
                <w:szCs w:val="21"/>
              </w:rPr>
              <w:t>2</w:t>
            </w:r>
            <w:r>
              <w:rPr>
                <w:rFonts w:ascii="Times New Roman" w:eastAsia="黑体" w:hAnsi="Times New Roman" w:cs="Times New Roman"/>
                <w:noProof/>
                <w:szCs w:val="21"/>
              </w:rPr>
              <w:t>3</w:t>
            </w:r>
            <w:r w:rsidRPr="00522570">
              <w:rPr>
                <w:rFonts w:ascii="Times New Roman" w:eastAsia="黑体" w:hAnsi="Times New Roman" w:cs="Times New Roman"/>
                <w:noProof/>
                <w:szCs w:val="21"/>
              </w:rPr>
              <w:t>]</w:t>
            </w:r>
          </w:p>
        </w:tc>
      </w:tr>
      <w:tr w:rsidR="009C3B46" w:rsidRPr="00E536A3" w14:paraId="7C9F7AB7" w14:textId="77777777" w:rsidTr="007D14BC">
        <w:trPr>
          <w:trHeight w:val="561"/>
        </w:trPr>
        <w:tc>
          <w:tcPr>
            <w:tcW w:w="1970" w:type="dxa"/>
            <w:tcBorders>
              <w:top w:val="single" w:sz="12" w:space="0" w:color="auto"/>
              <w:bottom w:val="single" w:sz="12" w:space="0" w:color="auto"/>
            </w:tcBorders>
            <w:tcMar>
              <w:top w:w="15" w:type="dxa"/>
              <w:left w:w="108" w:type="dxa"/>
              <w:bottom w:w="0" w:type="dxa"/>
              <w:right w:w="108" w:type="dxa"/>
            </w:tcMar>
            <w:vAlign w:val="center"/>
          </w:tcPr>
          <w:p w14:paraId="2C1B28E3" w14:textId="4E949333" w:rsidR="00263B87" w:rsidRPr="00E536A3" w:rsidRDefault="008D6D24" w:rsidP="00E536A3">
            <w:pPr>
              <w:jc w:val="center"/>
              <w:rPr>
                <w:rFonts w:ascii="Times New Roman" w:eastAsia="黑体" w:hAnsi="Times New Roman" w:cs="Times New Roman"/>
                <w:szCs w:val="21"/>
                <w:vertAlign w:val="subscript"/>
              </w:rPr>
            </w:pPr>
            <w:r w:rsidRPr="00E536A3">
              <w:rPr>
                <w:rFonts w:ascii="Times New Roman" w:eastAsia="黑体" w:hAnsi="Times New Roman" w:cs="Times New Roman"/>
                <w:szCs w:val="21"/>
              </w:rPr>
              <w:t>Pt/MoS</w:t>
            </w:r>
            <w:r w:rsidRPr="00E536A3">
              <w:rPr>
                <w:rFonts w:ascii="Times New Roman" w:eastAsia="黑体" w:hAnsi="Times New Roman" w:cs="Times New Roman"/>
                <w:szCs w:val="21"/>
                <w:vertAlign w:val="subscript"/>
              </w:rPr>
              <w:t>2</w:t>
            </w:r>
            <w:r w:rsidRPr="00E536A3">
              <w:rPr>
                <w:rFonts w:ascii="Times New Roman" w:eastAsia="黑体" w:hAnsi="Times New Roman" w:cs="Times New Roman"/>
                <w:szCs w:val="21"/>
              </w:rPr>
              <w:t>-NTA/Ti</w:t>
            </w:r>
            <w:r w:rsidRPr="00E536A3">
              <w:rPr>
                <w:rFonts w:ascii="Times New Roman" w:eastAsia="黑体" w:hAnsi="Times New Roman" w:cs="Times New Roman"/>
                <w:szCs w:val="21"/>
                <w:vertAlign w:val="subscript"/>
              </w:rPr>
              <w:t>3</w:t>
            </w:r>
            <w:r w:rsidRPr="00E536A3">
              <w:rPr>
                <w:rFonts w:ascii="Times New Roman" w:eastAsia="黑体" w:hAnsi="Times New Roman" w:cs="Times New Roman"/>
                <w:szCs w:val="21"/>
              </w:rPr>
              <w:t>C</w:t>
            </w:r>
            <w:r w:rsidRPr="00E536A3">
              <w:rPr>
                <w:rFonts w:ascii="Times New Roman" w:eastAsia="黑体" w:hAnsi="Times New Roman" w:cs="Times New Roman"/>
                <w:szCs w:val="21"/>
                <w:vertAlign w:val="subscript"/>
              </w:rPr>
              <w:t>2</w:t>
            </w:r>
          </w:p>
        </w:tc>
        <w:tc>
          <w:tcPr>
            <w:tcW w:w="1072" w:type="dxa"/>
            <w:tcBorders>
              <w:top w:val="single" w:sz="12" w:space="0" w:color="auto"/>
              <w:bottom w:val="single" w:sz="12" w:space="0" w:color="auto"/>
            </w:tcBorders>
            <w:tcMar>
              <w:top w:w="15" w:type="dxa"/>
              <w:left w:w="108" w:type="dxa"/>
              <w:bottom w:w="0" w:type="dxa"/>
              <w:right w:w="108" w:type="dxa"/>
            </w:tcMar>
            <w:vAlign w:val="center"/>
          </w:tcPr>
          <w:p w14:paraId="28FC50E0" w14:textId="0E71A1AD" w:rsidR="00263B87" w:rsidRPr="00E536A3" w:rsidRDefault="008D6D24" w:rsidP="00E536A3">
            <w:pPr>
              <w:jc w:val="center"/>
              <w:rPr>
                <w:rFonts w:ascii="Times New Roman" w:eastAsia="黑体" w:hAnsi="Times New Roman" w:cs="Times New Roman"/>
                <w:szCs w:val="21"/>
              </w:rPr>
            </w:pPr>
            <w:r w:rsidRPr="00E536A3">
              <w:rPr>
                <w:rFonts w:ascii="Times New Roman" w:eastAsia="黑体" w:hAnsi="Times New Roman" w:cs="Times New Roman" w:hint="eastAsia"/>
                <w:szCs w:val="21"/>
              </w:rPr>
              <w:t>3</w:t>
            </w:r>
            <w:r w:rsidRPr="00E536A3">
              <w:rPr>
                <w:rFonts w:ascii="Times New Roman" w:eastAsia="黑体" w:hAnsi="Times New Roman" w:cs="Times New Roman"/>
                <w:szCs w:val="21"/>
              </w:rPr>
              <w:t>5</w:t>
            </w:r>
          </w:p>
        </w:tc>
        <w:tc>
          <w:tcPr>
            <w:tcW w:w="1567" w:type="dxa"/>
            <w:tcBorders>
              <w:top w:val="single" w:sz="12" w:space="0" w:color="auto"/>
              <w:bottom w:val="single" w:sz="12" w:space="0" w:color="auto"/>
            </w:tcBorders>
            <w:tcMar>
              <w:top w:w="15" w:type="dxa"/>
              <w:left w:w="108" w:type="dxa"/>
              <w:bottom w:w="0" w:type="dxa"/>
              <w:right w:w="108" w:type="dxa"/>
            </w:tcMar>
            <w:vAlign w:val="center"/>
          </w:tcPr>
          <w:p w14:paraId="72B774FE" w14:textId="787E8F1C" w:rsidR="00263B87" w:rsidRPr="00E536A3" w:rsidRDefault="008D6D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46.5@0.1 V</w:t>
            </w:r>
          </w:p>
        </w:tc>
        <w:tc>
          <w:tcPr>
            <w:tcW w:w="1578" w:type="dxa"/>
            <w:tcBorders>
              <w:top w:val="single" w:sz="12" w:space="0" w:color="auto"/>
              <w:bottom w:val="single" w:sz="12" w:space="0" w:color="auto"/>
            </w:tcBorders>
            <w:tcMar>
              <w:top w:w="15" w:type="dxa"/>
              <w:left w:w="108" w:type="dxa"/>
              <w:bottom w:w="0" w:type="dxa"/>
              <w:right w:w="108" w:type="dxa"/>
            </w:tcMar>
            <w:vAlign w:val="center"/>
          </w:tcPr>
          <w:p w14:paraId="03102964" w14:textId="3F6C5D73" w:rsidR="00263B87" w:rsidRPr="00E536A3" w:rsidRDefault="008D6D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47.0@0.1 V</w:t>
            </w:r>
          </w:p>
        </w:tc>
        <w:tc>
          <w:tcPr>
            <w:tcW w:w="2116" w:type="dxa"/>
            <w:tcBorders>
              <w:top w:val="single" w:sz="12" w:space="0" w:color="auto"/>
              <w:bottom w:val="single" w:sz="12" w:space="0" w:color="auto"/>
            </w:tcBorders>
            <w:tcMar>
              <w:top w:w="15" w:type="dxa"/>
              <w:left w:w="108" w:type="dxa"/>
              <w:bottom w:w="0" w:type="dxa"/>
              <w:right w:w="108" w:type="dxa"/>
            </w:tcMar>
            <w:vAlign w:val="center"/>
          </w:tcPr>
          <w:p w14:paraId="1E109136" w14:textId="5F779A26" w:rsidR="00263B87" w:rsidRPr="00E536A3" w:rsidRDefault="00852478" w:rsidP="00E536A3">
            <w:pPr>
              <w:jc w:val="center"/>
              <w:rPr>
                <w:rFonts w:ascii="Times New Roman" w:eastAsia="黑体" w:hAnsi="Times New Roman" w:cs="Times New Roman"/>
                <w:i/>
                <w:iCs/>
                <w:szCs w:val="21"/>
              </w:rPr>
            </w:pPr>
            <w:r w:rsidRPr="00522570">
              <w:rPr>
                <w:rFonts w:ascii="Times New Roman" w:eastAsia="黑体" w:hAnsi="Times New Roman" w:cs="Times New Roman"/>
                <w:noProof/>
                <w:szCs w:val="21"/>
              </w:rPr>
              <w:t>[S</w:t>
            </w:r>
            <w:r>
              <w:rPr>
                <w:rFonts w:ascii="Times New Roman" w:eastAsia="黑体" w:hAnsi="Times New Roman" w:cs="Times New Roman"/>
                <w:noProof/>
                <w:szCs w:val="21"/>
              </w:rPr>
              <w:t>2</w:t>
            </w:r>
            <w:r>
              <w:rPr>
                <w:rFonts w:ascii="Times New Roman" w:eastAsia="黑体" w:hAnsi="Times New Roman" w:cs="Times New Roman"/>
                <w:noProof/>
                <w:szCs w:val="21"/>
              </w:rPr>
              <w:t>4</w:t>
            </w:r>
            <w:r w:rsidRPr="00522570">
              <w:rPr>
                <w:rFonts w:ascii="Times New Roman" w:eastAsia="黑体" w:hAnsi="Times New Roman" w:cs="Times New Roman"/>
                <w:noProof/>
                <w:szCs w:val="21"/>
              </w:rPr>
              <w:t>]</w:t>
            </w:r>
          </w:p>
        </w:tc>
      </w:tr>
      <w:tr w:rsidR="009C3B46" w:rsidRPr="00E536A3" w14:paraId="267E11D0" w14:textId="77777777" w:rsidTr="007D14BC">
        <w:trPr>
          <w:trHeight w:val="561"/>
        </w:trPr>
        <w:tc>
          <w:tcPr>
            <w:tcW w:w="1970" w:type="dxa"/>
            <w:tcBorders>
              <w:top w:val="single" w:sz="12" w:space="0" w:color="auto"/>
              <w:bottom w:val="single" w:sz="12" w:space="0" w:color="auto"/>
            </w:tcBorders>
            <w:tcMar>
              <w:top w:w="15" w:type="dxa"/>
              <w:left w:w="108" w:type="dxa"/>
              <w:bottom w:w="0" w:type="dxa"/>
              <w:right w:w="108" w:type="dxa"/>
            </w:tcMar>
            <w:vAlign w:val="center"/>
          </w:tcPr>
          <w:p w14:paraId="13E9C447" w14:textId="71776934" w:rsidR="00263B87" w:rsidRPr="00E536A3" w:rsidRDefault="008D6D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Pt</w:t>
            </w:r>
            <w:r w:rsidRPr="00E536A3">
              <w:rPr>
                <w:rFonts w:ascii="Times New Roman" w:eastAsia="黑体" w:hAnsi="Times New Roman" w:cs="Times New Roman"/>
                <w:szCs w:val="21"/>
                <w:vertAlign w:val="subscript"/>
              </w:rPr>
              <w:t>SA</w:t>
            </w:r>
            <w:r w:rsidRPr="00E536A3">
              <w:rPr>
                <w:rFonts w:ascii="Times New Roman" w:eastAsia="黑体" w:hAnsi="Times New Roman" w:cs="Times New Roman"/>
                <w:szCs w:val="21"/>
              </w:rPr>
              <w:t>@Mo</w:t>
            </w:r>
            <w:r w:rsidRPr="00E536A3">
              <w:rPr>
                <w:rFonts w:ascii="Times New Roman" w:eastAsia="黑体" w:hAnsi="Times New Roman" w:cs="Times New Roman"/>
                <w:szCs w:val="21"/>
                <w:vertAlign w:val="subscript"/>
              </w:rPr>
              <w:t>2</w:t>
            </w:r>
            <w:r w:rsidRPr="00E536A3">
              <w:rPr>
                <w:rFonts w:ascii="Times New Roman" w:eastAsia="黑体" w:hAnsi="Times New Roman" w:cs="Times New Roman"/>
                <w:szCs w:val="21"/>
              </w:rPr>
              <w:t>C@NC</w:t>
            </w:r>
          </w:p>
        </w:tc>
        <w:tc>
          <w:tcPr>
            <w:tcW w:w="1072" w:type="dxa"/>
            <w:tcBorders>
              <w:top w:val="single" w:sz="12" w:space="0" w:color="auto"/>
              <w:bottom w:val="single" w:sz="12" w:space="0" w:color="auto"/>
            </w:tcBorders>
            <w:tcMar>
              <w:top w:w="15" w:type="dxa"/>
              <w:left w:w="108" w:type="dxa"/>
              <w:bottom w:w="0" w:type="dxa"/>
              <w:right w:w="108" w:type="dxa"/>
            </w:tcMar>
            <w:vAlign w:val="center"/>
          </w:tcPr>
          <w:p w14:paraId="0A1B831B" w14:textId="0B643A16" w:rsidR="00263B87" w:rsidRPr="00E536A3" w:rsidRDefault="00304FDE" w:rsidP="00E536A3">
            <w:pPr>
              <w:jc w:val="center"/>
              <w:rPr>
                <w:rFonts w:ascii="Times New Roman" w:eastAsia="黑体" w:hAnsi="Times New Roman" w:cs="Times New Roman"/>
                <w:szCs w:val="21"/>
              </w:rPr>
            </w:pPr>
            <w:r w:rsidRPr="00E536A3">
              <w:rPr>
                <w:rFonts w:ascii="Times New Roman" w:eastAsia="黑体" w:hAnsi="Times New Roman" w:cs="Times New Roman" w:hint="eastAsia"/>
                <w:szCs w:val="21"/>
              </w:rPr>
              <w:t>2</w:t>
            </w:r>
            <w:r w:rsidRPr="00E536A3">
              <w:rPr>
                <w:rFonts w:ascii="Times New Roman" w:eastAsia="黑体" w:hAnsi="Times New Roman" w:cs="Times New Roman"/>
                <w:szCs w:val="21"/>
              </w:rPr>
              <w:t>6</w:t>
            </w:r>
          </w:p>
        </w:tc>
        <w:tc>
          <w:tcPr>
            <w:tcW w:w="1567" w:type="dxa"/>
            <w:tcBorders>
              <w:top w:val="single" w:sz="12" w:space="0" w:color="auto"/>
              <w:bottom w:val="single" w:sz="12" w:space="0" w:color="auto"/>
            </w:tcBorders>
            <w:tcMar>
              <w:top w:w="15" w:type="dxa"/>
              <w:left w:w="108" w:type="dxa"/>
              <w:bottom w:w="0" w:type="dxa"/>
              <w:right w:w="108" w:type="dxa"/>
            </w:tcMar>
            <w:vAlign w:val="center"/>
          </w:tcPr>
          <w:p w14:paraId="5C8155D5" w14:textId="503F46D8" w:rsidR="00263B87" w:rsidRPr="00E536A3" w:rsidRDefault="00304FDE"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75.21@0.1 V</w:t>
            </w:r>
          </w:p>
        </w:tc>
        <w:tc>
          <w:tcPr>
            <w:tcW w:w="1578" w:type="dxa"/>
            <w:tcBorders>
              <w:top w:val="single" w:sz="12" w:space="0" w:color="auto"/>
              <w:bottom w:val="single" w:sz="12" w:space="0" w:color="auto"/>
            </w:tcBorders>
            <w:tcMar>
              <w:top w:w="15" w:type="dxa"/>
              <w:left w:w="108" w:type="dxa"/>
              <w:bottom w:w="0" w:type="dxa"/>
              <w:right w:w="108" w:type="dxa"/>
            </w:tcMar>
            <w:vAlign w:val="center"/>
          </w:tcPr>
          <w:p w14:paraId="68C6C0F7" w14:textId="38EB5BB9" w:rsidR="00263B87" w:rsidRPr="00E536A3" w:rsidRDefault="00304FDE"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14.4@0.1 V</w:t>
            </w:r>
          </w:p>
        </w:tc>
        <w:tc>
          <w:tcPr>
            <w:tcW w:w="2116" w:type="dxa"/>
            <w:tcBorders>
              <w:top w:val="single" w:sz="12" w:space="0" w:color="auto"/>
              <w:bottom w:val="single" w:sz="12" w:space="0" w:color="auto"/>
            </w:tcBorders>
            <w:tcMar>
              <w:top w:w="15" w:type="dxa"/>
              <w:left w:w="108" w:type="dxa"/>
              <w:bottom w:w="0" w:type="dxa"/>
              <w:right w:w="108" w:type="dxa"/>
            </w:tcMar>
            <w:vAlign w:val="center"/>
          </w:tcPr>
          <w:p w14:paraId="2BE5B5D9" w14:textId="7903B720" w:rsidR="00263B87" w:rsidRPr="00E536A3" w:rsidRDefault="00852478" w:rsidP="00E536A3">
            <w:pPr>
              <w:jc w:val="center"/>
              <w:rPr>
                <w:rFonts w:ascii="Times New Roman" w:eastAsia="黑体" w:hAnsi="Times New Roman" w:cs="Times New Roman"/>
                <w:i/>
                <w:iCs/>
                <w:szCs w:val="21"/>
              </w:rPr>
            </w:pPr>
            <w:r w:rsidRPr="00522570">
              <w:rPr>
                <w:rFonts w:ascii="Times New Roman" w:eastAsia="黑体" w:hAnsi="Times New Roman" w:cs="Times New Roman"/>
                <w:noProof/>
                <w:szCs w:val="21"/>
              </w:rPr>
              <w:t>[S</w:t>
            </w:r>
            <w:r>
              <w:rPr>
                <w:rFonts w:ascii="Times New Roman" w:eastAsia="黑体" w:hAnsi="Times New Roman" w:cs="Times New Roman"/>
                <w:noProof/>
                <w:szCs w:val="21"/>
              </w:rPr>
              <w:t>2</w:t>
            </w:r>
            <w:r>
              <w:rPr>
                <w:rFonts w:ascii="Times New Roman" w:eastAsia="黑体" w:hAnsi="Times New Roman" w:cs="Times New Roman"/>
                <w:noProof/>
                <w:szCs w:val="21"/>
              </w:rPr>
              <w:t>5</w:t>
            </w:r>
            <w:r w:rsidRPr="00522570">
              <w:rPr>
                <w:rFonts w:ascii="Times New Roman" w:eastAsia="黑体" w:hAnsi="Times New Roman" w:cs="Times New Roman"/>
                <w:noProof/>
                <w:szCs w:val="21"/>
              </w:rPr>
              <w:t>]</w:t>
            </w:r>
          </w:p>
        </w:tc>
      </w:tr>
      <w:tr w:rsidR="009C3B46" w:rsidRPr="00E536A3" w14:paraId="50A6C12F" w14:textId="77777777" w:rsidTr="007D14BC">
        <w:trPr>
          <w:trHeight w:val="561"/>
        </w:trPr>
        <w:tc>
          <w:tcPr>
            <w:tcW w:w="1970" w:type="dxa"/>
            <w:tcBorders>
              <w:top w:val="single" w:sz="12" w:space="0" w:color="auto"/>
              <w:bottom w:val="single" w:sz="12" w:space="0" w:color="auto"/>
            </w:tcBorders>
            <w:tcMar>
              <w:top w:w="15" w:type="dxa"/>
              <w:left w:w="108" w:type="dxa"/>
              <w:bottom w:w="0" w:type="dxa"/>
              <w:right w:w="108" w:type="dxa"/>
            </w:tcMar>
            <w:vAlign w:val="center"/>
          </w:tcPr>
          <w:p w14:paraId="68836D82" w14:textId="1323E159" w:rsidR="00263B87" w:rsidRPr="00E536A3" w:rsidRDefault="00304FDE"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Pt/np-Co</w:t>
            </w:r>
            <w:r w:rsidRPr="00E536A3">
              <w:rPr>
                <w:rFonts w:ascii="Times New Roman" w:eastAsia="黑体" w:hAnsi="Times New Roman" w:cs="Times New Roman"/>
                <w:szCs w:val="21"/>
                <w:vertAlign w:val="subscript"/>
              </w:rPr>
              <w:t>0.85</w:t>
            </w:r>
            <w:r w:rsidRPr="00E536A3">
              <w:rPr>
                <w:rFonts w:ascii="Times New Roman" w:eastAsia="黑体" w:hAnsi="Times New Roman" w:cs="Times New Roman"/>
                <w:szCs w:val="21"/>
              </w:rPr>
              <w:t>Se</w:t>
            </w:r>
          </w:p>
        </w:tc>
        <w:tc>
          <w:tcPr>
            <w:tcW w:w="1072" w:type="dxa"/>
            <w:tcBorders>
              <w:top w:val="single" w:sz="12" w:space="0" w:color="auto"/>
              <w:bottom w:val="single" w:sz="12" w:space="0" w:color="auto"/>
            </w:tcBorders>
            <w:tcMar>
              <w:top w:w="15" w:type="dxa"/>
              <w:left w:w="108" w:type="dxa"/>
              <w:bottom w:w="0" w:type="dxa"/>
              <w:right w:w="108" w:type="dxa"/>
            </w:tcMar>
            <w:vAlign w:val="center"/>
          </w:tcPr>
          <w:p w14:paraId="150CF3B1" w14:textId="3DCB52F0" w:rsidR="00263B87" w:rsidRPr="00E536A3" w:rsidRDefault="00304FDE" w:rsidP="00E536A3">
            <w:pPr>
              <w:jc w:val="center"/>
              <w:rPr>
                <w:rFonts w:ascii="Times New Roman" w:eastAsia="黑体" w:hAnsi="Times New Roman" w:cs="Times New Roman"/>
                <w:szCs w:val="21"/>
              </w:rPr>
            </w:pPr>
            <w:r w:rsidRPr="00E536A3">
              <w:rPr>
                <w:rFonts w:ascii="Times New Roman" w:eastAsia="黑体" w:hAnsi="Times New Roman" w:cs="Times New Roman" w:hint="eastAsia"/>
                <w:szCs w:val="21"/>
              </w:rPr>
              <w:t>3</w:t>
            </w:r>
            <w:r w:rsidRPr="00E536A3">
              <w:rPr>
                <w:rFonts w:ascii="Times New Roman" w:eastAsia="黑体" w:hAnsi="Times New Roman" w:cs="Times New Roman"/>
                <w:szCs w:val="21"/>
              </w:rPr>
              <w:t>5</w:t>
            </w:r>
          </w:p>
        </w:tc>
        <w:tc>
          <w:tcPr>
            <w:tcW w:w="1567" w:type="dxa"/>
            <w:tcBorders>
              <w:top w:val="single" w:sz="12" w:space="0" w:color="auto"/>
              <w:bottom w:val="single" w:sz="12" w:space="0" w:color="auto"/>
            </w:tcBorders>
            <w:tcMar>
              <w:top w:w="15" w:type="dxa"/>
              <w:left w:w="108" w:type="dxa"/>
              <w:bottom w:w="0" w:type="dxa"/>
              <w:right w:w="108" w:type="dxa"/>
            </w:tcMar>
            <w:vAlign w:val="center"/>
          </w:tcPr>
          <w:p w14:paraId="2CED7889" w14:textId="4EA566F8" w:rsidR="00263B87" w:rsidRPr="00E536A3" w:rsidRDefault="00304FDE"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1.32@0.1 V</w:t>
            </w:r>
          </w:p>
        </w:tc>
        <w:tc>
          <w:tcPr>
            <w:tcW w:w="1578" w:type="dxa"/>
            <w:tcBorders>
              <w:top w:val="single" w:sz="12" w:space="0" w:color="auto"/>
              <w:bottom w:val="single" w:sz="12" w:space="0" w:color="auto"/>
            </w:tcBorders>
            <w:tcMar>
              <w:top w:w="15" w:type="dxa"/>
              <w:left w:w="108" w:type="dxa"/>
              <w:bottom w:w="0" w:type="dxa"/>
              <w:right w:w="108" w:type="dxa"/>
            </w:tcMar>
            <w:vAlign w:val="center"/>
          </w:tcPr>
          <w:p w14:paraId="2D35F231" w14:textId="3AD42944" w:rsidR="00263B87" w:rsidRPr="00E536A3" w:rsidRDefault="00304FDE"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3.93@0.1 V</w:t>
            </w:r>
          </w:p>
        </w:tc>
        <w:tc>
          <w:tcPr>
            <w:tcW w:w="2116" w:type="dxa"/>
            <w:tcBorders>
              <w:top w:val="single" w:sz="12" w:space="0" w:color="auto"/>
              <w:bottom w:val="single" w:sz="12" w:space="0" w:color="auto"/>
            </w:tcBorders>
            <w:tcMar>
              <w:top w:w="15" w:type="dxa"/>
              <w:left w:w="108" w:type="dxa"/>
              <w:bottom w:w="0" w:type="dxa"/>
              <w:right w:w="108" w:type="dxa"/>
            </w:tcMar>
            <w:vAlign w:val="center"/>
          </w:tcPr>
          <w:p w14:paraId="09991427" w14:textId="7179062D" w:rsidR="00263B87" w:rsidRPr="00E536A3" w:rsidRDefault="00852478" w:rsidP="00E536A3">
            <w:pPr>
              <w:jc w:val="center"/>
              <w:rPr>
                <w:rFonts w:ascii="Times New Roman" w:eastAsia="黑体" w:hAnsi="Times New Roman" w:cs="Times New Roman"/>
                <w:i/>
                <w:iCs/>
                <w:szCs w:val="21"/>
              </w:rPr>
            </w:pPr>
            <w:r w:rsidRPr="00522570">
              <w:rPr>
                <w:rFonts w:ascii="Times New Roman" w:eastAsia="黑体" w:hAnsi="Times New Roman" w:cs="Times New Roman"/>
                <w:noProof/>
                <w:szCs w:val="21"/>
              </w:rPr>
              <w:t>[S</w:t>
            </w:r>
            <w:r>
              <w:rPr>
                <w:rFonts w:ascii="Times New Roman" w:eastAsia="黑体" w:hAnsi="Times New Roman" w:cs="Times New Roman"/>
                <w:noProof/>
                <w:szCs w:val="21"/>
              </w:rPr>
              <w:t>2</w:t>
            </w:r>
            <w:r>
              <w:rPr>
                <w:rFonts w:ascii="Times New Roman" w:eastAsia="黑体" w:hAnsi="Times New Roman" w:cs="Times New Roman"/>
                <w:noProof/>
                <w:szCs w:val="21"/>
              </w:rPr>
              <w:t>5</w:t>
            </w:r>
            <w:r w:rsidRPr="00522570">
              <w:rPr>
                <w:rFonts w:ascii="Times New Roman" w:eastAsia="黑体" w:hAnsi="Times New Roman" w:cs="Times New Roman"/>
                <w:noProof/>
                <w:szCs w:val="21"/>
              </w:rPr>
              <w:t>]</w:t>
            </w:r>
          </w:p>
        </w:tc>
      </w:tr>
      <w:tr w:rsidR="009C3B46" w:rsidRPr="00E536A3" w14:paraId="155F8C4A" w14:textId="77777777" w:rsidTr="007D14BC">
        <w:trPr>
          <w:trHeight w:val="561"/>
        </w:trPr>
        <w:tc>
          <w:tcPr>
            <w:tcW w:w="1970" w:type="dxa"/>
            <w:tcBorders>
              <w:top w:val="single" w:sz="12" w:space="0" w:color="auto"/>
              <w:bottom w:val="single" w:sz="12" w:space="0" w:color="auto"/>
            </w:tcBorders>
            <w:tcMar>
              <w:top w:w="15" w:type="dxa"/>
              <w:left w:w="108" w:type="dxa"/>
              <w:bottom w:w="0" w:type="dxa"/>
              <w:right w:w="108" w:type="dxa"/>
            </w:tcMar>
            <w:vAlign w:val="center"/>
          </w:tcPr>
          <w:p w14:paraId="13CB9E90" w14:textId="6F4465DE" w:rsidR="00263B87" w:rsidRPr="00E536A3" w:rsidRDefault="00FB0820"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Ti</w:t>
            </w:r>
            <w:r w:rsidRPr="00E536A3">
              <w:rPr>
                <w:rFonts w:ascii="Times New Roman" w:eastAsia="黑体" w:hAnsi="Times New Roman" w:cs="Times New Roman"/>
                <w:szCs w:val="21"/>
                <w:vertAlign w:val="subscript"/>
              </w:rPr>
              <w:t>3</w:t>
            </w:r>
            <w:r w:rsidRPr="00E536A3">
              <w:rPr>
                <w:rFonts w:ascii="Times New Roman" w:eastAsia="黑体" w:hAnsi="Times New Roman" w:cs="Times New Roman"/>
                <w:szCs w:val="21"/>
              </w:rPr>
              <w:t>C</w:t>
            </w:r>
            <w:r w:rsidRPr="00E536A3">
              <w:rPr>
                <w:rFonts w:ascii="Times New Roman" w:eastAsia="黑体" w:hAnsi="Times New Roman" w:cs="Times New Roman"/>
                <w:szCs w:val="21"/>
                <w:vertAlign w:val="subscript"/>
              </w:rPr>
              <w:t>2</w:t>
            </w:r>
            <w:r w:rsidRPr="00E536A3">
              <w:rPr>
                <w:rFonts w:ascii="Times New Roman" w:eastAsia="黑体" w:hAnsi="Times New Roman" w:cs="Times New Roman"/>
                <w:szCs w:val="21"/>
              </w:rPr>
              <w:t>T</w:t>
            </w:r>
            <w:r w:rsidRPr="00E536A3">
              <w:rPr>
                <w:rFonts w:ascii="Times New Roman" w:eastAsia="黑体" w:hAnsi="Times New Roman" w:cs="Times New Roman"/>
                <w:szCs w:val="21"/>
                <w:vertAlign w:val="subscript"/>
              </w:rPr>
              <w:t>x</w:t>
            </w:r>
            <w:r w:rsidRPr="00E536A3">
              <w:rPr>
                <w:rFonts w:ascii="Times New Roman" w:eastAsia="黑体" w:hAnsi="Times New Roman" w:cs="Times New Roman"/>
                <w:szCs w:val="21"/>
              </w:rPr>
              <w:t>-Pt</w:t>
            </w:r>
            <w:r w:rsidRPr="00E536A3">
              <w:rPr>
                <w:rFonts w:ascii="Times New Roman" w:eastAsia="黑体" w:hAnsi="Times New Roman" w:cs="Times New Roman"/>
                <w:szCs w:val="21"/>
                <w:vertAlign w:val="subscript"/>
              </w:rPr>
              <w:t>SA</w:t>
            </w:r>
          </w:p>
        </w:tc>
        <w:tc>
          <w:tcPr>
            <w:tcW w:w="1072" w:type="dxa"/>
            <w:tcBorders>
              <w:top w:val="single" w:sz="12" w:space="0" w:color="auto"/>
              <w:bottom w:val="single" w:sz="12" w:space="0" w:color="auto"/>
            </w:tcBorders>
            <w:tcMar>
              <w:top w:w="15" w:type="dxa"/>
              <w:left w:w="108" w:type="dxa"/>
              <w:bottom w:w="0" w:type="dxa"/>
              <w:right w:w="108" w:type="dxa"/>
            </w:tcMar>
            <w:vAlign w:val="center"/>
          </w:tcPr>
          <w:p w14:paraId="058EC7B8" w14:textId="38C3E2AC" w:rsidR="00263B87" w:rsidRPr="00E536A3" w:rsidRDefault="00FB0820" w:rsidP="00E536A3">
            <w:pPr>
              <w:jc w:val="center"/>
              <w:rPr>
                <w:rFonts w:ascii="Times New Roman" w:eastAsia="黑体" w:hAnsi="Times New Roman" w:cs="Times New Roman"/>
                <w:szCs w:val="21"/>
              </w:rPr>
            </w:pPr>
            <w:r w:rsidRPr="00E536A3">
              <w:rPr>
                <w:rFonts w:ascii="Times New Roman" w:eastAsia="黑体" w:hAnsi="Times New Roman" w:cs="Times New Roman" w:hint="eastAsia"/>
                <w:szCs w:val="21"/>
              </w:rPr>
              <w:t>4</w:t>
            </w:r>
            <w:r w:rsidRPr="00E536A3">
              <w:rPr>
                <w:rFonts w:ascii="Times New Roman" w:eastAsia="黑体" w:hAnsi="Times New Roman" w:cs="Times New Roman"/>
                <w:szCs w:val="21"/>
              </w:rPr>
              <w:t>5</w:t>
            </w:r>
          </w:p>
        </w:tc>
        <w:tc>
          <w:tcPr>
            <w:tcW w:w="1567" w:type="dxa"/>
            <w:tcBorders>
              <w:top w:val="single" w:sz="12" w:space="0" w:color="auto"/>
              <w:bottom w:val="single" w:sz="12" w:space="0" w:color="auto"/>
            </w:tcBorders>
            <w:tcMar>
              <w:top w:w="15" w:type="dxa"/>
              <w:left w:w="108" w:type="dxa"/>
              <w:bottom w:w="0" w:type="dxa"/>
              <w:right w:w="108" w:type="dxa"/>
            </w:tcMar>
            <w:vAlign w:val="center"/>
          </w:tcPr>
          <w:p w14:paraId="5190834F" w14:textId="32BF597B" w:rsidR="00263B87" w:rsidRPr="00E536A3" w:rsidRDefault="00FB0820" w:rsidP="00E536A3">
            <w:pPr>
              <w:jc w:val="center"/>
              <w:rPr>
                <w:rFonts w:ascii="Times New Roman" w:eastAsia="黑体" w:hAnsi="Times New Roman" w:cs="Times New Roman"/>
                <w:szCs w:val="21"/>
              </w:rPr>
            </w:pPr>
            <w:r w:rsidRPr="00E536A3">
              <w:rPr>
                <w:rFonts w:ascii="Times New Roman" w:eastAsia="黑体" w:hAnsi="Times New Roman" w:cs="Times New Roman" w:hint="eastAsia"/>
                <w:szCs w:val="21"/>
              </w:rPr>
              <w:t>2</w:t>
            </w:r>
            <w:r w:rsidRPr="00E536A3">
              <w:rPr>
                <w:rFonts w:ascii="Times New Roman" w:eastAsia="黑体" w:hAnsi="Times New Roman" w:cs="Times New Roman"/>
                <w:szCs w:val="21"/>
              </w:rPr>
              <w:t>3.21@0.1 V</w:t>
            </w:r>
          </w:p>
        </w:tc>
        <w:tc>
          <w:tcPr>
            <w:tcW w:w="1578" w:type="dxa"/>
            <w:tcBorders>
              <w:top w:val="single" w:sz="12" w:space="0" w:color="auto"/>
              <w:bottom w:val="single" w:sz="12" w:space="0" w:color="auto"/>
            </w:tcBorders>
            <w:tcMar>
              <w:top w:w="15" w:type="dxa"/>
              <w:left w:w="108" w:type="dxa"/>
              <w:bottom w:w="0" w:type="dxa"/>
              <w:right w:w="108" w:type="dxa"/>
            </w:tcMar>
            <w:vAlign w:val="center"/>
          </w:tcPr>
          <w:p w14:paraId="300A40A5" w14:textId="6EA4B98C" w:rsidR="00263B87" w:rsidRPr="00E536A3" w:rsidRDefault="00FB0820" w:rsidP="00E536A3">
            <w:pPr>
              <w:jc w:val="center"/>
              <w:rPr>
                <w:rFonts w:ascii="Times New Roman" w:eastAsia="黑体" w:hAnsi="Times New Roman" w:cs="Times New Roman"/>
                <w:szCs w:val="21"/>
              </w:rPr>
            </w:pPr>
            <w:r w:rsidRPr="00E536A3">
              <w:rPr>
                <w:rFonts w:ascii="Times New Roman" w:eastAsia="黑体" w:hAnsi="Times New Roman" w:cs="Times New Roman" w:hint="eastAsia"/>
                <w:szCs w:val="21"/>
              </w:rPr>
              <w:t>2</w:t>
            </w:r>
            <w:r w:rsidRPr="00E536A3">
              <w:rPr>
                <w:rFonts w:ascii="Times New Roman" w:eastAsia="黑体" w:hAnsi="Times New Roman" w:cs="Times New Roman"/>
                <w:szCs w:val="21"/>
              </w:rPr>
              <w:t>3.45@0.1 V</w:t>
            </w:r>
          </w:p>
        </w:tc>
        <w:tc>
          <w:tcPr>
            <w:tcW w:w="2116" w:type="dxa"/>
            <w:tcBorders>
              <w:top w:val="single" w:sz="12" w:space="0" w:color="auto"/>
              <w:bottom w:val="single" w:sz="12" w:space="0" w:color="auto"/>
            </w:tcBorders>
            <w:tcMar>
              <w:top w:w="15" w:type="dxa"/>
              <w:left w:w="108" w:type="dxa"/>
              <w:bottom w:w="0" w:type="dxa"/>
              <w:right w:w="108" w:type="dxa"/>
            </w:tcMar>
            <w:vAlign w:val="center"/>
          </w:tcPr>
          <w:p w14:paraId="145ED6B5" w14:textId="47AEDD4D" w:rsidR="00263B87" w:rsidRPr="00E536A3" w:rsidRDefault="00852478" w:rsidP="00E536A3">
            <w:pPr>
              <w:jc w:val="center"/>
              <w:rPr>
                <w:rFonts w:ascii="Times New Roman" w:eastAsia="黑体" w:hAnsi="Times New Roman" w:cs="Times New Roman"/>
                <w:i/>
                <w:iCs/>
                <w:szCs w:val="21"/>
              </w:rPr>
            </w:pPr>
            <w:r w:rsidRPr="00522570">
              <w:rPr>
                <w:rFonts w:ascii="Times New Roman" w:eastAsia="黑体" w:hAnsi="Times New Roman" w:cs="Times New Roman"/>
                <w:noProof/>
                <w:szCs w:val="21"/>
              </w:rPr>
              <w:t>[S</w:t>
            </w:r>
            <w:r>
              <w:rPr>
                <w:rFonts w:ascii="Times New Roman" w:eastAsia="黑体" w:hAnsi="Times New Roman" w:cs="Times New Roman"/>
                <w:noProof/>
                <w:szCs w:val="21"/>
              </w:rPr>
              <w:t>2</w:t>
            </w:r>
            <w:r>
              <w:rPr>
                <w:rFonts w:ascii="Times New Roman" w:eastAsia="黑体" w:hAnsi="Times New Roman" w:cs="Times New Roman"/>
                <w:noProof/>
                <w:szCs w:val="21"/>
              </w:rPr>
              <w:t>7</w:t>
            </w:r>
            <w:r w:rsidRPr="00522570">
              <w:rPr>
                <w:rFonts w:ascii="Times New Roman" w:eastAsia="黑体" w:hAnsi="Times New Roman" w:cs="Times New Roman"/>
                <w:noProof/>
                <w:szCs w:val="21"/>
              </w:rPr>
              <w:t>]</w:t>
            </w:r>
          </w:p>
        </w:tc>
      </w:tr>
      <w:tr w:rsidR="009C3B46" w:rsidRPr="00E536A3" w14:paraId="40E50AF0" w14:textId="77777777" w:rsidTr="007D14BC">
        <w:trPr>
          <w:trHeight w:val="561"/>
        </w:trPr>
        <w:tc>
          <w:tcPr>
            <w:tcW w:w="1970" w:type="dxa"/>
            <w:tcBorders>
              <w:top w:val="single" w:sz="12" w:space="0" w:color="auto"/>
              <w:bottom w:val="single" w:sz="12" w:space="0" w:color="auto"/>
            </w:tcBorders>
            <w:tcMar>
              <w:top w:w="15" w:type="dxa"/>
              <w:left w:w="108" w:type="dxa"/>
              <w:bottom w:w="0" w:type="dxa"/>
              <w:right w:w="108" w:type="dxa"/>
            </w:tcMar>
            <w:vAlign w:val="center"/>
          </w:tcPr>
          <w:p w14:paraId="24759CD1" w14:textId="73FBFEDC" w:rsidR="00263B87" w:rsidRPr="00E536A3" w:rsidRDefault="00FB0820" w:rsidP="00E536A3">
            <w:pPr>
              <w:jc w:val="center"/>
              <w:rPr>
                <w:rFonts w:ascii="Times New Roman" w:eastAsia="黑体" w:hAnsi="Times New Roman" w:cs="Times New Roman"/>
                <w:szCs w:val="21"/>
              </w:rPr>
            </w:pPr>
            <w:proofErr w:type="spellStart"/>
            <w:r w:rsidRPr="00E536A3">
              <w:rPr>
                <w:rFonts w:ascii="Times New Roman" w:eastAsia="黑体" w:hAnsi="Times New Roman" w:cs="Times New Roman"/>
                <w:szCs w:val="21"/>
              </w:rPr>
              <w:t>PtCu</w:t>
            </w:r>
            <w:proofErr w:type="spellEnd"/>
            <w:r w:rsidRPr="00E536A3">
              <w:rPr>
                <w:rFonts w:ascii="Times New Roman" w:eastAsia="黑体" w:hAnsi="Times New Roman" w:cs="Times New Roman"/>
                <w:szCs w:val="21"/>
              </w:rPr>
              <w:t>/WO</w:t>
            </w:r>
            <w:r w:rsidRPr="00E536A3">
              <w:rPr>
                <w:rFonts w:ascii="Times New Roman" w:eastAsia="黑体" w:hAnsi="Times New Roman" w:cs="Times New Roman"/>
                <w:szCs w:val="21"/>
                <w:vertAlign w:val="subscript"/>
              </w:rPr>
              <w:t>3</w:t>
            </w:r>
            <w:r w:rsidRPr="00E536A3">
              <w:rPr>
                <w:rFonts w:ascii="Times New Roman" w:eastAsia="黑体" w:hAnsi="Times New Roman" w:cs="Times New Roman"/>
                <w:szCs w:val="21"/>
              </w:rPr>
              <w:t>@CF</w:t>
            </w:r>
          </w:p>
        </w:tc>
        <w:tc>
          <w:tcPr>
            <w:tcW w:w="1072" w:type="dxa"/>
            <w:tcBorders>
              <w:top w:val="single" w:sz="12" w:space="0" w:color="auto"/>
              <w:bottom w:val="single" w:sz="12" w:space="0" w:color="auto"/>
            </w:tcBorders>
            <w:tcMar>
              <w:top w:w="15" w:type="dxa"/>
              <w:left w:w="108" w:type="dxa"/>
              <w:bottom w:w="0" w:type="dxa"/>
              <w:right w:w="108" w:type="dxa"/>
            </w:tcMar>
            <w:vAlign w:val="center"/>
          </w:tcPr>
          <w:p w14:paraId="4F0DB752" w14:textId="7B961EEF" w:rsidR="00263B87" w:rsidRPr="00E536A3" w:rsidRDefault="00FB0820" w:rsidP="00E536A3">
            <w:pPr>
              <w:jc w:val="center"/>
              <w:rPr>
                <w:rFonts w:ascii="Times New Roman" w:eastAsia="黑体" w:hAnsi="Times New Roman" w:cs="Times New Roman"/>
                <w:szCs w:val="21"/>
              </w:rPr>
            </w:pPr>
            <w:r w:rsidRPr="00E536A3">
              <w:rPr>
                <w:rFonts w:ascii="Times New Roman" w:eastAsia="黑体" w:hAnsi="Times New Roman" w:cs="Times New Roman" w:hint="eastAsia"/>
                <w:szCs w:val="21"/>
              </w:rPr>
              <w:t>4</w:t>
            </w:r>
            <w:r w:rsidRPr="00E536A3">
              <w:rPr>
                <w:rFonts w:ascii="Times New Roman" w:eastAsia="黑体" w:hAnsi="Times New Roman" w:cs="Times New Roman"/>
                <w:szCs w:val="21"/>
              </w:rPr>
              <w:t>5.9</w:t>
            </w:r>
          </w:p>
        </w:tc>
        <w:tc>
          <w:tcPr>
            <w:tcW w:w="1567" w:type="dxa"/>
            <w:tcBorders>
              <w:top w:val="single" w:sz="12" w:space="0" w:color="auto"/>
              <w:bottom w:val="single" w:sz="12" w:space="0" w:color="auto"/>
            </w:tcBorders>
            <w:tcMar>
              <w:top w:w="15" w:type="dxa"/>
              <w:left w:w="108" w:type="dxa"/>
              <w:bottom w:w="0" w:type="dxa"/>
              <w:right w:w="108" w:type="dxa"/>
            </w:tcMar>
            <w:vAlign w:val="center"/>
          </w:tcPr>
          <w:p w14:paraId="5C3EA3DF" w14:textId="0B8B77EC" w:rsidR="00263B87" w:rsidRPr="00E536A3" w:rsidRDefault="00931988" w:rsidP="00E536A3">
            <w:pPr>
              <w:jc w:val="center"/>
              <w:rPr>
                <w:rFonts w:ascii="Times New Roman" w:eastAsia="黑体" w:hAnsi="Times New Roman" w:cs="Times New Roman"/>
                <w:szCs w:val="21"/>
              </w:rPr>
            </w:pPr>
            <w:r w:rsidRPr="00E536A3">
              <w:rPr>
                <w:rFonts w:ascii="Times New Roman" w:eastAsia="黑体" w:hAnsi="Times New Roman" w:cs="Times New Roman" w:hint="eastAsia"/>
                <w:szCs w:val="21"/>
              </w:rPr>
              <w:t>7.3</w:t>
            </w:r>
            <w:r w:rsidRPr="00E536A3">
              <w:rPr>
                <w:rFonts w:ascii="Times New Roman" w:eastAsia="黑体" w:hAnsi="Times New Roman" w:cs="Times New Roman"/>
                <w:szCs w:val="21"/>
              </w:rPr>
              <w:t>@0.1 V</w:t>
            </w:r>
          </w:p>
        </w:tc>
        <w:tc>
          <w:tcPr>
            <w:tcW w:w="1578" w:type="dxa"/>
            <w:tcBorders>
              <w:top w:val="single" w:sz="12" w:space="0" w:color="auto"/>
              <w:bottom w:val="single" w:sz="12" w:space="0" w:color="auto"/>
            </w:tcBorders>
            <w:tcMar>
              <w:top w:w="15" w:type="dxa"/>
              <w:left w:w="108" w:type="dxa"/>
              <w:bottom w:w="0" w:type="dxa"/>
              <w:right w:w="108" w:type="dxa"/>
            </w:tcMar>
            <w:vAlign w:val="center"/>
          </w:tcPr>
          <w:p w14:paraId="6A218F1B" w14:textId="34830B1C" w:rsidR="00263B87" w:rsidRPr="00E536A3" w:rsidRDefault="00FB0820" w:rsidP="00E536A3">
            <w:pPr>
              <w:jc w:val="center"/>
              <w:rPr>
                <w:rFonts w:ascii="Times New Roman" w:eastAsia="黑体" w:hAnsi="Times New Roman" w:cs="Times New Roman"/>
                <w:szCs w:val="21"/>
              </w:rPr>
            </w:pPr>
            <w:r w:rsidRPr="00E536A3">
              <w:rPr>
                <w:rFonts w:ascii="Times New Roman" w:eastAsia="黑体" w:hAnsi="Times New Roman" w:cs="Times New Roman" w:hint="eastAsia"/>
                <w:szCs w:val="21"/>
              </w:rPr>
              <w:t>1</w:t>
            </w:r>
            <w:r w:rsidRPr="00E536A3">
              <w:rPr>
                <w:rFonts w:ascii="Times New Roman" w:eastAsia="黑体" w:hAnsi="Times New Roman" w:cs="Times New Roman"/>
                <w:szCs w:val="21"/>
              </w:rPr>
              <w:t>0.9@0.1 V</w:t>
            </w:r>
          </w:p>
        </w:tc>
        <w:tc>
          <w:tcPr>
            <w:tcW w:w="2116" w:type="dxa"/>
            <w:tcBorders>
              <w:top w:val="single" w:sz="12" w:space="0" w:color="auto"/>
              <w:bottom w:val="single" w:sz="12" w:space="0" w:color="auto"/>
            </w:tcBorders>
            <w:tcMar>
              <w:top w:w="15" w:type="dxa"/>
              <w:left w:w="108" w:type="dxa"/>
              <w:bottom w:w="0" w:type="dxa"/>
              <w:right w:w="108" w:type="dxa"/>
            </w:tcMar>
            <w:vAlign w:val="center"/>
          </w:tcPr>
          <w:p w14:paraId="247BEAA2" w14:textId="6521DC35" w:rsidR="00263B87" w:rsidRPr="00E536A3" w:rsidRDefault="00852478" w:rsidP="00E536A3">
            <w:pPr>
              <w:jc w:val="center"/>
              <w:rPr>
                <w:rFonts w:ascii="Times New Roman" w:eastAsia="黑体" w:hAnsi="Times New Roman" w:cs="Times New Roman"/>
                <w:i/>
                <w:iCs/>
                <w:szCs w:val="21"/>
              </w:rPr>
            </w:pPr>
            <w:r w:rsidRPr="00522570">
              <w:rPr>
                <w:rFonts w:ascii="Times New Roman" w:eastAsia="黑体" w:hAnsi="Times New Roman" w:cs="Times New Roman"/>
                <w:noProof/>
                <w:szCs w:val="21"/>
              </w:rPr>
              <w:t>[S</w:t>
            </w:r>
            <w:r>
              <w:rPr>
                <w:rFonts w:ascii="Times New Roman" w:eastAsia="黑体" w:hAnsi="Times New Roman" w:cs="Times New Roman"/>
                <w:noProof/>
                <w:szCs w:val="21"/>
              </w:rPr>
              <w:t>28</w:t>
            </w:r>
            <w:r w:rsidRPr="00522570">
              <w:rPr>
                <w:rFonts w:ascii="Times New Roman" w:eastAsia="黑体" w:hAnsi="Times New Roman" w:cs="Times New Roman"/>
                <w:noProof/>
                <w:szCs w:val="21"/>
              </w:rPr>
              <w:t>]</w:t>
            </w:r>
          </w:p>
        </w:tc>
      </w:tr>
      <w:tr w:rsidR="009C3B46" w:rsidRPr="00E536A3" w14:paraId="2CE2589D" w14:textId="77777777" w:rsidTr="007D14BC">
        <w:trPr>
          <w:trHeight w:val="561"/>
        </w:trPr>
        <w:tc>
          <w:tcPr>
            <w:tcW w:w="1970" w:type="dxa"/>
            <w:tcBorders>
              <w:top w:val="single" w:sz="12" w:space="0" w:color="auto"/>
              <w:bottom w:val="single" w:sz="12" w:space="0" w:color="auto"/>
            </w:tcBorders>
            <w:tcMar>
              <w:top w:w="15" w:type="dxa"/>
              <w:left w:w="108" w:type="dxa"/>
              <w:bottom w:w="0" w:type="dxa"/>
              <w:right w:w="108" w:type="dxa"/>
            </w:tcMar>
            <w:vAlign w:val="center"/>
          </w:tcPr>
          <w:p w14:paraId="57AC0A4F" w14:textId="63A32D26" w:rsidR="00263B87" w:rsidRPr="00E536A3" w:rsidRDefault="0093198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Pt-SAs/MoSe</w:t>
            </w:r>
            <w:r w:rsidRPr="00E536A3">
              <w:rPr>
                <w:rFonts w:ascii="Times New Roman" w:eastAsia="黑体" w:hAnsi="Times New Roman" w:cs="Times New Roman"/>
                <w:szCs w:val="21"/>
                <w:vertAlign w:val="subscript"/>
              </w:rPr>
              <w:t>2</w:t>
            </w:r>
          </w:p>
        </w:tc>
        <w:tc>
          <w:tcPr>
            <w:tcW w:w="1072" w:type="dxa"/>
            <w:tcBorders>
              <w:top w:val="single" w:sz="12" w:space="0" w:color="auto"/>
              <w:bottom w:val="single" w:sz="12" w:space="0" w:color="auto"/>
            </w:tcBorders>
            <w:tcMar>
              <w:top w:w="15" w:type="dxa"/>
              <w:left w:w="108" w:type="dxa"/>
              <w:bottom w:w="0" w:type="dxa"/>
              <w:right w:w="108" w:type="dxa"/>
            </w:tcMar>
            <w:vAlign w:val="center"/>
          </w:tcPr>
          <w:p w14:paraId="7E145814" w14:textId="01346398" w:rsidR="00263B87" w:rsidRPr="00E536A3" w:rsidRDefault="00931988" w:rsidP="00E536A3">
            <w:pPr>
              <w:jc w:val="center"/>
              <w:rPr>
                <w:rFonts w:ascii="Times New Roman" w:eastAsia="黑体" w:hAnsi="Times New Roman" w:cs="Times New Roman"/>
                <w:szCs w:val="21"/>
              </w:rPr>
            </w:pPr>
            <w:r w:rsidRPr="00E536A3">
              <w:rPr>
                <w:rFonts w:ascii="Times New Roman" w:eastAsia="黑体" w:hAnsi="Times New Roman" w:cs="Times New Roman" w:hint="eastAsia"/>
                <w:szCs w:val="21"/>
              </w:rPr>
              <w:t>2</w:t>
            </w:r>
            <w:r w:rsidRPr="00E536A3">
              <w:rPr>
                <w:rFonts w:ascii="Times New Roman" w:eastAsia="黑体" w:hAnsi="Times New Roman" w:cs="Times New Roman"/>
                <w:szCs w:val="21"/>
              </w:rPr>
              <w:t>8</w:t>
            </w:r>
          </w:p>
        </w:tc>
        <w:tc>
          <w:tcPr>
            <w:tcW w:w="1567" w:type="dxa"/>
            <w:tcBorders>
              <w:top w:val="single" w:sz="12" w:space="0" w:color="auto"/>
              <w:bottom w:val="single" w:sz="12" w:space="0" w:color="auto"/>
            </w:tcBorders>
            <w:tcMar>
              <w:top w:w="15" w:type="dxa"/>
              <w:left w:w="108" w:type="dxa"/>
              <w:bottom w:w="0" w:type="dxa"/>
              <w:right w:w="108" w:type="dxa"/>
            </w:tcMar>
            <w:vAlign w:val="center"/>
          </w:tcPr>
          <w:p w14:paraId="6D84003B" w14:textId="0137D361" w:rsidR="00263B87" w:rsidRPr="00E536A3" w:rsidRDefault="00931988" w:rsidP="00E536A3">
            <w:pPr>
              <w:jc w:val="center"/>
              <w:rPr>
                <w:rFonts w:ascii="Times New Roman" w:eastAsia="黑体" w:hAnsi="Times New Roman" w:cs="Times New Roman"/>
                <w:szCs w:val="21"/>
              </w:rPr>
            </w:pPr>
            <w:r w:rsidRPr="00E536A3">
              <w:rPr>
                <w:rFonts w:ascii="Times New Roman" w:eastAsia="黑体" w:hAnsi="Times New Roman" w:cs="Times New Roman" w:hint="eastAsia"/>
                <w:szCs w:val="21"/>
              </w:rPr>
              <w:t>3</w:t>
            </w:r>
            <w:r w:rsidRPr="00E536A3">
              <w:rPr>
                <w:rFonts w:ascii="Times New Roman" w:eastAsia="黑体" w:hAnsi="Times New Roman" w:cs="Times New Roman"/>
                <w:szCs w:val="21"/>
              </w:rPr>
              <w:t>4.4@0.1 V</w:t>
            </w:r>
          </w:p>
        </w:tc>
        <w:tc>
          <w:tcPr>
            <w:tcW w:w="1578" w:type="dxa"/>
            <w:tcBorders>
              <w:top w:val="single" w:sz="12" w:space="0" w:color="auto"/>
              <w:bottom w:val="single" w:sz="12" w:space="0" w:color="auto"/>
            </w:tcBorders>
            <w:tcMar>
              <w:top w:w="15" w:type="dxa"/>
              <w:left w:w="108" w:type="dxa"/>
              <w:bottom w:w="0" w:type="dxa"/>
              <w:right w:w="108" w:type="dxa"/>
            </w:tcMar>
            <w:vAlign w:val="center"/>
          </w:tcPr>
          <w:p w14:paraId="7C09D922" w14:textId="536EE36C" w:rsidR="00263B87" w:rsidRPr="00E536A3" w:rsidRDefault="00931988"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151@0.2 V</w:t>
            </w:r>
          </w:p>
        </w:tc>
        <w:tc>
          <w:tcPr>
            <w:tcW w:w="2116" w:type="dxa"/>
            <w:tcBorders>
              <w:top w:val="single" w:sz="12" w:space="0" w:color="auto"/>
              <w:bottom w:val="single" w:sz="12" w:space="0" w:color="auto"/>
            </w:tcBorders>
            <w:tcMar>
              <w:top w:w="15" w:type="dxa"/>
              <w:left w:w="108" w:type="dxa"/>
              <w:bottom w:w="0" w:type="dxa"/>
              <w:right w:w="108" w:type="dxa"/>
            </w:tcMar>
            <w:vAlign w:val="center"/>
          </w:tcPr>
          <w:p w14:paraId="20DBD761" w14:textId="7FE33459" w:rsidR="00263B87" w:rsidRPr="00E536A3" w:rsidRDefault="00852478" w:rsidP="00E536A3">
            <w:pPr>
              <w:jc w:val="center"/>
              <w:rPr>
                <w:rFonts w:ascii="Times New Roman" w:eastAsia="黑体" w:hAnsi="Times New Roman" w:cs="Times New Roman"/>
                <w:i/>
                <w:iCs/>
                <w:szCs w:val="21"/>
              </w:rPr>
            </w:pPr>
            <w:r w:rsidRPr="00522570">
              <w:rPr>
                <w:rFonts w:ascii="Times New Roman" w:eastAsia="黑体" w:hAnsi="Times New Roman" w:cs="Times New Roman"/>
                <w:noProof/>
                <w:szCs w:val="21"/>
              </w:rPr>
              <w:t>[S</w:t>
            </w:r>
            <w:r>
              <w:rPr>
                <w:rFonts w:ascii="Times New Roman" w:eastAsia="黑体" w:hAnsi="Times New Roman" w:cs="Times New Roman"/>
                <w:noProof/>
                <w:szCs w:val="21"/>
              </w:rPr>
              <w:t>29</w:t>
            </w:r>
            <w:r w:rsidRPr="00522570">
              <w:rPr>
                <w:rFonts w:ascii="Times New Roman" w:eastAsia="黑体" w:hAnsi="Times New Roman" w:cs="Times New Roman"/>
                <w:noProof/>
                <w:szCs w:val="21"/>
              </w:rPr>
              <w:t>]</w:t>
            </w:r>
          </w:p>
        </w:tc>
      </w:tr>
      <w:tr w:rsidR="009C3B46" w:rsidRPr="00E536A3" w14:paraId="68A5D4FF" w14:textId="77777777" w:rsidTr="007D14BC">
        <w:trPr>
          <w:trHeight w:val="561"/>
        </w:trPr>
        <w:tc>
          <w:tcPr>
            <w:tcW w:w="1970" w:type="dxa"/>
            <w:tcBorders>
              <w:top w:val="single" w:sz="12" w:space="0" w:color="auto"/>
              <w:bottom w:val="single" w:sz="12" w:space="0" w:color="auto"/>
            </w:tcBorders>
            <w:tcMar>
              <w:top w:w="15" w:type="dxa"/>
              <w:left w:w="108" w:type="dxa"/>
              <w:bottom w:w="0" w:type="dxa"/>
              <w:right w:w="108" w:type="dxa"/>
            </w:tcMar>
            <w:vAlign w:val="center"/>
          </w:tcPr>
          <w:p w14:paraId="5EAF4767" w14:textId="6583D2E6" w:rsidR="00263B87" w:rsidRPr="00E536A3" w:rsidRDefault="00931988" w:rsidP="00E536A3">
            <w:pPr>
              <w:jc w:val="center"/>
              <w:rPr>
                <w:rFonts w:ascii="Times New Roman" w:eastAsia="黑体" w:hAnsi="Times New Roman" w:cs="Times New Roman"/>
                <w:szCs w:val="21"/>
              </w:rPr>
            </w:pPr>
            <w:proofErr w:type="spellStart"/>
            <w:r w:rsidRPr="00E536A3">
              <w:rPr>
                <w:rFonts w:ascii="Times New Roman" w:eastAsia="黑体" w:hAnsi="Times New Roman" w:cs="Times New Roman"/>
                <w:szCs w:val="21"/>
              </w:rPr>
              <w:t>MAC@Pt</w:t>
            </w:r>
            <w:proofErr w:type="spellEnd"/>
            <w:r w:rsidRPr="00E536A3">
              <w:rPr>
                <w:rFonts w:ascii="Times New Roman" w:eastAsia="黑体" w:hAnsi="Times New Roman" w:cs="Times New Roman"/>
                <w:szCs w:val="21"/>
              </w:rPr>
              <w:t xml:space="preserve"> 1000</w:t>
            </w:r>
          </w:p>
        </w:tc>
        <w:tc>
          <w:tcPr>
            <w:tcW w:w="1072" w:type="dxa"/>
            <w:tcBorders>
              <w:top w:val="single" w:sz="12" w:space="0" w:color="auto"/>
              <w:bottom w:val="single" w:sz="12" w:space="0" w:color="auto"/>
            </w:tcBorders>
            <w:tcMar>
              <w:top w:w="15" w:type="dxa"/>
              <w:left w:w="108" w:type="dxa"/>
              <w:bottom w:w="0" w:type="dxa"/>
              <w:right w:w="108" w:type="dxa"/>
            </w:tcMar>
            <w:vAlign w:val="center"/>
          </w:tcPr>
          <w:p w14:paraId="055321BF" w14:textId="79EEE982" w:rsidR="00263B87" w:rsidRPr="00E536A3" w:rsidRDefault="00027904" w:rsidP="00E536A3">
            <w:pPr>
              <w:jc w:val="center"/>
              <w:rPr>
                <w:rFonts w:ascii="Times New Roman" w:eastAsia="黑体" w:hAnsi="Times New Roman" w:cs="Times New Roman"/>
                <w:szCs w:val="21"/>
              </w:rPr>
            </w:pPr>
            <w:r w:rsidRPr="00E536A3">
              <w:rPr>
                <w:rFonts w:ascii="Times New Roman" w:eastAsia="黑体" w:hAnsi="Times New Roman" w:cs="Times New Roman" w:hint="eastAsia"/>
                <w:szCs w:val="21"/>
              </w:rPr>
              <w:t>2</w:t>
            </w:r>
            <w:r w:rsidRPr="00E536A3">
              <w:rPr>
                <w:rFonts w:ascii="Times New Roman" w:eastAsia="黑体" w:hAnsi="Times New Roman" w:cs="Times New Roman"/>
                <w:szCs w:val="21"/>
              </w:rPr>
              <w:t>4.9</w:t>
            </w:r>
          </w:p>
        </w:tc>
        <w:tc>
          <w:tcPr>
            <w:tcW w:w="1567" w:type="dxa"/>
            <w:tcBorders>
              <w:top w:val="single" w:sz="12" w:space="0" w:color="auto"/>
              <w:bottom w:val="single" w:sz="12" w:space="0" w:color="auto"/>
            </w:tcBorders>
            <w:tcMar>
              <w:top w:w="15" w:type="dxa"/>
              <w:left w:w="108" w:type="dxa"/>
              <w:bottom w:w="0" w:type="dxa"/>
              <w:right w:w="108" w:type="dxa"/>
            </w:tcMar>
            <w:vAlign w:val="center"/>
          </w:tcPr>
          <w:p w14:paraId="6142625E" w14:textId="51A22C14" w:rsidR="00263B87" w:rsidRPr="00E536A3" w:rsidRDefault="0002790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1.5@0.1 V</w:t>
            </w:r>
          </w:p>
        </w:tc>
        <w:tc>
          <w:tcPr>
            <w:tcW w:w="1578" w:type="dxa"/>
            <w:tcBorders>
              <w:top w:val="single" w:sz="12" w:space="0" w:color="auto"/>
              <w:bottom w:val="single" w:sz="12" w:space="0" w:color="auto"/>
            </w:tcBorders>
            <w:tcMar>
              <w:top w:w="15" w:type="dxa"/>
              <w:left w:w="108" w:type="dxa"/>
              <w:bottom w:w="0" w:type="dxa"/>
              <w:right w:w="108" w:type="dxa"/>
            </w:tcMar>
            <w:vAlign w:val="center"/>
          </w:tcPr>
          <w:p w14:paraId="4AC4A303" w14:textId="69BD5D43" w:rsidR="00263B87" w:rsidRPr="00E536A3" w:rsidRDefault="0002790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0.52@40 mV</w:t>
            </w:r>
          </w:p>
        </w:tc>
        <w:tc>
          <w:tcPr>
            <w:tcW w:w="2116" w:type="dxa"/>
            <w:tcBorders>
              <w:top w:val="single" w:sz="12" w:space="0" w:color="auto"/>
              <w:bottom w:val="single" w:sz="12" w:space="0" w:color="auto"/>
            </w:tcBorders>
            <w:tcMar>
              <w:top w:w="15" w:type="dxa"/>
              <w:left w:w="108" w:type="dxa"/>
              <w:bottom w:w="0" w:type="dxa"/>
              <w:right w:w="108" w:type="dxa"/>
            </w:tcMar>
            <w:vAlign w:val="center"/>
          </w:tcPr>
          <w:p w14:paraId="74AE9562" w14:textId="1AA4851F" w:rsidR="00263B87" w:rsidRPr="00E536A3" w:rsidRDefault="00852478" w:rsidP="00E536A3">
            <w:pPr>
              <w:jc w:val="center"/>
              <w:rPr>
                <w:rFonts w:ascii="Times New Roman" w:eastAsia="黑体" w:hAnsi="Times New Roman" w:cs="Times New Roman"/>
                <w:i/>
                <w:iCs/>
                <w:szCs w:val="21"/>
              </w:rPr>
            </w:pPr>
            <w:r w:rsidRPr="00522570">
              <w:rPr>
                <w:rFonts w:ascii="Times New Roman" w:eastAsia="黑体" w:hAnsi="Times New Roman" w:cs="Times New Roman"/>
                <w:noProof/>
                <w:szCs w:val="21"/>
              </w:rPr>
              <w:t>[S3</w:t>
            </w:r>
            <w:r>
              <w:rPr>
                <w:rFonts w:ascii="Times New Roman" w:eastAsia="黑体" w:hAnsi="Times New Roman" w:cs="Times New Roman"/>
                <w:noProof/>
                <w:szCs w:val="21"/>
              </w:rPr>
              <w:t>0</w:t>
            </w:r>
            <w:r w:rsidRPr="00522570">
              <w:rPr>
                <w:rFonts w:ascii="Times New Roman" w:eastAsia="黑体" w:hAnsi="Times New Roman" w:cs="Times New Roman"/>
                <w:noProof/>
                <w:szCs w:val="21"/>
              </w:rPr>
              <w:t>]</w:t>
            </w:r>
          </w:p>
        </w:tc>
      </w:tr>
      <w:tr w:rsidR="009C3B46" w:rsidRPr="00E536A3" w14:paraId="27623880" w14:textId="77777777" w:rsidTr="007D14BC">
        <w:trPr>
          <w:trHeight w:val="561"/>
        </w:trPr>
        <w:tc>
          <w:tcPr>
            <w:tcW w:w="1970" w:type="dxa"/>
            <w:tcBorders>
              <w:top w:val="single" w:sz="12" w:space="0" w:color="auto"/>
              <w:bottom w:val="single" w:sz="12" w:space="0" w:color="auto"/>
            </w:tcBorders>
            <w:tcMar>
              <w:top w:w="15" w:type="dxa"/>
              <w:left w:w="108" w:type="dxa"/>
              <w:bottom w:w="0" w:type="dxa"/>
              <w:right w:w="108" w:type="dxa"/>
            </w:tcMar>
            <w:vAlign w:val="center"/>
          </w:tcPr>
          <w:p w14:paraId="3640C57D" w14:textId="1FA85293" w:rsidR="00027904" w:rsidRPr="00E536A3" w:rsidRDefault="0002790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Pt-SA</w:t>
            </w:r>
            <w:r w:rsidRPr="00E536A3">
              <w:rPr>
                <w:rFonts w:ascii="Times New Roman" w:eastAsia="黑体" w:hAnsi="Times New Roman" w:cs="Times New Roman"/>
                <w:szCs w:val="21"/>
                <w:vertAlign w:val="subscript"/>
              </w:rPr>
              <w:t>0.056</w:t>
            </w:r>
            <w:r w:rsidRPr="00E536A3">
              <w:rPr>
                <w:rFonts w:ascii="Times New Roman" w:eastAsia="黑体" w:hAnsi="Times New Roman" w:cs="Times New Roman"/>
                <w:szCs w:val="21"/>
              </w:rPr>
              <w:t>/Mo-L</w:t>
            </w:r>
          </w:p>
        </w:tc>
        <w:tc>
          <w:tcPr>
            <w:tcW w:w="1072" w:type="dxa"/>
            <w:tcBorders>
              <w:top w:val="single" w:sz="12" w:space="0" w:color="auto"/>
              <w:bottom w:val="single" w:sz="12" w:space="0" w:color="auto"/>
            </w:tcBorders>
            <w:tcMar>
              <w:top w:w="15" w:type="dxa"/>
              <w:left w:w="108" w:type="dxa"/>
              <w:bottom w:w="0" w:type="dxa"/>
              <w:right w:w="108" w:type="dxa"/>
            </w:tcMar>
            <w:vAlign w:val="center"/>
          </w:tcPr>
          <w:p w14:paraId="6DE52280" w14:textId="4DCF5FE0" w:rsidR="00027904" w:rsidRPr="00E536A3" w:rsidRDefault="00E318E1" w:rsidP="00E536A3">
            <w:pPr>
              <w:jc w:val="center"/>
              <w:rPr>
                <w:rFonts w:ascii="Times New Roman" w:eastAsia="黑体" w:hAnsi="Times New Roman" w:cs="Times New Roman"/>
                <w:szCs w:val="21"/>
              </w:rPr>
            </w:pPr>
            <w:r w:rsidRPr="00E536A3">
              <w:rPr>
                <w:rFonts w:ascii="Times New Roman" w:eastAsia="黑体" w:hAnsi="Times New Roman" w:cs="Times New Roman" w:hint="eastAsia"/>
                <w:szCs w:val="21"/>
              </w:rPr>
              <w:t>3</w:t>
            </w:r>
            <w:r w:rsidRPr="00E536A3">
              <w:rPr>
                <w:rFonts w:ascii="Times New Roman" w:eastAsia="黑体" w:hAnsi="Times New Roman" w:cs="Times New Roman"/>
                <w:szCs w:val="21"/>
              </w:rPr>
              <w:t>1.1</w:t>
            </w:r>
          </w:p>
        </w:tc>
        <w:tc>
          <w:tcPr>
            <w:tcW w:w="1567" w:type="dxa"/>
            <w:tcBorders>
              <w:top w:val="single" w:sz="12" w:space="0" w:color="auto"/>
              <w:bottom w:val="single" w:sz="12" w:space="0" w:color="auto"/>
            </w:tcBorders>
            <w:tcMar>
              <w:top w:w="15" w:type="dxa"/>
              <w:left w:w="108" w:type="dxa"/>
              <w:bottom w:w="0" w:type="dxa"/>
              <w:right w:w="108" w:type="dxa"/>
            </w:tcMar>
            <w:vAlign w:val="center"/>
          </w:tcPr>
          <w:p w14:paraId="0A697D64" w14:textId="51B11891" w:rsidR="00027904" w:rsidRPr="00E536A3" w:rsidRDefault="0002790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2.06</w:t>
            </w:r>
            <w:r w:rsidR="00E318E1" w:rsidRPr="00E536A3">
              <w:rPr>
                <w:rFonts w:ascii="Times New Roman" w:eastAsia="黑体" w:hAnsi="Times New Roman" w:cs="Times New Roman"/>
                <w:szCs w:val="21"/>
              </w:rPr>
              <w:t>@0.1 V</w:t>
            </w:r>
          </w:p>
        </w:tc>
        <w:tc>
          <w:tcPr>
            <w:tcW w:w="1578" w:type="dxa"/>
            <w:tcBorders>
              <w:top w:val="single" w:sz="12" w:space="0" w:color="auto"/>
              <w:bottom w:val="single" w:sz="12" w:space="0" w:color="auto"/>
            </w:tcBorders>
            <w:tcMar>
              <w:top w:w="15" w:type="dxa"/>
              <w:left w:w="108" w:type="dxa"/>
              <w:bottom w:w="0" w:type="dxa"/>
              <w:right w:w="108" w:type="dxa"/>
            </w:tcMar>
            <w:vAlign w:val="center"/>
          </w:tcPr>
          <w:p w14:paraId="0BFC2698" w14:textId="380B115C" w:rsidR="00027904" w:rsidRPr="00E536A3" w:rsidRDefault="00E318E1"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1.2@140 mV</w:t>
            </w:r>
          </w:p>
        </w:tc>
        <w:tc>
          <w:tcPr>
            <w:tcW w:w="2116" w:type="dxa"/>
            <w:tcBorders>
              <w:top w:val="single" w:sz="12" w:space="0" w:color="auto"/>
              <w:bottom w:val="single" w:sz="12" w:space="0" w:color="auto"/>
            </w:tcBorders>
            <w:tcMar>
              <w:top w:w="15" w:type="dxa"/>
              <w:left w:w="108" w:type="dxa"/>
              <w:bottom w:w="0" w:type="dxa"/>
              <w:right w:w="108" w:type="dxa"/>
            </w:tcMar>
            <w:vAlign w:val="center"/>
          </w:tcPr>
          <w:p w14:paraId="636150B6" w14:textId="7EA2B8A3" w:rsidR="00027904" w:rsidRPr="00E536A3" w:rsidRDefault="00522570" w:rsidP="00E536A3">
            <w:pPr>
              <w:jc w:val="center"/>
              <w:rPr>
                <w:rFonts w:ascii="Times New Roman" w:eastAsia="黑体" w:hAnsi="Times New Roman" w:cs="Times New Roman"/>
                <w:i/>
                <w:iCs/>
                <w:szCs w:val="21"/>
              </w:rPr>
            </w:pPr>
            <w:r w:rsidRPr="00522570">
              <w:rPr>
                <w:rFonts w:ascii="Times New Roman" w:eastAsia="黑体" w:hAnsi="Times New Roman" w:cs="Times New Roman"/>
                <w:noProof/>
                <w:szCs w:val="21"/>
              </w:rPr>
              <w:t>[S3</w:t>
            </w:r>
            <w:r>
              <w:rPr>
                <w:rFonts w:ascii="Times New Roman" w:eastAsia="黑体" w:hAnsi="Times New Roman" w:cs="Times New Roman"/>
                <w:noProof/>
                <w:szCs w:val="21"/>
              </w:rPr>
              <w:t>1</w:t>
            </w:r>
            <w:r w:rsidRPr="00522570">
              <w:rPr>
                <w:rFonts w:ascii="Times New Roman" w:eastAsia="黑体" w:hAnsi="Times New Roman" w:cs="Times New Roman"/>
                <w:noProof/>
                <w:szCs w:val="21"/>
              </w:rPr>
              <w:t>]</w:t>
            </w:r>
          </w:p>
        </w:tc>
      </w:tr>
      <w:tr w:rsidR="009C3B46" w:rsidRPr="00E536A3" w14:paraId="0BACE9A7" w14:textId="77777777" w:rsidTr="007D14BC">
        <w:trPr>
          <w:trHeight w:val="561"/>
        </w:trPr>
        <w:tc>
          <w:tcPr>
            <w:tcW w:w="1970" w:type="dxa"/>
            <w:tcBorders>
              <w:top w:val="single" w:sz="12" w:space="0" w:color="auto"/>
              <w:bottom w:val="single" w:sz="12" w:space="0" w:color="auto"/>
            </w:tcBorders>
            <w:tcMar>
              <w:top w:w="15" w:type="dxa"/>
              <w:left w:w="108" w:type="dxa"/>
              <w:bottom w:w="0" w:type="dxa"/>
              <w:right w:w="108" w:type="dxa"/>
            </w:tcMar>
            <w:vAlign w:val="center"/>
          </w:tcPr>
          <w:p w14:paraId="327A12E0" w14:textId="6C1FCE1D" w:rsidR="00027904" w:rsidRPr="00E536A3" w:rsidRDefault="000603DE"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Pt-MoAl</w:t>
            </w:r>
            <w:r w:rsidRPr="00E536A3">
              <w:rPr>
                <w:rFonts w:ascii="Times New Roman" w:eastAsia="黑体" w:hAnsi="Times New Roman" w:cs="Times New Roman"/>
                <w:szCs w:val="21"/>
                <w:vertAlign w:val="subscript"/>
              </w:rPr>
              <w:t>1-x</w:t>
            </w:r>
            <w:r w:rsidRPr="00E536A3">
              <w:rPr>
                <w:rFonts w:ascii="Times New Roman" w:eastAsia="黑体" w:hAnsi="Times New Roman" w:cs="Times New Roman"/>
                <w:szCs w:val="21"/>
              </w:rPr>
              <w:t>B</w:t>
            </w:r>
          </w:p>
        </w:tc>
        <w:tc>
          <w:tcPr>
            <w:tcW w:w="1072" w:type="dxa"/>
            <w:tcBorders>
              <w:top w:val="single" w:sz="12" w:space="0" w:color="auto"/>
              <w:bottom w:val="single" w:sz="12" w:space="0" w:color="auto"/>
            </w:tcBorders>
            <w:tcMar>
              <w:top w:w="15" w:type="dxa"/>
              <w:left w:w="108" w:type="dxa"/>
              <w:bottom w:w="0" w:type="dxa"/>
              <w:right w:w="108" w:type="dxa"/>
            </w:tcMar>
            <w:vAlign w:val="center"/>
          </w:tcPr>
          <w:p w14:paraId="1032E050" w14:textId="0A99D102" w:rsidR="00027904" w:rsidRPr="00E536A3" w:rsidRDefault="000603DE" w:rsidP="00E536A3">
            <w:pPr>
              <w:jc w:val="center"/>
              <w:rPr>
                <w:rFonts w:ascii="Times New Roman" w:eastAsia="黑体" w:hAnsi="Times New Roman" w:cs="Times New Roman"/>
                <w:szCs w:val="21"/>
              </w:rPr>
            </w:pPr>
            <w:r w:rsidRPr="00E536A3">
              <w:rPr>
                <w:rFonts w:ascii="Times New Roman" w:eastAsia="黑体" w:hAnsi="Times New Roman" w:cs="Times New Roman" w:hint="eastAsia"/>
                <w:szCs w:val="21"/>
              </w:rPr>
              <w:t>7</w:t>
            </w:r>
            <w:r w:rsidRPr="00E536A3">
              <w:rPr>
                <w:rFonts w:ascii="Times New Roman" w:eastAsia="黑体" w:hAnsi="Times New Roman" w:cs="Times New Roman"/>
                <w:szCs w:val="21"/>
              </w:rPr>
              <w:t>8.8</w:t>
            </w:r>
          </w:p>
        </w:tc>
        <w:tc>
          <w:tcPr>
            <w:tcW w:w="1567" w:type="dxa"/>
            <w:tcBorders>
              <w:top w:val="single" w:sz="12" w:space="0" w:color="auto"/>
              <w:bottom w:val="single" w:sz="12" w:space="0" w:color="auto"/>
            </w:tcBorders>
            <w:tcMar>
              <w:top w:w="15" w:type="dxa"/>
              <w:left w:w="108" w:type="dxa"/>
              <w:bottom w:w="0" w:type="dxa"/>
              <w:right w:w="108" w:type="dxa"/>
            </w:tcMar>
            <w:vAlign w:val="center"/>
          </w:tcPr>
          <w:p w14:paraId="0AD414BD" w14:textId="448242ED" w:rsidR="00027904" w:rsidRPr="00E536A3" w:rsidRDefault="000603DE"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4@0.1 V</w:t>
            </w:r>
          </w:p>
        </w:tc>
        <w:tc>
          <w:tcPr>
            <w:tcW w:w="1578" w:type="dxa"/>
            <w:tcBorders>
              <w:top w:val="single" w:sz="12" w:space="0" w:color="auto"/>
              <w:bottom w:val="single" w:sz="12" w:space="0" w:color="auto"/>
            </w:tcBorders>
            <w:tcMar>
              <w:top w:w="15" w:type="dxa"/>
              <w:left w:w="108" w:type="dxa"/>
              <w:bottom w:w="0" w:type="dxa"/>
              <w:right w:w="108" w:type="dxa"/>
            </w:tcMar>
            <w:vAlign w:val="center"/>
          </w:tcPr>
          <w:p w14:paraId="052C4891" w14:textId="598BF33A" w:rsidR="00027904" w:rsidRPr="00E536A3" w:rsidRDefault="000603DE"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0.63@0.1 V</w:t>
            </w:r>
          </w:p>
        </w:tc>
        <w:tc>
          <w:tcPr>
            <w:tcW w:w="2116" w:type="dxa"/>
            <w:tcBorders>
              <w:top w:val="single" w:sz="12" w:space="0" w:color="auto"/>
              <w:bottom w:val="single" w:sz="12" w:space="0" w:color="auto"/>
            </w:tcBorders>
            <w:tcMar>
              <w:top w:w="15" w:type="dxa"/>
              <w:left w:w="108" w:type="dxa"/>
              <w:bottom w:w="0" w:type="dxa"/>
              <w:right w:w="108" w:type="dxa"/>
            </w:tcMar>
            <w:vAlign w:val="center"/>
          </w:tcPr>
          <w:p w14:paraId="0EE8951B" w14:textId="5BEB7DB9" w:rsidR="00027904" w:rsidRPr="00E536A3" w:rsidRDefault="00522570" w:rsidP="00E536A3">
            <w:pPr>
              <w:jc w:val="center"/>
              <w:rPr>
                <w:rFonts w:ascii="Times New Roman" w:eastAsia="黑体" w:hAnsi="Times New Roman" w:cs="Times New Roman"/>
                <w:i/>
                <w:iCs/>
                <w:szCs w:val="21"/>
              </w:rPr>
            </w:pPr>
            <w:r w:rsidRPr="00522570">
              <w:rPr>
                <w:rFonts w:ascii="Times New Roman" w:eastAsia="黑体" w:hAnsi="Times New Roman" w:cs="Times New Roman"/>
                <w:noProof/>
                <w:szCs w:val="21"/>
              </w:rPr>
              <w:t>[S3</w:t>
            </w:r>
            <w:r>
              <w:rPr>
                <w:rFonts w:ascii="Times New Roman" w:eastAsia="黑体" w:hAnsi="Times New Roman" w:cs="Times New Roman"/>
                <w:noProof/>
                <w:szCs w:val="21"/>
              </w:rPr>
              <w:t>2</w:t>
            </w:r>
            <w:r w:rsidRPr="00522570">
              <w:rPr>
                <w:rFonts w:ascii="Times New Roman" w:eastAsia="黑体" w:hAnsi="Times New Roman" w:cs="Times New Roman"/>
                <w:noProof/>
                <w:szCs w:val="21"/>
              </w:rPr>
              <w:t>]</w:t>
            </w:r>
          </w:p>
        </w:tc>
      </w:tr>
      <w:tr w:rsidR="009C3B46" w:rsidRPr="00E536A3" w14:paraId="661127D5" w14:textId="77777777" w:rsidTr="007D14BC">
        <w:trPr>
          <w:trHeight w:val="561"/>
        </w:trPr>
        <w:tc>
          <w:tcPr>
            <w:tcW w:w="1970" w:type="dxa"/>
            <w:tcBorders>
              <w:top w:val="single" w:sz="12" w:space="0" w:color="auto"/>
              <w:bottom w:val="single" w:sz="12" w:space="0" w:color="auto"/>
            </w:tcBorders>
            <w:tcMar>
              <w:top w:w="15" w:type="dxa"/>
              <w:left w:w="108" w:type="dxa"/>
              <w:bottom w:w="0" w:type="dxa"/>
              <w:right w:w="108" w:type="dxa"/>
            </w:tcMar>
            <w:vAlign w:val="center"/>
          </w:tcPr>
          <w:p w14:paraId="10FF12C2" w14:textId="318D87A9" w:rsidR="00027904" w:rsidRPr="00E536A3" w:rsidRDefault="00947E5C"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0.22Pt-H</w:t>
            </w:r>
            <w:r w:rsidR="000603DE" w:rsidRPr="00E536A3">
              <w:rPr>
                <w:rFonts w:ascii="Times New Roman" w:eastAsia="黑体" w:hAnsi="Times New Roman" w:cs="Times New Roman"/>
                <w:szCs w:val="21"/>
              </w:rPr>
              <w:t>MoS</w:t>
            </w:r>
            <w:r w:rsidR="000603DE" w:rsidRPr="00E536A3">
              <w:rPr>
                <w:rFonts w:ascii="Times New Roman" w:eastAsia="黑体" w:hAnsi="Times New Roman" w:cs="Times New Roman"/>
                <w:szCs w:val="21"/>
                <w:vertAlign w:val="subscript"/>
              </w:rPr>
              <w:t>2</w:t>
            </w:r>
          </w:p>
        </w:tc>
        <w:tc>
          <w:tcPr>
            <w:tcW w:w="1072" w:type="dxa"/>
            <w:tcBorders>
              <w:top w:val="single" w:sz="12" w:space="0" w:color="auto"/>
              <w:bottom w:val="single" w:sz="12" w:space="0" w:color="auto"/>
            </w:tcBorders>
            <w:tcMar>
              <w:top w:w="15" w:type="dxa"/>
              <w:left w:w="108" w:type="dxa"/>
              <w:bottom w:w="0" w:type="dxa"/>
              <w:right w:w="108" w:type="dxa"/>
            </w:tcMar>
            <w:vAlign w:val="center"/>
          </w:tcPr>
          <w:p w14:paraId="247F69BB" w14:textId="6A65A4CB" w:rsidR="00027904" w:rsidRPr="00E536A3" w:rsidRDefault="00947E5C" w:rsidP="00E536A3">
            <w:pPr>
              <w:jc w:val="center"/>
              <w:rPr>
                <w:rFonts w:ascii="Times New Roman" w:eastAsia="黑体" w:hAnsi="Times New Roman" w:cs="Times New Roman"/>
                <w:szCs w:val="21"/>
              </w:rPr>
            </w:pPr>
            <w:r w:rsidRPr="00E536A3">
              <w:rPr>
                <w:rFonts w:ascii="Times New Roman" w:eastAsia="黑体" w:hAnsi="Times New Roman" w:cs="Times New Roman" w:hint="eastAsia"/>
                <w:szCs w:val="21"/>
              </w:rPr>
              <w:t>3</w:t>
            </w:r>
            <w:r w:rsidRPr="00E536A3">
              <w:rPr>
                <w:rFonts w:ascii="Times New Roman" w:eastAsia="黑体" w:hAnsi="Times New Roman" w:cs="Times New Roman"/>
                <w:szCs w:val="21"/>
              </w:rPr>
              <w:t>4.83</w:t>
            </w:r>
          </w:p>
        </w:tc>
        <w:tc>
          <w:tcPr>
            <w:tcW w:w="1567" w:type="dxa"/>
            <w:tcBorders>
              <w:top w:val="single" w:sz="12" w:space="0" w:color="auto"/>
              <w:bottom w:val="single" w:sz="12" w:space="0" w:color="auto"/>
            </w:tcBorders>
            <w:tcMar>
              <w:top w:w="15" w:type="dxa"/>
              <w:left w:w="108" w:type="dxa"/>
              <w:bottom w:w="0" w:type="dxa"/>
              <w:right w:w="108" w:type="dxa"/>
            </w:tcMar>
            <w:vAlign w:val="center"/>
          </w:tcPr>
          <w:p w14:paraId="4707E8D3" w14:textId="586FE5F2" w:rsidR="00027904" w:rsidRPr="00E536A3" w:rsidRDefault="00947E5C"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w:t>
            </w:r>
            <w:r w:rsidR="000603DE" w:rsidRPr="00E536A3">
              <w:rPr>
                <w:rFonts w:ascii="Times New Roman" w:eastAsia="黑体" w:hAnsi="Times New Roman" w:cs="Times New Roman"/>
                <w:szCs w:val="21"/>
              </w:rPr>
              <w:t>2@0.1 V</w:t>
            </w:r>
          </w:p>
        </w:tc>
        <w:tc>
          <w:tcPr>
            <w:tcW w:w="1578" w:type="dxa"/>
            <w:tcBorders>
              <w:top w:val="single" w:sz="12" w:space="0" w:color="auto"/>
              <w:bottom w:val="single" w:sz="12" w:space="0" w:color="auto"/>
            </w:tcBorders>
            <w:tcMar>
              <w:top w:w="15" w:type="dxa"/>
              <w:left w:w="108" w:type="dxa"/>
              <w:bottom w:w="0" w:type="dxa"/>
              <w:right w:w="108" w:type="dxa"/>
            </w:tcMar>
            <w:vAlign w:val="center"/>
          </w:tcPr>
          <w:p w14:paraId="157BC1D8" w14:textId="1D29510E" w:rsidR="00027904" w:rsidRPr="00E536A3" w:rsidRDefault="000603DE" w:rsidP="00E536A3">
            <w:pPr>
              <w:jc w:val="center"/>
              <w:rPr>
                <w:rFonts w:ascii="Times New Roman" w:eastAsia="黑体" w:hAnsi="Times New Roman" w:cs="Times New Roman"/>
                <w:szCs w:val="21"/>
              </w:rPr>
            </w:pPr>
            <w:r w:rsidRPr="00E536A3">
              <w:rPr>
                <w:rFonts w:ascii="Times New Roman" w:eastAsia="黑体" w:hAnsi="Times New Roman" w:cs="Times New Roman" w:hint="eastAsia"/>
                <w:szCs w:val="21"/>
              </w:rPr>
              <w:t>N</w:t>
            </w:r>
            <w:r w:rsidRPr="00E536A3">
              <w:rPr>
                <w:rFonts w:ascii="Times New Roman" w:eastAsia="黑体" w:hAnsi="Times New Roman" w:cs="Times New Roman"/>
                <w:szCs w:val="21"/>
              </w:rPr>
              <w:t>A</w:t>
            </w:r>
          </w:p>
        </w:tc>
        <w:tc>
          <w:tcPr>
            <w:tcW w:w="2116" w:type="dxa"/>
            <w:tcBorders>
              <w:top w:val="single" w:sz="12" w:space="0" w:color="auto"/>
              <w:bottom w:val="single" w:sz="12" w:space="0" w:color="auto"/>
            </w:tcBorders>
            <w:tcMar>
              <w:top w:w="15" w:type="dxa"/>
              <w:left w:w="108" w:type="dxa"/>
              <w:bottom w:w="0" w:type="dxa"/>
              <w:right w:w="108" w:type="dxa"/>
            </w:tcMar>
            <w:vAlign w:val="center"/>
          </w:tcPr>
          <w:p w14:paraId="47C8311E" w14:textId="1666F122" w:rsidR="00027904" w:rsidRPr="00522570" w:rsidRDefault="00522570" w:rsidP="00E536A3">
            <w:pPr>
              <w:jc w:val="center"/>
              <w:rPr>
                <w:rFonts w:ascii="Times New Roman" w:eastAsia="黑体" w:hAnsi="Times New Roman" w:cs="Times New Roman"/>
                <w:szCs w:val="21"/>
              </w:rPr>
            </w:pPr>
            <w:r w:rsidRPr="00522570">
              <w:rPr>
                <w:rFonts w:ascii="Times New Roman" w:eastAsia="黑体" w:hAnsi="Times New Roman" w:cs="Times New Roman"/>
                <w:noProof/>
                <w:szCs w:val="21"/>
              </w:rPr>
              <w:t>[S33]</w:t>
            </w:r>
          </w:p>
        </w:tc>
      </w:tr>
    </w:tbl>
    <w:p w14:paraId="1B2EA00C" w14:textId="77777777" w:rsidR="00B9663C" w:rsidRPr="00E536A3" w:rsidRDefault="00B9663C" w:rsidP="00E536A3">
      <w:pPr>
        <w:rPr>
          <w:rFonts w:ascii="Times New Roman" w:eastAsia="黑体" w:hAnsi="Times New Roman" w:cs="Times New Roman"/>
          <w:szCs w:val="21"/>
        </w:rPr>
      </w:pPr>
    </w:p>
    <w:p w14:paraId="3B73B5FE" w14:textId="77777777" w:rsidR="00B9663C" w:rsidRPr="00E536A3" w:rsidRDefault="00F40824" w:rsidP="00E536A3">
      <w:pPr>
        <w:widowControl/>
        <w:jc w:val="left"/>
        <w:rPr>
          <w:rFonts w:ascii="Times New Roman" w:eastAsia="黑体" w:hAnsi="Times New Roman" w:cs="Times New Roman"/>
          <w:szCs w:val="21"/>
        </w:rPr>
      </w:pPr>
      <w:r w:rsidRPr="00E536A3">
        <w:rPr>
          <w:rFonts w:ascii="Times New Roman" w:eastAsia="黑体" w:hAnsi="Times New Roman" w:cs="Times New Roman"/>
          <w:szCs w:val="21"/>
        </w:rPr>
        <w:br w:type="page"/>
      </w:r>
    </w:p>
    <w:p w14:paraId="2D035488" w14:textId="3673EC5B" w:rsidR="00B9663C" w:rsidRPr="00BF5235" w:rsidRDefault="00C66CDA" w:rsidP="00BF5235">
      <w:pPr>
        <w:spacing w:before="120" w:after="120"/>
        <w:rPr>
          <w:rFonts w:ascii="Times New Roman" w:eastAsia="黑体" w:hAnsi="Times New Roman" w:cs="Times New Roman"/>
          <w:b/>
          <w:bCs/>
          <w:sz w:val="24"/>
          <w:szCs w:val="24"/>
        </w:rPr>
      </w:pPr>
      <w:r w:rsidRPr="00BF5235">
        <w:rPr>
          <w:rFonts w:ascii="Times New Roman" w:eastAsia="黑体" w:hAnsi="Times New Roman" w:cs="Times New Roman"/>
          <w:b/>
          <w:bCs/>
          <w:sz w:val="24"/>
          <w:szCs w:val="24"/>
        </w:rPr>
        <w:lastRenderedPageBreak/>
        <w:t>Table S</w:t>
      </w:r>
      <w:r w:rsidR="00F40824" w:rsidRPr="00BF5235">
        <w:rPr>
          <w:rFonts w:ascii="Times New Roman" w:eastAsia="黑体" w:hAnsi="Times New Roman" w:cs="Times New Roman"/>
          <w:b/>
          <w:bCs/>
          <w:sz w:val="24"/>
          <w:szCs w:val="24"/>
        </w:rPr>
        <w:t xml:space="preserve">3 </w:t>
      </w:r>
      <w:r w:rsidR="00F40824" w:rsidRPr="00BF5235">
        <w:rPr>
          <w:rFonts w:ascii="Times New Roman" w:eastAsia="黑体" w:hAnsi="Times New Roman" w:cs="Times New Roman"/>
          <w:sz w:val="24"/>
          <w:szCs w:val="24"/>
        </w:rPr>
        <w:t xml:space="preserve">Average oxidation state of Pt calculated from the XPS spectra of the </w:t>
      </w:r>
      <w:proofErr w:type="spellStart"/>
      <w:r w:rsidR="00F40824" w:rsidRPr="00BF5235">
        <w:rPr>
          <w:rFonts w:ascii="Times New Roman" w:eastAsia="黑体" w:hAnsi="Times New Roman" w:cs="Times New Roman"/>
          <w:sz w:val="24"/>
          <w:szCs w:val="24"/>
        </w:rPr>
        <w:t>Pt</w:t>
      </w:r>
      <w:r w:rsidR="00F40824" w:rsidRPr="00BF5235">
        <w:rPr>
          <w:rFonts w:ascii="Times New Roman" w:eastAsia="黑体" w:hAnsi="Times New Roman" w:cs="Times New Roman"/>
          <w:sz w:val="24"/>
          <w:szCs w:val="24"/>
          <w:vertAlign w:val="subscript"/>
        </w:rPr>
        <w:t>SA</w:t>
      </w:r>
      <w:proofErr w:type="spellEnd"/>
      <w:r w:rsidR="00F40824" w:rsidRPr="00BF5235">
        <w:rPr>
          <w:rFonts w:ascii="Times New Roman" w:eastAsia="黑体" w:hAnsi="Times New Roman" w:cs="Times New Roman"/>
          <w:sz w:val="24"/>
          <w:szCs w:val="24"/>
        </w:rPr>
        <w:t>-X/TMDs catalysts</w:t>
      </w:r>
    </w:p>
    <w:p w14:paraId="74EEA9CF" w14:textId="77777777" w:rsidR="00F40824" w:rsidRPr="00BF5235" w:rsidRDefault="00F40824" w:rsidP="00BF5235">
      <w:pPr>
        <w:spacing w:before="120" w:after="120"/>
        <w:rPr>
          <w:rFonts w:ascii="Times New Roman" w:eastAsia="黑体" w:hAnsi="Times New Roman" w:cs="Times New Roman"/>
          <w:b/>
          <w:bCs/>
          <w:sz w:val="24"/>
          <w:szCs w:val="24"/>
        </w:rPr>
      </w:pPr>
    </w:p>
    <w:tbl>
      <w:tblPr>
        <w:tblpPr w:leftFromText="180" w:rightFromText="180" w:vertAnchor="page" w:horzAnchor="margin" w:tblpXSpec="center" w:tblpY="2605"/>
        <w:tblW w:w="8070" w:type="dxa"/>
        <w:tblCellMar>
          <w:left w:w="0" w:type="dxa"/>
          <w:right w:w="0" w:type="dxa"/>
        </w:tblCellMar>
        <w:tblLook w:val="04A0" w:firstRow="1" w:lastRow="0" w:firstColumn="1" w:lastColumn="0" w:noHBand="0" w:noVBand="1"/>
      </w:tblPr>
      <w:tblGrid>
        <w:gridCol w:w="2112"/>
        <w:gridCol w:w="2409"/>
        <w:gridCol w:w="3549"/>
      </w:tblGrid>
      <w:tr w:rsidR="009C3B46" w:rsidRPr="00E536A3" w14:paraId="7DB4AD1E" w14:textId="77777777" w:rsidTr="0083601F">
        <w:trPr>
          <w:trHeight w:val="403"/>
        </w:trPr>
        <w:tc>
          <w:tcPr>
            <w:tcW w:w="2112" w:type="dxa"/>
            <w:tcBorders>
              <w:top w:val="single" w:sz="12" w:space="0" w:color="auto"/>
              <w:bottom w:val="single" w:sz="12" w:space="0" w:color="auto"/>
            </w:tcBorders>
            <w:tcMar>
              <w:top w:w="15" w:type="dxa"/>
              <w:left w:w="108" w:type="dxa"/>
              <w:bottom w:w="0" w:type="dxa"/>
              <w:right w:w="108" w:type="dxa"/>
            </w:tcMar>
            <w:vAlign w:val="center"/>
            <w:hideMark/>
          </w:tcPr>
          <w:p w14:paraId="02F55234" w14:textId="77777777" w:rsidR="00F40824" w:rsidRPr="00E536A3" w:rsidRDefault="00F408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Sample</w:t>
            </w:r>
          </w:p>
        </w:tc>
        <w:tc>
          <w:tcPr>
            <w:tcW w:w="2409" w:type="dxa"/>
            <w:tcBorders>
              <w:top w:val="single" w:sz="12" w:space="0" w:color="auto"/>
              <w:bottom w:val="single" w:sz="12" w:space="0" w:color="auto"/>
            </w:tcBorders>
            <w:tcMar>
              <w:top w:w="15" w:type="dxa"/>
              <w:left w:w="108" w:type="dxa"/>
              <w:bottom w:w="0" w:type="dxa"/>
              <w:right w:w="108" w:type="dxa"/>
            </w:tcMar>
            <w:vAlign w:val="center"/>
            <w:hideMark/>
          </w:tcPr>
          <w:p w14:paraId="185F4CDD" w14:textId="77777777" w:rsidR="00F40824" w:rsidRPr="00E536A3" w:rsidRDefault="00F408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Content (%)</w:t>
            </w:r>
          </w:p>
        </w:tc>
        <w:tc>
          <w:tcPr>
            <w:tcW w:w="3549" w:type="dxa"/>
            <w:tcBorders>
              <w:top w:val="single" w:sz="12" w:space="0" w:color="auto"/>
              <w:bottom w:val="single" w:sz="12" w:space="0" w:color="auto"/>
            </w:tcBorders>
            <w:tcMar>
              <w:top w:w="15" w:type="dxa"/>
              <w:left w:w="108" w:type="dxa"/>
              <w:bottom w:w="0" w:type="dxa"/>
              <w:right w:w="108" w:type="dxa"/>
            </w:tcMar>
            <w:vAlign w:val="center"/>
            <w:hideMark/>
          </w:tcPr>
          <w:p w14:paraId="1B148811" w14:textId="64085AC7" w:rsidR="00F40824" w:rsidRPr="00E536A3" w:rsidRDefault="00F408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Average oxidation state of Pt</w:t>
            </w:r>
            <w:r w:rsidRPr="00E536A3">
              <w:rPr>
                <w:rFonts w:ascii="Times New Roman" w:eastAsia="黑体" w:hAnsi="Times New Roman" w:cs="Times New Roman" w:hint="eastAsia"/>
                <w:szCs w:val="21"/>
              </w:rPr>
              <w:t xml:space="preserve"> </w:t>
            </w:r>
          </w:p>
        </w:tc>
      </w:tr>
      <w:tr w:rsidR="009C3B46" w:rsidRPr="00E536A3" w14:paraId="32C932DE" w14:textId="77777777" w:rsidTr="0083601F">
        <w:trPr>
          <w:trHeight w:val="341"/>
        </w:trPr>
        <w:tc>
          <w:tcPr>
            <w:tcW w:w="2112" w:type="dxa"/>
            <w:vMerge w:val="restart"/>
            <w:tcBorders>
              <w:top w:val="single" w:sz="12" w:space="0" w:color="auto"/>
              <w:bottom w:val="single" w:sz="12" w:space="0" w:color="auto"/>
            </w:tcBorders>
            <w:tcMar>
              <w:top w:w="15" w:type="dxa"/>
              <w:left w:w="108" w:type="dxa"/>
              <w:bottom w:w="0" w:type="dxa"/>
              <w:right w:w="108" w:type="dxa"/>
            </w:tcMar>
            <w:vAlign w:val="center"/>
            <w:hideMark/>
          </w:tcPr>
          <w:p w14:paraId="176259E7" w14:textId="77777777" w:rsidR="00F40824" w:rsidRPr="00E536A3" w:rsidRDefault="00F408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Pt</w:t>
            </w:r>
            <w:r w:rsidRPr="00E536A3">
              <w:rPr>
                <w:rFonts w:ascii="Times New Roman" w:eastAsia="黑体" w:hAnsi="Times New Roman" w:cs="Times New Roman"/>
                <w:szCs w:val="21"/>
                <w:vertAlign w:val="subscript"/>
              </w:rPr>
              <w:t>SA</w:t>
            </w:r>
            <w:r w:rsidRPr="00E536A3">
              <w:rPr>
                <w:rFonts w:ascii="Times New Roman" w:eastAsia="黑体" w:hAnsi="Times New Roman" w:cs="Times New Roman"/>
                <w:szCs w:val="21"/>
              </w:rPr>
              <w:t>-0.10/MoS</w:t>
            </w:r>
            <w:r w:rsidRPr="00E536A3">
              <w:rPr>
                <w:rFonts w:ascii="Times New Roman" w:eastAsia="黑体" w:hAnsi="Times New Roman" w:cs="Times New Roman"/>
                <w:szCs w:val="21"/>
                <w:vertAlign w:val="subscript"/>
              </w:rPr>
              <w:t>2</w:t>
            </w:r>
          </w:p>
        </w:tc>
        <w:tc>
          <w:tcPr>
            <w:tcW w:w="2409" w:type="dxa"/>
            <w:tcBorders>
              <w:top w:val="single" w:sz="12" w:space="0" w:color="auto"/>
            </w:tcBorders>
            <w:tcMar>
              <w:top w:w="15" w:type="dxa"/>
              <w:left w:w="108" w:type="dxa"/>
              <w:bottom w:w="0" w:type="dxa"/>
              <w:right w:w="108" w:type="dxa"/>
            </w:tcMar>
            <w:vAlign w:val="center"/>
            <w:hideMark/>
          </w:tcPr>
          <w:p w14:paraId="331FAC17" w14:textId="77777777" w:rsidR="00F40824" w:rsidRPr="00E536A3" w:rsidRDefault="00F408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1.3 (Pt</w:t>
            </w:r>
            <w:r w:rsidRPr="00E536A3">
              <w:rPr>
                <w:rFonts w:ascii="Times New Roman" w:eastAsia="黑体" w:hAnsi="Times New Roman" w:cs="Times New Roman"/>
                <w:szCs w:val="21"/>
                <w:vertAlign w:val="superscript"/>
              </w:rPr>
              <w:t>4+</w:t>
            </w:r>
            <w:r w:rsidRPr="00E536A3">
              <w:rPr>
                <w:rFonts w:ascii="Times New Roman" w:eastAsia="黑体" w:hAnsi="Times New Roman" w:cs="Times New Roman"/>
                <w:szCs w:val="21"/>
              </w:rPr>
              <w:t>)</w:t>
            </w:r>
          </w:p>
        </w:tc>
        <w:tc>
          <w:tcPr>
            <w:tcW w:w="3549" w:type="dxa"/>
            <w:vMerge w:val="restart"/>
            <w:tcBorders>
              <w:top w:val="single" w:sz="12" w:space="0" w:color="auto"/>
              <w:left w:val="nil"/>
              <w:bottom w:val="single" w:sz="12" w:space="0" w:color="auto"/>
            </w:tcBorders>
            <w:tcMar>
              <w:top w:w="15" w:type="dxa"/>
              <w:left w:w="108" w:type="dxa"/>
              <w:bottom w:w="0" w:type="dxa"/>
              <w:right w:w="108" w:type="dxa"/>
            </w:tcMar>
            <w:vAlign w:val="center"/>
            <w:hideMark/>
          </w:tcPr>
          <w:p w14:paraId="6119B888" w14:textId="77777777" w:rsidR="00F40824" w:rsidRPr="00E536A3" w:rsidRDefault="00F408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1.97</w:t>
            </w:r>
          </w:p>
        </w:tc>
      </w:tr>
      <w:tr w:rsidR="009C3B46" w:rsidRPr="00E536A3" w14:paraId="59C143B8" w14:textId="77777777" w:rsidTr="0083601F">
        <w:trPr>
          <w:trHeight w:val="341"/>
        </w:trPr>
        <w:tc>
          <w:tcPr>
            <w:tcW w:w="2112" w:type="dxa"/>
            <w:vMerge/>
            <w:tcBorders>
              <w:top w:val="single" w:sz="12" w:space="0" w:color="auto"/>
              <w:bottom w:val="single" w:sz="12" w:space="0" w:color="auto"/>
            </w:tcBorders>
            <w:vAlign w:val="center"/>
            <w:hideMark/>
          </w:tcPr>
          <w:p w14:paraId="6BB132FB" w14:textId="77777777" w:rsidR="00F40824" w:rsidRPr="00E536A3" w:rsidRDefault="00F40824" w:rsidP="00E536A3">
            <w:pPr>
              <w:jc w:val="center"/>
              <w:rPr>
                <w:rFonts w:ascii="Times New Roman" w:eastAsia="黑体" w:hAnsi="Times New Roman" w:cs="Times New Roman"/>
                <w:szCs w:val="21"/>
              </w:rPr>
            </w:pPr>
          </w:p>
        </w:tc>
        <w:tc>
          <w:tcPr>
            <w:tcW w:w="2409" w:type="dxa"/>
            <w:tcMar>
              <w:top w:w="15" w:type="dxa"/>
              <w:left w:w="108" w:type="dxa"/>
              <w:bottom w:w="0" w:type="dxa"/>
              <w:right w:w="108" w:type="dxa"/>
            </w:tcMar>
            <w:vAlign w:val="center"/>
            <w:hideMark/>
          </w:tcPr>
          <w:p w14:paraId="07FDBA34" w14:textId="77777777" w:rsidR="00F40824" w:rsidRPr="00E536A3" w:rsidRDefault="00F408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95.7 (Pt</w:t>
            </w:r>
            <w:r w:rsidRPr="00E536A3">
              <w:rPr>
                <w:rFonts w:ascii="Times New Roman" w:eastAsia="黑体" w:hAnsi="Times New Roman" w:cs="Times New Roman"/>
                <w:szCs w:val="21"/>
                <w:vertAlign w:val="superscript"/>
              </w:rPr>
              <w:t>2+</w:t>
            </w:r>
            <w:r w:rsidRPr="00E536A3">
              <w:rPr>
                <w:rFonts w:ascii="Times New Roman" w:eastAsia="黑体" w:hAnsi="Times New Roman" w:cs="Times New Roman"/>
                <w:szCs w:val="21"/>
              </w:rPr>
              <w:t>)</w:t>
            </w:r>
          </w:p>
        </w:tc>
        <w:tc>
          <w:tcPr>
            <w:tcW w:w="3549" w:type="dxa"/>
            <w:vMerge/>
            <w:tcBorders>
              <w:top w:val="single" w:sz="12" w:space="0" w:color="auto"/>
              <w:left w:val="nil"/>
              <w:bottom w:val="single" w:sz="12" w:space="0" w:color="auto"/>
            </w:tcBorders>
            <w:vAlign w:val="center"/>
            <w:hideMark/>
          </w:tcPr>
          <w:p w14:paraId="2BDD0979" w14:textId="77777777" w:rsidR="00F40824" w:rsidRPr="00E536A3" w:rsidRDefault="00F40824" w:rsidP="00E536A3">
            <w:pPr>
              <w:jc w:val="center"/>
              <w:rPr>
                <w:rFonts w:ascii="Times New Roman" w:eastAsia="黑体" w:hAnsi="Times New Roman" w:cs="Times New Roman"/>
                <w:szCs w:val="21"/>
              </w:rPr>
            </w:pPr>
          </w:p>
        </w:tc>
      </w:tr>
      <w:tr w:rsidR="009C3B46" w:rsidRPr="00E536A3" w14:paraId="4A2D18A3" w14:textId="77777777" w:rsidTr="0083601F">
        <w:trPr>
          <w:trHeight w:val="341"/>
        </w:trPr>
        <w:tc>
          <w:tcPr>
            <w:tcW w:w="2112" w:type="dxa"/>
            <w:vMerge/>
            <w:tcBorders>
              <w:top w:val="single" w:sz="12" w:space="0" w:color="auto"/>
              <w:bottom w:val="single" w:sz="12" w:space="0" w:color="auto"/>
            </w:tcBorders>
            <w:vAlign w:val="center"/>
            <w:hideMark/>
          </w:tcPr>
          <w:p w14:paraId="664FBEBC" w14:textId="77777777" w:rsidR="00F40824" w:rsidRPr="00E536A3" w:rsidRDefault="00F40824" w:rsidP="00E536A3">
            <w:pPr>
              <w:jc w:val="center"/>
              <w:rPr>
                <w:rFonts w:ascii="Times New Roman" w:eastAsia="黑体" w:hAnsi="Times New Roman" w:cs="Times New Roman"/>
                <w:szCs w:val="21"/>
              </w:rPr>
            </w:pPr>
          </w:p>
        </w:tc>
        <w:tc>
          <w:tcPr>
            <w:tcW w:w="2409" w:type="dxa"/>
            <w:tcBorders>
              <w:bottom w:val="single" w:sz="12" w:space="0" w:color="auto"/>
            </w:tcBorders>
            <w:tcMar>
              <w:top w:w="15" w:type="dxa"/>
              <w:left w:w="108" w:type="dxa"/>
              <w:bottom w:w="0" w:type="dxa"/>
              <w:right w:w="108" w:type="dxa"/>
            </w:tcMar>
            <w:vAlign w:val="center"/>
            <w:hideMark/>
          </w:tcPr>
          <w:p w14:paraId="1C552AC9" w14:textId="77777777" w:rsidR="00F40824" w:rsidRPr="00E536A3" w:rsidRDefault="00F408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3.0 (Pt</w:t>
            </w:r>
            <w:r w:rsidRPr="00E536A3">
              <w:rPr>
                <w:rFonts w:ascii="Times New Roman" w:eastAsia="黑体" w:hAnsi="Times New Roman" w:cs="Times New Roman"/>
                <w:szCs w:val="21"/>
                <w:vertAlign w:val="superscript"/>
              </w:rPr>
              <w:t>0</w:t>
            </w:r>
            <w:r w:rsidRPr="00E536A3">
              <w:rPr>
                <w:rFonts w:ascii="Times New Roman" w:eastAsia="黑体" w:hAnsi="Times New Roman" w:cs="Times New Roman"/>
                <w:szCs w:val="21"/>
              </w:rPr>
              <w:t>)</w:t>
            </w:r>
          </w:p>
        </w:tc>
        <w:tc>
          <w:tcPr>
            <w:tcW w:w="3549" w:type="dxa"/>
            <w:vMerge/>
            <w:tcBorders>
              <w:top w:val="single" w:sz="12" w:space="0" w:color="auto"/>
              <w:left w:val="nil"/>
              <w:bottom w:val="single" w:sz="12" w:space="0" w:color="auto"/>
            </w:tcBorders>
            <w:vAlign w:val="center"/>
            <w:hideMark/>
          </w:tcPr>
          <w:p w14:paraId="0A57177F" w14:textId="77777777" w:rsidR="00F40824" w:rsidRPr="00E536A3" w:rsidRDefault="00F40824" w:rsidP="00E536A3">
            <w:pPr>
              <w:jc w:val="center"/>
              <w:rPr>
                <w:rFonts w:ascii="Times New Roman" w:eastAsia="黑体" w:hAnsi="Times New Roman" w:cs="Times New Roman"/>
                <w:szCs w:val="21"/>
              </w:rPr>
            </w:pPr>
          </w:p>
        </w:tc>
      </w:tr>
      <w:tr w:rsidR="009C3B46" w:rsidRPr="00E536A3" w14:paraId="6053A6E9" w14:textId="77777777" w:rsidTr="0083601F">
        <w:trPr>
          <w:trHeight w:val="347"/>
        </w:trPr>
        <w:tc>
          <w:tcPr>
            <w:tcW w:w="2112" w:type="dxa"/>
            <w:vMerge w:val="restart"/>
            <w:tcBorders>
              <w:top w:val="single" w:sz="12" w:space="0" w:color="auto"/>
              <w:bottom w:val="single" w:sz="12" w:space="0" w:color="auto"/>
            </w:tcBorders>
            <w:tcMar>
              <w:top w:w="15" w:type="dxa"/>
              <w:left w:w="108" w:type="dxa"/>
              <w:bottom w:w="0" w:type="dxa"/>
              <w:right w:w="108" w:type="dxa"/>
            </w:tcMar>
            <w:vAlign w:val="center"/>
            <w:hideMark/>
          </w:tcPr>
          <w:p w14:paraId="3F16F337" w14:textId="77777777" w:rsidR="00F40824" w:rsidRPr="00E536A3" w:rsidRDefault="00F408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Pt</w:t>
            </w:r>
            <w:r w:rsidRPr="00E536A3">
              <w:rPr>
                <w:rFonts w:ascii="Times New Roman" w:eastAsia="黑体" w:hAnsi="Times New Roman" w:cs="Times New Roman"/>
                <w:szCs w:val="21"/>
                <w:vertAlign w:val="subscript"/>
              </w:rPr>
              <w:t>SA</w:t>
            </w:r>
            <w:r w:rsidRPr="00E536A3">
              <w:rPr>
                <w:rFonts w:ascii="Times New Roman" w:eastAsia="黑体" w:hAnsi="Times New Roman" w:cs="Times New Roman"/>
                <w:szCs w:val="21"/>
              </w:rPr>
              <w:t>-0.14/MoS</w:t>
            </w:r>
            <w:r w:rsidRPr="00E536A3">
              <w:rPr>
                <w:rFonts w:ascii="Times New Roman" w:eastAsia="黑体" w:hAnsi="Times New Roman" w:cs="Times New Roman"/>
                <w:szCs w:val="21"/>
                <w:vertAlign w:val="subscript"/>
              </w:rPr>
              <w:t>2</w:t>
            </w:r>
          </w:p>
        </w:tc>
        <w:tc>
          <w:tcPr>
            <w:tcW w:w="2409" w:type="dxa"/>
            <w:tcBorders>
              <w:top w:val="single" w:sz="12" w:space="0" w:color="auto"/>
            </w:tcBorders>
            <w:tcMar>
              <w:top w:w="15" w:type="dxa"/>
              <w:left w:w="108" w:type="dxa"/>
              <w:bottom w:w="0" w:type="dxa"/>
              <w:right w:w="108" w:type="dxa"/>
            </w:tcMar>
            <w:vAlign w:val="center"/>
            <w:hideMark/>
          </w:tcPr>
          <w:p w14:paraId="6E7D6230" w14:textId="77777777" w:rsidR="00F40824" w:rsidRPr="00E536A3" w:rsidRDefault="00F408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13.0 (Pt</w:t>
            </w:r>
            <w:r w:rsidRPr="00E536A3">
              <w:rPr>
                <w:rFonts w:ascii="Times New Roman" w:eastAsia="黑体" w:hAnsi="Times New Roman" w:cs="Times New Roman"/>
                <w:szCs w:val="21"/>
                <w:vertAlign w:val="superscript"/>
              </w:rPr>
              <w:t>4+</w:t>
            </w:r>
            <w:r w:rsidRPr="00E536A3">
              <w:rPr>
                <w:rFonts w:ascii="Times New Roman" w:eastAsia="黑体" w:hAnsi="Times New Roman" w:cs="Times New Roman"/>
                <w:szCs w:val="21"/>
              </w:rPr>
              <w:t>)</w:t>
            </w:r>
          </w:p>
        </w:tc>
        <w:tc>
          <w:tcPr>
            <w:tcW w:w="3549" w:type="dxa"/>
            <w:vMerge w:val="restart"/>
            <w:tcBorders>
              <w:top w:val="single" w:sz="12" w:space="0" w:color="auto"/>
              <w:left w:val="nil"/>
              <w:bottom w:val="single" w:sz="12" w:space="0" w:color="auto"/>
            </w:tcBorders>
            <w:tcMar>
              <w:top w:w="15" w:type="dxa"/>
              <w:left w:w="108" w:type="dxa"/>
              <w:bottom w:w="0" w:type="dxa"/>
              <w:right w:w="108" w:type="dxa"/>
            </w:tcMar>
            <w:vAlign w:val="center"/>
            <w:hideMark/>
          </w:tcPr>
          <w:p w14:paraId="5B2CCA24" w14:textId="77777777" w:rsidR="00F40824" w:rsidRPr="00E536A3" w:rsidRDefault="00F408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2.10</w:t>
            </w:r>
          </w:p>
        </w:tc>
      </w:tr>
      <w:tr w:rsidR="009C3B46" w:rsidRPr="00E536A3" w14:paraId="177C8913" w14:textId="77777777" w:rsidTr="0083601F">
        <w:trPr>
          <w:trHeight w:val="347"/>
        </w:trPr>
        <w:tc>
          <w:tcPr>
            <w:tcW w:w="2112" w:type="dxa"/>
            <w:vMerge/>
            <w:tcBorders>
              <w:top w:val="single" w:sz="12" w:space="0" w:color="auto"/>
              <w:bottom w:val="single" w:sz="12" w:space="0" w:color="auto"/>
            </w:tcBorders>
            <w:vAlign w:val="center"/>
            <w:hideMark/>
          </w:tcPr>
          <w:p w14:paraId="04371EB3" w14:textId="77777777" w:rsidR="00F40824" w:rsidRPr="00E536A3" w:rsidRDefault="00F40824" w:rsidP="00E536A3">
            <w:pPr>
              <w:jc w:val="center"/>
              <w:rPr>
                <w:rFonts w:ascii="Times New Roman" w:eastAsia="黑体" w:hAnsi="Times New Roman" w:cs="Times New Roman"/>
                <w:szCs w:val="21"/>
              </w:rPr>
            </w:pPr>
          </w:p>
        </w:tc>
        <w:tc>
          <w:tcPr>
            <w:tcW w:w="2409" w:type="dxa"/>
            <w:tcMar>
              <w:top w:w="15" w:type="dxa"/>
              <w:left w:w="108" w:type="dxa"/>
              <w:bottom w:w="0" w:type="dxa"/>
              <w:right w:w="108" w:type="dxa"/>
            </w:tcMar>
            <w:vAlign w:val="center"/>
            <w:hideMark/>
          </w:tcPr>
          <w:p w14:paraId="51A17BA3" w14:textId="77777777" w:rsidR="00F40824" w:rsidRPr="00E536A3" w:rsidRDefault="00F408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78.9 (Pt</w:t>
            </w:r>
            <w:r w:rsidRPr="00E536A3">
              <w:rPr>
                <w:rFonts w:ascii="Times New Roman" w:eastAsia="黑体" w:hAnsi="Times New Roman" w:cs="Times New Roman"/>
                <w:szCs w:val="21"/>
                <w:vertAlign w:val="superscript"/>
              </w:rPr>
              <w:t>2+</w:t>
            </w:r>
            <w:r w:rsidRPr="00E536A3">
              <w:rPr>
                <w:rFonts w:ascii="Times New Roman" w:eastAsia="黑体" w:hAnsi="Times New Roman" w:cs="Times New Roman"/>
                <w:szCs w:val="21"/>
              </w:rPr>
              <w:t>)</w:t>
            </w:r>
          </w:p>
        </w:tc>
        <w:tc>
          <w:tcPr>
            <w:tcW w:w="3549" w:type="dxa"/>
            <w:vMerge/>
            <w:tcBorders>
              <w:top w:val="single" w:sz="12" w:space="0" w:color="auto"/>
              <w:left w:val="nil"/>
              <w:bottom w:val="single" w:sz="12" w:space="0" w:color="auto"/>
            </w:tcBorders>
            <w:vAlign w:val="center"/>
            <w:hideMark/>
          </w:tcPr>
          <w:p w14:paraId="3B110869" w14:textId="77777777" w:rsidR="00F40824" w:rsidRPr="00E536A3" w:rsidRDefault="00F40824" w:rsidP="00E536A3">
            <w:pPr>
              <w:jc w:val="center"/>
              <w:rPr>
                <w:rFonts w:ascii="Times New Roman" w:eastAsia="黑体" w:hAnsi="Times New Roman" w:cs="Times New Roman"/>
                <w:szCs w:val="21"/>
              </w:rPr>
            </w:pPr>
          </w:p>
        </w:tc>
      </w:tr>
      <w:tr w:rsidR="009C3B46" w:rsidRPr="00E536A3" w14:paraId="1624100C" w14:textId="77777777" w:rsidTr="0083601F">
        <w:trPr>
          <w:trHeight w:val="347"/>
        </w:trPr>
        <w:tc>
          <w:tcPr>
            <w:tcW w:w="2112" w:type="dxa"/>
            <w:vMerge/>
            <w:tcBorders>
              <w:top w:val="single" w:sz="12" w:space="0" w:color="auto"/>
              <w:bottom w:val="single" w:sz="12" w:space="0" w:color="auto"/>
            </w:tcBorders>
            <w:vAlign w:val="center"/>
            <w:hideMark/>
          </w:tcPr>
          <w:p w14:paraId="1FA36B15" w14:textId="77777777" w:rsidR="00F40824" w:rsidRPr="00E536A3" w:rsidRDefault="00F40824" w:rsidP="00E536A3">
            <w:pPr>
              <w:jc w:val="center"/>
              <w:rPr>
                <w:rFonts w:ascii="Times New Roman" w:eastAsia="黑体" w:hAnsi="Times New Roman" w:cs="Times New Roman"/>
                <w:szCs w:val="21"/>
              </w:rPr>
            </w:pPr>
          </w:p>
        </w:tc>
        <w:tc>
          <w:tcPr>
            <w:tcW w:w="2409" w:type="dxa"/>
            <w:tcBorders>
              <w:bottom w:val="single" w:sz="12" w:space="0" w:color="auto"/>
            </w:tcBorders>
            <w:tcMar>
              <w:top w:w="15" w:type="dxa"/>
              <w:left w:w="108" w:type="dxa"/>
              <w:bottom w:w="0" w:type="dxa"/>
              <w:right w:w="108" w:type="dxa"/>
            </w:tcMar>
            <w:vAlign w:val="center"/>
            <w:hideMark/>
          </w:tcPr>
          <w:p w14:paraId="5B4FBB8D" w14:textId="77777777" w:rsidR="00F40824" w:rsidRPr="00E536A3" w:rsidRDefault="00F408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8.1 (Pt</w:t>
            </w:r>
            <w:r w:rsidRPr="00E536A3">
              <w:rPr>
                <w:rFonts w:ascii="Times New Roman" w:eastAsia="黑体" w:hAnsi="Times New Roman" w:cs="Times New Roman"/>
                <w:szCs w:val="21"/>
                <w:vertAlign w:val="superscript"/>
              </w:rPr>
              <w:t>0</w:t>
            </w:r>
            <w:r w:rsidRPr="00E536A3">
              <w:rPr>
                <w:rFonts w:ascii="Times New Roman" w:eastAsia="黑体" w:hAnsi="Times New Roman" w:cs="Times New Roman"/>
                <w:szCs w:val="21"/>
              </w:rPr>
              <w:t>)</w:t>
            </w:r>
          </w:p>
        </w:tc>
        <w:tc>
          <w:tcPr>
            <w:tcW w:w="3549" w:type="dxa"/>
            <w:vMerge/>
            <w:tcBorders>
              <w:top w:val="single" w:sz="12" w:space="0" w:color="auto"/>
              <w:left w:val="nil"/>
              <w:bottom w:val="single" w:sz="12" w:space="0" w:color="auto"/>
            </w:tcBorders>
            <w:vAlign w:val="center"/>
            <w:hideMark/>
          </w:tcPr>
          <w:p w14:paraId="1CDAEF89" w14:textId="77777777" w:rsidR="00F40824" w:rsidRPr="00E536A3" w:rsidRDefault="00F40824" w:rsidP="00E536A3">
            <w:pPr>
              <w:jc w:val="center"/>
              <w:rPr>
                <w:rFonts w:ascii="Times New Roman" w:eastAsia="黑体" w:hAnsi="Times New Roman" w:cs="Times New Roman"/>
                <w:szCs w:val="21"/>
              </w:rPr>
            </w:pPr>
          </w:p>
        </w:tc>
      </w:tr>
      <w:tr w:rsidR="009C3B46" w:rsidRPr="00E536A3" w14:paraId="23F3857E" w14:textId="77777777" w:rsidTr="0083601F">
        <w:trPr>
          <w:trHeight w:val="389"/>
        </w:trPr>
        <w:tc>
          <w:tcPr>
            <w:tcW w:w="2112" w:type="dxa"/>
            <w:vMerge w:val="restart"/>
            <w:tcBorders>
              <w:top w:val="single" w:sz="12" w:space="0" w:color="auto"/>
              <w:bottom w:val="single" w:sz="12" w:space="0" w:color="auto"/>
            </w:tcBorders>
            <w:tcMar>
              <w:top w:w="15" w:type="dxa"/>
              <w:left w:w="108" w:type="dxa"/>
              <w:bottom w:w="0" w:type="dxa"/>
              <w:right w:w="108" w:type="dxa"/>
            </w:tcMar>
            <w:vAlign w:val="center"/>
            <w:hideMark/>
          </w:tcPr>
          <w:p w14:paraId="00885575" w14:textId="77777777" w:rsidR="00F40824" w:rsidRPr="00E536A3" w:rsidRDefault="00F408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Pt</w:t>
            </w:r>
            <w:r w:rsidRPr="00E536A3">
              <w:rPr>
                <w:rFonts w:ascii="Times New Roman" w:eastAsia="黑体" w:hAnsi="Times New Roman" w:cs="Times New Roman"/>
                <w:szCs w:val="21"/>
                <w:vertAlign w:val="subscript"/>
              </w:rPr>
              <w:t>SA</w:t>
            </w:r>
            <w:r w:rsidRPr="00E536A3">
              <w:rPr>
                <w:rFonts w:ascii="Times New Roman" w:eastAsia="黑体" w:hAnsi="Times New Roman" w:cs="Times New Roman"/>
                <w:szCs w:val="21"/>
              </w:rPr>
              <w:t>-0.18/MoS</w:t>
            </w:r>
            <w:r w:rsidRPr="00E536A3">
              <w:rPr>
                <w:rFonts w:ascii="Times New Roman" w:eastAsia="黑体" w:hAnsi="Times New Roman" w:cs="Times New Roman"/>
                <w:szCs w:val="21"/>
                <w:vertAlign w:val="subscript"/>
              </w:rPr>
              <w:t>2</w:t>
            </w:r>
          </w:p>
        </w:tc>
        <w:tc>
          <w:tcPr>
            <w:tcW w:w="2409" w:type="dxa"/>
            <w:tcBorders>
              <w:top w:val="single" w:sz="12" w:space="0" w:color="auto"/>
            </w:tcBorders>
            <w:tcMar>
              <w:top w:w="15" w:type="dxa"/>
              <w:left w:w="108" w:type="dxa"/>
              <w:bottom w:w="0" w:type="dxa"/>
              <w:right w:w="108" w:type="dxa"/>
            </w:tcMar>
            <w:vAlign w:val="center"/>
            <w:hideMark/>
          </w:tcPr>
          <w:p w14:paraId="09432CB8" w14:textId="77777777" w:rsidR="00F40824" w:rsidRPr="00E536A3" w:rsidRDefault="00F408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25.5 (Pt</w:t>
            </w:r>
            <w:r w:rsidRPr="00E536A3">
              <w:rPr>
                <w:rFonts w:ascii="Times New Roman" w:eastAsia="黑体" w:hAnsi="Times New Roman" w:cs="Times New Roman"/>
                <w:szCs w:val="21"/>
                <w:vertAlign w:val="superscript"/>
              </w:rPr>
              <w:t>4+</w:t>
            </w:r>
            <w:r w:rsidRPr="00E536A3">
              <w:rPr>
                <w:rFonts w:ascii="Times New Roman" w:eastAsia="黑体" w:hAnsi="Times New Roman" w:cs="Times New Roman"/>
                <w:szCs w:val="21"/>
              </w:rPr>
              <w:t>)</w:t>
            </w:r>
          </w:p>
        </w:tc>
        <w:tc>
          <w:tcPr>
            <w:tcW w:w="3549" w:type="dxa"/>
            <w:vMerge w:val="restart"/>
            <w:tcBorders>
              <w:top w:val="single" w:sz="12" w:space="0" w:color="auto"/>
              <w:left w:val="nil"/>
              <w:bottom w:val="single" w:sz="12" w:space="0" w:color="auto"/>
            </w:tcBorders>
            <w:tcMar>
              <w:top w:w="15" w:type="dxa"/>
              <w:left w:w="108" w:type="dxa"/>
              <w:bottom w:w="0" w:type="dxa"/>
              <w:right w:w="108" w:type="dxa"/>
            </w:tcMar>
            <w:vAlign w:val="center"/>
            <w:hideMark/>
          </w:tcPr>
          <w:p w14:paraId="71173FB2" w14:textId="77777777" w:rsidR="00F40824" w:rsidRPr="00E536A3" w:rsidRDefault="00F408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2.22</w:t>
            </w:r>
          </w:p>
        </w:tc>
      </w:tr>
      <w:tr w:rsidR="009C3B46" w:rsidRPr="00E536A3" w14:paraId="62BD08A3" w14:textId="77777777" w:rsidTr="0083601F">
        <w:trPr>
          <w:trHeight w:val="389"/>
        </w:trPr>
        <w:tc>
          <w:tcPr>
            <w:tcW w:w="2112" w:type="dxa"/>
            <w:vMerge/>
            <w:tcBorders>
              <w:top w:val="single" w:sz="12" w:space="0" w:color="auto"/>
              <w:bottom w:val="single" w:sz="12" w:space="0" w:color="auto"/>
            </w:tcBorders>
            <w:vAlign w:val="center"/>
            <w:hideMark/>
          </w:tcPr>
          <w:p w14:paraId="5054EB58" w14:textId="77777777" w:rsidR="00F40824" w:rsidRPr="00E536A3" w:rsidRDefault="00F40824" w:rsidP="00E536A3">
            <w:pPr>
              <w:jc w:val="center"/>
              <w:rPr>
                <w:rFonts w:ascii="Times New Roman" w:eastAsia="黑体" w:hAnsi="Times New Roman" w:cs="Times New Roman"/>
                <w:szCs w:val="21"/>
              </w:rPr>
            </w:pPr>
          </w:p>
        </w:tc>
        <w:tc>
          <w:tcPr>
            <w:tcW w:w="2409" w:type="dxa"/>
            <w:tcMar>
              <w:top w:w="15" w:type="dxa"/>
              <w:left w:w="108" w:type="dxa"/>
              <w:bottom w:w="0" w:type="dxa"/>
              <w:right w:w="108" w:type="dxa"/>
            </w:tcMar>
            <w:vAlign w:val="center"/>
            <w:hideMark/>
          </w:tcPr>
          <w:p w14:paraId="64D56E20" w14:textId="77777777" w:rsidR="00F40824" w:rsidRPr="00E536A3" w:rsidRDefault="00F408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67.8 (Pt</w:t>
            </w:r>
            <w:r w:rsidRPr="00E536A3">
              <w:rPr>
                <w:rFonts w:ascii="Times New Roman" w:eastAsia="黑体" w:hAnsi="Times New Roman" w:cs="Times New Roman"/>
                <w:szCs w:val="21"/>
                <w:vertAlign w:val="superscript"/>
              </w:rPr>
              <w:t>2+</w:t>
            </w:r>
            <w:r w:rsidRPr="00E536A3">
              <w:rPr>
                <w:rFonts w:ascii="Times New Roman" w:eastAsia="黑体" w:hAnsi="Times New Roman" w:cs="Times New Roman"/>
                <w:szCs w:val="21"/>
              </w:rPr>
              <w:t>)</w:t>
            </w:r>
          </w:p>
        </w:tc>
        <w:tc>
          <w:tcPr>
            <w:tcW w:w="3549" w:type="dxa"/>
            <w:vMerge/>
            <w:tcBorders>
              <w:top w:val="single" w:sz="12" w:space="0" w:color="auto"/>
              <w:left w:val="nil"/>
              <w:bottom w:val="single" w:sz="12" w:space="0" w:color="auto"/>
            </w:tcBorders>
            <w:vAlign w:val="center"/>
            <w:hideMark/>
          </w:tcPr>
          <w:p w14:paraId="6AEEB5B0" w14:textId="77777777" w:rsidR="00F40824" w:rsidRPr="00E536A3" w:rsidRDefault="00F40824" w:rsidP="00E536A3">
            <w:pPr>
              <w:jc w:val="center"/>
              <w:rPr>
                <w:rFonts w:ascii="Times New Roman" w:eastAsia="黑体" w:hAnsi="Times New Roman" w:cs="Times New Roman"/>
                <w:szCs w:val="21"/>
              </w:rPr>
            </w:pPr>
          </w:p>
        </w:tc>
      </w:tr>
      <w:tr w:rsidR="009C3B46" w:rsidRPr="00E536A3" w14:paraId="741EBF6D" w14:textId="77777777" w:rsidTr="0083601F">
        <w:trPr>
          <w:trHeight w:val="389"/>
        </w:trPr>
        <w:tc>
          <w:tcPr>
            <w:tcW w:w="2112" w:type="dxa"/>
            <w:vMerge/>
            <w:tcBorders>
              <w:top w:val="single" w:sz="12" w:space="0" w:color="auto"/>
              <w:bottom w:val="single" w:sz="12" w:space="0" w:color="auto"/>
            </w:tcBorders>
            <w:vAlign w:val="center"/>
            <w:hideMark/>
          </w:tcPr>
          <w:p w14:paraId="09013E0B" w14:textId="77777777" w:rsidR="00F40824" w:rsidRPr="00E536A3" w:rsidRDefault="00F40824" w:rsidP="00E536A3">
            <w:pPr>
              <w:jc w:val="center"/>
              <w:rPr>
                <w:rFonts w:ascii="Times New Roman" w:eastAsia="黑体" w:hAnsi="Times New Roman" w:cs="Times New Roman"/>
                <w:szCs w:val="21"/>
              </w:rPr>
            </w:pPr>
          </w:p>
        </w:tc>
        <w:tc>
          <w:tcPr>
            <w:tcW w:w="2409" w:type="dxa"/>
            <w:tcBorders>
              <w:bottom w:val="single" w:sz="12" w:space="0" w:color="auto"/>
            </w:tcBorders>
            <w:tcMar>
              <w:top w:w="15" w:type="dxa"/>
              <w:left w:w="108" w:type="dxa"/>
              <w:bottom w:w="0" w:type="dxa"/>
              <w:right w:w="108" w:type="dxa"/>
            </w:tcMar>
            <w:vAlign w:val="center"/>
            <w:hideMark/>
          </w:tcPr>
          <w:p w14:paraId="0FB5E3E5" w14:textId="77777777" w:rsidR="00F40824" w:rsidRPr="00E536A3" w:rsidRDefault="00F408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6.7 (Pt</w:t>
            </w:r>
            <w:r w:rsidRPr="00E536A3">
              <w:rPr>
                <w:rFonts w:ascii="Times New Roman" w:eastAsia="黑体" w:hAnsi="Times New Roman" w:cs="Times New Roman"/>
                <w:szCs w:val="21"/>
                <w:vertAlign w:val="superscript"/>
              </w:rPr>
              <w:t>0</w:t>
            </w:r>
            <w:r w:rsidRPr="00E536A3">
              <w:rPr>
                <w:rFonts w:ascii="Times New Roman" w:eastAsia="黑体" w:hAnsi="Times New Roman" w:cs="Times New Roman"/>
                <w:szCs w:val="21"/>
              </w:rPr>
              <w:t>)</w:t>
            </w:r>
          </w:p>
        </w:tc>
        <w:tc>
          <w:tcPr>
            <w:tcW w:w="3549" w:type="dxa"/>
            <w:vMerge/>
            <w:tcBorders>
              <w:top w:val="single" w:sz="12" w:space="0" w:color="auto"/>
              <w:left w:val="nil"/>
              <w:bottom w:val="single" w:sz="12" w:space="0" w:color="auto"/>
            </w:tcBorders>
            <w:vAlign w:val="center"/>
            <w:hideMark/>
          </w:tcPr>
          <w:p w14:paraId="4FF48EFF" w14:textId="77777777" w:rsidR="00F40824" w:rsidRPr="00E536A3" w:rsidRDefault="00F40824" w:rsidP="00E536A3">
            <w:pPr>
              <w:jc w:val="center"/>
              <w:rPr>
                <w:rFonts w:ascii="Times New Roman" w:eastAsia="黑体" w:hAnsi="Times New Roman" w:cs="Times New Roman"/>
                <w:szCs w:val="21"/>
              </w:rPr>
            </w:pPr>
          </w:p>
        </w:tc>
      </w:tr>
      <w:tr w:rsidR="009C3B46" w:rsidRPr="00E536A3" w14:paraId="4C13DE11" w14:textId="77777777" w:rsidTr="0083601F">
        <w:trPr>
          <w:trHeight w:val="366"/>
        </w:trPr>
        <w:tc>
          <w:tcPr>
            <w:tcW w:w="2112" w:type="dxa"/>
            <w:vMerge w:val="restart"/>
            <w:tcBorders>
              <w:top w:val="single" w:sz="12" w:space="0" w:color="auto"/>
              <w:bottom w:val="single" w:sz="12" w:space="0" w:color="auto"/>
            </w:tcBorders>
            <w:tcMar>
              <w:top w:w="15" w:type="dxa"/>
              <w:left w:w="108" w:type="dxa"/>
              <w:bottom w:w="0" w:type="dxa"/>
              <w:right w:w="108" w:type="dxa"/>
            </w:tcMar>
            <w:vAlign w:val="center"/>
            <w:hideMark/>
          </w:tcPr>
          <w:p w14:paraId="5AA29CED" w14:textId="77777777" w:rsidR="00F40824" w:rsidRPr="00E536A3" w:rsidRDefault="00F408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Pt</w:t>
            </w:r>
            <w:r w:rsidRPr="00E536A3">
              <w:rPr>
                <w:rFonts w:ascii="Times New Roman" w:eastAsia="黑体" w:hAnsi="Times New Roman" w:cs="Times New Roman"/>
                <w:szCs w:val="21"/>
                <w:vertAlign w:val="subscript"/>
              </w:rPr>
              <w:t>SA</w:t>
            </w:r>
            <w:r w:rsidRPr="00E536A3">
              <w:rPr>
                <w:rFonts w:ascii="Times New Roman" w:eastAsia="黑体" w:hAnsi="Times New Roman" w:cs="Times New Roman"/>
                <w:szCs w:val="21"/>
              </w:rPr>
              <w:t>-0.24/MoS</w:t>
            </w:r>
            <w:r w:rsidRPr="00E536A3">
              <w:rPr>
                <w:rFonts w:ascii="Times New Roman" w:eastAsia="黑体" w:hAnsi="Times New Roman" w:cs="Times New Roman"/>
                <w:szCs w:val="21"/>
                <w:vertAlign w:val="subscript"/>
              </w:rPr>
              <w:t>2</w:t>
            </w:r>
          </w:p>
        </w:tc>
        <w:tc>
          <w:tcPr>
            <w:tcW w:w="2409" w:type="dxa"/>
            <w:tcBorders>
              <w:top w:val="single" w:sz="12" w:space="0" w:color="auto"/>
            </w:tcBorders>
            <w:tcMar>
              <w:top w:w="15" w:type="dxa"/>
              <w:left w:w="108" w:type="dxa"/>
              <w:bottom w:w="0" w:type="dxa"/>
              <w:right w:w="108" w:type="dxa"/>
            </w:tcMar>
            <w:vAlign w:val="center"/>
            <w:hideMark/>
          </w:tcPr>
          <w:p w14:paraId="2B6B1255" w14:textId="77777777" w:rsidR="00F40824" w:rsidRPr="00E536A3" w:rsidRDefault="00F408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25.5 (Pt</w:t>
            </w:r>
            <w:r w:rsidRPr="00E536A3">
              <w:rPr>
                <w:rFonts w:ascii="Times New Roman" w:eastAsia="黑体" w:hAnsi="Times New Roman" w:cs="Times New Roman"/>
                <w:szCs w:val="21"/>
                <w:vertAlign w:val="superscript"/>
              </w:rPr>
              <w:t>4+</w:t>
            </w:r>
            <w:r w:rsidRPr="00E536A3">
              <w:rPr>
                <w:rFonts w:ascii="Times New Roman" w:eastAsia="黑体" w:hAnsi="Times New Roman" w:cs="Times New Roman"/>
                <w:szCs w:val="21"/>
              </w:rPr>
              <w:t>)</w:t>
            </w:r>
          </w:p>
        </w:tc>
        <w:tc>
          <w:tcPr>
            <w:tcW w:w="3549" w:type="dxa"/>
            <w:vMerge w:val="restart"/>
            <w:tcBorders>
              <w:top w:val="single" w:sz="12" w:space="0" w:color="auto"/>
              <w:left w:val="nil"/>
              <w:bottom w:val="single" w:sz="12" w:space="0" w:color="auto"/>
            </w:tcBorders>
            <w:tcMar>
              <w:top w:w="15" w:type="dxa"/>
              <w:left w:w="108" w:type="dxa"/>
              <w:bottom w:w="0" w:type="dxa"/>
              <w:right w:w="108" w:type="dxa"/>
            </w:tcMar>
            <w:vAlign w:val="center"/>
            <w:hideMark/>
          </w:tcPr>
          <w:p w14:paraId="45AAFF60" w14:textId="77777777" w:rsidR="00F40824" w:rsidRPr="00E536A3" w:rsidRDefault="00F408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2.37</w:t>
            </w:r>
          </w:p>
        </w:tc>
      </w:tr>
      <w:tr w:rsidR="009C3B46" w:rsidRPr="00E536A3" w14:paraId="241E11FC" w14:textId="77777777" w:rsidTr="0083601F">
        <w:trPr>
          <w:trHeight w:val="366"/>
        </w:trPr>
        <w:tc>
          <w:tcPr>
            <w:tcW w:w="2112" w:type="dxa"/>
            <w:vMerge/>
            <w:tcBorders>
              <w:top w:val="single" w:sz="12" w:space="0" w:color="auto"/>
              <w:bottom w:val="single" w:sz="12" w:space="0" w:color="auto"/>
            </w:tcBorders>
            <w:vAlign w:val="center"/>
            <w:hideMark/>
          </w:tcPr>
          <w:p w14:paraId="313B0400" w14:textId="77777777" w:rsidR="00F40824" w:rsidRPr="00E536A3" w:rsidRDefault="00F40824" w:rsidP="00E536A3">
            <w:pPr>
              <w:jc w:val="center"/>
              <w:rPr>
                <w:rFonts w:ascii="Times New Roman" w:eastAsia="黑体" w:hAnsi="Times New Roman" w:cs="Times New Roman"/>
                <w:szCs w:val="21"/>
              </w:rPr>
            </w:pPr>
          </w:p>
        </w:tc>
        <w:tc>
          <w:tcPr>
            <w:tcW w:w="2409" w:type="dxa"/>
            <w:tcMar>
              <w:top w:w="15" w:type="dxa"/>
              <w:left w:w="108" w:type="dxa"/>
              <w:bottom w:w="0" w:type="dxa"/>
              <w:right w:w="108" w:type="dxa"/>
            </w:tcMar>
            <w:vAlign w:val="center"/>
            <w:hideMark/>
          </w:tcPr>
          <w:p w14:paraId="401534F7" w14:textId="77777777" w:rsidR="00F40824" w:rsidRPr="00E536A3" w:rsidRDefault="00F408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67.8 (Pt</w:t>
            </w:r>
            <w:r w:rsidRPr="00E536A3">
              <w:rPr>
                <w:rFonts w:ascii="Times New Roman" w:eastAsia="黑体" w:hAnsi="Times New Roman" w:cs="Times New Roman"/>
                <w:szCs w:val="21"/>
                <w:vertAlign w:val="superscript"/>
              </w:rPr>
              <w:t>2+</w:t>
            </w:r>
            <w:r w:rsidRPr="00E536A3">
              <w:rPr>
                <w:rFonts w:ascii="Times New Roman" w:eastAsia="黑体" w:hAnsi="Times New Roman" w:cs="Times New Roman"/>
                <w:szCs w:val="21"/>
              </w:rPr>
              <w:t>)</w:t>
            </w:r>
          </w:p>
        </w:tc>
        <w:tc>
          <w:tcPr>
            <w:tcW w:w="3549" w:type="dxa"/>
            <w:vMerge/>
            <w:tcBorders>
              <w:top w:val="single" w:sz="12" w:space="0" w:color="auto"/>
              <w:left w:val="nil"/>
              <w:bottom w:val="single" w:sz="12" w:space="0" w:color="auto"/>
            </w:tcBorders>
            <w:vAlign w:val="center"/>
            <w:hideMark/>
          </w:tcPr>
          <w:p w14:paraId="089DADB8" w14:textId="77777777" w:rsidR="00F40824" w:rsidRPr="00E536A3" w:rsidRDefault="00F40824" w:rsidP="00E536A3">
            <w:pPr>
              <w:jc w:val="center"/>
              <w:rPr>
                <w:rFonts w:ascii="Times New Roman" w:eastAsia="黑体" w:hAnsi="Times New Roman" w:cs="Times New Roman"/>
                <w:szCs w:val="21"/>
              </w:rPr>
            </w:pPr>
          </w:p>
        </w:tc>
      </w:tr>
      <w:tr w:rsidR="009C3B46" w:rsidRPr="00E536A3" w14:paraId="62F01EF6" w14:textId="77777777" w:rsidTr="0083601F">
        <w:trPr>
          <w:trHeight w:val="366"/>
        </w:trPr>
        <w:tc>
          <w:tcPr>
            <w:tcW w:w="2112" w:type="dxa"/>
            <w:vMerge/>
            <w:tcBorders>
              <w:top w:val="single" w:sz="12" w:space="0" w:color="auto"/>
              <w:bottom w:val="single" w:sz="12" w:space="0" w:color="auto"/>
            </w:tcBorders>
            <w:vAlign w:val="center"/>
            <w:hideMark/>
          </w:tcPr>
          <w:p w14:paraId="30A4B57B" w14:textId="77777777" w:rsidR="00F40824" w:rsidRPr="00E536A3" w:rsidRDefault="00F40824" w:rsidP="00E536A3">
            <w:pPr>
              <w:jc w:val="center"/>
              <w:rPr>
                <w:rFonts w:ascii="Times New Roman" w:eastAsia="黑体" w:hAnsi="Times New Roman" w:cs="Times New Roman"/>
                <w:szCs w:val="21"/>
              </w:rPr>
            </w:pPr>
          </w:p>
        </w:tc>
        <w:tc>
          <w:tcPr>
            <w:tcW w:w="2409" w:type="dxa"/>
            <w:tcBorders>
              <w:bottom w:val="single" w:sz="12" w:space="0" w:color="auto"/>
            </w:tcBorders>
            <w:tcMar>
              <w:top w:w="15" w:type="dxa"/>
              <w:left w:w="108" w:type="dxa"/>
              <w:bottom w:w="0" w:type="dxa"/>
              <w:right w:w="108" w:type="dxa"/>
            </w:tcMar>
            <w:vAlign w:val="center"/>
            <w:hideMark/>
          </w:tcPr>
          <w:p w14:paraId="39D30DB8" w14:textId="77777777" w:rsidR="00F40824" w:rsidRPr="00E536A3" w:rsidRDefault="00F408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6.7 (Pt</w:t>
            </w:r>
            <w:r w:rsidRPr="00E536A3">
              <w:rPr>
                <w:rFonts w:ascii="Times New Roman" w:eastAsia="黑体" w:hAnsi="Times New Roman" w:cs="Times New Roman"/>
                <w:szCs w:val="21"/>
                <w:vertAlign w:val="superscript"/>
              </w:rPr>
              <w:t>0</w:t>
            </w:r>
            <w:r w:rsidRPr="00E536A3">
              <w:rPr>
                <w:rFonts w:ascii="Times New Roman" w:eastAsia="黑体" w:hAnsi="Times New Roman" w:cs="Times New Roman"/>
                <w:szCs w:val="21"/>
              </w:rPr>
              <w:t>)</w:t>
            </w:r>
          </w:p>
        </w:tc>
        <w:tc>
          <w:tcPr>
            <w:tcW w:w="3549" w:type="dxa"/>
            <w:vMerge/>
            <w:tcBorders>
              <w:top w:val="single" w:sz="12" w:space="0" w:color="auto"/>
              <w:left w:val="nil"/>
              <w:bottom w:val="single" w:sz="12" w:space="0" w:color="auto"/>
            </w:tcBorders>
            <w:vAlign w:val="center"/>
            <w:hideMark/>
          </w:tcPr>
          <w:p w14:paraId="70C2241B" w14:textId="77777777" w:rsidR="00F40824" w:rsidRPr="00E536A3" w:rsidRDefault="00F40824" w:rsidP="00E536A3">
            <w:pPr>
              <w:jc w:val="center"/>
              <w:rPr>
                <w:rFonts w:ascii="Times New Roman" w:eastAsia="黑体" w:hAnsi="Times New Roman" w:cs="Times New Roman"/>
                <w:szCs w:val="21"/>
              </w:rPr>
            </w:pPr>
          </w:p>
        </w:tc>
      </w:tr>
      <w:tr w:rsidR="009C3B46" w:rsidRPr="00E536A3" w14:paraId="73A02F2E" w14:textId="77777777" w:rsidTr="0083601F">
        <w:trPr>
          <w:trHeight w:val="458"/>
        </w:trPr>
        <w:tc>
          <w:tcPr>
            <w:tcW w:w="2112" w:type="dxa"/>
            <w:vMerge w:val="restart"/>
            <w:tcBorders>
              <w:top w:val="single" w:sz="12" w:space="0" w:color="auto"/>
              <w:bottom w:val="single" w:sz="12" w:space="0" w:color="auto"/>
            </w:tcBorders>
            <w:tcMar>
              <w:top w:w="15" w:type="dxa"/>
              <w:left w:w="108" w:type="dxa"/>
              <w:bottom w:w="0" w:type="dxa"/>
              <w:right w:w="108" w:type="dxa"/>
            </w:tcMar>
            <w:vAlign w:val="center"/>
            <w:hideMark/>
          </w:tcPr>
          <w:p w14:paraId="30E0A6A6" w14:textId="77777777" w:rsidR="00F40824" w:rsidRPr="00E536A3" w:rsidRDefault="00F408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Pt</w:t>
            </w:r>
            <w:r w:rsidRPr="00E536A3">
              <w:rPr>
                <w:rFonts w:ascii="Times New Roman" w:eastAsia="黑体" w:hAnsi="Times New Roman" w:cs="Times New Roman"/>
                <w:szCs w:val="21"/>
                <w:vertAlign w:val="subscript"/>
              </w:rPr>
              <w:t>SA</w:t>
            </w:r>
            <w:r w:rsidRPr="00E536A3">
              <w:rPr>
                <w:rFonts w:ascii="Times New Roman" w:eastAsia="黑体" w:hAnsi="Times New Roman" w:cs="Times New Roman"/>
                <w:szCs w:val="21"/>
              </w:rPr>
              <w:t>-0.3/MoS</w:t>
            </w:r>
            <w:r w:rsidRPr="00E536A3">
              <w:rPr>
                <w:rFonts w:ascii="Times New Roman" w:eastAsia="黑体" w:hAnsi="Times New Roman" w:cs="Times New Roman"/>
                <w:szCs w:val="21"/>
                <w:vertAlign w:val="subscript"/>
              </w:rPr>
              <w:t>2</w:t>
            </w:r>
          </w:p>
        </w:tc>
        <w:tc>
          <w:tcPr>
            <w:tcW w:w="2409" w:type="dxa"/>
            <w:tcBorders>
              <w:top w:val="single" w:sz="12" w:space="0" w:color="auto"/>
            </w:tcBorders>
            <w:tcMar>
              <w:top w:w="15" w:type="dxa"/>
              <w:left w:w="108" w:type="dxa"/>
              <w:bottom w:w="0" w:type="dxa"/>
              <w:right w:w="108" w:type="dxa"/>
            </w:tcMar>
            <w:vAlign w:val="center"/>
            <w:hideMark/>
          </w:tcPr>
          <w:p w14:paraId="3565FBA2" w14:textId="77777777" w:rsidR="00F40824" w:rsidRPr="00E536A3" w:rsidRDefault="00F408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20 (Pt</w:t>
            </w:r>
            <w:r w:rsidRPr="00E536A3">
              <w:rPr>
                <w:rFonts w:ascii="Times New Roman" w:eastAsia="黑体" w:hAnsi="Times New Roman" w:cs="Times New Roman"/>
                <w:szCs w:val="21"/>
                <w:vertAlign w:val="superscript"/>
              </w:rPr>
              <w:t>4+</w:t>
            </w:r>
            <w:r w:rsidRPr="00E536A3">
              <w:rPr>
                <w:rFonts w:ascii="Times New Roman" w:eastAsia="黑体" w:hAnsi="Times New Roman" w:cs="Times New Roman"/>
                <w:szCs w:val="21"/>
              </w:rPr>
              <w:t>)</w:t>
            </w:r>
          </w:p>
        </w:tc>
        <w:tc>
          <w:tcPr>
            <w:tcW w:w="3549" w:type="dxa"/>
            <w:vMerge w:val="restart"/>
            <w:tcBorders>
              <w:top w:val="single" w:sz="12" w:space="0" w:color="auto"/>
              <w:left w:val="nil"/>
              <w:bottom w:val="single" w:sz="12" w:space="0" w:color="auto"/>
            </w:tcBorders>
            <w:tcMar>
              <w:top w:w="15" w:type="dxa"/>
              <w:left w:w="108" w:type="dxa"/>
              <w:bottom w:w="0" w:type="dxa"/>
              <w:right w:w="108" w:type="dxa"/>
            </w:tcMar>
            <w:vAlign w:val="center"/>
            <w:hideMark/>
          </w:tcPr>
          <w:p w14:paraId="24733AB6" w14:textId="77777777" w:rsidR="00F40824" w:rsidRPr="00E536A3" w:rsidRDefault="00F408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2.40</w:t>
            </w:r>
          </w:p>
        </w:tc>
      </w:tr>
      <w:tr w:rsidR="009C3B46" w:rsidRPr="00E536A3" w14:paraId="245DF3F6" w14:textId="77777777" w:rsidTr="0083601F">
        <w:trPr>
          <w:trHeight w:val="400"/>
        </w:trPr>
        <w:tc>
          <w:tcPr>
            <w:tcW w:w="2112" w:type="dxa"/>
            <w:vMerge/>
            <w:tcBorders>
              <w:top w:val="single" w:sz="12" w:space="0" w:color="auto"/>
              <w:bottom w:val="single" w:sz="12" w:space="0" w:color="auto"/>
            </w:tcBorders>
            <w:vAlign w:val="center"/>
            <w:hideMark/>
          </w:tcPr>
          <w:p w14:paraId="633EFA76" w14:textId="77777777" w:rsidR="00F40824" w:rsidRPr="00E536A3" w:rsidRDefault="00F40824" w:rsidP="00E536A3">
            <w:pPr>
              <w:jc w:val="center"/>
              <w:rPr>
                <w:rFonts w:ascii="Times New Roman" w:eastAsia="黑体" w:hAnsi="Times New Roman" w:cs="Times New Roman"/>
                <w:szCs w:val="21"/>
              </w:rPr>
            </w:pPr>
          </w:p>
        </w:tc>
        <w:tc>
          <w:tcPr>
            <w:tcW w:w="2409" w:type="dxa"/>
            <w:tcBorders>
              <w:bottom w:val="single" w:sz="12" w:space="0" w:color="auto"/>
            </w:tcBorders>
            <w:tcMar>
              <w:top w:w="15" w:type="dxa"/>
              <w:left w:w="108" w:type="dxa"/>
              <w:bottom w:w="0" w:type="dxa"/>
              <w:right w:w="108" w:type="dxa"/>
            </w:tcMar>
            <w:vAlign w:val="center"/>
            <w:hideMark/>
          </w:tcPr>
          <w:p w14:paraId="021B595D" w14:textId="77777777" w:rsidR="00F40824" w:rsidRPr="00E536A3" w:rsidRDefault="00F408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80 (Pt</w:t>
            </w:r>
            <w:r w:rsidRPr="00E536A3">
              <w:rPr>
                <w:rFonts w:ascii="Times New Roman" w:eastAsia="黑体" w:hAnsi="Times New Roman" w:cs="Times New Roman"/>
                <w:szCs w:val="21"/>
                <w:vertAlign w:val="superscript"/>
              </w:rPr>
              <w:t>2+</w:t>
            </w:r>
            <w:r w:rsidRPr="00E536A3">
              <w:rPr>
                <w:rFonts w:ascii="Times New Roman" w:eastAsia="黑体" w:hAnsi="Times New Roman" w:cs="Times New Roman"/>
                <w:szCs w:val="21"/>
              </w:rPr>
              <w:t>)</w:t>
            </w:r>
          </w:p>
        </w:tc>
        <w:tc>
          <w:tcPr>
            <w:tcW w:w="3549" w:type="dxa"/>
            <w:vMerge/>
            <w:tcBorders>
              <w:top w:val="single" w:sz="12" w:space="0" w:color="auto"/>
              <w:left w:val="nil"/>
              <w:bottom w:val="single" w:sz="12" w:space="0" w:color="auto"/>
            </w:tcBorders>
            <w:vAlign w:val="center"/>
            <w:hideMark/>
          </w:tcPr>
          <w:p w14:paraId="6E3FE5C0" w14:textId="77777777" w:rsidR="00F40824" w:rsidRPr="00E536A3" w:rsidRDefault="00F40824" w:rsidP="00E536A3">
            <w:pPr>
              <w:jc w:val="center"/>
              <w:rPr>
                <w:rFonts w:ascii="Times New Roman" w:eastAsia="黑体" w:hAnsi="Times New Roman" w:cs="Times New Roman"/>
                <w:szCs w:val="21"/>
              </w:rPr>
            </w:pPr>
          </w:p>
        </w:tc>
      </w:tr>
      <w:tr w:rsidR="009C3B46" w:rsidRPr="00E536A3" w14:paraId="43499F64" w14:textId="77777777" w:rsidTr="0083601F">
        <w:trPr>
          <w:trHeight w:val="297"/>
        </w:trPr>
        <w:tc>
          <w:tcPr>
            <w:tcW w:w="2112" w:type="dxa"/>
            <w:vMerge w:val="restart"/>
            <w:tcBorders>
              <w:top w:val="single" w:sz="12" w:space="0" w:color="auto"/>
              <w:bottom w:val="single" w:sz="12" w:space="0" w:color="auto"/>
            </w:tcBorders>
            <w:tcMar>
              <w:top w:w="15" w:type="dxa"/>
              <w:left w:w="108" w:type="dxa"/>
              <w:bottom w:w="0" w:type="dxa"/>
              <w:right w:w="108" w:type="dxa"/>
            </w:tcMar>
            <w:vAlign w:val="center"/>
            <w:hideMark/>
          </w:tcPr>
          <w:p w14:paraId="4364DC7D" w14:textId="77777777" w:rsidR="00F40824" w:rsidRPr="00E536A3" w:rsidRDefault="00F408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Pt</w:t>
            </w:r>
            <w:r w:rsidRPr="00E536A3">
              <w:rPr>
                <w:rFonts w:ascii="Times New Roman" w:eastAsia="黑体" w:hAnsi="Times New Roman" w:cs="Times New Roman"/>
                <w:szCs w:val="21"/>
                <w:vertAlign w:val="subscript"/>
              </w:rPr>
              <w:t>SA</w:t>
            </w:r>
            <w:r w:rsidRPr="00E536A3">
              <w:rPr>
                <w:rFonts w:ascii="Times New Roman" w:eastAsia="黑体" w:hAnsi="Times New Roman" w:cs="Times New Roman"/>
                <w:szCs w:val="21"/>
              </w:rPr>
              <w:t>-0.1/WS</w:t>
            </w:r>
            <w:r w:rsidRPr="00E536A3">
              <w:rPr>
                <w:rFonts w:ascii="Times New Roman" w:eastAsia="黑体" w:hAnsi="Times New Roman" w:cs="Times New Roman"/>
                <w:szCs w:val="21"/>
                <w:vertAlign w:val="subscript"/>
              </w:rPr>
              <w:t>2</w:t>
            </w:r>
          </w:p>
        </w:tc>
        <w:tc>
          <w:tcPr>
            <w:tcW w:w="2409" w:type="dxa"/>
            <w:tcBorders>
              <w:top w:val="single" w:sz="12" w:space="0" w:color="auto"/>
            </w:tcBorders>
            <w:tcMar>
              <w:top w:w="15" w:type="dxa"/>
              <w:left w:w="108" w:type="dxa"/>
              <w:bottom w:w="0" w:type="dxa"/>
              <w:right w:w="108" w:type="dxa"/>
            </w:tcMar>
            <w:vAlign w:val="center"/>
            <w:hideMark/>
          </w:tcPr>
          <w:p w14:paraId="0F6B8320" w14:textId="77777777" w:rsidR="00F40824" w:rsidRPr="00E536A3" w:rsidRDefault="00F408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11.5 (Pt</w:t>
            </w:r>
            <w:r w:rsidRPr="00E536A3">
              <w:rPr>
                <w:rFonts w:ascii="Times New Roman" w:eastAsia="黑体" w:hAnsi="Times New Roman" w:cs="Times New Roman"/>
                <w:szCs w:val="21"/>
                <w:vertAlign w:val="superscript"/>
              </w:rPr>
              <w:t>4+</w:t>
            </w:r>
            <w:r w:rsidRPr="00E536A3">
              <w:rPr>
                <w:rFonts w:ascii="Times New Roman" w:eastAsia="黑体" w:hAnsi="Times New Roman" w:cs="Times New Roman"/>
                <w:szCs w:val="21"/>
              </w:rPr>
              <w:t>)</w:t>
            </w:r>
          </w:p>
        </w:tc>
        <w:tc>
          <w:tcPr>
            <w:tcW w:w="3549" w:type="dxa"/>
            <w:vMerge w:val="restart"/>
            <w:tcBorders>
              <w:top w:val="single" w:sz="12" w:space="0" w:color="auto"/>
              <w:left w:val="nil"/>
              <w:bottom w:val="single" w:sz="12" w:space="0" w:color="auto"/>
            </w:tcBorders>
            <w:tcMar>
              <w:top w:w="15" w:type="dxa"/>
              <w:left w:w="108" w:type="dxa"/>
              <w:bottom w:w="0" w:type="dxa"/>
              <w:right w:w="108" w:type="dxa"/>
            </w:tcMar>
            <w:vAlign w:val="center"/>
            <w:hideMark/>
          </w:tcPr>
          <w:p w14:paraId="2A9222B1" w14:textId="77777777" w:rsidR="00F40824" w:rsidRPr="00E536A3" w:rsidRDefault="00F408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1.21</w:t>
            </w:r>
          </w:p>
        </w:tc>
      </w:tr>
      <w:tr w:rsidR="009C3B46" w:rsidRPr="00E536A3" w14:paraId="319D6B5C" w14:textId="77777777" w:rsidTr="0083601F">
        <w:trPr>
          <w:trHeight w:val="401"/>
        </w:trPr>
        <w:tc>
          <w:tcPr>
            <w:tcW w:w="2112" w:type="dxa"/>
            <w:vMerge/>
            <w:tcBorders>
              <w:top w:val="single" w:sz="12" w:space="0" w:color="auto"/>
              <w:bottom w:val="single" w:sz="12" w:space="0" w:color="auto"/>
            </w:tcBorders>
            <w:vAlign w:val="center"/>
            <w:hideMark/>
          </w:tcPr>
          <w:p w14:paraId="7A7496EB" w14:textId="77777777" w:rsidR="00F40824" w:rsidRPr="00E536A3" w:rsidRDefault="00F40824" w:rsidP="00E536A3">
            <w:pPr>
              <w:jc w:val="center"/>
              <w:rPr>
                <w:rFonts w:ascii="Times New Roman" w:eastAsia="黑体" w:hAnsi="Times New Roman" w:cs="Times New Roman"/>
                <w:szCs w:val="21"/>
              </w:rPr>
            </w:pPr>
          </w:p>
        </w:tc>
        <w:tc>
          <w:tcPr>
            <w:tcW w:w="2409" w:type="dxa"/>
            <w:tcMar>
              <w:top w:w="15" w:type="dxa"/>
              <w:left w:w="108" w:type="dxa"/>
              <w:bottom w:w="0" w:type="dxa"/>
              <w:right w:w="108" w:type="dxa"/>
            </w:tcMar>
            <w:vAlign w:val="center"/>
            <w:hideMark/>
          </w:tcPr>
          <w:p w14:paraId="65CE9C2C" w14:textId="77777777" w:rsidR="00F40824" w:rsidRPr="00E536A3" w:rsidRDefault="00F408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37.5 (Pt</w:t>
            </w:r>
            <w:r w:rsidRPr="00E536A3">
              <w:rPr>
                <w:rFonts w:ascii="Times New Roman" w:eastAsia="黑体" w:hAnsi="Times New Roman" w:cs="Times New Roman"/>
                <w:szCs w:val="21"/>
                <w:vertAlign w:val="superscript"/>
              </w:rPr>
              <w:t>2+</w:t>
            </w:r>
            <w:r w:rsidRPr="00E536A3">
              <w:rPr>
                <w:rFonts w:ascii="Times New Roman" w:eastAsia="黑体" w:hAnsi="Times New Roman" w:cs="Times New Roman"/>
                <w:szCs w:val="21"/>
              </w:rPr>
              <w:t>)</w:t>
            </w:r>
          </w:p>
        </w:tc>
        <w:tc>
          <w:tcPr>
            <w:tcW w:w="3549" w:type="dxa"/>
            <w:vMerge/>
            <w:tcBorders>
              <w:top w:val="single" w:sz="12" w:space="0" w:color="auto"/>
              <w:left w:val="nil"/>
              <w:bottom w:val="single" w:sz="12" w:space="0" w:color="auto"/>
            </w:tcBorders>
            <w:vAlign w:val="center"/>
            <w:hideMark/>
          </w:tcPr>
          <w:p w14:paraId="424A25EA" w14:textId="77777777" w:rsidR="00F40824" w:rsidRPr="00E536A3" w:rsidRDefault="00F40824" w:rsidP="00E536A3">
            <w:pPr>
              <w:jc w:val="center"/>
              <w:rPr>
                <w:rFonts w:ascii="Times New Roman" w:eastAsia="黑体" w:hAnsi="Times New Roman" w:cs="Times New Roman"/>
                <w:szCs w:val="21"/>
              </w:rPr>
            </w:pPr>
          </w:p>
        </w:tc>
      </w:tr>
      <w:tr w:rsidR="009C3B46" w:rsidRPr="00E536A3" w14:paraId="0D6EBF3E" w14:textId="77777777" w:rsidTr="0083601F">
        <w:trPr>
          <w:trHeight w:val="269"/>
        </w:trPr>
        <w:tc>
          <w:tcPr>
            <w:tcW w:w="2112" w:type="dxa"/>
            <w:vMerge/>
            <w:tcBorders>
              <w:top w:val="single" w:sz="12" w:space="0" w:color="auto"/>
              <w:bottom w:val="single" w:sz="12" w:space="0" w:color="auto"/>
            </w:tcBorders>
            <w:vAlign w:val="center"/>
            <w:hideMark/>
          </w:tcPr>
          <w:p w14:paraId="7F2C6ABB" w14:textId="77777777" w:rsidR="00F40824" w:rsidRPr="00E536A3" w:rsidRDefault="00F40824" w:rsidP="00E536A3">
            <w:pPr>
              <w:jc w:val="center"/>
              <w:rPr>
                <w:rFonts w:ascii="Times New Roman" w:eastAsia="黑体" w:hAnsi="Times New Roman" w:cs="Times New Roman"/>
                <w:szCs w:val="21"/>
              </w:rPr>
            </w:pPr>
          </w:p>
        </w:tc>
        <w:tc>
          <w:tcPr>
            <w:tcW w:w="2409" w:type="dxa"/>
            <w:tcBorders>
              <w:bottom w:val="single" w:sz="12" w:space="0" w:color="auto"/>
            </w:tcBorders>
            <w:tcMar>
              <w:top w:w="15" w:type="dxa"/>
              <w:left w:w="108" w:type="dxa"/>
              <w:bottom w:w="0" w:type="dxa"/>
              <w:right w:w="108" w:type="dxa"/>
            </w:tcMar>
            <w:vAlign w:val="center"/>
            <w:hideMark/>
          </w:tcPr>
          <w:p w14:paraId="66077E9E" w14:textId="77777777" w:rsidR="00F40824" w:rsidRPr="00E536A3" w:rsidRDefault="00F408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51 (Pt</w:t>
            </w:r>
            <w:r w:rsidRPr="00E536A3">
              <w:rPr>
                <w:rFonts w:ascii="Times New Roman" w:eastAsia="黑体" w:hAnsi="Times New Roman" w:cs="Times New Roman"/>
                <w:szCs w:val="21"/>
                <w:vertAlign w:val="superscript"/>
              </w:rPr>
              <w:t>0</w:t>
            </w:r>
            <w:r w:rsidRPr="00E536A3">
              <w:rPr>
                <w:rFonts w:ascii="Times New Roman" w:eastAsia="黑体" w:hAnsi="Times New Roman" w:cs="Times New Roman"/>
                <w:szCs w:val="21"/>
              </w:rPr>
              <w:t>)</w:t>
            </w:r>
          </w:p>
        </w:tc>
        <w:tc>
          <w:tcPr>
            <w:tcW w:w="3549" w:type="dxa"/>
            <w:vMerge/>
            <w:tcBorders>
              <w:top w:val="single" w:sz="12" w:space="0" w:color="auto"/>
              <w:left w:val="nil"/>
              <w:bottom w:val="single" w:sz="12" w:space="0" w:color="auto"/>
            </w:tcBorders>
            <w:vAlign w:val="center"/>
            <w:hideMark/>
          </w:tcPr>
          <w:p w14:paraId="489168D0" w14:textId="77777777" w:rsidR="00F40824" w:rsidRPr="00E536A3" w:rsidRDefault="00F40824" w:rsidP="00E536A3">
            <w:pPr>
              <w:jc w:val="center"/>
              <w:rPr>
                <w:rFonts w:ascii="Times New Roman" w:eastAsia="黑体" w:hAnsi="Times New Roman" w:cs="Times New Roman"/>
                <w:szCs w:val="21"/>
              </w:rPr>
            </w:pPr>
          </w:p>
        </w:tc>
      </w:tr>
      <w:tr w:rsidR="009C3B46" w:rsidRPr="00E536A3" w14:paraId="500F700C" w14:textId="77777777" w:rsidTr="0083601F">
        <w:trPr>
          <w:trHeight w:val="339"/>
        </w:trPr>
        <w:tc>
          <w:tcPr>
            <w:tcW w:w="2112" w:type="dxa"/>
            <w:vMerge w:val="restart"/>
            <w:tcBorders>
              <w:top w:val="single" w:sz="12" w:space="0" w:color="auto"/>
              <w:bottom w:val="single" w:sz="12" w:space="0" w:color="auto"/>
            </w:tcBorders>
            <w:tcMar>
              <w:top w:w="15" w:type="dxa"/>
              <w:left w:w="108" w:type="dxa"/>
              <w:bottom w:w="0" w:type="dxa"/>
              <w:right w:w="108" w:type="dxa"/>
            </w:tcMar>
            <w:vAlign w:val="center"/>
            <w:hideMark/>
          </w:tcPr>
          <w:p w14:paraId="6CAB7288" w14:textId="77777777" w:rsidR="00F40824" w:rsidRPr="00E536A3" w:rsidRDefault="00F408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Pt</w:t>
            </w:r>
            <w:r w:rsidRPr="00E536A3">
              <w:rPr>
                <w:rFonts w:ascii="Times New Roman" w:eastAsia="黑体" w:hAnsi="Times New Roman" w:cs="Times New Roman"/>
                <w:szCs w:val="21"/>
                <w:vertAlign w:val="subscript"/>
              </w:rPr>
              <w:t>SA</w:t>
            </w:r>
            <w:r w:rsidRPr="00E536A3">
              <w:rPr>
                <w:rFonts w:ascii="Times New Roman" w:eastAsia="黑体" w:hAnsi="Times New Roman" w:cs="Times New Roman"/>
                <w:szCs w:val="21"/>
              </w:rPr>
              <w:t>-0/WSe</w:t>
            </w:r>
            <w:r w:rsidRPr="00E536A3">
              <w:rPr>
                <w:rFonts w:ascii="Times New Roman" w:eastAsia="黑体" w:hAnsi="Times New Roman" w:cs="Times New Roman"/>
                <w:szCs w:val="21"/>
                <w:vertAlign w:val="subscript"/>
              </w:rPr>
              <w:t>2</w:t>
            </w:r>
          </w:p>
        </w:tc>
        <w:tc>
          <w:tcPr>
            <w:tcW w:w="2409" w:type="dxa"/>
            <w:tcBorders>
              <w:top w:val="single" w:sz="12" w:space="0" w:color="auto"/>
            </w:tcBorders>
            <w:tcMar>
              <w:top w:w="15" w:type="dxa"/>
              <w:left w:w="108" w:type="dxa"/>
              <w:bottom w:w="0" w:type="dxa"/>
              <w:right w:w="108" w:type="dxa"/>
            </w:tcMar>
            <w:vAlign w:val="center"/>
            <w:hideMark/>
          </w:tcPr>
          <w:p w14:paraId="0855B06A" w14:textId="77777777" w:rsidR="00F40824" w:rsidRPr="00E536A3" w:rsidRDefault="00F408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31.4 (Pt</w:t>
            </w:r>
            <w:r w:rsidRPr="00E536A3">
              <w:rPr>
                <w:rFonts w:ascii="Times New Roman" w:eastAsia="黑体" w:hAnsi="Times New Roman" w:cs="Times New Roman"/>
                <w:szCs w:val="21"/>
                <w:vertAlign w:val="superscript"/>
              </w:rPr>
              <w:t>4+</w:t>
            </w:r>
            <w:r w:rsidRPr="00E536A3">
              <w:rPr>
                <w:rFonts w:ascii="Times New Roman" w:eastAsia="黑体" w:hAnsi="Times New Roman" w:cs="Times New Roman"/>
                <w:szCs w:val="21"/>
              </w:rPr>
              <w:t>)</w:t>
            </w:r>
          </w:p>
        </w:tc>
        <w:tc>
          <w:tcPr>
            <w:tcW w:w="3549" w:type="dxa"/>
            <w:vMerge w:val="restart"/>
            <w:tcBorders>
              <w:top w:val="single" w:sz="12" w:space="0" w:color="auto"/>
              <w:left w:val="nil"/>
              <w:bottom w:val="single" w:sz="12" w:space="0" w:color="auto"/>
            </w:tcBorders>
            <w:tcMar>
              <w:top w:w="15" w:type="dxa"/>
              <w:left w:w="108" w:type="dxa"/>
              <w:bottom w:w="0" w:type="dxa"/>
              <w:right w:w="108" w:type="dxa"/>
            </w:tcMar>
            <w:vAlign w:val="center"/>
            <w:hideMark/>
          </w:tcPr>
          <w:p w14:paraId="5A5D804A" w14:textId="77777777" w:rsidR="00F40824" w:rsidRPr="00E536A3" w:rsidRDefault="00F408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2.63</w:t>
            </w:r>
          </w:p>
        </w:tc>
      </w:tr>
      <w:tr w:rsidR="009C3B46" w:rsidRPr="00E536A3" w14:paraId="4342327D" w14:textId="77777777" w:rsidTr="0083601F">
        <w:trPr>
          <w:trHeight w:val="339"/>
        </w:trPr>
        <w:tc>
          <w:tcPr>
            <w:tcW w:w="2112" w:type="dxa"/>
            <w:vMerge/>
            <w:tcBorders>
              <w:top w:val="single" w:sz="12" w:space="0" w:color="auto"/>
              <w:bottom w:val="single" w:sz="12" w:space="0" w:color="auto"/>
            </w:tcBorders>
            <w:vAlign w:val="center"/>
            <w:hideMark/>
          </w:tcPr>
          <w:p w14:paraId="7B4A5C0A" w14:textId="77777777" w:rsidR="00F40824" w:rsidRPr="00E536A3" w:rsidRDefault="00F40824" w:rsidP="00E536A3">
            <w:pPr>
              <w:rPr>
                <w:rFonts w:ascii="Times New Roman" w:eastAsia="黑体" w:hAnsi="Times New Roman" w:cs="Times New Roman"/>
                <w:b/>
                <w:bCs/>
                <w:szCs w:val="21"/>
              </w:rPr>
            </w:pPr>
          </w:p>
        </w:tc>
        <w:tc>
          <w:tcPr>
            <w:tcW w:w="2409" w:type="dxa"/>
            <w:tcBorders>
              <w:bottom w:val="single" w:sz="12" w:space="0" w:color="auto"/>
            </w:tcBorders>
            <w:tcMar>
              <w:top w:w="15" w:type="dxa"/>
              <w:left w:w="108" w:type="dxa"/>
              <w:bottom w:w="0" w:type="dxa"/>
              <w:right w:w="108" w:type="dxa"/>
            </w:tcMar>
            <w:vAlign w:val="center"/>
            <w:hideMark/>
          </w:tcPr>
          <w:p w14:paraId="6EB9EA1C" w14:textId="77777777" w:rsidR="00F40824" w:rsidRPr="00E536A3" w:rsidRDefault="00F40824" w:rsidP="00E536A3">
            <w:pPr>
              <w:jc w:val="center"/>
              <w:rPr>
                <w:rFonts w:ascii="Times New Roman" w:eastAsia="黑体" w:hAnsi="Times New Roman" w:cs="Times New Roman"/>
                <w:szCs w:val="21"/>
              </w:rPr>
            </w:pPr>
            <w:r w:rsidRPr="00E536A3">
              <w:rPr>
                <w:rFonts w:ascii="Times New Roman" w:eastAsia="黑体" w:hAnsi="Times New Roman" w:cs="Times New Roman"/>
                <w:szCs w:val="21"/>
              </w:rPr>
              <w:t>68.6 (Pt</w:t>
            </w:r>
            <w:r w:rsidRPr="00E536A3">
              <w:rPr>
                <w:rFonts w:ascii="Times New Roman" w:eastAsia="黑体" w:hAnsi="Times New Roman" w:cs="Times New Roman"/>
                <w:szCs w:val="21"/>
                <w:vertAlign w:val="superscript"/>
              </w:rPr>
              <w:t>2+</w:t>
            </w:r>
            <w:r w:rsidRPr="00E536A3">
              <w:rPr>
                <w:rFonts w:ascii="Times New Roman" w:eastAsia="黑体" w:hAnsi="Times New Roman" w:cs="Times New Roman"/>
                <w:szCs w:val="21"/>
              </w:rPr>
              <w:t>)</w:t>
            </w:r>
          </w:p>
        </w:tc>
        <w:tc>
          <w:tcPr>
            <w:tcW w:w="3549" w:type="dxa"/>
            <w:vMerge/>
            <w:tcBorders>
              <w:top w:val="single" w:sz="12" w:space="0" w:color="auto"/>
              <w:left w:val="nil"/>
              <w:bottom w:val="single" w:sz="12" w:space="0" w:color="auto"/>
            </w:tcBorders>
            <w:vAlign w:val="center"/>
            <w:hideMark/>
          </w:tcPr>
          <w:p w14:paraId="6D572563" w14:textId="77777777" w:rsidR="00F40824" w:rsidRPr="00E536A3" w:rsidRDefault="00F40824" w:rsidP="00E536A3">
            <w:pPr>
              <w:rPr>
                <w:rFonts w:ascii="Times New Roman" w:eastAsia="黑体" w:hAnsi="Times New Roman" w:cs="Times New Roman"/>
                <w:b/>
                <w:bCs/>
                <w:szCs w:val="21"/>
              </w:rPr>
            </w:pPr>
          </w:p>
        </w:tc>
      </w:tr>
    </w:tbl>
    <w:p w14:paraId="08AFFD12" w14:textId="77777777" w:rsidR="00B9663C" w:rsidRPr="00BF5235" w:rsidRDefault="00F40824"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sz w:val="24"/>
          <w:szCs w:val="24"/>
        </w:rPr>
        <w:t>For XPS analysis, the average oxidation state of Pt is calculated according to the below equation</w:t>
      </w:r>
      <w:r w:rsidRPr="00BF5235">
        <w:rPr>
          <w:rFonts w:ascii="Times New Roman" w:eastAsia="黑体" w:hAnsi="Times New Roman" w:cs="Times New Roman" w:hint="eastAsia"/>
          <w:sz w:val="24"/>
          <w:szCs w:val="24"/>
        </w:rPr>
        <w:t>：</w:t>
      </w:r>
    </w:p>
    <w:p w14:paraId="5604C97B" w14:textId="4DD33829" w:rsidR="00B9663C" w:rsidRPr="00E536A3" w:rsidRDefault="000E0BF3" w:rsidP="00E536A3">
      <w:pPr>
        <w:spacing w:before="120" w:after="120"/>
        <w:rPr>
          <w:rFonts w:ascii="Times New Roman" w:eastAsia="黑体" w:hAnsi="Times New Roman" w:cs="Times New Roman"/>
          <w:iCs/>
          <w:sz w:val="24"/>
          <w:szCs w:val="24"/>
        </w:rPr>
      </w:pPr>
      <m:oMathPara>
        <m:oMath>
          <m:eqArr>
            <m:eqArrPr>
              <m:maxDist m:val="1"/>
              <m:ctrlPr>
                <w:rPr>
                  <w:rFonts w:ascii="Cambria Math" w:hAnsi="Cambria Math" w:cs="Times New Roman"/>
                  <w:i/>
                  <w:iCs/>
                  <w:sz w:val="24"/>
                  <w:szCs w:val="24"/>
                </w:rPr>
              </m:ctrlPr>
            </m:eqArrPr>
            <m:e>
              <m:sSup>
                <m:sSupPr>
                  <m:ctrlPr>
                    <w:rPr>
                      <w:rFonts w:ascii="Cambria Math" w:hAnsi="Cambria Math" w:cs="Times New Roman"/>
                      <w:i/>
                      <w:iCs/>
                      <w:sz w:val="24"/>
                      <w:szCs w:val="24"/>
                    </w:rPr>
                  </m:ctrlPr>
                </m:sSupPr>
                <m:e>
                  <m:r>
                    <w:rPr>
                      <w:rFonts w:ascii="Cambria Math" w:hAnsi="Cambria Math" w:cs="Times New Roman"/>
                      <w:sz w:val="24"/>
                      <w:szCs w:val="24"/>
                    </w:rPr>
                    <m:t xml:space="preserve"> Pt</m:t>
                  </m:r>
                </m:e>
                <m:sup>
                  <m:r>
                    <w:rPr>
                      <w:rFonts w:ascii="Cambria Math" w:hAnsi="Cambria Math" w:cs="Times New Roman"/>
                      <w:sz w:val="24"/>
                      <w:szCs w:val="24"/>
                    </w:rPr>
                    <m:t>δ+</m:t>
                  </m:r>
                </m:sup>
              </m:sSup>
              <m:r>
                <w:rPr>
                  <w:rFonts w:ascii="Cambria Math" w:hAnsi="Cambria Math" w:cs="Times New Roman"/>
                  <w:sz w:val="24"/>
                  <w:szCs w:val="24"/>
                </w:rPr>
                <m:t>= Content%</m:t>
              </m:r>
              <m:d>
                <m:dPr>
                  <m:ctrlPr>
                    <w:rPr>
                      <w:rFonts w:ascii="Cambria Math" w:hAnsi="Cambria Math" w:cs="Times New Roman"/>
                      <w:i/>
                      <w:sz w:val="24"/>
                      <w:szCs w:val="24"/>
                    </w:rPr>
                  </m:ctrlPr>
                </m:dPr>
                <m:e>
                  <m:sSup>
                    <m:sSupPr>
                      <m:ctrlPr>
                        <w:rPr>
                          <w:rFonts w:ascii="Cambria Math" w:eastAsia="黑体" w:hAnsi="Cambria Math" w:cs="Times New Roman"/>
                          <w:sz w:val="24"/>
                          <w:szCs w:val="24"/>
                        </w:rPr>
                      </m:ctrlPr>
                    </m:sSupPr>
                    <m:e>
                      <m:r>
                        <w:rPr>
                          <w:rFonts w:ascii="Cambria Math" w:eastAsia="黑体" w:hAnsi="Cambria Math" w:cs="Times New Roman"/>
                          <w:sz w:val="24"/>
                          <w:szCs w:val="24"/>
                        </w:rPr>
                        <m:t>Pt</m:t>
                      </m:r>
                    </m:e>
                    <m:sup>
                      <m:r>
                        <w:rPr>
                          <w:rFonts w:ascii="Cambria Math" w:eastAsia="黑体" w:hAnsi="Cambria Math" w:cs="Times New Roman"/>
                          <w:sz w:val="24"/>
                          <w:szCs w:val="24"/>
                        </w:rPr>
                        <m:t>4+</m:t>
                      </m:r>
                    </m:sup>
                  </m:sSup>
                </m:e>
              </m:d>
              <m:r>
                <w:rPr>
                  <w:rFonts w:ascii="Cambria Math" w:hAnsi="Cambria Math" w:cs="Times New Roman"/>
                  <w:sz w:val="24"/>
                  <w:szCs w:val="24"/>
                </w:rPr>
                <m:t>× 4 + Content%</m:t>
              </m:r>
              <m:d>
                <m:dPr>
                  <m:ctrlPr>
                    <w:rPr>
                      <w:rFonts w:ascii="Cambria Math" w:hAnsi="Cambria Math" w:cs="Times New Roman"/>
                      <w:i/>
                      <w:sz w:val="24"/>
                      <w:szCs w:val="24"/>
                    </w:rPr>
                  </m:ctrlPr>
                </m:dPr>
                <m:e>
                  <m:sSup>
                    <m:sSupPr>
                      <m:ctrlPr>
                        <w:rPr>
                          <w:rFonts w:ascii="Cambria Math" w:eastAsia="黑体" w:hAnsi="Cambria Math" w:cs="Times New Roman"/>
                          <w:sz w:val="24"/>
                          <w:szCs w:val="24"/>
                        </w:rPr>
                      </m:ctrlPr>
                    </m:sSupPr>
                    <m:e>
                      <m:r>
                        <w:rPr>
                          <w:rFonts w:ascii="Cambria Math" w:eastAsia="黑体" w:hAnsi="Cambria Math" w:cs="Times New Roman"/>
                          <w:sz w:val="24"/>
                          <w:szCs w:val="24"/>
                        </w:rPr>
                        <m:t>Pt</m:t>
                      </m:r>
                    </m:e>
                    <m:sup>
                      <m:r>
                        <w:rPr>
                          <w:rFonts w:ascii="Cambria Math" w:eastAsia="黑体" w:hAnsi="Cambria Math" w:cs="Times New Roman"/>
                          <w:sz w:val="24"/>
                          <w:szCs w:val="24"/>
                        </w:rPr>
                        <m:t>2+</m:t>
                      </m:r>
                    </m:sup>
                  </m:sSup>
                </m:e>
              </m:d>
              <m:r>
                <w:rPr>
                  <w:rFonts w:ascii="Cambria Math" w:hAnsi="Cambria Math" w:cs="Times New Roman"/>
                  <w:sz w:val="24"/>
                  <w:szCs w:val="24"/>
                </w:rPr>
                <m:t>× 2 + Content%</m:t>
              </m:r>
              <m:d>
                <m:dPr>
                  <m:ctrlPr>
                    <w:rPr>
                      <w:rFonts w:ascii="Cambria Math" w:hAnsi="Cambria Math" w:cs="Times New Roman"/>
                      <w:i/>
                      <w:sz w:val="24"/>
                      <w:szCs w:val="24"/>
                    </w:rPr>
                  </m:ctrlPr>
                </m:dPr>
                <m:e>
                  <m:sSup>
                    <m:sSupPr>
                      <m:ctrlPr>
                        <w:rPr>
                          <w:rFonts w:ascii="Cambria Math" w:eastAsia="黑体" w:hAnsi="Cambria Math" w:cs="Times New Roman"/>
                          <w:sz w:val="24"/>
                          <w:szCs w:val="24"/>
                        </w:rPr>
                      </m:ctrlPr>
                    </m:sSupPr>
                    <m:e>
                      <m:r>
                        <w:rPr>
                          <w:rFonts w:ascii="Cambria Math" w:eastAsia="黑体" w:hAnsi="Cambria Math" w:cs="Times New Roman"/>
                          <w:sz w:val="24"/>
                          <w:szCs w:val="24"/>
                        </w:rPr>
                        <m:t>Pt</m:t>
                      </m:r>
                    </m:e>
                    <m:sup>
                      <m:r>
                        <w:rPr>
                          <w:rFonts w:ascii="Cambria Math" w:eastAsia="黑体" w:hAnsi="Cambria Math" w:cs="Times New Roman"/>
                          <w:sz w:val="24"/>
                          <w:szCs w:val="24"/>
                        </w:rPr>
                        <m:t>0</m:t>
                      </m:r>
                    </m:sup>
                  </m:sSup>
                </m:e>
              </m:d>
              <m:r>
                <w:rPr>
                  <w:rFonts w:ascii="Cambria Math" w:hAnsi="Cambria Math" w:cs="Times New Roman"/>
                  <w:sz w:val="24"/>
                  <w:szCs w:val="24"/>
                </w:rPr>
                <m:t xml:space="preserve">× 0   </m:t>
              </m:r>
            </m:e>
          </m:eqArr>
        </m:oMath>
      </m:oMathPara>
    </w:p>
    <w:p w14:paraId="3B1E5DC7" w14:textId="77777777" w:rsidR="00E536A3" w:rsidRPr="00E536A3" w:rsidRDefault="00E536A3" w:rsidP="00E536A3">
      <w:pPr>
        <w:spacing w:before="120" w:after="120"/>
        <w:rPr>
          <w:rFonts w:ascii="Times New Roman" w:eastAsia="黑体" w:hAnsi="Times New Roman" w:cs="Times New Roman" w:hint="eastAsia"/>
          <w:iCs/>
          <w:szCs w:val="21"/>
        </w:rPr>
      </w:pPr>
    </w:p>
    <w:p w14:paraId="1A2C91FB" w14:textId="17006FD1" w:rsidR="00D66C68" w:rsidRPr="00BF5235" w:rsidRDefault="00C66CDA"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b/>
          <w:bCs/>
          <w:sz w:val="24"/>
          <w:szCs w:val="24"/>
        </w:rPr>
        <w:t>Table S4</w:t>
      </w:r>
      <w:r w:rsidR="00D66C68" w:rsidRPr="00BF5235">
        <w:rPr>
          <w:rFonts w:ascii="Times New Roman" w:eastAsia="黑体" w:hAnsi="Times New Roman" w:cs="Times New Roman"/>
          <w:b/>
          <w:bCs/>
          <w:sz w:val="24"/>
          <w:szCs w:val="24"/>
        </w:rPr>
        <w:t xml:space="preserve"> </w:t>
      </w:r>
      <w:r w:rsidR="00D66C68" w:rsidRPr="00BF5235">
        <w:rPr>
          <w:rFonts w:ascii="Times New Roman" w:eastAsia="黑体" w:hAnsi="Times New Roman" w:cs="Times New Roman" w:hint="eastAsia"/>
          <w:sz w:val="24"/>
          <w:szCs w:val="24"/>
        </w:rPr>
        <w:t>Potential of zero charge (PZC) calculated for different model systems</w:t>
      </w:r>
    </w:p>
    <w:tbl>
      <w:tblPr>
        <w:tblStyle w:val="a8"/>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8"/>
        <w:gridCol w:w="711"/>
        <w:gridCol w:w="752"/>
        <w:gridCol w:w="883"/>
      </w:tblGrid>
      <w:tr w:rsidR="009C3B46" w:rsidRPr="00E536A3" w14:paraId="35FC87BA" w14:textId="77777777" w:rsidTr="00E536A3">
        <w:trPr>
          <w:trHeight w:val="283"/>
          <w:jc w:val="center"/>
        </w:trPr>
        <w:tc>
          <w:tcPr>
            <w:tcW w:w="0" w:type="auto"/>
            <w:tcBorders>
              <w:top w:val="single" w:sz="12" w:space="0" w:color="auto"/>
              <w:bottom w:val="single" w:sz="12" w:space="0" w:color="auto"/>
            </w:tcBorders>
            <w:vAlign w:val="center"/>
          </w:tcPr>
          <w:p w14:paraId="62F3E986" w14:textId="77777777" w:rsidR="00D66C68" w:rsidRPr="00E536A3" w:rsidRDefault="00D66C68" w:rsidP="00E536A3">
            <w:pPr>
              <w:jc w:val="center"/>
              <w:rPr>
                <w:rFonts w:ascii="Times New Roman" w:hAnsi="Times New Roman" w:cs="Times New Roman"/>
                <w:szCs w:val="21"/>
              </w:rPr>
            </w:pPr>
            <w:r w:rsidRPr="00E536A3">
              <w:rPr>
                <w:rFonts w:ascii="Times New Roman" w:hAnsi="Times New Roman" w:cs="Times New Roman"/>
                <w:szCs w:val="21"/>
              </w:rPr>
              <w:t>Ads. form</w:t>
            </w:r>
          </w:p>
        </w:tc>
        <w:tc>
          <w:tcPr>
            <w:tcW w:w="0" w:type="auto"/>
            <w:tcBorders>
              <w:top w:val="single" w:sz="12" w:space="0" w:color="auto"/>
              <w:bottom w:val="single" w:sz="12" w:space="0" w:color="auto"/>
            </w:tcBorders>
            <w:vAlign w:val="center"/>
          </w:tcPr>
          <w:p w14:paraId="4252B204" w14:textId="61118125" w:rsidR="00D66C68" w:rsidRPr="00E536A3" w:rsidRDefault="000E0BF3" w:rsidP="00E536A3">
            <w:pPr>
              <w:jc w:val="center"/>
              <w:rPr>
                <w:rFonts w:ascii="Times New Roman" w:hAnsi="Times New Roman" w:cs="Times New Roman"/>
                <w:szCs w:val="21"/>
              </w:rPr>
            </w:pPr>
            <m:oMathPara>
              <m:oMath>
                <m:sSub>
                  <m:sSubPr>
                    <m:ctrlPr>
                      <w:rPr>
                        <w:rFonts w:ascii="Cambria Math" w:hAnsi="Cambria Math" w:cs="Times New Roman"/>
                        <w:i/>
                        <w:szCs w:val="21"/>
                      </w:rPr>
                    </m:ctrlPr>
                  </m:sSubPr>
                  <m:e>
                    <m:r>
                      <w:rPr>
                        <w:rFonts w:ascii="Cambria Math" w:hAnsi="Cambria Math" w:cs="Times New Roman"/>
                        <w:szCs w:val="21"/>
                      </w:rPr>
                      <m:t>N</m:t>
                    </m:r>
                  </m:e>
                  <m:sub>
                    <m:sSub>
                      <m:sSubPr>
                        <m:ctrlPr>
                          <w:rPr>
                            <w:rFonts w:ascii="Cambria Math" w:hAnsi="Cambria Math" w:cs="Times New Roman"/>
                            <w:i/>
                            <w:szCs w:val="21"/>
                          </w:rPr>
                        </m:ctrlPr>
                      </m:sSubPr>
                      <m:e>
                        <m:r>
                          <w:rPr>
                            <w:rFonts w:ascii="Cambria Math" w:hAnsi="Cambria Math" w:cs="Times New Roman"/>
                            <w:szCs w:val="21"/>
                          </w:rPr>
                          <m:t>Pt</m:t>
                        </m:r>
                      </m:e>
                      <m:sub>
                        <m:r>
                          <w:rPr>
                            <w:rFonts w:ascii="Cambria Math" w:hAnsi="Cambria Math" w:cs="Times New Roman" w:hint="eastAsia"/>
                            <w:szCs w:val="21"/>
                          </w:rPr>
                          <m:t>iso</m:t>
                        </m:r>
                      </m:sub>
                    </m:sSub>
                  </m:sub>
                </m:sSub>
              </m:oMath>
            </m:oMathPara>
          </w:p>
        </w:tc>
        <w:tc>
          <w:tcPr>
            <w:tcW w:w="0" w:type="auto"/>
            <w:tcBorders>
              <w:top w:val="single" w:sz="12" w:space="0" w:color="auto"/>
              <w:bottom w:val="single" w:sz="12" w:space="0" w:color="auto"/>
            </w:tcBorders>
            <w:vAlign w:val="center"/>
          </w:tcPr>
          <w:p w14:paraId="79841259" w14:textId="0D35F664" w:rsidR="00D66C68" w:rsidRPr="00E536A3" w:rsidRDefault="000E0BF3" w:rsidP="00E536A3">
            <w:pPr>
              <w:jc w:val="center"/>
              <w:rPr>
                <w:rFonts w:ascii="Times New Roman" w:hAnsi="Times New Roman" w:cs="Times New Roman"/>
                <w:szCs w:val="21"/>
              </w:rPr>
            </w:pPr>
            <m:oMathPara>
              <m:oMath>
                <m:sSub>
                  <m:sSubPr>
                    <m:ctrlPr>
                      <w:rPr>
                        <w:rFonts w:ascii="Cambria Math" w:hAnsi="Cambria Math" w:cs="Times New Roman"/>
                        <w:i/>
                        <w:szCs w:val="21"/>
                      </w:rPr>
                    </m:ctrlPr>
                  </m:sSubPr>
                  <m:e>
                    <m:r>
                      <w:rPr>
                        <w:rFonts w:ascii="Cambria Math" w:hAnsi="Cambria Math" w:cs="Times New Roman"/>
                        <w:szCs w:val="21"/>
                      </w:rPr>
                      <m:t>N</m:t>
                    </m:r>
                  </m:e>
                  <m:sub>
                    <m:sSub>
                      <m:sSubPr>
                        <m:ctrlPr>
                          <w:rPr>
                            <w:rFonts w:ascii="Cambria Math" w:hAnsi="Cambria Math" w:cs="Times New Roman"/>
                            <w:i/>
                            <w:szCs w:val="21"/>
                          </w:rPr>
                        </m:ctrlPr>
                      </m:sSubPr>
                      <m:e>
                        <m:r>
                          <w:rPr>
                            <w:rFonts w:ascii="Cambria Math" w:hAnsi="Cambria Math" w:cs="Times New Roman"/>
                            <w:szCs w:val="21"/>
                          </w:rPr>
                          <m:t>Pt</m:t>
                        </m:r>
                      </m:e>
                      <m:sub>
                        <m:r>
                          <w:rPr>
                            <w:rFonts w:ascii="Cambria Math" w:hAnsi="Cambria Math" w:cs="Times New Roman"/>
                            <w:szCs w:val="21"/>
                          </w:rPr>
                          <m:t>adj</m:t>
                        </m:r>
                      </m:sub>
                    </m:sSub>
                  </m:sub>
                </m:sSub>
              </m:oMath>
            </m:oMathPara>
          </w:p>
        </w:tc>
        <w:tc>
          <w:tcPr>
            <w:tcW w:w="0" w:type="auto"/>
            <w:tcBorders>
              <w:top w:val="single" w:sz="12" w:space="0" w:color="auto"/>
              <w:bottom w:val="single" w:sz="12" w:space="0" w:color="auto"/>
            </w:tcBorders>
            <w:vAlign w:val="center"/>
          </w:tcPr>
          <w:p w14:paraId="5AC0EACC" w14:textId="5B4A5AFF" w:rsidR="00D66C68" w:rsidRPr="00E536A3" w:rsidRDefault="000E0BF3" w:rsidP="00E536A3">
            <w:pPr>
              <w:jc w:val="center"/>
              <w:rPr>
                <w:rFonts w:ascii="Times New Roman" w:hAnsi="Times New Roman" w:cs="Times New Roman"/>
                <w:szCs w:val="21"/>
              </w:rPr>
            </w:pPr>
            <m:oMath>
              <m:sSub>
                <m:sSubPr>
                  <m:ctrlPr>
                    <w:rPr>
                      <w:rFonts w:ascii="Cambria Math" w:eastAsia="等线" w:hAnsi="Cambria Math" w:cs="Times New Roman"/>
                      <w:i/>
                      <w:kern w:val="0"/>
                      <w:szCs w:val="21"/>
                    </w:rPr>
                  </m:ctrlPr>
                </m:sSubPr>
                <m:e>
                  <m:r>
                    <w:rPr>
                      <w:rFonts w:ascii="Cambria Math" w:eastAsia="等线" w:hAnsi="Cambria Math" w:cs="Times New Roman"/>
                      <w:kern w:val="0"/>
                      <w:szCs w:val="21"/>
                    </w:rPr>
                    <m:t>E</m:t>
                  </m:r>
                </m:e>
                <m:sub>
                  <m:r>
                    <m:rPr>
                      <m:sty m:val="p"/>
                    </m:rPr>
                    <w:rPr>
                      <w:rFonts w:ascii="Cambria Math" w:eastAsia="等线" w:hAnsi="Cambria Math" w:cs="Times New Roman"/>
                      <w:kern w:val="0"/>
                      <w:szCs w:val="21"/>
                    </w:rPr>
                    <m:t>pzc</m:t>
                  </m:r>
                </m:sub>
              </m:sSub>
            </m:oMath>
            <w:r w:rsidR="00D66C68" w:rsidRPr="00E536A3">
              <w:rPr>
                <w:rFonts w:ascii="Times New Roman" w:eastAsia="等线" w:hAnsi="Times New Roman" w:cs="Times New Roman"/>
                <w:kern w:val="0"/>
                <w:szCs w:val="21"/>
              </w:rPr>
              <w:t>(V)</w:t>
            </w:r>
          </w:p>
        </w:tc>
      </w:tr>
      <w:tr w:rsidR="009C3B46" w:rsidRPr="00E536A3" w14:paraId="70601AC8" w14:textId="77777777" w:rsidTr="00E536A3">
        <w:trPr>
          <w:trHeight w:val="283"/>
          <w:jc w:val="center"/>
        </w:trPr>
        <w:tc>
          <w:tcPr>
            <w:tcW w:w="0" w:type="auto"/>
            <w:tcBorders>
              <w:top w:val="single" w:sz="12" w:space="0" w:color="auto"/>
            </w:tcBorders>
            <w:vAlign w:val="center"/>
          </w:tcPr>
          <w:p w14:paraId="33EFA876" w14:textId="77777777" w:rsidR="00D66C68" w:rsidRPr="00E536A3" w:rsidRDefault="00D66C68" w:rsidP="00E536A3">
            <w:pPr>
              <w:jc w:val="center"/>
              <w:rPr>
                <w:rFonts w:ascii="Times New Roman" w:hAnsi="Times New Roman" w:cs="Times New Roman"/>
                <w:szCs w:val="21"/>
              </w:rPr>
            </w:pPr>
            <w:r w:rsidRPr="00E536A3">
              <w:rPr>
                <w:rFonts w:ascii="Times New Roman" w:eastAsia="等线" w:hAnsi="Times New Roman" w:cs="Times New Roman"/>
                <w:kern w:val="0"/>
                <w:szCs w:val="21"/>
              </w:rPr>
              <w:t>MoS</w:t>
            </w:r>
            <w:r w:rsidRPr="00E536A3">
              <w:rPr>
                <w:rFonts w:ascii="Times New Roman" w:eastAsia="等线" w:hAnsi="Times New Roman" w:cs="Times New Roman"/>
                <w:kern w:val="0"/>
                <w:szCs w:val="21"/>
                <w:vertAlign w:val="subscript"/>
              </w:rPr>
              <w:t>2</w:t>
            </w:r>
          </w:p>
        </w:tc>
        <w:tc>
          <w:tcPr>
            <w:tcW w:w="0" w:type="auto"/>
            <w:tcBorders>
              <w:top w:val="single" w:sz="12" w:space="0" w:color="auto"/>
            </w:tcBorders>
            <w:vAlign w:val="center"/>
          </w:tcPr>
          <w:p w14:paraId="0C1E920F" w14:textId="77777777" w:rsidR="00D66C68" w:rsidRPr="00E536A3" w:rsidRDefault="00D66C68" w:rsidP="00E536A3">
            <w:pPr>
              <w:jc w:val="center"/>
              <w:rPr>
                <w:rFonts w:ascii="Times New Roman" w:hAnsi="Times New Roman" w:cs="Times New Roman"/>
                <w:szCs w:val="21"/>
              </w:rPr>
            </w:pPr>
            <w:r w:rsidRPr="00E536A3">
              <w:rPr>
                <w:rFonts w:ascii="Times New Roman" w:hAnsi="Times New Roman" w:cs="Times New Roman"/>
                <w:szCs w:val="21"/>
              </w:rPr>
              <w:t>0</w:t>
            </w:r>
          </w:p>
        </w:tc>
        <w:tc>
          <w:tcPr>
            <w:tcW w:w="0" w:type="auto"/>
            <w:tcBorders>
              <w:top w:val="single" w:sz="12" w:space="0" w:color="auto"/>
            </w:tcBorders>
            <w:vAlign w:val="center"/>
          </w:tcPr>
          <w:p w14:paraId="0BD5FF1A" w14:textId="77777777" w:rsidR="00D66C68" w:rsidRPr="00E536A3" w:rsidRDefault="00D66C68" w:rsidP="00E536A3">
            <w:pPr>
              <w:jc w:val="center"/>
              <w:rPr>
                <w:rFonts w:ascii="Times New Roman" w:hAnsi="Times New Roman" w:cs="Times New Roman"/>
                <w:szCs w:val="21"/>
              </w:rPr>
            </w:pPr>
            <w:r w:rsidRPr="00E536A3">
              <w:rPr>
                <w:rFonts w:ascii="Times New Roman" w:hAnsi="Times New Roman" w:cs="Times New Roman"/>
                <w:szCs w:val="21"/>
              </w:rPr>
              <w:t>0</w:t>
            </w:r>
          </w:p>
        </w:tc>
        <w:tc>
          <w:tcPr>
            <w:tcW w:w="0" w:type="auto"/>
            <w:tcBorders>
              <w:top w:val="single" w:sz="12" w:space="0" w:color="auto"/>
            </w:tcBorders>
            <w:vAlign w:val="center"/>
          </w:tcPr>
          <w:p w14:paraId="2BA83E05" w14:textId="77777777" w:rsidR="00D66C68" w:rsidRPr="00E536A3" w:rsidRDefault="00D66C68" w:rsidP="00E536A3">
            <w:pPr>
              <w:jc w:val="center"/>
              <w:rPr>
                <w:rFonts w:ascii="Times New Roman" w:hAnsi="Times New Roman" w:cs="Times New Roman"/>
                <w:szCs w:val="21"/>
              </w:rPr>
            </w:pPr>
            <w:r w:rsidRPr="00E536A3">
              <w:rPr>
                <w:rFonts w:ascii="Times New Roman" w:eastAsia="等线" w:hAnsi="Times New Roman" w:cs="Times New Roman"/>
                <w:szCs w:val="21"/>
              </w:rPr>
              <w:t>1.0638</w:t>
            </w:r>
          </w:p>
        </w:tc>
      </w:tr>
      <w:tr w:rsidR="009C3B46" w:rsidRPr="00E536A3" w14:paraId="4B1DF6D2" w14:textId="77777777" w:rsidTr="00E536A3">
        <w:trPr>
          <w:trHeight w:val="283"/>
          <w:jc w:val="center"/>
        </w:trPr>
        <w:tc>
          <w:tcPr>
            <w:tcW w:w="0" w:type="auto"/>
            <w:vAlign w:val="center"/>
          </w:tcPr>
          <w:p w14:paraId="31F06A1C" w14:textId="0EDE0FD1" w:rsidR="00D66C68" w:rsidRPr="00E536A3" w:rsidRDefault="001C31BA" w:rsidP="00E536A3">
            <w:pPr>
              <w:jc w:val="center"/>
              <w:rPr>
                <w:rFonts w:ascii="Times New Roman" w:hAnsi="Times New Roman" w:cs="Times New Roman"/>
                <w:szCs w:val="21"/>
              </w:rPr>
            </w:pPr>
            <w:r w:rsidRPr="00E536A3">
              <w:rPr>
                <w:rFonts w:ascii="Times New Roman" w:hAnsi="Times New Roman" w:cs="Times New Roman" w:hint="eastAsia"/>
                <w:szCs w:val="21"/>
              </w:rPr>
              <w:t>I</w:t>
            </w:r>
          </w:p>
        </w:tc>
        <w:tc>
          <w:tcPr>
            <w:tcW w:w="0" w:type="auto"/>
            <w:vAlign w:val="center"/>
          </w:tcPr>
          <w:p w14:paraId="6F238CF6" w14:textId="77777777" w:rsidR="00D66C68" w:rsidRPr="00E536A3" w:rsidRDefault="00D66C68" w:rsidP="00E536A3">
            <w:pPr>
              <w:jc w:val="center"/>
              <w:rPr>
                <w:rFonts w:ascii="Times New Roman" w:hAnsi="Times New Roman" w:cs="Times New Roman"/>
                <w:szCs w:val="21"/>
              </w:rPr>
            </w:pPr>
            <w:r w:rsidRPr="00E536A3">
              <w:rPr>
                <w:rFonts w:ascii="Times New Roman" w:hAnsi="Times New Roman" w:cs="Times New Roman"/>
                <w:szCs w:val="21"/>
              </w:rPr>
              <w:t>1</w:t>
            </w:r>
          </w:p>
        </w:tc>
        <w:tc>
          <w:tcPr>
            <w:tcW w:w="0" w:type="auto"/>
            <w:vAlign w:val="center"/>
          </w:tcPr>
          <w:p w14:paraId="41E39C93" w14:textId="77777777" w:rsidR="00D66C68" w:rsidRPr="00E536A3" w:rsidRDefault="00D66C68" w:rsidP="00E536A3">
            <w:pPr>
              <w:jc w:val="center"/>
              <w:rPr>
                <w:rFonts w:ascii="Times New Roman" w:hAnsi="Times New Roman" w:cs="Times New Roman"/>
                <w:szCs w:val="21"/>
              </w:rPr>
            </w:pPr>
            <w:r w:rsidRPr="00E536A3">
              <w:rPr>
                <w:rFonts w:ascii="Times New Roman" w:hAnsi="Times New Roman" w:cs="Times New Roman"/>
                <w:szCs w:val="21"/>
              </w:rPr>
              <w:t>0</w:t>
            </w:r>
          </w:p>
        </w:tc>
        <w:tc>
          <w:tcPr>
            <w:tcW w:w="0" w:type="auto"/>
            <w:vAlign w:val="center"/>
          </w:tcPr>
          <w:p w14:paraId="53FA79C2" w14:textId="77777777" w:rsidR="00D66C68" w:rsidRPr="00E536A3" w:rsidRDefault="00D66C68" w:rsidP="00E536A3">
            <w:pPr>
              <w:jc w:val="center"/>
              <w:rPr>
                <w:rFonts w:ascii="Times New Roman" w:hAnsi="Times New Roman" w:cs="Times New Roman"/>
                <w:szCs w:val="21"/>
              </w:rPr>
            </w:pPr>
            <w:r w:rsidRPr="00E536A3">
              <w:rPr>
                <w:rFonts w:ascii="Times New Roman" w:eastAsia="等线" w:hAnsi="Times New Roman" w:cs="Times New Roman"/>
                <w:szCs w:val="21"/>
              </w:rPr>
              <w:t>0.8224</w:t>
            </w:r>
          </w:p>
        </w:tc>
      </w:tr>
      <w:tr w:rsidR="009C3B46" w:rsidRPr="00E536A3" w14:paraId="3A300B24" w14:textId="77777777" w:rsidTr="00E536A3">
        <w:trPr>
          <w:trHeight w:val="283"/>
          <w:jc w:val="center"/>
        </w:trPr>
        <w:tc>
          <w:tcPr>
            <w:tcW w:w="0" w:type="auto"/>
            <w:vAlign w:val="center"/>
          </w:tcPr>
          <w:p w14:paraId="5792ACFB" w14:textId="47AEA7E4" w:rsidR="00D66C68" w:rsidRPr="00E536A3" w:rsidRDefault="001C31BA" w:rsidP="00E536A3">
            <w:pPr>
              <w:jc w:val="center"/>
              <w:rPr>
                <w:rFonts w:ascii="Times New Roman" w:hAnsi="Times New Roman" w:cs="Times New Roman"/>
                <w:szCs w:val="21"/>
              </w:rPr>
            </w:pPr>
            <w:r w:rsidRPr="00E536A3">
              <w:rPr>
                <w:rFonts w:ascii="Times New Roman" w:hAnsi="Times New Roman" w:cs="Times New Roman" w:hint="eastAsia"/>
                <w:szCs w:val="21"/>
              </w:rPr>
              <w:t>II</w:t>
            </w:r>
          </w:p>
        </w:tc>
        <w:tc>
          <w:tcPr>
            <w:tcW w:w="0" w:type="auto"/>
            <w:vAlign w:val="center"/>
          </w:tcPr>
          <w:p w14:paraId="3102F918" w14:textId="77777777" w:rsidR="00D66C68" w:rsidRPr="00E536A3" w:rsidRDefault="00D66C68" w:rsidP="00E536A3">
            <w:pPr>
              <w:jc w:val="center"/>
              <w:rPr>
                <w:rFonts w:ascii="Times New Roman" w:hAnsi="Times New Roman" w:cs="Times New Roman"/>
                <w:szCs w:val="21"/>
              </w:rPr>
            </w:pPr>
            <w:r w:rsidRPr="00E536A3">
              <w:rPr>
                <w:rFonts w:ascii="Times New Roman" w:hAnsi="Times New Roman" w:cs="Times New Roman"/>
                <w:szCs w:val="21"/>
              </w:rPr>
              <w:t>0</w:t>
            </w:r>
          </w:p>
        </w:tc>
        <w:tc>
          <w:tcPr>
            <w:tcW w:w="0" w:type="auto"/>
            <w:vAlign w:val="center"/>
          </w:tcPr>
          <w:p w14:paraId="5A1AD460" w14:textId="77777777" w:rsidR="00D66C68" w:rsidRPr="00E536A3" w:rsidRDefault="00D66C68" w:rsidP="00E536A3">
            <w:pPr>
              <w:jc w:val="center"/>
              <w:rPr>
                <w:rFonts w:ascii="Times New Roman" w:hAnsi="Times New Roman" w:cs="Times New Roman"/>
                <w:szCs w:val="21"/>
              </w:rPr>
            </w:pPr>
            <w:r w:rsidRPr="00E536A3">
              <w:rPr>
                <w:rFonts w:ascii="Times New Roman" w:hAnsi="Times New Roman" w:cs="Times New Roman"/>
                <w:szCs w:val="21"/>
              </w:rPr>
              <w:t>2</w:t>
            </w:r>
          </w:p>
        </w:tc>
        <w:tc>
          <w:tcPr>
            <w:tcW w:w="0" w:type="auto"/>
            <w:vAlign w:val="center"/>
          </w:tcPr>
          <w:p w14:paraId="52524BBA" w14:textId="77777777" w:rsidR="00D66C68" w:rsidRPr="00E536A3" w:rsidRDefault="00D66C68" w:rsidP="00E536A3">
            <w:pPr>
              <w:jc w:val="center"/>
              <w:rPr>
                <w:rFonts w:ascii="Times New Roman" w:hAnsi="Times New Roman" w:cs="Times New Roman"/>
                <w:szCs w:val="21"/>
              </w:rPr>
            </w:pPr>
            <w:r w:rsidRPr="00E536A3">
              <w:rPr>
                <w:rFonts w:ascii="Times New Roman" w:eastAsia="等线" w:hAnsi="Times New Roman" w:cs="Times New Roman"/>
                <w:szCs w:val="21"/>
              </w:rPr>
              <w:t>0.7597</w:t>
            </w:r>
          </w:p>
        </w:tc>
      </w:tr>
      <w:tr w:rsidR="009C3B46" w:rsidRPr="00E536A3" w14:paraId="2A6D60D3" w14:textId="77777777" w:rsidTr="00E536A3">
        <w:trPr>
          <w:trHeight w:val="283"/>
          <w:jc w:val="center"/>
        </w:trPr>
        <w:tc>
          <w:tcPr>
            <w:tcW w:w="0" w:type="auto"/>
            <w:vAlign w:val="center"/>
          </w:tcPr>
          <w:p w14:paraId="6028457C" w14:textId="00F01F29" w:rsidR="00D66C68" w:rsidRPr="00E536A3" w:rsidRDefault="001C31BA" w:rsidP="00E536A3">
            <w:pPr>
              <w:jc w:val="center"/>
              <w:rPr>
                <w:rFonts w:ascii="Times New Roman" w:hAnsi="Times New Roman" w:cs="Times New Roman"/>
                <w:szCs w:val="21"/>
              </w:rPr>
            </w:pPr>
            <w:r w:rsidRPr="00E536A3">
              <w:rPr>
                <w:rFonts w:ascii="Times New Roman" w:hAnsi="Times New Roman" w:cs="Times New Roman" w:hint="eastAsia"/>
                <w:szCs w:val="21"/>
              </w:rPr>
              <w:t>III</w:t>
            </w:r>
          </w:p>
        </w:tc>
        <w:tc>
          <w:tcPr>
            <w:tcW w:w="0" w:type="auto"/>
            <w:vAlign w:val="center"/>
          </w:tcPr>
          <w:p w14:paraId="03FE84FC" w14:textId="77777777" w:rsidR="00D66C68" w:rsidRPr="00E536A3" w:rsidRDefault="00D66C68" w:rsidP="00E536A3">
            <w:pPr>
              <w:jc w:val="center"/>
              <w:rPr>
                <w:rFonts w:ascii="Times New Roman" w:hAnsi="Times New Roman" w:cs="Times New Roman"/>
                <w:szCs w:val="21"/>
              </w:rPr>
            </w:pPr>
            <w:r w:rsidRPr="00E536A3">
              <w:rPr>
                <w:rFonts w:ascii="Times New Roman" w:hAnsi="Times New Roman" w:cs="Times New Roman"/>
                <w:szCs w:val="21"/>
              </w:rPr>
              <w:t>2</w:t>
            </w:r>
          </w:p>
        </w:tc>
        <w:tc>
          <w:tcPr>
            <w:tcW w:w="0" w:type="auto"/>
            <w:vAlign w:val="center"/>
          </w:tcPr>
          <w:p w14:paraId="56407057" w14:textId="77777777" w:rsidR="00D66C68" w:rsidRPr="00E536A3" w:rsidRDefault="00D66C68" w:rsidP="00E536A3">
            <w:pPr>
              <w:jc w:val="center"/>
              <w:rPr>
                <w:rFonts w:ascii="Times New Roman" w:hAnsi="Times New Roman" w:cs="Times New Roman"/>
                <w:szCs w:val="21"/>
              </w:rPr>
            </w:pPr>
            <w:r w:rsidRPr="00E536A3">
              <w:rPr>
                <w:rFonts w:ascii="Times New Roman" w:hAnsi="Times New Roman" w:cs="Times New Roman"/>
                <w:szCs w:val="21"/>
              </w:rPr>
              <w:t>0</w:t>
            </w:r>
          </w:p>
        </w:tc>
        <w:tc>
          <w:tcPr>
            <w:tcW w:w="0" w:type="auto"/>
            <w:vAlign w:val="center"/>
          </w:tcPr>
          <w:p w14:paraId="0122ADAC" w14:textId="77777777" w:rsidR="00D66C68" w:rsidRPr="00E536A3" w:rsidRDefault="00D66C68" w:rsidP="00E536A3">
            <w:pPr>
              <w:jc w:val="center"/>
              <w:rPr>
                <w:rFonts w:ascii="Times New Roman" w:hAnsi="Times New Roman" w:cs="Times New Roman"/>
                <w:szCs w:val="21"/>
              </w:rPr>
            </w:pPr>
            <w:r w:rsidRPr="00E536A3">
              <w:rPr>
                <w:rFonts w:ascii="Times New Roman" w:eastAsia="等线" w:hAnsi="Times New Roman" w:cs="Times New Roman"/>
                <w:szCs w:val="21"/>
              </w:rPr>
              <w:t>0.5649</w:t>
            </w:r>
          </w:p>
        </w:tc>
      </w:tr>
      <w:tr w:rsidR="009C3B46" w:rsidRPr="00E536A3" w14:paraId="1BB7A69F" w14:textId="77777777" w:rsidTr="00E536A3">
        <w:trPr>
          <w:trHeight w:val="283"/>
          <w:jc w:val="center"/>
        </w:trPr>
        <w:tc>
          <w:tcPr>
            <w:tcW w:w="0" w:type="auto"/>
            <w:tcBorders>
              <w:bottom w:val="single" w:sz="12" w:space="0" w:color="auto"/>
            </w:tcBorders>
            <w:vAlign w:val="center"/>
          </w:tcPr>
          <w:p w14:paraId="4128411D" w14:textId="35FC8DE4" w:rsidR="00D66C68" w:rsidRPr="00E536A3" w:rsidRDefault="001C31BA" w:rsidP="00E536A3">
            <w:pPr>
              <w:jc w:val="center"/>
              <w:rPr>
                <w:rFonts w:ascii="Times New Roman" w:hAnsi="Times New Roman" w:cs="Times New Roman"/>
                <w:szCs w:val="21"/>
              </w:rPr>
            </w:pPr>
            <w:r w:rsidRPr="00E536A3">
              <w:rPr>
                <w:rFonts w:ascii="Times New Roman" w:hAnsi="Times New Roman" w:cs="Times New Roman" w:hint="eastAsia"/>
                <w:szCs w:val="21"/>
              </w:rPr>
              <w:t>IV</w:t>
            </w:r>
          </w:p>
        </w:tc>
        <w:tc>
          <w:tcPr>
            <w:tcW w:w="0" w:type="auto"/>
            <w:tcBorders>
              <w:bottom w:val="single" w:sz="12" w:space="0" w:color="auto"/>
            </w:tcBorders>
            <w:vAlign w:val="center"/>
          </w:tcPr>
          <w:p w14:paraId="4056DF4C" w14:textId="77777777" w:rsidR="00D66C68" w:rsidRPr="00E536A3" w:rsidRDefault="00D66C68" w:rsidP="00E536A3">
            <w:pPr>
              <w:jc w:val="center"/>
              <w:rPr>
                <w:rFonts w:ascii="Times New Roman" w:hAnsi="Times New Roman" w:cs="Times New Roman"/>
                <w:szCs w:val="21"/>
              </w:rPr>
            </w:pPr>
            <w:r w:rsidRPr="00E536A3">
              <w:rPr>
                <w:rFonts w:ascii="Times New Roman" w:hAnsi="Times New Roman" w:cs="Times New Roman"/>
                <w:szCs w:val="21"/>
              </w:rPr>
              <w:t>1</w:t>
            </w:r>
          </w:p>
        </w:tc>
        <w:tc>
          <w:tcPr>
            <w:tcW w:w="0" w:type="auto"/>
            <w:tcBorders>
              <w:bottom w:val="single" w:sz="12" w:space="0" w:color="auto"/>
            </w:tcBorders>
            <w:vAlign w:val="center"/>
          </w:tcPr>
          <w:p w14:paraId="5FC13C07" w14:textId="77777777" w:rsidR="00D66C68" w:rsidRPr="00E536A3" w:rsidRDefault="00D66C68" w:rsidP="00E536A3">
            <w:pPr>
              <w:jc w:val="center"/>
              <w:rPr>
                <w:rFonts w:ascii="Times New Roman" w:hAnsi="Times New Roman" w:cs="Times New Roman"/>
                <w:szCs w:val="21"/>
              </w:rPr>
            </w:pPr>
            <w:r w:rsidRPr="00E536A3">
              <w:rPr>
                <w:rFonts w:ascii="Times New Roman" w:hAnsi="Times New Roman" w:cs="Times New Roman"/>
                <w:szCs w:val="21"/>
              </w:rPr>
              <w:t>2</w:t>
            </w:r>
          </w:p>
        </w:tc>
        <w:tc>
          <w:tcPr>
            <w:tcW w:w="0" w:type="auto"/>
            <w:tcBorders>
              <w:bottom w:val="single" w:sz="12" w:space="0" w:color="auto"/>
            </w:tcBorders>
            <w:vAlign w:val="center"/>
          </w:tcPr>
          <w:p w14:paraId="1328B515" w14:textId="77777777" w:rsidR="00D66C68" w:rsidRPr="00E536A3" w:rsidRDefault="00D66C68" w:rsidP="00E536A3">
            <w:pPr>
              <w:jc w:val="center"/>
              <w:rPr>
                <w:rFonts w:ascii="Times New Roman" w:hAnsi="Times New Roman" w:cs="Times New Roman"/>
                <w:szCs w:val="21"/>
              </w:rPr>
            </w:pPr>
            <w:r w:rsidRPr="00E536A3">
              <w:rPr>
                <w:rFonts w:ascii="Times New Roman" w:eastAsia="等线" w:hAnsi="Times New Roman" w:cs="Times New Roman"/>
                <w:szCs w:val="21"/>
              </w:rPr>
              <w:t>0.5025</w:t>
            </w:r>
          </w:p>
        </w:tc>
      </w:tr>
    </w:tbl>
    <w:p w14:paraId="4D21E965" w14:textId="77777777" w:rsidR="00B9663C" w:rsidRPr="00E536A3" w:rsidRDefault="00C85BD8" w:rsidP="00BF5235">
      <w:pPr>
        <w:spacing w:before="120" w:after="120"/>
        <w:rPr>
          <w:rFonts w:ascii="Times New Roman" w:hAnsi="Times New Roman" w:cs="Times New Roman"/>
          <w:szCs w:val="21"/>
        </w:rPr>
      </w:pPr>
      <w:r w:rsidRPr="00E536A3">
        <w:rPr>
          <w:rFonts w:ascii="Times New Roman" w:hAnsi="Times New Roman" w:cs="Times New Roman"/>
          <w:szCs w:val="21"/>
        </w:rPr>
        <w:t>Note</w:t>
      </w:r>
      <w:r w:rsidR="000B6D83" w:rsidRPr="00E536A3">
        <w:rPr>
          <w:rFonts w:ascii="Times New Roman" w:hAnsi="Times New Roman" w:cs="Times New Roman" w:hint="eastAsia"/>
          <w:szCs w:val="21"/>
        </w:rPr>
        <w:t xml:space="preserve">: </w:t>
      </w:r>
      <w:r w:rsidR="000B6D83" w:rsidRPr="00E536A3">
        <w:rPr>
          <w:rFonts w:ascii="Times New Roman" w:hAnsi="Times New Roman" w:cs="Times New Roman"/>
          <w:szCs w:val="21"/>
        </w:rPr>
        <w:t xml:space="preserve">The PZCs are presented as the potential </w:t>
      </w:r>
      <w:r w:rsidR="000B6D83" w:rsidRPr="00E536A3">
        <w:rPr>
          <w:rFonts w:ascii="Times New Roman" w:hAnsi="Times New Roman" w:cs="Times New Roman"/>
          <w:i/>
          <w:iCs/>
          <w:szCs w:val="21"/>
        </w:rPr>
        <w:t>vs</w:t>
      </w:r>
      <w:r w:rsidR="000B6D83" w:rsidRPr="00E536A3">
        <w:rPr>
          <w:rFonts w:ascii="Times New Roman" w:hAnsi="Times New Roman" w:cs="Times New Roman"/>
          <w:szCs w:val="21"/>
        </w:rPr>
        <w:t xml:space="preserve"> SHE.</w:t>
      </w:r>
    </w:p>
    <w:p w14:paraId="6825ADAC" w14:textId="081794EB" w:rsidR="00D66C68" w:rsidRPr="00BF5235" w:rsidRDefault="00C66CDA"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b/>
          <w:bCs/>
          <w:sz w:val="24"/>
          <w:szCs w:val="24"/>
        </w:rPr>
        <w:lastRenderedPageBreak/>
        <w:t>Table S5</w:t>
      </w:r>
      <w:r w:rsidR="000B6D83" w:rsidRPr="00BF5235">
        <w:rPr>
          <w:rFonts w:ascii="Times New Roman" w:eastAsia="黑体" w:hAnsi="Times New Roman" w:cs="Times New Roman" w:hint="eastAsia"/>
          <w:b/>
          <w:bCs/>
          <w:sz w:val="24"/>
          <w:szCs w:val="24"/>
        </w:rPr>
        <w:t xml:space="preserve"> </w:t>
      </w:r>
      <w:r w:rsidR="00471D3C" w:rsidRPr="00BF5235">
        <w:rPr>
          <w:rFonts w:ascii="Times New Roman" w:eastAsia="黑体" w:hAnsi="Times New Roman" w:cs="Times New Roman"/>
          <w:sz w:val="24"/>
          <w:szCs w:val="24"/>
        </w:rPr>
        <w:t>E</w:t>
      </w:r>
      <w:r w:rsidR="000B6D83" w:rsidRPr="00BF5235">
        <w:rPr>
          <w:rFonts w:ascii="Times New Roman" w:eastAsia="黑体" w:hAnsi="Times New Roman" w:cs="Times New Roman" w:hint="eastAsia"/>
          <w:sz w:val="24"/>
          <w:szCs w:val="24"/>
        </w:rPr>
        <w:t xml:space="preserve">xtra charge </w:t>
      </w:r>
      <w:r w:rsidR="00445B4E" w:rsidRPr="00BF5235">
        <w:rPr>
          <w:rFonts w:ascii="Times New Roman" w:eastAsia="黑体" w:hAnsi="Times New Roman" w:cs="Times New Roman"/>
          <w:sz w:val="24"/>
          <w:szCs w:val="24"/>
        </w:rPr>
        <w:t>injected into the electrode surface from external circuit at an electrode potential of</w:t>
      </w:r>
      <w:r w:rsidR="000B6D83" w:rsidRPr="00BF5235">
        <w:rPr>
          <w:rFonts w:ascii="Times New Roman" w:eastAsia="黑体" w:hAnsi="Times New Roman" w:cs="Times New Roman" w:hint="eastAsia"/>
          <w:sz w:val="24"/>
          <w:szCs w:val="24"/>
        </w:rPr>
        <w:t xml:space="preserve"> 0 V </w:t>
      </w:r>
      <w:r w:rsidR="000B6D83" w:rsidRPr="00BF5235">
        <w:rPr>
          <w:rFonts w:ascii="Times New Roman" w:eastAsia="黑体" w:hAnsi="Times New Roman" w:cs="Times New Roman" w:hint="eastAsia"/>
          <w:i/>
          <w:iCs/>
          <w:sz w:val="24"/>
          <w:szCs w:val="24"/>
        </w:rPr>
        <w:t>vs</w:t>
      </w:r>
      <w:r w:rsidR="000B6D83" w:rsidRPr="00BF5235">
        <w:rPr>
          <w:rFonts w:ascii="Times New Roman" w:eastAsia="黑体" w:hAnsi="Times New Roman" w:cs="Times New Roman" w:hint="eastAsia"/>
          <w:sz w:val="24"/>
          <w:szCs w:val="24"/>
        </w:rPr>
        <w:t xml:space="preserve"> SHE </w:t>
      </w:r>
      <w:r w:rsidR="00445B4E" w:rsidRPr="00BF5235">
        <w:rPr>
          <w:rFonts w:ascii="Times New Roman" w:eastAsia="黑体" w:hAnsi="Times New Roman" w:cs="Times New Roman"/>
          <w:sz w:val="24"/>
          <w:szCs w:val="24"/>
        </w:rPr>
        <w:t>for</w:t>
      </w:r>
      <w:r w:rsidR="000B6D83" w:rsidRPr="00BF5235">
        <w:rPr>
          <w:rFonts w:ascii="Times New Roman" w:eastAsia="黑体" w:hAnsi="Times New Roman" w:cs="Times New Roman" w:hint="eastAsia"/>
          <w:sz w:val="24"/>
          <w:szCs w:val="24"/>
        </w:rPr>
        <w:t xml:space="preserve"> different electrode materials</w:t>
      </w:r>
    </w:p>
    <w:tbl>
      <w:tblPr>
        <w:tblW w:w="1791" w:type="pct"/>
        <w:jc w:val="center"/>
        <w:shd w:val="clear" w:color="auto" w:fill="FFFFFF" w:themeFill="background1"/>
        <w:tblLayout w:type="fixed"/>
        <w:tblCellMar>
          <w:left w:w="0" w:type="dxa"/>
          <w:right w:w="0" w:type="dxa"/>
        </w:tblCellMar>
        <w:tblLook w:val="0600" w:firstRow="0" w:lastRow="0" w:firstColumn="0" w:lastColumn="0" w:noHBand="1" w:noVBand="1"/>
      </w:tblPr>
      <w:tblGrid>
        <w:gridCol w:w="992"/>
        <w:gridCol w:w="1983"/>
      </w:tblGrid>
      <w:tr w:rsidR="009C3B46" w:rsidRPr="00E536A3" w14:paraId="307502F1" w14:textId="77777777" w:rsidTr="00445B4E">
        <w:trPr>
          <w:trHeight w:val="432"/>
          <w:jc w:val="center"/>
        </w:trPr>
        <w:tc>
          <w:tcPr>
            <w:tcW w:w="1667" w:type="pct"/>
            <w:vMerge w:val="restart"/>
            <w:tcBorders>
              <w:top w:val="single" w:sz="12" w:space="0" w:color="auto"/>
            </w:tcBorders>
            <w:shd w:val="clear" w:color="auto" w:fill="FFFFFF" w:themeFill="background1"/>
            <w:tcMar>
              <w:top w:w="15" w:type="dxa"/>
              <w:left w:w="15" w:type="dxa"/>
              <w:bottom w:w="0" w:type="dxa"/>
              <w:right w:w="15" w:type="dxa"/>
            </w:tcMar>
            <w:vAlign w:val="center"/>
          </w:tcPr>
          <w:p w14:paraId="3862F916" w14:textId="77777777" w:rsidR="00445B4E" w:rsidRPr="00E536A3" w:rsidRDefault="00445B4E" w:rsidP="00BF5235">
            <w:pPr>
              <w:widowControl/>
              <w:spacing w:before="120" w:after="120"/>
              <w:jc w:val="center"/>
              <w:textAlignment w:val="center"/>
              <w:rPr>
                <w:rFonts w:ascii="Times New Roman" w:hAnsi="Times New Roman" w:cs="Times New Roman"/>
                <w:kern w:val="0"/>
                <w:szCs w:val="21"/>
              </w:rPr>
            </w:pPr>
            <w:r w:rsidRPr="00E536A3">
              <w:rPr>
                <w:rFonts w:ascii="Times New Roman" w:hAnsi="Times New Roman" w:cs="Times New Roman"/>
                <w:kern w:val="0"/>
                <w:szCs w:val="21"/>
              </w:rPr>
              <w:t>Ads. form</w:t>
            </w:r>
          </w:p>
        </w:tc>
        <w:tc>
          <w:tcPr>
            <w:tcW w:w="3333" w:type="pct"/>
            <w:vMerge w:val="restart"/>
            <w:tcBorders>
              <w:top w:val="single" w:sz="12" w:space="0" w:color="auto"/>
            </w:tcBorders>
            <w:shd w:val="clear" w:color="auto" w:fill="FFFFFF" w:themeFill="background1"/>
            <w:vAlign w:val="center"/>
          </w:tcPr>
          <w:p w14:paraId="47FA9849" w14:textId="77777777" w:rsidR="00445B4E" w:rsidRPr="00E536A3" w:rsidRDefault="000E0BF3" w:rsidP="00BF5235">
            <w:pPr>
              <w:spacing w:before="120" w:after="120"/>
              <w:jc w:val="center"/>
              <w:textAlignment w:val="center"/>
              <w:rPr>
                <w:rFonts w:ascii="Times New Roman" w:hAnsi="Times New Roman" w:cs="Times New Roman"/>
                <w:kern w:val="0"/>
                <w:szCs w:val="21"/>
              </w:rPr>
            </w:pPr>
            <m:oMath>
              <m:sSub>
                <m:sSubPr>
                  <m:ctrlPr>
                    <w:rPr>
                      <w:rFonts w:ascii="Cambria Math" w:eastAsia="等线" w:hAnsi="Cambria Math" w:cs="Times New Roman"/>
                      <w:i/>
                      <w:kern w:val="0"/>
                      <w:szCs w:val="21"/>
                    </w:rPr>
                  </m:ctrlPr>
                </m:sSubPr>
                <m:e>
                  <m:r>
                    <w:rPr>
                      <w:rFonts w:ascii="Cambria Math" w:eastAsia="等线" w:hAnsi="Cambria Math" w:cs="Times New Roman"/>
                      <w:kern w:val="0"/>
                      <w:szCs w:val="21"/>
                    </w:rPr>
                    <m:t>q</m:t>
                  </m:r>
                </m:e>
                <m:sub>
                  <m:r>
                    <m:rPr>
                      <m:sty m:val="p"/>
                    </m:rPr>
                    <w:rPr>
                      <w:rFonts w:ascii="Cambria Math" w:eastAsia="等线" w:hAnsi="Cambria Math" w:cs="Times New Roman"/>
                      <w:kern w:val="0"/>
                      <w:szCs w:val="21"/>
                    </w:rPr>
                    <m:t>ex</m:t>
                  </m:r>
                </m:sub>
              </m:sSub>
            </m:oMath>
            <w:r w:rsidR="00445B4E" w:rsidRPr="00E536A3">
              <w:rPr>
                <w:rFonts w:ascii="Times New Roman" w:eastAsia="等线" w:hAnsi="Times New Roman" w:cs="Times New Roman"/>
                <w:kern w:val="0"/>
                <w:szCs w:val="21"/>
              </w:rPr>
              <w:t>(e)</w:t>
            </w:r>
          </w:p>
        </w:tc>
      </w:tr>
      <w:tr w:rsidR="009C3B46" w:rsidRPr="00E536A3" w14:paraId="0B1AD5EB" w14:textId="77777777" w:rsidTr="00445B4E">
        <w:trPr>
          <w:trHeight w:val="552"/>
          <w:jc w:val="center"/>
        </w:trPr>
        <w:tc>
          <w:tcPr>
            <w:tcW w:w="1667" w:type="pct"/>
            <w:vMerge/>
            <w:tcBorders>
              <w:bottom w:val="single" w:sz="12" w:space="0" w:color="auto"/>
            </w:tcBorders>
            <w:shd w:val="clear" w:color="auto" w:fill="FFFFFF" w:themeFill="background1"/>
            <w:tcMar>
              <w:top w:w="15" w:type="dxa"/>
              <w:left w:w="15" w:type="dxa"/>
              <w:bottom w:w="0" w:type="dxa"/>
              <w:right w:w="15" w:type="dxa"/>
            </w:tcMar>
            <w:vAlign w:val="center"/>
          </w:tcPr>
          <w:p w14:paraId="13FEAEEC" w14:textId="77777777" w:rsidR="00445B4E" w:rsidRPr="00E536A3" w:rsidRDefault="00445B4E" w:rsidP="00BF5235">
            <w:pPr>
              <w:widowControl/>
              <w:spacing w:before="120" w:after="120"/>
              <w:jc w:val="center"/>
              <w:textAlignment w:val="center"/>
              <w:rPr>
                <w:rFonts w:ascii="Times New Roman" w:hAnsi="Times New Roman" w:cs="Times New Roman"/>
                <w:kern w:val="0"/>
                <w:szCs w:val="21"/>
              </w:rPr>
            </w:pPr>
          </w:p>
        </w:tc>
        <w:tc>
          <w:tcPr>
            <w:tcW w:w="3333" w:type="pct"/>
            <w:vMerge/>
            <w:tcBorders>
              <w:bottom w:val="single" w:sz="12" w:space="0" w:color="auto"/>
            </w:tcBorders>
            <w:shd w:val="clear" w:color="auto" w:fill="FFFFFF" w:themeFill="background1"/>
            <w:vAlign w:val="center"/>
          </w:tcPr>
          <w:p w14:paraId="2C893F45" w14:textId="77777777" w:rsidR="00445B4E" w:rsidRPr="00E536A3" w:rsidRDefault="00445B4E" w:rsidP="00BF5235">
            <w:pPr>
              <w:widowControl/>
              <w:spacing w:before="120" w:after="120"/>
              <w:jc w:val="center"/>
              <w:textAlignment w:val="center"/>
              <w:rPr>
                <w:rFonts w:ascii="Times New Roman" w:hAnsi="Times New Roman" w:cs="Times New Roman"/>
                <w:kern w:val="24"/>
                <w:szCs w:val="21"/>
              </w:rPr>
            </w:pPr>
          </w:p>
        </w:tc>
      </w:tr>
      <w:tr w:rsidR="009C3B46" w:rsidRPr="00E536A3" w14:paraId="4E4FC10E" w14:textId="77777777" w:rsidTr="00445B4E">
        <w:trPr>
          <w:trHeight w:val="283"/>
          <w:jc w:val="center"/>
        </w:trPr>
        <w:tc>
          <w:tcPr>
            <w:tcW w:w="1667" w:type="pct"/>
            <w:tcBorders>
              <w:top w:val="single" w:sz="12" w:space="0" w:color="auto"/>
            </w:tcBorders>
            <w:shd w:val="clear" w:color="auto" w:fill="FFFFFF" w:themeFill="background1"/>
            <w:tcMar>
              <w:top w:w="15" w:type="dxa"/>
              <w:left w:w="15" w:type="dxa"/>
              <w:bottom w:w="0" w:type="dxa"/>
              <w:right w:w="15" w:type="dxa"/>
            </w:tcMar>
            <w:vAlign w:val="center"/>
            <w:hideMark/>
          </w:tcPr>
          <w:p w14:paraId="1F8D4C26" w14:textId="1E41BC47" w:rsidR="00445B4E" w:rsidRPr="00E536A3" w:rsidRDefault="00445B4E" w:rsidP="00BF5235">
            <w:pPr>
              <w:widowControl/>
              <w:spacing w:before="120" w:after="120"/>
              <w:jc w:val="center"/>
              <w:textAlignment w:val="center"/>
              <w:rPr>
                <w:rFonts w:ascii="Times New Roman" w:hAnsi="Times New Roman" w:cs="Times New Roman"/>
                <w:kern w:val="0"/>
                <w:szCs w:val="21"/>
              </w:rPr>
            </w:pPr>
            <w:r w:rsidRPr="00E536A3">
              <w:rPr>
                <w:rFonts w:ascii="Times New Roman" w:hAnsi="Times New Roman" w:cs="Times New Roman" w:hint="eastAsia"/>
                <w:kern w:val="0"/>
                <w:szCs w:val="21"/>
              </w:rPr>
              <w:t>I</w:t>
            </w:r>
          </w:p>
        </w:tc>
        <w:tc>
          <w:tcPr>
            <w:tcW w:w="3333" w:type="pct"/>
            <w:tcBorders>
              <w:top w:val="single" w:sz="12" w:space="0" w:color="auto"/>
            </w:tcBorders>
            <w:shd w:val="clear" w:color="auto" w:fill="FFFFFF" w:themeFill="background1"/>
            <w:vAlign w:val="center"/>
          </w:tcPr>
          <w:p w14:paraId="0AAF14FD" w14:textId="77777777" w:rsidR="00445B4E" w:rsidRPr="00E536A3" w:rsidRDefault="00445B4E" w:rsidP="00BF5235">
            <w:pPr>
              <w:widowControl/>
              <w:spacing w:before="120" w:after="120"/>
              <w:jc w:val="center"/>
              <w:textAlignment w:val="center"/>
              <w:rPr>
                <w:rFonts w:ascii="Times New Roman" w:hAnsi="Times New Roman" w:cs="Times New Roman"/>
                <w:kern w:val="24"/>
                <w:szCs w:val="21"/>
              </w:rPr>
            </w:pPr>
            <w:r w:rsidRPr="00E536A3">
              <w:rPr>
                <w:rFonts w:ascii="Times New Roman" w:eastAsia="等线" w:hAnsi="Times New Roman" w:cs="Times New Roman"/>
                <w:szCs w:val="21"/>
              </w:rPr>
              <w:t>-1.1358</w:t>
            </w:r>
          </w:p>
        </w:tc>
      </w:tr>
      <w:tr w:rsidR="009C3B46" w:rsidRPr="00E536A3" w14:paraId="51AB2495" w14:textId="77777777" w:rsidTr="00445B4E">
        <w:trPr>
          <w:trHeight w:val="283"/>
          <w:jc w:val="center"/>
        </w:trPr>
        <w:tc>
          <w:tcPr>
            <w:tcW w:w="1667" w:type="pct"/>
            <w:shd w:val="clear" w:color="auto" w:fill="FFFFFF" w:themeFill="background1"/>
            <w:tcMar>
              <w:top w:w="15" w:type="dxa"/>
              <w:left w:w="15" w:type="dxa"/>
              <w:bottom w:w="0" w:type="dxa"/>
              <w:right w:w="15" w:type="dxa"/>
            </w:tcMar>
            <w:vAlign w:val="center"/>
            <w:hideMark/>
          </w:tcPr>
          <w:p w14:paraId="64AE10E6" w14:textId="611633A6" w:rsidR="00445B4E" w:rsidRPr="00E536A3" w:rsidRDefault="00445B4E" w:rsidP="00BF5235">
            <w:pPr>
              <w:widowControl/>
              <w:spacing w:before="120" w:after="120"/>
              <w:jc w:val="center"/>
              <w:textAlignment w:val="center"/>
              <w:rPr>
                <w:rFonts w:ascii="Times New Roman" w:hAnsi="Times New Roman" w:cs="Times New Roman"/>
                <w:kern w:val="0"/>
                <w:szCs w:val="21"/>
              </w:rPr>
            </w:pPr>
            <w:r w:rsidRPr="00E536A3">
              <w:rPr>
                <w:rFonts w:ascii="Times New Roman" w:hAnsi="Times New Roman" w:cs="Times New Roman" w:hint="eastAsia"/>
                <w:kern w:val="0"/>
                <w:szCs w:val="21"/>
              </w:rPr>
              <w:t>II</w:t>
            </w:r>
          </w:p>
        </w:tc>
        <w:tc>
          <w:tcPr>
            <w:tcW w:w="3333" w:type="pct"/>
            <w:shd w:val="clear" w:color="auto" w:fill="FFFFFF" w:themeFill="background1"/>
            <w:vAlign w:val="center"/>
          </w:tcPr>
          <w:p w14:paraId="04CB2718" w14:textId="77777777" w:rsidR="00445B4E" w:rsidRPr="00E536A3" w:rsidRDefault="00445B4E" w:rsidP="00BF5235">
            <w:pPr>
              <w:widowControl/>
              <w:spacing w:before="120" w:after="120"/>
              <w:jc w:val="center"/>
              <w:textAlignment w:val="center"/>
              <w:rPr>
                <w:rFonts w:ascii="Times New Roman" w:hAnsi="Times New Roman" w:cs="Times New Roman"/>
                <w:kern w:val="0"/>
                <w:szCs w:val="21"/>
              </w:rPr>
            </w:pPr>
            <w:r w:rsidRPr="00E536A3">
              <w:rPr>
                <w:rFonts w:ascii="Times New Roman" w:eastAsia="等线" w:hAnsi="Times New Roman" w:cs="Times New Roman"/>
                <w:szCs w:val="21"/>
              </w:rPr>
              <w:t>-1.0909</w:t>
            </w:r>
          </w:p>
        </w:tc>
      </w:tr>
      <w:tr w:rsidR="009C3B46" w:rsidRPr="00E536A3" w14:paraId="0B30A0B3" w14:textId="77777777" w:rsidTr="00445B4E">
        <w:trPr>
          <w:trHeight w:val="283"/>
          <w:jc w:val="center"/>
        </w:trPr>
        <w:tc>
          <w:tcPr>
            <w:tcW w:w="1667" w:type="pct"/>
            <w:shd w:val="clear" w:color="auto" w:fill="FFFFFF" w:themeFill="background1"/>
            <w:tcMar>
              <w:top w:w="15" w:type="dxa"/>
              <w:left w:w="15" w:type="dxa"/>
              <w:bottom w:w="0" w:type="dxa"/>
              <w:right w:w="15" w:type="dxa"/>
            </w:tcMar>
            <w:vAlign w:val="center"/>
          </w:tcPr>
          <w:p w14:paraId="2DA75500" w14:textId="45E8FB3E" w:rsidR="00445B4E" w:rsidRPr="00E536A3" w:rsidRDefault="00445B4E" w:rsidP="00BF5235">
            <w:pPr>
              <w:widowControl/>
              <w:spacing w:before="120" w:after="120"/>
              <w:jc w:val="center"/>
              <w:textAlignment w:val="center"/>
              <w:rPr>
                <w:rFonts w:ascii="Times New Roman" w:hAnsi="Times New Roman" w:cs="Times New Roman"/>
                <w:kern w:val="24"/>
                <w:szCs w:val="21"/>
              </w:rPr>
            </w:pPr>
            <w:r w:rsidRPr="00E536A3">
              <w:rPr>
                <w:rFonts w:ascii="Times New Roman" w:hAnsi="Times New Roman" w:cs="Times New Roman" w:hint="eastAsia"/>
                <w:kern w:val="24"/>
                <w:szCs w:val="21"/>
              </w:rPr>
              <w:t>III</w:t>
            </w:r>
          </w:p>
        </w:tc>
        <w:tc>
          <w:tcPr>
            <w:tcW w:w="3333" w:type="pct"/>
            <w:shd w:val="clear" w:color="auto" w:fill="FFFFFF" w:themeFill="background1"/>
            <w:vAlign w:val="center"/>
          </w:tcPr>
          <w:p w14:paraId="0774B7EC" w14:textId="77777777" w:rsidR="00445B4E" w:rsidRPr="00E536A3" w:rsidRDefault="00445B4E" w:rsidP="00BF5235">
            <w:pPr>
              <w:widowControl/>
              <w:spacing w:before="120" w:after="120"/>
              <w:jc w:val="center"/>
              <w:textAlignment w:val="center"/>
              <w:rPr>
                <w:rFonts w:ascii="Times New Roman" w:hAnsi="Times New Roman" w:cs="Times New Roman"/>
                <w:kern w:val="24"/>
                <w:szCs w:val="21"/>
              </w:rPr>
            </w:pPr>
            <w:r w:rsidRPr="00E536A3">
              <w:rPr>
                <w:rFonts w:ascii="Times New Roman" w:eastAsia="等线" w:hAnsi="Times New Roman" w:cs="Times New Roman"/>
                <w:szCs w:val="21"/>
              </w:rPr>
              <w:t>-0.8405</w:t>
            </w:r>
          </w:p>
        </w:tc>
      </w:tr>
      <w:tr w:rsidR="009C3B46" w:rsidRPr="00E536A3" w14:paraId="49F170EE" w14:textId="77777777" w:rsidTr="00445B4E">
        <w:trPr>
          <w:trHeight w:val="283"/>
          <w:jc w:val="center"/>
        </w:trPr>
        <w:tc>
          <w:tcPr>
            <w:tcW w:w="1667" w:type="pct"/>
            <w:tcBorders>
              <w:bottom w:val="single" w:sz="12" w:space="0" w:color="auto"/>
            </w:tcBorders>
            <w:shd w:val="clear" w:color="auto" w:fill="FFFFFF" w:themeFill="background1"/>
            <w:tcMar>
              <w:top w:w="15" w:type="dxa"/>
              <w:left w:w="15" w:type="dxa"/>
              <w:bottom w:w="0" w:type="dxa"/>
              <w:right w:w="15" w:type="dxa"/>
            </w:tcMar>
            <w:vAlign w:val="center"/>
          </w:tcPr>
          <w:p w14:paraId="6391B137" w14:textId="3847B343" w:rsidR="00445B4E" w:rsidRPr="00E536A3" w:rsidRDefault="00445B4E" w:rsidP="00BF5235">
            <w:pPr>
              <w:widowControl/>
              <w:spacing w:before="120" w:after="120"/>
              <w:jc w:val="center"/>
              <w:textAlignment w:val="center"/>
              <w:rPr>
                <w:rFonts w:ascii="Times New Roman" w:hAnsi="Times New Roman" w:cs="Times New Roman"/>
                <w:kern w:val="24"/>
                <w:szCs w:val="21"/>
              </w:rPr>
            </w:pPr>
            <w:r w:rsidRPr="00E536A3">
              <w:rPr>
                <w:rFonts w:ascii="Times New Roman" w:hAnsi="Times New Roman" w:cs="Times New Roman" w:hint="eastAsia"/>
                <w:kern w:val="24"/>
                <w:szCs w:val="21"/>
              </w:rPr>
              <w:t>IV</w:t>
            </w:r>
          </w:p>
        </w:tc>
        <w:tc>
          <w:tcPr>
            <w:tcW w:w="3333" w:type="pct"/>
            <w:tcBorders>
              <w:bottom w:val="single" w:sz="12" w:space="0" w:color="auto"/>
            </w:tcBorders>
            <w:shd w:val="clear" w:color="auto" w:fill="FFFFFF" w:themeFill="background1"/>
            <w:vAlign w:val="center"/>
          </w:tcPr>
          <w:p w14:paraId="6748820A" w14:textId="77777777" w:rsidR="00445B4E" w:rsidRPr="00E536A3" w:rsidRDefault="00445B4E" w:rsidP="00BF5235">
            <w:pPr>
              <w:widowControl/>
              <w:spacing w:before="120" w:after="120"/>
              <w:jc w:val="center"/>
              <w:textAlignment w:val="center"/>
              <w:rPr>
                <w:rFonts w:ascii="Times New Roman" w:hAnsi="Times New Roman" w:cs="Times New Roman"/>
                <w:kern w:val="24"/>
                <w:szCs w:val="21"/>
              </w:rPr>
            </w:pPr>
            <w:r w:rsidRPr="00E536A3">
              <w:rPr>
                <w:rFonts w:ascii="Times New Roman" w:eastAsia="等线" w:hAnsi="Times New Roman" w:cs="Times New Roman"/>
                <w:szCs w:val="21"/>
              </w:rPr>
              <w:t>-0.7779</w:t>
            </w:r>
          </w:p>
        </w:tc>
      </w:tr>
    </w:tbl>
    <w:p w14:paraId="24E699FB" w14:textId="77777777" w:rsidR="00E536A3" w:rsidRDefault="00E536A3" w:rsidP="00BF5235">
      <w:pPr>
        <w:spacing w:before="120" w:after="120"/>
        <w:rPr>
          <w:rFonts w:ascii="Times New Roman" w:eastAsia="黑体" w:hAnsi="Times New Roman" w:cs="Times New Roman"/>
          <w:b/>
          <w:bCs/>
          <w:sz w:val="24"/>
          <w:szCs w:val="24"/>
        </w:rPr>
      </w:pPr>
    </w:p>
    <w:p w14:paraId="3B05CE28" w14:textId="4B0BF5EE" w:rsidR="000B6D83" w:rsidRPr="00BF5235" w:rsidRDefault="00C66CDA"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b/>
          <w:bCs/>
          <w:sz w:val="24"/>
          <w:szCs w:val="24"/>
        </w:rPr>
        <w:t>Table S6</w:t>
      </w:r>
      <w:r w:rsidR="000B6D83" w:rsidRPr="00BF5235">
        <w:rPr>
          <w:rFonts w:ascii="Times New Roman" w:eastAsia="黑体" w:hAnsi="Times New Roman" w:cs="Times New Roman" w:hint="eastAsia"/>
          <w:b/>
          <w:bCs/>
          <w:sz w:val="24"/>
          <w:szCs w:val="24"/>
        </w:rPr>
        <w:t xml:space="preserve"> </w:t>
      </w:r>
      <w:r w:rsidR="00471D3C" w:rsidRPr="00BF5235">
        <w:rPr>
          <w:rFonts w:ascii="Times New Roman" w:eastAsia="黑体" w:hAnsi="Times New Roman" w:cs="Times New Roman"/>
          <w:sz w:val="24"/>
          <w:szCs w:val="24"/>
        </w:rPr>
        <w:t>H</w:t>
      </w:r>
      <w:r w:rsidR="000B6D83" w:rsidRPr="00BF5235">
        <w:rPr>
          <w:rFonts w:ascii="Times New Roman" w:eastAsia="黑体" w:hAnsi="Times New Roman" w:cs="Times New Roman" w:hint="eastAsia"/>
          <w:sz w:val="24"/>
          <w:szCs w:val="24"/>
        </w:rPr>
        <w:t>ydrogen adsorption free energies of the most stable structures on Pt</w:t>
      </w:r>
    </w:p>
    <w:tbl>
      <w:tblPr>
        <w:tblW w:w="436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4"/>
        <w:gridCol w:w="919"/>
        <w:gridCol w:w="921"/>
        <w:gridCol w:w="1791"/>
        <w:gridCol w:w="921"/>
        <w:gridCol w:w="913"/>
      </w:tblGrid>
      <w:tr w:rsidR="009C3B46" w:rsidRPr="00E536A3" w14:paraId="5F070AFA" w14:textId="77777777" w:rsidTr="00FB0820">
        <w:trPr>
          <w:trHeight w:val="285"/>
          <w:jc w:val="center"/>
        </w:trPr>
        <w:tc>
          <w:tcPr>
            <w:tcW w:w="1331" w:type="pct"/>
            <w:vMerge w:val="restart"/>
            <w:tcBorders>
              <w:top w:val="single" w:sz="12" w:space="0" w:color="auto"/>
              <w:left w:val="nil"/>
              <w:right w:val="nil"/>
            </w:tcBorders>
            <w:noWrap/>
            <w:vAlign w:val="center"/>
          </w:tcPr>
          <w:p w14:paraId="1C32B835" w14:textId="77777777" w:rsidR="000B6D83" w:rsidRPr="00E536A3" w:rsidRDefault="000B6D83" w:rsidP="00BF5235">
            <w:pPr>
              <w:spacing w:before="120" w:after="120"/>
              <w:jc w:val="center"/>
              <w:rPr>
                <w:rFonts w:ascii="Times New Roman" w:hAnsi="Times New Roman" w:cs="Times New Roman"/>
                <w:kern w:val="0"/>
                <w:szCs w:val="21"/>
              </w:rPr>
            </w:pPr>
            <w:r w:rsidRPr="00E536A3">
              <w:rPr>
                <w:rFonts w:ascii="Times New Roman" w:hAnsi="Times New Roman" w:cs="Times New Roman"/>
                <w:kern w:val="0"/>
                <w:szCs w:val="21"/>
              </w:rPr>
              <w:t>Adsorption site</w:t>
            </w:r>
          </w:p>
        </w:tc>
        <w:tc>
          <w:tcPr>
            <w:tcW w:w="3669" w:type="pct"/>
            <w:gridSpan w:val="5"/>
            <w:tcBorders>
              <w:top w:val="single" w:sz="12" w:space="0" w:color="auto"/>
              <w:left w:val="nil"/>
              <w:bottom w:val="nil"/>
              <w:right w:val="nil"/>
            </w:tcBorders>
            <w:noWrap/>
            <w:vAlign w:val="center"/>
          </w:tcPr>
          <w:p w14:paraId="60D17875" w14:textId="77777777" w:rsidR="000B6D83" w:rsidRPr="00E536A3" w:rsidRDefault="000B6D83" w:rsidP="00BF5235">
            <w:pPr>
              <w:widowControl/>
              <w:spacing w:before="120" w:after="120"/>
              <w:jc w:val="center"/>
              <w:rPr>
                <w:rFonts w:ascii="Times New Roman" w:eastAsia="等线" w:hAnsi="Times New Roman" w:cs="Times New Roman"/>
                <w:kern w:val="0"/>
                <w:szCs w:val="21"/>
              </w:rPr>
            </w:pPr>
            <m:oMath>
              <m:r>
                <m:rPr>
                  <m:sty m:val="p"/>
                </m:rPr>
                <w:rPr>
                  <w:rFonts w:ascii="Cambria Math" w:eastAsia="等线" w:hAnsi="Cambria Math" w:cs="Times New Roman"/>
                  <w:kern w:val="0"/>
                  <w:szCs w:val="21"/>
                </w:rPr>
                <m:t>Δ</m:t>
              </m:r>
              <m:sSub>
                <m:sSubPr>
                  <m:ctrlPr>
                    <w:rPr>
                      <w:rFonts w:ascii="Cambria Math" w:eastAsia="等线" w:hAnsi="Cambria Math" w:cs="Times New Roman"/>
                      <w:i/>
                      <w:kern w:val="0"/>
                      <w:szCs w:val="21"/>
                    </w:rPr>
                  </m:ctrlPr>
                </m:sSubPr>
                <m:e>
                  <m:r>
                    <w:rPr>
                      <w:rFonts w:ascii="Cambria Math" w:eastAsia="等线" w:hAnsi="Cambria Math" w:cs="Times New Roman"/>
                      <w:kern w:val="0"/>
                      <w:szCs w:val="21"/>
                    </w:rPr>
                    <m:t>G</m:t>
                  </m:r>
                </m:e>
                <m:sub>
                  <m:r>
                    <w:rPr>
                      <w:rFonts w:ascii="Cambria Math" w:eastAsia="等线" w:hAnsi="Cambria Math" w:cs="Times New Roman"/>
                      <w:kern w:val="0"/>
                      <w:szCs w:val="21"/>
                    </w:rPr>
                    <m:t>ad</m:t>
                  </m:r>
                </m:sub>
              </m:sSub>
            </m:oMath>
            <w:r w:rsidRPr="00E536A3">
              <w:rPr>
                <w:rFonts w:ascii="Times New Roman" w:eastAsia="等线" w:hAnsi="Times New Roman" w:cs="Times New Roman"/>
                <w:kern w:val="0"/>
                <w:szCs w:val="21"/>
              </w:rPr>
              <w:t>(eV)</w:t>
            </w:r>
          </w:p>
        </w:tc>
      </w:tr>
      <w:tr w:rsidR="009C3B46" w:rsidRPr="00E536A3" w14:paraId="16A51D51" w14:textId="77777777" w:rsidTr="004E1945">
        <w:trPr>
          <w:trHeight w:val="285"/>
          <w:jc w:val="center"/>
        </w:trPr>
        <w:tc>
          <w:tcPr>
            <w:tcW w:w="1331" w:type="pct"/>
            <w:vMerge/>
            <w:tcBorders>
              <w:left w:val="nil"/>
              <w:bottom w:val="single" w:sz="12" w:space="0" w:color="auto"/>
              <w:right w:val="nil"/>
            </w:tcBorders>
            <w:noWrap/>
            <w:vAlign w:val="center"/>
            <w:hideMark/>
          </w:tcPr>
          <w:p w14:paraId="2C3CF6EF" w14:textId="77777777" w:rsidR="000B6D83" w:rsidRPr="00E536A3" w:rsidRDefault="000B6D83" w:rsidP="00BF5235">
            <w:pPr>
              <w:widowControl/>
              <w:spacing w:before="120" w:after="120"/>
              <w:jc w:val="center"/>
              <w:rPr>
                <w:rFonts w:ascii="Times New Roman" w:hAnsi="Times New Roman" w:cs="Times New Roman"/>
                <w:kern w:val="0"/>
                <w:szCs w:val="21"/>
              </w:rPr>
            </w:pPr>
          </w:p>
        </w:tc>
        <w:tc>
          <w:tcPr>
            <w:tcW w:w="734" w:type="pct"/>
            <w:tcBorders>
              <w:top w:val="nil"/>
              <w:left w:val="nil"/>
              <w:bottom w:val="single" w:sz="12" w:space="0" w:color="auto"/>
              <w:right w:val="nil"/>
            </w:tcBorders>
            <w:noWrap/>
            <w:vAlign w:val="center"/>
            <w:hideMark/>
          </w:tcPr>
          <w:p w14:paraId="39D9E7B2" w14:textId="77777777" w:rsidR="000B6D83" w:rsidRPr="00E536A3" w:rsidRDefault="000B6D83" w:rsidP="00BF5235">
            <w:pPr>
              <w:widowControl/>
              <w:spacing w:before="120" w:after="120"/>
              <w:jc w:val="center"/>
              <w:rPr>
                <w:rFonts w:ascii="Times New Roman" w:eastAsia="等线" w:hAnsi="Times New Roman" w:cs="Times New Roman"/>
                <w:kern w:val="0"/>
                <w:szCs w:val="21"/>
              </w:rPr>
            </w:pPr>
            <w:r w:rsidRPr="00E536A3">
              <w:rPr>
                <w:rFonts w:ascii="Times New Roman" w:hAnsi="Times New Roman" w:cs="Times New Roman"/>
                <w:szCs w:val="21"/>
              </w:rPr>
              <w:t>1</w:t>
            </w:r>
            <w:r w:rsidRPr="00E536A3">
              <w:rPr>
                <w:rFonts w:ascii="Times New Roman" w:hAnsi="Times New Roman" w:cs="Times New Roman"/>
                <w:szCs w:val="21"/>
                <w:vertAlign w:val="superscript"/>
              </w:rPr>
              <w:t>st</w:t>
            </w:r>
            <w:r w:rsidRPr="00E536A3">
              <w:rPr>
                <w:rFonts w:ascii="Times New Roman" w:hAnsi="Times New Roman" w:cs="Times New Roman"/>
                <w:szCs w:val="21"/>
              </w:rPr>
              <w:t xml:space="preserve"> H</w:t>
            </w:r>
          </w:p>
        </w:tc>
        <w:tc>
          <w:tcPr>
            <w:tcW w:w="735" w:type="pct"/>
            <w:tcBorders>
              <w:top w:val="nil"/>
              <w:left w:val="nil"/>
              <w:bottom w:val="single" w:sz="12" w:space="0" w:color="auto"/>
              <w:right w:val="nil"/>
            </w:tcBorders>
            <w:noWrap/>
            <w:vAlign w:val="center"/>
            <w:hideMark/>
          </w:tcPr>
          <w:p w14:paraId="779A6C54" w14:textId="77777777" w:rsidR="000B6D83" w:rsidRPr="00E536A3" w:rsidRDefault="000B6D83" w:rsidP="00BF5235">
            <w:pPr>
              <w:widowControl/>
              <w:spacing w:before="120" w:after="120"/>
              <w:jc w:val="center"/>
              <w:rPr>
                <w:rFonts w:ascii="Times New Roman" w:eastAsia="等线" w:hAnsi="Times New Roman" w:cs="Times New Roman"/>
                <w:kern w:val="0"/>
                <w:szCs w:val="21"/>
              </w:rPr>
            </w:pPr>
            <w:r w:rsidRPr="00E536A3">
              <w:rPr>
                <w:rFonts w:ascii="Times New Roman" w:hAnsi="Times New Roman" w:cs="Times New Roman"/>
                <w:szCs w:val="21"/>
              </w:rPr>
              <w:t>2</w:t>
            </w:r>
            <w:r w:rsidRPr="00E536A3">
              <w:rPr>
                <w:rFonts w:ascii="Times New Roman" w:hAnsi="Times New Roman" w:cs="Times New Roman"/>
                <w:szCs w:val="21"/>
                <w:vertAlign w:val="superscript"/>
              </w:rPr>
              <w:t>nd</w:t>
            </w:r>
            <w:r w:rsidRPr="00E536A3">
              <w:rPr>
                <w:rFonts w:ascii="Times New Roman" w:hAnsi="Times New Roman" w:cs="Times New Roman"/>
                <w:szCs w:val="21"/>
              </w:rPr>
              <w:t xml:space="preserve"> H</w:t>
            </w:r>
          </w:p>
        </w:tc>
        <w:tc>
          <w:tcPr>
            <w:tcW w:w="735" w:type="pct"/>
            <w:tcBorders>
              <w:top w:val="nil"/>
              <w:left w:val="nil"/>
              <w:bottom w:val="single" w:sz="12" w:space="0" w:color="auto"/>
              <w:right w:val="nil"/>
            </w:tcBorders>
            <w:noWrap/>
            <w:vAlign w:val="center"/>
            <w:hideMark/>
          </w:tcPr>
          <w:p w14:paraId="7A3ADC75" w14:textId="77777777" w:rsidR="000B6D83" w:rsidRPr="00E536A3" w:rsidRDefault="000B6D83"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3</w:t>
            </w:r>
            <w:r w:rsidRPr="00E536A3">
              <w:rPr>
                <w:rFonts w:ascii="Times New Roman" w:eastAsia="等线" w:hAnsi="Times New Roman" w:cs="Times New Roman"/>
                <w:kern w:val="0"/>
                <w:szCs w:val="21"/>
                <w:vertAlign w:val="superscript"/>
              </w:rPr>
              <w:t>rd</w:t>
            </w:r>
            <w:r w:rsidRPr="00E536A3">
              <w:rPr>
                <w:rFonts w:ascii="Times New Roman" w:eastAsia="等线" w:hAnsi="Times New Roman" w:cs="Times New Roman"/>
                <w:kern w:val="0"/>
                <w:szCs w:val="21"/>
              </w:rPr>
              <w:t xml:space="preserve"> H</w:t>
            </w:r>
          </w:p>
        </w:tc>
        <w:tc>
          <w:tcPr>
            <w:tcW w:w="735" w:type="pct"/>
            <w:tcBorders>
              <w:top w:val="nil"/>
              <w:left w:val="nil"/>
              <w:bottom w:val="single" w:sz="12" w:space="0" w:color="auto"/>
              <w:right w:val="nil"/>
            </w:tcBorders>
            <w:vAlign w:val="center"/>
          </w:tcPr>
          <w:p w14:paraId="3F285DC7" w14:textId="77777777" w:rsidR="000B6D83" w:rsidRPr="00E536A3" w:rsidRDefault="000B6D83"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4</w:t>
            </w:r>
            <w:r w:rsidRPr="00E536A3">
              <w:rPr>
                <w:rFonts w:ascii="Times New Roman" w:eastAsia="等线" w:hAnsi="Times New Roman" w:cs="Times New Roman"/>
                <w:kern w:val="0"/>
                <w:szCs w:val="21"/>
                <w:vertAlign w:val="superscript"/>
              </w:rPr>
              <w:t>th</w:t>
            </w:r>
            <w:r w:rsidRPr="00E536A3">
              <w:rPr>
                <w:rFonts w:ascii="Times New Roman" w:eastAsia="等线" w:hAnsi="Times New Roman" w:cs="Times New Roman"/>
                <w:kern w:val="0"/>
                <w:szCs w:val="21"/>
              </w:rPr>
              <w:t xml:space="preserve"> H</w:t>
            </w:r>
          </w:p>
        </w:tc>
        <w:tc>
          <w:tcPr>
            <w:tcW w:w="730" w:type="pct"/>
            <w:tcBorders>
              <w:top w:val="nil"/>
              <w:left w:val="nil"/>
              <w:bottom w:val="single" w:sz="12" w:space="0" w:color="auto"/>
              <w:right w:val="nil"/>
            </w:tcBorders>
            <w:vAlign w:val="center"/>
          </w:tcPr>
          <w:p w14:paraId="0AA27D14" w14:textId="77777777" w:rsidR="000B6D83" w:rsidRPr="00E536A3" w:rsidRDefault="000B6D83"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5</w:t>
            </w:r>
            <w:r w:rsidRPr="00E536A3">
              <w:rPr>
                <w:rFonts w:ascii="Times New Roman" w:eastAsia="等线" w:hAnsi="Times New Roman" w:cs="Times New Roman"/>
                <w:kern w:val="0"/>
                <w:szCs w:val="21"/>
                <w:vertAlign w:val="superscript"/>
              </w:rPr>
              <w:t>th</w:t>
            </w:r>
            <w:r w:rsidRPr="00E536A3">
              <w:rPr>
                <w:rFonts w:ascii="Times New Roman" w:eastAsia="等线" w:hAnsi="Times New Roman" w:cs="Times New Roman"/>
                <w:kern w:val="0"/>
                <w:szCs w:val="21"/>
              </w:rPr>
              <w:t xml:space="preserve"> H</w:t>
            </w:r>
          </w:p>
        </w:tc>
      </w:tr>
      <w:tr w:rsidR="009C3B46" w:rsidRPr="00E536A3" w14:paraId="21A09595" w14:textId="77777777" w:rsidTr="004E1945">
        <w:trPr>
          <w:trHeight w:val="285"/>
          <w:jc w:val="center"/>
        </w:trPr>
        <w:tc>
          <w:tcPr>
            <w:tcW w:w="1331" w:type="pct"/>
            <w:tcBorders>
              <w:top w:val="single" w:sz="12" w:space="0" w:color="auto"/>
              <w:left w:val="nil"/>
              <w:bottom w:val="nil"/>
              <w:right w:val="nil"/>
            </w:tcBorders>
            <w:noWrap/>
            <w:vAlign w:val="center"/>
          </w:tcPr>
          <w:p w14:paraId="576276FA" w14:textId="66434A8F" w:rsidR="000B6D83" w:rsidRPr="00E536A3" w:rsidRDefault="000B6D83" w:rsidP="00BF5235">
            <w:pPr>
              <w:widowControl/>
              <w:spacing w:before="120" w:after="120"/>
              <w:jc w:val="center"/>
              <w:rPr>
                <w:rFonts w:ascii="Times New Roman" w:hAnsi="Times New Roman" w:cs="Times New Roman"/>
                <w:kern w:val="0"/>
                <w:szCs w:val="21"/>
              </w:rPr>
            </w:pPr>
            <w:proofErr w:type="spellStart"/>
            <w:r w:rsidRPr="00E536A3">
              <w:rPr>
                <w:rFonts w:ascii="Times New Roman" w:hAnsi="Times New Roman" w:cs="Times New Roman"/>
                <w:kern w:val="24"/>
                <w:szCs w:val="21"/>
              </w:rPr>
              <w:t>Pt</w:t>
            </w:r>
            <w:r w:rsidRPr="00E536A3">
              <w:rPr>
                <w:rFonts w:ascii="Times New Roman" w:hAnsi="Times New Roman" w:cs="Times New Roman"/>
                <w:kern w:val="24"/>
                <w:szCs w:val="21"/>
                <w:vertAlign w:val="subscript"/>
              </w:rPr>
              <w:t>iso</w:t>
            </w:r>
            <w:proofErr w:type="spellEnd"/>
          </w:p>
        </w:tc>
        <w:tc>
          <w:tcPr>
            <w:tcW w:w="734" w:type="pct"/>
            <w:tcBorders>
              <w:top w:val="single" w:sz="12" w:space="0" w:color="auto"/>
              <w:left w:val="nil"/>
              <w:bottom w:val="nil"/>
              <w:right w:val="nil"/>
            </w:tcBorders>
            <w:noWrap/>
            <w:vAlign w:val="center"/>
          </w:tcPr>
          <w:p w14:paraId="777B4AC1" w14:textId="77777777" w:rsidR="000B6D83" w:rsidRPr="00E536A3" w:rsidRDefault="000B6D83"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szCs w:val="21"/>
              </w:rPr>
              <w:t>-0.1426</w:t>
            </w:r>
          </w:p>
        </w:tc>
        <w:tc>
          <w:tcPr>
            <w:tcW w:w="735" w:type="pct"/>
            <w:tcBorders>
              <w:top w:val="single" w:sz="12" w:space="0" w:color="auto"/>
              <w:left w:val="nil"/>
              <w:bottom w:val="nil"/>
              <w:right w:val="nil"/>
            </w:tcBorders>
            <w:noWrap/>
            <w:vAlign w:val="center"/>
          </w:tcPr>
          <w:p w14:paraId="4FEFCA92" w14:textId="77777777" w:rsidR="000B6D83" w:rsidRPr="00E536A3" w:rsidRDefault="000B6D83"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szCs w:val="21"/>
              </w:rPr>
              <w:t>-0.1193</w:t>
            </w:r>
          </w:p>
        </w:tc>
        <w:tc>
          <w:tcPr>
            <w:tcW w:w="735" w:type="pct"/>
            <w:tcBorders>
              <w:top w:val="single" w:sz="12" w:space="0" w:color="auto"/>
              <w:left w:val="nil"/>
              <w:bottom w:val="nil"/>
              <w:right w:val="nil"/>
            </w:tcBorders>
            <w:noWrap/>
            <w:vAlign w:val="center"/>
          </w:tcPr>
          <w:p w14:paraId="3D3B11A4" w14:textId="77777777" w:rsidR="000B6D83" w:rsidRPr="00E536A3" w:rsidRDefault="000B6D83"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szCs w:val="21"/>
              </w:rPr>
              <w:t>-0.4594</w:t>
            </w:r>
          </w:p>
        </w:tc>
        <w:tc>
          <w:tcPr>
            <w:tcW w:w="735" w:type="pct"/>
            <w:tcBorders>
              <w:top w:val="single" w:sz="12" w:space="0" w:color="auto"/>
              <w:left w:val="nil"/>
              <w:bottom w:val="nil"/>
              <w:right w:val="nil"/>
            </w:tcBorders>
            <w:vAlign w:val="center"/>
          </w:tcPr>
          <w:p w14:paraId="1E2088D0" w14:textId="77777777" w:rsidR="000B6D83" w:rsidRPr="00E536A3" w:rsidRDefault="000B6D83"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w:t>
            </w:r>
          </w:p>
        </w:tc>
        <w:tc>
          <w:tcPr>
            <w:tcW w:w="730" w:type="pct"/>
            <w:tcBorders>
              <w:top w:val="single" w:sz="12" w:space="0" w:color="auto"/>
              <w:left w:val="nil"/>
              <w:bottom w:val="nil"/>
              <w:right w:val="nil"/>
            </w:tcBorders>
            <w:vAlign w:val="center"/>
          </w:tcPr>
          <w:p w14:paraId="612D4AEF" w14:textId="77777777" w:rsidR="000B6D83" w:rsidRPr="00E536A3" w:rsidRDefault="000B6D83"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w:t>
            </w:r>
          </w:p>
        </w:tc>
      </w:tr>
      <w:tr w:rsidR="009C3B46" w:rsidRPr="00E536A3" w14:paraId="1ACD8F34" w14:textId="77777777" w:rsidTr="004E1945">
        <w:trPr>
          <w:trHeight w:val="285"/>
          <w:jc w:val="center"/>
        </w:trPr>
        <w:tc>
          <w:tcPr>
            <w:tcW w:w="1331" w:type="pct"/>
            <w:tcBorders>
              <w:top w:val="nil"/>
              <w:left w:val="nil"/>
              <w:bottom w:val="single" w:sz="12" w:space="0" w:color="auto"/>
              <w:right w:val="nil"/>
            </w:tcBorders>
            <w:noWrap/>
            <w:vAlign w:val="center"/>
            <w:hideMark/>
          </w:tcPr>
          <w:p w14:paraId="2897380B" w14:textId="597D622D" w:rsidR="000B6D83" w:rsidRPr="00E536A3" w:rsidRDefault="000B6D83" w:rsidP="00BF5235">
            <w:pPr>
              <w:widowControl/>
              <w:spacing w:before="120" w:after="120"/>
              <w:jc w:val="center"/>
              <w:rPr>
                <w:rFonts w:ascii="Times New Roman" w:eastAsia="等线" w:hAnsi="Times New Roman" w:cs="Times New Roman"/>
                <w:kern w:val="0"/>
                <w:szCs w:val="21"/>
              </w:rPr>
            </w:pPr>
            <w:proofErr w:type="spellStart"/>
            <w:r w:rsidRPr="00E536A3">
              <w:rPr>
                <w:rFonts w:ascii="Times New Roman" w:hAnsi="Times New Roman" w:cs="Times New Roman"/>
                <w:kern w:val="24"/>
                <w:szCs w:val="21"/>
              </w:rPr>
              <w:t>Pt</w:t>
            </w:r>
            <w:r w:rsidRPr="00E536A3">
              <w:rPr>
                <w:rFonts w:ascii="Times New Roman" w:hAnsi="Times New Roman" w:cs="Times New Roman" w:hint="eastAsia"/>
                <w:kern w:val="24"/>
                <w:szCs w:val="21"/>
                <w:vertAlign w:val="subscript"/>
              </w:rPr>
              <w:t>adj</w:t>
            </w:r>
            <w:proofErr w:type="spellEnd"/>
          </w:p>
        </w:tc>
        <w:tc>
          <w:tcPr>
            <w:tcW w:w="734" w:type="pct"/>
            <w:tcBorders>
              <w:top w:val="nil"/>
              <w:left w:val="nil"/>
              <w:bottom w:val="single" w:sz="12" w:space="0" w:color="auto"/>
              <w:right w:val="nil"/>
            </w:tcBorders>
            <w:noWrap/>
            <w:vAlign w:val="center"/>
            <w:hideMark/>
          </w:tcPr>
          <w:p w14:paraId="4C4DB957" w14:textId="77777777" w:rsidR="000B6D83" w:rsidRPr="00E536A3" w:rsidRDefault="000B6D83"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szCs w:val="21"/>
              </w:rPr>
              <w:t>-0.5616</w:t>
            </w:r>
          </w:p>
        </w:tc>
        <w:tc>
          <w:tcPr>
            <w:tcW w:w="735" w:type="pct"/>
            <w:tcBorders>
              <w:top w:val="nil"/>
              <w:left w:val="nil"/>
              <w:bottom w:val="single" w:sz="12" w:space="0" w:color="auto"/>
              <w:right w:val="nil"/>
            </w:tcBorders>
            <w:noWrap/>
            <w:vAlign w:val="center"/>
            <w:hideMark/>
          </w:tcPr>
          <w:p w14:paraId="5CCC130C" w14:textId="77777777" w:rsidR="000B6D83" w:rsidRPr="00E536A3" w:rsidRDefault="000B6D83"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szCs w:val="21"/>
              </w:rPr>
              <w:t>-0.0997</w:t>
            </w:r>
          </w:p>
        </w:tc>
        <w:tc>
          <w:tcPr>
            <w:tcW w:w="735" w:type="pct"/>
            <w:tcBorders>
              <w:top w:val="nil"/>
              <w:left w:val="nil"/>
              <w:bottom w:val="single" w:sz="12" w:space="0" w:color="auto"/>
              <w:right w:val="nil"/>
            </w:tcBorders>
            <w:noWrap/>
            <w:vAlign w:val="center"/>
            <w:hideMark/>
          </w:tcPr>
          <w:p w14:paraId="1C03A866" w14:textId="77777777" w:rsidR="000B6D83" w:rsidRPr="00E536A3" w:rsidRDefault="000B6D83"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szCs w:val="21"/>
              </w:rPr>
              <w:t>-0.0722 or -0.0550</w:t>
            </w:r>
          </w:p>
        </w:tc>
        <w:tc>
          <w:tcPr>
            <w:tcW w:w="735" w:type="pct"/>
            <w:tcBorders>
              <w:top w:val="nil"/>
              <w:left w:val="nil"/>
              <w:bottom w:val="single" w:sz="12" w:space="0" w:color="auto"/>
              <w:right w:val="nil"/>
            </w:tcBorders>
            <w:vAlign w:val="center"/>
          </w:tcPr>
          <w:p w14:paraId="53602041" w14:textId="49455613" w:rsidR="000B6D83" w:rsidRPr="00E536A3" w:rsidRDefault="000B6D83"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szCs w:val="21"/>
              </w:rPr>
              <w:t>0.1811</w:t>
            </w:r>
          </w:p>
        </w:tc>
        <w:tc>
          <w:tcPr>
            <w:tcW w:w="730" w:type="pct"/>
            <w:tcBorders>
              <w:top w:val="nil"/>
              <w:left w:val="nil"/>
              <w:bottom w:val="single" w:sz="12" w:space="0" w:color="auto"/>
              <w:right w:val="nil"/>
            </w:tcBorders>
            <w:vAlign w:val="center"/>
          </w:tcPr>
          <w:p w14:paraId="29C2373B" w14:textId="5EABA94A" w:rsidR="000B6D83" w:rsidRPr="00E536A3" w:rsidRDefault="000B6D83"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szCs w:val="21"/>
              </w:rPr>
              <w:t>0.1087</w:t>
            </w:r>
          </w:p>
        </w:tc>
      </w:tr>
    </w:tbl>
    <w:p w14:paraId="6204C765" w14:textId="77777777" w:rsidR="00E536A3" w:rsidRDefault="00E536A3" w:rsidP="00BF5235">
      <w:pPr>
        <w:spacing w:before="120" w:after="120"/>
        <w:rPr>
          <w:rFonts w:ascii="Times New Roman" w:eastAsia="黑体" w:hAnsi="Times New Roman" w:cs="Times New Roman"/>
          <w:b/>
          <w:bCs/>
          <w:sz w:val="24"/>
          <w:szCs w:val="24"/>
        </w:rPr>
      </w:pPr>
    </w:p>
    <w:p w14:paraId="622AC78C" w14:textId="06400B79" w:rsidR="00DC209E" w:rsidRPr="00BF5235" w:rsidRDefault="00C66CDA"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b/>
          <w:bCs/>
          <w:sz w:val="24"/>
          <w:szCs w:val="24"/>
        </w:rPr>
        <w:t>Table S7</w:t>
      </w:r>
      <w:r w:rsidR="00DC209E" w:rsidRPr="00BF5235">
        <w:rPr>
          <w:rFonts w:ascii="Times New Roman" w:eastAsia="黑体" w:hAnsi="Times New Roman" w:cs="Times New Roman" w:hint="eastAsia"/>
          <w:b/>
          <w:bCs/>
          <w:sz w:val="24"/>
          <w:szCs w:val="24"/>
        </w:rPr>
        <w:t xml:space="preserve"> </w:t>
      </w:r>
      <w:r w:rsidR="00DC209E" w:rsidRPr="00BF5235">
        <w:rPr>
          <w:rFonts w:ascii="Times New Roman" w:eastAsia="黑体" w:hAnsi="Times New Roman" w:cs="Times New Roman" w:hint="eastAsia"/>
          <w:sz w:val="24"/>
          <w:szCs w:val="24"/>
        </w:rPr>
        <w:t xml:space="preserve">The adsorption energies of different H adsorption on </w:t>
      </w:r>
      <w:proofErr w:type="spellStart"/>
      <w:r w:rsidR="00780F46" w:rsidRPr="00BF5235">
        <w:rPr>
          <w:rFonts w:ascii="Times New Roman" w:eastAsia="等线" w:hAnsi="Times New Roman" w:cs="Times New Roman"/>
          <w:kern w:val="0"/>
          <w:sz w:val="24"/>
          <w:szCs w:val="24"/>
        </w:rPr>
        <w:t>Pt</w:t>
      </w:r>
      <w:r w:rsidR="00780F46" w:rsidRPr="00BF5235">
        <w:rPr>
          <w:rFonts w:ascii="Times New Roman" w:eastAsia="等线" w:hAnsi="Times New Roman" w:cs="Times New Roman" w:hint="eastAsia"/>
          <w:kern w:val="0"/>
          <w:sz w:val="24"/>
          <w:szCs w:val="24"/>
          <w:vertAlign w:val="subscript"/>
        </w:rPr>
        <w:t>iso</w:t>
      </w:r>
      <w:proofErr w:type="spellEnd"/>
    </w:p>
    <w:tbl>
      <w:tblPr>
        <w:tblW w:w="0" w:type="auto"/>
        <w:jc w:val="center"/>
        <w:tblLook w:val="04A0" w:firstRow="1" w:lastRow="0" w:firstColumn="1" w:lastColumn="0" w:noHBand="0" w:noVBand="1"/>
      </w:tblPr>
      <w:tblGrid>
        <w:gridCol w:w="1062"/>
        <w:gridCol w:w="1506"/>
        <w:gridCol w:w="1074"/>
        <w:gridCol w:w="1577"/>
        <w:gridCol w:w="1822"/>
      </w:tblGrid>
      <w:tr w:rsidR="009C3B46" w:rsidRPr="00E536A3" w14:paraId="35EAE7EA" w14:textId="77777777" w:rsidTr="00E536A3">
        <w:trPr>
          <w:trHeight w:val="454"/>
          <w:jc w:val="center"/>
        </w:trPr>
        <w:tc>
          <w:tcPr>
            <w:tcW w:w="0" w:type="auto"/>
            <w:tcBorders>
              <w:top w:val="single" w:sz="12" w:space="0" w:color="auto"/>
              <w:bottom w:val="single" w:sz="12" w:space="0" w:color="auto"/>
            </w:tcBorders>
            <w:vAlign w:val="center"/>
          </w:tcPr>
          <w:p w14:paraId="4E73DF04"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H number</w:t>
            </w:r>
          </w:p>
        </w:tc>
        <w:tc>
          <w:tcPr>
            <w:tcW w:w="0" w:type="auto"/>
            <w:tcBorders>
              <w:top w:val="single" w:sz="12" w:space="0" w:color="auto"/>
              <w:bottom w:val="single" w:sz="12" w:space="0" w:color="auto"/>
            </w:tcBorders>
            <w:noWrap/>
            <w:vAlign w:val="center"/>
            <w:hideMark/>
          </w:tcPr>
          <w:p w14:paraId="4E3F855A"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Adsorption site</w:t>
            </w:r>
          </w:p>
        </w:tc>
        <w:tc>
          <w:tcPr>
            <w:tcW w:w="0" w:type="auto"/>
            <w:tcBorders>
              <w:top w:val="single" w:sz="12" w:space="0" w:color="auto"/>
              <w:bottom w:val="single" w:sz="12" w:space="0" w:color="auto"/>
            </w:tcBorders>
            <w:noWrap/>
            <w:vAlign w:val="center"/>
            <w:hideMark/>
          </w:tcPr>
          <w:p w14:paraId="75EBB2EC"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Energy</w:t>
            </w:r>
          </w:p>
        </w:tc>
        <w:tc>
          <w:tcPr>
            <w:tcW w:w="0" w:type="auto"/>
            <w:tcBorders>
              <w:top w:val="single" w:sz="12" w:space="0" w:color="auto"/>
              <w:bottom w:val="single" w:sz="12" w:space="0" w:color="auto"/>
            </w:tcBorders>
            <w:noWrap/>
            <w:vAlign w:val="center"/>
            <w:hideMark/>
          </w:tcPr>
          <w:p w14:paraId="6E3BF0C8"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 xml:space="preserve">Total </w:t>
            </w:r>
            <m:oMath>
              <m:sSub>
                <m:sSubPr>
                  <m:ctrlPr>
                    <w:rPr>
                      <w:rFonts w:ascii="Cambria Math" w:eastAsia="等线" w:hAnsi="Cambria Math" w:cs="Times New Roman"/>
                      <w:i/>
                      <w:kern w:val="0"/>
                      <w:szCs w:val="21"/>
                    </w:rPr>
                  </m:ctrlPr>
                </m:sSubPr>
                <m:e>
                  <m:r>
                    <w:rPr>
                      <w:rFonts w:ascii="Cambria Math" w:eastAsia="等线" w:hAnsi="Cambria Math" w:cs="Times New Roman"/>
                      <w:kern w:val="0"/>
                      <w:szCs w:val="21"/>
                    </w:rPr>
                    <m:t>E</m:t>
                  </m:r>
                </m:e>
                <m:sub>
                  <m:r>
                    <w:rPr>
                      <w:rFonts w:ascii="Cambria Math" w:eastAsia="等线" w:hAnsi="Cambria Math" w:cs="Times New Roman"/>
                      <w:kern w:val="0"/>
                      <w:szCs w:val="21"/>
                    </w:rPr>
                    <m:t>ad</m:t>
                  </m:r>
                </m:sub>
              </m:sSub>
            </m:oMath>
            <w:r w:rsidRPr="00E536A3">
              <w:rPr>
                <w:rFonts w:ascii="Times New Roman" w:eastAsia="等线" w:hAnsi="Times New Roman" w:cs="Times New Roman"/>
                <w:kern w:val="0"/>
                <w:szCs w:val="21"/>
              </w:rPr>
              <w:t xml:space="preserve"> (eV)</w:t>
            </w:r>
          </w:p>
        </w:tc>
        <w:tc>
          <w:tcPr>
            <w:tcW w:w="0" w:type="auto"/>
            <w:tcBorders>
              <w:top w:val="single" w:sz="12" w:space="0" w:color="auto"/>
              <w:bottom w:val="single" w:sz="12" w:space="0" w:color="auto"/>
            </w:tcBorders>
            <w:vAlign w:val="center"/>
          </w:tcPr>
          <w:p w14:paraId="0C911BF9" w14:textId="77777777" w:rsidR="006D29FF" w:rsidRPr="00E536A3" w:rsidRDefault="000E0BF3" w:rsidP="00E536A3">
            <w:pPr>
              <w:widowControl/>
              <w:jc w:val="center"/>
              <w:rPr>
                <w:rFonts w:ascii="Times New Roman" w:eastAsia="等线" w:hAnsi="Times New Roman" w:cs="Times New Roman"/>
                <w:kern w:val="0"/>
                <w:szCs w:val="21"/>
              </w:rPr>
            </w:pPr>
            <m:oMath>
              <m:sSub>
                <m:sSubPr>
                  <m:ctrlPr>
                    <w:rPr>
                      <w:rFonts w:ascii="Cambria Math" w:eastAsia="等线" w:hAnsi="Cambria Math" w:cs="Times New Roman"/>
                      <w:i/>
                      <w:kern w:val="0"/>
                      <w:szCs w:val="21"/>
                    </w:rPr>
                  </m:ctrlPr>
                </m:sSubPr>
                <m:e>
                  <m:r>
                    <w:rPr>
                      <w:rFonts w:ascii="Cambria Math" w:eastAsia="等线" w:hAnsi="Cambria Math" w:cs="Times New Roman"/>
                      <w:kern w:val="0"/>
                      <w:szCs w:val="21"/>
                    </w:rPr>
                    <m:t>E</m:t>
                  </m:r>
                </m:e>
                <m:sub>
                  <m:r>
                    <w:rPr>
                      <w:rFonts w:ascii="Cambria Math" w:eastAsia="等线" w:hAnsi="Cambria Math" w:cs="Times New Roman"/>
                      <w:kern w:val="0"/>
                      <w:szCs w:val="21"/>
                    </w:rPr>
                    <m:t>ad</m:t>
                  </m:r>
                </m:sub>
              </m:sSub>
            </m:oMath>
            <w:r w:rsidR="006D29FF" w:rsidRPr="00E536A3">
              <w:rPr>
                <w:rFonts w:ascii="Times New Roman" w:eastAsia="等线" w:hAnsi="Times New Roman" w:cs="Times New Roman"/>
                <w:kern w:val="0"/>
                <w:szCs w:val="21"/>
              </w:rPr>
              <w:t xml:space="preserve"> per atom (eV)</w:t>
            </w:r>
          </w:p>
        </w:tc>
      </w:tr>
      <w:tr w:rsidR="009C3B46" w:rsidRPr="00E536A3" w14:paraId="640113D6" w14:textId="77777777" w:rsidTr="00E536A3">
        <w:trPr>
          <w:trHeight w:val="454"/>
          <w:jc w:val="center"/>
        </w:trPr>
        <w:tc>
          <w:tcPr>
            <w:tcW w:w="0" w:type="auto"/>
            <w:tcBorders>
              <w:top w:val="single" w:sz="12" w:space="0" w:color="auto"/>
            </w:tcBorders>
            <w:shd w:val="clear" w:color="auto" w:fill="FFFFF7"/>
            <w:vAlign w:val="center"/>
          </w:tcPr>
          <w:p w14:paraId="0FCFC84A"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0</w:t>
            </w:r>
          </w:p>
        </w:tc>
        <w:tc>
          <w:tcPr>
            <w:tcW w:w="0" w:type="auto"/>
            <w:tcBorders>
              <w:top w:val="single" w:sz="12" w:space="0" w:color="auto"/>
            </w:tcBorders>
            <w:shd w:val="clear" w:color="auto" w:fill="FFFFF7"/>
            <w:noWrap/>
            <w:vAlign w:val="center"/>
          </w:tcPr>
          <w:p w14:paraId="31436EEA"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w:t>
            </w:r>
          </w:p>
        </w:tc>
        <w:tc>
          <w:tcPr>
            <w:tcW w:w="0" w:type="auto"/>
            <w:tcBorders>
              <w:top w:val="single" w:sz="12" w:space="0" w:color="auto"/>
            </w:tcBorders>
            <w:shd w:val="clear" w:color="auto" w:fill="FFFFF7"/>
            <w:noWrap/>
            <w:vAlign w:val="center"/>
          </w:tcPr>
          <w:p w14:paraId="0302CB0C"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-244.6285</w:t>
            </w:r>
          </w:p>
        </w:tc>
        <w:tc>
          <w:tcPr>
            <w:tcW w:w="0" w:type="auto"/>
            <w:tcBorders>
              <w:top w:val="single" w:sz="12" w:space="0" w:color="auto"/>
            </w:tcBorders>
            <w:shd w:val="clear" w:color="auto" w:fill="FFFFF7"/>
            <w:noWrap/>
            <w:vAlign w:val="center"/>
          </w:tcPr>
          <w:p w14:paraId="1D343C24"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w:t>
            </w:r>
          </w:p>
        </w:tc>
        <w:tc>
          <w:tcPr>
            <w:tcW w:w="0" w:type="auto"/>
            <w:tcBorders>
              <w:top w:val="single" w:sz="12" w:space="0" w:color="auto"/>
            </w:tcBorders>
            <w:shd w:val="clear" w:color="auto" w:fill="FFFFF7"/>
            <w:vAlign w:val="center"/>
          </w:tcPr>
          <w:p w14:paraId="77F3EE12"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w:t>
            </w:r>
          </w:p>
        </w:tc>
      </w:tr>
      <w:tr w:rsidR="009C3B46" w:rsidRPr="00E536A3" w14:paraId="5022F7B5" w14:textId="77777777" w:rsidTr="00E536A3">
        <w:trPr>
          <w:trHeight w:val="454"/>
          <w:jc w:val="center"/>
        </w:trPr>
        <w:tc>
          <w:tcPr>
            <w:tcW w:w="0" w:type="auto"/>
            <w:shd w:val="clear" w:color="auto" w:fill="FFFFF7"/>
            <w:vAlign w:val="center"/>
          </w:tcPr>
          <w:p w14:paraId="1862D6C8"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1</w:t>
            </w:r>
          </w:p>
        </w:tc>
        <w:tc>
          <w:tcPr>
            <w:tcW w:w="0" w:type="auto"/>
            <w:shd w:val="clear" w:color="auto" w:fill="FFFFF7"/>
            <w:noWrap/>
            <w:vAlign w:val="center"/>
            <w:hideMark/>
          </w:tcPr>
          <w:p w14:paraId="22D66890"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a</w:t>
            </w:r>
          </w:p>
        </w:tc>
        <w:tc>
          <w:tcPr>
            <w:tcW w:w="0" w:type="auto"/>
            <w:shd w:val="clear" w:color="auto" w:fill="FFFFF7"/>
            <w:noWrap/>
            <w:vAlign w:val="center"/>
            <w:hideMark/>
          </w:tcPr>
          <w:p w14:paraId="16760EBE"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-248.4863</w:t>
            </w:r>
          </w:p>
        </w:tc>
        <w:tc>
          <w:tcPr>
            <w:tcW w:w="0" w:type="auto"/>
            <w:shd w:val="clear" w:color="auto" w:fill="FFFFF7"/>
            <w:noWrap/>
            <w:vAlign w:val="center"/>
            <w:hideMark/>
          </w:tcPr>
          <w:p w14:paraId="4A204BDD"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-0.3707</w:t>
            </w:r>
          </w:p>
        </w:tc>
        <w:tc>
          <w:tcPr>
            <w:tcW w:w="0" w:type="auto"/>
            <w:shd w:val="clear" w:color="auto" w:fill="FFFFF7"/>
            <w:vAlign w:val="center"/>
          </w:tcPr>
          <w:p w14:paraId="540B4A01" w14:textId="77777777" w:rsidR="006D29FF" w:rsidRPr="00E536A3" w:rsidRDefault="006D29FF"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-0.3707</w:t>
            </w:r>
          </w:p>
        </w:tc>
      </w:tr>
      <w:tr w:rsidR="009C3B46" w:rsidRPr="00E536A3" w14:paraId="3693358B" w14:textId="77777777" w:rsidTr="00E536A3">
        <w:trPr>
          <w:trHeight w:val="454"/>
          <w:jc w:val="center"/>
        </w:trPr>
        <w:tc>
          <w:tcPr>
            <w:tcW w:w="0" w:type="auto"/>
            <w:shd w:val="clear" w:color="auto" w:fill="FFFFF7"/>
            <w:vAlign w:val="center"/>
          </w:tcPr>
          <w:p w14:paraId="6885B172"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1</w:t>
            </w:r>
          </w:p>
        </w:tc>
        <w:tc>
          <w:tcPr>
            <w:tcW w:w="0" w:type="auto"/>
            <w:shd w:val="clear" w:color="auto" w:fill="FFFFF7"/>
            <w:noWrap/>
            <w:vAlign w:val="center"/>
            <w:hideMark/>
          </w:tcPr>
          <w:p w14:paraId="6BF54252"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b</w:t>
            </w:r>
          </w:p>
        </w:tc>
        <w:tc>
          <w:tcPr>
            <w:tcW w:w="0" w:type="auto"/>
            <w:shd w:val="clear" w:color="auto" w:fill="FFFFF7"/>
            <w:noWrap/>
            <w:vAlign w:val="center"/>
            <w:hideMark/>
          </w:tcPr>
          <w:p w14:paraId="3AFE30CF"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-248.2980</w:t>
            </w:r>
          </w:p>
        </w:tc>
        <w:tc>
          <w:tcPr>
            <w:tcW w:w="0" w:type="auto"/>
            <w:shd w:val="clear" w:color="auto" w:fill="FFFFF7"/>
            <w:noWrap/>
            <w:vAlign w:val="center"/>
            <w:hideMark/>
          </w:tcPr>
          <w:p w14:paraId="44A35A21"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-0.1825</w:t>
            </w:r>
          </w:p>
        </w:tc>
        <w:tc>
          <w:tcPr>
            <w:tcW w:w="0" w:type="auto"/>
            <w:shd w:val="clear" w:color="auto" w:fill="FFFFF7"/>
            <w:vAlign w:val="center"/>
          </w:tcPr>
          <w:p w14:paraId="49C5712A" w14:textId="77777777" w:rsidR="006D29FF" w:rsidRPr="00E536A3" w:rsidRDefault="006D29FF"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-0.1825</w:t>
            </w:r>
          </w:p>
        </w:tc>
      </w:tr>
      <w:tr w:rsidR="009C3B46" w:rsidRPr="00E536A3" w14:paraId="29A1A3AA" w14:textId="77777777" w:rsidTr="00E536A3">
        <w:trPr>
          <w:trHeight w:val="454"/>
          <w:jc w:val="center"/>
        </w:trPr>
        <w:tc>
          <w:tcPr>
            <w:tcW w:w="0" w:type="auto"/>
            <w:shd w:val="clear" w:color="auto" w:fill="FFFFF7"/>
            <w:vAlign w:val="center"/>
          </w:tcPr>
          <w:p w14:paraId="4879F4CE"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1</w:t>
            </w:r>
          </w:p>
        </w:tc>
        <w:tc>
          <w:tcPr>
            <w:tcW w:w="0" w:type="auto"/>
            <w:shd w:val="clear" w:color="auto" w:fill="FFFFF7"/>
            <w:noWrap/>
            <w:vAlign w:val="center"/>
            <w:hideMark/>
          </w:tcPr>
          <w:p w14:paraId="09B15E7A"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c</w:t>
            </w:r>
          </w:p>
        </w:tc>
        <w:tc>
          <w:tcPr>
            <w:tcW w:w="0" w:type="auto"/>
            <w:shd w:val="clear" w:color="auto" w:fill="FFFFF7"/>
            <w:noWrap/>
            <w:vAlign w:val="center"/>
            <w:hideMark/>
          </w:tcPr>
          <w:p w14:paraId="7482276A"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-248.2982</w:t>
            </w:r>
          </w:p>
        </w:tc>
        <w:tc>
          <w:tcPr>
            <w:tcW w:w="0" w:type="auto"/>
            <w:shd w:val="clear" w:color="auto" w:fill="FFFFF7"/>
            <w:noWrap/>
            <w:vAlign w:val="center"/>
            <w:hideMark/>
          </w:tcPr>
          <w:p w14:paraId="402EF715"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-0.1826</w:t>
            </w:r>
          </w:p>
        </w:tc>
        <w:tc>
          <w:tcPr>
            <w:tcW w:w="0" w:type="auto"/>
            <w:shd w:val="clear" w:color="auto" w:fill="FFFFF7"/>
            <w:vAlign w:val="center"/>
          </w:tcPr>
          <w:p w14:paraId="64C9B7EB" w14:textId="77777777" w:rsidR="006D29FF" w:rsidRPr="00E536A3" w:rsidRDefault="006D29FF"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-0.1826</w:t>
            </w:r>
          </w:p>
        </w:tc>
      </w:tr>
      <w:tr w:rsidR="009C3B46" w:rsidRPr="00E536A3" w14:paraId="5AF289DD" w14:textId="77777777" w:rsidTr="00E536A3">
        <w:trPr>
          <w:trHeight w:val="454"/>
          <w:jc w:val="center"/>
        </w:trPr>
        <w:tc>
          <w:tcPr>
            <w:tcW w:w="0" w:type="auto"/>
            <w:shd w:val="clear" w:color="auto" w:fill="FFFFF7"/>
            <w:vAlign w:val="center"/>
          </w:tcPr>
          <w:p w14:paraId="39107CD0"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2</w:t>
            </w:r>
          </w:p>
        </w:tc>
        <w:tc>
          <w:tcPr>
            <w:tcW w:w="0" w:type="auto"/>
            <w:shd w:val="clear" w:color="auto" w:fill="FFFFF7"/>
            <w:noWrap/>
            <w:vAlign w:val="center"/>
            <w:hideMark/>
          </w:tcPr>
          <w:p w14:paraId="4890F90D"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b, c</w:t>
            </w:r>
          </w:p>
        </w:tc>
        <w:tc>
          <w:tcPr>
            <w:tcW w:w="0" w:type="auto"/>
            <w:shd w:val="clear" w:color="auto" w:fill="FFFFF7"/>
            <w:noWrap/>
            <w:vAlign w:val="center"/>
            <w:hideMark/>
          </w:tcPr>
          <w:p w14:paraId="7CAF381E"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-252.3179</w:t>
            </w:r>
          </w:p>
        </w:tc>
        <w:tc>
          <w:tcPr>
            <w:tcW w:w="0" w:type="auto"/>
            <w:shd w:val="clear" w:color="auto" w:fill="FFFFF7"/>
            <w:noWrap/>
            <w:vAlign w:val="center"/>
            <w:hideMark/>
          </w:tcPr>
          <w:p w14:paraId="6908D347"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-0.7153</w:t>
            </w:r>
          </w:p>
        </w:tc>
        <w:tc>
          <w:tcPr>
            <w:tcW w:w="0" w:type="auto"/>
            <w:shd w:val="clear" w:color="auto" w:fill="FFFFF7"/>
            <w:vAlign w:val="center"/>
          </w:tcPr>
          <w:p w14:paraId="129E38B7" w14:textId="77777777" w:rsidR="006D29FF" w:rsidRPr="00E536A3" w:rsidRDefault="006D29FF"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-0.3576</w:t>
            </w:r>
          </w:p>
        </w:tc>
      </w:tr>
      <w:tr w:rsidR="009C3B46" w:rsidRPr="00E536A3" w14:paraId="73E97DD8" w14:textId="77777777" w:rsidTr="00E536A3">
        <w:trPr>
          <w:trHeight w:val="454"/>
          <w:jc w:val="center"/>
        </w:trPr>
        <w:tc>
          <w:tcPr>
            <w:tcW w:w="0" w:type="auto"/>
            <w:shd w:val="clear" w:color="auto" w:fill="FFFFF7"/>
            <w:vAlign w:val="center"/>
          </w:tcPr>
          <w:p w14:paraId="259FC4C5"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2</w:t>
            </w:r>
          </w:p>
        </w:tc>
        <w:tc>
          <w:tcPr>
            <w:tcW w:w="0" w:type="auto"/>
            <w:shd w:val="clear" w:color="auto" w:fill="FFFFF7"/>
            <w:noWrap/>
            <w:vAlign w:val="center"/>
            <w:hideMark/>
          </w:tcPr>
          <w:p w14:paraId="7D4C791A"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a, c</w:t>
            </w:r>
          </w:p>
        </w:tc>
        <w:tc>
          <w:tcPr>
            <w:tcW w:w="0" w:type="auto"/>
            <w:shd w:val="clear" w:color="auto" w:fill="FFFFF7"/>
            <w:noWrap/>
            <w:vAlign w:val="center"/>
            <w:hideMark/>
          </w:tcPr>
          <w:p w14:paraId="79CEDBD8"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-252.3230</w:t>
            </w:r>
          </w:p>
        </w:tc>
        <w:tc>
          <w:tcPr>
            <w:tcW w:w="0" w:type="auto"/>
            <w:shd w:val="clear" w:color="auto" w:fill="FFFFF7"/>
            <w:noWrap/>
            <w:vAlign w:val="center"/>
            <w:hideMark/>
          </w:tcPr>
          <w:p w14:paraId="0FD4E1FC"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-0.7203</w:t>
            </w:r>
          </w:p>
        </w:tc>
        <w:tc>
          <w:tcPr>
            <w:tcW w:w="0" w:type="auto"/>
            <w:shd w:val="clear" w:color="auto" w:fill="FFFFF7"/>
            <w:vAlign w:val="center"/>
          </w:tcPr>
          <w:p w14:paraId="74EE4567" w14:textId="77777777" w:rsidR="006D29FF" w:rsidRPr="00E536A3" w:rsidRDefault="006D29FF"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-0.3602</w:t>
            </w:r>
          </w:p>
        </w:tc>
      </w:tr>
      <w:tr w:rsidR="009C3B46" w:rsidRPr="00E536A3" w14:paraId="0A2A5F3E" w14:textId="77777777" w:rsidTr="00E536A3">
        <w:trPr>
          <w:trHeight w:val="454"/>
          <w:jc w:val="center"/>
        </w:trPr>
        <w:tc>
          <w:tcPr>
            <w:tcW w:w="0" w:type="auto"/>
            <w:shd w:val="clear" w:color="auto" w:fill="FFFFF7"/>
            <w:vAlign w:val="center"/>
          </w:tcPr>
          <w:p w14:paraId="5F8DCA5E"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2</w:t>
            </w:r>
          </w:p>
        </w:tc>
        <w:tc>
          <w:tcPr>
            <w:tcW w:w="0" w:type="auto"/>
            <w:shd w:val="clear" w:color="auto" w:fill="FFFFF7"/>
            <w:noWrap/>
            <w:vAlign w:val="center"/>
            <w:hideMark/>
          </w:tcPr>
          <w:p w14:paraId="5D995E93"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a, b</w:t>
            </w:r>
          </w:p>
        </w:tc>
        <w:tc>
          <w:tcPr>
            <w:tcW w:w="0" w:type="auto"/>
            <w:shd w:val="clear" w:color="auto" w:fill="FFFFF7"/>
            <w:noWrap/>
            <w:vAlign w:val="center"/>
            <w:hideMark/>
          </w:tcPr>
          <w:p w14:paraId="5FCE12DB"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-252.3238</w:t>
            </w:r>
          </w:p>
        </w:tc>
        <w:tc>
          <w:tcPr>
            <w:tcW w:w="0" w:type="auto"/>
            <w:shd w:val="clear" w:color="auto" w:fill="FFFFF7"/>
            <w:noWrap/>
            <w:vAlign w:val="center"/>
            <w:hideMark/>
          </w:tcPr>
          <w:p w14:paraId="7FB63325"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-0.7211</w:t>
            </w:r>
          </w:p>
        </w:tc>
        <w:tc>
          <w:tcPr>
            <w:tcW w:w="0" w:type="auto"/>
            <w:shd w:val="clear" w:color="auto" w:fill="FFFFF7"/>
            <w:vAlign w:val="center"/>
          </w:tcPr>
          <w:p w14:paraId="0BD51F9C" w14:textId="77777777" w:rsidR="006D29FF" w:rsidRPr="00E536A3" w:rsidRDefault="006D29FF"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-0.3606</w:t>
            </w:r>
          </w:p>
        </w:tc>
      </w:tr>
      <w:tr w:rsidR="009C3B46" w:rsidRPr="00E536A3" w14:paraId="0C437BA4" w14:textId="77777777" w:rsidTr="00E536A3">
        <w:trPr>
          <w:trHeight w:val="454"/>
          <w:jc w:val="center"/>
        </w:trPr>
        <w:tc>
          <w:tcPr>
            <w:tcW w:w="0" w:type="auto"/>
            <w:shd w:val="clear" w:color="auto" w:fill="FFFFF7"/>
            <w:vAlign w:val="center"/>
          </w:tcPr>
          <w:p w14:paraId="16949083"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3</w:t>
            </w:r>
          </w:p>
        </w:tc>
        <w:tc>
          <w:tcPr>
            <w:tcW w:w="0" w:type="auto"/>
            <w:shd w:val="clear" w:color="auto" w:fill="FFFFF7"/>
            <w:noWrap/>
            <w:vAlign w:val="center"/>
            <w:hideMark/>
          </w:tcPr>
          <w:p w14:paraId="5C78B3E6"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a, b, c</w:t>
            </w:r>
          </w:p>
        </w:tc>
        <w:tc>
          <w:tcPr>
            <w:tcW w:w="0" w:type="auto"/>
            <w:shd w:val="clear" w:color="auto" w:fill="FFFFF7"/>
            <w:noWrap/>
            <w:vAlign w:val="center"/>
            <w:hideMark/>
          </w:tcPr>
          <w:p w14:paraId="1D9A753E"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-256.5369</w:t>
            </w:r>
          </w:p>
        </w:tc>
        <w:tc>
          <w:tcPr>
            <w:tcW w:w="0" w:type="auto"/>
            <w:shd w:val="clear" w:color="auto" w:fill="FFFFF7"/>
            <w:noWrap/>
            <w:vAlign w:val="center"/>
            <w:hideMark/>
          </w:tcPr>
          <w:p w14:paraId="49909A93"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-1.4471</w:t>
            </w:r>
          </w:p>
        </w:tc>
        <w:tc>
          <w:tcPr>
            <w:tcW w:w="0" w:type="auto"/>
            <w:shd w:val="clear" w:color="auto" w:fill="FFFFF7"/>
            <w:vAlign w:val="center"/>
          </w:tcPr>
          <w:p w14:paraId="4B86C514" w14:textId="77777777" w:rsidR="006D29FF" w:rsidRPr="00E536A3" w:rsidRDefault="006D29FF"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-0.4824</w:t>
            </w:r>
          </w:p>
        </w:tc>
      </w:tr>
      <w:tr w:rsidR="009C3B46" w:rsidRPr="00E536A3" w14:paraId="499FD8E5" w14:textId="77777777" w:rsidTr="00E536A3">
        <w:trPr>
          <w:trHeight w:val="454"/>
          <w:jc w:val="center"/>
        </w:trPr>
        <w:tc>
          <w:tcPr>
            <w:tcW w:w="0" w:type="auto"/>
            <w:shd w:val="clear" w:color="auto" w:fill="FFFFF7"/>
            <w:vAlign w:val="center"/>
          </w:tcPr>
          <w:p w14:paraId="13EB0139"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4</w:t>
            </w:r>
          </w:p>
        </w:tc>
        <w:tc>
          <w:tcPr>
            <w:tcW w:w="0" w:type="auto"/>
            <w:shd w:val="clear" w:color="auto" w:fill="FFFFF7"/>
            <w:noWrap/>
            <w:vAlign w:val="center"/>
            <w:hideMark/>
          </w:tcPr>
          <w:p w14:paraId="399A957D"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2a, b, c</w:t>
            </w:r>
          </w:p>
        </w:tc>
        <w:tc>
          <w:tcPr>
            <w:tcW w:w="0" w:type="auto"/>
            <w:shd w:val="clear" w:color="auto" w:fill="FFFFF7"/>
            <w:noWrap/>
            <w:vAlign w:val="center"/>
            <w:hideMark/>
          </w:tcPr>
          <w:p w14:paraId="7A65B592"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-259.2187</w:t>
            </w:r>
          </w:p>
        </w:tc>
        <w:tc>
          <w:tcPr>
            <w:tcW w:w="0" w:type="auto"/>
            <w:shd w:val="clear" w:color="auto" w:fill="FFFFF7"/>
            <w:noWrap/>
            <w:vAlign w:val="center"/>
            <w:hideMark/>
          </w:tcPr>
          <w:p w14:paraId="2AF3A816"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-0.6418</w:t>
            </w:r>
          </w:p>
        </w:tc>
        <w:tc>
          <w:tcPr>
            <w:tcW w:w="0" w:type="auto"/>
            <w:shd w:val="clear" w:color="auto" w:fill="FFFFF7"/>
            <w:vAlign w:val="center"/>
          </w:tcPr>
          <w:p w14:paraId="60842C2E" w14:textId="77777777" w:rsidR="006D29FF" w:rsidRPr="00E536A3" w:rsidRDefault="006D29FF"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-0.1604</w:t>
            </w:r>
          </w:p>
        </w:tc>
      </w:tr>
      <w:tr w:rsidR="009C3B46" w:rsidRPr="00E536A3" w14:paraId="115A3877" w14:textId="77777777" w:rsidTr="00E536A3">
        <w:trPr>
          <w:trHeight w:val="454"/>
          <w:jc w:val="center"/>
        </w:trPr>
        <w:tc>
          <w:tcPr>
            <w:tcW w:w="0" w:type="auto"/>
            <w:tcBorders>
              <w:bottom w:val="single" w:sz="12" w:space="0" w:color="auto"/>
            </w:tcBorders>
            <w:shd w:val="clear" w:color="auto" w:fill="FFFFF7"/>
            <w:vAlign w:val="center"/>
          </w:tcPr>
          <w:p w14:paraId="1450B085"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4</w:t>
            </w:r>
          </w:p>
        </w:tc>
        <w:tc>
          <w:tcPr>
            <w:tcW w:w="0" w:type="auto"/>
            <w:tcBorders>
              <w:bottom w:val="single" w:sz="12" w:space="0" w:color="auto"/>
            </w:tcBorders>
            <w:shd w:val="clear" w:color="auto" w:fill="FFFFF7"/>
            <w:noWrap/>
            <w:vAlign w:val="center"/>
            <w:hideMark/>
          </w:tcPr>
          <w:p w14:paraId="7690A44C"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a, 2b, c</w:t>
            </w:r>
          </w:p>
        </w:tc>
        <w:tc>
          <w:tcPr>
            <w:tcW w:w="0" w:type="auto"/>
            <w:tcBorders>
              <w:bottom w:val="single" w:sz="12" w:space="0" w:color="auto"/>
            </w:tcBorders>
            <w:shd w:val="clear" w:color="auto" w:fill="FFFFF7"/>
            <w:noWrap/>
            <w:vAlign w:val="center"/>
            <w:hideMark/>
          </w:tcPr>
          <w:p w14:paraId="25FBEA7A"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-259.3157</w:t>
            </w:r>
          </w:p>
        </w:tc>
        <w:tc>
          <w:tcPr>
            <w:tcW w:w="0" w:type="auto"/>
            <w:tcBorders>
              <w:bottom w:val="single" w:sz="12" w:space="0" w:color="auto"/>
            </w:tcBorders>
            <w:shd w:val="clear" w:color="auto" w:fill="FFFFF7"/>
            <w:noWrap/>
            <w:vAlign w:val="center"/>
            <w:hideMark/>
          </w:tcPr>
          <w:p w14:paraId="4C5F0F54" w14:textId="77777777" w:rsidR="006D29FF" w:rsidRPr="00E536A3" w:rsidRDefault="006D29FF"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-0.7389</w:t>
            </w:r>
          </w:p>
        </w:tc>
        <w:tc>
          <w:tcPr>
            <w:tcW w:w="0" w:type="auto"/>
            <w:tcBorders>
              <w:bottom w:val="single" w:sz="12" w:space="0" w:color="auto"/>
            </w:tcBorders>
            <w:shd w:val="clear" w:color="auto" w:fill="FFFFF7"/>
            <w:vAlign w:val="center"/>
          </w:tcPr>
          <w:p w14:paraId="75DBEE84" w14:textId="77777777" w:rsidR="006D29FF" w:rsidRPr="00E536A3" w:rsidRDefault="006D29FF"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-0.1847</w:t>
            </w:r>
          </w:p>
        </w:tc>
      </w:tr>
    </w:tbl>
    <w:p w14:paraId="1D6F58FE" w14:textId="77777777" w:rsidR="00E536A3" w:rsidRDefault="00E536A3" w:rsidP="00BF5235">
      <w:pPr>
        <w:spacing w:before="120" w:after="120"/>
        <w:rPr>
          <w:rFonts w:ascii="Times New Roman" w:eastAsia="黑体" w:hAnsi="Times New Roman" w:cs="Times New Roman"/>
          <w:b/>
          <w:bCs/>
          <w:sz w:val="24"/>
          <w:szCs w:val="24"/>
        </w:rPr>
      </w:pPr>
    </w:p>
    <w:p w14:paraId="2120A358" w14:textId="7DF64629" w:rsidR="006D29FF" w:rsidRPr="00BF5235" w:rsidRDefault="00C66CDA"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b/>
          <w:bCs/>
          <w:sz w:val="24"/>
          <w:szCs w:val="24"/>
        </w:rPr>
        <w:lastRenderedPageBreak/>
        <w:t>Table S8</w:t>
      </w:r>
      <w:r w:rsidR="006D29FF" w:rsidRPr="00BF5235">
        <w:rPr>
          <w:rFonts w:ascii="Times New Roman" w:eastAsia="黑体" w:hAnsi="Times New Roman" w:cs="Times New Roman" w:hint="eastAsia"/>
          <w:b/>
          <w:bCs/>
          <w:sz w:val="24"/>
          <w:szCs w:val="24"/>
        </w:rPr>
        <w:t xml:space="preserve"> </w:t>
      </w:r>
      <w:r w:rsidR="005E1A01" w:rsidRPr="00BF5235">
        <w:rPr>
          <w:rFonts w:ascii="Times New Roman" w:eastAsia="黑体" w:hAnsi="Times New Roman" w:cs="Times New Roman"/>
          <w:sz w:val="24"/>
          <w:szCs w:val="24"/>
        </w:rPr>
        <w:t>A</w:t>
      </w:r>
      <w:r w:rsidR="006D29FF" w:rsidRPr="00BF5235">
        <w:rPr>
          <w:rFonts w:ascii="Times New Roman" w:eastAsia="黑体" w:hAnsi="Times New Roman" w:cs="Times New Roman" w:hint="eastAsia"/>
          <w:sz w:val="24"/>
          <w:szCs w:val="24"/>
        </w:rPr>
        <w:t xml:space="preserve">dsorption energies of different H adsorption on </w:t>
      </w:r>
      <w:proofErr w:type="spellStart"/>
      <w:r w:rsidR="00780F46" w:rsidRPr="00BF5235">
        <w:rPr>
          <w:rFonts w:ascii="Times New Roman" w:eastAsia="等线" w:hAnsi="Times New Roman" w:cs="Times New Roman"/>
          <w:kern w:val="0"/>
          <w:sz w:val="24"/>
          <w:szCs w:val="24"/>
        </w:rPr>
        <w:t>Pt</w:t>
      </w:r>
      <w:r w:rsidR="00780F46" w:rsidRPr="00BF5235">
        <w:rPr>
          <w:rFonts w:ascii="Times New Roman" w:eastAsia="等线" w:hAnsi="Times New Roman" w:cs="Times New Roman" w:hint="eastAsia"/>
          <w:kern w:val="0"/>
          <w:sz w:val="24"/>
          <w:szCs w:val="24"/>
          <w:vertAlign w:val="subscript"/>
        </w:rPr>
        <w:t>iso</w:t>
      </w:r>
      <w:proofErr w:type="spellEnd"/>
      <w:r w:rsidR="006D29FF" w:rsidRPr="00BF5235">
        <w:rPr>
          <w:rFonts w:ascii="Times New Roman" w:eastAsia="黑体" w:hAnsi="Times New Roman" w:cs="Times New Roman" w:hint="eastAsia"/>
          <w:sz w:val="24"/>
          <w:szCs w:val="24"/>
        </w:rPr>
        <w:t xml:space="preserve"> at different </w:t>
      </w:r>
      <w:r w:rsidR="002E350A" w:rsidRPr="00BF5235">
        <w:rPr>
          <w:rFonts w:ascii="Times New Roman" w:eastAsia="黑体" w:hAnsi="Times New Roman" w:cs="Times New Roman" w:hint="eastAsia"/>
          <w:sz w:val="24"/>
          <w:szCs w:val="24"/>
        </w:rPr>
        <w:t>structures</w:t>
      </w:r>
    </w:p>
    <w:tbl>
      <w:tblPr>
        <w:tblW w:w="0" w:type="auto"/>
        <w:jc w:val="center"/>
        <w:tblLook w:val="04A0" w:firstRow="1" w:lastRow="0" w:firstColumn="1" w:lastColumn="0" w:noHBand="0" w:noVBand="1"/>
      </w:tblPr>
      <w:tblGrid>
        <w:gridCol w:w="1062"/>
        <w:gridCol w:w="1506"/>
        <w:gridCol w:w="864"/>
        <w:gridCol w:w="864"/>
      </w:tblGrid>
      <w:tr w:rsidR="009C3B46" w:rsidRPr="00E536A3" w14:paraId="0E8AA689" w14:textId="77777777" w:rsidTr="004E1945">
        <w:trPr>
          <w:trHeight w:val="285"/>
          <w:jc w:val="center"/>
        </w:trPr>
        <w:tc>
          <w:tcPr>
            <w:tcW w:w="0" w:type="auto"/>
            <w:tcBorders>
              <w:top w:val="single" w:sz="12" w:space="0" w:color="auto"/>
              <w:bottom w:val="single" w:sz="12" w:space="0" w:color="auto"/>
            </w:tcBorders>
            <w:vAlign w:val="center"/>
          </w:tcPr>
          <w:p w14:paraId="1A90F18F"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H number</w:t>
            </w:r>
          </w:p>
        </w:tc>
        <w:tc>
          <w:tcPr>
            <w:tcW w:w="0" w:type="auto"/>
            <w:tcBorders>
              <w:top w:val="single" w:sz="12" w:space="0" w:color="auto"/>
              <w:bottom w:val="single" w:sz="12" w:space="0" w:color="auto"/>
            </w:tcBorders>
            <w:noWrap/>
            <w:vAlign w:val="center"/>
          </w:tcPr>
          <w:p w14:paraId="458FC427"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Adsorption site</w:t>
            </w:r>
          </w:p>
        </w:tc>
        <w:tc>
          <w:tcPr>
            <w:tcW w:w="0" w:type="auto"/>
            <w:tcBorders>
              <w:top w:val="single" w:sz="12" w:space="0" w:color="auto"/>
              <w:bottom w:val="single" w:sz="12" w:space="0" w:color="auto"/>
            </w:tcBorders>
            <w:vAlign w:val="center"/>
          </w:tcPr>
          <w:p w14:paraId="3764F7C4" w14:textId="6CF49C11" w:rsidR="006D29FF" w:rsidRPr="00E536A3" w:rsidRDefault="00F9517B" w:rsidP="00BF5235">
            <w:pPr>
              <w:widowControl/>
              <w:spacing w:before="120" w:after="120"/>
              <w:jc w:val="center"/>
              <w:rPr>
                <w:rFonts w:ascii="Times New Roman" w:eastAsia="等线" w:hAnsi="Times New Roman" w:cs="Times New Roman"/>
                <w:szCs w:val="21"/>
              </w:rPr>
            </w:pPr>
            <w:r w:rsidRPr="00E536A3">
              <w:rPr>
                <w:rFonts w:ascii="Times New Roman" w:eastAsia="等线" w:hAnsi="Times New Roman" w:cs="Times New Roman" w:hint="eastAsia"/>
                <w:kern w:val="0"/>
                <w:szCs w:val="21"/>
              </w:rPr>
              <w:t>I</w:t>
            </w:r>
          </w:p>
        </w:tc>
        <w:tc>
          <w:tcPr>
            <w:tcW w:w="0" w:type="auto"/>
            <w:tcBorders>
              <w:top w:val="single" w:sz="12" w:space="0" w:color="auto"/>
              <w:bottom w:val="single" w:sz="12" w:space="0" w:color="auto"/>
            </w:tcBorders>
            <w:vAlign w:val="center"/>
          </w:tcPr>
          <w:p w14:paraId="3781EDC0" w14:textId="318EDCBD" w:rsidR="006D29FF" w:rsidRPr="00E536A3" w:rsidRDefault="00F9517B" w:rsidP="00BF5235">
            <w:pPr>
              <w:widowControl/>
              <w:spacing w:before="120" w:after="120"/>
              <w:jc w:val="center"/>
              <w:rPr>
                <w:rFonts w:ascii="Times New Roman" w:eastAsia="等线" w:hAnsi="Times New Roman" w:cs="Times New Roman"/>
                <w:szCs w:val="21"/>
              </w:rPr>
            </w:pPr>
            <w:r w:rsidRPr="00E536A3">
              <w:rPr>
                <w:rFonts w:ascii="Times New Roman" w:eastAsia="等线" w:hAnsi="Times New Roman" w:cs="Times New Roman" w:hint="eastAsia"/>
                <w:kern w:val="0"/>
                <w:szCs w:val="21"/>
              </w:rPr>
              <w:t>IV</w:t>
            </w:r>
          </w:p>
        </w:tc>
      </w:tr>
      <w:tr w:rsidR="009C3B46" w:rsidRPr="00E536A3" w14:paraId="58B4C058" w14:textId="77777777" w:rsidTr="004E1945">
        <w:trPr>
          <w:trHeight w:val="285"/>
          <w:jc w:val="center"/>
        </w:trPr>
        <w:tc>
          <w:tcPr>
            <w:tcW w:w="0" w:type="auto"/>
            <w:tcBorders>
              <w:top w:val="single" w:sz="12" w:space="0" w:color="auto"/>
            </w:tcBorders>
            <w:vAlign w:val="center"/>
          </w:tcPr>
          <w:p w14:paraId="782389B1"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1</w:t>
            </w:r>
          </w:p>
        </w:tc>
        <w:tc>
          <w:tcPr>
            <w:tcW w:w="0" w:type="auto"/>
            <w:tcBorders>
              <w:top w:val="single" w:sz="12" w:space="0" w:color="auto"/>
            </w:tcBorders>
            <w:noWrap/>
            <w:vAlign w:val="center"/>
            <w:hideMark/>
          </w:tcPr>
          <w:p w14:paraId="066646C9"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a</w:t>
            </w:r>
          </w:p>
        </w:tc>
        <w:tc>
          <w:tcPr>
            <w:tcW w:w="0" w:type="auto"/>
            <w:tcBorders>
              <w:top w:val="single" w:sz="12" w:space="0" w:color="auto"/>
            </w:tcBorders>
            <w:vAlign w:val="center"/>
          </w:tcPr>
          <w:p w14:paraId="1CB64DAF" w14:textId="77777777" w:rsidR="006D29FF" w:rsidRPr="00E536A3" w:rsidRDefault="006D29FF" w:rsidP="00BF5235">
            <w:pPr>
              <w:widowControl/>
              <w:spacing w:before="120" w:after="120"/>
              <w:jc w:val="center"/>
              <w:rPr>
                <w:rFonts w:ascii="Times New Roman" w:eastAsia="等线" w:hAnsi="Times New Roman" w:cs="Times New Roman"/>
                <w:szCs w:val="21"/>
              </w:rPr>
            </w:pPr>
            <w:r w:rsidRPr="00E536A3">
              <w:rPr>
                <w:rFonts w:ascii="Times New Roman" w:eastAsia="等线" w:hAnsi="Times New Roman" w:cs="Times New Roman"/>
                <w:szCs w:val="21"/>
              </w:rPr>
              <w:t>-0.3707</w:t>
            </w:r>
          </w:p>
        </w:tc>
        <w:tc>
          <w:tcPr>
            <w:tcW w:w="0" w:type="auto"/>
            <w:tcBorders>
              <w:top w:val="single" w:sz="12" w:space="0" w:color="auto"/>
            </w:tcBorders>
          </w:tcPr>
          <w:p w14:paraId="18CF030D" w14:textId="77777777" w:rsidR="006D29FF" w:rsidRPr="00E536A3" w:rsidRDefault="006D29FF" w:rsidP="00BF5235">
            <w:pPr>
              <w:widowControl/>
              <w:spacing w:before="120" w:after="120"/>
              <w:jc w:val="center"/>
              <w:rPr>
                <w:rFonts w:ascii="Times New Roman" w:eastAsia="等线" w:hAnsi="Times New Roman" w:cs="Times New Roman"/>
                <w:szCs w:val="21"/>
              </w:rPr>
            </w:pPr>
            <w:r w:rsidRPr="00E536A3">
              <w:rPr>
                <w:rFonts w:ascii="Times New Roman" w:eastAsia="等线" w:hAnsi="Times New Roman" w:cs="Times New Roman"/>
                <w:szCs w:val="21"/>
              </w:rPr>
              <w:t>-0.3931</w:t>
            </w:r>
          </w:p>
        </w:tc>
      </w:tr>
      <w:tr w:rsidR="009C3B46" w:rsidRPr="00E536A3" w14:paraId="24118B4B" w14:textId="77777777" w:rsidTr="004E1945">
        <w:trPr>
          <w:trHeight w:val="285"/>
          <w:jc w:val="center"/>
        </w:trPr>
        <w:tc>
          <w:tcPr>
            <w:tcW w:w="0" w:type="auto"/>
            <w:vAlign w:val="center"/>
          </w:tcPr>
          <w:p w14:paraId="2943D9C5"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2</w:t>
            </w:r>
          </w:p>
        </w:tc>
        <w:tc>
          <w:tcPr>
            <w:tcW w:w="0" w:type="auto"/>
            <w:noWrap/>
            <w:vAlign w:val="center"/>
            <w:hideMark/>
          </w:tcPr>
          <w:p w14:paraId="2B062054"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a, b</w:t>
            </w:r>
          </w:p>
        </w:tc>
        <w:tc>
          <w:tcPr>
            <w:tcW w:w="0" w:type="auto"/>
            <w:vAlign w:val="center"/>
          </w:tcPr>
          <w:p w14:paraId="2512EE1D" w14:textId="77777777" w:rsidR="006D29FF" w:rsidRPr="00E536A3" w:rsidRDefault="006D29FF" w:rsidP="00BF5235">
            <w:pPr>
              <w:widowControl/>
              <w:spacing w:before="120" w:after="120"/>
              <w:jc w:val="center"/>
              <w:rPr>
                <w:rFonts w:ascii="Times New Roman" w:eastAsia="等线" w:hAnsi="Times New Roman" w:cs="Times New Roman"/>
                <w:szCs w:val="21"/>
              </w:rPr>
            </w:pPr>
            <w:r w:rsidRPr="00E536A3">
              <w:rPr>
                <w:rFonts w:ascii="Times New Roman" w:eastAsia="等线" w:hAnsi="Times New Roman" w:cs="Times New Roman"/>
                <w:szCs w:val="21"/>
              </w:rPr>
              <w:t>-0.3504</w:t>
            </w:r>
          </w:p>
        </w:tc>
        <w:tc>
          <w:tcPr>
            <w:tcW w:w="0" w:type="auto"/>
          </w:tcPr>
          <w:p w14:paraId="62459FD5" w14:textId="77777777" w:rsidR="006D29FF" w:rsidRPr="00E536A3" w:rsidRDefault="006D29FF" w:rsidP="00BF5235">
            <w:pPr>
              <w:widowControl/>
              <w:spacing w:before="120" w:after="120"/>
              <w:jc w:val="center"/>
              <w:rPr>
                <w:rFonts w:ascii="Times New Roman" w:eastAsia="等线" w:hAnsi="Times New Roman" w:cs="Times New Roman"/>
                <w:szCs w:val="21"/>
              </w:rPr>
            </w:pPr>
            <w:r w:rsidRPr="00E536A3">
              <w:rPr>
                <w:rFonts w:ascii="Times New Roman" w:eastAsia="等线" w:hAnsi="Times New Roman" w:cs="Times New Roman"/>
                <w:szCs w:val="21"/>
              </w:rPr>
              <w:t>-0.3714</w:t>
            </w:r>
          </w:p>
        </w:tc>
      </w:tr>
      <w:tr w:rsidR="009C3B46" w:rsidRPr="00E536A3" w14:paraId="0813C7E3" w14:textId="77777777" w:rsidTr="004E1945">
        <w:trPr>
          <w:trHeight w:val="285"/>
          <w:jc w:val="center"/>
        </w:trPr>
        <w:tc>
          <w:tcPr>
            <w:tcW w:w="0" w:type="auto"/>
            <w:tcBorders>
              <w:bottom w:val="single" w:sz="12" w:space="0" w:color="auto"/>
            </w:tcBorders>
            <w:vAlign w:val="center"/>
          </w:tcPr>
          <w:p w14:paraId="501978B6"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3</w:t>
            </w:r>
          </w:p>
        </w:tc>
        <w:tc>
          <w:tcPr>
            <w:tcW w:w="0" w:type="auto"/>
            <w:tcBorders>
              <w:bottom w:val="single" w:sz="12" w:space="0" w:color="auto"/>
            </w:tcBorders>
            <w:noWrap/>
            <w:vAlign w:val="center"/>
            <w:hideMark/>
          </w:tcPr>
          <w:p w14:paraId="7C38CE5B"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a, b, c</w:t>
            </w:r>
          </w:p>
        </w:tc>
        <w:tc>
          <w:tcPr>
            <w:tcW w:w="0" w:type="auto"/>
            <w:tcBorders>
              <w:bottom w:val="single" w:sz="12" w:space="0" w:color="auto"/>
            </w:tcBorders>
            <w:vAlign w:val="center"/>
          </w:tcPr>
          <w:p w14:paraId="2A517D02" w14:textId="77777777" w:rsidR="006D29FF" w:rsidRPr="00E536A3" w:rsidRDefault="006D29FF" w:rsidP="00BF5235">
            <w:pPr>
              <w:widowControl/>
              <w:spacing w:before="120" w:after="120"/>
              <w:jc w:val="center"/>
              <w:rPr>
                <w:rFonts w:ascii="Times New Roman" w:eastAsia="等线" w:hAnsi="Times New Roman" w:cs="Times New Roman"/>
                <w:szCs w:val="21"/>
              </w:rPr>
            </w:pPr>
            <w:r w:rsidRPr="00E536A3">
              <w:rPr>
                <w:rFonts w:ascii="Times New Roman" w:eastAsia="等线" w:hAnsi="Times New Roman" w:cs="Times New Roman"/>
                <w:szCs w:val="21"/>
              </w:rPr>
              <w:t>-0.7260</w:t>
            </w:r>
          </w:p>
        </w:tc>
        <w:tc>
          <w:tcPr>
            <w:tcW w:w="0" w:type="auto"/>
            <w:tcBorders>
              <w:bottom w:val="single" w:sz="12" w:space="0" w:color="auto"/>
            </w:tcBorders>
          </w:tcPr>
          <w:p w14:paraId="13358AA0" w14:textId="77777777" w:rsidR="006D29FF" w:rsidRPr="00E536A3" w:rsidRDefault="006D29FF" w:rsidP="00BF5235">
            <w:pPr>
              <w:widowControl/>
              <w:spacing w:before="120" w:after="120"/>
              <w:jc w:val="center"/>
              <w:rPr>
                <w:rFonts w:ascii="Times New Roman" w:eastAsia="等线" w:hAnsi="Times New Roman" w:cs="Times New Roman"/>
                <w:szCs w:val="21"/>
              </w:rPr>
            </w:pPr>
            <w:r w:rsidRPr="00E536A3">
              <w:rPr>
                <w:rFonts w:ascii="Times New Roman" w:eastAsia="等线" w:hAnsi="Times New Roman" w:cs="Times New Roman"/>
                <w:szCs w:val="21"/>
              </w:rPr>
              <w:t>-0.7144</w:t>
            </w:r>
          </w:p>
        </w:tc>
      </w:tr>
    </w:tbl>
    <w:p w14:paraId="0CDB1552" w14:textId="77777777" w:rsidR="00E536A3" w:rsidRDefault="00E536A3" w:rsidP="00BF5235">
      <w:pPr>
        <w:spacing w:before="120" w:after="120"/>
        <w:rPr>
          <w:rFonts w:ascii="Times New Roman" w:eastAsia="黑体" w:hAnsi="Times New Roman" w:cs="Times New Roman"/>
          <w:b/>
          <w:bCs/>
          <w:sz w:val="24"/>
          <w:szCs w:val="24"/>
        </w:rPr>
      </w:pPr>
    </w:p>
    <w:p w14:paraId="3585AF07" w14:textId="2865FD96" w:rsidR="000B6D83" w:rsidRPr="00BF5235" w:rsidRDefault="00C66CDA"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b/>
          <w:bCs/>
          <w:sz w:val="24"/>
          <w:szCs w:val="24"/>
        </w:rPr>
        <w:t>Table S9</w:t>
      </w:r>
      <w:r w:rsidR="006D29FF" w:rsidRPr="00BF5235">
        <w:rPr>
          <w:rFonts w:ascii="Times New Roman" w:eastAsia="黑体" w:hAnsi="Times New Roman" w:cs="Times New Roman" w:hint="eastAsia"/>
          <w:b/>
          <w:bCs/>
          <w:sz w:val="24"/>
          <w:szCs w:val="24"/>
        </w:rPr>
        <w:t xml:space="preserve"> </w:t>
      </w:r>
      <w:r w:rsidR="006D29FF" w:rsidRPr="00BF5235">
        <w:rPr>
          <w:rFonts w:ascii="Times New Roman" w:eastAsia="黑体" w:hAnsi="Times New Roman" w:cs="Times New Roman" w:hint="eastAsia"/>
          <w:sz w:val="24"/>
          <w:szCs w:val="24"/>
        </w:rPr>
        <w:t xml:space="preserve">Vibrational energies and entropies for the most stable structure on </w:t>
      </w:r>
      <w:proofErr w:type="spellStart"/>
      <w:r w:rsidR="00780F46" w:rsidRPr="00BF5235">
        <w:rPr>
          <w:rFonts w:ascii="Times New Roman" w:eastAsia="等线" w:hAnsi="Times New Roman" w:cs="Times New Roman"/>
          <w:kern w:val="0"/>
          <w:sz w:val="24"/>
          <w:szCs w:val="24"/>
        </w:rPr>
        <w:t>Pt</w:t>
      </w:r>
      <w:r w:rsidR="00780F46" w:rsidRPr="00BF5235">
        <w:rPr>
          <w:rFonts w:ascii="Times New Roman" w:eastAsia="等线" w:hAnsi="Times New Roman" w:cs="Times New Roman" w:hint="eastAsia"/>
          <w:kern w:val="0"/>
          <w:sz w:val="24"/>
          <w:szCs w:val="24"/>
          <w:vertAlign w:val="subscript"/>
        </w:rPr>
        <w:t>iso</w:t>
      </w:r>
      <w:proofErr w:type="spellEnd"/>
      <w:r w:rsidR="006D29FF" w:rsidRPr="00BF5235">
        <w:rPr>
          <w:rFonts w:ascii="Times New Roman" w:eastAsia="黑体" w:hAnsi="Times New Roman" w:cs="Times New Roman" w:hint="eastAsia"/>
          <w:sz w:val="24"/>
          <w:szCs w:val="24"/>
        </w:rPr>
        <w:t xml:space="preserve">. </w:t>
      </w:r>
      <w:r w:rsidR="006D29FF" w:rsidRPr="00BF5235">
        <w:rPr>
          <w:rFonts w:ascii="Times New Roman" w:eastAsia="黑体" w:hAnsi="Times New Roman" w:cs="Times New Roman" w:hint="eastAsia"/>
          <w:i/>
          <w:iCs/>
          <w:sz w:val="24"/>
          <w:szCs w:val="24"/>
        </w:rPr>
        <w:t>T</w:t>
      </w:r>
      <w:r w:rsidR="006D29FF" w:rsidRPr="00BF5235">
        <w:rPr>
          <w:rFonts w:ascii="Times New Roman" w:eastAsia="黑体" w:hAnsi="Times New Roman" w:cs="Times New Roman" w:hint="eastAsia"/>
          <w:sz w:val="24"/>
          <w:szCs w:val="24"/>
        </w:rPr>
        <w:t xml:space="preserve">=298.15 </w:t>
      </w:r>
      <w:r w:rsidR="006D29FF" w:rsidRPr="00BF5235">
        <w:rPr>
          <w:rFonts w:ascii="Times New Roman" w:eastAsia="黑体" w:hAnsi="Times New Roman" w:cs="Times New Roman" w:hint="eastAsia"/>
          <w:i/>
          <w:iCs/>
          <w:sz w:val="24"/>
          <w:szCs w:val="24"/>
        </w:rPr>
        <w:t>K</w:t>
      </w:r>
    </w:p>
    <w:tbl>
      <w:tblPr>
        <w:tblW w:w="5000" w:type="pct"/>
        <w:tblLook w:val="04A0" w:firstRow="1" w:lastRow="0" w:firstColumn="1" w:lastColumn="0" w:noHBand="0" w:noVBand="1"/>
      </w:tblPr>
      <w:tblGrid>
        <w:gridCol w:w="1247"/>
        <w:gridCol w:w="1347"/>
        <w:gridCol w:w="1143"/>
        <w:gridCol w:w="970"/>
        <w:gridCol w:w="1390"/>
        <w:gridCol w:w="983"/>
        <w:gridCol w:w="1226"/>
      </w:tblGrid>
      <w:tr w:rsidR="009C3B46" w:rsidRPr="00E536A3" w14:paraId="5CA9480B" w14:textId="77777777" w:rsidTr="006D29FF">
        <w:trPr>
          <w:trHeight w:val="285"/>
        </w:trPr>
        <w:tc>
          <w:tcPr>
            <w:tcW w:w="750" w:type="pct"/>
            <w:tcBorders>
              <w:top w:val="single" w:sz="12" w:space="0" w:color="auto"/>
              <w:bottom w:val="single" w:sz="12" w:space="0" w:color="auto"/>
            </w:tcBorders>
            <w:noWrap/>
            <w:vAlign w:val="center"/>
            <w:hideMark/>
          </w:tcPr>
          <w:p w14:paraId="31FC777E"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Ads. form</w:t>
            </w:r>
          </w:p>
        </w:tc>
        <w:tc>
          <w:tcPr>
            <w:tcW w:w="811" w:type="pct"/>
            <w:tcBorders>
              <w:top w:val="single" w:sz="12" w:space="0" w:color="auto"/>
              <w:bottom w:val="single" w:sz="12" w:space="0" w:color="auto"/>
            </w:tcBorders>
            <w:noWrap/>
            <w:vAlign w:val="center"/>
            <w:hideMark/>
          </w:tcPr>
          <w:p w14:paraId="3D80E468" w14:textId="00D8A79F" w:rsidR="006D29FF" w:rsidRPr="00E536A3" w:rsidRDefault="000E0BF3" w:rsidP="00BF5235">
            <w:pPr>
              <w:widowControl/>
              <w:spacing w:before="120" w:after="120"/>
              <w:jc w:val="center"/>
              <w:rPr>
                <w:rFonts w:ascii="Times New Roman" w:eastAsia="等线" w:hAnsi="Times New Roman" w:cs="Times New Roman"/>
                <w:kern w:val="0"/>
                <w:szCs w:val="21"/>
              </w:rPr>
            </w:pPr>
            <m:oMath>
              <m:sSub>
                <m:sSubPr>
                  <m:ctrlPr>
                    <w:rPr>
                      <w:rFonts w:ascii="Cambria Math" w:eastAsia="等线" w:hAnsi="Cambria Math" w:cs="Times New Roman"/>
                      <w:i/>
                      <w:kern w:val="0"/>
                      <w:szCs w:val="21"/>
                    </w:rPr>
                  </m:ctrlPr>
                </m:sSubPr>
                <m:e>
                  <m:r>
                    <w:rPr>
                      <w:rFonts w:ascii="Cambria Math" w:eastAsia="等线" w:hAnsi="Cambria Math" w:cs="Times New Roman"/>
                      <w:kern w:val="0"/>
                      <w:szCs w:val="21"/>
                    </w:rPr>
                    <m:t>N</m:t>
                  </m:r>
                </m:e>
                <m:sub>
                  <m:r>
                    <m:rPr>
                      <m:sty m:val="p"/>
                    </m:rPr>
                    <w:rPr>
                      <w:rFonts w:ascii="Cambria Math" w:eastAsia="等线" w:hAnsi="Cambria Math" w:cs="Times New Roman"/>
                      <w:kern w:val="0"/>
                      <w:szCs w:val="21"/>
                      <w:vertAlign w:val="subscript"/>
                    </w:rPr>
                    <m:t>H</m:t>
                  </m:r>
                </m:sub>
              </m:sSub>
            </m:oMath>
            <w:r w:rsidR="006D29FF" w:rsidRPr="00E536A3">
              <w:rPr>
                <w:rFonts w:ascii="Times New Roman" w:eastAsia="等线" w:hAnsi="Times New Roman" w:cs="Times New Roman"/>
                <w:kern w:val="0"/>
                <w:szCs w:val="21"/>
              </w:rPr>
              <w:t>@Pt</w:t>
            </w:r>
            <w:r w:rsidR="006D29FF" w:rsidRPr="00E536A3">
              <w:rPr>
                <w:rFonts w:ascii="Times New Roman" w:eastAsia="等线" w:hAnsi="Times New Roman" w:cs="Times New Roman" w:hint="eastAsia"/>
                <w:kern w:val="0"/>
                <w:szCs w:val="21"/>
                <w:vertAlign w:val="subscript"/>
              </w:rPr>
              <w:t>iso</w:t>
            </w:r>
          </w:p>
        </w:tc>
        <w:tc>
          <w:tcPr>
            <w:tcW w:w="688" w:type="pct"/>
            <w:tcBorders>
              <w:top w:val="single" w:sz="12" w:space="0" w:color="auto"/>
              <w:bottom w:val="single" w:sz="12" w:space="0" w:color="auto"/>
            </w:tcBorders>
            <w:noWrap/>
            <w:vAlign w:val="center"/>
            <w:hideMark/>
          </w:tcPr>
          <w:p w14:paraId="14C73623" w14:textId="77777777" w:rsidR="006D29FF" w:rsidRPr="00E536A3" w:rsidRDefault="000E0BF3" w:rsidP="00BF5235">
            <w:pPr>
              <w:widowControl/>
              <w:spacing w:before="120" w:after="120"/>
              <w:jc w:val="center"/>
              <w:rPr>
                <w:rFonts w:ascii="Times New Roman" w:eastAsia="等线" w:hAnsi="Times New Roman" w:cs="Times New Roman"/>
                <w:kern w:val="0"/>
                <w:szCs w:val="21"/>
              </w:rPr>
            </w:pPr>
            <m:oMath>
              <m:sSub>
                <m:sSubPr>
                  <m:ctrlPr>
                    <w:rPr>
                      <w:rFonts w:ascii="Cambria Math" w:eastAsia="等线" w:hAnsi="Cambria Math" w:cs="Times New Roman"/>
                      <w:i/>
                      <w:kern w:val="0"/>
                      <w:szCs w:val="21"/>
                    </w:rPr>
                  </m:ctrlPr>
                </m:sSubPr>
                <m:e>
                  <m:r>
                    <w:rPr>
                      <w:rFonts w:ascii="Cambria Math" w:eastAsia="等线" w:hAnsi="Cambria Math" w:cs="Times New Roman"/>
                      <w:kern w:val="0"/>
                      <w:szCs w:val="21"/>
                    </w:rPr>
                    <m:t>E</m:t>
                  </m:r>
                </m:e>
                <m:sub>
                  <m:r>
                    <m:rPr>
                      <m:sty m:val="p"/>
                    </m:rPr>
                    <w:rPr>
                      <w:rFonts w:ascii="Cambria Math" w:eastAsia="等线" w:hAnsi="Cambria Math" w:cs="Times New Roman"/>
                      <w:kern w:val="0"/>
                      <w:szCs w:val="21"/>
                    </w:rPr>
                    <m:t>zpe</m:t>
                  </m:r>
                </m:sub>
              </m:sSub>
            </m:oMath>
            <w:r w:rsidR="006D29FF" w:rsidRPr="00E536A3">
              <w:rPr>
                <w:rFonts w:ascii="Times New Roman" w:eastAsia="等线" w:hAnsi="Times New Roman" w:cs="Times New Roman"/>
                <w:kern w:val="0"/>
                <w:szCs w:val="21"/>
              </w:rPr>
              <w:t>(eV)</w:t>
            </w:r>
          </w:p>
        </w:tc>
        <w:tc>
          <w:tcPr>
            <w:tcW w:w="584" w:type="pct"/>
            <w:tcBorders>
              <w:top w:val="single" w:sz="12" w:space="0" w:color="auto"/>
              <w:bottom w:val="single" w:sz="12" w:space="0" w:color="auto"/>
            </w:tcBorders>
            <w:noWrap/>
            <w:vAlign w:val="center"/>
            <w:hideMark/>
          </w:tcPr>
          <w:p w14:paraId="397493B7" w14:textId="77777777" w:rsidR="006D29FF" w:rsidRPr="00E536A3" w:rsidRDefault="000E0BF3" w:rsidP="00BF5235">
            <w:pPr>
              <w:widowControl/>
              <w:spacing w:before="120" w:after="120"/>
              <w:jc w:val="center"/>
              <w:rPr>
                <w:rFonts w:ascii="Times New Roman" w:eastAsia="等线" w:hAnsi="Times New Roman" w:cs="Times New Roman"/>
                <w:kern w:val="0"/>
                <w:szCs w:val="21"/>
              </w:rPr>
            </w:pPr>
            <m:oMath>
              <m:sSub>
                <m:sSubPr>
                  <m:ctrlPr>
                    <w:rPr>
                      <w:rFonts w:ascii="Cambria Math" w:eastAsia="等线" w:hAnsi="Cambria Math" w:cs="Times New Roman"/>
                      <w:i/>
                      <w:kern w:val="0"/>
                      <w:szCs w:val="21"/>
                    </w:rPr>
                  </m:ctrlPr>
                </m:sSubPr>
                <m:e>
                  <m:r>
                    <w:rPr>
                      <w:rFonts w:ascii="Cambria Math" w:eastAsia="等线" w:hAnsi="Cambria Math" w:cs="Times New Roman"/>
                      <w:kern w:val="0"/>
                      <w:szCs w:val="21"/>
                    </w:rPr>
                    <m:t>E</m:t>
                  </m:r>
                </m:e>
                <m:sub>
                  <m:r>
                    <m:rPr>
                      <m:sty m:val="p"/>
                    </m:rPr>
                    <w:rPr>
                      <w:rFonts w:ascii="Cambria Math" w:eastAsia="等线" w:hAnsi="Cambria Math" w:cs="Times New Roman"/>
                      <w:kern w:val="0"/>
                      <w:szCs w:val="21"/>
                    </w:rPr>
                    <m:t>V</m:t>
                  </m:r>
                </m:sub>
              </m:sSub>
            </m:oMath>
            <w:r w:rsidR="006D29FF" w:rsidRPr="00E536A3">
              <w:rPr>
                <w:rFonts w:ascii="Times New Roman" w:eastAsia="等线" w:hAnsi="Times New Roman" w:cs="Times New Roman"/>
                <w:kern w:val="0"/>
                <w:szCs w:val="21"/>
              </w:rPr>
              <w:t>(eV)</w:t>
            </w:r>
          </w:p>
        </w:tc>
        <w:tc>
          <w:tcPr>
            <w:tcW w:w="837" w:type="pct"/>
            <w:tcBorders>
              <w:top w:val="single" w:sz="12" w:space="0" w:color="auto"/>
              <w:bottom w:val="single" w:sz="12" w:space="0" w:color="auto"/>
            </w:tcBorders>
            <w:noWrap/>
            <w:vAlign w:val="center"/>
            <w:hideMark/>
          </w:tcPr>
          <w:p w14:paraId="48539365" w14:textId="12A32A4C" w:rsidR="006D29FF" w:rsidRPr="00E536A3" w:rsidRDefault="006D29FF" w:rsidP="00BF5235">
            <w:pPr>
              <w:widowControl/>
              <w:spacing w:before="120" w:after="120"/>
              <w:jc w:val="center"/>
              <w:rPr>
                <w:rFonts w:ascii="Times New Roman" w:eastAsia="等线" w:hAnsi="Times New Roman" w:cs="Times New Roman"/>
                <w:kern w:val="0"/>
                <w:szCs w:val="21"/>
              </w:rPr>
            </w:pPr>
            <m:oMath>
              <m:r>
                <w:rPr>
                  <w:rFonts w:ascii="Cambria Math" w:eastAsia="等线" w:hAnsi="Cambria Math" w:cs="Times New Roman"/>
                  <w:kern w:val="0"/>
                  <w:szCs w:val="21"/>
                </w:rPr>
                <m:t>S</m:t>
              </m:r>
            </m:oMath>
            <w:r w:rsidRPr="00E536A3">
              <w:rPr>
                <w:rFonts w:ascii="Times New Roman" w:eastAsia="等线" w:hAnsi="Times New Roman" w:cs="Times New Roman"/>
                <w:kern w:val="0"/>
                <w:szCs w:val="21"/>
              </w:rPr>
              <w:t>(J/mol K)</w:t>
            </w:r>
          </w:p>
        </w:tc>
        <w:tc>
          <w:tcPr>
            <w:tcW w:w="592" w:type="pct"/>
            <w:tcBorders>
              <w:top w:val="single" w:sz="12" w:space="0" w:color="auto"/>
              <w:bottom w:val="single" w:sz="12" w:space="0" w:color="auto"/>
            </w:tcBorders>
            <w:noWrap/>
            <w:vAlign w:val="center"/>
            <w:hideMark/>
          </w:tcPr>
          <w:p w14:paraId="494A6135" w14:textId="77777777" w:rsidR="006D29FF" w:rsidRPr="00E536A3" w:rsidRDefault="006D29FF" w:rsidP="00BF5235">
            <w:pPr>
              <w:widowControl/>
              <w:spacing w:before="120" w:after="120"/>
              <w:jc w:val="center"/>
              <w:rPr>
                <w:rFonts w:ascii="Times New Roman" w:eastAsia="等线" w:hAnsi="Times New Roman" w:cs="Times New Roman"/>
                <w:kern w:val="0"/>
                <w:szCs w:val="21"/>
              </w:rPr>
            </w:pPr>
            <m:oMath>
              <m:r>
                <w:rPr>
                  <w:rFonts w:ascii="Cambria Math" w:eastAsia="等线" w:hAnsi="Cambria Math" w:cs="Times New Roman"/>
                  <w:kern w:val="0"/>
                  <w:szCs w:val="21"/>
                </w:rPr>
                <m:t>TS</m:t>
              </m:r>
            </m:oMath>
            <w:r w:rsidRPr="00E536A3">
              <w:rPr>
                <w:rFonts w:ascii="Times New Roman" w:eastAsia="等线" w:hAnsi="Times New Roman" w:cs="Times New Roman"/>
                <w:kern w:val="0"/>
                <w:szCs w:val="21"/>
              </w:rPr>
              <w:t>(eV)</w:t>
            </w:r>
          </w:p>
        </w:tc>
        <w:tc>
          <w:tcPr>
            <w:tcW w:w="738" w:type="pct"/>
            <w:tcBorders>
              <w:top w:val="single" w:sz="12" w:space="0" w:color="auto"/>
              <w:bottom w:val="single" w:sz="12" w:space="0" w:color="auto"/>
            </w:tcBorders>
            <w:noWrap/>
            <w:vAlign w:val="center"/>
            <w:hideMark/>
          </w:tcPr>
          <w:p w14:paraId="45800E16" w14:textId="77777777" w:rsidR="006D29FF" w:rsidRPr="00E536A3" w:rsidRDefault="000E0BF3" w:rsidP="00BF5235">
            <w:pPr>
              <w:widowControl/>
              <w:spacing w:before="120" w:after="120"/>
              <w:jc w:val="center"/>
              <w:rPr>
                <w:rFonts w:ascii="Times New Roman" w:eastAsia="等线" w:hAnsi="Times New Roman" w:cs="Times New Roman"/>
                <w:kern w:val="0"/>
                <w:szCs w:val="21"/>
              </w:rPr>
            </w:pPr>
            <m:oMath>
              <m:sSub>
                <m:sSubPr>
                  <m:ctrlPr>
                    <w:rPr>
                      <w:rFonts w:ascii="Cambria Math" w:eastAsia="等线" w:hAnsi="Cambria Math" w:cs="Times New Roman"/>
                      <w:i/>
                      <w:kern w:val="0"/>
                      <w:szCs w:val="21"/>
                    </w:rPr>
                  </m:ctrlPr>
                </m:sSubPr>
                <m:e>
                  <m:r>
                    <w:rPr>
                      <w:rFonts w:ascii="Cambria Math" w:eastAsia="等线" w:hAnsi="Cambria Math" w:cs="Times New Roman"/>
                      <w:kern w:val="0"/>
                      <w:szCs w:val="21"/>
                    </w:rPr>
                    <m:t>G</m:t>
                  </m:r>
                </m:e>
                <m:sub>
                  <m:r>
                    <w:rPr>
                      <w:rFonts w:ascii="Cambria Math" w:eastAsia="等线" w:hAnsi="Cambria Math" w:cs="Times New Roman"/>
                      <w:kern w:val="0"/>
                      <w:szCs w:val="21"/>
                    </w:rPr>
                    <m:t>corr</m:t>
                  </m:r>
                </m:sub>
              </m:sSub>
            </m:oMath>
            <w:r w:rsidR="006D29FF" w:rsidRPr="00E536A3">
              <w:rPr>
                <w:rFonts w:ascii="Times New Roman" w:eastAsia="等线" w:hAnsi="Times New Roman" w:cs="Times New Roman"/>
                <w:kern w:val="0"/>
                <w:szCs w:val="21"/>
              </w:rPr>
              <w:t>(eV)</w:t>
            </w:r>
          </w:p>
        </w:tc>
      </w:tr>
      <w:tr w:rsidR="009C3B46" w:rsidRPr="00E536A3" w14:paraId="086ED852" w14:textId="77777777" w:rsidTr="004E1945">
        <w:trPr>
          <w:trHeight w:val="285"/>
        </w:trPr>
        <w:tc>
          <w:tcPr>
            <w:tcW w:w="750" w:type="pct"/>
            <w:vMerge w:val="restart"/>
            <w:tcBorders>
              <w:top w:val="single" w:sz="12" w:space="0" w:color="auto"/>
            </w:tcBorders>
            <w:shd w:val="clear" w:color="auto" w:fill="FFF4F3"/>
            <w:noWrap/>
            <w:vAlign w:val="center"/>
            <w:hideMark/>
          </w:tcPr>
          <w:p w14:paraId="653DB6F8" w14:textId="3DDD5FA3" w:rsidR="006D29FF" w:rsidRPr="00E536A3" w:rsidRDefault="00F9517B"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hint="eastAsia"/>
                <w:kern w:val="0"/>
                <w:szCs w:val="21"/>
              </w:rPr>
              <w:t>I</w:t>
            </w:r>
          </w:p>
        </w:tc>
        <w:tc>
          <w:tcPr>
            <w:tcW w:w="811" w:type="pct"/>
            <w:tcBorders>
              <w:top w:val="single" w:sz="12" w:space="0" w:color="auto"/>
            </w:tcBorders>
            <w:shd w:val="clear" w:color="auto" w:fill="FFF4F3"/>
            <w:noWrap/>
            <w:vAlign w:val="center"/>
            <w:hideMark/>
          </w:tcPr>
          <w:p w14:paraId="0BA1344B"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0</w:t>
            </w:r>
          </w:p>
        </w:tc>
        <w:tc>
          <w:tcPr>
            <w:tcW w:w="688" w:type="pct"/>
            <w:tcBorders>
              <w:top w:val="single" w:sz="12" w:space="0" w:color="auto"/>
            </w:tcBorders>
            <w:shd w:val="clear" w:color="auto" w:fill="FFF4F3"/>
            <w:noWrap/>
            <w:vAlign w:val="center"/>
            <w:hideMark/>
          </w:tcPr>
          <w:p w14:paraId="425FDFD0"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0.1729</w:t>
            </w:r>
          </w:p>
        </w:tc>
        <w:tc>
          <w:tcPr>
            <w:tcW w:w="584" w:type="pct"/>
            <w:tcBorders>
              <w:top w:val="single" w:sz="12" w:space="0" w:color="auto"/>
            </w:tcBorders>
            <w:shd w:val="clear" w:color="auto" w:fill="FFF4F3"/>
            <w:noWrap/>
            <w:vAlign w:val="center"/>
            <w:hideMark/>
          </w:tcPr>
          <w:p w14:paraId="7319FBBC"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0.3464</w:t>
            </w:r>
          </w:p>
        </w:tc>
        <w:tc>
          <w:tcPr>
            <w:tcW w:w="837" w:type="pct"/>
            <w:tcBorders>
              <w:top w:val="single" w:sz="12" w:space="0" w:color="auto"/>
            </w:tcBorders>
            <w:shd w:val="clear" w:color="auto" w:fill="FFF4F3"/>
            <w:noWrap/>
            <w:vAlign w:val="center"/>
            <w:hideMark/>
          </w:tcPr>
          <w:p w14:paraId="46DB5EF2"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110.4140</w:t>
            </w:r>
          </w:p>
        </w:tc>
        <w:tc>
          <w:tcPr>
            <w:tcW w:w="592" w:type="pct"/>
            <w:tcBorders>
              <w:top w:val="single" w:sz="12" w:space="0" w:color="auto"/>
            </w:tcBorders>
            <w:shd w:val="clear" w:color="auto" w:fill="FFF4F3"/>
            <w:noWrap/>
            <w:vAlign w:val="center"/>
            <w:hideMark/>
          </w:tcPr>
          <w:p w14:paraId="68D6494C"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0.3412</w:t>
            </w:r>
          </w:p>
        </w:tc>
        <w:tc>
          <w:tcPr>
            <w:tcW w:w="738" w:type="pct"/>
            <w:tcBorders>
              <w:top w:val="single" w:sz="12" w:space="0" w:color="auto"/>
            </w:tcBorders>
            <w:shd w:val="clear" w:color="auto" w:fill="FFF4F3"/>
            <w:noWrap/>
            <w:vAlign w:val="center"/>
            <w:hideMark/>
          </w:tcPr>
          <w:p w14:paraId="7FC6CB36"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0.0052</w:t>
            </w:r>
          </w:p>
        </w:tc>
      </w:tr>
      <w:tr w:rsidR="009C3B46" w:rsidRPr="00E536A3" w14:paraId="1054AF61" w14:textId="77777777" w:rsidTr="004E1945">
        <w:trPr>
          <w:trHeight w:val="285"/>
        </w:trPr>
        <w:tc>
          <w:tcPr>
            <w:tcW w:w="750" w:type="pct"/>
            <w:vMerge/>
            <w:shd w:val="clear" w:color="auto" w:fill="FFF4F3"/>
            <w:noWrap/>
            <w:vAlign w:val="center"/>
            <w:hideMark/>
          </w:tcPr>
          <w:p w14:paraId="1F6D8574"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p>
        </w:tc>
        <w:tc>
          <w:tcPr>
            <w:tcW w:w="811" w:type="pct"/>
            <w:shd w:val="clear" w:color="auto" w:fill="FFF4F3"/>
            <w:noWrap/>
            <w:vAlign w:val="center"/>
            <w:hideMark/>
          </w:tcPr>
          <w:p w14:paraId="47A56771"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1</w:t>
            </w:r>
          </w:p>
        </w:tc>
        <w:tc>
          <w:tcPr>
            <w:tcW w:w="688" w:type="pct"/>
            <w:shd w:val="clear" w:color="auto" w:fill="FFF4F3"/>
            <w:noWrap/>
            <w:vAlign w:val="center"/>
            <w:hideMark/>
          </w:tcPr>
          <w:p w14:paraId="2F7E2BA6"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0.3751</w:t>
            </w:r>
          </w:p>
        </w:tc>
        <w:tc>
          <w:tcPr>
            <w:tcW w:w="584" w:type="pct"/>
            <w:shd w:val="clear" w:color="auto" w:fill="FFF4F3"/>
            <w:noWrap/>
            <w:vAlign w:val="center"/>
            <w:hideMark/>
          </w:tcPr>
          <w:p w14:paraId="165D51BB"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0.5575</w:t>
            </w:r>
          </w:p>
        </w:tc>
        <w:tc>
          <w:tcPr>
            <w:tcW w:w="837" w:type="pct"/>
            <w:shd w:val="clear" w:color="auto" w:fill="FFF4F3"/>
            <w:noWrap/>
            <w:vAlign w:val="center"/>
            <w:hideMark/>
          </w:tcPr>
          <w:p w14:paraId="15151EEB"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112.1344</w:t>
            </w:r>
          </w:p>
        </w:tc>
        <w:tc>
          <w:tcPr>
            <w:tcW w:w="592" w:type="pct"/>
            <w:shd w:val="clear" w:color="auto" w:fill="FFF4F3"/>
            <w:noWrap/>
            <w:vAlign w:val="center"/>
            <w:hideMark/>
          </w:tcPr>
          <w:p w14:paraId="664FE8BF"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0.3465</w:t>
            </w:r>
          </w:p>
        </w:tc>
        <w:tc>
          <w:tcPr>
            <w:tcW w:w="738" w:type="pct"/>
            <w:shd w:val="clear" w:color="auto" w:fill="FFF4F3"/>
            <w:noWrap/>
            <w:vAlign w:val="center"/>
            <w:hideMark/>
          </w:tcPr>
          <w:p w14:paraId="22A0DD40"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0.2110</w:t>
            </w:r>
          </w:p>
        </w:tc>
      </w:tr>
      <w:tr w:rsidR="009C3B46" w:rsidRPr="00E536A3" w14:paraId="0F71D7CE" w14:textId="77777777" w:rsidTr="004E1945">
        <w:trPr>
          <w:trHeight w:val="285"/>
        </w:trPr>
        <w:tc>
          <w:tcPr>
            <w:tcW w:w="750" w:type="pct"/>
            <w:vMerge/>
            <w:shd w:val="clear" w:color="auto" w:fill="FFF4F3"/>
            <w:noWrap/>
            <w:vAlign w:val="center"/>
            <w:hideMark/>
          </w:tcPr>
          <w:p w14:paraId="1BD8C886"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p>
        </w:tc>
        <w:tc>
          <w:tcPr>
            <w:tcW w:w="811" w:type="pct"/>
            <w:shd w:val="clear" w:color="auto" w:fill="FFF4F3"/>
            <w:noWrap/>
            <w:vAlign w:val="center"/>
            <w:hideMark/>
          </w:tcPr>
          <w:p w14:paraId="66917D91"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2</w:t>
            </w:r>
          </w:p>
        </w:tc>
        <w:tc>
          <w:tcPr>
            <w:tcW w:w="688" w:type="pct"/>
            <w:shd w:val="clear" w:color="auto" w:fill="FFF4F3"/>
            <w:noWrap/>
            <w:vAlign w:val="center"/>
            <w:hideMark/>
          </w:tcPr>
          <w:p w14:paraId="768B090D"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0.5924</w:t>
            </w:r>
          </w:p>
        </w:tc>
        <w:tc>
          <w:tcPr>
            <w:tcW w:w="584" w:type="pct"/>
            <w:shd w:val="clear" w:color="auto" w:fill="FFF4F3"/>
            <w:noWrap/>
            <w:vAlign w:val="center"/>
            <w:hideMark/>
          </w:tcPr>
          <w:p w14:paraId="4EE72EB5"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0.7842</w:t>
            </w:r>
          </w:p>
        </w:tc>
        <w:tc>
          <w:tcPr>
            <w:tcW w:w="837" w:type="pct"/>
            <w:shd w:val="clear" w:color="auto" w:fill="FFF4F3"/>
            <w:noWrap/>
            <w:vAlign w:val="center"/>
            <w:hideMark/>
          </w:tcPr>
          <w:p w14:paraId="15F7C0AE"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117.9665</w:t>
            </w:r>
          </w:p>
        </w:tc>
        <w:tc>
          <w:tcPr>
            <w:tcW w:w="592" w:type="pct"/>
            <w:shd w:val="clear" w:color="auto" w:fill="FFF4F3"/>
            <w:noWrap/>
            <w:vAlign w:val="center"/>
            <w:hideMark/>
          </w:tcPr>
          <w:p w14:paraId="5CA78E67"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0.3645</w:t>
            </w:r>
          </w:p>
        </w:tc>
        <w:tc>
          <w:tcPr>
            <w:tcW w:w="738" w:type="pct"/>
            <w:shd w:val="clear" w:color="auto" w:fill="FFF4F3"/>
            <w:noWrap/>
            <w:vAlign w:val="center"/>
            <w:hideMark/>
          </w:tcPr>
          <w:p w14:paraId="230EF24A"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0.4197</w:t>
            </w:r>
          </w:p>
        </w:tc>
      </w:tr>
      <w:tr w:rsidR="009C3B46" w:rsidRPr="00E536A3" w14:paraId="705B68BB" w14:textId="77777777" w:rsidTr="004E1945">
        <w:trPr>
          <w:trHeight w:val="285"/>
        </w:trPr>
        <w:tc>
          <w:tcPr>
            <w:tcW w:w="750" w:type="pct"/>
            <w:vMerge/>
            <w:tcBorders>
              <w:bottom w:val="dashed" w:sz="12" w:space="0" w:color="auto"/>
            </w:tcBorders>
            <w:shd w:val="clear" w:color="auto" w:fill="FFF4F3"/>
            <w:noWrap/>
            <w:vAlign w:val="center"/>
            <w:hideMark/>
          </w:tcPr>
          <w:p w14:paraId="1D70A1ED"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p>
        </w:tc>
        <w:tc>
          <w:tcPr>
            <w:tcW w:w="811" w:type="pct"/>
            <w:tcBorders>
              <w:bottom w:val="dashed" w:sz="12" w:space="0" w:color="auto"/>
            </w:tcBorders>
            <w:shd w:val="clear" w:color="auto" w:fill="FFF4F3"/>
            <w:noWrap/>
            <w:vAlign w:val="center"/>
            <w:hideMark/>
          </w:tcPr>
          <w:p w14:paraId="0500BB65"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3</w:t>
            </w:r>
          </w:p>
        </w:tc>
        <w:tc>
          <w:tcPr>
            <w:tcW w:w="688" w:type="pct"/>
            <w:tcBorders>
              <w:bottom w:val="dashed" w:sz="12" w:space="0" w:color="auto"/>
            </w:tcBorders>
            <w:shd w:val="clear" w:color="auto" w:fill="FFF4F3"/>
            <w:noWrap/>
            <w:vAlign w:val="center"/>
            <w:hideMark/>
          </w:tcPr>
          <w:p w14:paraId="0821D14F"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0.8394</w:t>
            </w:r>
          </w:p>
        </w:tc>
        <w:tc>
          <w:tcPr>
            <w:tcW w:w="584" w:type="pct"/>
            <w:tcBorders>
              <w:bottom w:val="dashed" w:sz="12" w:space="0" w:color="auto"/>
            </w:tcBorders>
            <w:shd w:val="clear" w:color="auto" w:fill="FFF4F3"/>
            <w:noWrap/>
            <w:vAlign w:val="center"/>
            <w:hideMark/>
          </w:tcPr>
          <w:p w14:paraId="14677F58"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1.0357</w:t>
            </w:r>
          </w:p>
        </w:tc>
        <w:tc>
          <w:tcPr>
            <w:tcW w:w="837" w:type="pct"/>
            <w:tcBorders>
              <w:bottom w:val="dashed" w:sz="12" w:space="0" w:color="auto"/>
            </w:tcBorders>
            <w:shd w:val="clear" w:color="auto" w:fill="FFF4F3"/>
            <w:noWrap/>
            <w:vAlign w:val="center"/>
            <w:hideMark/>
          </w:tcPr>
          <w:p w14:paraId="618D1CEC"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120.2911</w:t>
            </w:r>
          </w:p>
        </w:tc>
        <w:tc>
          <w:tcPr>
            <w:tcW w:w="592" w:type="pct"/>
            <w:tcBorders>
              <w:bottom w:val="dashed" w:sz="12" w:space="0" w:color="auto"/>
            </w:tcBorders>
            <w:shd w:val="clear" w:color="auto" w:fill="FFF4F3"/>
            <w:noWrap/>
            <w:vAlign w:val="center"/>
            <w:hideMark/>
          </w:tcPr>
          <w:p w14:paraId="7D9B6E49"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0.3717</w:t>
            </w:r>
          </w:p>
        </w:tc>
        <w:tc>
          <w:tcPr>
            <w:tcW w:w="738" w:type="pct"/>
            <w:tcBorders>
              <w:bottom w:val="dashed" w:sz="12" w:space="0" w:color="auto"/>
            </w:tcBorders>
            <w:shd w:val="clear" w:color="auto" w:fill="FFF4F3"/>
            <w:noWrap/>
            <w:vAlign w:val="center"/>
            <w:hideMark/>
          </w:tcPr>
          <w:p w14:paraId="4EE2DD94"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0.6640</w:t>
            </w:r>
          </w:p>
        </w:tc>
      </w:tr>
      <w:tr w:rsidR="009C3B46" w:rsidRPr="00E536A3" w14:paraId="4605A999" w14:textId="77777777" w:rsidTr="004E1945">
        <w:trPr>
          <w:trHeight w:val="285"/>
        </w:trPr>
        <w:tc>
          <w:tcPr>
            <w:tcW w:w="750" w:type="pct"/>
            <w:vMerge w:val="restart"/>
            <w:tcBorders>
              <w:top w:val="dashed" w:sz="12" w:space="0" w:color="auto"/>
            </w:tcBorders>
            <w:shd w:val="clear" w:color="auto" w:fill="FCFFFB"/>
            <w:noWrap/>
            <w:vAlign w:val="center"/>
            <w:hideMark/>
          </w:tcPr>
          <w:p w14:paraId="0D4F742B" w14:textId="77777777" w:rsidR="00B9663C" w:rsidRPr="00E536A3" w:rsidRDefault="00F9517B"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hint="eastAsia"/>
                <w:kern w:val="0"/>
                <w:szCs w:val="21"/>
              </w:rPr>
              <w:t>IV</w:t>
            </w:r>
          </w:p>
          <w:p w14:paraId="573F765E" w14:textId="52792A0F" w:rsidR="006D29FF" w:rsidRPr="00E536A3" w:rsidRDefault="006D29FF" w:rsidP="00BF5235">
            <w:pPr>
              <w:widowControl/>
              <w:spacing w:before="120" w:after="120"/>
              <w:jc w:val="center"/>
              <w:rPr>
                <w:rFonts w:ascii="Times New Roman" w:eastAsia="等线" w:hAnsi="Times New Roman" w:cs="Times New Roman"/>
                <w:kern w:val="0"/>
                <w:szCs w:val="21"/>
              </w:rPr>
            </w:pPr>
          </w:p>
        </w:tc>
        <w:tc>
          <w:tcPr>
            <w:tcW w:w="811" w:type="pct"/>
            <w:tcBorders>
              <w:top w:val="dashed" w:sz="12" w:space="0" w:color="auto"/>
            </w:tcBorders>
            <w:shd w:val="clear" w:color="auto" w:fill="FCFFFB"/>
            <w:noWrap/>
            <w:vAlign w:val="center"/>
            <w:hideMark/>
          </w:tcPr>
          <w:p w14:paraId="38ACC7FE"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0</w:t>
            </w:r>
          </w:p>
        </w:tc>
        <w:tc>
          <w:tcPr>
            <w:tcW w:w="688" w:type="pct"/>
            <w:tcBorders>
              <w:top w:val="dashed" w:sz="12" w:space="0" w:color="auto"/>
            </w:tcBorders>
            <w:shd w:val="clear" w:color="auto" w:fill="FCFFFB"/>
            <w:noWrap/>
            <w:vAlign w:val="center"/>
            <w:hideMark/>
          </w:tcPr>
          <w:p w14:paraId="57813EED"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0.1736</w:t>
            </w:r>
          </w:p>
        </w:tc>
        <w:tc>
          <w:tcPr>
            <w:tcW w:w="584" w:type="pct"/>
            <w:tcBorders>
              <w:top w:val="dashed" w:sz="12" w:space="0" w:color="auto"/>
            </w:tcBorders>
            <w:shd w:val="clear" w:color="auto" w:fill="FCFFFB"/>
            <w:noWrap/>
            <w:vAlign w:val="center"/>
            <w:hideMark/>
          </w:tcPr>
          <w:p w14:paraId="1457FA45"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0.3467</w:t>
            </w:r>
          </w:p>
        </w:tc>
        <w:tc>
          <w:tcPr>
            <w:tcW w:w="837" w:type="pct"/>
            <w:tcBorders>
              <w:top w:val="dashed" w:sz="12" w:space="0" w:color="auto"/>
            </w:tcBorders>
            <w:shd w:val="clear" w:color="auto" w:fill="FCFFFB"/>
            <w:noWrap/>
            <w:vAlign w:val="center"/>
            <w:hideMark/>
          </w:tcPr>
          <w:p w14:paraId="0E28D953"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109.9675</w:t>
            </w:r>
          </w:p>
        </w:tc>
        <w:tc>
          <w:tcPr>
            <w:tcW w:w="592" w:type="pct"/>
            <w:tcBorders>
              <w:top w:val="dashed" w:sz="12" w:space="0" w:color="auto"/>
            </w:tcBorders>
            <w:shd w:val="clear" w:color="auto" w:fill="FCFFFB"/>
            <w:noWrap/>
            <w:vAlign w:val="center"/>
            <w:hideMark/>
          </w:tcPr>
          <w:p w14:paraId="5025F7BA"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0.3398</w:t>
            </w:r>
          </w:p>
        </w:tc>
        <w:tc>
          <w:tcPr>
            <w:tcW w:w="738" w:type="pct"/>
            <w:tcBorders>
              <w:top w:val="dashed" w:sz="12" w:space="0" w:color="auto"/>
            </w:tcBorders>
            <w:shd w:val="clear" w:color="auto" w:fill="FCFFFB"/>
            <w:noWrap/>
            <w:vAlign w:val="center"/>
            <w:hideMark/>
          </w:tcPr>
          <w:p w14:paraId="5B9D8BB6"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0.0068</w:t>
            </w:r>
          </w:p>
        </w:tc>
      </w:tr>
      <w:tr w:rsidR="009C3B46" w:rsidRPr="00E536A3" w14:paraId="2AB33C01" w14:textId="77777777" w:rsidTr="004E1945">
        <w:trPr>
          <w:trHeight w:val="285"/>
        </w:trPr>
        <w:tc>
          <w:tcPr>
            <w:tcW w:w="750" w:type="pct"/>
            <w:vMerge/>
            <w:shd w:val="clear" w:color="auto" w:fill="FCFFFB"/>
            <w:noWrap/>
            <w:vAlign w:val="center"/>
            <w:hideMark/>
          </w:tcPr>
          <w:p w14:paraId="62481C4F"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p>
        </w:tc>
        <w:tc>
          <w:tcPr>
            <w:tcW w:w="811" w:type="pct"/>
            <w:shd w:val="clear" w:color="auto" w:fill="FCFFFB"/>
            <w:noWrap/>
            <w:vAlign w:val="center"/>
            <w:hideMark/>
          </w:tcPr>
          <w:p w14:paraId="0372F8B7"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1</w:t>
            </w:r>
          </w:p>
        </w:tc>
        <w:tc>
          <w:tcPr>
            <w:tcW w:w="688" w:type="pct"/>
            <w:shd w:val="clear" w:color="auto" w:fill="FCFFFB"/>
            <w:noWrap/>
            <w:vAlign w:val="center"/>
            <w:hideMark/>
          </w:tcPr>
          <w:p w14:paraId="6CBC3B2D"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0.3762</w:t>
            </w:r>
          </w:p>
        </w:tc>
        <w:tc>
          <w:tcPr>
            <w:tcW w:w="584" w:type="pct"/>
            <w:shd w:val="clear" w:color="auto" w:fill="FCFFFB"/>
            <w:noWrap/>
            <w:vAlign w:val="center"/>
            <w:hideMark/>
          </w:tcPr>
          <w:p w14:paraId="0C371E1E"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0.5575</w:t>
            </w:r>
          </w:p>
        </w:tc>
        <w:tc>
          <w:tcPr>
            <w:tcW w:w="837" w:type="pct"/>
            <w:shd w:val="clear" w:color="auto" w:fill="FCFFFB"/>
            <w:noWrap/>
            <w:vAlign w:val="center"/>
            <w:hideMark/>
          </w:tcPr>
          <w:p w14:paraId="398B269C"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111.8872</w:t>
            </w:r>
          </w:p>
        </w:tc>
        <w:tc>
          <w:tcPr>
            <w:tcW w:w="592" w:type="pct"/>
            <w:shd w:val="clear" w:color="auto" w:fill="FCFFFB"/>
            <w:noWrap/>
            <w:vAlign w:val="center"/>
            <w:hideMark/>
          </w:tcPr>
          <w:p w14:paraId="2A5513FA"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0.3457</w:t>
            </w:r>
          </w:p>
        </w:tc>
        <w:tc>
          <w:tcPr>
            <w:tcW w:w="738" w:type="pct"/>
            <w:shd w:val="clear" w:color="auto" w:fill="FCFFFB"/>
            <w:noWrap/>
            <w:vAlign w:val="center"/>
            <w:hideMark/>
          </w:tcPr>
          <w:p w14:paraId="1CEC277A"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0.2118</w:t>
            </w:r>
          </w:p>
        </w:tc>
      </w:tr>
      <w:tr w:rsidR="009C3B46" w:rsidRPr="00E536A3" w14:paraId="17B12AE1" w14:textId="77777777" w:rsidTr="004E1945">
        <w:trPr>
          <w:trHeight w:val="285"/>
        </w:trPr>
        <w:tc>
          <w:tcPr>
            <w:tcW w:w="750" w:type="pct"/>
            <w:vMerge/>
            <w:shd w:val="clear" w:color="auto" w:fill="FCFFFB"/>
            <w:noWrap/>
            <w:vAlign w:val="center"/>
            <w:hideMark/>
          </w:tcPr>
          <w:p w14:paraId="3911AD2F"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p>
        </w:tc>
        <w:tc>
          <w:tcPr>
            <w:tcW w:w="811" w:type="pct"/>
            <w:shd w:val="clear" w:color="auto" w:fill="FCFFFB"/>
            <w:noWrap/>
            <w:vAlign w:val="center"/>
            <w:hideMark/>
          </w:tcPr>
          <w:p w14:paraId="762DAE1A"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2</w:t>
            </w:r>
          </w:p>
        </w:tc>
        <w:tc>
          <w:tcPr>
            <w:tcW w:w="688" w:type="pct"/>
            <w:shd w:val="clear" w:color="auto" w:fill="FCFFFB"/>
            <w:noWrap/>
            <w:vAlign w:val="center"/>
            <w:hideMark/>
          </w:tcPr>
          <w:p w14:paraId="517D06F7"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0.5891</w:t>
            </w:r>
          </w:p>
        </w:tc>
        <w:tc>
          <w:tcPr>
            <w:tcW w:w="584" w:type="pct"/>
            <w:shd w:val="clear" w:color="auto" w:fill="FCFFFB"/>
            <w:noWrap/>
            <w:vAlign w:val="center"/>
            <w:hideMark/>
          </w:tcPr>
          <w:p w14:paraId="448124BF"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0.7827</w:t>
            </w:r>
          </w:p>
        </w:tc>
        <w:tc>
          <w:tcPr>
            <w:tcW w:w="837" w:type="pct"/>
            <w:shd w:val="clear" w:color="auto" w:fill="FCFFFB"/>
            <w:noWrap/>
            <w:vAlign w:val="center"/>
            <w:hideMark/>
          </w:tcPr>
          <w:p w14:paraId="296B8642"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119.6924</w:t>
            </w:r>
          </w:p>
        </w:tc>
        <w:tc>
          <w:tcPr>
            <w:tcW w:w="592" w:type="pct"/>
            <w:shd w:val="clear" w:color="auto" w:fill="FCFFFB"/>
            <w:noWrap/>
            <w:vAlign w:val="center"/>
            <w:hideMark/>
          </w:tcPr>
          <w:p w14:paraId="1D0A67C6"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0.3699</w:t>
            </w:r>
          </w:p>
        </w:tc>
        <w:tc>
          <w:tcPr>
            <w:tcW w:w="738" w:type="pct"/>
            <w:shd w:val="clear" w:color="auto" w:fill="FCFFFB"/>
            <w:noWrap/>
            <w:vAlign w:val="center"/>
            <w:hideMark/>
          </w:tcPr>
          <w:p w14:paraId="333BC995"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0.4128</w:t>
            </w:r>
          </w:p>
        </w:tc>
      </w:tr>
      <w:tr w:rsidR="009C3B46" w:rsidRPr="00E536A3" w14:paraId="49FF1DEB" w14:textId="77777777" w:rsidTr="004E1945">
        <w:trPr>
          <w:trHeight w:val="285"/>
        </w:trPr>
        <w:tc>
          <w:tcPr>
            <w:tcW w:w="750" w:type="pct"/>
            <w:vMerge/>
            <w:tcBorders>
              <w:bottom w:val="single" w:sz="12" w:space="0" w:color="auto"/>
            </w:tcBorders>
            <w:shd w:val="clear" w:color="auto" w:fill="FCFFFB"/>
            <w:noWrap/>
            <w:vAlign w:val="center"/>
            <w:hideMark/>
          </w:tcPr>
          <w:p w14:paraId="02C6B3BD"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p>
        </w:tc>
        <w:tc>
          <w:tcPr>
            <w:tcW w:w="811" w:type="pct"/>
            <w:tcBorders>
              <w:bottom w:val="single" w:sz="12" w:space="0" w:color="auto"/>
            </w:tcBorders>
            <w:shd w:val="clear" w:color="auto" w:fill="FCFFFB"/>
            <w:noWrap/>
            <w:vAlign w:val="center"/>
            <w:hideMark/>
          </w:tcPr>
          <w:p w14:paraId="1BE9FD67"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3</w:t>
            </w:r>
          </w:p>
        </w:tc>
        <w:tc>
          <w:tcPr>
            <w:tcW w:w="688" w:type="pct"/>
            <w:tcBorders>
              <w:bottom w:val="single" w:sz="12" w:space="0" w:color="auto"/>
            </w:tcBorders>
            <w:shd w:val="clear" w:color="auto" w:fill="FCFFFB"/>
            <w:noWrap/>
            <w:vAlign w:val="center"/>
            <w:hideMark/>
          </w:tcPr>
          <w:p w14:paraId="7AAB248B"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0.8413</w:t>
            </w:r>
          </w:p>
        </w:tc>
        <w:tc>
          <w:tcPr>
            <w:tcW w:w="584" w:type="pct"/>
            <w:tcBorders>
              <w:bottom w:val="single" w:sz="12" w:space="0" w:color="auto"/>
            </w:tcBorders>
            <w:shd w:val="clear" w:color="auto" w:fill="FCFFFB"/>
            <w:noWrap/>
            <w:vAlign w:val="center"/>
            <w:hideMark/>
          </w:tcPr>
          <w:p w14:paraId="12A5EE52"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1.0355</w:t>
            </w:r>
          </w:p>
        </w:tc>
        <w:tc>
          <w:tcPr>
            <w:tcW w:w="837" w:type="pct"/>
            <w:tcBorders>
              <w:bottom w:val="single" w:sz="12" w:space="0" w:color="auto"/>
            </w:tcBorders>
            <w:shd w:val="clear" w:color="auto" w:fill="FCFFFB"/>
            <w:noWrap/>
            <w:vAlign w:val="center"/>
            <w:hideMark/>
          </w:tcPr>
          <w:p w14:paraId="02B48327"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118.5289</w:t>
            </w:r>
          </w:p>
        </w:tc>
        <w:tc>
          <w:tcPr>
            <w:tcW w:w="592" w:type="pct"/>
            <w:tcBorders>
              <w:bottom w:val="single" w:sz="12" w:space="0" w:color="auto"/>
            </w:tcBorders>
            <w:shd w:val="clear" w:color="auto" w:fill="FCFFFB"/>
            <w:noWrap/>
            <w:vAlign w:val="center"/>
            <w:hideMark/>
          </w:tcPr>
          <w:p w14:paraId="62182DF5"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0.3663</w:t>
            </w:r>
          </w:p>
        </w:tc>
        <w:tc>
          <w:tcPr>
            <w:tcW w:w="738" w:type="pct"/>
            <w:tcBorders>
              <w:bottom w:val="single" w:sz="12" w:space="0" w:color="auto"/>
            </w:tcBorders>
            <w:shd w:val="clear" w:color="auto" w:fill="FCFFFB"/>
            <w:noWrap/>
            <w:vAlign w:val="center"/>
            <w:hideMark/>
          </w:tcPr>
          <w:p w14:paraId="54A7F216" w14:textId="77777777" w:rsidR="006D29FF" w:rsidRPr="00E536A3" w:rsidRDefault="006D29FF" w:rsidP="00BF5235">
            <w:pPr>
              <w:widowControl/>
              <w:spacing w:before="120" w:after="120"/>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0.6693</w:t>
            </w:r>
          </w:p>
        </w:tc>
      </w:tr>
    </w:tbl>
    <w:p w14:paraId="55C7A910" w14:textId="77777777" w:rsidR="00E536A3" w:rsidRDefault="00E536A3" w:rsidP="00BF5235">
      <w:pPr>
        <w:spacing w:before="120" w:after="120"/>
        <w:rPr>
          <w:rFonts w:ascii="Times New Roman" w:eastAsia="黑体" w:hAnsi="Times New Roman" w:cs="Times New Roman"/>
          <w:b/>
          <w:bCs/>
          <w:sz w:val="24"/>
          <w:szCs w:val="24"/>
        </w:rPr>
      </w:pPr>
    </w:p>
    <w:p w14:paraId="1D98E5A2" w14:textId="0ABAD60B" w:rsidR="00DC209E" w:rsidRPr="00BF5235" w:rsidRDefault="00C66CDA"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b/>
          <w:bCs/>
          <w:sz w:val="24"/>
          <w:szCs w:val="24"/>
        </w:rPr>
        <w:t>Table S10</w:t>
      </w:r>
      <w:r w:rsidR="00DC209E" w:rsidRPr="00BF5235">
        <w:rPr>
          <w:rFonts w:ascii="Times New Roman" w:eastAsia="黑体" w:hAnsi="Times New Roman" w:cs="Times New Roman" w:hint="eastAsia"/>
          <w:b/>
          <w:bCs/>
          <w:sz w:val="24"/>
          <w:szCs w:val="24"/>
        </w:rPr>
        <w:t xml:space="preserve"> </w:t>
      </w:r>
      <w:r w:rsidR="0061491D" w:rsidRPr="00BF5235">
        <w:rPr>
          <w:rFonts w:ascii="Times New Roman" w:eastAsia="黑体" w:hAnsi="Times New Roman" w:cs="Times New Roman"/>
          <w:sz w:val="24"/>
          <w:szCs w:val="24"/>
        </w:rPr>
        <w:t>A</w:t>
      </w:r>
      <w:r w:rsidR="00DC209E" w:rsidRPr="00BF5235">
        <w:rPr>
          <w:rFonts w:ascii="Times New Roman" w:eastAsia="黑体" w:hAnsi="Times New Roman" w:cs="Times New Roman" w:hint="eastAsia"/>
          <w:sz w:val="24"/>
          <w:szCs w:val="24"/>
        </w:rPr>
        <w:t xml:space="preserve">dsorption energies of different H adsorption sites on </w:t>
      </w:r>
      <w:proofErr w:type="spellStart"/>
      <w:r w:rsidR="00780F46" w:rsidRPr="00BF5235">
        <w:rPr>
          <w:rFonts w:ascii="Times New Roman" w:eastAsia="等线" w:hAnsi="Times New Roman" w:cs="Times New Roman"/>
          <w:kern w:val="0"/>
          <w:sz w:val="24"/>
          <w:szCs w:val="24"/>
        </w:rPr>
        <w:t>Pt</w:t>
      </w:r>
      <w:r w:rsidR="00780F46" w:rsidRPr="00BF5235">
        <w:rPr>
          <w:rFonts w:ascii="Times New Roman" w:eastAsia="等线" w:hAnsi="Times New Roman" w:cs="Times New Roman" w:hint="eastAsia"/>
          <w:kern w:val="0"/>
          <w:sz w:val="24"/>
          <w:szCs w:val="24"/>
          <w:vertAlign w:val="subscript"/>
        </w:rPr>
        <w:t>adj</w:t>
      </w:r>
      <w:proofErr w:type="spellEnd"/>
    </w:p>
    <w:tbl>
      <w:tblPr>
        <w:tblW w:w="0" w:type="auto"/>
        <w:jc w:val="center"/>
        <w:tblLook w:val="04A0" w:firstRow="1" w:lastRow="0" w:firstColumn="1" w:lastColumn="0" w:noHBand="0" w:noVBand="1"/>
      </w:tblPr>
      <w:tblGrid>
        <w:gridCol w:w="1062"/>
        <w:gridCol w:w="1506"/>
        <w:gridCol w:w="1074"/>
        <w:gridCol w:w="1577"/>
        <w:gridCol w:w="1822"/>
      </w:tblGrid>
      <w:tr w:rsidR="009C3B46" w:rsidRPr="00E536A3" w14:paraId="7C877CFE" w14:textId="77777777" w:rsidTr="00FB0820">
        <w:trPr>
          <w:trHeight w:val="285"/>
          <w:jc w:val="center"/>
        </w:trPr>
        <w:tc>
          <w:tcPr>
            <w:tcW w:w="0" w:type="auto"/>
            <w:tcBorders>
              <w:top w:val="single" w:sz="12" w:space="0" w:color="auto"/>
              <w:bottom w:val="single" w:sz="12" w:space="0" w:color="auto"/>
            </w:tcBorders>
            <w:vAlign w:val="center"/>
          </w:tcPr>
          <w:p w14:paraId="0F057EAE"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H number</w:t>
            </w:r>
          </w:p>
        </w:tc>
        <w:tc>
          <w:tcPr>
            <w:tcW w:w="0" w:type="auto"/>
            <w:tcBorders>
              <w:top w:val="single" w:sz="12" w:space="0" w:color="auto"/>
              <w:bottom w:val="single" w:sz="12" w:space="0" w:color="auto"/>
            </w:tcBorders>
            <w:noWrap/>
            <w:vAlign w:val="center"/>
            <w:hideMark/>
          </w:tcPr>
          <w:p w14:paraId="60D997C6"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Adsorption site</w:t>
            </w:r>
          </w:p>
        </w:tc>
        <w:tc>
          <w:tcPr>
            <w:tcW w:w="0" w:type="auto"/>
            <w:tcBorders>
              <w:top w:val="single" w:sz="12" w:space="0" w:color="auto"/>
              <w:bottom w:val="single" w:sz="12" w:space="0" w:color="auto"/>
            </w:tcBorders>
            <w:noWrap/>
            <w:vAlign w:val="center"/>
            <w:hideMark/>
          </w:tcPr>
          <w:p w14:paraId="16A07A79"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Energy</w:t>
            </w:r>
          </w:p>
        </w:tc>
        <w:tc>
          <w:tcPr>
            <w:tcW w:w="0" w:type="auto"/>
            <w:tcBorders>
              <w:top w:val="single" w:sz="12" w:space="0" w:color="auto"/>
              <w:bottom w:val="single" w:sz="12" w:space="0" w:color="auto"/>
            </w:tcBorders>
            <w:noWrap/>
            <w:vAlign w:val="center"/>
            <w:hideMark/>
          </w:tcPr>
          <w:p w14:paraId="25872AE2"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 xml:space="preserve">Total </w:t>
            </w:r>
            <m:oMath>
              <m:sSub>
                <m:sSubPr>
                  <m:ctrlPr>
                    <w:rPr>
                      <w:rFonts w:ascii="Cambria Math" w:eastAsia="等线" w:hAnsi="Cambria Math" w:cs="Times New Roman"/>
                      <w:i/>
                      <w:kern w:val="0"/>
                      <w:szCs w:val="21"/>
                    </w:rPr>
                  </m:ctrlPr>
                </m:sSubPr>
                <m:e>
                  <m:r>
                    <w:rPr>
                      <w:rFonts w:ascii="Cambria Math" w:eastAsia="等线" w:hAnsi="Cambria Math" w:cs="Times New Roman"/>
                      <w:kern w:val="0"/>
                      <w:szCs w:val="21"/>
                    </w:rPr>
                    <m:t>E</m:t>
                  </m:r>
                </m:e>
                <m:sub>
                  <m:r>
                    <w:rPr>
                      <w:rFonts w:ascii="Cambria Math" w:eastAsia="等线" w:hAnsi="Cambria Math" w:cs="Times New Roman"/>
                      <w:kern w:val="0"/>
                      <w:szCs w:val="21"/>
                    </w:rPr>
                    <m:t>ad</m:t>
                  </m:r>
                </m:sub>
              </m:sSub>
            </m:oMath>
            <w:r w:rsidRPr="00E536A3">
              <w:rPr>
                <w:rFonts w:ascii="Times New Roman" w:eastAsia="等线" w:hAnsi="Times New Roman" w:cs="Times New Roman"/>
                <w:kern w:val="0"/>
                <w:szCs w:val="21"/>
              </w:rPr>
              <w:t xml:space="preserve"> (eV)</w:t>
            </w:r>
          </w:p>
        </w:tc>
        <w:tc>
          <w:tcPr>
            <w:tcW w:w="0" w:type="auto"/>
            <w:tcBorders>
              <w:top w:val="single" w:sz="12" w:space="0" w:color="auto"/>
              <w:bottom w:val="single" w:sz="12" w:space="0" w:color="auto"/>
            </w:tcBorders>
            <w:vAlign w:val="center"/>
          </w:tcPr>
          <w:p w14:paraId="4D84D90C" w14:textId="77777777" w:rsidR="00DC209E" w:rsidRPr="00E536A3" w:rsidRDefault="000E0BF3" w:rsidP="00E536A3">
            <w:pPr>
              <w:widowControl/>
              <w:jc w:val="center"/>
              <w:rPr>
                <w:rFonts w:ascii="Times New Roman" w:eastAsia="等线" w:hAnsi="Times New Roman" w:cs="Times New Roman"/>
                <w:kern w:val="0"/>
                <w:szCs w:val="21"/>
              </w:rPr>
            </w:pPr>
            <m:oMath>
              <m:sSub>
                <m:sSubPr>
                  <m:ctrlPr>
                    <w:rPr>
                      <w:rFonts w:ascii="Cambria Math" w:eastAsia="等线" w:hAnsi="Cambria Math" w:cs="Times New Roman"/>
                      <w:i/>
                      <w:kern w:val="0"/>
                      <w:szCs w:val="21"/>
                    </w:rPr>
                  </m:ctrlPr>
                </m:sSubPr>
                <m:e>
                  <m:r>
                    <w:rPr>
                      <w:rFonts w:ascii="Cambria Math" w:eastAsia="等线" w:hAnsi="Cambria Math" w:cs="Times New Roman"/>
                      <w:kern w:val="0"/>
                      <w:szCs w:val="21"/>
                    </w:rPr>
                    <m:t>E</m:t>
                  </m:r>
                </m:e>
                <m:sub>
                  <m:r>
                    <w:rPr>
                      <w:rFonts w:ascii="Cambria Math" w:eastAsia="等线" w:hAnsi="Cambria Math" w:cs="Times New Roman"/>
                      <w:kern w:val="0"/>
                      <w:szCs w:val="21"/>
                    </w:rPr>
                    <m:t>ad</m:t>
                  </m:r>
                </m:sub>
              </m:sSub>
            </m:oMath>
            <w:r w:rsidR="00DC209E" w:rsidRPr="00E536A3">
              <w:rPr>
                <w:rFonts w:ascii="Times New Roman" w:eastAsia="等线" w:hAnsi="Times New Roman" w:cs="Times New Roman"/>
                <w:kern w:val="0"/>
                <w:szCs w:val="21"/>
              </w:rPr>
              <w:t xml:space="preserve"> per atom (eV)</w:t>
            </w:r>
          </w:p>
        </w:tc>
      </w:tr>
      <w:tr w:rsidR="009C3B46" w:rsidRPr="00E536A3" w14:paraId="292682E0" w14:textId="77777777" w:rsidTr="004E1945">
        <w:trPr>
          <w:trHeight w:val="285"/>
          <w:jc w:val="center"/>
        </w:trPr>
        <w:tc>
          <w:tcPr>
            <w:tcW w:w="0" w:type="auto"/>
            <w:tcBorders>
              <w:top w:val="single" w:sz="12" w:space="0" w:color="auto"/>
            </w:tcBorders>
            <w:shd w:val="clear" w:color="auto" w:fill="FFFFF7"/>
            <w:vAlign w:val="bottom"/>
          </w:tcPr>
          <w:p w14:paraId="74D32218"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0</w:t>
            </w:r>
          </w:p>
        </w:tc>
        <w:tc>
          <w:tcPr>
            <w:tcW w:w="0" w:type="auto"/>
            <w:tcBorders>
              <w:top w:val="single" w:sz="12" w:space="0" w:color="auto"/>
            </w:tcBorders>
            <w:shd w:val="clear" w:color="auto" w:fill="FFFFF7"/>
            <w:noWrap/>
            <w:vAlign w:val="center"/>
          </w:tcPr>
          <w:p w14:paraId="62CFDC71"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w:t>
            </w:r>
          </w:p>
        </w:tc>
        <w:tc>
          <w:tcPr>
            <w:tcW w:w="0" w:type="auto"/>
            <w:tcBorders>
              <w:top w:val="single" w:sz="12" w:space="0" w:color="auto"/>
            </w:tcBorders>
            <w:shd w:val="clear" w:color="auto" w:fill="FFFFF7"/>
            <w:noWrap/>
            <w:vAlign w:val="bottom"/>
          </w:tcPr>
          <w:p w14:paraId="5B48C047"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-248.5108</w:t>
            </w:r>
          </w:p>
        </w:tc>
        <w:tc>
          <w:tcPr>
            <w:tcW w:w="0" w:type="auto"/>
            <w:tcBorders>
              <w:top w:val="single" w:sz="12" w:space="0" w:color="auto"/>
            </w:tcBorders>
            <w:shd w:val="clear" w:color="auto" w:fill="FFFFF7"/>
            <w:noWrap/>
            <w:vAlign w:val="bottom"/>
          </w:tcPr>
          <w:p w14:paraId="11054CD8"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w:t>
            </w:r>
          </w:p>
        </w:tc>
        <w:tc>
          <w:tcPr>
            <w:tcW w:w="0" w:type="auto"/>
            <w:tcBorders>
              <w:top w:val="single" w:sz="12" w:space="0" w:color="auto"/>
            </w:tcBorders>
            <w:shd w:val="clear" w:color="auto" w:fill="FFFFF7"/>
            <w:vAlign w:val="center"/>
          </w:tcPr>
          <w:p w14:paraId="1361C746"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w:t>
            </w:r>
          </w:p>
        </w:tc>
      </w:tr>
      <w:tr w:rsidR="009C3B46" w:rsidRPr="00E536A3" w14:paraId="6B537044" w14:textId="77777777" w:rsidTr="004E1945">
        <w:trPr>
          <w:trHeight w:val="285"/>
          <w:jc w:val="center"/>
        </w:trPr>
        <w:tc>
          <w:tcPr>
            <w:tcW w:w="0" w:type="auto"/>
            <w:shd w:val="clear" w:color="auto" w:fill="FFFFF7"/>
            <w:vAlign w:val="bottom"/>
          </w:tcPr>
          <w:p w14:paraId="457798ED" w14:textId="77777777" w:rsidR="00DC209E" w:rsidRPr="00E536A3" w:rsidRDefault="00DC209E"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1</w:t>
            </w:r>
          </w:p>
        </w:tc>
        <w:tc>
          <w:tcPr>
            <w:tcW w:w="0" w:type="auto"/>
            <w:shd w:val="clear" w:color="auto" w:fill="FFFFF7"/>
            <w:noWrap/>
            <w:vAlign w:val="center"/>
          </w:tcPr>
          <w:p w14:paraId="183295DD"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a</w:t>
            </w:r>
          </w:p>
        </w:tc>
        <w:tc>
          <w:tcPr>
            <w:tcW w:w="0" w:type="auto"/>
            <w:shd w:val="clear" w:color="auto" w:fill="FFFFF7"/>
            <w:noWrap/>
            <w:vAlign w:val="bottom"/>
          </w:tcPr>
          <w:p w14:paraId="67AC09FD" w14:textId="77777777" w:rsidR="00DC209E" w:rsidRPr="00E536A3" w:rsidRDefault="00DC209E"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-252.5213</w:t>
            </w:r>
          </w:p>
        </w:tc>
        <w:tc>
          <w:tcPr>
            <w:tcW w:w="0" w:type="auto"/>
            <w:shd w:val="clear" w:color="auto" w:fill="FFFFF7"/>
            <w:noWrap/>
            <w:vAlign w:val="bottom"/>
          </w:tcPr>
          <w:p w14:paraId="4E080C6C"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-0.5234</w:t>
            </w:r>
          </w:p>
        </w:tc>
        <w:tc>
          <w:tcPr>
            <w:tcW w:w="0" w:type="auto"/>
            <w:shd w:val="clear" w:color="auto" w:fill="FFFFF7"/>
          </w:tcPr>
          <w:p w14:paraId="25D15916"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hAnsi="Times New Roman" w:cs="Times New Roman"/>
                <w:szCs w:val="21"/>
              </w:rPr>
              <w:t>-0.5234</w:t>
            </w:r>
          </w:p>
        </w:tc>
      </w:tr>
      <w:tr w:rsidR="009C3B46" w:rsidRPr="00E536A3" w14:paraId="46EF68D7" w14:textId="77777777" w:rsidTr="004E1945">
        <w:trPr>
          <w:trHeight w:val="285"/>
          <w:jc w:val="center"/>
        </w:trPr>
        <w:tc>
          <w:tcPr>
            <w:tcW w:w="0" w:type="auto"/>
            <w:shd w:val="clear" w:color="auto" w:fill="FFFFF7"/>
            <w:vAlign w:val="bottom"/>
          </w:tcPr>
          <w:p w14:paraId="7B06C148"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1</w:t>
            </w:r>
          </w:p>
        </w:tc>
        <w:tc>
          <w:tcPr>
            <w:tcW w:w="0" w:type="auto"/>
            <w:shd w:val="clear" w:color="auto" w:fill="FFFFF7"/>
            <w:noWrap/>
            <w:vAlign w:val="center"/>
            <w:hideMark/>
          </w:tcPr>
          <w:p w14:paraId="4D31EC9A"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c</w:t>
            </w:r>
          </w:p>
        </w:tc>
        <w:tc>
          <w:tcPr>
            <w:tcW w:w="0" w:type="auto"/>
            <w:shd w:val="clear" w:color="auto" w:fill="FFFFF7"/>
            <w:noWrap/>
            <w:vAlign w:val="bottom"/>
            <w:hideMark/>
          </w:tcPr>
          <w:p w14:paraId="0F4EBD1E"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-252.7895</w:t>
            </w:r>
          </w:p>
        </w:tc>
        <w:tc>
          <w:tcPr>
            <w:tcW w:w="0" w:type="auto"/>
            <w:shd w:val="clear" w:color="auto" w:fill="FFFFF7"/>
            <w:noWrap/>
            <w:vAlign w:val="bottom"/>
            <w:hideMark/>
          </w:tcPr>
          <w:p w14:paraId="5AB9F453"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-0.7915</w:t>
            </w:r>
          </w:p>
        </w:tc>
        <w:tc>
          <w:tcPr>
            <w:tcW w:w="0" w:type="auto"/>
            <w:shd w:val="clear" w:color="auto" w:fill="FFFFF7"/>
          </w:tcPr>
          <w:p w14:paraId="2ADEF87C" w14:textId="77777777" w:rsidR="00DC209E" w:rsidRPr="00E536A3" w:rsidRDefault="00DC209E"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-0.7915</w:t>
            </w:r>
          </w:p>
        </w:tc>
      </w:tr>
      <w:tr w:rsidR="009C3B46" w:rsidRPr="00E536A3" w14:paraId="633DB1FA" w14:textId="77777777" w:rsidTr="004E1945">
        <w:trPr>
          <w:trHeight w:val="285"/>
          <w:jc w:val="center"/>
        </w:trPr>
        <w:tc>
          <w:tcPr>
            <w:tcW w:w="0" w:type="auto"/>
            <w:shd w:val="clear" w:color="auto" w:fill="FFFFF7"/>
            <w:vAlign w:val="bottom"/>
          </w:tcPr>
          <w:p w14:paraId="6995D7FF"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2</w:t>
            </w:r>
          </w:p>
        </w:tc>
        <w:tc>
          <w:tcPr>
            <w:tcW w:w="0" w:type="auto"/>
            <w:shd w:val="clear" w:color="auto" w:fill="FFFFF7"/>
            <w:noWrap/>
            <w:hideMark/>
          </w:tcPr>
          <w:p w14:paraId="348C2DF3"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c, e</w:t>
            </w:r>
          </w:p>
        </w:tc>
        <w:tc>
          <w:tcPr>
            <w:tcW w:w="0" w:type="auto"/>
            <w:shd w:val="clear" w:color="auto" w:fill="FFFFF7"/>
            <w:noWrap/>
            <w:vAlign w:val="bottom"/>
            <w:hideMark/>
          </w:tcPr>
          <w:p w14:paraId="00CB94BB"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-256.5853</w:t>
            </w:r>
          </w:p>
        </w:tc>
        <w:tc>
          <w:tcPr>
            <w:tcW w:w="0" w:type="auto"/>
            <w:shd w:val="clear" w:color="auto" w:fill="FFFFF7"/>
            <w:noWrap/>
            <w:vAlign w:val="bottom"/>
            <w:hideMark/>
          </w:tcPr>
          <w:p w14:paraId="1D15680F"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-1.1002</w:t>
            </w:r>
          </w:p>
        </w:tc>
        <w:tc>
          <w:tcPr>
            <w:tcW w:w="0" w:type="auto"/>
            <w:shd w:val="clear" w:color="auto" w:fill="FFFFF7"/>
          </w:tcPr>
          <w:p w14:paraId="5945BBAD" w14:textId="77777777" w:rsidR="00DC209E" w:rsidRPr="00E536A3" w:rsidRDefault="00DC209E" w:rsidP="00E536A3">
            <w:pPr>
              <w:widowControl/>
              <w:jc w:val="center"/>
              <w:rPr>
                <w:rFonts w:ascii="Times New Roman" w:eastAsia="等线" w:hAnsi="Times New Roman" w:cs="Times New Roman"/>
                <w:szCs w:val="21"/>
              </w:rPr>
            </w:pPr>
            <w:r w:rsidRPr="00E536A3">
              <w:rPr>
                <w:rFonts w:ascii="Times New Roman" w:hAnsi="Times New Roman" w:cs="Times New Roman"/>
                <w:szCs w:val="21"/>
              </w:rPr>
              <w:t>-0.5501</w:t>
            </w:r>
          </w:p>
        </w:tc>
      </w:tr>
      <w:tr w:rsidR="009C3B46" w:rsidRPr="00E536A3" w14:paraId="34327D7C" w14:textId="77777777" w:rsidTr="004E1945">
        <w:trPr>
          <w:trHeight w:val="285"/>
          <w:jc w:val="center"/>
        </w:trPr>
        <w:tc>
          <w:tcPr>
            <w:tcW w:w="0" w:type="auto"/>
            <w:shd w:val="clear" w:color="auto" w:fill="FFFFF7"/>
            <w:vAlign w:val="bottom"/>
          </w:tcPr>
          <w:p w14:paraId="50E1A8F9" w14:textId="77777777" w:rsidR="00DC209E" w:rsidRPr="00E536A3" w:rsidRDefault="00DC209E"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2</w:t>
            </w:r>
          </w:p>
        </w:tc>
        <w:tc>
          <w:tcPr>
            <w:tcW w:w="0" w:type="auto"/>
            <w:shd w:val="clear" w:color="auto" w:fill="FFFFF7"/>
            <w:noWrap/>
          </w:tcPr>
          <w:p w14:paraId="7C1C3A89"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c, d</w:t>
            </w:r>
          </w:p>
        </w:tc>
        <w:tc>
          <w:tcPr>
            <w:tcW w:w="0" w:type="auto"/>
            <w:shd w:val="clear" w:color="auto" w:fill="FFFFF7"/>
            <w:noWrap/>
            <w:vAlign w:val="bottom"/>
          </w:tcPr>
          <w:p w14:paraId="61FE910E" w14:textId="77777777" w:rsidR="00DC209E" w:rsidRPr="00E536A3" w:rsidRDefault="00DC209E"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-252.5213</w:t>
            </w:r>
          </w:p>
        </w:tc>
        <w:tc>
          <w:tcPr>
            <w:tcW w:w="0" w:type="auto"/>
            <w:shd w:val="clear" w:color="auto" w:fill="FFFFF7"/>
            <w:noWrap/>
            <w:vAlign w:val="bottom"/>
          </w:tcPr>
          <w:p w14:paraId="7E0FA684" w14:textId="77777777" w:rsidR="00DC209E" w:rsidRPr="00E536A3" w:rsidRDefault="00DC209E"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-1.0195</w:t>
            </w:r>
          </w:p>
        </w:tc>
        <w:tc>
          <w:tcPr>
            <w:tcW w:w="0" w:type="auto"/>
            <w:shd w:val="clear" w:color="auto" w:fill="FFFFF7"/>
          </w:tcPr>
          <w:p w14:paraId="39740D64" w14:textId="77777777" w:rsidR="00DC209E" w:rsidRPr="00E536A3" w:rsidRDefault="00DC209E" w:rsidP="00E536A3">
            <w:pPr>
              <w:widowControl/>
              <w:jc w:val="center"/>
              <w:rPr>
                <w:rFonts w:ascii="Times New Roman" w:hAnsi="Times New Roman" w:cs="Times New Roman"/>
                <w:szCs w:val="21"/>
              </w:rPr>
            </w:pPr>
            <w:r w:rsidRPr="00E536A3">
              <w:rPr>
                <w:rFonts w:ascii="Times New Roman" w:hAnsi="Times New Roman" w:cs="Times New Roman"/>
                <w:szCs w:val="21"/>
              </w:rPr>
              <w:t>-0.5098</w:t>
            </w:r>
          </w:p>
        </w:tc>
      </w:tr>
      <w:tr w:rsidR="009C3B46" w:rsidRPr="00E536A3" w14:paraId="074BCF26" w14:textId="77777777" w:rsidTr="004E1945">
        <w:trPr>
          <w:trHeight w:val="285"/>
          <w:jc w:val="center"/>
        </w:trPr>
        <w:tc>
          <w:tcPr>
            <w:tcW w:w="0" w:type="auto"/>
            <w:shd w:val="clear" w:color="auto" w:fill="FFFFF7"/>
            <w:vAlign w:val="bottom"/>
          </w:tcPr>
          <w:p w14:paraId="1004D4D1"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3</w:t>
            </w:r>
          </w:p>
        </w:tc>
        <w:tc>
          <w:tcPr>
            <w:tcW w:w="0" w:type="auto"/>
            <w:shd w:val="clear" w:color="auto" w:fill="FFFFF7"/>
            <w:noWrap/>
            <w:hideMark/>
          </w:tcPr>
          <w:p w14:paraId="24651671"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c, d, e</w:t>
            </w:r>
          </w:p>
        </w:tc>
        <w:tc>
          <w:tcPr>
            <w:tcW w:w="0" w:type="auto"/>
            <w:shd w:val="clear" w:color="auto" w:fill="FFFFF7"/>
            <w:noWrap/>
            <w:vAlign w:val="bottom"/>
            <w:hideMark/>
          </w:tcPr>
          <w:p w14:paraId="551AAF96"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-260.3675</w:t>
            </w:r>
          </w:p>
        </w:tc>
        <w:tc>
          <w:tcPr>
            <w:tcW w:w="0" w:type="auto"/>
            <w:shd w:val="clear" w:color="auto" w:fill="FFFFF7"/>
            <w:noWrap/>
            <w:vAlign w:val="bottom"/>
            <w:hideMark/>
          </w:tcPr>
          <w:p w14:paraId="7BCEF2B8"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-1.3954</w:t>
            </w:r>
          </w:p>
        </w:tc>
        <w:tc>
          <w:tcPr>
            <w:tcW w:w="0" w:type="auto"/>
            <w:shd w:val="clear" w:color="auto" w:fill="FFFFF7"/>
          </w:tcPr>
          <w:p w14:paraId="4D4265E5" w14:textId="77777777" w:rsidR="00DC209E" w:rsidRPr="00E536A3" w:rsidRDefault="00DC209E" w:rsidP="00E536A3">
            <w:pPr>
              <w:widowControl/>
              <w:jc w:val="center"/>
              <w:rPr>
                <w:rFonts w:ascii="Times New Roman" w:eastAsia="等线" w:hAnsi="Times New Roman" w:cs="Times New Roman"/>
                <w:szCs w:val="21"/>
              </w:rPr>
            </w:pPr>
            <w:r w:rsidRPr="00E536A3">
              <w:rPr>
                <w:rFonts w:ascii="Times New Roman" w:hAnsi="Times New Roman" w:cs="Times New Roman"/>
                <w:szCs w:val="21"/>
              </w:rPr>
              <w:t>-0.4651</w:t>
            </w:r>
          </w:p>
        </w:tc>
      </w:tr>
      <w:tr w:rsidR="009C3B46" w:rsidRPr="00E536A3" w14:paraId="41A9E6F8" w14:textId="77777777" w:rsidTr="004E1945">
        <w:trPr>
          <w:trHeight w:val="285"/>
          <w:jc w:val="center"/>
        </w:trPr>
        <w:tc>
          <w:tcPr>
            <w:tcW w:w="0" w:type="auto"/>
            <w:shd w:val="clear" w:color="auto" w:fill="FFFFF7"/>
            <w:vAlign w:val="bottom"/>
          </w:tcPr>
          <w:p w14:paraId="025686D4"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3</w:t>
            </w:r>
          </w:p>
        </w:tc>
        <w:tc>
          <w:tcPr>
            <w:tcW w:w="0" w:type="auto"/>
            <w:shd w:val="clear" w:color="auto" w:fill="FFFFF7"/>
            <w:noWrap/>
            <w:hideMark/>
          </w:tcPr>
          <w:p w14:paraId="4C7F11F6"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c, a, e</w:t>
            </w:r>
          </w:p>
        </w:tc>
        <w:tc>
          <w:tcPr>
            <w:tcW w:w="0" w:type="auto"/>
            <w:shd w:val="clear" w:color="auto" w:fill="FFFFF7"/>
            <w:noWrap/>
            <w:vAlign w:val="bottom"/>
            <w:hideMark/>
          </w:tcPr>
          <w:p w14:paraId="41E0E4E2"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-260.3027</w:t>
            </w:r>
          </w:p>
        </w:tc>
        <w:tc>
          <w:tcPr>
            <w:tcW w:w="0" w:type="auto"/>
            <w:shd w:val="clear" w:color="auto" w:fill="FFFFF7"/>
            <w:noWrap/>
            <w:vAlign w:val="bottom"/>
            <w:hideMark/>
          </w:tcPr>
          <w:p w14:paraId="6BB98CC3"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-1.3305</w:t>
            </w:r>
          </w:p>
        </w:tc>
        <w:tc>
          <w:tcPr>
            <w:tcW w:w="0" w:type="auto"/>
            <w:shd w:val="clear" w:color="auto" w:fill="FFFFF7"/>
          </w:tcPr>
          <w:p w14:paraId="485A0CCD" w14:textId="77777777" w:rsidR="00DC209E" w:rsidRPr="00E536A3" w:rsidRDefault="00DC209E" w:rsidP="00E536A3">
            <w:pPr>
              <w:widowControl/>
              <w:jc w:val="center"/>
              <w:rPr>
                <w:rFonts w:ascii="Times New Roman" w:eastAsia="等线" w:hAnsi="Times New Roman" w:cs="Times New Roman"/>
                <w:szCs w:val="21"/>
              </w:rPr>
            </w:pPr>
            <w:r w:rsidRPr="00E536A3">
              <w:rPr>
                <w:rFonts w:ascii="Times New Roman" w:hAnsi="Times New Roman" w:cs="Times New Roman"/>
                <w:szCs w:val="21"/>
              </w:rPr>
              <w:t>-0.4435</w:t>
            </w:r>
          </w:p>
        </w:tc>
      </w:tr>
      <w:tr w:rsidR="009C3B46" w:rsidRPr="00E536A3" w14:paraId="753792B3" w14:textId="77777777" w:rsidTr="004E1945">
        <w:trPr>
          <w:trHeight w:val="285"/>
          <w:jc w:val="center"/>
        </w:trPr>
        <w:tc>
          <w:tcPr>
            <w:tcW w:w="0" w:type="auto"/>
            <w:shd w:val="clear" w:color="auto" w:fill="FFFFF7"/>
            <w:vAlign w:val="bottom"/>
          </w:tcPr>
          <w:p w14:paraId="2E0E9169"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3</w:t>
            </w:r>
          </w:p>
        </w:tc>
        <w:tc>
          <w:tcPr>
            <w:tcW w:w="0" w:type="auto"/>
            <w:shd w:val="clear" w:color="auto" w:fill="FFFFF7"/>
            <w:noWrap/>
            <w:hideMark/>
          </w:tcPr>
          <w:p w14:paraId="7FED3066"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c, b, e</w:t>
            </w:r>
          </w:p>
        </w:tc>
        <w:tc>
          <w:tcPr>
            <w:tcW w:w="0" w:type="auto"/>
            <w:shd w:val="clear" w:color="auto" w:fill="FFFFF7"/>
            <w:noWrap/>
            <w:vAlign w:val="bottom"/>
            <w:hideMark/>
          </w:tcPr>
          <w:p w14:paraId="4966AF4B"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-260.3689</w:t>
            </w:r>
          </w:p>
        </w:tc>
        <w:tc>
          <w:tcPr>
            <w:tcW w:w="0" w:type="auto"/>
            <w:shd w:val="clear" w:color="auto" w:fill="FFFFF7"/>
            <w:noWrap/>
            <w:vAlign w:val="bottom"/>
            <w:hideMark/>
          </w:tcPr>
          <w:p w14:paraId="035F9C01"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-1.3968</w:t>
            </w:r>
          </w:p>
        </w:tc>
        <w:tc>
          <w:tcPr>
            <w:tcW w:w="0" w:type="auto"/>
            <w:shd w:val="clear" w:color="auto" w:fill="FFFFF7"/>
          </w:tcPr>
          <w:p w14:paraId="05F077FB" w14:textId="77777777" w:rsidR="00DC209E" w:rsidRPr="00E536A3" w:rsidRDefault="00DC209E" w:rsidP="00E536A3">
            <w:pPr>
              <w:widowControl/>
              <w:jc w:val="center"/>
              <w:rPr>
                <w:rFonts w:ascii="Times New Roman" w:eastAsia="等线" w:hAnsi="Times New Roman" w:cs="Times New Roman"/>
                <w:szCs w:val="21"/>
              </w:rPr>
            </w:pPr>
            <w:r w:rsidRPr="00E536A3">
              <w:rPr>
                <w:rFonts w:ascii="Times New Roman" w:hAnsi="Times New Roman" w:cs="Times New Roman"/>
                <w:szCs w:val="21"/>
              </w:rPr>
              <w:t>-0.4656</w:t>
            </w:r>
          </w:p>
        </w:tc>
      </w:tr>
      <w:tr w:rsidR="009C3B46" w:rsidRPr="00E536A3" w14:paraId="2F70DA79" w14:textId="77777777" w:rsidTr="004E1945">
        <w:trPr>
          <w:trHeight w:val="285"/>
          <w:jc w:val="center"/>
        </w:trPr>
        <w:tc>
          <w:tcPr>
            <w:tcW w:w="0" w:type="auto"/>
            <w:shd w:val="clear" w:color="auto" w:fill="FFFFF7"/>
            <w:vAlign w:val="bottom"/>
          </w:tcPr>
          <w:p w14:paraId="7003D7E8"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4</w:t>
            </w:r>
          </w:p>
        </w:tc>
        <w:tc>
          <w:tcPr>
            <w:tcW w:w="0" w:type="auto"/>
            <w:shd w:val="clear" w:color="auto" w:fill="FFFFF7"/>
            <w:noWrap/>
            <w:hideMark/>
          </w:tcPr>
          <w:p w14:paraId="5E7EDB49"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c, b, d, e</w:t>
            </w:r>
          </w:p>
        </w:tc>
        <w:tc>
          <w:tcPr>
            <w:tcW w:w="0" w:type="auto"/>
            <w:shd w:val="clear" w:color="auto" w:fill="FFFFF7"/>
            <w:noWrap/>
            <w:vAlign w:val="bottom"/>
            <w:hideMark/>
          </w:tcPr>
          <w:p w14:paraId="43AF7109"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-264.2730</w:t>
            </w:r>
          </w:p>
        </w:tc>
        <w:tc>
          <w:tcPr>
            <w:tcW w:w="0" w:type="auto"/>
            <w:shd w:val="clear" w:color="auto" w:fill="FFFFF7"/>
            <w:noWrap/>
            <w:vAlign w:val="bottom"/>
            <w:hideMark/>
          </w:tcPr>
          <w:p w14:paraId="3C90473A"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-1.8138</w:t>
            </w:r>
          </w:p>
        </w:tc>
        <w:tc>
          <w:tcPr>
            <w:tcW w:w="0" w:type="auto"/>
            <w:shd w:val="clear" w:color="auto" w:fill="FFFFF7"/>
          </w:tcPr>
          <w:p w14:paraId="06095790" w14:textId="77777777" w:rsidR="00DC209E" w:rsidRPr="00E536A3" w:rsidRDefault="00DC209E" w:rsidP="00E536A3">
            <w:pPr>
              <w:widowControl/>
              <w:jc w:val="center"/>
              <w:rPr>
                <w:rFonts w:ascii="Times New Roman" w:eastAsia="等线" w:hAnsi="Times New Roman" w:cs="Times New Roman"/>
                <w:szCs w:val="21"/>
              </w:rPr>
            </w:pPr>
            <w:r w:rsidRPr="00E536A3">
              <w:rPr>
                <w:rFonts w:ascii="Times New Roman" w:hAnsi="Times New Roman" w:cs="Times New Roman"/>
                <w:szCs w:val="21"/>
              </w:rPr>
              <w:t>-0.4534</w:t>
            </w:r>
          </w:p>
        </w:tc>
      </w:tr>
      <w:tr w:rsidR="009C3B46" w:rsidRPr="00E536A3" w14:paraId="730FFCD3" w14:textId="77777777" w:rsidTr="004E1945">
        <w:trPr>
          <w:trHeight w:val="285"/>
          <w:jc w:val="center"/>
        </w:trPr>
        <w:tc>
          <w:tcPr>
            <w:tcW w:w="0" w:type="auto"/>
            <w:tcBorders>
              <w:bottom w:val="single" w:sz="12" w:space="0" w:color="auto"/>
            </w:tcBorders>
            <w:shd w:val="clear" w:color="auto" w:fill="FFFFF7"/>
            <w:vAlign w:val="center"/>
          </w:tcPr>
          <w:p w14:paraId="177A1F6A"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5</w:t>
            </w:r>
          </w:p>
        </w:tc>
        <w:tc>
          <w:tcPr>
            <w:tcW w:w="0" w:type="auto"/>
            <w:tcBorders>
              <w:bottom w:val="single" w:sz="12" w:space="0" w:color="auto"/>
            </w:tcBorders>
            <w:shd w:val="clear" w:color="auto" w:fill="FFFFF7"/>
            <w:noWrap/>
            <w:hideMark/>
          </w:tcPr>
          <w:p w14:paraId="4313D59D"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c, a, b, d, e</w:t>
            </w:r>
          </w:p>
        </w:tc>
        <w:tc>
          <w:tcPr>
            <w:tcW w:w="0" w:type="auto"/>
            <w:tcBorders>
              <w:bottom w:val="single" w:sz="12" w:space="0" w:color="auto"/>
            </w:tcBorders>
            <w:shd w:val="clear" w:color="auto" w:fill="FFFFF7"/>
            <w:noWrap/>
            <w:vAlign w:val="bottom"/>
            <w:hideMark/>
          </w:tcPr>
          <w:p w14:paraId="6AF6B309"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-268.0981</w:t>
            </w:r>
          </w:p>
        </w:tc>
        <w:tc>
          <w:tcPr>
            <w:tcW w:w="0" w:type="auto"/>
            <w:tcBorders>
              <w:bottom w:val="single" w:sz="12" w:space="0" w:color="auto"/>
            </w:tcBorders>
            <w:shd w:val="clear" w:color="auto" w:fill="FFFFF7"/>
            <w:noWrap/>
            <w:vAlign w:val="bottom"/>
            <w:hideMark/>
          </w:tcPr>
          <w:p w14:paraId="153F59A8" w14:textId="77777777" w:rsidR="00DC209E" w:rsidRPr="00E536A3" w:rsidRDefault="00DC209E"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-2.1518</w:t>
            </w:r>
          </w:p>
        </w:tc>
        <w:tc>
          <w:tcPr>
            <w:tcW w:w="0" w:type="auto"/>
            <w:tcBorders>
              <w:bottom w:val="single" w:sz="12" w:space="0" w:color="auto"/>
            </w:tcBorders>
            <w:shd w:val="clear" w:color="auto" w:fill="FFFFF7"/>
          </w:tcPr>
          <w:p w14:paraId="3A5F3F66" w14:textId="77777777" w:rsidR="00DC209E" w:rsidRPr="00E536A3" w:rsidRDefault="00DC209E" w:rsidP="00E536A3">
            <w:pPr>
              <w:widowControl/>
              <w:jc w:val="center"/>
              <w:rPr>
                <w:rFonts w:ascii="Times New Roman" w:eastAsia="等线" w:hAnsi="Times New Roman" w:cs="Times New Roman"/>
                <w:szCs w:val="21"/>
              </w:rPr>
            </w:pPr>
            <w:r w:rsidRPr="00E536A3">
              <w:rPr>
                <w:rFonts w:ascii="Times New Roman" w:hAnsi="Times New Roman" w:cs="Times New Roman"/>
                <w:szCs w:val="21"/>
              </w:rPr>
              <w:t>-0.4304</w:t>
            </w:r>
          </w:p>
        </w:tc>
      </w:tr>
    </w:tbl>
    <w:p w14:paraId="06C03599" w14:textId="6649C060" w:rsidR="006D29FF" w:rsidRPr="00BF5235" w:rsidRDefault="00C66CDA"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b/>
          <w:bCs/>
          <w:sz w:val="24"/>
          <w:szCs w:val="24"/>
        </w:rPr>
        <w:lastRenderedPageBreak/>
        <w:t>Table S11</w:t>
      </w:r>
      <w:r w:rsidR="00DC209E" w:rsidRPr="00BF5235">
        <w:rPr>
          <w:rFonts w:ascii="Times New Roman" w:eastAsia="黑体" w:hAnsi="Times New Roman" w:cs="Times New Roman" w:hint="eastAsia"/>
          <w:b/>
          <w:bCs/>
          <w:sz w:val="24"/>
          <w:szCs w:val="24"/>
        </w:rPr>
        <w:t xml:space="preserve"> </w:t>
      </w:r>
      <w:r w:rsidR="00A245A6" w:rsidRPr="00BF5235">
        <w:rPr>
          <w:rFonts w:ascii="Times New Roman" w:eastAsia="黑体" w:hAnsi="Times New Roman" w:cs="Times New Roman" w:hint="eastAsia"/>
          <w:sz w:val="24"/>
          <w:szCs w:val="24"/>
        </w:rPr>
        <w:t xml:space="preserve">Vibrational energies and entropies for some structures on </w:t>
      </w:r>
      <w:proofErr w:type="spellStart"/>
      <w:r w:rsidR="00780F46" w:rsidRPr="00BF5235">
        <w:rPr>
          <w:rFonts w:ascii="Times New Roman" w:eastAsia="等线" w:hAnsi="Times New Roman" w:cs="Times New Roman"/>
          <w:kern w:val="0"/>
          <w:sz w:val="24"/>
          <w:szCs w:val="24"/>
        </w:rPr>
        <w:t>Pt</w:t>
      </w:r>
      <w:r w:rsidR="00780F46" w:rsidRPr="00BF5235">
        <w:rPr>
          <w:rFonts w:ascii="Times New Roman" w:eastAsia="等线" w:hAnsi="Times New Roman" w:cs="Times New Roman" w:hint="eastAsia"/>
          <w:kern w:val="0"/>
          <w:sz w:val="24"/>
          <w:szCs w:val="24"/>
          <w:vertAlign w:val="subscript"/>
        </w:rPr>
        <w:t>adj</w:t>
      </w:r>
      <w:proofErr w:type="spellEnd"/>
      <w:r w:rsidR="00A245A6" w:rsidRPr="00BF5235">
        <w:rPr>
          <w:rFonts w:ascii="Times New Roman" w:eastAsia="黑体" w:hAnsi="Times New Roman" w:cs="Times New Roman" w:hint="eastAsia"/>
          <w:sz w:val="24"/>
          <w:szCs w:val="24"/>
        </w:rPr>
        <w:t xml:space="preserve">. </w:t>
      </w:r>
      <w:r w:rsidR="00A245A6" w:rsidRPr="00BF5235">
        <w:rPr>
          <w:rFonts w:ascii="Times New Roman" w:eastAsia="黑体" w:hAnsi="Times New Roman" w:cs="Times New Roman" w:hint="eastAsia"/>
          <w:i/>
          <w:iCs/>
          <w:sz w:val="24"/>
          <w:szCs w:val="24"/>
        </w:rPr>
        <w:t>T</w:t>
      </w:r>
      <w:r w:rsidR="00A245A6" w:rsidRPr="00BF5235">
        <w:rPr>
          <w:rFonts w:ascii="Times New Roman" w:eastAsia="黑体" w:hAnsi="Times New Roman" w:cs="Times New Roman" w:hint="eastAsia"/>
          <w:sz w:val="24"/>
          <w:szCs w:val="24"/>
        </w:rPr>
        <w:t>=298.15 K</w:t>
      </w:r>
    </w:p>
    <w:tbl>
      <w:tblPr>
        <w:tblW w:w="0" w:type="auto"/>
        <w:jc w:val="center"/>
        <w:tblLook w:val="04A0" w:firstRow="1" w:lastRow="0" w:firstColumn="1" w:lastColumn="0" w:noHBand="0" w:noVBand="1"/>
      </w:tblPr>
      <w:tblGrid>
        <w:gridCol w:w="1132"/>
        <w:gridCol w:w="1506"/>
        <w:gridCol w:w="984"/>
        <w:gridCol w:w="832"/>
        <w:gridCol w:w="1195"/>
        <w:gridCol w:w="841"/>
        <w:gridCol w:w="1058"/>
      </w:tblGrid>
      <w:tr w:rsidR="009C3B46" w:rsidRPr="00E536A3" w14:paraId="2D7081AB" w14:textId="77777777" w:rsidTr="00E536A3">
        <w:trPr>
          <w:trHeight w:val="340"/>
          <w:jc w:val="center"/>
        </w:trPr>
        <w:tc>
          <w:tcPr>
            <w:tcW w:w="0" w:type="auto"/>
            <w:tcBorders>
              <w:top w:val="single" w:sz="12" w:space="0" w:color="auto"/>
              <w:bottom w:val="single" w:sz="12" w:space="0" w:color="auto"/>
            </w:tcBorders>
            <w:noWrap/>
            <w:vAlign w:val="center"/>
            <w:hideMark/>
          </w:tcPr>
          <w:p w14:paraId="10A01B38" w14:textId="77777777" w:rsidR="00B9663C"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Number of</w:t>
            </w:r>
          </w:p>
          <w:p w14:paraId="79FD2336" w14:textId="45F2D9F3" w:rsidR="00A245A6" w:rsidRPr="00E536A3" w:rsidRDefault="00A245A6" w:rsidP="00E536A3">
            <w:pPr>
              <w:widowControl/>
              <w:jc w:val="center"/>
              <w:rPr>
                <w:rFonts w:ascii="Times New Roman" w:eastAsia="等线" w:hAnsi="Times New Roman" w:cs="Times New Roman"/>
                <w:kern w:val="0"/>
                <w:szCs w:val="21"/>
              </w:rPr>
            </w:pPr>
            <w:proofErr w:type="spellStart"/>
            <w:r w:rsidRPr="00E536A3">
              <w:rPr>
                <w:rFonts w:ascii="Times New Roman" w:eastAsia="等线" w:hAnsi="Times New Roman" w:cs="Times New Roman"/>
                <w:kern w:val="0"/>
                <w:szCs w:val="21"/>
              </w:rPr>
              <w:t>H@Pt</w:t>
            </w:r>
            <w:r w:rsidRPr="00E536A3">
              <w:rPr>
                <w:rFonts w:ascii="Times New Roman" w:eastAsia="等线" w:hAnsi="Times New Roman" w:cs="Times New Roman" w:hint="eastAsia"/>
                <w:kern w:val="0"/>
                <w:szCs w:val="21"/>
                <w:vertAlign w:val="subscript"/>
              </w:rPr>
              <w:t>adj</w:t>
            </w:r>
            <w:proofErr w:type="spellEnd"/>
          </w:p>
        </w:tc>
        <w:tc>
          <w:tcPr>
            <w:tcW w:w="0" w:type="auto"/>
            <w:tcBorders>
              <w:top w:val="single" w:sz="12" w:space="0" w:color="auto"/>
              <w:bottom w:val="single" w:sz="12" w:space="0" w:color="auto"/>
            </w:tcBorders>
            <w:vAlign w:val="center"/>
          </w:tcPr>
          <w:p w14:paraId="7F3CD389"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Adsorption site</w:t>
            </w:r>
          </w:p>
        </w:tc>
        <w:tc>
          <w:tcPr>
            <w:tcW w:w="0" w:type="auto"/>
            <w:tcBorders>
              <w:top w:val="single" w:sz="12" w:space="0" w:color="auto"/>
              <w:bottom w:val="single" w:sz="12" w:space="0" w:color="auto"/>
            </w:tcBorders>
            <w:noWrap/>
            <w:vAlign w:val="center"/>
            <w:hideMark/>
          </w:tcPr>
          <w:p w14:paraId="5B8C37F6" w14:textId="77777777" w:rsidR="00A245A6" w:rsidRPr="00E536A3" w:rsidRDefault="000E0BF3" w:rsidP="00E536A3">
            <w:pPr>
              <w:widowControl/>
              <w:jc w:val="center"/>
              <w:rPr>
                <w:rFonts w:ascii="Times New Roman" w:eastAsia="等线" w:hAnsi="Times New Roman" w:cs="Times New Roman"/>
                <w:kern w:val="0"/>
                <w:szCs w:val="21"/>
              </w:rPr>
            </w:pPr>
            <m:oMath>
              <m:sSub>
                <m:sSubPr>
                  <m:ctrlPr>
                    <w:rPr>
                      <w:rFonts w:ascii="Cambria Math" w:eastAsia="等线" w:hAnsi="Cambria Math" w:cs="Times New Roman"/>
                      <w:i/>
                      <w:kern w:val="0"/>
                      <w:szCs w:val="21"/>
                    </w:rPr>
                  </m:ctrlPr>
                </m:sSubPr>
                <m:e>
                  <m:r>
                    <w:rPr>
                      <w:rFonts w:ascii="Cambria Math" w:eastAsia="等线" w:hAnsi="Cambria Math" w:cs="Times New Roman"/>
                      <w:kern w:val="0"/>
                      <w:szCs w:val="21"/>
                    </w:rPr>
                    <m:t>E</m:t>
                  </m:r>
                </m:e>
                <m:sub>
                  <m:r>
                    <m:rPr>
                      <m:sty m:val="p"/>
                    </m:rPr>
                    <w:rPr>
                      <w:rFonts w:ascii="Cambria Math" w:eastAsia="等线" w:hAnsi="Cambria Math" w:cs="Times New Roman"/>
                      <w:kern w:val="0"/>
                      <w:szCs w:val="21"/>
                    </w:rPr>
                    <m:t>zpe</m:t>
                  </m:r>
                </m:sub>
              </m:sSub>
            </m:oMath>
            <w:r w:rsidR="00A245A6" w:rsidRPr="00E536A3">
              <w:rPr>
                <w:rFonts w:ascii="Times New Roman" w:eastAsia="等线" w:hAnsi="Times New Roman" w:cs="Times New Roman"/>
                <w:kern w:val="0"/>
                <w:szCs w:val="21"/>
              </w:rPr>
              <w:t>(eV)</w:t>
            </w:r>
          </w:p>
        </w:tc>
        <w:tc>
          <w:tcPr>
            <w:tcW w:w="0" w:type="auto"/>
            <w:tcBorders>
              <w:top w:val="single" w:sz="12" w:space="0" w:color="auto"/>
              <w:bottom w:val="single" w:sz="12" w:space="0" w:color="auto"/>
            </w:tcBorders>
            <w:noWrap/>
            <w:vAlign w:val="center"/>
            <w:hideMark/>
          </w:tcPr>
          <w:p w14:paraId="2D4BC8B0" w14:textId="77777777" w:rsidR="00A245A6" w:rsidRPr="00E536A3" w:rsidRDefault="000E0BF3" w:rsidP="00E536A3">
            <w:pPr>
              <w:widowControl/>
              <w:jc w:val="center"/>
              <w:rPr>
                <w:rFonts w:ascii="Times New Roman" w:eastAsia="等线" w:hAnsi="Times New Roman" w:cs="Times New Roman"/>
                <w:kern w:val="0"/>
                <w:szCs w:val="21"/>
              </w:rPr>
            </w:pPr>
            <m:oMath>
              <m:sSub>
                <m:sSubPr>
                  <m:ctrlPr>
                    <w:rPr>
                      <w:rFonts w:ascii="Cambria Math" w:eastAsia="等线" w:hAnsi="Cambria Math" w:cs="Times New Roman"/>
                      <w:i/>
                      <w:kern w:val="0"/>
                      <w:szCs w:val="21"/>
                    </w:rPr>
                  </m:ctrlPr>
                </m:sSubPr>
                <m:e>
                  <m:r>
                    <w:rPr>
                      <w:rFonts w:ascii="Cambria Math" w:eastAsia="等线" w:hAnsi="Cambria Math" w:cs="Times New Roman"/>
                      <w:kern w:val="0"/>
                      <w:szCs w:val="21"/>
                    </w:rPr>
                    <m:t>E</m:t>
                  </m:r>
                </m:e>
                <m:sub>
                  <m:r>
                    <m:rPr>
                      <m:sty m:val="p"/>
                    </m:rPr>
                    <w:rPr>
                      <w:rFonts w:ascii="Cambria Math" w:eastAsia="等线" w:hAnsi="Cambria Math" w:cs="Times New Roman"/>
                      <w:kern w:val="0"/>
                      <w:szCs w:val="21"/>
                    </w:rPr>
                    <m:t>V</m:t>
                  </m:r>
                </m:sub>
              </m:sSub>
            </m:oMath>
            <w:r w:rsidR="00A245A6" w:rsidRPr="00E536A3">
              <w:rPr>
                <w:rFonts w:ascii="Times New Roman" w:eastAsia="等线" w:hAnsi="Times New Roman" w:cs="Times New Roman"/>
                <w:kern w:val="0"/>
                <w:szCs w:val="21"/>
              </w:rPr>
              <w:t>(eV)</w:t>
            </w:r>
          </w:p>
        </w:tc>
        <w:tc>
          <w:tcPr>
            <w:tcW w:w="0" w:type="auto"/>
            <w:tcBorders>
              <w:top w:val="single" w:sz="12" w:space="0" w:color="auto"/>
              <w:bottom w:val="single" w:sz="12" w:space="0" w:color="auto"/>
            </w:tcBorders>
            <w:noWrap/>
            <w:vAlign w:val="center"/>
            <w:hideMark/>
          </w:tcPr>
          <w:p w14:paraId="4F5EC621" w14:textId="77777777" w:rsidR="00A245A6" w:rsidRPr="00E536A3" w:rsidRDefault="00A245A6" w:rsidP="00E536A3">
            <w:pPr>
              <w:widowControl/>
              <w:jc w:val="center"/>
              <w:rPr>
                <w:rFonts w:ascii="Times New Roman" w:eastAsia="等线" w:hAnsi="Times New Roman" w:cs="Times New Roman"/>
                <w:kern w:val="0"/>
                <w:szCs w:val="21"/>
              </w:rPr>
            </w:pPr>
            <m:oMath>
              <m:r>
                <w:rPr>
                  <w:rFonts w:ascii="Cambria Math" w:eastAsia="等线" w:hAnsi="Cambria Math" w:cs="Times New Roman"/>
                  <w:kern w:val="0"/>
                  <w:szCs w:val="21"/>
                </w:rPr>
                <m:t>S</m:t>
              </m:r>
            </m:oMath>
            <w:r w:rsidRPr="00E536A3">
              <w:rPr>
                <w:rFonts w:ascii="Times New Roman" w:eastAsia="等线" w:hAnsi="Times New Roman" w:cs="Times New Roman"/>
                <w:kern w:val="0"/>
                <w:szCs w:val="21"/>
              </w:rPr>
              <w:t>(J /mol K)</w:t>
            </w:r>
          </w:p>
        </w:tc>
        <w:tc>
          <w:tcPr>
            <w:tcW w:w="0" w:type="auto"/>
            <w:tcBorders>
              <w:top w:val="single" w:sz="12" w:space="0" w:color="auto"/>
              <w:bottom w:val="single" w:sz="12" w:space="0" w:color="auto"/>
            </w:tcBorders>
            <w:noWrap/>
            <w:vAlign w:val="center"/>
            <w:hideMark/>
          </w:tcPr>
          <w:p w14:paraId="01E3B0B1" w14:textId="77777777" w:rsidR="00A245A6" w:rsidRPr="00E536A3" w:rsidRDefault="00A245A6" w:rsidP="00E536A3">
            <w:pPr>
              <w:widowControl/>
              <w:jc w:val="center"/>
              <w:rPr>
                <w:rFonts w:ascii="Times New Roman" w:eastAsia="等线" w:hAnsi="Times New Roman" w:cs="Times New Roman"/>
                <w:kern w:val="0"/>
                <w:szCs w:val="21"/>
              </w:rPr>
            </w:pPr>
            <m:oMath>
              <m:r>
                <w:rPr>
                  <w:rFonts w:ascii="Cambria Math" w:eastAsia="等线" w:hAnsi="Cambria Math" w:cs="Times New Roman"/>
                  <w:kern w:val="0"/>
                  <w:szCs w:val="21"/>
                </w:rPr>
                <m:t>TS</m:t>
              </m:r>
            </m:oMath>
            <w:r w:rsidRPr="00E536A3">
              <w:rPr>
                <w:rFonts w:ascii="Times New Roman" w:eastAsia="等线" w:hAnsi="Times New Roman" w:cs="Times New Roman"/>
                <w:kern w:val="0"/>
                <w:szCs w:val="21"/>
              </w:rPr>
              <w:t>(eV)</w:t>
            </w:r>
          </w:p>
        </w:tc>
        <w:tc>
          <w:tcPr>
            <w:tcW w:w="240" w:type="dxa"/>
            <w:tcBorders>
              <w:top w:val="single" w:sz="12" w:space="0" w:color="auto"/>
              <w:bottom w:val="single" w:sz="12" w:space="0" w:color="auto"/>
            </w:tcBorders>
            <w:noWrap/>
            <w:vAlign w:val="center"/>
            <w:hideMark/>
          </w:tcPr>
          <w:p w14:paraId="16FE1B78" w14:textId="77777777" w:rsidR="00A245A6" w:rsidRPr="00E536A3" w:rsidRDefault="000E0BF3" w:rsidP="00E536A3">
            <w:pPr>
              <w:widowControl/>
              <w:jc w:val="center"/>
              <w:rPr>
                <w:rFonts w:ascii="Times New Roman" w:eastAsia="等线" w:hAnsi="Times New Roman" w:cs="Times New Roman"/>
                <w:kern w:val="0"/>
                <w:szCs w:val="21"/>
              </w:rPr>
            </w:pPr>
            <m:oMath>
              <m:sSub>
                <m:sSubPr>
                  <m:ctrlPr>
                    <w:rPr>
                      <w:rFonts w:ascii="Cambria Math" w:eastAsia="等线" w:hAnsi="Cambria Math" w:cs="Times New Roman"/>
                      <w:i/>
                      <w:kern w:val="0"/>
                      <w:szCs w:val="21"/>
                    </w:rPr>
                  </m:ctrlPr>
                </m:sSubPr>
                <m:e>
                  <m:r>
                    <w:rPr>
                      <w:rFonts w:ascii="Cambria Math" w:eastAsia="等线" w:hAnsi="Cambria Math" w:cs="Times New Roman"/>
                      <w:kern w:val="0"/>
                      <w:szCs w:val="21"/>
                    </w:rPr>
                    <m:t>G</m:t>
                  </m:r>
                </m:e>
                <m:sub>
                  <m:r>
                    <w:rPr>
                      <w:rFonts w:ascii="Cambria Math" w:eastAsia="等线" w:hAnsi="Cambria Math" w:cs="Times New Roman"/>
                      <w:kern w:val="0"/>
                      <w:szCs w:val="21"/>
                    </w:rPr>
                    <m:t>corr</m:t>
                  </m:r>
                </m:sub>
              </m:sSub>
            </m:oMath>
            <w:r w:rsidR="00A245A6" w:rsidRPr="00E536A3">
              <w:rPr>
                <w:rFonts w:ascii="Times New Roman" w:eastAsia="等线" w:hAnsi="Times New Roman" w:cs="Times New Roman"/>
                <w:kern w:val="0"/>
                <w:szCs w:val="21"/>
              </w:rPr>
              <w:t>(eV)</w:t>
            </w:r>
          </w:p>
        </w:tc>
      </w:tr>
      <w:tr w:rsidR="009C3B46" w:rsidRPr="00E536A3" w14:paraId="03A2B370" w14:textId="77777777" w:rsidTr="00E536A3">
        <w:trPr>
          <w:trHeight w:val="340"/>
          <w:jc w:val="center"/>
        </w:trPr>
        <w:tc>
          <w:tcPr>
            <w:tcW w:w="0" w:type="auto"/>
            <w:tcBorders>
              <w:top w:val="single" w:sz="12" w:space="0" w:color="auto"/>
            </w:tcBorders>
            <w:shd w:val="clear" w:color="auto" w:fill="FFFFF7"/>
            <w:noWrap/>
            <w:vAlign w:val="center"/>
            <w:hideMark/>
          </w:tcPr>
          <w:p w14:paraId="502B5B01"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0</w:t>
            </w:r>
          </w:p>
        </w:tc>
        <w:tc>
          <w:tcPr>
            <w:tcW w:w="0" w:type="auto"/>
            <w:tcBorders>
              <w:top w:val="single" w:sz="12" w:space="0" w:color="auto"/>
            </w:tcBorders>
            <w:shd w:val="clear" w:color="auto" w:fill="FFFFF7"/>
            <w:vAlign w:val="center"/>
          </w:tcPr>
          <w:p w14:paraId="2A4F260F"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w:t>
            </w:r>
          </w:p>
        </w:tc>
        <w:tc>
          <w:tcPr>
            <w:tcW w:w="0" w:type="auto"/>
            <w:tcBorders>
              <w:top w:val="single" w:sz="12" w:space="0" w:color="auto"/>
            </w:tcBorders>
            <w:shd w:val="clear" w:color="auto" w:fill="FFFFF7"/>
            <w:noWrap/>
            <w:vAlign w:val="bottom"/>
            <w:hideMark/>
          </w:tcPr>
          <w:p w14:paraId="3973C81E"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0.3000</w:t>
            </w:r>
          </w:p>
        </w:tc>
        <w:tc>
          <w:tcPr>
            <w:tcW w:w="0" w:type="auto"/>
            <w:tcBorders>
              <w:top w:val="single" w:sz="12" w:space="0" w:color="auto"/>
            </w:tcBorders>
            <w:shd w:val="clear" w:color="auto" w:fill="FFFFF7"/>
            <w:noWrap/>
            <w:vAlign w:val="bottom"/>
            <w:hideMark/>
          </w:tcPr>
          <w:p w14:paraId="29D1095B"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0.6059</w:t>
            </w:r>
          </w:p>
        </w:tc>
        <w:tc>
          <w:tcPr>
            <w:tcW w:w="0" w:type="auto"/>
            <w:tcBorders>
              <w:top w:val="single" w:sz="12" w:space="0" w:color="auto"/>
            </w:tcBorders>
            <w:shd w:val="clear" w:color="auto" w:fill="FFFFF7"/>
            <w:noWrap/>
            <w:vAlign w:val="bottom"/>
            <w:hideMark/>
          </w:tcPr>
          <w:p w14:paraId="5360B575"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198.2921</w:t>
            </w:r>
          </w:p>
        </w:tc>
        <w:tc>
          <w:tcPr>
            <w:tcW w:w="0" w:type="auto"/>
            <w:tcBorders>
              <w:top w:val="single" w:sz="12" w:space="0" w:color="auto"/>
            </w:tcBorders>
            <w:shd w:val="clear" w:color="auto" w:fill="FFFFF7"/>
            <w:noWrap/>
            <w:vAlign w:val="bottom"/>
            <w:hideMark/>
          </w:tcPr>
          <w:p w14:paraId="401E3BB2"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0.6127</w:t>
            </w:r>
          </w:p>
        </w:tc>
        <w:tc>
          <w:tcPr>
            <w:tcW w:w="240" w:type="dxa"/>
            <w:tcBorders>
              <w:top w:val="single" w:sz="12" w:space="0" w:color="auto"/>
            </w:tcBorders>
            <w:shd w:val="clear" w:color="auto" w:fill="FFFFF7"/>
            <w:noWrap/>
            <w:vAlign w:val="bottom"/>
            <w:hideMark/>
          </w:tcPr>
          <w:p w14:paraId="62E4EE9C"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-0.0069</w:t>
            </w:r>
          </w:p>
        </w:tc>
      </w:tr>
      <w:tr w:rsidR="009C3B46" w:rsidRPr="00E536A3" w14:paraId="6CFC50ED" w14:textId="77777777" w:rsidTr="00E536A3">
        <w:trPr>
          <w:trHeight w:val="340"/>
          <w:jc w:val="center"/>
        </w:trPr>
        <w:tc>
          <w:tcPr>
            <w:tcW w:w="0" w:type="auto"/>
            <w:shd w:val="clear" w:color="auto" w:fill="FFFFF7"/>
            <w:noWrap/>
            <w:vAlign w:val="bottom"/>
            <w:hideMark/>
          </w:tcPr>
          <w:p w14:paraId="13CA7E39"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1</w:t>
            </w:r>
          </w:p>
        </w:tc>
        <w:tc>
          <w:tcPr>
            <w:tcW w:w="0" w:type="auto"/>
            <w:shd w:val="clear" w:color="auto" w:fill="FFFFF7"/>
            <w:vAlign w:val="center"/>
          </w:tcPr>
          <w:p w14:paraId="5A58FC77"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c</w:t>
            </w:r>
          </w:p>
        </w:tc>
        <w:tc>
          <w:tcPr>
            <w:tcW w:w="0" w:type="auto"/>
            <w:shd w:val="clear" w:color="auto" w:fill="FFFFF7"/>
            <w:noWrap/>
            <w:vAlign w:val="bottom"/>
            <w:hideMark/>
          </w:tcPr>
          <w:p w14:paraId="22DA3E12"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0.4919</w:t>
            </w:r>
          </w:p>
        </w:tc>
        <w:tc>
          <w:tcPr>
            <w:tcW w:w="0" w:type="auto"/>
            <w:shd w:val="clear" w:color="auto" w:fill="FFFFF7"/>
            <w:noWrap/>
            <w:vAlign w:val="bottom"/>
            <w:hideMark/>
          </w:tcPr>
          <w:p w14:paraId="298BEE0A"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0.7983</w:t>
            </w:r>
          </w:p>
        </w:tc>
        <w:tc>
          <w:tcPr>
            <w:tcW w:w="0" w:type="auto"/>
            <w:shd w:val="clear" w:color="auto" w:fill="FFFFF7"/>
            <w:noWrap/>
            <w:vAlign w:val="bottom"/>
            <w:hideMark/>
          </w:tcPr>
          <w:p w14:paraId="7837C3A1"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193.3963</w:t>
            </w:r>
          </w:p>
        </w:tc>
        <w:tc>
          <w:tcPr>
            <w:tcW w:w="0" w:type="auto"/>
            <w:shd w:val="clear" w:color="auto" w:fill="FFFFF7"/>
            <w:noWrap/>
            <w:vAlign w:val="bottom"/>
            <w:hideMark/>
          </w:tcPr>
          <w:p w14:paraId="0E58FB11"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0.5976</w:t>
            </w:r>
          </w:p>
        </w:tc>
        <w:tc>
          <w:tcPr>
            <w:tcW w:w="240" w:type="dxa"/>
            <w:shd w:val="clear" w:color="auto" w:fill="FFFFF7"/>
            <w:noWrap/>
            <w:vAlign w:val="bottom"/>
            <w:hideMark/>
          </w:tcPr>
          <w:p w14:paraId="06A46D28"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0.2007</w:t>
            </w:r>
          </w:p>
        </w:tc>
      </w:tr>
      <w:tr w:rsidR="009C3B46" w:rsidRPr="00E536A3" w14:paraId="48AB3904" w14:textId="77777777" w:rsidTr="00E536A3">
        <w:trPr>
          <w:trHeight w:val="340"/>
          <w:jc w:val="center"/>
        </w:trPr>
        <w:tc>
          <w:tcPr>
            <w:tcW w:w="0" w:type="auto"/>
            <w:shd w:val="clear" w:color="auto" w:fill="FFFFF7"/>
            <w:noWrap/>
            <w:vAlign w:val="bottom"/>
            <w:hideMark/>
          </w:tcPr>
          <w:p w14:paraId="26B9732F"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2</w:t>
            </w:r>
          </w:p>
        </w:tc>
        <w:tc>
          <w:tcPr>
            <w:tcW w:w="0" w:type="auto"/>
            <w:shd w:val="clear" w:color="auto" w:fill="FFFFF7"/>
            <w:vAlign w:val="center"/>
          </w:tcPr>
          <w:p w14:paraId="338498E2"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c, e</w:t>
            </w:r>
          </w:p>
        </w:tc>
        <w:tc>
          <w:tcPr>
            <w:tcW w:w="0" w:type="auto"/>
            <w:shd w:val="clear" w:color="auto" w:fill="FFFFF7"/>
            <w:noWrap/>
            <w:vAlign w:val="bottom"/>
            <w:hideMark/>
          </w:tcPr>
          <w:p w14:paraId="00E9E288"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0.6886</w:t>
            </w:r>
          </w:p>
        </w:tc>
        <w:tc>
          <w:tcPr>
            <w:tcW w:w="0" w:type="auto"/>
            <w:shd w:val="clear" w:color="auto" w:fill="FFFFF7"/>
            <w:noWrap/>
            <w:vAlign w:val="bottom"/>
            <w:hideMark/>
          </w:tcPr>
          <w:p w14:paraId="27A43960"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1.0084</w:t>
            </w:r>
          </w:p>
        </w:tc>
        <w:tc>
          <w:tcPr>
            <w:tcW w:w="0" w:type="auto"/>
            <w:shd w:val="clear" w:color="auto" w:fill="FFFFF7"/>
            <w:noWrap/>
            <w:vAlign w:val="bottom"/>
            <w:hideMark/>
          </w:tcPr>
          <w:p w14:paraId="6239D3AB"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200.9849</w:t>
            </w:r>
          </w:p>
        </w:tc>
        <w:tc>
          <w:tcPr>
            <w:tcW w:w="0" w:type="auto"/>
            <w:shd w:val="clear" w:color="auto" w:fill="FFFFF7"/>
            <w:noWrap/>
            <w:vAlign w:val="bottom"/>
            <w:hideMark/>
          </w:tcPr>
          <w:p w14:paraId="5F7A2A83"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0.6211</w:t>
            </w:r>
          </w:p>
        </w:tc>
        <w:tc>
          <w:tcPr>
            <w:tcW w:w="240" w:type="dxa"/>
            <w:shd w:val="clear" w:color="auto" w:fill="FFFFF7"/>
            <w:noWrap/>
            <w:vAlign w:val="bottom"/>
            <w:hideMark/>
          </w:tcPr>
          <w:p w14:paraId="6CBDCE96"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0.3874</w:t>
            </w:r>
          </w:p>
        </w:tc>
      </w:tr>
      <w:tr w:rsidR="009C3B46" w:rsidRPr="00E536A3" w14:paraId="19922D5B" w14:textId="77777777" w:rsidTr="00E536A3">
        <w:trPr>
          <w:trHeight w:val="340"/>
          <w:jc w:val="center"/>
        </w:trPr>
        <w:tc>
          <w:tcPr>
            <w:tcW w:w="0" w:type="auto"/>
            <w:shd w:val="clear" w:color="auto" w:fill="FFFFF7"/>
            <w:noWrap/>
            <w:vAlign w:val="bottom"/>
            <w:hideMark/>
          </w:tcPr>
          <w:p w14:paraId="6BB73747"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3</w:t>
            </w:r>
          </w:p>
        </w:tc>
        <w:tc>
          <w:tcPr>
            <w:tcW w:w="0" w:type="auto"/>
            <w:shd w:val="clear" w:color="auto" w:fill="FFFFF7"/>
          </w:tcPr>
          <w:p w14:paraId="6ED07D0D"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c, d, e</w:t>
            </w:r>
          </w:p>
        </w:tc>
        <w:tc>
          <w:tcPr>
            <w:tcW w:w="0" w:type="auto"/>
            <w:shd w:val="clear" w:color="auto" w:fill="FFFFF7"/>
            <w:noWrap/>
            <w:vAlign w:val="bottom"/>
            <w:hideMark/>
          </w:tcPr>
          <w:p w14:paraId="4F5A490B"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0.9104</w:t>
            </w:r>
          </w:p>
        </w:tc>
        <w:tc>
          <w:tcPr>
            <w:tcW w:w="0" w:type="auto"/>
            <w:shd w:val="clear" w:color="auto" w:fill="FFFFF7"/>
            <w:noWrap/>
            <w:vAlign w:val="bottom"/>
            <w:hideMark/>
          </w:tcPr>
          <w:p w14:paraId="55B1056F"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1.2390</w:t>
            </w:r>
          </w:p>
        </w:tc>
        <w:tc>
          <w:tcPr>
            <w:tcW w:w="0" w:type="auto"/>
            <w:shd w:val="clear" w:color="auto" w:fill="FFFFF7"/>
            <w:noWrap/>
            <w:vAlign w:val="bottom"/>
            <w:hideMark/>
          </w:tcPr>
          <w:p w14:paraId="032A5662"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205.1213</w:t>
            </w:r>
          </w:p>
        </w:tc>
        <w:tc>
          <w:tcPr>
            <w:tcW w:w="0" w:type="auto"/>
            <w:shd w:val="clear" w:color="auto" w:fill="FFFFF7"/>
            <w:noWrap/>
            <w:vAlign w:val="bottom"/>
            <w:hideMark/>
          </w:tcPr>
          <w:p w14:paraId="0A40A607"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0.6338</w:t>
            </w:r>
          </w:p>
        </w:tc>
        <w:tc>
          <w:tcPr>
            <w:tcW w:w="240" w:type="dxa"/>
            <w:shd w:val="clear" w:color="auto" w:fill="FFFFF7"/>
            <w:noWrap/>
            <w:vAlign w:val="bottom"/>
            <w:hideMark/>
          </w:tcPr>
          <w:p w14:paraId="6D2E0567"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0.6052</w:t>
            </w:r>
          </w:p>
        </w:tc>
      </w:tr>
      <w:tr w:rsidR="009C3B46" w:rsidRPr="00E536A3" w14:paraId="3A1E922C" w14:textId="77777777" w:rsidTr="00E536A3">
        <w:trPr>
          <w:trHeight w:val="340"/>
          <w:jc w:val="center"/>
        </w:trPr>
        <w:tc>
          <w:tcPr>
            <w:tcW w:w="0" w:type="auto"/>
            <w:shd w:val="clear" w:color="auto" w:fill="FFFFF7"/>
            <w:noWrap/>
            <w:vAlign w:val="bottom"/>
          </w:tcPr>
          <w:p w14:paraId="17E2CAD0"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3</w:t>
            </w:r>
          </w:p>
        </w:tc>
        <w:tc>
          <w:tcPr>
            <w:tcW w:w="0" w:type="auto"/>
            <w:shd w:val="clear" w:color="auto" w:fill="FFFFF7"/>
          </w:tcPr>
          <w:p w14:paraId="728B3D5D"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c, a, e</w:t>
            </w:r>
          </w:p>
        </w:tc>
        <w:tc>
          <w:tcPr>
            <w:tcW w:w="0" w:type="auto"/>
            <w:shd w:val="clear" w:color="auto" w:fill="FFFFF7"/>
            <w:noWrap/>
            <w:vAlign w:val="bottom"/>
          </w:tcPr>
          <w:p w14:paraId="62BE14A4"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0.8902</w:t>
            </w:r>
          </w:p>
        </w:tc>
        <w:tc>
          <w:tcPr>
            <w:tcW w:w="0" w:type="auto"/>
            <w:shd w:val="clear" w:color="auto" w:fill="FFFFF7"/>
            <w:noWrap/>
            <w:vAlign w:val="bottom"/>
          </w:tcPr>
          <w:p w14:paraId="312ABB29"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1.2209</w:t>
            </w:r>
          </w:p>
        </w:tc>
        <w:tc>
          <w:tcPr>
            <w:tcW w:w="0" w:type="auto"/>
            <w:shd w:val="clear" w:color="auto" w:fill="FFFFF7"/>
            <w:noWrap/>
            <w:vAlign w:val="bottom"/>
          </w:tcPr>
          <w:p w14:paraId="4F5AD6BB"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205.2180</w:t>
            </w:r>
          </w:p>
        </w:tc>
        <w:tc>
          <w:tcPr>
            <w:tcW w:w="0" w:type="auto"/>
            <w:shd w:val="clear" w:color="auto" w:fill="FFFFF7"/>
            <w:noWrap/>
            <w:vAlign w:val="bottom"/>
          </w:tcPr>
          <w:p w14:paraId="6AEC9EAB"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0.6341</w:t>
            </w:r>
          </w:p>
        </w:tc>
        <w:tc>
          <w:tcPr>
            <w:tcW w:w="240" w:type="dxa"/>
            <w:shd w:val="clear" w:color="auto" w:fill="FFFFF7"/>
            <w:noWrap/>
            <w:vAlign w:val="bottom"/>
          </w:tcPr>
          <w:p w14:paraId="1290050D"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0.5868</w:t>
            </w:r>
          </w:p>
        </w:tc>
      </w:tr>
      <w:tr w:rsidR="009C3B46" w:rsidRPr="00E536A3" w14:paraId="6CB1BE7F" w14:textId="77777777" w:rsidTr="00E536A3">
        <w:trPr>
          <w:trHeight w:val="340"/>
          <w:jc w:val="center"/>
        </w:trPr>
        <w:tc>
          <w:tcPr>
            <w:tcW w:w="0" w:type="auto"/>
            <w:shd w:val="clear" w:color="auto" w:fill="FFFFF7"/>
            <w:noWrap/>
            <w:vAlign w:val="bottom"/>
          </w:tcPr>
          <w:p w14:paraId="41DA82A4"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3</w:t>
            </w:r>
          </w:p>
        </w:tc>
        <w:tc>
          <w:tcPr>
            <w:tcW w:w="0" w:type="auto"/>
            <w:shd w:val="clear" w:color="auto" w:fill="FFFFF7"/>
          </w:tcPr>
          <w:p w14:paraId="76D2B38D"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c, b, e</w:t>
            </w:r>
          </w:p>
        </w:tc>
        <w:tc>
          <w:tcPr>
            <w:tcW w:w="0" w:type="auto"/>
            <w:shd w:val="clear" w:color="auto" w:fill="FFFFF7"/>
            <w:noWrap/>
            <w:vAlign w:val="bottom"/>
          </w:tcPr>
          <w:p w14:paraId="0C3F3098"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0.8923</w:t>
            </w:r>
          </w:p>
        </w:tc>
        <w:tc>
          <w:tcPr>
            <w:tcW w:w="0" w:type="auto"/>
            <w:shd w:val="clear" w:color="auto" w:fill="FFFFF7"/>
            <w:noWrap/>
            <w:vAlign w:val="bottom"/>
          </w:tcPr>
          <w:p w14:paraId="6F38012C"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1.2218</w:t>
            </w:r>
          </w:p>
        </w:tc>
        <w:tc>
          <w:tcPr>
            <w:tcW w:w="0" w:type="auto"/>
            <w:shd w:val="clear" w:color="auto" w:fill="FFFFF7"/>
            <w:noWrap/>
            <w:vAlign w:val="bottom"/>
          </w:tcPr>
          <w:p w14:paraId="5291D98A"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204.6922</w:t>
            </w:r>
          </w:p>
        </w:tc>
        <w:tc>
          <w:tcPr>
            <w:tcW w:w="0" w:type="auto"/>
            <w:shd w:val="clear" w:color="auto" w:fill="FFFFF7"/>
            <w:noWrap/>
            <w:vAlign w:val="bottom"/>
          </w:tcPr>
          <w:p w14:paraId="405353FB"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0.6325</w:t>
            </w:r>
          </w:p>
        </w:tc>
        <w:tc>
          <w:tcPr>
            <w:tcW w:w="240" w:type="dxa"/>
            <w:shd w:val="clear" w:color="auto" w:fill="FFFFF7"/>
            <w:noWrap/>
            <w:vAlign w:val="bottom"/>
          </w:tcPr>
          <w:p w14:paraId="57C99DA6"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0.5893</w:t>
            </w:r>
          </w:p>
        </w:tc>
      </w:tr>
      <w:tr w:rsidR="009C3B46" w:rsidRPr="00E536A3" w14:paraId="7B415222" w14:textId="77777777" w:rsidTr="00E536A3">
        <w:trPr>
          <w:trHeight w:val="340"/>
          <w:jc w:val="center"/>
        </w:trPr>
        <w:tc>
          <w:tcPr>
            <w:tcW w:w="0" w:type="auto"/>
            <w:shd w:val="clear" w:color="auto" w:fill="FFFFF7"/>
            <w:noWrap/>
            <w:vAlign w:val="bottom"/>
          </w:tcPr>
          <w:p w14:paraId="79E5FC21"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4</w:t>
            </w:r>
          </w:p>
        </w:tc>
        <w:tc>
          <w:tcPr>
            <w:tcW w:w="0" w:type="auto"/>
            <w:shd w:val="clear" w:color="auto" w:fill="FFFFF7"/>
          </w:tcPr>
          <w:p w14:paraId="070670B5"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c, b, d, e</w:t>
            </w:r>
          </w:p>
        </w:tc>
        <w:tc>
          <w:tcPr>
            <w:tcW w:w="0" w:type="auto"/>
            <w:shd w:val="clear" w:color="auto" w:fill="FFFFF7"/>
            <w:noWrap/>
            <w:vAlign w:val="bottom"/>
          </w:tcPr>
          <w:p w14:paraId="1D1E86D4"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1.1097</w:t>
            </w:r>
          </w:p>
        </w:tc>
        <w:tc>
          <w:tcPr>
            <w:tcW w:w="0" w:type="auto"/>
            <w:shd w:val="clear" w:color="auto" w:fill="FFFFF7"/>
            <w:noWrap/>
            <w:vAlign w:val="bottom"/>
          </w:tcPr>
          <w:p w14:paraId="372739E6"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1.4482</w:t>
            </w:r>
          </w:p>
        </w:tc>
        <w:tc>
          <w:tcPr>
            <w:tcW w:w="0" w:type="auto"/>
            <w:shd w:val="clear" w:color="auto" w:fill="FFFFF7"/>
            <w:noWrap/>
            <w:vAlign w:val="bottom"/>
          </w:tcPr>
          <w:p w14:paraId="76E4FFF2"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208.8082</w:t>
            </w:r>
          </w:p>
        </w:tc>
        <w:tc>
          <w:tcPr>
            <w:tcW w:w="0" w:type="auto"/>
            <w:shd w:val="clear" w:color="auto" w:fill="FFFFF7"/>
            <w:noWrap/>
            <w:vAlign w:val="bottom"/>
          </w:tcPr>
          <w:p w14:paraId="4A3BED7C"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0.6452</w:t>
            </w:r>
          </w:p>
        </w:tc>
        <w:tc>
          <w:tcPr>
            <w:tcW w:w="240" w:type="dxa"/>
            <w:shd w:val="clear" w:color="auto" w:fill="FFFFF7"/>
            <w:noWrap/>
            <w:vAlign w:val="bottom"/>
          </w:tcPr>
          <w:p w14:paraId="78129093"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0.8030</w:t>
            </w:r>
          </w:p>
        </w:tc>
      </w:tr>
      <w:tr w:rsidR="009C3B46" w:rsidRPr="00E536A3" w14:paraId="6CA737A9" w14:textId="77777777" w:rsidTr="00E536A3">
        <w:trPr>
          <w:trHeight w:val="340"/>
          <w:jc w:val="center"/>
        </w:trPr>
        <w:tc>
          <w:tcPr>
            <w:tcW w:w="0" w:type="auto"/>
            <w:tcBorders>
              <w:bottom w:val="single" w:sz="12" w:space="0" w:color="auto"/>
            </w:tcBorders>
            <w:shd w:val="clear" w:color="auto" w:fill="FFFFF7"/>
            <w:noWrap/>
            <w:vAlign w:val="center"/>
          </w:tcPr>
          <w:p w14:paraId="13F8D093"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5</w:t>
            </w:r>
          </w:p>
        </w:tc>
        <w:tc>
          <w:tcPr>
            <w:tcW w:w="0" w:type="auto"/>
            <w:tcBorders>
              <w:bottom w:val="single" w:sz="12" w:space="0" w:color="auto"/>
            </w:tcBorders>
            <w:shd w:val="clear" w:color="auto" w:fill="FFFFF7"/>
          </w:tcPr>
          <w:p w14:paraId="4B66525F"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c, a, b, d, e</w:t>
            </w:r>
          </w:p>
        </w:tc>
        <w:tc>
          <w:tcPr>
            <w:tcW w:w="0" w:type="auto"/>
            <w:tcBorders>
              <w:bottom w:val="single" w:sz="12" w:space="0" w:color="auto"/>
            </w:tcBorders>
            <w:shd w:val="clear" w:color="auto" w:fill="FFFFF7"/>
            <w:noWrap/>
            <w:vAlign w:val="bottom"/>
          </w:tcPr>
          <w:p w14:paraId="2F72DE7B"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1.3257</w:t>
            </w:r>
          </w:p>
        </w:tc>
        <w:tc>
          <w:tcPr>
            <w:tcW w:w="0" w:type="auto"/>
            <w:tcBorders>
              <w:bottom w:val="single" w:sz="12" w:space="0" w:color="auto"/>
            </w:tcBorders>
            <w:shd w:val="clear" w:color="auto" w:fill="FFFFF7"/>
            <w:noWrap/>
            <w:vAlign w:val="bottom"/>
          </w:tcPr>
          <w:p w14:paraId="64CDD199"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1.6747</w:t>
            </w:r>
          </w:p>
        </w:tc>
        <w:tc>
          <w:tcPr>
            <w:tcW w:w="0" w:type="auto"/>
            <w:tcBorders>
              <w:bottom w:val="single" w:sz="12" w:space="0" w:color="auto"/>
            </w:tcBorders>
            <w:shd w:val="clear" w:color="auto" w:fill="FFFFF7"/>
            <w:noWrap/>
            <w:vAlign w:val="bottom"/>
          </w:tcPr>
          <w:p w14:paraId="46EECE45"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215.1256</w:t>
            </w:r>
          </w:p>
        </w:tc>
        <w:tc>
          <w:tcPr>
            <w:tcW w:w="0" w:type="auto"/>
            <w:tcBorders>
              <w:bottom w:val="single" w:sz="12" w:space="0" w:color="auto"/>
            </w:tcBorders>
            <w:shd w:val="clear" w:color="auto" w:fill="FFFFF7"/>
            <w:noWrap/>
            <w:vAlign w:val="bottom"/>
          </w:tcPr>
          <w:p w14:paraId="526C184A"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0.6648</w:t>
            </w:r>
          </w:p>
        </w:tc>
        <w:tc>
          <w:tcPr>
            <w:tcW w:w="240" w:type="dxa"/>
            <w:tcBorders>
              <w:bottom w:val="single" w:sz="12" w:space="0" w:color="auto"/>
            </w:tcBorders>
            <w:shd w:val="clear" w:color="auto" w:fill="FFFFF7"/>
            <w:noWrap/>
            <w:vAlign w:val="bottom"/>
          </w:tcPr>
          <w:p w14:paraId="17ECA5F4"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1.0100</w:t>
            </w:r>
          </w:p>
        </w:tc>
      </w:tr>
    </w:tbl>
    <w:p w14:paraId="00C9B0F4" w14:textId="77777777" w:rsidR="00E536A3" w:rsidRDefault="00E536A3" w:rsidP="00BF5235">
      <w:pPr>
        <w:spacing w:before="120" w:after="120"/>
        <w:rPr>
          <w:rFonts w:ascii="Times New Roman" w:eastAsia="黑体" w:hAnsi="Times New Roman" w:cs="Times New Roman"/>
          <w:b/>
          <w:bCs/>
          <w:sz w:val="24"/>
          <w:szCs w:val="24"/>
        </w:rPr>
      </w:pPr>
    </w:p>
    <w:p w14:paraId="72AAED51" w14:textId="37097491" w:rsidR="00A245A6" w:rsidRPr="00BF5235" w:rsidRDefault="00C66CDA"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b/>
          <w:bCs/>
          <w:sz w:val="24"/>
          <w:szCs w:val="24"/>
        </w:rPr>
        <w:t>Table S12</w:t>
      </w:r>
      <w:r w:rsidR="00A245A6" w:rsidRPr="00BF5235">
        <w:rPr>
          <w:rFonts w:ascii="Times New Roman" w:eastAsia="黑体" w:hAnsi="Times New Roman" w:cs="Times New Roman" w:hint="eastAsia"/>
          <w:b/>
          <w:bCs/>
          <w:sz w:val="24"/>
          <w:szCs w:val="24"/>
        </w:rPr>
        <w:t xml:space="preserve"> </w:t>
      </w:r>
      <w:r w:rsidR="00763733" w:rsidRPr="00BF5235">
        <w:rPr>
          <w:rFonts w:ascii="Times New Roman" w:eastAsia="黑体" w:hAnsi="Times New Roman" w:cs="Times New Roman"/>
          <w:sz w:val="24"/>
          <w:szCs w:val="24"/>
        </w:rPr>
        <w:t>A</w:t>
      </w:r>
      <w:r w:rsidR="00A245A6" w:rsidRPr="00BF5235">
        <w:rPr>
          <w:rFonts w:ascii="Times New Roman" w:eastAsia="黑体" w:hAnsi="Times New Roman" w:cs="Times New Roman" w:hint="eastAsia"/>
          <w:sz w:val="24"/>
          <w:szCs w:val="24"/>
        </w:rPr>
        <w:t xml:space="preserve">dsorption energies of different H adsorption on aggregated Pt at different </w:t>
      </w:r>
      <w:r w:rsidR="002E350A" w:rsidRPr="00BF5235">
        <w:rPr>
          <w:rFonts w:ascii="Times New Roman" w:eastAsia="黑体" w:hAnsi="Times New Roman" w:cs="Times New Roman" w:hint="eastAsia"/>
          <w:sz w:val="24"/>
          <w:szCs w:val="24"/>
        </w:rPr>
        <w:t>structures</w:t>
      </w:r>
      <w:r w:rsidR="00A245A6" w:rsidRPr="00BF5235">
        <w:rPr>
          <w:rFonts w:ascii="Times New Roman" w:eastAsia="黑体" w:hAnsi="Times New Roman" w:cs="Times New Roman" w:hint="eastAsia"/>
          <w:sz w:val="24"/>
          <w:szCs w:val="24"/>
        </w:rPr>
        <w:t>.</w:t>
      </w:r>
    </w:p>
    <w:tbl>
      <w:tblPr>
        <w:tblW w:w="0" w:type="auto"/>
        <w:jc w:val="center"/>
        <w:tblLook w:val="04A0" w:firstRow="1" w:lastRow="0" w:firstColumn="1" w:lastColumn="0" w:noHBand="0" w:noVBand="1"/>
      </w:tblPr>
      <w:tblGrid>
        <w:gridCol w:w="1062"/>
        <w:gridCol w:w="1506"/>
        <w:gridCol w:w="864"/>
        <w:gridCol w:w="864"/>
        <w:gridCol w:w="888"/>
      </w:tblGrid>
      <w:tr w:rsidR="009C3B46" w:rsidRPr="00E536A3" w14:paraId="3FF3028E" w14:textId="77777777" w:rsidTr="00E536A3">
        <w:trPr>
          <w:trHeight w:val="340"/>
          <w:jc w:val="center"/>
        </w:trPr>
        <w:tc>
          <w:tcPr>
            <w:tcW w:w="0" w:type="auto"/>
            <w:tcBorders>
              <w:top w:val="single" w:sz="12" w:space="0" w:color="auto"/>
              <w:bottom w:val="single" w:sz="12" w:space="0" w:color="auto"/>
            </w:tcBorders>
            <w:vAlign w:val="center"/>
          </w:tcPr>
          <w:p w14:paraId="6C073F22"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kern w:val="0"/>
                <w:szCs w:val="21"/>
              </w:rPr>
              <w:t>H number</w:t>
            </w:r>
          </w:p>
        </w:tc>
        <w:tc>
          <w:tcPr>
            <w:tcW w:w="0" w:type="auto"/>
            <w:tcBorders>
              <w:top w:val="single" w:sz="12" w:space="0" w:color="auto"/>
              <w:bottom w:val="single" w:sz="12" w:space="0" w:color="auto"/>
            </w:tcBorders>
            <w:noWrap/>
            <w:vAlign w:val="center"/>
          </w:tcPr>
          <w:p w14:paraId="6D0DFB7A"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Adsorption site</w:t>
            </w:r>
          </w:p>
        </w:tc>
        <w:tc>
          <w:tcPr>
            <w:tcW w:w="0" w:type="auto"/>
            <w:tcBorders>
              <w:top w:val="single" w:sz="12" w:space="0" w:color="auto"/>
              <w:bottom w:val="single" w:sz="12" w:space="0" w:color="auto"/>
            </w:tcBorders>
            <w:vAlign w:val="center"/>
          </w:tcPr>
          <w:p w14:paraId="4C756889" w14:textId="1EFFA94D" w:rsidR="00A245A6" w:rsidRPr="00E536A3" w:rsidRDefault="00F9517B" w:rsidP="00E536A3">
            <w:pPr>
              <w:widowControl/>
              <w:jc w:val="center"/>
              <w:rPr>
                <w:rFonts w:ascii="Times New Roman" w:eastAsia="等线" w:hAnsi="Times New Roman" w:cs="Times New Roman"/>
                <w:szCs w:val="21"/>
              </w:rPr>
            </w:pPr>
            <w:r w:rsidRPr="00E536A3">
              <w:rPr>
                <w:rFonts w:ascii="Times New Roman" w:eastAsia="等线" w:hAnsi="Times New Roman" w:cs="Times New Roman" w:hint="eastAsia"/>
                <w:kern w:val="0"/>
                <w:szCs w:val="21"/>
              </w:rPr>
              <w:t>II</w:t>
            </w:r>
          </w:p>
        </w:tc>
        <w:tc>
          <w:tcPr>
            <w:tcW w:w="0" w:type="auto"/>
            <w:tcBorders>
              <w:top w:val="single" w:sz="12" w:space="0" w:color="auto"/>
              <w:bottom w:val="single" w:sz="12" w:space="0" w:color="auto"/>
            </w:tcBorders>
            <w:vAlign w:val="center"/>
          </w:tcPr>
          <w:p w14:paraId="4F383B4B" w14:textId="760E8BCA" w:rsidR="00A245A6" w:rsidRPr="00E536A3" w:rsidRDefault="00F9517B" w:rsidP="00E536A3">
            <w:pPr>
              <w:widowControl/>
              <w:jc w:val="center"/>
              <w:rPr>
                <w:rFonts w:ascii="Times New Roman" w:eastAsia="等线" w:hAnsi="Times New Roman" w:cs="Times New Roman"/>
                <w:szCs w:val="21"/>
              </w:rPr>
            </w:pPr>
            <w:r w:rsidRPr="00E536A3">
              <w:rPr>
                <w:rFonts w:ascii="Times New Roman" w:eastAsia="等线" w:hAnsi="Times New Roman" w:cs="Times New Roman" w:hint="eastAsia"/>
                <w:kern w:val="0"/>
                <w:szCs w:val="21"/>
              </w:rPr>
              <w:t>IV</w:t>
            </w:r>
          </w:p>
        </w:tc>
        <w:tc>
          <w:tcPr>
            <w:tcW w:w="0" w:type="auto"/>
            <w:tcBorders>
              <w:top w:val="single" w:sz="12" w:space="0" w:color="auto"/>
              <w:bottom w:val="single" w:sz="12" w:space="0" w:color="auto"/>
            </w:tcBorders>
            <w:vAlign w:val="center"/>
          </w:tcPr>
          <w:p w14:paraId="3B4778D3" w14:textId="145941BB"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kern w:val="0"/>
                <w:szCs w:val="21"/>
              </w:rPr>
              <w:t>3H@</w:t>
            </w:r>
            <w:r w:rsidR="00F9517B" w:rsidRPr="00E536A3">
              <w:rPr>
                <w:rFonts w:ascii="Times New Roman" w:eastAsia="等线" w:hAnsi="Times New Roman" w:cs="Times New Roman" w:hint="eastAsia"/>
                <w:kern w:val="0"/>
                <w:szCs w:val="21"/>
              </w:rPr>
              <w:t>IV</w:t>
            </w:r>
          </w:p>
        </w:tc>
      </w:tr>
      <w:tr w:rsidR="009C3B46" w:rsidRPr="00E536A3" w14:paraId="745867D2" w14:textId="77777777" w:rsidTr="00E536A3">
        <w:trPr>
          <w:trHeight w:val="340"/>
          <w:jc w:val="center"/>
        </w:trPr>
        <w:tc>
          <w:tcPr>
            <w:tcW w:w="0" w:type="auto"/>
            <w:tcBorders>
              <w:top w:val="single" w:sz="12" w:space="0" w:color="auto"/>
            </w:tcBorders>
            <w:shd w:val="clear" w:color="auto" w:fill="FFFFF7"/>
            <w:vAlign w:val="center"/>
          </w:tcPr>
          <w:p w14:paraId="68B5DB7F"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1</w:t>
            </w:r>
          </w:p>
        </w:tc>
        <w:tc>
          <w:tcPr>
            <w:tcW w:w="0" w:type="auto"/>
            <w:tcBorders>
              <w:top w:val="single" w:sz="12" w:space="0" w:color="auto"/>
            </w:tcBorders>
            <w:shd w:val="clear" w:color="auto" w:fill="FFFFF7"/>
            <w:noWrap/>
            <w:vAlign w:val="center"/>
            <w:hideMark/>
          </w:tcPr>
          <w:p w14:paraId="23B29624"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c</w:t>
            </w:r>
          </w:p>
        </w:tc>
        <w:tc>
          <w:tcPr>
            <w:tcW w:w="0" w:type="auto"/>
            <w:tcBorders>
              <w:top w:val="single" w:sz="12" w:space="0" w:color="auto"/>
            </w:tcBorders>
            <w:shd w:val="clear" w:color="auto" w:fill="FFFFF7"/>
            <w:vAlign w:val="bottom"/>
          </w:tcPr>
          <w:p w14:paraId="1536B859"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-0.7915</w:t>
            </w:r>
          </w:p>
        </w:tc>
        <w:tc>
          <w:tcPr>
            <w:tcW w:w="0" w:type="auto"/>
            <w:tcBorders>
              <w:top w:val="single" w:sz="12" w:space="0" w:color="auto"/>
            </w:tcBorders>
            <w:shd w:val="clear" w:color="auto" w:fill="FFFFF7"/>
            <w:vAlign w:val="bottom"/>
          </w:tcPr>
          <w:p w14:paraId="6F4AFCEE"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-0.7233</w:t>
            </w:r>
          </w:p>
        </w:tc>
        <w:tc>
          <w:tcPr>
            <w:tcW w:w="0" w:type="auto"/>
            <w:tcBorders>
              <w:top w:val="single" w:sz="12" w:space="0" w:color="auto"/>
            </w:tcBorders>
            <w:shd w:val="clear" w:color="auto" w:fill="FFFFF7"/>
            <w:vAlign w:val="bottom"/>
          </w:tcPr>
          <w:p w14:paraId="2AD6250F"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-0.7692</w:t>
            </w:r>
          </w:p>
        </w:tc>
      </w:tr>
      <w:tr w:rsidR="009C3B46" w:rsidRPr="00E536A3" w14:paraId="308B615D" w14:textId="77777777" w:rsidTr="00E536A3">
        <w:trPr>
          <w:trHeight w:val="340"/>
          <w:jc w:val="center"/>
        </w:trPr>
        <w:tc>
          <w:tcPr>
            <w:tcW w:w="0" w:type="auto"/>
            <w:shd w:val="clear" w:color="auto" w:fill="FFFFF7"/>
            <w:vAlign w:val="bottom"/>
          </w:tcPr>
          <w:p w14:paraId="7E93C60B"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2</w:t>
            </w:r>
          </w:p>
        </w:tc>
        <w:tc>
          <w:tcPr>
            <w:tcW w:w="0" w:type="auto"/>
            <w:shd w:val="clear" w:color="auto" w:fill="FFFFF7"/>
            <w:noWrap/>
            <w:vAlign w:val="center"/>
            <w:hideMark/>
          </w:tcPr>
          <w:p w14:paraId="06217D6D"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c, e</w:t>
            </w:r>
          </w:p>
        </w:tc>
        <w:tc>
          <w:tcPr>
            <w:tcW w:w="0" w:type="auto"/>
            <w:shd w:val="clear" w:color="auto" w:fill="FFFFF7"/>
            <w:vAlign w:val="bottom"/>
          </w:tcPr>
          <w:p w14:paraId="4DD56197"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-0.3087</w:t>
            </w:r>
          </w:p>
        </w:tc>
        <w:tc>
          <w:tcPr>
            <w:tcW w:w="0" w:type="auto"/>
            <w:shd w:val="clear" w:color="auto" w:fill="FFFFF7"/>
            <w:vAlign w:val="bottom"/>
          </w:tcPr>
          <w:p w14:paraId="0E0DB107"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-0.3886</w:t>
            </w:r>
          </w:p>
        </w:tc>
        <w:tc>
          <w:tcPr>
            <w:tcW w:w="0" w:type="auto"/>
            <w:shd w:val="clear" w:color="auto" w:fill="FFFFF7"/>
            <w:vAlign w:val="bottom"/>
          </w:tcPr>
          <w:p w14:paraId="3E4D24D9"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-0.3311</w:t>
            </w:r>
          </w:p>
        </w:tc>
      </w:tr>
      <w:tr w:rsidR="009C3B46" w:rsidRPr="00E536A3" w14:paraId="50D837C5" w14:textId="77777777" w:rsidTr="00E536A3">
        <w:trPr>
          <w:trHeight w:val="340"/>
          <w:jc w:val="center"/>
        </w:trPr>
        <w:tc>
          <w:tcPr>
            <w:tcW w:w="0" w:type="auto"/>
            <w:shd w:val="clear" w:color="auto" w:fill="FFFFF7"/>
            <w:vAlign w:val="bottom"/>
          </w:tcPr>
          <w:p w14:paraId="6E230007"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3</w:t>
            </w:r>
          </w:p>
        </w:tc>
        <w:tc>
          <w:tcPr>
            <w:tcW w:w="0" w:type="auto"/>
            <w:shd w:val="clear" w:color="auto" w:fill="FFFFF7"/>
            <w:noWrap/>
            <w:hideMark/>
          </w:tcPr>
          <w:p w14:paraId="4FC5052D"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c, d, e</w:t>
            </w:r>
          </w:p>
        </w:tc>
        <w:tc>
          <w:tcPr>
            <w:tcW w:w="0" w:type="auto"/>
            <w:shd w:val="clear" w:color="auto" w:fill="FFFFF7"/>
            <w:vAlign w:val="bottom"/>
          </w:tcPr>
          <w:p w14:paraId="54647A45"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-0.2951</w:t>
            </w:r>
          </w:p>
        </w:tc>
        <w:tc>
          <w:tcPr>
            <w:tcW w:w="0" w:type="auto"/>
            <w:shd w:val="clear" w:color="auto" w:fill="FFFFF7"/>
            <w:vAlign w:val="bottom"/>
          </w:tcPr>
          <w:p w14:paraId="2DB38AA0"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-0.2548</w:t>
            </w:r>
          </w:p>
        </w:tc>
        <w:tc>
          <w:tcPr>
            <w:tcW w:w="0" w:type="auto"/>
            <w:shd w:val="clear" w:color="auto" w:fill="FFFFF7"/>
            <w:vAlign w:val="bottom"/>
          </w:tcPr>
          <w:p w14:paraId="5BD9E2A2"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-0.2893</w:t>
            </w:r>
          </w:p>
        </w:tc>
      </w:tr>
      <w:tr w:rsidR="009C3B46" w:rsidRPr="00E536A3" w14:paraId="0A6C4D83" w14:textId="77777777" w:rsidTr="00E536A3">
        <w:trPr>
          <w:trHeight w:val="340"/>
          <w:jc w:val="center"/>
        </w:trPr>
        <w:tc>
          <w:tcPr>
            <w:tcW w:w="0" w:type="auto"/>
            <w:shd w:val="clear" w:color="auto" w:fill="FFFFF7"/>
            <w:vAlign w:val="bottom"/>
          </w:tcPr>
          <w:p w14:paraId="11E04F05"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3</w:t>
            </w:r>
          </w:p>
        </w:tc>
        <w:tc>
          <w:tcPr>
            <w:tcW w:w="0" w:type="auto"/>
            <w:shd w:val="clear" w:color="auto" w:fill="FFFFF7"/>
            <w:noWrap/>
          </w:tcPr>
          <w:p w14:paraId="65442D1C"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c, a, e</w:t>
            </w:r>
          </w:p>
        </w:tc>
        <w:tc>
          <w:tcPr>
            <w:tcW w:w="0" w:type="auto"/>
            <w:shd w:val="clear" w:color="auto" w:fill="FFFFF7"/>
            <w:vAlign w:val="bottom"/>
          </w:tcPr>
          <w:p w14:paraId="03837127"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-0.2303</w:t>
            </w:r>
          </w:p>
        </w:tc>
        <w:tc>
          <w:tcPr>
            <w:tcW w:w="0" w:type="auto"/>
            <w:shd w:val="clear" w:color="auto" w:fill="FFFFF7"/>
            <w:vAlign w:val="bottom"/>
          </w:tcPr>
          <w:p w14:paraId="6498A0CF"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-0.2181</w:t>
            </w:r>
          </w:p>
        </w:tc>
        <w:tc>
          <w:tcPr>
            <w:tcW w:w="0" w:type="auto"/>
            <w:shd w:val="clear" w:color="auto" w:fill="FFFFF7"/>
            <w:vAlign w:val="bottom"/>
          </w:tcPr>
          <w:p w14:paraId="4E5E1584"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-0.2259</w:t>
            </w:r>
          </w:p>
        </w:tc>
      </w:tr>
      <w:tr w:rsidR="009C3B46" w:rsidRPr="00E536A3" w14:paraId="5EB8D428" w14:textId="77777777" w:rsidTr="00E536A3">
        <w:trPr>
          <w:trHeight w:val="340"/>
          <w:jc w:val="center"/>
        </w:trPr>
        <w:tc>
          <w:tcPr>
            <w:tcW w:w="0" w:type="auto"/>
            <w:shd w:val="clear" w:color="auto" w:fill="FFFFF7"/>
            <w:vAlign w:val="bottom"/>
          </w:tcPr>
          <w:p w14:paraId="77E644EC"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3</w:t>
            </w:r>
          </w:p>
        </w:tc>
        <w:tc>
          <w:tcPr>
            <w:tcW w:w="0" w:type="auto"/>
            <w:shd w:val="clear" w:color="auto" w:fill="FFFFF7"/>
            <w:noWrap/>
          </w:tcPr>
          <w:p w14:paraId="57EF03A0"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c, b, e</w:t>
            </w:r>
          </w:p>
        </w:tc>
        <w:tc>
          <w:tcPr>
            <w:tcW w:w="0" w:type="auto"/>
            <w:shd w:val="clear" w:color="auto" w:fill="FFFFF7"/>
            <w:vAlign w:val="bottom"/>
          </w:tcPr>
          <w:p w14:paraId="076AEE90"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-0.2965</w:t>
            </w:r>
          </w:p>
        </w:tc>
        <w:tc>
          <w:tcPr>
            <w:tcW w:w="0" w:type="auto"/>
            <w:shd w:val="clear" w:color="auto" w:fill="FFFFF7"/>
            <w:vAlign w:val="bottom"/>
          </w:tcPr>
          <w:p w14:paraId="2C4ED132"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-0.3142</w:t>
            </w:r>
          </w:p>
        </w:tc>
        <w:tc>
          <w:tcPr>
            <w:tcW w:w="0" w:type="auto"/>
            <w:shd w:val="clear" w:color="auto" w:fill="FFFFF7"/>
            <w:vAlign w:val="bottom"/>
          </w:tcPr>
          <w:p w14:paraId="66BC3E8F"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-0.2983</w:t>
            </w:r>
          </w:p>
        </w:tc>
      </w:tr>
      <w:tr w:rsidR="009C3B46" w:rsidRPr="00E536A3" w14:paraId="5981AE81" w14:textId="77777777" w:rsidTr="00E536A3">
        <w:trPr>
          <w:trHeight w:val="340"/>
          <w:jc w:val="center"/>
        </w:trPr>
        <w:tc>
          <w:tcPr>
            <w:tcW w:w="0" w:type="auto"/>
            <w:shd w:val="clear" w:color="auto" w:fill="FFFFF7"/>
            <w:vAlign w:val="bottom"/>
          </w:tcPr>
          <w:p w14:paraId="73AFE50F"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4</w:t>
            </w:r>
          </w:p>
        </w:tc>
        <w:tc>
          <w:tcPr>
            <w:tcW w:w="0" w:type="auto"/>
            <w:shd w:val="clear" w:color="auto" w:fill="FFFFF7"/>
            <w:noWrap/>
          </w:tcPr>
          <w:p w14:paraId="3DF36B2F"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c, b, d, e</w:t>
            </w:r>
          </w:p>
        </w:tc>
        <w:tc>
          <w:tcPr>
            <w:tcW w:w="0" w:type="auto"/>
            <w:shd w:val="clear" w:color="auto" w:fill="FFFFF7"/>
            <w:vAlign w:val="bottom"/>
          </w:tcPr>
          <w:p w14:paraId="3E63B1EE"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-0.4170</w:t>
            </w:r>
          </w:p>
        </w:tc>
        <w:tc>
          <w:tcPr>
            <w:tcW w:w="0" w:type="auto"/>
            <w:shd w:val="clear" w:color="auto" w:fill="FFFFF7"/>
            <w:vAlign w:val="bottom"/>
          </w:tcPr>
          <w:p w14:paraId="11ADD8B9"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-0.4007</w:t>
            </w:r>
          </w:p>
        </w:tc>
        <w:tc>
          <w:tcPr>
            <w:tcW w:w="0" w:type="auto"/>
            <w:shd w:val="clear" w:color="auto" w:fill="FFFFF7"/>
            <w:vAlign w:val="bottom"/>
          </w:tcPr>
          <w:p w14:paraId="555FDBD7"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-0.4100</w:t>
            </w:r>
          </w:p>
        </w:tc>
      </w:tr>
      <w:tr w:rsidR="009C3B46" w:rsidRPr="00E536A3" w14:paraId="37A63BD6" w14:textId="77777777" w:rsidTr="00E536A3">
        <w:trPr>
          <w:trHeight w:val="340"/>
          <w:jc w:val="center"/>
        </w:trPr>
        <w:tc>
          <w:tcPr>
            <w:tcW w:w="0" w:type="auto"/>
            <w:tcBorders>
              <w:bottom w:val="single" w:sz="12" w:space="0" w:color="auto"/>
            </w:tcBorders>
            <w:shd w:val="clear" w:color="auto" w:fill="FFFFF7"/>
            <w:vAlign w:val="bottom"/>
          </w:tcPr>
          <w:p w14:paraId="5F107E2D"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5</w:t>
            </w:r>
          </w:p>
        </w:tc>
        <w:tc>
          <w:tcPr>
            <w:tcW w:w="0" w:type="auto"/>
            <w:tcBorders>
              <w:bottom w:val="single" w:sz="12" w:space="0" w:color="auto"/>
            </w:tcBorders>
            <w:shd w:val="clear" w:color="auto" w:fill="FFFFF7"/>
            <w:noWrap/>
          </w:tcPr>
          <w:p w14:paraId="16C57318"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c, a, b, d, e</w:t>
            </w:r>
          </w:p>
        </w:tc>
        <w:tc>
          <w:tcPr>
            <w:tcW w:w="0" w:type="auto"/>
            <w:tcBorders>
              <w:bottom w:val="single" w:sz="12" w:space="0" w:color="auto"/>
            </w:tcBorders>
            <w:shd w:val="clear" w:color="auto" w:fill="FFFFF7"/>
            <w:vAlign w:val="bottom"/>
          </w:tcPr>
          <w:p w14:paraId="2FDD2507"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-0.3380</w:t>
            </w:r>
          </w:p>
        </w:tc>
        <w:tc>
          <w:tcPr>
            <w:tcW w:w="0" w:type="auto"/>
            <w:tcBorders>
              <w:bottom w:val="single" w:sz="12" w:space="0" w:color="auto"/>
            </w:tcBorders>
            <w:shd w:val="clear" w:color="auto" w:fill="FFFFF7"/>
            <w:vAlign w:val="bottom"/>
          </w:tcPr>
          <w:p w14:paraId="51E2580E"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-0.2837</w:t>
            </w:r>
          </w:p>
        </w:tc>
        <w:tc>
          <w:tcPr>
            <w:tcW w:w="0" w:type="auto"/>
            <w:tcBorders>
              <w:bottom w:val="single" w:sz="12" w:space="0" w:color="auto"/>
            </w:tcBorders>
            <w:shd w:val="clear" w:color="auto" w:fill="FFFFF7"/>
            <w:vAlign w:val="bottom"/>
          </w:tcPr>
          <w:p w14:paraId="7358FB1B"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-0.3341</w:t>
            </w:r>
          </w:p>
        </w:tc>
      </w:tr>
    </w:tbl>
    <w:p w14:paraId="602E8228" w14:textId="77777777" w:rsidR="00E536A3" w:rsidRDefault="00E536A3" w:rsidP="00BF5235">
      <w:pPr>
        <w:spacing w:before="120" w:after="120"/>
        <w:rPr>
          <w:rFonts w:ascii="Times New Roman" w:eastAsia="黑体" w:hAnsi="Times New Roman" w:cs="Times New Roman"/>
          <w:b/>
          <w:bCs/>
          <w:sz w:val="24"/>
          <w:szCs w:val="24"/>
        </w:rPr>
      </w:pPr>
    </w:p>
    <w:p w14:paraId="2968DE34" w14:textId="73441750" w:rsidR="00A245A6" w:rsidRPr="00BF5235" w:rsidRDefault="00C66CDA" w:rsidP="00BF5235">
      <w:pPr>
        <w:spacing w:before="120" w:after="120"/>
        <w:rPr>
          <w:rFonts w:ascii="Times New Roman" w:eastAsia="黑体" w:hAnsi="Times New Roman" w:cs="Times New Roman"/>
          <w:sz w:val="24"/>
          <w:szCs w:val="24"/>
        </w:rPr>
      </w:pPr>
      <w:r w:rsidRPr="00BF5235">
        <w:rPr>
          <w:rFonts w:ascii="Times New Roman" w:eastAsia="黑体" w:hAnsi="Times New Roman" w:cs="Times New Roman"/>
          <w:b/>
          <w:bCs/>
          <w:sz w:val="24"/>
          <w:szCs w:val="24"/>
        </w:rPr>
        <w:t>Table S13</w:t>
      </w:r>
      <w:r w:rsidR="00A245A6" w:rsidRPr="00BF5235">
        <w:rPr>
          <w:rFonts w:ascii="Times New Roman" w:eastAsia="黑体" w:hAnsi="Times New Roman" w:cs="Times New Roman" w:hint="eastAsia"/>
          <w:b/>
          <w:bCs/>
          <w:sz w:val="24"/>
          <w:szCs w:val="24"/>
        </w:rPr>
        <w:t xml:space="preserve"> </w:t>
      </w:r>
      <w:r w:rsidR="00763733" w:rsidRPr="00BF5235">
        <w:rPr>
          <w:rFonts w:ascii="Times New Roman" w:eastAsia="黑体" w:hAnsi="Times New Roman" w:cs="Times New Roman"/>
          <w:sz w:val="24"/>
          <w:szCs w:val="24"/>
        </w:rPr>
        <w:t>A</w:t>
      </w:r>
      <w:r w:rsidR="00A245A6" w:rsidRPr="00BF5235">
        <w:rPr>
          <w:rFonts w:ascii="Times New Roman" w:eastAsia="黑体" w:hAnsi="Times New Roman" w:cs="Times New Roman" w:hint="eastAsia"/>
          <w:sz w:val="24"/>
          <w:szCs w:val="24"/>
        </w:rPr>
        <w:t>dsorption energies of different H adsorption on Pt at different</w:t>
      </w:r>
      <w:r w:rsidR="002E350A" w:rsidRPr="00BF5235">
        <w:rPr>
          <w:rFonts w:ascii="Times New Roman" w:eastAsia="黑体" w:hAnsi="Times New Roman" w:cs="Times New Roman" w:hint="eastAsia"/>
          <w:sz w:val="24"/>
          <w:szCs w:val="24"/>
        </w:rPr>
        <w:t xml:space="preserve"> systems</w:t>
      </w:r>
      <w:r w:rsidR="00A245A6" w:rsidRPr="00BF5235">
        <w:rPr>
          <w:rFonts w:ascii="Times New Roman" w:eastAsia="黑体" w:hAnsi="Times New Roman" w:cs="Times New Roman" w:hint="eastAsia"/>
          <w:sz w:val="24"/>
          <w:szCs w:val="24"/>
        </w:rPr>
        <w:t>.</w:t>
      </w:r>
    </w:p>
    <w:tbl>
      <w:tblPr>
        <w:tblW w:w="0" w:type="auto"/>
        <w:jc w:val="center"/>
        <w:tblLook w:val="04A0" w:firstRow="1" w:lastRow="0" w:firstColumn="1" w:lastColumn="0" w:noHBand="0" w:noVBand="1"/>
      </w:tblPr>
      <w:tblGrid>
        <w:gridCol w:w="1278"/>
        <w:gridCol w:w="1062"/>
        <w:gridCol w:w="1506"/>
        <w:gridCol w:w="864"/>
        <w:gridCol w:w="864"/>
        <w:gridCol w:w="864"/>
      </w:tblGrid>
      <w:tr w:rsidR="009C3B46" w:rsidRPr="00E536A3" w14:paraId="0CAA97F6" w14:textId="77777777" w:rsidTr="00E536A3">
        <w:trPr>
          <w:trHeight w:val="340"/>
          <w:jc w:val="center"/>
        </w:trPr>
        <w:tc>
          <w:tcPr>
            <w:tcW w:w="0" w:type="auto"/>
            <w:tcBorders>
              <w:top w:val="single" w:sz="12" w:space="0" w:color="auto"/>
            </w:tcBorders>
          </w:tcPr>
          <w:p w14:paraId="2C26AE54"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 xml:space="preserve">Pt atom type  </w:t>
            </w:r>
          </w:p>
        </w:tc>
        <w:tc>
          <w:tcPr>
            <w:tcW w:w="0" w:type="auto"/>
            <w:tcBorders>
              <w:top w:val="single" w:sz="12" w:space="0" w:color="auto"/>
            </w:tcBorders>
            <w:vAlign w:val="center"/>
          </w:tcPr>
          <w:p w14:paraId="62FA8682"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kern w:val="0"/>
                <w:szCs w:val="21"/>
              </w:rPr>
              <w:t>H number</w:t>
            </w:r>
          </w:p>
        </w:tc>
        <w:tc>
          <w:tcPr>
            <w:tcW w:w="0" w:type="auto"/>
            <w:tcBorders>
              <w:top w:val="single" w:sz="12" w:space="0" w:color="auto"/>
            </w:tcBorders>
          </w:tcPr>
          <w:p w14:paraId="400719B2"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Adsorption site</w:t>
            </w:r>
          </w:p>
        </w:tc>
        <w:tc>
          <w:tcPr>
            <w:tcW w:w="0" w:type="auto"/>
            <w:tcBorders>
              <w:top w:val="single" w:sz="12" w:space="0" w:color="auto"/>
            </w:tcBorders>
            <w:vAlign w:val="center"/>
          </w:tcPr>
          <w:p w14:paraId="6B718DCA"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kern w:val="0"/>
                <w:szCs w:val="21"/>
              </w:rPr>
              <w:t>MoSe</w:t>
            </w:r>
            <w:r w:rsidRPr="00E536A3">
              <w:rPr>
                <w:rFonts w:ascii="Times New Roman" w:eastAsia="等线" w:hAnsi="Times New Roman" w:cs="Times New Roman"/>
                <w:kern w:val="0"/>
                <w:szCs w:val="21"/>
                <w:vertAlign w:val="subscript"/>
              </w:rPr>
              <w:t>2</w:t>
            </w:r>
          </w:p>
        </w:tc>
        <w:tc>
          <w:tcPr>
            <w:tcW w:w="0" w:type="auto"/>
            <w:tcBorders>
              <w:top w:val="single" w:sz="12" w:space="0" w:color="auto"/>
            </w:tcBorders>
            <w:vAlign w:val="center"/>
          </w:tcPr>
          <w:p w14:paraId="7E596D33"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kern w:val="0"/>
                <w:szCs w:val="21"/>
              </w:rPr>
              <w:t>WS</w:t>
            </w:r>
            <w:r w:rsidRPr="00E536A3">
              <w:rPr>
                <w:rFonts w:ascii="Times New Roman" w:eastAsia="等线" w:hAnsi="Times New Roman" w:cs="Times New Roman"/>
                <w:kern w:val="0"/>
                <w:szCs w:val="21"/>
                <w:vertAlign w:val="subscript"/>
              </w:rPr>
              <w:t>2</w:t>
            </w:r>
          </w:p>
        </w:tc>
        <w:tc>
          <w:tcPr>
            <w:tcW w:w="0" w:type="auto"/>
            <w:tcBorders>
              <w:top w:val="single" w:sz="12" w:space="0" w:color="auto"/>
            </w:tcBorders>
            <w:vAlign w:val="center"/>
          </w:tcPr>
          <w:p w14:paraId="47BF303E"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WSe</w:t>
            </w:r>
            <w:r w:rsidRPr="00E536A3">
              <w:rPr>
                <w:rFonts w:ascii="Times New Roman" w:eastAsia="等线" w:hAnsi="Times New Roman" w:cs="Times New Roman"/>
                <w:szCs w:val="21"/>
                <w:vertAlign w:val="subscript"/>
              </w:rPr>
              <w:t>2</w:t>
            </w:r>
          </w:p>
        </w:tc>
      </w:tr>
      <w:tr w:rsidR="009C3B46" w:rsidRPr="00E536A3" w14:paraId="2E277858" w14:textId="77777777" w:rsidTr="00E536A3">
        <w:trPr>
          <w:trHeight w:val="340"/>
          <w:jc w:val="center"/>
        </w:trPr>
        <w:tc>
          <w:tcPr>
            <w:tcW w:w="0" w:type="auto"/>
            <w:tcBorders>
              <w:top w:val="single" w:sz="12" w:space="0" w:color="auto"/>
            </w:tcBorders>
            <w:shd w:val="clear" w:color="auto" w:fill="FFF4F3"/>
          </w:tcPr>
          <w:p w14:paraId="07947F41" w14:textId="77777777" w:rsidR="00A245A6" w:rsidRPr="00E536A3" w:rsidRDefault="00A245A6" w:rsidP="00E536A3">
            <w:pPr>
              <w:widowControl/>
              <w:jc w:val="center"/>
              <w:rPr>
                <w:rFonts w:ascii="Times New Roman" w:eastAsia="等线" w:hAnsi="Times New Roman" w:cs="Times New Roman"/>
                <w:szCs w:val="21"/>
              </w:rPr>
            </w:pPr>
          </w:p>
        </w:tc>
        <w:tc>
          <w:tcPr>
            <w:tcW w:w="0" w:type="auto"/>
            <w:tcBorders>
              <w:top w:val="single" w:sz="12" w:space="0" w:color="auto"/>
            </w:tcBorders>
            <w:shd w:val="clear" w:color="auto" w:fill="FFF4F3"/>
            <w:vAlign w:val="center"/>
          </w:tcPr>
          <w:p w14:paraId="66E28DA5"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1</w:t>
            </w:r>
          </w:p>
        </w:tc>
        <w:tc>
          <w:tcPr>
            <w:tcW w:w="0" w:type="auto"/>
            <w:tcBorders>
              <w:top w:val="single" w:sz="12" w:space="0" w:color="auto"/>
            </w:tcBorders>
            <w:shd w:val="clear" w:color="auto" w:fill="FFF4F3"/>
            <w:vAlign w:val="center"/>
          </w:tcPr>
          <w:p w14:paraId="1C60D327" w14:textId="77777777" w:rsidR="00A245A6" w:rsidRPr="00E536A3" w:rsidRDefault="00A245A6" w:rsidP="00E536A3">
            <w:pPr>
              <w:widowControl/>
              <w:jc w:val="center"/>
              <w:rPr>
                <w:rFonts w:ascii="Times New Roman" w:hAnsi="Times New Roman" w:cs="Times New Roman"/>
                <w:szCs w:val="21"/>
              </w:rPr>
            </w:pPr>
            <w:r w:rsidRPr="00E536A3">
              <w:rPr>
                <w:rFonts w:ascii="Times New Roman" w:eastAsia="等线" w:hAnsi="Times New Roman" w:cs="Times New Roman"/>
                <w:kern w:val="0"/>
                <w:szCs w:val="21"/>
              </w:rPr>
              <w:t>a</w:t>
            </w:r>
          </w:p>
        </w:tc>
        <w:tc>
          <w:tcPr>
            <w:tcW w:w="0" w:type="auto"/>
            <w:tcBorders>
              <w:top w:val="single" w:sz="12" w:space="0" w:color="auto"/>
            </w:tcBorders>
            <w:shd w:val="clear" w:color="auto" w:fill="FFF4F3"/>
          </w:tcPr>
          <w:p w14:paraId="49913B56"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hAnsi="Times New Roman" w:cs="Times New Roman"/>
                <w:szCs w:val="21"/>
              </w:rPr>
              <w:t xml:space="preserve">-0.3941 </w:t>
            </w:r>
          </w:p>
        </w:tc>
        <w:tc>
          <w:tcPr>
            <w:tcW w:w="0" w:type="auto"/>
            <w:tcBorders>
              <w:top w:val="single" w:sz="12" w:space="0" w:color="auto"/>
            </w:tcBorders>
            <w:shd w:val="clear" w:color="auto" w:fill="FFF4F3"/>
          </w:tcPr>
          <w:p w14:paraId="639E269C"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hAnsi="Times New Roman" w:cs="Times New Roman"/>
                <w:szCs w:val="21"/>
              </w:rPr>
              <w:t xml:space="preserve">-0.3945 </w:t>
            </w:r>
          </w:p>
        </w:tc>
        <w:tc>
          <w:tcPr>
            <w:tcW w:w="0" w:type="auto"/>
            <w:tcBorders>
              <w:top w:val="single" w:sz="12" w:space="0" w:color="auto"/>
            </w:tcBorders>
            <w:shd w:val="clear" w:color="auto" w:fill="FFF4F3"/>
          </w:tcPr>
          <w:p w14:paraId="453C1CBE"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hAnsi="Times New Roman" w:cs="Times New Roman"/>
                <w:szCs w:val="21"/>
              </w:rPr>
              <w:t xml:space="preserve">-0.4109 </w:t>
            </w:r>
          </w:p>
        </w:tc>
      </w:tr>
      <w:tr w:rsidR="009C3B46" w:rsidRPr="00E536A3" w14:paraId="2482E419" w14:textId="77777777" w:rsidTr="00E536A3">
        <w:trPr>
          <w:trHeight w:val="340"/>
          <w:jc w:val="center"/>
        </w:trPr>
        <w:tc>
          <w:tcPr>
            <w:tcW w:w="0" w:type="auto"/>
            <w:shd w:val="clear" w:color="auto" w:fill="FFF4F3"/>
          </w:tcPr>
          <w:p w14:paraId="3B40A135" w14:textId="77777777" w:rsidR="00A245A6" w:rsidRPr="00E536A3" w:rsidRDefault="00A245A6" w:rsidP="00E536A3">
            <w:pPr>
              <w:widowControl/>
              <w:jc w:val="center"/>
              <w:rPr>
                <w:rFonts w:ascii="Times New Roman" w:eastAsia="等线" w:hAnsi="Times New Roman" w:cs="Times New Roman"/>
                <w:szCs w:val="21"/>
              </w:rPr>
            </w:pPr>
            <w:proofErr w:type="spellStart"/>
            <w:r w:rsidRPr="00E536A3">
              <w:rPr>
                <w:rFonts w:ascii="Times New Roman" w:eastAsia="等线" w:hAnsi="Times New Roman" w:cs="Times New Roman"/>
                <w:szCs w:val="21"/>
              </w:rPr>
              <w:t>Pt</w:t>
            </w:r>
            <w:r w:rsidRPr="00E536A3">
              <w:rPr>
                <w:rFonts w:ascii="Times New Roman" w:eastAsia="等线" w:hAnsi="Times New Roman" w:cs="Times New Roman"/>
                <w:szCs w:val="21"/>
                <w:vertAlign w:val="subscript"/>
              </w:rPr>
              <w:t>iso</w:t>
            </w:r>
            <w:proofErr w:type="spellEnd"/>
          </w:p>
        </w:tc>
        <w:tc>
          <w:tcPr>
            <w:tcW w:w="0" w:type="auto"/>
            <w:shd w:val="clear" w:color="auto" w:fill="FFF4F3"/>
            <w:vAlign w:val="bottom"/>
          </w:tcPr>
          <w:p w14:paraId="397554E8"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2</w:t>
            </w:r>
          </w:p>
        </w:tc>
        <w:tc>
          <w:tcPr>
            <w:tcW w:w="0" w:type="auto"/>
            <w:shd w:val="clear" w:color="auto" w:fill="FFF4F3"/>
            <w:vAlign w:val="center"/>
          </w:tcPr>
          <w:p w14:paraId="65471C46"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kern w:val="0"/>
                <w:szCs w:val="21"/>
              </w:rPr>
              <w:t>a, b</w:t>
            </w:r>
          </w:p>
        </w:tc>
        <w:tc>
          <w:tcPr>
            <w:tcW w:w="0" w:type="auto"/>
            <w:shd w:val="clear" w:color="auto" w:fill="FFF4F3"/>
            <w:vAlign w:val="bottom"/>
          </w:tcPr>
          <w:p w14:paraId="74149B05"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 xml:space="preserve">-0.3976 </w:t>
            </w:r>
          </w:p>
        </w:tc>
        <w:tc>
          <w:tcPr>
            <w:tcW w:w="0" w:type="auto"/>
            <w:shd w:val="clear" w:color="auto" w:fill="FFF4F3"/>
            <w:vAlign w:val="bottom"/>
          </w:tcPr>
          <w:p w14:paraId="558BF6BE"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 xml:space="preserve">-0.4624 </w:t>
            </w:r>
          </w:p>
        </w:tc>
        <w:tc>
          <w:tcPr>
            <w:tcW w:w="0" w:type="auto"/>
            <w:shd w:val="clear" w:color="auto" w:fill="FFF4F3"/>
            <w:vAlign w:val="bottom"/>
          </w:tcPr>
          <w:p w14:paraId="7585AE76"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 xml:space="preserve">-0.4882 </w:t>
            </w:r>
          </w:p>
        </w:tc>
      </w:tr>
      <w:tr w:rsidR="009C3B46" w:rsidRPr="00E536A3" w14:paraId="4EBB3E57" w14:textId="77777777" w:rsidTr="00E536A3">
        <w:trPr>
          <w:trHeight w:val="340"/>
          <w:jc w:val="center"/>
        </w:trPr>
        <w:tc>
          <w:tcPr>
            <w:tcW w:w="0" w:type="auto"/>
            <w:tcBorders>
              <w:bottom w:val="dashed" w:sz="12" w:space="0" w:color="auto"/>
            </w:tcBorders>
            <w:shd w:val="clear" w:color="auto" w:fill="FFF4F3"/>
          </w:tcPr>
          <w:p w14:paraId="4C75570B" w14:textId="77777777" w:rsidR="00A245A6" w:rsidRPr="00E536A3" w:rsidRDefault="00A245A6" w:rsidP="00E536A3">
            <w:pPr>
              <w:widowControl/>
              <w:jc w:val="center"/>
              <w:rPr>
                <w:rFonts w:ascii="Times New Roman" w:eastAsia="等线" w:hAnsi="Times New Roman" w:cs="Times New Roman"/>
                <w:szCs w:val="21"/>
              </w:rPr>
            </w:pPr>
          </w:p>
        </w:tc>
        <w:tc>
          <w:tcPr>
            <w:tcW w:w="0" w:type="auto"/>
            <w:tcBorders>
              <w:bottom w:val="dashed" w:sz="12" w:space="0" w:color="auto"/>
            </w:tcBorders>
            <w:shd w:val="clear" w:color="auto" w:fill="FFF4F3"/>
            <w:vAlign w:val="bottom"/>
          </w:tcPr>
          <w:p w14:paraId="4C99112B"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szCs w:val="21"/>
              </w:rPr>
              <w:t>3</w:t>
            </w:r>
          </w:p>
        </w:tc>
        <w:tc>
          <w:tcPr>
            <w:tcW w:w="0" w:type="auto"/>
            <w:tcBorders>
              <w:bottom w:val="dashed" w:sz="12" w:space="0" w:color="auto"/>
            </w:tcBorders>
            <w:shd w:val="clear" w:color="auto" w:fill="FFF4F3"/>
            <w:vAlign w:val="center"/>
          </w:tcPr>
          <w:p w14:paraId="27348619"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kern w:val="0"/>
                <w:szCs w:val="21"/>
              </w:rPr>
              <w:t>a, b, c</w:t>
            </w:r>
          </w:p>
        </w:tc>
        <w:tc>
          <w:tcPr>
            <w:tcW w:w="0" w:type="auto"/>
            <w:tcBorders>
              <w:bottom w:val="dashed" w:sz="12" w:space="0" w:color="auto"/>
            </w:tcBorders>
            <w:shd w:val="clear" w:color="auto" w:fill="FFF4F3"/>
            <w:vAlign w:val="bottom"/>
          </w:tcPr>
          <w:p w14:paraId="25094101"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 xml:space="preserve">-0.6046 </w:t>
            </w:r>
          </w:p>
        </w:tc>
        <w:tc>
          <w:tcPr>
            <w:tcW w:w="0" w:type="auto"/>
            <w:tcBorders>
              <w:bottom w:val="dashed" w:sz="12" w:space="0" w:color="auto"/>
            </w:tcBorders>
            <w:shd w:val="clear" w:color="auto" w:fill="FFF4F3"/>
            <w:vAlign w:val="bottom"/>
          </w:tcPr>
          <w:p w14:paraId="6F0F879F"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 xml:space="preserve">-0.7696 </w:t>
            </w:r>
          </w:p>
        </w:tc>
        <w:tc>
          <w:tcPr>
            <w:tcW w:w="0" w:type="auto"/>
            <w:tcBorders>
              <w:bottom w:val="dashed" w:sz="12" w:space="0" w:color="auto"/>
            </w:tcBorders>
            <w:shd w:val="clear" w:color="auto" w:fill="FFF4F3"/>
            <w:vAlign w:val="bottom"/>
          </w:tcPr>
          <w:p w14:paraId="41D2CACF"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 xml:space="preserve">-0.6212 </w:t>
            </w:r>
          </w:p>
        </w:tc>
      </w:tr>
      <w:tr w:rsidR="009C3B46" w:rsidRPr="00E536A3" w14:paraId="22666EED" w14:textId="77777777" w:rsidTr="00E536A3">
        <w:trPr>
          <w:trHeight w:val="340"/>
          <w:jc w:val="center"/>
        </w:trPr>
        <w:tc>
          <w:tcPr>
            <w:tcW w:w="0" w:type="auto"/>
            <w:tcBorders>
              <w:top w:val="dashed" w:sz="12" w:space="0" w:color="auto"/>
            </w:tcBorders>
            <w:shd w:val="clear" w:color="auto" w:fill="FCFFFB"/>
          </w:tcPr>
          <w:p w14:paraId="005372F7" w14:textId="77777777" w:rsidR="00A245A6" w:rsidRPr="00E536A3" w:rsidRDefault="00A245A6" w:rsidP="00E536A3">
            <w:pPr>
              <w:widowControl/>
              <w:jc w:val="center"/>
              <w:rPr>
                <w:rFonts w:ascii="Times New Roman" w:eastAsia="等线" w:hAnsi="Times New Roman" w:cs="Times New Roman"/>
                <w:szCs w:val="21"/>
              </w:rPr>
            </w:pPr>
          </w:p>
        </w:tc>
        <w:tc>
          <w:tcPr>
            <w:tcW w:w="0" w:type="auto"/>
            <w:tcBorders>
              <w:top w:val="dashed" w:sz="12" w:space="0" w:color="auto"/>
            </w:tcBorders>
            <w:shd w:val="clear" w:color="auto" w:fill="FCFFFB"/>
            <w:vAlign w:val="bottom"/>
          </w:tcPr>
          <w:p w14:paraId="1C6E1BAA"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1</w:t>
            </w:r>
          </w:p>
        </w:tc>
        <w:tc>
          <w:tcPr>
            <w:tcW w:w="0" w:type="auto"/>
            <w:tcBorders>
              <w:top w:val="dashed" w:sz="12" w:space="0" w:color="auto"/>
            </w:tcBorders>
            <w:shd w:val="clear" w:color="auto" w:fill="FCFFFB"/>
            <w:vAlign w:val="center"/>
          </w:tcPr>
          <w:p w14:paraId="4728097F"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kern w:val="0"/>
                <w:szCs w:val="21"/>
              </w:rPr>
              <w:t>c</w:t>
            </w:r>
          </w:p>
        </w:tc>
        <w:tc>
          <w:tcPr>
            <w:tcW w:w="0" w:type="auto"/>
            <w:tcBorders>
              <w:top w:val="dashed" w:sz="12" w:space="0" w:color="auto"/>
            </w:tcBorders>
            <w:shd w:val="clear" w:color="auto" w:fill="FCFFFB"/>
            <w:vAlign w:val="bottom"/>
          </w:tcPr>
          <w:p w14:paraId="660132F6"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 xml:space="preserve">-0.7186 </w:t>
            </w:r>
          </w:p>
        </w:tc>
        <w:tc>
          <w:tcPr>
            <w:tcW w:w="0" w:type="auto"/>
            <w:tcBorders>
              <w:top w:val="dashed" w:sz="12" w:space="0" w:color="auto"/>
            </w:tcBorders>
            <w:shd w:val="clear" w:color="auto" w:fill="FCFFFB"/>
            <w:vAlign w:val="bottom"/>
          </w:tcPr>
          <w:p w14:paraId="570D01CD"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 xml:space="preserve">-0.7985 </w:t>
            </w:r>
          </w:p>
        </w:tc>
        <w:tc>
          <w:tcPr>
            <w:tcW w:w="0" w:type="auto"/>
            <w:tcBorders>
              <w:top w:val="dashed" w:sz="12" w:space="0" w:color="auto"/>
            </w:tcBorders>
            <w:shd w:val="clear" w:color="auto" w:fill="FCFFFB"/>
            <w:vAlign w:val="bottom"/>
          </w:tcPr>
          <w:p w14:paraId="290AE7AC"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 xml:space="preserve">-0.7226 </w:t>
            </w:r>
          </w:p>
        </w:tc>
      </w:tr>
      <w:tr w:rsidR="009C3B46" w:rsidRPr="00E536A3" w14:paraId="25A3365C" w14:textId="77777777" w:rsidTr="00E536A3">
        <w:trPr>
          <w:trHeight w:val="340"/>
          <w:jc w:val="center"/>
        </w:trPr>
        <w:tc>
          <w:tcPr>
            <w:tcW w:w="0" w:type="auto"/>
            <w:shd w:val="clear" w:color="auto" w:fill="FCFFFB"/>
          </w:tcPr>
          <w:p w14:paraId="4EBA51D7" w14:textId="77777777" w:rsidR="00A245A6" w:rsidRPr="00E536A3" w:rsidRDefault="00A245A6" w:rsidP="00E536A3">
            <w:pPr>
              <w:widowControl/>
              <w:jc w:val="center"/>
              <w:rPr>
                <w:rFonts w:ascii="Times New Roman" w:eastAsia="等线" w:hAnsi="Times New Roman" w:cs="Times New Roman"/>
                <w:szCs w:val="21"/>
              </w:rPr>
            </w:pPr>
          </w:p>
        </w:tc>
        <w:tc>
          <w:tcPr>
            <w:tcW w:w="0" w:type="auto"/>
            <w:shd w:val="clear" w:color="auto" w:fill="FCFFFB"/>
            <w:vAlign w:val="bottom"/>
          </w:tcPr>
          <w:p w14:paraId="5CE2737B"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2</w:t>
            </w:r>
          </w:p>
        </w:tc>
        <w:tc>
          <w:tcPr>
            <w:tcW w:w="0" w:type="auto"/>
            <w:shd w:val="clear" w:color="auto" w:fill="FCFFFB"/>
            <w:vAlign w:val="center"/>
          </w:tcPr>
          <w:p w14:paraId="76750F5F"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kern w:val="0"/>
                <w:szCs w:val="21"/>
              </w:rPr>
              <w:t>c, e</w:t>
            </w:r>
          </w:p>
        </w:tc>
        <w:tc>
          <w:tcPr>
            <w:tcW w:w="0" w:type="auto"/>
            <w:shd w:val="clear" w:color="auto" w:fill="FCFFFB"/>
            <w:vAlign w:val="bottom"/>
          </w:tcPr>
          <w:p w14:paraId="03DB999D"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 xml:space="preserve">-0.3221 </w:t>
            </w:r>
          </w:p>
        </w:tc>
        <w:tc>
          <w:tcPr>
            <w:tcW w:w="0" w:type="auto"/>
            <w:shd w:val="clear" w:color="auto" w:fill="FCFFFB"/>
            <w:vAlign w:val="bottom"/>
          </w:tcPr>
          <w:p w14:paraId="1AA0D74E"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 xml:space="preserve">-0.3729 </w:t>
            </w:r>
          </w:p>
        </w:tc>
        <w:tc>
          <w:tcPr>
            <w:tcW w:w="0" w:type="auto"/>
            <w:shd w:val="clear" w:color="auto" w:fill="FCFFFB"/>
            <w:vAlign w:val="bottom"/>
          </w:tcPr>
          <w:p w14:paraId="277098D0"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 xml:space="preserve">-0.4038 </w:t>
            </w:r>
          </w:p>
        </w:tc>
      </w:tr>
      <w:tr w:rsidR="009C3B46" w:rsidRPr="00E536A3" w14:paraId="6BA1701B" w14:textId="77777777" w:rsidTr="00E536A3">
        <w:trPr>
          <w:trHeight w:val="340"/>
          <w:jc w:val="center"/>
        </w:trPr>
        <w:tc>
          <w:tcPr>
            <w:tcW w:w="0" w:type="auto"/>
            <w:shd w:val="clear" w:color="auto" w:fill="FCFFFB"/>
          </w:tcPr>
          <w:p w14:paraId="01693640" w14:textId="77777777" w:rsidR="00A245A6" w:rsidRPr="00E536A3" w:rsidRDefault="00A245A6" w:rsidP="00E536A3">
            <w:pPr>
              <w:widowControl/>
              <w:jc w:val="center"/>
              <w:rPr>
                <w:rFonts w:ascii="Times New Roman" w:eastAsia="等线" w:hAnsi="Times New Roman" w:cs="Times New Roman"/>
                <w:szCs w:val="21"/>
              </w:rPr>
            </w:pPr>
            <w:proofErr w:type="spellStart"/>
            <w:r w:rsidRPr="00E536A3">
              <w:rPr>
                <w:rFonts w:ascii="Times New Roman" w:eastAsia="等线" w:hAnsi="Times New Roman" w:cs="Times New Roman"/>
                <w:szCs w:val="21"/>
              </w:rPr>
              <w:t>Pt</w:t>
            </w:r>
            <w:r w:rsidRPr="00E536A3">
              <w:rPr>
                <w:rFonts w:ascii="Times New Roman" w:eastAsia="等线" w:hAnsi="Times New Roman" w:cs="Times New Roman"/>
                <w:szCs w:val="21"/>
                <w:vertAlign w:val="subscript"/>
              </w:rPr>
              <w:t>adj</w:t>
            </w:r>
            <w:proofErr w:type="spellEnd"/>
          </w:p>
        </w:tc>
        <w:tc>
          <w:tcPr>
            <w:tcW w:w="0" w:type="auto"/>
            <w:shd w:val="clear" w:color="auto" w:fill="FCFFFB"/>
            <w:vAlign w:val="bottom"/>
          </w:tcPr>
          <w:p w14:paraId="3C52EC06"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3</w:t>
            </w:r>
          </w:p>
        </w:tc>
        <w:tc>
          <w:tcPr>
            <w:tcW w:w="0" w:type="auto"/>
            <w:shd w:val="clear" w:color="auto" w:fill="FCFFFB"/>
          </w:tcPr>
          <w:p w14:paraId="5435738D"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kern w:val="0"/>
                <w:szCs w:val="21"/>
              </w:rPr>
              <w:t>c, d, e</w:t>
            </w:r>
          </w:p>
        </w:tc>
        <w:tc>
          <w:tcPr>
            <w:tcW w:w="0" w:type="auto"/>
            <w:shd w:val="clear" w:color="auto" w:fill="FCFFFB"/>
            <w:vAlign w:val="bottom"/>
          </w:tcPr>
          <w:p w14:paraId="219ED791"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 xml:space="preserve">-0.2392 </w:t>
            </w:r>
          </w:p>
        </w:tc>
        <w:tc>
          <w:tcPr>
            <w:tcW w:w="0" w:type="auto"/>
            <w:shd w:val="clear" w:color="auto" w:fill="FCFFFB"/>
            <w:vAlign w:val="bottom"/>
          </w:tcPr>
          <w:p w14:paraId="65C0AC5E"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 xml:space="preserve">-0.2751 </w:t>
            </w:r>
          </w:p>
        </w:tc>
        <w:tc>
          <w:tcPr>
            <w:tcW w:w="0" w:type="auto"/>
            <w:shd w:val="clear" w:color="auto" w:fill="FCFFFB"/>
            <w:vAlign w:val="bottom"/>
          </w:tcPr>
          <w:p w14:paraId="2BA1720F"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 xml:space="preserve">-0.2326 </w:t>
            </w:r>
          </w:p>
        </w:tc>
      </w:tr>
      <w:tr w:rsidR="009C3B46" w:rsidRPr="00E536A3" w14:paraId="078C9E2A" w14:textId="77777777" w:rsidTr="00E536A3">
        <w:trPr>
          <w:trHeight w:val="340"/>
          <w:jc w:val="center"/>
        </w:trPr>
        <w:tc>
          <w:tcPr>
            <w:tcW w:w="0" w:type="auto"/>
            <w:shd w:val="clear" w:color="auto" w:fill="FCFFFB"/>
          </w:tcPr>
          <w:p w14:paraId="2B56A0AA" w14:textId="77777777" w:rsidR="00A245A6" w:rsidRPr="00E536A3" w:rsidRDefault="00A245A6" w:rsidP="00E536A3">
            <w:pPr>
              <w:widowControl/>
              <w:jc w:val="center"/>
              <w:rPr>
                <w:rFonts w:ascii="Times New Roman" w:eastAsia="等线" w:hAnsi="Times New Roman" w:cs="Times New Roman"/>
                <w:szCs w:val="21"/>
              </w:rPr>
            </w:pPr>
          </w:p>
        </w:tc>
        <w:tc>
          <w:tcPr>
            <w:tcW w:w="0" w:type="auto"/>
            <w:shd w:val="clear" w:color="auto" w:fill="FCFFFB"/>
            <w:vAlign w:val="bottom"/>
          </w:tcPr>
          <w:p w14:paraId="355E601E" w14:textId="77777777" w:rsidR="00A245A6" w:rsidRPr="00E536A3" w:rsidRDefault="00A245A6" w:rsidP="00E536A3">
            <w:pPr>
              <w:widowControl/>
              <w:jc w:val="center"/>
              <w:rPr>
                <w:rFonts w:ascii="Times New Roman" w:eastAsia="等线" w:hAnsi="Times New Roman" w:cs="Times New Roman"/>
                <w:kern w:val="0"/>
                <w:szCs w:val="21"/>
              </w:rPr>
            </w:pPr>
            <w:r w:rsidRPr="00E536A3">
              <w:rPr>
                <w:rFonts w:ascii="Times New Roman" w:eastAsia="等线" w:hAnsi="Times New Roman" w:cs="Times New Roman"/>
                <w:kern w:val="0"/>
                <w:szCs w:val="21"/>
              </w:rPr>
              <w:t>3</w:t>
            </w:r>
          </w:p>
        </w:tc>
        <w:tc>
          <w:tcPr>
            <w:tcW w:w="0" w:type="auto"/>
            <w:shd w:val="clear" w:color="auto" w:fill="FCFFFB"/>
          </w:tcPr>
          <w:p w14:paraId="009A27E2"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kern w:val="0"/>
                <w:szCs w:val="21"/>
              </w:rPr>
              <w:t>c, b, e</w:t>
            </w:r>
          </w:p>
        </w:tc>
        <w:tc>
          <w:tcPr>
            <w:tcW w:w="0" w:type="auto"/>
            <w:shd w:val="clear" w:color="auto" w:fill="FCFFFB"/>
            <w:vAlign w:val="bottom"/>
          </w:tcPr>
          <w:p w14:paraId="34F8B96E"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 xml:space="preserve">-0.3549 </w:t>
            </w:r>
          </w:p>
        </w:tc>
        <w:tc>
          <w:tcPr>
            <w:tcW w:w="0" w:type="auto"/>
            <w:shd w:val="clear" w:color="auto" w:fill="FCFFFB"/>
            <w:vAlign w:val="bottom"/>
          </w:tcPr>
          <w:p w14:paraId="44EE90DF"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 xml:space="preserve">-0.3949 </w:t>
            </w:r>
          </w:p>
        </w:tc>
        <w:tc>
          <w:tcPr>
            <w:tcW w:w="0" w:type="auto"/>
            <w:shd w:val="clear" w:color="auto" w:fill="FCFFFB"/>
            <w:vAlign w:val="bottom"/>
          </w:tcPr>
          <w:p w14:paraId="0F388D2D"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 xml:space="preserve">-0.4254 </w:t>
            </w:r>
          </w:p>
        </w:tc>
      </w:tr>
      <w:tr w:rsidR="009C3B46" w:rsidRPr="00E536A3" w14:paraId="085825B7" w14:textId="77777777" w:rsidTr="00E536A3">
        <w:trPr>
          <w:trHeight w:val="340"/>
          <w:jc w:val="center"/>
        </w:trPr>
        <w:tc>
          <w:tcPr>
            <w:tcW w:w="0" w:type="auto"/>
            <w:shd w:val="clear" w:color="auto" w:fill="FCFFFB"/>
          </w:tcPr>
          <w:p w14:paraId="389C682E" w14:textId="77777777" w:rsidR="00A245A6" w:rsidRPr="00E536A3" w:rsidRDefault="00A245A6" w:rsidP="00E536A3">
            <w:pPr>
              <w:widowControl/>
              <w:jc w:val="center"/>
              <w:rPr>
                <w:rFonts w:ascii="Times New Roman" w:eastAsia="等线" w:hAnsi="Times New Roman" w:cs="Times New Roman"/>
                <w:szCs w:val="21"/>
              </w:rPr>
            </w:pPr>
          </w:p>
        </w:tc>
        <w:tc>
          <w:tcPr>
            <w:tcW w:w="0" w:type="auto"/>
            <w:shd w:val="clear" w:color="auto" w:fill="FCFFFB"/>
            <w:vAlign w:val="bottom"/>
          </w:tcPr>
          <w:p w14:paraId="63558C05"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4</w:t>
            </w:r>
          </w:p>
        </w:tc>
        <w:tc>
          <w:tcPr>
            <w:tcW w:w="0" w:type="auto"/>
            <w:shd w:val="clear" w:color="auto" w:fill="FCFFFB"/>
          </w:tcPr>
          <w:p w14:paraId="63E97774"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kern w:val="0"/>
                <w:szCs w:val="21"/>
              </w:rPr>
              <w:t>c, b, d, e</w:t>
            </w:r>
          </w:p>
        </w:tc>
        <w:tc>
          <w:tcPr>
            <w:tcW w:w="0" w:type="auto"/>
            <w:shd w:val="clear" w:color="auto" w:fill="FCFFFB"/>
            <w:vAlign w:val="bottom"/>
          </w:tcPr>
          <w:p w14:paraId="0E987C9A"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 xml:space="preserve">-0.3025 </w:t>
            </w:r>
          </w:p>
        </w:tc>
        <w:tc>
          <w:tcPr>
            <w:tcW w:w="0" w:type="auto"/>
            <w:shd w:val="clear" w:color="auto" w:fill="FCFFFB"/>
            <w:vAlign w:val="bottom"/>
          </w:tcPr>
          <w:p w14:paraId="0AF0E329"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 xml:space="preserve">-0.3813 </w:t>
            </w:r>
          </w:p>
        </w:tc>
        <w:tc>
          <w:tcPr>
            <w:tcW w:w="0" w:type="auto"/>
            <w:shd w:val="clear" w:color="auto" w:fill="FCFFFB"/>
            <w:vAlign w:val="bottom"/>
          </w:tcPr>
          <w:p w14:paraId="56474CBF"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 xml:space="preserve">-0.3018 </w:t>
            </w:r>
          </w:p>
        </w:tc>
      </w:tr>
      <w:tr w:rsidR="009C3B46" w:rsidRPr="00E536A3" w14:paraId="202F6C40" w14:textId="77777777" w:rsidTr="00E536A3">
        <w:trPr>
          <w:trHeight w:val="340"/>
          <w:jc w:val="center"/>
        </w:trPr>
        <w:tc>
          <w:tcPr>
            <w:tcW w:w="0" w:type="auto"/>
            <w:tcBorders>
              <w:bottom w:val="single" w:sz="12" w:space="0" w:color="auto"/>
            </w:tcBorders>
            <w:shd w:val="clear" w:color="auto" w:fill="FCFFFB"/>
          </w:tcPr>
          <w:p w14:paraId="38AB874B" w14:textId="77777777" w:rsidR="00A245A6" w:rsidRPr="00E536A3" w:rsidRDefault="00A245A6" w:rsidP="00E536A3">
            <w:pPr>
              <w:widowControl/>
              <w:jc w:val="center"/>
              <w:rPr>
                <w:rFonts w:ascii="Times New Roman" w:eastAsia="等线" w:hAnsi="Times New Roman" w:cs="Times New Roman"/>
                <w:szCs w:val="21"/>
              </w:rPr>
            </w:pPr>
          </w:p>
        </w:tc>
        <w:tc>
          <w:tcPr>
            <w:tcW w:w="0" w:type="auto"/>
            <w:tcBorders>
              <w:bottom w:val="single" w:sz="12" w:space="0" w:color="auto"/>
            </w:tcBorders>
            <w:shd w:val="clear" w:color="auto" w:fill="FCFFFB"/>
            <w:vAlign w:val="bottom"/>
          </w:tcPr>
          <w:p w14:paraId="2772095C"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5</w:t>
            </w:r>
          </w:p>
        </w:tc>
        <w:tc>
          <w:tcPr>
            <w:tcW w:w="0" w:type="auto"/>
            <w:tcBorders>
              <w:bottom w:val="single" w:sz="12" w:space="0" w:color="auto"/>
            </w:tcBorders>
            <w:shd w:val="clear" w:color="auto" w:fill="FCFFFB"/>
          </w:tcPr>
          <w:p w14:paraId="5CDDE257"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kern w:val="0"/>
                <w:szCs w:val="21"/>
              </w:rPr>
              <w:t>c, a, b, d, e</w:t>
            </w:r>
          </w:p>
        </w:tc>
        <w:tc>
          <w:tcPr>
            <w:tcW w:w="0" w:type="auto"/>
            <w:tcBorders>
              <w:bottom w:val="single" w:sz="12" w:space="0" w:color="auto"/>
            </w:tcBorders>
            <w:shd w:val="clear" w:color="auto" w:fill="FCFFFB"/>
            <w:vAlign w:val="bottom"/>
          </w:tcPr>
          <w:p w14:paraId="47410E3A"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 xml:space="preserve">-0.3643 </w:t>
            </w:r>
          </w:p>
        </w:tc>
        <w:tc>
          <w:tcPr>
            <w:tcW w:w="0" w:type="auto"/>
            <w:tcBorders>
              <w:bottom w:val="single" w:sz="12" w:space="0" w:color="auto"/>
            </w:tcBorders>
            <w:shd w:val="clear" w:color="auto" w:fill="FCFFFB"/>
            <w:vAlign w:val="bottom"/>
          </w:tcPr>
          <w:p w14:paraId="25CBB31E"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 xml:space="preserve">-0.4033 </w:t>
            </w:r>
          </w:p>
        </w:tc>
        <w:tc>
          <w:tcPr>
            <w:tcW w:w="0" w:type="auto"/>
            <w:tcBorders>
              <w:bottom w:val="single" w:sz="12" w:space="0" w:color="auto"/>
            </w:tcBorders>
            <w:shd w:val="clear" w:color="auto" w:fill="FCFFFB"/>
            <w:vAlign w:val="bottom"/>
          </w:tcPr>
          <w:p w14:paraId="12A35CE5" w14:textId="77777777" w:rsidR="00A245A6" w:rsidRPr="00E536A3" w:rsidRDefault="00A245A6" w:rsidP="00E536A3">
            <w:pPr>
              <w:widowControl/>
              <w:jc w:val="center"/>
              <w:rPr>
                <w:rFonts w:ascii="Times New Roman" w:eastAsia="等线" w:hAnsi="Times New Roman" w:cs="Times New Roman"/>
                <w:szCs w:val="21"/>
              </w:rPr>
            </w:pPr>
            <w:r w:rsidRPr="00E536A3">
              <w:rPr>
                <w:rFonts w:ascii="Times New Roman" w:eastAsia="等线" w:hAnsi="Times New Roman" w:cs="Times New Roman"/>
                <w:szCs w:val="21"/>
              </w:rPr>
              <w:t xml:space="preserve">-0.4401 </w:t>
            </w:r>
          </w:p>
        </w:tc>
      </w:tr>
    </w:tbl>
    <w:p w14:paraId="60A56ACF" w14:textId="75E59CEE" w:rsidR="00B9663C" w:rsidRPr="00BF5235" w:rsidRDefault="00E536A3" w:rsidP="00BF5235">
      <w:pPr>
        <w:spacing w:before="120" w:after="120"/>
        <w:rPr>
          <w:rFonts w:ascii="Times New Roman" w:eastAsia="黑体" w:hAnsi="Times New Roman" w:cs="Times New Roman"/>
          <w:b/>
          <w:bCs/>
          <w:sz w:val="28"/>
          <w:szCs w:val="28"/>
        </w:rPr>
      </w:pPr>
      <w:r>
        <w:rPr>
          <w:rFonts w:ascii="Times New Roman" w:eastAsia="黑体" w:hAnsi="Times New Roman" w:cs="Times New Roman"/>
          <w:b/>
          <w:bCs/>
          <w:sz w:val="28"/>
          <w:szCs w:val="28"/>
        </w:rPr>
        <w:t xml:space="preserve">Supplementary </w:t>
      </w:r>
      <w:r w:rsidR="00505A7A" w:rsidRPr="00BF5235">
        <w:rPr>
          <w:rFonts w:ascii="Times New Roman" w:eastAsia="黑体" w:hAnsi="Times New Roman" w:cs="Times New Roman" w:hint="eastAsia"/>
          <w:b/>
          <w:bCs/>
          <w:sz w:val="28"/>
          <w:szCs w:val="28"/>
        </w:rPr>
        <w:t>Re</w:t>
      </w:r>
      <w:r w:rsidR="00505A7A" w:rsidRPr="00BF5235">
        <w:rPr>
          <w:rFonts w:ascii="Times New Roman" w:eastAsia="黑体" w:hAnsi="Times New Roman" w:cs="Times New Roman"/>
          <w:b/>
          <w:bCs/>
          <w:sz w:val="28"/>
          <w:szCs w:val="28"/>
        </w:rPr>
        <w:t>ference</w:t>
      </w:r>
      <w:r w:rsidR="004F25CF" w:rsidRPr="00BF5235">
        <w:rPr>
          <w:rFonts w:ascii="Times New Roman" w:eastAsia="黑体" w:hAnsi="Times New Roman" w:cs="Times New Roman"/>
          <w:b/>
          <w:bCs/>
          <w:sz w:val="28"/>
          <w:szCs w:val="28"/>
        </w:rPr>
        <w:t>s</w:t>
      </w:r>
    </w:p>
    <w:p w14:paraId="2F5170D5" w14:textId="06DB4333" w:rsidR="00B9663C" w:rsidRPr="00BF5235" w:rsidRDefault="00B9663C" w:rsidP="00BF5235">
      <w:pPr>
        <w:pStyle w:val="EndNoteBibliography"/>
        <w:numPr>
          <w:ilvl w:val="0"/>
          <w:numId w:val="2"/>
        </w:numPr>
        <w:spacing w:before="120" w:after="120" w:line="240" w:lineRule="auto"/>
        <w:ind w:hanging="562"/>
      </w:pPr>
      <w:bookmarkStart w:id="4" w:name="OLE_LINK2"/>
      <w:r w:rsidRPr="00BF5235">
        <w:t xml:space="preserve">J. Hempelmann, P.C. Müller, C. Ertural, R. Dronskowski, The orbital origins of chemical bonding in Ge−Sb−Te phase-change materials. Angew. Chem. Int. Ed. </w:t>
      </w:r>
      <w:r w:rsidRPr="00BF5235">
        <w:rPr>
          <w:b/>
        </w:rPr>
        <w:t>61</w:t>
      </w:r>
      <w:r w:rsidRPr="00BF5235">
        <w:t xml:space="preserve">(17), e202115778 </w:t>
      </w:r>
      <w:r w:rsidRPr="00BF5235">
        <w:lastRenderedPageBreak/>
        <w:t xml:space="preserve">(2022). </w:t>
      </w:r>
      <w:hyperlink r:id="rId51" w:history="1">
        <w:r w:rsidR="00E536A3" w:rsidRPr="009721E7">
          <w:rPr>
            <w:rStyle w:val="aa"/>
          </w:rPr>
          <w:t>https://doi.org/10.1002/anie.202115778</w:t>
        </w:r>
      </w:hyperlink>
      <w:r w:rsidR="00E536A3">
        <w:t xml:space="preserve"> </w:t>
      </w:r>
    </w:p>
    <w:p w14:paraId="4481F327" w14:textId="3470D916" w:rsidR="00B9663C" w:rsidRPr="00BF5235" w:rsidRDefault="00B9663C" w:rsidP="00BF5235">
      <w:pPr>
        <w:pStyle w:val="EndNoteBibliography"/>
        <w:numPr>
          <w:ilvl w:val="0"/>
          <w:numId w:val="2"/>
        </w:numPr>
        <w:spacing w:before="120" w:after="120" w:line="240" w:lineRule="auto"/>
        <w:ind w:hanging="562"/>
      </w:pPr>
      <w:r w:rsidRPr="00BF5235">
        <w:t xml:space="preserve">Q. Yang, H. Liu, P. Yuan, Y. Jia, L. Zhuang et al., Single carbon vacancy traps atomic platinum for hydrogen evolution catalysis. J. Am. Chem. Soc. </w:t>
      </w:r>
      <w:r w:rsidRPr="00BF5235">
        <w:rPr>
          <w:b/>
        </w:rPr>
        <w:t>144</w:t>
      </w:r>
      <w:r w:rsidRPr="00BF5235">
        <w:t xml:space="preserve">(5), 2171–2178 (2022). </w:t>
      </w:r>
      <w:hyperlink r:id="rId52" w:history="1">
        <w:r w:rsidR="00E536A3" w:rsidRPr="009721E7">
          <w:rPr>
            <w:rStyle w:val="aa"/>
          </w:rPr>
          <w:t>https://doi.org/10.1021/jacs.1c10814</w:t>
        </w:r>
      </w:hyperlink>
      <w:r w:rsidR="00E536A3">
        <w:t xml:space="preserve"> </w:t>
      </w:r>
    </w:p>
    <w:p w14:paraId="42DB7F4B" w14:textId="0BAD2E69" w:rsidR="00B9663C" w:rsidRPr="00BF5235" w:rsidRDefault="00B9663C" w:rsidP="00BF5235">
      <w:pPr>
        <w:pStyle w:val="EndNoteBibliography"/>
        <w:numPr>
          <w:ilvl w:val="0"/>
          <w:numId w:val="2"/>
        </w:numPr>
        <w:spacing w:before="120" w:after="120" w:line="240" w:lineRule="auto"/>
        <w:ind w:hanging="562"/>
      </w:pPr>
      <w:r w:rsidRPr="00BF5235">
        <w:t xml:space="preserve">D. Liu, X. Li, S. Chen, H. Yan, C. Wang et al., Atomically dispersed platinum supported on curved carbon supports for efficient electrocatalytic hydrogen evolution. Nat. Energy </w:t>
      </w:r>
      <w:r w:rsidRPr="00BF5235">
        <w:rPr>
          <w:b/>
        </w:rPr>
        <w:t>4</w:t>
      </w:r>
      <w:r w:rsidRPr="00BF5235">
        <w:t xml:space="preserve">(6), 512–518 (2019). </w:t>
      </w:r>
      <w:hyperlink r:id="rId53" w:history="1">
        <w:r w:rsidR="00E536A3" w:rsidRPr="009721E7">
          <w:rPr>
            <w:rStyle w:val="aa"/>
          </w:rPr>
          <w:t>https://doi.org/10.1038/s41560-019-0402-6</w:t>
        </w:r>
      </w:hyperlink>
      <w:r w:rsidR="00E536A3">
        <w:t xml:space="preserve"> </w:t>
      </w:r>
    </w:p>
    <w:p w14:paraId="3984A90E" w14:textId="05A9CC8E" w:rsidR="00B9663C" w:rsidRPr="00BF5235" w:rsidRDefault="00B9663C" w:rsidP="00BF5235">
      <w:pPr>
        <w:pStyle w:val="EndNoteBibliography"/>
        <w:numPr>
          <w:ilvl w:val="0"/>
          <w:numId w:val="2"/>
        </w:numPr>
        <w:spacing w:before="120" w:after="120" w:line="240" w:lineRule="auto"/>
        <w:ind w:hanging="562"/>
      </w:pPr>
      <w:r w:rsidRPr="00BF5235">
        <w:t xml:space="preserve">H. Zhang, P. An, W. Zhou, B.Y. Guan, P. Zhang et al., Dynamic traction of lattice-confined platinum atoms into mesoporous carbon matrix for hydrogen evolution reaction. Sci. Adv. </w:t>
      </w:r>
      <w:r w:rsidRPr="00BF5235">
        <w:rPr>
          <w:b/>
        </w:rPr>
        <w:t>4</w:t>
      </w:r>
      <w:r w:rsidRPr="00BF5235">
        <w:t xml:space="preserve">(1), eaao6657 (2018). </w:t>
      </w:r>
      <w:hyperlink r:id="rId54" w:history="1">
        <w:r w:rsidR="00E536A3" w:rsidRPr="009721E7">
          <w:rPr>
            <w:rStyle w:val="aa"/>
          </w:rPr>
          <w:t>https://doi.org/10.1126/sciadv.aao6657</w:t>
        </w:r>
      </w:hyperlink>
      <w:r w:rsidR="00E536A3">
        <w:t xml:space="preserve"> </w:t>
      </w:r>
    </w:p>
    <w:p w14:paraId="620124E3" w14:textId="56C06E04" w:rsidR="00B9663C" w:rsidRPr="00BF5235" w:rsidRDefault="00B9663C" w:rsidP="00BF5235">
      <w:pPr>
        <w:pStyle w:val="EndNoteBibliography"/>
        <w:numPr>
          <w:ilvl w:val="0"/>
          <w:numId w:val="2"/>
        </w:numPr>
        <w:spacing w:before="120" w:after="120" w:line="240" w:lineRule="auto"/>
        <w:ind w:hanging="562"/>
      </w:pPr>
      <w:r w:rsidRPr="00BF5235">
        <w:t xml:space="preserve">Z. Zhang, Y. Chen, L. Zhou, C. Chen, Z. Han et al., The simplest construction of single-site catalysts by the synergism of micropore trapping and nitrogen anchoring. Nat. Commun. </w:t>
      </w:r>
      <w:r w:rsidRPr="00BF5235">
        <w:rPr>
          <w:b/>
        </w:rPr>
        <w:t>10</w:t>
      </w:r>
      <w:r w:rsidRPr="00BF5235">
        <w:t xml:space="preserve">, 1657 (2019). </w:t>
      </w:r>
      <w:hyperlink r:id="rId55" w:history="1">
        <w:r w:rsidR="00E536A3" w:rsidRPr="009721E7">
          <w:rPr>
            <w:rStyle w:val="aa"/>
          </w:rPr>
          <w:t>https://doi.org/10.1038/s41467-019-09596-x</w:t>
        </w:r>
      </w:hyperlink>
      <w:r w:rsidR="00E536A3">
        <w:t xml:space="preserve"> </w:t>
      </w:r>
    </w:p>
    <w:p w14:paraId="623E7F74" w14:textId="182F0218" w:rsidR="00B9663C" w:rsidRPr="00BF5235" w:rsidRDefault="00B9663C" w:rsidP="00BF5235">
      <w:pPr>
        <w:pStyle w:val="EndNoteBibliography"/>
        <w:numPr>
          <w:ilvl w:val="0"/>
          <w:numId w:val="2"/>
        </w:numPr>
        <w:spacing w:before="120" w:after="120" w:line="240" w:lineRule="auto"/>
        <w:ind w:hanging="562"/>
      </w:pPr>
      <w:r w:rsidRPr="00BF5235">
        <w:t xml:space="preserve">T. Li, J. Liu, Y. Song, F. Wang, Photochemical solid-phase synthesis of platinum single atoms on nitrogen-doped carbon with high loading as bifunctional catalysts for hydrogen evolution and oxygen reduction reactions. ACS Catal. </w:t>
      </w:r>
      <w:r w:rsidRPr="00BF5235">
        <w:rPr>
          <w:b/>
        </w:rPr>
        <w:t>8</w:t>
      </w:r>
      <w:r w:rsidRPr="00BF5235">
        <w:t>(9), 8450–8458 (2018).</w:t>
      </w:r>
      <w:r w:rsidR="00E536A3">
        <w:t xml:space="preserve"> </w:t>
      </w:r>
      <w:hyperlink r:id="rId56" w:history="1">
        <w:r w:rsidR="009B568A" w:rsidRPr="009721E7">
          <w:rPr>
            <w:rStyle w:val="aa"/>
          </w:rPr>
          <w:t>https://doi.org/10.1021/acscatal.8b02288</w:t>
        </w:r>
      </w:hyperlink>
      <w:r w:rsidR="009B568A">
        <w:t xml:space="preserve"> </w:t>
      </w:r>
    </w:p>
    <w:p w14:paraId="7CD32EA6" w14:textId="71908B9F" w:rsidR="00B9663C" w:rsidRPr="00BF5235" w:rsidRDefault="00B9663C" w:rsidP="00BF5235">
      <w:pPr>
        <w:pStyle w:val="EndNoteBibliography"/>
        <w:numPr>
          <w:ilvl w:val="0"/>
          <w:numId w:val="2"/>
        </w:numPr>
        <w:spacing w:before="120" w:after="120" w:line="240" w:lineRule="auto"/>
        <w:ind w:hanging="562"/>
      </w:pPr>
      <w:r w:rsidRPr="00BF5235">
        <w:t xml:space="preserve">Q. Cheng, C. Hu, G. Wang, Z. Zou, H. Yang et al., Carbon-defect-driven electroless deposition of Pt atomic clusters for highly efficient hydrogen evolution. J. Am. Chem. Soc. </w:t>
      </w:r>
      <w:r w:rsidRPr="00BF5235">
        <w:rPr>
          <w:b/>
        </w:rPr>
        <w:t>142</w:t>
      </w:r>
      <w:r w:rsidRPr="00BF5235">
        <w:t>(12), 5594–5601 (2020).</w:t>
      </w:r>
      <w:r w:rsidR="009B568A">
        <w:t xml:space="preserve"> </w:t>
      </w:r>
      <w:hyperlink r:id="rId57" w:history="1">
        <w:r w:rsidR="009B568A" w:rsidRPr="009B568A">
          <w:rPr>
            <w:rStyle w:val="aa"/>
            <w:rFonts w:eastAsiaTheme="minorEastAsia"/>
            <w:noProof w:val="0"/>
            <w:sz w:val="21"/>
          </w:rPr>
          <w:t>https://doi.org/10.1021/jacs.9b11524</w:t>
        </w:r>
      </w:hyperlink>
      <w:r w:rsidR="009B568A">
        <w:rPr>
          <w:rFonts w:asciiTheme="minorHAnsi" w:eastAsiaTheme="minorEastAsia" w:hAnsiTheme="minorHAnsi" w:cstheme="minorBidi"/>
          <w:noProof w:val="0"/>
          <w:sz w:val="21"/>
        </w:rPr>
        <w:t xml:space="preserve"> </w:t>
      </w:r>
    </w:p>
    <w:p w14:paraId="71DDB810" w14:textId="7E0C03D3" w:rsidR="00B9663C" w:rsidRPr="00BF5235" w:rsidRDefault="00B9663C" w:rsidP="00BF5235">
      <w:pPr>
        <w:pStyle w:val="EndNoteBibliography"/>
        <w:numPr>
          <w:ilvl w:val="0"/>
          <w:numId w:val="2"/>
        </w:numPr>
        <w:spacing w:before="120" w:after="120" w:line="240" w:lineRule="auto"/>
        <w:ind w:hanging="562"/>
      </w:pPr>
      <w:r w:rsidRPr="00BF5235">
        <w:t xml:space="preserve">X. Cheng, Y. Lu, L. Zheng, Y. Cui, M. Niibe et al., Charge redistribution within platinum–nitrogen coordination structure to boost hydrogen evolution. Nano Energy </w:t>
      </w:r>
      <w:r w:rsidRPr="00BF5235">
        <w:rPr>
          <w:b/>
        </w:rPr>
        <w:t>73</w:t>
      </w:r>
      <w:r w:rsidRPr="00BF5235">
        <w:t xml:space="preserve">, 104739 (2020). </w:t>
      </w:r>
      <w:hyperlink r:id="rId58" w:history="1">
        <w:r w:rsidR="009B568A" w:rsidRPr="009721E7">
          <w:rPr>
            <w:rStyle w:val="aa"/>
          </w:rPr>
          <w:t>https://doi.org/10.1016/j.nanoen.2020.104739</w:t>
        </w:r>
      </w:hyperlink>
      <w:r w:rsidR="009B568A">
        <w:t xml:space="preserve"> </w:t>
      </w:r>
    </w:p>
    <w:p w14:paraId="7DE3C4AE" w14:textId="2A34C745" w:rsidR="00B9663C" w:rsidRPr="00BF5235" w:rsidRDefault="00B9663C" w:rsidP="00BF5235">
      <w:pPr>
        <w:pStyle w:val="EndNoteBibliography"/>
        <w:numPr>
          <w:ilvl w:val="0"/>
          <w:numId w:val="2"/>
        </w:numPr>
        <w:spacing w:before="120" w:after="120" w:line="240" w:lineRule="auto"/>
        <w:ind w:hanging="562"/>
      </w:pPr>
      <w:r w:rsidRPr="00BF5235">
        <w:t xml:space="preserve">X.-P. Yin, H.-J. Wang, S.-F. Tang, X.-L. Lu, M. Shu et al., Engineering the coordination environment of single-atom platinum anchored on graphdiyne for optimizing electrocatalytic hydrogen evolution. Angew. Chem. Int. Ed. </w:t>
      </w:r>
      <w:r w:rsidRPr="00BF5235">
        <w:rPr>
          <w:b/>
        </w:rPr>
        <w:t>57</w:t>
      </w:r>
      <w:r w:rsidRPr="00BF5235">
        <w:t xml:space="preserve">(30), 9382–9386 (2018). </w:t>
      </w:r>
      <w:hyperlink r:id="rId59" w:history="1">
        <w:r w:rsidR="009B568A" w:rsidRPr="009721E7">
          <w:rPr>
            <w:rStyle w:val="aa"/>
          </w:rPr>
          <w:t>https://doi.org/10.1002/anie.201804817</w:t>
        </w:r>
      </w:hyperlink>
      <w:r w:rsidR="009B568A">
        <w:t xml:space="preserve"> </w:t>
      </w:r>
    </w:p>
    <w:p w14:paraId="329DE7E2" w14:textId="1F4E94BD" w:rsidR="00B9663C" w:rsidRPr="00BF5235" w:rsidRDefault="00B9663C" w:rsidP="00BF5235">
      <w:pPr>
        <w:pStyle w:val="EndNoteBibliography"/>
        <w:numPr>
          <w:ilvl w:val="0"/>
          <w:numId w:val="2"/>
        </w:numPr>
        <w:spacing w:before="120" w:after="120" w:line="240" w:lineRule="auto"/>
        <w:ind w:hanging="562"/>
      </w:pPr>
      <w:r w:rsidRPr="00BF5235">
        <w:t xml:space="preserve">D. Cao, H. Xu, H. Li, C. Feng, J. Zeng et al., Volcano-type relationship between oxidation states and catalytic activity of single-atom catalysts towards hydrogen evolution. Nat. Commun. </w:t>
      </w:r>
      <w:r w:rsidRPr="00BF5235">
        <w:rPr>
          <w:b/>
        </w:rPr>
        <w:t>13</w:t>
      </w:r>
      <w:r w:rsidRPr="00BF5235">
        <w:t xml:space="preserve">, 5843 (2022). </w:t>
      </w:r>
      <w:hyperlink r:id="rId60" w:history="1">
        <w:r w:rsidR="009B568A" w:rsidRPr="009721E7">
          <w:rPr>
            <w:rStyle w:val="aa"/>
          </w:rPr>
          <w:t>https://doi.org/10.1038/s41467-022-33589-y</w:t>
        </w:r>
      </w:hyperlink>
      <w:r w:rsidR="009B568A">
        <w:t xml:space="preserve"> </w:t>
      </w:r>
    </w:p>
    <w:p w14:paraId="4C7D382B" w14:textId="146B9BCF" w:rsidR="00B9663C" w:rsidRPr="00BF5235" w:rsidRDefault="00B9663C" w:rsidP="00BF5235">
      <w:pPr>
        <w:pStyle w:val="EndNoteBibliography"/>
        <w:numPr>
          <w:ilvl w:val="0"/>
          <w:numId w:val="2"/>
        </w:numPr>
        <w:spacing w:before="120" w:after="120" w:line="240" w:lineRule="auto"/>
        <w:ind w:hanging="562"/>
      </w:pPr>
      <w:r w:rsidRPr="00BF5235">
        <w:t xml:space="preserve">N. Cheng, S. Stambula, D. Wang, M.N. Banis, J. Liu et al., Platinum single-atom and cluster catalysis of the hydrogen evolution reaction. Nat. Commun. </w:t>
      </w:r>
      <w:r w:rsidRPr="00BF5235">
        <w:rPr>
          <w:b/>
        </w:rPr>
        <w:t>7</w:t>
      </w:r>
      <w:r w:rsidRPr="00BF5235">
        <w:t xml:space="preserve">, 13638 (2016). </w:t>
      </w:r>
      <w:hyperlink r:id="rId61" w:history="1">
        <w:r w:rsidR="009B568A" w:rsidRPr="009721E7">
          <w:rPr>
            <w:rStyle w:val="aa"/>
          </w:rPr>
          <w:t>https://doi.org/10.1038/ncomms13638</w:t>
        </w:r>
      </w:hyperlink>
      <w:r w:rsidR="009B568A">
        <w:t xml:space="preserve"> </w:t>
      </w:r>
    </w:p>
    <w:p w14:paraId="33515FE4" w14:textId="099D453A" w:rsidR="00B9663C" w:rsidRPr="00BF5235" w:rsidRDefault="00B9663C" w:rsidP="00BF5235">
      <w:pPr>
        <w:pStyle w:val="EndNoteBibliography"/>
        <w:numPr>
          <w:ilvl w:val="0"/>
          <w:numId w:val="2"/>
        </w:numPr>
        <w:spacing w:before="120" w:after="120" w:line="240" w:lineRule="auto"/>
        <w:ind w:hanging="562"/>
      </w:pPr>
      <w:r w:rsidRPr="00BF5235">
        <w:t xml:space="preserve">P. Kuang, Y. Wang, B. Zhu, F. Xia, C.-W. Tung et al., Pt single atoms supported on N-doped mesoporous hollow carbon spheres with enhanced electrocatalytic H2-evolution activity. Adv. Mater. </w:t>
      </w:r>
      <w:r w:rsidRPr="00BF5235">
        <w:rPr>
          <w:b/>
        </w:rPr>
        <w:t>33</w:t>
      </w:r>
      <w:r w:rsidRPr="00BF5235">
        <w:t xml:space="preserve">(18), 2008599 (2021). </w:t>
      </w:r>
      <w:hyperlink r:id="rId62" w:history="1">
        <w:r w:rsidR="009B568A" w:rsidRPr="009721E7">
          <w:rPr>
            <w:rStyle w:val="aa"/>
          </w:rPr>
          <w:t>https://doi.org/10.1002/adma.202008599</w:t>
        </w:r>
      </w:hyperlink>
      <w:r w:rsidR="009B568A">
        <w:t xml:space="preserve"> </w:t>
      </w:r>
    </w:p>
    <w:p w14:paraId="239654AC" w14:textId="188A1C1C" w:rsidR="00B9663C" w:rsidRPr="00BF5235" w:rsidRDefault="00B9663C" w:rsidP="00BF5235">
      <w:pPr>
        <w:pStyle w:val="EndNoteBibliography"/>
        <w:numPr>
          <w:ilvl w:val="0"/>
          <w:numId w:val="2"/>
        </w:numPr>
        <w:spacing w:before="120" w:after="120" w:line="240" w:lineRule="auto"/>
        <w:ind w:hanging="562"/>
      </w:pPr>
      <w:r w:rsidRPr="00BF5235">
        <w:t xml:space="preserve">T. Ma, H. Cao, S. Li, S. Cao, Z. Zhao et al., Crystalline lattice-confined atomic Pt in metal carbides to match electronic structures and hydrogen evolution behaviors of platinum (adv. mater. 41/2022). Adv. Mater. </w:t>
      </w:r>
      <w:r w:rsidRPr="00BF5235">
        <w:rPr>
          <w:b/>
        </w:rPr>
        <w:t>34</w:t>
      </w:r>
      <w:r w:rsidRPr="00BF5235">
        <w:t xml:space="preserve">(41), 2270284 (2022). </w:t>
      </w:r>
      <w:hyperlink r:id="rId63" w:history="1">
        <w:r w:rsidR="009B568A" w:rsidRPr="009721E7">
          <w:rPr>
            <w:rStyle w:val="aa"/>
          </w:rPr>
          <w:t>https://doi.org/10.1002/adma.202270284</w:t>
        </w:r>
      </w:hyperlink>
      <w:r w:rsidR="009B568A">
        <w:t xml:space="preserve"> </w:t>
      </w:r>
    </w:p>
    <w:p w14:paraId="2579836F" w14:textId="48B00C50" w:rsidR="00B9663C" w:rsidRPr="00BF5235" w:rsidRDefault="00B9663C" w:rsidP="00BF5235">
      <w:pPr>
        <w:pStyle w:val="EndNoteBibliography"/>
        <w:numPr>
          <w:ilvl w:val="0"/>
          <w:numId w:val="2"/>
        </w:numPr>
        <w:spacing w:before="120" w:after="120" w:line="240" w:lineRule="auto"/>
        <w:ind w:hanging="562"/>
      </w:pPr>
      <w:r w:rsidRPr="00BF5235">
        <w:lastRenderedPageBreak/>
        <w:t xml:space="preserve">S. Ye, F. Luo, Q. Zhang, P. Zhang, T. Xu et al., Highly stable single Pt atomic sites anchored on aniline-stacked graphene for hydrogen evolution reaction. Energy Environ. Sci. </w:t>
      </w:r>
      <w:r w:rsidRPr="00BF5235">
        <w:rPr>
          <w:b/>
        </w:rPr>
        <w:t>12</w:t>
      </w:r>
      <w:r w:rsidRPr="00BF5235">
        <w:t xml:space="preserve">(3), 1000–1007 (2019). </w:t>
      </w:r>
      <w:hyperlink r:id="rId64" w:history="1">
        <w:r w:rsidR="009B568A" w:rsidRPr="009721E7">
          <w:rPr>
            <w:rStyle w:val="aa"/>
          </w:rPr>
          <w:t>https://doi.org/10.1039/c8ee02888e</w:t>
        </w:r>
      </w:hyperlink>
      <w:r w:rsidR="009B568A">
        <w:t xml:space="preserve"> </w:t>
      </w:r>
    </w:p>
    <w:p w14:paraId="2FC2ADD1" w14:textId="1A45632E" w:rsidR="00B9663C" w:rsidRPr="00BF5235" w:rsidRDefault="00B9663C" w:rsidP="00BF5235">
      <w:pPr>
        <w:pStyle w:val="EndNoteBibliography"/>
        <w:numPr>
          <w:ilvl w:val="0"/>
          <w:numId w:val="2"/>
        </w:numPr>
        <w:spacing w:before="120" w:after="120" w:line="240" w:lineRule="auto"/>
        <w:ind w:hanging="562"/>
      </w:pPr>
      <w:r w:rsidRPr="00BF5235">
        <w:t xml:space="preserve">H. Wei, H. Wu, K. Huang, B. Ge, J. Ma et al., Ultralow-temperature photochemical synthesis of atomically dispersed Pt catalysts for the hydrogen evolution reaction. Chem. Sci. </w:t>
      </w:r>
      <w:r w:rsidRPr="00BF5235">
        <w:rPr>
          <w:b/>
        </w:rPr>
        <w:t>10</w:t>
      </w:r>
      <w:r w:rsidRPr="00BF5235">
        <w:t xml:space="preserve">(9), 2830–2836 (2019). </w:t>
      </w:r>
      <w:hyperlink r:id="rId65" w:history="1">
        <w:r w:rsidR="009B568A" w:rsidRPr="009721E7">
          <w:rPr>
            <w:rStyle w:val="aa"/>
          </w:rPr>
          <w:t>https://doi.org/10.1039/c8sc04986f</w:t>
        </w:r>
      </w:hyperlink>
      <w:r w:rsidR="009B568A">
        <w:t xml:space="preserve"> </w:t>
      </w:r>
    </w:p>
    <w:p w14:paraId="4FAF1714" w14:textId="14429A5B" w:rsidR="00B9663C" w:rsidRPr="00BF5235" w:rsidRDefault="00B9663C" w:rsidP="00BF5235">
      <w:pPr>
        <w:pStyle w:val="EndNoteBibliography"/>
        <w:numPr>
          <w:ilvl w:val="0"/>
          <w:numId w:val="2"/>
        </w:numPr>
        <w:spacing w:before="120" w:after="120" w:line="240" w:lineRule="auto"/>
        <w:ind w:hanging="562"/>
      </w:pPr>
      <w:r w:rsidRPr="00BF5235">
        <w:t xml:space="preserve">R. Li, J. Xu, Q. Zhao, W. Ren, R. Zeng et al., Cathodic corrosion as a facile and universal method for the preparation of supported metal single atoms. Nano Res. </w:t>
      </w:r>
      <w:r w:rsidRPr="00BF5235">
        <w:rPr>
          <w:b/>
        </w:rPr>
        <w:t>15</w:t>
      </w:r>
      <w:r w:rsidRPr="00BF5235">
        <w:t xml:space="preserve">(3), 1838–1844 (2022). </w:t>
      </w:r>
      <w:hyperlink r:id="rId66" w:history="1">
        <w:r w:rsidR="009B568A" w:rsidRPr="009721E7">
          <w:rPr>
            <w:rStyle w:val="aa"/>
          </w:rPr>
          <w:t>https://doi.org/10.1007/s12274-021-3767-3</w:t>
        </w:r>
      </w:hyperlink>
      <w:r w:rsidR="009B568A">
        <w:t xml:space="preserve"> </w:t>
      </w:r>
    </w:p>
    <w:p w14:paraId="3392361A" w14:textId="30AA86DE" w:rsidR="00B9663C" w:rsidRPr="00BF5235" w:rsidRDefault="00B9663C" w:rsidP="00BF5235">
      <w:pPr>
        <w:pStyle w:val="EndNoteBibliography"/>
        <w:numPr>
          <w:ilvl w:val="0"/>
          <w:numId w:val="2"/>
        </w:numPr>
        <w:spacing w:before="120" w:after="120" w:line="240" w:lineRule="auto"/>
        <w:ind w:hanging="562"/>
      </w:pPr>
      <w:r w:rsidRPr="00BF5235">
        <w:t xml:space="preserve">Z. Zhang, Z. Zhang, C. Chen, R. Wang, M. Xie et al., Single-atom platinum with asymmetric coordination environment on fully conjugated covalent organic framework for efficient electrocatalysis. Nat. Commun. </w:t>
      </w:r>
      <w:r w:rsidRPr="00BF5235">
        <w:rPr>
          <w:b/>
        </w:rPr>
        <w:t>15</w:t>
      </w:r>
      <w:r w:rsidRPr="00BF5235">
        <w:t xml:space="preserve">, 2556 (2024). </w:t>
      </w:r>
      <w:hyperlink r:id="rId67" w:history="1">
        <w:r w:rsidR="009B568A" w:rsidRPr="009721E7">
          <w:rPr>
            <w:rStyle w:val="aa"/>
          </w:rPr>
          <w:t>https://doi.org/10.1038/s41467-024-46872-x</w:t>
        </w:r>
      </w:hyperlink>
      <w:r w:rsidR="009B568A">
        <w:t xml:space="preserve"> </w:t>
      </w:r>
    </w:p>
    <w:p w14:paraId="3FA50764" w14:textId="259C63AF" w:rsidR="00B9663C" w:rsidRPr="00BF5235" w:rsidRDefault="00B9663C" w:rsidP="00BF5235">
      <w:pPr>
        <w:pStyle w:val="EndNoteBibliography"/>
        <w:numPr>
          <w:ilvl w:val="0"/>
          <w:numId w:val="2"/>
        </w:numPr>
        <w:spacing w:before="120" w:after="120" w:line="240" w:lineRule="auto"/>
        <w:ind w:hanging="562"/>
      </w:pPr>
      <w:r w:rsidRPr="00BF5235">
        <w:t xml:space="preserve">S. Fang, X. Zhu, X. Liu, J. Gu, W. Liu et al., Uncovering near-free platinum single-atom dynamics during electrochemical hydrogen evolution reaction. Nat. Commun. </w:t>
      </w:r>
      <w:r w:rsidRPr="00BF5235">
        <w:rPr>
          <w:b/>
        </w:rPr>
        <w:t>11</w:t>
      </w:r>
      <w:r w:rsidRPr="00BF5235">
        <w:t xml:space="preserve">, 1029 (2020). </w:t>
      </w:r>
      <w:hyperlink r:id="rId68" w:history="1">
        <w:r w:rsidR="009B568A" w:rsidRPr="009721E7">
          <w:rPr>
            <w:rStyle w:val="aa"/>
          </w:rPr>
          <w:t>https://doi.org/10.1038/s41467-020-14848-2</w:t>
        </w:r>
      </w:hyperlink>
      <w:r w:rsidR="009B568A">
        <w:t xml:space="preserve"> </w:t>
      </w:r>
    </w:p>
    <w:p w14:paraId="3545FF15" w14:textId="601C6016" w:rsidR="00B9663C" w:rsidRPr="00BF5235" w:rsidRDefault="00B9663C" w:rsidP="00BF5235">
      <w:pPr>
        <w:pStyle w:val="EndNoteBibliography"/>
        <w:numPr>
          <w:ilvl w:val="0"/>
          <w:numId w:val="2"/>
        </w:numPr>
        <w:spacing w:before="120" w:after="120" w:line="240" w:lineRule="auto"/>
        <w:ind w:hanging="562"/>
      </w:pPr>
      <w:r w:rsidRPr="00BF5235">
        <w:t xml:space="preserve">X. Cheng, B. Xiao, Y. Chen, Y. Wang, L. Zheng et al., Ligand charge donation–acquisition balance: a unique strategy to boost single Pt atom catalyst mass activity toward the hydrogen evolution reaction. ACS Catal. </w:t>
      </w:r>
      <w:r w:rsidRPr="00BF5235">
        <w:rPr>
          <w:b/>
        </w:rPr>
        <w:t>12</w:t>
      </w:r>
      <w:r w:rsidRPr="00BF5235">
        <w:t>(10), 5970–5978 (2022).</w:t>
      </w:r>
      <w:r w:rsidR="009B568A">
        <w:t xml:space="preserve"> </w:t>
      </w:r>
      <w:hyperlink r:id="rId69" w:history="1">
        <w:r w:rsidR="009B568A" w:rsidRPr="009721E7">
          <w:rPr>
            <w:rStyle w:val="aa"/>
          </w:rPr>
          <w:t>https://doi.org/10.1021/acscatal.2c00891</w:t>
        </w:r>
      </w:hyperlink>
      <w:r w:rsidR="009B568A">
        <w:t xml:space="preserve"> </w:t>
      </w:r>
    </w:p>
    <w:p w14:paraId="388B9AEE" w14:textId="76B0260D" w:rsidR="00B9663C" w:rsidRPr="00BF5235" w:rsidRDefault="00B9663C" w:rsidP="00BF5235">
      <w:pPr>
        <w:pStyle w:val="EndNoteBibliography"/>
        <w:numPr>
          <w:ilvl w:val="0"/>
          <w:numId w:val="2"/>
        </w:numPr>
        <w:spacing w:before="120" w:after="120" w:line="240" w:lineRule="auto"/>
        <w:ind w:hanging="562"/>
      </w:pPr>
      <w:r w:rsidRPr="00BF5235">
        <w:t xml:space="preserve">J. Xu, R. Li, R. Zeng, X. Yan, Q. Zhao et al., Platinum single atoms supported on nanoarray-structured nitrogen-doped graphite foil with enhanced catalytic performance for hydrogen evolution reaction. ACS Appl. Mater. Interfaces </w:t>
      </w:r>
      <w:r w:rsidRPr="00BF5235">
        <w:rPr>
          <w:b/>
        </w:rPr>
        <w:t>12</w:t>
      </w:r>
      <w:r w:rsidRPr="00BF5235">
        <w:t xml:space="preserve">(34), 38106–38112 (2020). </w:t>
      </w:r>
      <w:hyperlink r:id="rId70" w:history="1">
        <w:r w:rsidR="009B568A" w:rsidRPr="009721E7">
          <w:rPr>
            <w:rStyle w:val="aa"/>
          </w:rPr>
          <w:t>https://doi.org/10.1021/acsami.0c09615</w:t>
        </w:r>
      </w:hyperlink>
      <w:r w:rsidR="009B568A">
        <w:t xml:space="preserve"> </w:t>
      </w:r>
    </w:p>
    <w:p w14:paraId="15AB9453" w14:textId="01FCC1B8" w:rsidR="00B9663C" w:rsidRPr="00BF5235" w:rsidRDefault="00B9663C" w:rsidP="00BF5235">
      <w:pPr>
        <w:pStyle w:val="EndNoteBibliography"/>
        <w:numPr>
          <w:ilvl w:val="0"/>
          <w:numId w:val="2"/>
        </w:numPr>
        <w:spacing w:before="120" w:after="120" w:line="240" w:lineRule="auto"/>
        <w:ind w:hanging="562"/>
      </w:pPr>
      <w:r w:rsidRPr="00BF5235">
        <w:t xml:space="preserve">C. Li, Z. Chen, H. Yi, Y. Cao, L. Du et al., Polyvinylpyrrolidone-coordinated single-site platinum catalyst exhibits high activity for hydrogen evolution reaction. Angew. Chem. Int. Ed. </w:t>
      </w:r>
      <w:r w:rsidRPr="00BF5235">
        <w:rPr>
          <w:b/>
        </w:rPr>
        <w:t>59</w:t>
      </w:r>
      <w:r w:rsidRPr="00BF5235">
        <w:t xml:space="preserve">(37), 15902–15907 (2020). </w:t>
      </w:r>
      <w:hyperlink r:id="rId71" w:history="1">
        <w:r w:rsidR="009B568A" w:rsidRPr="009721E7">
          <w:rPr>
            <w:rStyle w:val="aa"/>
          </w:rPr>
          <w:t>https://doi.org/10.1002/anie.202005282</w:t>
        </w:r>
      </w:hyperlink>
      <w:r w:rsidR="009B568A">
        <w:t xml:space="preserve"> </w:t>
      </w:r>
    </w:p>
    <w:p w14:paraId="2F58B243" w14:textId="17EEEDE3" w:rsidR="00B9663C" w:rsidRPr="00BF5235" w:rsidRDefault="00B9663C" w:rsidP="00BF5235">
      <w:pPr>
        <w:pStyle w:val="EndNoteBibliography"/>
        <w:numPr>
          <w:ilvl w:val="0"/>
          <w:numId w:val="2"/>
        </w:numPr>
        <w:spacing w:before="120" w:after="120" w:line="240" w:lineRule="auto"/>
        <w:ind w:hanging="562"/>
      </w:pPr>
      <w:r w:rsidRPr="00BF5235">
        <w:t xml:space="preserve">S. Zhang, Z. Wu, Y. Liu, J. Bai, Y. Ding et al., Single-atom platinum immobilized on polyimide for highly efficient and durable hydrogen evolution electrocatalysis. Adv. Energy Mater. </w:t>
      </w:r>
      <w:r w:rsidRPr="00BF5235">
        <w:rPr>
          <w:b/>
        </w:rPr>
        <w:t>15</w:t>
      </w:r>
      <w:r w:rsidRPr="00BF5235">
        <w:t xml:space="preserve">(17), 2403945 (2025). </w:t>
      </w:r>
      <w:hyperlink r:id="rId72" w:history="1">
        <w:r w:rsidR="009B568A" w:rsidRPr="009721E7">
          <w:rPr>
            <w:rStyle w:val="aa"/>
          </w:rPr>
          <w:t>https://doi.org/10.1002/aenm.202403945</w:t>
        </w:r>
      </w:hyperlink>
      <w:r w:rsidR="009B568A">
        <w:t xml:space="preserve"> </w:t>
      </w:r>
    </w:p>
    <w:p w14:paraId="1F779B88" w14:textId="6E90379F" w:rsidR="00B9663C" w:rsidRPr="00BF5235" w:rsidRDefault="00B9663C" w:rsidP="00BF5235">
      <w:pPr>
        <w:pStyle w:val="EndNoteBibliography"/>
        <w:numPr>
          <w:ilvl w:val="0"/>
          <w:numId w:val="2"/>
        </w:numPr>
        <w:spacing w:before="120" w:after="120" w:line="240" w:lineRule="auto"/>
        <w:ind w:hanging="562"/>
      </w:pPr>
      <w:r w:rsidRPr="00BF5235">
        <w:t xml:space="preserve">X. Cheng, Y. Lu, L. Zheng, Y. Cui, M. Niibe et al., Charge redistribution within platinum–nitrogen coordination structure to boost hydrogen evolution. Nano Energy </w:t>
      </w:r>
      <w:r w:rsidRPr="00BF5235">
        <w:rPr>
          <w:b/>
        </w:rPr>
        <w:t>73</w:t>
      </w:r>
      <w:r w:rsidRPr="00BF5235">
        <w:t xml:space="preserve">, 104739 (2020). </w:t>
      </w:r>
      <w:hyperlink r:id="rId73" w:history="1">
        <w:r w:rsidR="009B568A" w:rsidRPr="009721E7">
          <w:rPr>
            <w:rStyle w:val="aa"/>
          </w:rPr>
          <w:t>https://doi.org/10.1016/j.nanoen.2020.104739</w:t>
        </w:r>
      </w:hyperlink>
      <w:r w:rsidR="009B568A">
        <w:t xml:space="preserve"> </w:t>
      </w:r>
    </w:p>
    <w:p w14:paraId="5123E79B" w14:textId="162A480D" w:rsidR="00B9663C" w:rsidRPr="00BF5235" w:rsidRDefault="00B9663C" w:rsidP="00BF5235">
      <w:pPr>
        <w:pStyle w:val="EndNoteBibliography"/>
        <w:numPr>
          <w:ilvl w:val="0"/>
          <w:numId w:val="2"/>
        </w:numPr>
        <w:spacing w:before="120" w:after="120" w:line="240" w:lineRule="auto"/>
        <w:ind w:hanging="562"/>
      </w:pPr>
      <w:r w:rsidRPr="00BF5235">
        <w:t>S. Jiao, M. Kong, Z. Hu, S. Zhou, X. Xu et al., Pt atom on the wall of atomic layer deposition (ALD)-made MoS</w:t>
      </w:r>
      <w:r w:rsidRPr="00BF5235">
        <w:rPr>
          <w:vertAlign w:val="subscript"/>
        </w:rPr>
        <w:t>2</w:t>
      </w:r>
      <w:r w:rsidRPr="00BF5235">
        <w:t xml:space="preserve"> nanotubes for efficient hydrogen evolution. Small </w:t>
      </w:r>
      <w:r w:rsidRPr="00BF5235">
        <w:rPr>
          <w:b/>
        </w:rPr>
        <w:t>18</w:t>
      </w:r>
      <w:r w:rsidRPr="00BF5235">
        <w:t xml:space="preserve">(16), 2105129 (2022). </w:t>
      </w:r>
      <w:hyperlink r:id="rId74" w:history="1">
        <w:r w:rsidR="009B568A" w:rsidRPr="009721E7">
          <w:rPr>
            <w:rStyle w:val="aa"/>
          </w:rPr>
          <w:t>https://doi.org/10.1002/smll.202105129</w:t>
        </w:r>
      </w:hyperlink>
      <w:r w:rsidR="009B568A">
        <w:t xml:space="preserve"> </w:t>
      </w:r>
    </w:p>
    <w:p w14:paraId="7C04EF6A" w14:textId="53D6380E" w:rsidR="00B9663C" w:rsidRPr="00BF5235" w:rsidRDefault="00B9663C" w:rsidP="00BF5235">
      <w:pPr>
        <w:pStyle w:val="EndNoteBibliography"/>
        <w:numPr>
          <w:ilvl w:val="0"/>
          <w:numId w:val="2"/>
        </w:numPr>
        <w:spacing w:before="120" w:after="120" w:line="240" w:lineRule="auto"/>
        <w:ind w:hanging="562"/>
      </w:pPr>
      <w:r w:rsidRPr="00BF5235">
        <w:t xml:space="preserve">C. Yue, C. Feng, G. Sun, N. Liu, H. Hao et al., Hierarchically stabilized Pt single-atom catalysts induced by an atomic substitution strategy for an efficient hydrogen evolution reaction. Energy Environ. Sci. </w:t>
      </w:r>
      <w:r w:rsidRPr="00BF5235">
        <w:rPr>
          <w:b/>
        </w:rPr>
        <w:t>17</w:t>
      </w:r>
      <w:r w:rsidRPr="00BF5235">
        <w:t>(14), 5227–5240 (2024).</w:t>
      </w:r>
      <w:r w:rsidR="009B568A">
        <w:t xml:space="preserve"> </w:t>
      </w:r>
      <w:hyperlink r:id="rId75" w:history="1">
        <w:r w:rsidR="009B568A" w:rsidRPr="009721E7">
          <w:rPr>
            <w:rStyle w:val="aa"/>
          </w:rPr>
          <w:t>https://doi.org/10.1039/D3EE04457B</w:t>
        </w:r>
      </w:hyperlink>
      <w:r w:rsidR="009B568A">
        <w:t xml:space="preserve"> </w:t>
      </w:r>
    </w:p>
    <w:p w14:paraId="55A68A7D" w14:textId="6A61C147" w:rsidR="00B9663C" w:rsidRPr="00BF5235" w:rsidRDefault="00B9663C" w:rsidP="00BF5235">
      <w:pPr>
        <w:pStyle w:val="EndNoteBibliography"/>
        <w:numPr>
          <w:ilvl w:val="0"/>
          <w:numId w:val="2"/>
        </w:numPr>
        <w:spacing w:before="120" w:after="120" w:line="240" w:lineRule="auto"/>
        <w:ind w:hanging="562"/>
      </w:pPr>
      <w:r w:rsidRPr="00BF5235">
        <w:lastRenderedPageBreak/>
        <w:t xml:space="preserve">K. Jiang, B. Liu, M. Luo, S. Ning, M. Peng et al., Single platinum atoms embedded in nanoporous cobalt selenide as electrocatalyst for accelerating hydrogen evolution reaction. Nat. Commun. </w:t>
      </w:r>
      <w:r w:rsidRPr="00BF5235">
        <w:rPr>
          <w:b/>
        </w:rPr>
        <w:t>10</w:t>
      </w:r>
      <w:r w:rsidRPr="00BF5235">
        <w:t xml:space="preserve">, 1743 (2019). </w:t>
      </w:r>
      <w:hyperlink r:id="rId76" w:history="1">
        <w:r w:rsidR="009B568A" w:rsidRPr="009721E7">
          <w:rPr>
            <w:rStyle w:val="aa"/>
          </w:rPr>
          <w:t>https://doi.org/10.1038/s41467-019-09765-y</w:t>
        </w:r>
      </w:hyperlink>
      <w:r w:rsidR="009B568A">
        <w:t xml:space="preserve"> </w:t>
      </w:r>
    </w:p>
    <w:p w14:paraId="6257CA6E" w14:textId="5681F575" w:rsidR="00B9663C" w:rsidRPr="00BF5235" w:rsidRDefault="00B9663C" w:rsidP="00BF5235">
      <w:pPr>
        <w:pStyle w:val="EndNoteBibliography"/>
        <w:numPr>
          <w:ilvl w:val="0"/>
          <w:numId w:val="2"/>
        </w:numPr>
        <w:spacing w:before="120" w:after="120" w:line="240" w:lineRule="auto"/>
        <w:ind w:hanging="562"/>
      </w:pPr>
      <w:r w:rsidRPr="00BF5235">
        <w:t>J. Zhang, E. Wang, S. Cui, S. Yang, X. Zou et al., Single-atom Pt anchored on oxygen vacancy of monolayer Ti</w:t>
      </w:r>
      <w:r w:rsidRPr="00BF5235">
        <w:rPr>
          <w:vertAlign w:val="subscript"/>
        </w:rPr>
        <w:t>3</w:t>
      </w:r>
      <w:r w:rsidRPr="00BF5235">
        <w:t>C</w:t>
      </w:r>
      <w:r w:rsidRPr="00BF5235">
        <w:rPr>
          <w:vertAlign w:val="subscript"/>
        </w:rPr>
        <w:t>2</w:t>
      </w:r>
      <w:r w:rsidRPr="00BF5235">
        <w:t>T</w:t>
      </w:r>
      <w:r w:rsidRPr="00BF5235">
        <w:rPr>
          <w:i/>
          <w:vertAlign w:val="subscript"/>
        </w:rPr>
        <w:t>x</w:t>
      </w:r>
      <w:r w:rsidRPr="00BF5235">
        <w:t xml:space="preserve"> for superior hydrogen evolution. Nano Lett. </w:t>
      </w:r>
      <w:r w:rsidRPr="00BF5235">
        <w:rPr>
          <w:b/>
        </w:rPr>
        <w:t>22</w:t>
      </w:r>
      <w:r w:rsidRPr="00BF5235">
        <w:t>(3), 1398–1405 (2022).</w:t>
      </w:r>
      <w:r w:rsidR="009B568A">
        <w:t xml:space="preserve"> </w:t>
      </w:r>
      <w:hyperlink r:id="rId77" w:history="1">
        <w:r w:rsidR="009B568A" w:rsidRPr="009721E7">
          <w:rPr>
            <w:rStyle w:val="aa"/>
          </w:rPr>
          <w:t>https://doi.org/10.1021/acs.nanolett.1c04809</w:t>
        </w:r>
      </w:hyperlink>
      <w:r w:rsidR="009B568A">
        <w:t xml:space="preserve"> </w:t>
      </w:r>
    </w:p>
    <w:p w14:paraId="0DBB4BA4" w14:textId="74BB9632" w:rsidR="00B9663C" w:rsidRPr="00BF5235" w:rsidRDefault="00B9663C" w:rsidP="00BF5235">
      <w:pPr>
        <w:pStyle w:val="EndNoteBibliography"/>
        <w:numPr>
          <w:ilvl w:val="0"/>
          <w:numId w:val="2"/>
        </w:numPr>
        <w:spacing w:before="120" w:after="120" w:line="240" w:lineRule="auto"/>
        <w:ind w:hanging="562"/>
      </w:pPr>
      <w:r w:rsidRPr="00BF5235">
        <w:t xml:space="preserve">L. Liu, Y. Wang, Y. Zhao, Y. Wang, Z. Zhang et al., Ultrahigh Pt-mass-activity hydrogen evolution catalyst electrodeposited from bulk Pt. Adv. Funct. Mater. </w:t>
      </w:r>
      <w:r w:rsidRPr="00BF5235">
        <w:rPr>
          <w:b/>
        </w:rPr>
        <w:t>32</w:t>
      </w:r>
      <w:r w:rsidRPr="00BF5235">
        <w:t xml:space="preserve">(20), 2112207 (2022). </w:t>
      </w:r>
      <w:hyperlink r:id="rId78" w:history="1">
        <w:r w:rsidR="009B568A" w:rsidRPr="009721E7">
          <w:rPr>
            <w:rStyle w:val="aa"/>
          </w:rPr>
          <w:t>https://doi.org/10.1002/adfm.202112207</w:t>
        </w:r>
      </w:hyperlink>
      <w:r w:rsidR="009B568A">
        <w:t xml:space="preserve"> </w:t>
      </w:r>
    </w:p>
    <w:p w14:paraId="231D41C4" w14:textId="178B50D9" w:rsidR="00B9663C" w:rsidRPr="00BF5235" w:rsidRDefault="00B9663C" w:rsidP="00BF5235">
      <w:pPr>
        <w:pStyle w:val="EndNoteBibliography"/>
        <w:numPr>
          <w:ilvl w:val="0"/>
          <w:numId w:val="2"/>
        </w:numPr>
        <w:spacing w:before="120" w:after="120" w:line="240" w:lineRule="auto"/>
        <w:ind w:hanging="562"/>
      </w:pPr>
      <w:r w:rsidRPr="00BF5235">
        <w:t xml:space="preserve">Y. Shi, Z.-R. Ma, Y.-Y. Xiao, Y.-C. Yin, W.-M. Huang et al., Electronic metal–support interaction modulates single-atom platinum catalysis for hydrogen evolution reaction. Nat. Commun. </w:t>
      </w:r>
      <w:r w:rsidRPr="00BF5235">
        <w:rPr>
          <w:b/>
        </w:rPr>
        <w:t>12</w:t>
      </w:r>
      <w:r w:rsidRPr="00BF5235">
        <w:t xml:space="preserve">, 3021 (2021). </w:t>
      </w:r>
      <w:hyperlink r:id="rId79" w:history="1">
        <w:r w:rsidR="009B568A" w:rsidRPr="009721E7">
          <w:rPr>
            <w:rStyle w:val="aa"/>
          </w:rPr>
          <w:t>https://doi.org/10.1038/s41467-021-23306-6</w:t>
        </w:r>
      </w:hyperlink>
      <w:r w:rsidR="009B568A">
        <w:t xml:space="preserve"> </w:t>
      </w:r>
    </w:p>
    <w:p w14:paraId="510FA7E1" w14:textId="770DC118" w:rsidR="00B9663C" w:rsidRPr="00BF5235" w:rsidRDefault="00B9663C" w:rsidP="00BF5235">
      <w:pPr>
        <w:pStyle w:val="EndNoteBibliography"/>
        <w:numPr>
          <w:ilvl w:val="0"/>
          <w:numId w:val="2"/>
        </w:numPr>
        <w:spacing w:before="120" w:after="120" w:line="240" w:lineRule="auto"/>
        <w:ind w:hanging="562"/>
      </w:pPr>
      <w:r w:rsidRPr="00BF5235">
        <w:t xml:space="preserve">M. Sheng, X. Bin, Y. Yang, Y. Tang, W. Que, </w:t>
      </w:r>
      <w:r w:rsidRPr="00BF5235">
        <w:rPr>
          <w:i/>
        </w:rPr>
        <w:t>In situ</w:t>
      </w:r>
      <w:r w:rsidRPr="00BF5235">
        <w:t xml:space="preserve"> electrosynthesis of MAX-derived electrocatalysts for superior hydrogen evolution reaction. Small </w:t>
      </w:r>
      <w:r w:rsidRPr="00BF5235">
        <w:rPr>
          <w:b/>
        </w:rPr>
        <w:t>18</w:t>
      </w:r>
      <w:r w:rsidRPr="00BF5235">
        <w:t xml:space="preserve">(32), 2203471 (2022). </w:t>
      </w:r>
      <w:hyperlink r:id="rId80" w:history="1">
        <w:r w:rsidR="009B568A" w:rsidRPr="009721E7">
          <w:rPr>
            <w:rStyle w:val="aa"/>
          </w:rPr>
          <w:t>https://doi.org/10.1002/smll.202203471</w:t>
        </w:r>
      </w:hyperlink>
      <w:r w:rsidR="009B568A">
        <w:t xml:space="preserve"> </w:t>
      </w:r>
    </w:p>
    <w:p w14:paraId="63BF0813" w14:textId="7B5F7F9D" w:rsidR="00B9663C" w:rsidRPr="00BF5235" w:rsidRDefault="00B9663C" w:rsidP="00BF5235">
      <w:pPr>
        <w:pStyle w:val="EndNoteBibliography"/>
        <w:numPr>
          <w:ilvl w:val="0"/>
          <w:numId w:val="2"/>
        </w:numPr>
        <w:spacing w:before="120" w:after="120" w:line="240" w:lineRule="auto"/>
        <w:ind w:hanging="562"/>
      </w:pPr>
      <w:r w:rsidRPr="00BF5235">
        <w:t xml:space="preserve">H. Yuan, D. Jiang, Z. Li, X. Liu, Z. Tang et al., Laser synthesis of PtMo single-atom alloy electrode for ultralow voltage hydrogen generation. Adv. Mater. </w:t>
      </w:r>
      <w:r w:rsidRPr="00BF5235">
        <w:rPr>
          <w:b/>
        </w:rPr>
        <w:t>36</w:t>
      </w:r>
      <w:r w:rsidRPr="00BF5235">
        <w:t xml:space="preserve">(5), 2305375 (2024). </w:t>
      </w:r>
      <w:hyperlink r:id="rId81" w:history="1">
        <w:r w:rsidR="009B568A" w:rsidRPr="009721E7">
          <w:rPr>
            <w:rStyle w:val="aa"/>
          </w:rPr>
          <w:t>https://doi.org/10.1002/adma.202305375</w:t>
        </w:r>
      </w:hyperlink>
      <w:r w:rsidR="009B568A">
        <w:t xml:space="preserve"> </w:t>
      </w:r>
    </w:p>
    <w:p w14:paraId="55891365" w14:textId="70D7A058" w:rsidR="00B9663C" w:rsidRPr="00BF5235" w:rsidRDefault="00B9663C" w:rsidP="00BF5235">
      <w:pPr>
        <w:pStyle w:val="EndNoteBibliography"/>
        <w:numPr>
          <w:ilvl w:val="0"/>
          <w:numId w:val="2"/>
        </w:numPr>
        <w:spacing w:before="120" w:after="120" w:line="240" w:lineRule="auto"/>
        <w:ind w:hanging="562"/>
      </w:pPr>
      <w:r w:rsidRPr="00BF5235">
        <w:t xml:space="preserve">S.J. Park, T.H. Nguyen, D.T. Tran, V.A. Dinh, J.H. Lee et al., Delaminated MBene sheets beyond usual 2D transition metal materials for securing Pt single atoms to boost hydrogen evolution. Energy Environ. Sci. </w:t>
      </w:r>
      <w:r w:rsidRPr="00BF5235">
        <w:rPr>
          <w:b/>
        </w:rPr>
        <w:t>16</w:t>
      </w:r>
      <w:r w:rsidRPr="00BF5235">
        <w:t>(9), 4093–4104 (2023).</w:t>
      </w:r>
      <w:r w:rsidR="009B568A">
        <w:t xml:space="preserve"> </w:t>
      </w:r>
      <w:hyperlink r:id="rId82" w:history="1">
        <w:r w:rsidR="009B568A" w:rsidRPr="009721E7">
          <w:rPr>
            <w:rStyle w:val="aa"/>
          </w:rPr>
          <w:t>https://doi.org/10.1039/D3EE01314F</w:t>
        </w:r>
      </w:hyperlink>
      <w:r w:rsidR="009B568A">
        <w:t xml:space="preserve"> </w:t>
      </w:r>
    </w:p>
    <w:p w14:paraId="58B2A933" w14:textId="606AD548" w:rsidR="00B9663C" w:rsidRPr="00BF5235" w:rsidRDefault="00B9663C" w:rsidP="00BF5235">
      <w:pPr>
        <w:pStyle w:val="EndNoteBibliography"/>
        <w:numPr>
          <w:ilvl w:val="0"/>
          <w:numId w:val="2"/>
        </w:numPr>
        <w:spacing w:before="120" w:after="120" w:line="240" w:lineRule="auto"/>
        <w:ind w:hanging="562"/>
      </w:pPr>
      <w:r w:rsidRPr="00BF5235">
        <w:t>J. Zhu, Y. Tu, L. Cai, H. Ma, Y. Chai et al., Defect-assisted anchoring of Pt single atoms on MoS</w:t>
      </w:r>
      <w:r w:rsidRPr="00BF5235">
        <w:rPr>
          <w:vertAlign w:val="subscript"/>
        </w:rPr>
        <w:t>2</w:t>
      </w:r>
      <w:r w:rsidRPr="00BF5235">
        <w:t xml:space="preserve"> nanosheets produces high-performance catalyst for industrial hydrogen evolution reaction. Small </w:t>
      </w:r>
      <w:r w:rsidRPr="00BF5235">
        <w:rPr>
          <w:b/>
        </w:rPr>
        <w:t>18</w:t>
      </w:r>
      <w:r w:rsidRPr="00BF5235">
        <w:t xml:space="preserve">(4), 2104824 (2022). </w:t>
      </w:r>
      <w:hyperlink r:id="rId83" w:history="1">
        <w:r w:rsidR="009B568A" w:rsidRPr="009721E7">
          <w:rPr>
            <w:rStyle w:val="aa"/>
          </w:rPr>
          <w:t>https://doi.org/10.1002/smll.202104824</w:t>
        </w:r>
      </w:hyperlink>
      <w:r w:rsidR="009B568A">
        <w:t xml:space="preserve"> </w:t>
      </w:r>
      <w:bookmarkEnd w:id="4"/>
    </w:p>
    <w:sectPr w:rsidR="00B9663C" w:rsidRPr="00BF5235">
      <w:headerReference w:type="default" r:id="rId84"/>
      <w:footerReference w:type="default" r:id="rId8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3EACBF" w14:textId="77777777" w:rsidR="000E0BF3" w:rsidRDefault="000E0BF3" w:rsidP="00BF62F4">
      <w:r>
        <w:separator/>
      </w:r>
    </w:p>
  </w:endnote>
  <w:endnote w:type="continuationSeparator" w:id="0">
    <w:p w14:paraId="16A3945B" w14:textId="77777777" w:rsidR="000E0BF3" w:rsidRDefault="000E0BF3" w:rsidP="00BF6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mbriaMath">
    <w:altName w:val="Cambria"/>
    <w:panose1 w:val="00000000000000000000"/>
    <w:charset w:val="00"/>
    <w:family w:val="roman"/>
    <w:notTrueType/>
    <w:pitch w:val="default"/>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741F2" w14:textId="71F55463" w:rsidR="00442D6F" w:rsidRPr="001600CC" w:rsidRDefault="001600CC" w:rsidP="001600CC">
    <w:pPr>
      <w:pStyle w:val="a6"/>
      <w:jc w:val="center"/>
      <w:rPr>
        <w:rFonts w:ascii="Times New Roman" w:hAnsi="Times New Roman" w:cs="Times New Roman"/>
        <w:sz w:val="24"/>
        <w:szCs w:val="24"/>
      </w:rPr>
    </w:pPr>
    <w:r w:rsidRPr="001600CC">
      <w:rPr>
        <w:rFonts w:ascii="Times New Roman" w:hAnsi="Times New Roman" w:cs="Times New Roman"/>
        <w:sz w:val="24"/>
        <w:szCs w:val="24"/>
      </w:rPr>
      <w:t>S</w:t>
    </w:r>
    <w:sdt>
      <w:sdtPr>
        <w:rPr>
          <w:rFonts w:ascii="Times New Roman" w:hAnsi="Times New Roman" w:cs="Times New Roman"/>
          <w:sz w:val="24"/>
          <w:szCs w:val="24"/>
        </w:rPr>
        <w:id w:val="-1633087063"/>
        <w:docPartObj>
          <w:docPartGallery w:val="Page Numbers (Bottom of Page)"/>
          <w:docPartUnique/>
        </w:docPartObj>
      </w:sdtPr>
      <w:sdtContent>
        <w:r w:rsidRPr="001600CC">
          <w:rPr>
            <w:rFonts w:ascii="Times New Roman" w:hAnsi="Times New Roman" w:cs="Times New Roman"/>
            <w:sz w:val="24"/>
            <w:szCs w:val="24"/>
          </w:rPr>
          <w:fldChar w:fldCharType="begin"/>
        </w:r>
        <w:r w:rsidRPr="001600CC">
          <w:rPr>
            <w:rFonts w:ascii="Times New Roman" w:hAnsi="Times New Roman" w:cs="Times New Roman"/>
            <w:sz w:val="24"/>
            <w:szCs w:val="24"/>
          </w:rPr>
          <w:instrText>PAGE   \* MERGEFORMAT</w:instrText>
        </w:r>
        <w:r w:rsidRPr="001600CC">
          <w:rPr>
            <w:rFonts w:ascii="Times New Roman" w:hAnsi="Times New Roman" w:cs="Times New Roman"/>
            <w:sz w:val="24"/>
            <w:szCs w:val="24"/>
          </w:rPr>
          <w:fldChar w:fldCharType="separate"/>
        </w:r>
        <w:r w:rsidRPr="001600CC">
          <w:rPr>
            <w:rFonts w:ascii="Times New Roman" w:hAnsi="Times New Roman" w:cs="Times New Roman"/>
            <w:sz w:val="24"/>
            <w:szCs w:val="24"/>
            <w:lang w:val="zh-CN"/>
          </w:rPr>
          <w:t>2</w:t>
        </w:r>
        <w:r w:rsidRPr="001600CC">
          <w:rPr>
            <w:rFonts w:ascii="Times New Roman" w:hAnsi="Times New Roman" w:cs="Times New Roman"/>
            <w:sz w:val="24"/>
            <w:szCs w:val="24"/>
          </w:rPr>
          <w:fldChar w:fldCharType="end"/>
        </w:r>
        <w:r w:rsidRPr="001600CC">
          <w:rPr>
            <w:rFonts w:ascii="Times New Roman" w:hAnsi="Times New Roman" w:cs="Times New Roman"/>
            <w:sz w:val="24"/>
            <w:szCs w:val="24"/>
          </w:rPr>
          <w:t>/S31</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A1629" w14:textId="77777777" w:rsidR="000E0BF3" w:rsidRDefault="000E0BF3" w:rsidP="00BF62F4">
      <w:r>
        <w:separator/>
      </w:r>
    </w:p>
  </w:footnote>
  <w:footnote w:type="continuationSeparator" w:id="0">
    <w:p w14:paraId="78941C04" w14:textId="77777777" w:rsidR="000E0BF3" w:rsidRDefault="000E0BF3" w:rsidP="00BF62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5B73B" w14:textId="6AA17AE9" w:rsidR="001600CC" w:rsidRPr="001600CC" w:rsidRDefault="008D65C6" w:rsidP="001600CC">
    <w:pPr>
      <w:jc w:val="center"/>
      <w:rPr>
        <w:rFonts w:ascii="Times New Roman" w:hAnsi="Times New Roman" w:cs="Times New Roman"/>
        <w:sz w:val="24"/>
        <w:szCs w:val="24"/>
      </w:rPr>
    </w:pPr>
    <w:hyperlink r:id="rId1" w:history="1">
      <w:r w:rsidR="001600CC" w:rsidRPr="008D65C6">
        <w:rPr>
          <w:rStyle w:val="aa"/>
          <w:rFonts w:ascii="Times New Roman" w:hAnsi="Times New Roman" w:cs="Times New Roman" w:hint="eastAsia"/>
          <w:sz w:val="24"/>
          <w:szCs w:val="24"/>
        </w:rPr>
        <w:t>N</w:t>
      </w:r>
      <w:r w:rsidR="001600CC" w:rsidRPr="008D65C6">
        <w:rPr>
          <w:rStyle w:val="aa"/>
          <w:rFonts w:ascii="Times New Roman" w:hAnsi="Times New Roman" w:cs="Times New Roman"/>
          <w:sz w:val="24"/>
          <w:szCs w:val="24"/>
        </w:rPr>
        <w:t>ano-Micro Letters</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6910B7"/>
    <w:multiLevelType w:val="hybridMultilevel"/>
    <w:tmpl w:val="E404F528"/>
    <w:lvl w:ilvl="0" w:tplc="FFFFFFFF">
      <w:start w:val="1"/>
      <w:numFmt w:val="lowerLetter"/>
      <w:lvlText w:val="(%1)"/>
      <w:lvlJc w:val="left"/>
      <w:pPr>
        <w:ind w:left="2344" w:hanging="360"/>
      </w:pPr>
      <w:rPr>
        <w:rFonts w:hint="default"/>
        <w:b/>
      </w:rPr>
    </w:lvl>
    <w:lvl w:ilvl="1" w:tplc="FFFFFFFF" w:tentative="1">
      <w:start w:val="1"/>
      <w:numFmt w:val="lowerLetter"/>
      <w:lvlText w:val="%2)"/>
      <w:lvlJc w:val="left"/>
      <w:pPr>
        <w:ind w:left="2824" w:hanging="420"/>
      </w:pPr>
    </w:lvl>
    <w:lvl w:ilvl="2" w:tplc="FFFFFFFF" w:tentative="1">
      <w:start w:val="1"/>
      <w:numFmt w:val="lowerRoman"/>
      <w:lvlText w:val="%3."/>
      <w:lvlJc w:val="right"/>
      <w:pPr>
        <w:ind w:left="3244" w:hanging="420"/>
      </w:pPr>
    </w:lvl>
    <w:lvl w:ilvl="3" w:tplc="FFFFFFFF" w:tentative="1">
      <w:start w:val="1"/>
      <w:numFmt w:val="decimal"/>
      <w:lvlText w:val="%4."/>
      <w:lvlJc w:val="left"/>
      <w:pPr>
        <w:ind w:left="3664" w:hanging="420"/>
      </w:pPr>
    </w:lvl>
    <w:lvl w:ilvl="4" w:tplc="FFFFFFFF" w:tentative="1">
      <w:start w:val="1"/>
      <w:numFmt w:val="lowerLetter"/>
      <w:lvlText w:val="%5)"/>
      <w:lvlJc w:val="left"/>
      <w:pPr>
        <w:ind w:left="4084" w:hanging="420"/>
      </w:pPr>
    </w:lvl>
    <w:lvl w:ilvl="5" w:tplc="FFFFFFFF" w:tentative="1">
      <w:start w:val="1"/>
      <w:numFmt w:val="lowerRoman"/>
      <w:lvlText w:val="%6."/>
      <w:lvlJc w:val="right"/>
      <w:pPr>
        <w:ind w:left="4504" w:hanging="420"/>
      </w:pPr>
    </w:lvl>
    <w:lvl w:ilvl="6" w:tplc="FFFFFFFF" w:tentative="1">
      <w:start w:val="1"/>
      <w:numFmt w:val="decimal"/>
      <w:lvlText w:val="%7."/>
      <w:lvlJc w:val="left"/>
      <w:pPr>
        <w:ind w:left="4924" w:hanging="420"/>
      </w:pPr>
    </w:lvl>
    <w:lvl w:ilvl="7" w:tplc="FFFFFFFF" w:tentative="1">
      <w:start w:val="1"/>
      <w:numFmt w:val="lowerLetter"/>
      <w:lvlText w:val="%8)"/>
      <w:lvlJc w:val="left"/>
      <w:pPr>
        <w:ind w:left="5344" w:hanging="420"/>
      </w:pPr>
    </w:lvl>
    <w:lvl w:ilvl="8" w:tplc="FFFFFFFF" w:tentative="1">
      <w:start w:val="1"/>
      <w:numFmt w:val="lowerRoman"/>
      <w:lvlText w:val="%9."/>
      <w:lvlJc w:val="right"/>
      <w:pPr>
        <w:ind w:left="5764" w:hanging="420"/>
      </w:pPr>
    </w:lvl>
  </w:abstractNum>
  <w:abstractNum w:abstractNumId="1" w15:restartNumberingAfterBreak="0">
    <w:nsid w:val="4B9B4083"/>
    <w:multiLevelType w:val="hybridMultilevel"/>
    <w:tmpl w:val="8D28CAF8"/>
    <w:lvl w:ilvl="0" w:tplc="C74064C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5C5624B8"/>
    <w:multiLevelType w:val="hybridMultilevel"/>
    <w:tmpl w:val="C01A5B96"/>
    <w:lvl w:ilvl="0" w:tplc="B0265890">
      <w:start w:val="1"/>
      <w:numFmt w:val="decimal"/>
      <w:lvlText w:val="[S%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Science&lt;/Style&gt;&lt;LeftDelim&gt;{&lt;/LeftDelim&gt;&lt;RightDelim&gt;}&lt;/RightDelim&gt;&lt;FontName&gt;Times New Roman&lt;/FontName&gt;&lt;FontSize&gt;11&lt;/FontSize&gt;&lt;ReflistTitle&gt;&lt;/ReflistTitle&gt;&lt;StartingRefnum&gt;1&lt;/StartingRefnum&gt;&lt;FirstLineIndent&gt;0&lt;/FirstLineIndent&gt;&lt;HangingIndent&gt;720&lt;/HangingIndent&gt;&lt;LineSpacing&gt;2&lt;/LineSpacing&gt;&lt;SpaceAfter&gt;0&lt;/SpaceAfter&gt;&lt;HyperlinksEnabled&gt;0&lt;/HyperlinksEnabled&gt;&lt;HyperlinksVisible&gt;0&lt;/HyperlinksVisible&gt;&lt;EnableBibliographyCategories&gt;0&lt;/EnableBibliographyCategories&gt;&lt;/ENLayout&gt;"/>
    <w:docVar w:name="EN.Libraries" w:val="&lt;Libraries&gt;&lt;item db-id=&quot;r0dzttxdx25vdpewzd8pwwdz55ee5xtxsptp&quot;&gt;My EndNote Library&lt;record-ids&gt;&lt;item&gt;86&lt;/item&gt;&lt;item&gt;90&lt;/item&gt;&lt;item&gt;137&lt;/item&gt;&lt;item&gt;138&lt;/item&gt;&lt;item&gt;139&lt;/item&gt;&lt;item&gt;140&lt;/item&gt;&lt;item&gt;141&lt;/item&gt;&lt;item&gt;142&lt;/item&gt;&lt;item&gt;143&lt;/item&gt;&lt;item&gt;145&lt;/item&gt;&lt;item&gt;236&lt;/item&gt;&lt;item&gt;237&lt;/item&gt;&lt;item&gt;238&lt;/item&gt;&lt;item&gt;239&lt;/item&gt;&lt;item&gt;240&lt;/item&gt;&lt;item&gt;241&lt;/item&gt;&lt;item&gt;242&lt;/item&gt;&lt;item&gt;243&lt;/item&gt;&lt;item&gt;244&lt;/item&gt;&lt;item&gt;245&lt;/item&gt;&lt;item&gt;246&lt;/item&gt;&lt;item&gt;248&lt;/item&gt;&lt;item&gt;251&lt;/item&gt;&lt;item&gt;252&lt;/item&gt;&lt;item&gt;253&lt;/item&gt;&lt;item&gt;254&lt;/item&gt;&lt;item&gt;255&lt;/item&gt;&lt;item&gt;256&lt;/item&gt;&lt;item&gt;257&lt;/item&gt;&lt;item&gt;258&lt;/item&gt;&lt;item&gt;259&lt;/item&gt;&lt;item&gt;260&lt;/item&gt;&lt;/record-ids&gt;&lt;/item&gt;&lt;/Libraries&gt;"/>
  </w:docVars>
  <w:rsids>
    <w:rsidRoot w:val="00645B77"/>
    <w:rsid w:val="000174FD"/>
    <w:rsid w:val="000177C4"/>
    <w:rsid w:val="00020F17"/>
    <w:rsid w:val="000253FC"/>
    <w:rsid w:val="00027904"/>
    <w:rsid w:val="000402C4"/>
    <w:rsid w:val="000603DE"/>
    <w:rsid w:val="00066878"/>
    <w:rsid w:val="00074747"/>
    <w:rsid w:val="00076E69"/>
    <w:rsid w:val="0008168E"/>
    <w:rsid w:val="00090665"/>
    <w:rsid w:val="00090A76"/>
    <w:rsid w:val="000A1AA6"/>
    <w:rsid w:val="000B46D0"/>
    <w:rsid w:val="000B6979"/>
    <w:rsid w:val="000B6D83"/>
    <w:rsid w:val="000C0643"/>
    <w:rsid w:val="000C2C0E"/>
    <w:rsid w:val="000E0040"/>
    <w:rsid w:val="000E0BF3"/>
    <w:rsid w:val="000E1FEA"/>
    <w:rsid w:val="000E6624"/>
    <w:rsid w:val="000F6698"/>
    <w:rsid w:val="00107625"/>
    <w:rsid w:val="0011706F"/>
    <w:rsid w:val="00120682"/>
    <w:rsid w:val="001215EC"/>
    <w:rsid w:val="001225AD"/>
    <w:rsid w:val="00126658"/>
    <w:rsid w:val="00136CC9"/>
    <w:rsid w:val="0015420D"/>
    <w:rsid w:val="00156766"/>
    <w:rsid w:val="001600CC"/>
    <w:rsid w:val="00165589"/>
    <w:rsid w:val="00166E48"/>
    <w:rsid w:val="00181F25"/>
    <w:rsid w:val="00187E58"/>
    <w:rsid w:val="0019764D"/>
    <w:rsid w:val="00197CD6"/>
    <w:rsid w:val="001A1922"/>
    <w:rsid w:val="001A29AB"/>
    <w:rsid w:val="001C1784"/>
    <w:rsid w:val="001C2F72"/>
    <w:rsid w:val="001C31BA"/>
    <w:rsid w:val="001E4244"/>
    <w:rsid w:val="00217E1C"/>
    <w:rsid w:val="00224AE4"/>
    <w:rsid w:val="00226BE2"/>
    <w:rsid w:val="00236E9C"/>
    <w:rsid w:val="00237192"/>
    <w:rsid w:val="00237BB4"/>
    <w:rsid w:val="00241953"/>
    <w:rsid w:val="00246B65"/>
    <w:rsid w:val="00255D9A"/>
    <w:rsid w:val="00263B87"/>
    <w:rsid w:val="00274D4E"/>
    <w:rsid w:val="00280633"/>
    <w:rsid w:val="002812CB"/>
    <w:rsid w:val="002817CA"/>
    <w:rsid w:val="002854BB"/>
    <w:rsid w:val="002859E1"/>
    <w:rsid w:val="00296408"/>
    <w:rsid w:val="002B19A5"/>
    <w:rsid w:val="002D2129"/>
    <w:rsid w:val="002D2F45"/>
    <w:rsid w:val="002E2D81"/>
    <w:rsid w:val="002E350A"/>
    <w:rsid w:val="002E5A86"/>
    <w:rsid w:val="002E75BB"/>
    <w:rsid w:val="003012F5"/>
    <w:rsid w:val="00304FDE"/>
    <w:rsid w:val="00307000"/>
    <w:rsid w:val="00341E16"/>
    <w:rsid w:val="00347101"/>
    <w:rsid w:val="003526D2"/>
    <w:rsid w:val="00353082"/>
    <w:rsid w:val="00356A77"/>
    <w:rsid w:val="003614B2"/>
    <w:rsid w:val="00381347"/>
    <w:rsid w:val="00397993"/>
    <w:rsid w:val="003A7D2F"/>
    <w:rsid w:val="003B23FB"/>
    <w:rsid w:val="003D2E1F"/>
    <w:rsid w:val="003D49DE"/>
    <w:rsid w:val="003E178F"/>
    <w:rsid w:val="003E5F6F"/>
    <w:rsid w:val="003E6590"/>
    <w:rsid w:val="00407461"/>
    <w:rsid w:val="004209B8"/>
    <w:rsid w:val="00424CD5"/>
    <w:rsid w:val="0042647E"/>
    <w:rsid w:val="00437EDF"/>
    <w:rsid w:val="0044011E"/>
    <w:rsid w:val="004415FF"/>
    <w:rsid w:val="00442D6F"/>
    <w:rsid w:val="00445B4E"/>
    <w:rsid w:val="004548AF"/>
    <w:rsid w:val="00471D3C"/>
    <w:rsid w:val="00475CE1"/>
    <w:rsid w:val="00477A22"/>
    <w:rsid w:val="00483302"/>
    <w:rsid w:val="00485E20"/>
    <w:rsid w:val="00490AA4"/>
    <w:rsid w:val="00497133"/>
    <w:rsid w:val="004A3AAD"/>
    <w:rsid w:val="004A3E9A"/>
    <w:rsid w:val="004C1B9E"/>
    <w:rsid w:val="004C2D0C"/>
    <w:rsid w:val="004D1642"/>
    <w:rsid w:val="004D79D2"/>
    <w:rsid w:val="004E1945"/>
    <w:rsid w:val="004F19A7"/>
    <w:rsid w:val="004F25CF"/>
    <w:rsid w:val="004F3B67"/>
    <w:rsid w:val="00503474"/>
    <w:rsid w:val="005042F6"/>
    <w:rsid w:val="00505A7A"/>
    <w:rsid w:val="005065A0"/>
    <w:rsid w:val="00515EA8"/>
    <w:rsid w:val="005216DD"/>
    <w:rsid w:val="00522570"/>
    <w:rsid w:val="00530EB7"/>
    <w:rsid w:val="00535026"/>
    <w:rsid w:val="00551C50"/>
    <w:rsid w:val="00561D65"/>
    <w:rsid w:val="00562B93"/>
    <w:rsid w:val="00572A2B"/>
    <w:rsid w:val="00575ACA"/>
    <w:rsid w:val="00576BAE"/>
    <w:rsid w:val="00582792"/>
    <w:rsid w:val="0059493C"/>
    <w:rsid w:val="00594A51"/>
    <w:rsid w:val="00595112"/>
    <w:rsid w:val="005B1E18"/>
    <w:rsid w:val="005D44EA"/>
    <w:rsid w:val="005E127C"/>
    <w:rsid w:val="005E1A01"/>
    <w:rsid w:val="005E4355"/>
    <w:rsid w:val="005F466F"/>
    <w:rsid w:val="00602E6B"/>
    <w:rsid w:val="00610335"/>
    <w:rsid w:val="0061491D"/>
    <w:rsid w:val="0061633D"/>
    <w:rsid w:val="0062438F"/>
    <w:rsid w:val="00645B77"/>
    <w:rsid w:val="00646700"/>
    <w:rsid w:val="00655BDE"/>
    <w:rsid w:val="00660998"/>
    <w:rsid w:val="006632BE"/>
    <w:rsid w:val="006830A4"/>
    <w:rsid w:val="00686A38"/>
    <w:rsid w:val="00691F0D"/>
    <w:rsid w:val="006A26E0"/>
    <w:rsid w:val="006A2F5E"/>
    <w:rsid w:val="006A531D"/>
    <w:rsid w:val="006A60D7"/>
    <w:rsid w:val="006B0BC4"/>
    <w:rsid w:val="006B1DB6"/>
    <w:rsid w:val="006B3601"/>
    <w:rsid w:val="006D00C0"/>
    <w:rsid w:val="006D22D9"/>
    <w:rsid w:val="006D29FF"/>
    <w:rsid w:val="006D3AC4"/>
    <w:rsid w:val="006F1889"/>
    <w:rsid w:val="007040EF"/>
    <w:rsid w:val="00707EEF"/>
    <w:rsid w:val="00711B09"/>
    <w:rsid w:val="00717F96"/>
    <w:rsid w:val="0072607F"/>
    <w:rsid w:val="007309C4"/>
    <w:rsid w:val="007418C1"/>
    <w:rsid w:val="00747C3B"/>
    <w:rsid w:val="00757DD6"/>
    <w:rsid w:val="00763733"/>
    <w:rsid w:val="00780F46"/>
    <w:rsid w:val="0078445D"/>
    <w:rsid w:val="00787A46"/>
    <w:rsid w:val="007B28EF"/>
    <w:rsid w:val="007C2E1D"/>
    <w:rsid w:val="007D14BC"/>
    <w:rsid w:val="007D32BE"/>
    <w:rsid w:val="007F3433"/>
    <w:rsid w:val="007F41D6"/>
    <w:rsid w:val="007F486C"/>
    <w:rsid w:val="0080021C"/>
    <w:rsid w:val="00810070"/>
    <w:rsid w:val="008159F8"/>
    <w:rsid w:val="00827851"/>
    <w:rsid w:val="00830FA8"/>
    <w:rsid w:val="0083601F"/>
    <w:rsid w:val="00852478"/>
    <w:rsid w:val="00852965"/>
    <w:rsid w:val="00864D8A"/>
    <w:rsid w:val="00867208"/>
    <w:rsid w:val="0087267D"/>
    <w:rsid w:val="00886C9A"/>
    <w:rsid w:val="00886FCD"/>
    <w:rsid w:val="0089393D"/>
    <w:rsid w:val="008A2FAC"/>
    <w:rsid w:val="008A727F"/>
    <w:rsid w:val="008B00AA"/>
    <w:rsid w:val="008C05C5"/>
    <w:rsid w:val="008C4024"/>
    <w:rsid w:val="008D65C6"/>
    <w:rsid w:val="008D6D24"/>
    <w:rsid w:val="008E3866"/>
    <w:rsid w:val="008E5F32"/>
    <w:rsid w:val="008E5FCD"/>
    <w:rsid w:val="008F2985"/>
    <w:rsid w:val="00920618"/>
    <w:rsid w:val="00931988"/>
    <w:rsid w:val="00934B0C"/>
    <w:rsid w:val="00941588"/>
    <w:rsid w:val="00947E5C"/>
    <w:rsid w:val="009520D5"/>
    <w:rsid w:val="00973BEA"/>
    <w:rsid w:val="00985306"/>
    <w:rsid w:val="009B568A"/>
    <w:rsid w:val="009C3B46"/>
    <w:rsid w:val="009E1B61"/>
    <w:rsid w:val="009F035D"/>
    <w:rsid w:val="009F11E0"/>
    <w:rsid w:val="009F7B75"/>
    <w:rsid w:val="00A059D0"/>
    <w:rsid w:val="00A0624C"/>
    <w:rsid w:val="00A15E76"/>
    <w:rsid w:val="00A17964"/>
    <w:rsid w:val="00A245A6"/>
    <w:rsid w:val="00A679D6"/>
    <w:rsid w:val="00A72755"/>
    <w:rsid w:val="00A72973"/>
    <w:rsid w:val="00A81070"/>
    <w:rsid w:val="00A9633A"/>
    <w:rsid w:val="00AA58CB"/>
    <w:rsid w:val="00AB524F"/>
    <w:rsid w:val="00AC6733"/>
    <w:rsid w:val="00AD0386"/>
    <w:rsid w:val="00AD1593"/>
    <w:rsid w:val="00AE6892"/>
    <w:rsid w:val="00AF3EF9"/>
    <w:rsid w:val="00B14B34"/>
    <w:rsid w:val="00B152E3"/>
    <w:rsid w:val="00B1589C"/>
    <w:rsid w:val="00B3234E"/>
    <w:rsid w:val="00B345BE"/>
    <w:rsid w:val="00B412B7"/>
    <w:rsid w:val="00B641AC"/>
    <w:rsid w:val="00B87B5B"/>
    <w:rsid w:val="00B9663C"/>
    <w:rsid w:val="00BB2E79"/>
    <w:rsid w:val="00BB6C81"/>
    <w:rsid w:val="00BB6D00"/>
    <w:rsid w:val="00BB729F"/>
    <w:rsid w:val="00BD7E81"/>
    <w:rsid w:val="00BE1351"/>
    <w:rsid w:val="00BF25E4"/>
    <w:rsid w:val="00BF5235"/>
    <w:rsid w:val="00BF5BDB"/>
    <w:rsid w:val="00BF62F4"/>
    <w:rsid w:val="00C115B5"/>
    <w:rsid w:val="00C26783"/>
    <w:rsid w:val="00C41A4C"/>
    <w:rsid w:val="00C433A2"/>
    <w:rsid w:val="00C44595"/>
    <w:rsid w:val="00C57859"/>
    <w:rsid w:val="00C57BFA"/>
    <w:rsid w:val="00C66CDA"/>
    <w:rsid w:val="00C71F2F"/>
    <w:rsid w:val="00C85BD8"/>
    <w:rsid w:val="00C87CE2"/>
    <w:rsid w:val="00C92086"/>
    <w:rsid w:val="00C94254"/>
    <w:rsid w:val="00C96ABC"/>
    <w:rsid w:val="00CA31F8"/>
    <w:rsid w:val="00CA4312"/>
    <w:rsid w:val="00CA69BA"/>
    <w:rsid w:val="00CB43DF"/>
    <w:rsid w:val="00CC1360"/>
    <w:rsid w:val="00CC4069"/>
    <w:rsid w:val="00CD099C"/>
    <w:rsid w:val="00CD4342"/>
    <w:rsid w:val="00CE5DA6"/>
    <w:rsid w:val="00CF2FD6"/>
    <w:rsid w:val="00CF5027"/>
    <w:rsid w:val="00D07A7F"/>
    <w:rsid w:val="00D13640"/>
    <w:rsid w:val="00D27BC8"/>
    <w:rsid w:val="00D36D0D"/>
    <w:rsid w:val="00D378B7"/>
    <w:rsid w:val="00D43F5E"/>
    <w:rsid w:val="00D50665"/>
    <w:rsid w:val="00D66C68"/>
    <w:rsid w:val="00D74DB5"/>
    <w:rsid w:val="00D85D94"/>
    <w:rsid w:val="00D9139C"/>
    <w:rsid w:val="00DB7D2F"/>
    <w:rsid w:val="00DC0B2A"/>
    <w:rsid w:val="00DC209E"/>
    <w:rsid w:val="00DC2746"/>
    <w:rsid w:val="00DD2BC7"/>
    <w:rsid w:val="00DE0826"/>
    <w:rsid w:val="00DE5F75"/>
    <w:rsid w:val="00DE67D6"/>
    <w:rsid w:val="00DF1DD9"/>
    <w:rsid w:val="00DF225A"/>
    <w:rsid w:val="00DF3493"/>
    <w:rsid w:val="00DF3B16"/>
    <w:rsid w:val="00E04542"/>
    <w:rsid w:val="00E11D61"/>
    <w:rsid w:val="00E17E61"/>
    <w:rsid w:val="00E26EBA"/>
    <w:rsid w:val="00E316FC"/>
    <w:rsid w:val="00E318E1"/>
    <w:rsid w:val="00E36ECE"/>
    <w:rsid w:val="00E4739A"/>
    <w:rsid w:val="00E536A3"/>
    <w:rsid w:val="00E536D9"/>
    <w:rsid w:val="00E55407"/>
    <w:rsid w:val="00E56D1C"/>
    <w:rsid w:val="00E626C1"/>
    <w:rsid w:val="00E76303"/>
    <w:rsid w:val="00E85871"/>
    <w:rsid w:val="00E910CD"/>
    <w:rsid w:val="00E94608"/>
    <w:rsid w:val="00E973D0"/>
    <w:rsid w:val="00EA3200"/>
    <w:rsid w:val="00EA4CF1"/>
    <w:rsid w:val="00EB2485"/>
    <w:rsid w:val="00EC4B5F"/>
    <w:rsid w:val="00EC75FB"/>
    <w:rsid w:val="00ED3942"/>
    <w:rsid w:val="00ED60CE"/>
    <w:rsid w:val="00ED7AD4"/>
    <w:rsid w:val="00EE4C3B"/>
    <w:rsid w:val="00EE4F7C"/>
    <w:rsid w:val="00F00092"/>
    <w:rsid w:val="00F02DD6"/>
    <w:rsid w:val="00F07212"/>
    <w:rsid w:val="00F1029C"/>
    <w:rsid w:val="00F10312"/>
    <w:rsid w:val="00F11627"/>
    <w:rsid w:val="00F222BE"/>
    <w:rsid w:val="00F40824"/>
    <w:rsid w:val="00F44924"/>
    <w:rsid w:val="00F46253"/>
    <w:rsid w:val="00F619CC"/>
    <w:rsid w:val="00F733B6"/>
    <w:rsid w:val="00F73929"/>
    <w:rsid w:val="00F80ADA"/>
    <w:rsid w:val="00F80AEC"/>
    <w:rsid w:val="00F85537"/>
    <w:rsid w:val="00F864E8"/>
    <w:rsid w:val="00F949FB"/>
    <w:rsid w:val="00F9517B"/>
    <w:rsid w:val="00F97770"/>
    <w:rsid w:val="00FA6E7C"/>
    <w:rsid w:val="00FA727C"/>
    <w:rsid w:val="00FB0820"/>
    <w:rsid w:val="00FC0911"/>
    <w:rsid w:val="00FC10D1"/>
    <w:rsid w:val="00FC34F7"/>
    <w:rsid w:val="00FD3794"/>
    <w:rsid w:val="00FF1CBB"/>
    <w:rsid w:val="00FF2E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5BEDA36"/>
  <w15:chartTrackingRefBased/>
  <w15:docId w15:val="{1B9CFD16-B066-44CD-B0A4-AF15862CD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47101"/>
    <w:rPr>
      <w:color w:val="808080"/>
    </w:rPr>
  </w:style>
  <w:style w:type="paragraph" w:styleId="a4">
    <w:name w:val="header"/>
    <w:basedOn w:val="a"/>
    <w:link w:val="a5"/>
    <w:uiPriority w:val="99"/>
    <w:unhideWhenUsed/>
    <w:rsid w:val="00BF62F4"/>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BF62F4"/>
    <w:rPr>
      <w:sz w:val="18"/>
      <w:szCs w:val="18"/>
    </w:rPr>
  </w:style>
  <w:style w:type="paragraph" w:styleId="a6">
    <w:name w:val="footer"/>
    <w:basedOn w:val="a"/>
    <w:link w:val="a7"/>
    <w:uiPriority w:val="99"/>
    <w:unhideWhenUsed/>
    <w:rsid w:val="00BF62F4"/>
    <w:pPr>
      <w:tabs>
        <w:tab w:val="center" w:pos="4153"/>
        <w:tab w:val="right" w:pos="8306"/>
      </w:tabs>
      <w:snapToGrid w:val="0"/>
      <w:jc w:val="left"/>
    </w:pPr>
    <w:rPr>
      <w:sz w:val="18"/>
      <w:szCs w:val="18"/>
    </w:rPr>
  </w:style>
  <w:style w:type="character" w:customStyle="1" w:styleId="a7">
    <w:name w:val="页脚 字符"/>
    <w:basedOn w:val="a0"/>
    <w:link w:val="a6"/>
    <w:uiPriority w:val="99"/>
    <w:rsid w:val="00BF62F4"/>
    <w:rPr>
      <w:sz w:val="18"/>
      <w:szCs w:val="18"/>
    </w:rPr>
  </w:style>
  <w:style w:type="character" w:customStyle="1" w:styleId="fontstyle01">
    <w:name w:val="fontstyle01"/>
    <w:basedOn w:val="a0"/>
    <w:rsid w:val="00515EA8"/>
    <w:rPr>
      <w:rFonts w:ascii="CambriaMath" w:hAnsi="CambriaMath" w:hint="default"/>
      <w:b w:val="0"/>
      <w:bCs w:val="0"/>
      <w:i w:val="0"/>
      <w:iCs w:val="0"/>
      <w:color w:val="000000"/>
      <w:sz w:val="22"/>
      <w:szCs w:val="22"/>
    </w:rPr>
  </w:style>
  <w:style w:type="table" w:styleId="a8">
    <w:name w:val="Table Grid"/>
    <w:basedOn w:val="a1"/>
    <w:uiPriority w:val="39"/>
    <w:rsid w:val="00D66C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0B6D83"/>
    <w:pPr>
      <w:ind w:firstLineChars="200" w:firstLine="420"/>
    </w:pPr>
  </w:style>
  <w:style w:type="paragraph" w:customStyle="1" w:styleId="EndNoteBibliographyTitle">
    <w:name w:val="EndNote Bibliography Title"/>
    <w:basedOn w:val="a"/>
    <w:link w:val="EndNoteBibliographyTitle0"/>
    <w:rsid w:val="00505A7A"/>
    <w:pPr>
      <w:jc w:val="center"/>
    </w:pPr>
    <w:rPr>
      <w:rFonts w:ascii="Times New Roman" w:eastAsia="等线" w:hAnsi="Times New Roman" w:cs="Times New Roman"/>
      <w:noProof/>
      <w:sz w:val="22"/>
    </w:rPr>
  </w:style>
  <w:style w:type="character" w:customStyle="1" w:styleId="EndNoteBibliographyTitle0">
    <w:name w:val="EndNote Bibliography Title 字符"/>
    <w:basedOn w:val="a0"/>
    <w:link w:val="EndNoteBibliographyTitle"/>
    <w:rsid w:val="00505A7A"/>
    <w:rPr>
      <w:rFonts w:ascii="Times New Roman" w:eastAsia="等线" w:hAnsi="Times New Roman" w:cs="Times New Roman"/>
      <w:noProof/>
      <w:sz w:val="22"/>
    </w:rPr>
  </w:style>
  <w:style w:type="paragraph" w:customStyle="1" w:styleId="EndNoteBibliography">
    <w:name w:val="EndNote Bibliography"/>
    <w:basedOn w:val="a"/>
    <w:link w:val="EndNoteBibliography0"/>
    <w:rsid w:val="00505A7A"/>
    <w:pPr>
      <w:spacing w:line="480" w:lineRule="auto"/>
    </w:pPr>
    <w:rPr>
      <w:rFonts w:ascii="Times New Roman" w:eastAsia="等线" w:hAnsi="Times New Roman" w:cs="Times New Roman"/>
      <w:noProof/>
      <w:sz w:val="22"/>
    </w:rPr>
  </w:style>
  <w:style w:type="character" w:customStyle="1" w:styleId="EndNoteBibliography0">
    <w:name w:val="EndNote Bibliography 字符"/>
    <w:basedOn w:val="a0"/>
    <w:link w:val="EndNoteBibliography"/>
    <w:rsid w:val="00505A7A"/>
    <w:rPr>
      <w:rFonts w:ascii="Times New Roman" w:eastAsia="等线" w:hAnsi="Times New Roman" w:cs="Times New Roman"/>
      <w:noProof/>
      <w:sz w:val="22"/>
    </w:rPr>
  </w:style>
  <w:style w:type="character" w:styleId="aa">
    <w:name w:val="Hyperlink"/>
    <w:basedOn w:val="a0"/>
    <w:uiPriority w:val="99"/>
    <w:unhideWhenUsed/>
    <w:rsid w:val="00D9139C"/>
    <w:rPr>
      <w:color w:val="0563C1" w:themeColor="hyperlink"/>
      <w:u w:val="single"/>
    </w:rPr>
  </w:style>
  <w:style w:type="character" w:styleId="ab">
    <w:name w:val="Unresolved Mention"/>
    <w:basedOn w:val="a0"/>
    <w:uiPriority w:val="99"/>
    <w:semiHidden/>
    <w:unhideWhenUsed/>
    <w:rsid w:val="00D9139C"/>
    <w:rPr>
      <w:color w:val="605E5C"/>
      <w:shd w:val="clear" w:color="auto" w:fill="E1DFDD"/>
    </w:rPr>
  </w:style>
  <w:style w:type="paragraph" w:styleId="ac">
    <w:name w:val="Revision"/>
    <w:hidden/>
    <w:uiPriority w:val="99"/>
    <w:semiHidden/>
    <w:rsid w:val="00503474"/>
  </w:style>
  <w:style w:type="paragraph" w:styleId="ad">
    <w:name w:val="Normal (Web)"/>
    <w:basedOn w:val="a"/>
    <w:uiPriority w:val="99"/>
    <w:unhideWhenUsed/>
    <w:qFormat/>
    <w:rsid w:val="00867208"/>
    <w:pPr>
      <w:widowControl/>
      <w:spacing w:before="100" w:beforeAutospacing="1" w:after="100" w:afterAutospacing="1"/>
      <w:jc w:val="left"/>
    </w:pPr>
    <w:rPr>
      <w:rFonts w:ascii="宋体" w:eastAsia="宋体" w:hAnsi="宋体" w:cs="宋体"/>
      <w:kern w:val="0"/>
      <w:sz w:val="24"/>
      <w:szCs w:val="24"/>
    </w:rPr>
  </w:style>
  <w:style w:type="character" w:styleId="ae">
    <w:name w:val="Strong"/>
    <w:basedOn w:val="a0"/>
    <w:uiPriority w:val="22"/>
    <w:qFormat/>
    <w:rsid w:val="008672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695">
      <w:bodyDiv w:val="1"/>
      <w:marLeft w:val="0"/>
      <w:marRight w:val="0"/>
      <w:marTop w:val="0"/>
      <w:marBottom w:val="0"/>
      <w:divBdr>
        <w:top w:val="none" w:sz="0" w:space="0" w:color="auto"/>
        <w:left w:val="none" w:sz="0" w:space="0" w:color="auto"/>
        <w:bottom w:val="none" w:sz="0" w:space="0" w:color="auto"/>
        <w:right w:val="none" w:sz="0" w:space="0" w:color="auto"/>
      </w:divBdr>
    </w:div>
    <w:div w:id="48844395">
      <w:bodyDiv w:val="1"/>
      <w:marLeft w:val="0"/>
      <w:marRight w:val="0"/>
      <w:marTop w:val="0"/>
      <w:marBottom w:val="0"/>
      <w:divBdr>
        <w:top w:val="none" w:sz="0" w:space="0" w:color="auto"/>
        <w:left w:val="none" w:sz="0" w:space="0" w:color="auto"/>
        <w:bottom w:val="none" w:sz="0" w:space="0" w:color="auto"/>
        <w:right w:val="none" w:sz="0" w:space="0" w:color="auto"/>
      </w:divBdr>
    </w:div>
    <w:div w:id="98648218">
      <w:bodyDiv w:val="1"/>
      <w:marLeft w:val="0"/>
      <w:marRight w:val="0"/>
      <w:marTop w:val="0"/>
      <w:marBottom w:val="0"/>
      <w:divBdr>
        <w:top w:val="none" w:sz="0" w:space="0" w:color="auto"/>
        <w:left w:val="none" w:sz="0" w:space="0" w:color="auto"/>
        <w:bottom w:val="none" w:sz="0" w:space="0" w:color="auto"/>
        <w:right w:val="none" w:sz="0" w:space="0" w:color="auto"/>
      </w:divBdr>
    </w:div>
    <w:div w:id="149176711">
      <w:bodyDiv w:val="1"/>
      <w:marLeft w:val="0"/>
      <w:marRight w:val="0"/>
      <w:marTop w:val="0"/>
      <w:marBottom w:val="0"/>
      <w:divBdr>
        <w:top w:val="none" w:sz="0" w:space="0" w:color="auto"/>
        <w:left w:val="none" w:sz="0" w:space="0" w:color="auto"/>
        <w:bottom w:val="none" w:sz="0" w:space="0" w:color="auto"/>
        <w:right w:val="none" w:sz="0" w:space="0" w:color="auto"/>
      </w:divBdr>
    </w:div>
    <w:div w:id="157231909">
      <w:bodyDiv w:val="1"/>
      <w:marLeft w:val="0"/>
      <w:marRight w:val="0"/>
      <w:marTop w:val="0"/>
      <w:marBottom w:val="0"/>
      <w:divBdr>
        <w:top w:val="none" w:sz="0" w:space="0" w:color="auto"/>
        <w:left w:val="none" w:sz="0" w:space="0" w:color="auto"/>
        <w:bottom w:val="none" w:sz="0" w:space="0" w:color="auto"/>
        <w:right w:val="none" w:sz="0" w:space="0" w:color="auto"/>
      </w:divBdr>
    </w:div>
    <w:div w:id="258949984">
      <w:bodyDiv w:val="1"/>
      <w:marLeft w:val="0"/>
      <w:marRight w:val="0"/>
      <w:marTop w:val="0"/>
      <w:marBottom w:val="0"/>
      <w:divBdr>
        <w:top w:val="none" w:sz="0" w:space="0" w:color="auto"/>
        <w:left w:val="none" w:sz="0" w:space="0" w:color="auto"/>
        <w:bottom w:val="none" w:sz="0" w:space="0" w:color="auto"/>
        <w:right w:val="none" w:sz="0" w:space="0" w:color="auto"/>
      </w:divBdr>
    </w:div>
    <w:div w:id="366217211">
      <w:bodyDiv w:val="1"/>
      <w:marLeft w:val="0"/>
      <w:marRight w:val="0"/>
      <w:marTop w:val="0"/>
      <w:marBottom w:val="0"/>
      <w:divBdr>
        <w:top w:val="none" w:sz="0" w:space="0" w:color="auto"/>
        <w:left w:val="none" w:sz="0" w:space="0" w:color="auto"/>
        <w:bottom w:val="none" w:sz="0" w:space="0" w:color="auto"/>
        <w:right w:val="none" w:sz="0" w:space="0" w:color="auto"/>
      </w:divBdr>
    </w:div>
    <w:div w:id="445546491">
      <w:bodyDiv w:val="1"/>
      <w:marLeft w:val="0"/>
      <w:marRight w:val="0"/>
      <w:marTop w:val="0"/>
      <w:marBottom w:val="0"/>
      <w:divBdr>
        <w:top w:val="none" w:sz="0" w:space="0" w:color="auto"/>
        <w:left w:val="none" w:sz="0" w:space="0" w:color="auto"/>
        <w:bottom w:val="none" w:sz="0" w:space="0" w:color="auto"/>
        <w:right w:val="none" w:sz="0" w:space="0" w:color="auto"/>
      </w:divBdr>
    </w:div>
    <w:div w:id="481584097">
      <w:bodyDiv w:val="1"/>
      <w:marLeft w:val="0"/>
      <w:marRight w:val="0"/>
      <w:marTop w:val="0"/>
      <w:marBottom w:val="0"/>
      <w:divBdr>
        <w:top w:val="none" w:sz="0" w:space="0" w:color="auto"/>
        <w:left w:val="none" w:sz="0" w:space="0" w:color="auto"/>
        <w:bottom w:val="none" w:sz="0" w:space="0" w:color="auto"/>
        <w:right w:val="none" w:sz="0" w:space="0" w:color="auto"/>
      </w:divBdr>
    </w:div>
    <w:div w:id="633680459">
      <w:bodyDiv w:val="1"/>
      <w:marLeft w:val="0"/>
      <w:marRight w:val="0"/>
      <w:marTop w:val="0"/>
      <w:marBottom w:val="0"/>
      <w:divBdr>
        <w:top w:val="none" w:sz="0" w:space="0" w:color="auto"/>
        <w:left w:val="none" w:sz="0" w:space="0" w:color="auto"/>
        <w:bottom w:val="none" w:sz="0" w:space="0" w:color="auto"/>
        <w:right w:val="none" w:sz="0" w:space="0" w:color="auto"/>
      </w:divBdr>
    </w:div>
    <w:div w:id="673991762">
      <w:bodyDiv w:val="1"/>
      <w:marLeft w:val="0"/>
      <w:marRight w:val="0"/>
      <w:marTop w:val="0"/>
      <w:marBottom w:val="0"/>
      <w:divBdr>
        <w:top w:val="none" w:sz="0" w:space="0" w:color="auto"/>
        <w:left w:val="none" w:sz="0" w:space="0" w:color="auto"/>
        <w:bottom w:val="none" w:sz="0" w:space="0" w:color="auto"/>
        <w:right w:val="none" w:sz="0" w:space="0" w:color="auto"/>
      </w:divBdr>
    </w:div>
    <w:div w:id="754742509">
      <w:bodyDiv w:val="1"/>
      <w:marLeft w:val="0"/>
      <w:marRight w:val="0"/>
      <w:marTop w:val="0"/>
      <w:marBottom w:val="0"/>
      <w:divBdr>
        <w:top w:val="none" w:sz="0" w:space="0" w:color="auto"/>
        <w:left w:val="none" w:sz="0" w:space="0" w:color="auto"/>
        <w:bottom w:val="none" w:sz="0" w:space="0" w:color="auto"/>
        <w:right w:val="none" w:sz="0" w:space="0" w:color="auto"/>
      </w:divBdr>
    </w:div>
    <w:div w:id="882592989">
      <w:bodyDiv w:val="1"/>
      <w:marLeft w:val="0"/>
      <w:marRight w:val="0"/>
      <w:marTop w:val="0"/>
      <w:marBottom w:val="0"/>
      <w:divBdr>
        <w:top w:val="none" w:sz="0" w:space="0" w:color="auto"/>
        <w:left w:val="none" w:sz="0" w:space="0" w:color="auto"/>
        <w:bottom w:val="none" w:sz="0" w:space="0" w:color="auto"/>
        <w:right w:val="none" w:sz="0" w:space="0" w:color="auto"/>
      </w:divBdr>
    </w:div>
    <w:div w:id="1111703376">
      <w:bodyDiv w:val="1"/>
      <w:marLeft w:val="0"/>
      <w:marRight w:val="0"/>
      <w:marTop w:val="0"/>
      <w:marBottom w:val="0"/>
      <w:divBdr>
        <w:top w:val="none" w:sz="0" w:space="0" w:color="auto"/>
        <w:left w:val="none" w:sz="0" w:space="0" w:color="auto"/>
        <w:bottom w:val="none" w:sz="0" w:space="0" w:color="auto"/>
        <w:right w:val="none" w:sz="0" w:space="0" w:color="auto"/>
      </w:divBdr>
    </w:div>
    <w:div w:id="1150826217">
      <w:bodyDiv w:val="1"/>
      <w:marLeft w:val="0"/>
      <w:marRight w:val="0"/>
      <w:marTop w:val="0"/>
      <w:marBottom w:val="0"/>
      <w:divBdr>
        <w:top w:val="none" w:sz="0" w:space="0" w:color="auto"/>
        <w:left w:val="none" w:sz="0" w:space="0" w:color="auto"/>
        <w:bottom w:val="none" w:sz="0" w:space="0" w:color="auto"/>
        <w:right w:val="none" w:sz="0" w:space="0" w:color="auto"/>
      </w:divBdr>
    </w:div>
    <w:div w:id="1169055894">
      <w:bodyDiv w:val="1"/>
      <w:marLeft w:val="0"/>
      <w:marRight w:val="0"/>
      <w:marTop w:val="0"/>
      <w:marBottom w:val="0"/>
      <w:divBdr>
        <w:top w:val="none" w:sz="0" w:space="0" w:color="auto"/>
        <w:left w:val="none" w:sz="0" w:space="0" w:color="auto"/>
        <w:bottom w:val="none" w:sz="0" w:space="0" w:color="auto"/>
        <w:right w:val="none" w:sz="0" w:space="0" w:color="auto"/>
      </w:divBdr>
    </w:div>
    <w:div w:id="1275674197">
      <w:bodyDiv w:val="1"/>
      <w:marLeft w:val="0"/>
      <w:marRight w:val="0"/>
      <w:marTop w:val="0"/>
      <w:marBottom w:val="0"/>
      <w:divBdr>
        <w:top w:val="none" w:sz="0" w:space="0" w:color="auto"/>
        <w:left w:val="none" w:sz="0" w:space="0" w:color="auto"/>
        <w:bottom w:val="none" w:sz="0" w:space="0" w:color="auto"/>
        <w:right w:val="none" w:sz="0" w:space="0" w:color="auto"/>
      </w:divBdr>
    </w:div>
    <w:div w:id="1321036483">
      <w:bodyDiv w:val="1"/>
      <w:marLeft w:val="0"/>
      <w:marRight w:val="0"/>
      <w:marTop w:val="0"/>
      <w:marBottom w:val="0"/>
      <w:divBdr>
        <w:top w:val="none" w:sz="0" w:space="0" w:color="auto"/>
        <w:left w:val="none" w:sz="0" w:space="0" w:color="auto"/>
        <w:bottom w:val="none" w:sz="0" w:space="0" w:color="auto"/>
        <w:right w:val="none" w:sz="0" w:space="0" w:color="auto"/>
      </w:divBdr>
    </w:div>
    <w:div w:id="1343167507">
      <w:bodyDiv w:val="1"/>
      <w:marLeft w:val="0"/>
      <w:marRight w:val="0"/>
      <w:marTop w:val="0"/>
      <w:marBottom w:val="0"/>
      <w:divBdr>
        <w:top w:val="none" w:sz="0" w:space="0" w:color="auto"/>
        <w:left w:val="none" w:sz="0" w:space="0" w:color="auto"/>
        <w:bottom w:val="none" w:sz="0" w:space="0" w:color="auto"/>
        <w:right w:val="none" w:sz="0" w:space="0" w:color="auto"/>
      </w:divBdr>
    </w:div>
    <w:div w:id="1384670403">
      <w:bodyDiv w:val="1"/>
      <w:marLeft w:val="0"/>
      <w:marRight w:val="0"/>
      <w:marTop w:val="0"/>
      <w:marBottom w:val="0"/>
      <w:divBdr>
        <w:top w:val="none" w:sz="0" w:space="0" w:color="auto"/>
        <w:left w:val="none" w:sz="0" w:space="0" w:color="auto"/>
        <w:bottom w:val="none" w:sz="0" w:space="0" w:color="auto"/>
        <w:right w:val="none" w:sz="0" w:space="0" w:color="auto"/>
      </w:divBdr>
    </w:div>
    <w:div w:id="1420952991">
      <w:bodyDiv w:val="1"/>
      <w:marLeft w:val="0"/>
      <w:marRight w:val="0"/>
      <w:marTop w:val="0"/>
      <w:marBottom w:val="0"/>
      <w:divBdr>
        <w:top w:val="none" w:sz="0" w:space="0" w:color="auto"/>
        <w:left w:val="none" w:sz="0" w:space="0" w:color="auto"/>
        <w:bottom w:val="none" w:sz="0" w:space="0" w:color="auto"/>
        <w:right w:val="none" w:sz="0" w:space="0" w:color="auto"/>
      </w:divBdr>
    </w:div>
    <w:div w:id="1423604010">
      <w:bodyDiv w:val="1"/>
      <w:marLeft w:val="0"/>
      <w:marRight w:val="0"/>
      <w:marTop w:val="0"/>
      <w:marBottom w:val="0"/>
      <w:divBdr>
        <w:top w:val="none" w:sz="0" w:space="0" w:color="auto"/>
        <w:left w:val="none" w:sz="0" w:space="0" w:color="auto"/>
        <w:bottom w:val="none" w:sz="0" w:space="0" w:color="auto"/>
        <w:right w:val="none" w:sz="0" w:space="0" w:color="auto"/>
      </w:divBdr>
    </w:div>
    <w:div w:id="1517882433">
      <w:bodyDiv w:val="1"/>
      <w:marLeft w:val="0"/>
      <w:marRight w:val="0"/>
      <w:marTop w:val="0"/>
      <w:marBottom w:val="0"/>
      <w:divBdr>
        <w:top w:val="none" w:sz="0" w:space="0" w:color="auto"/>
        <w:left w:val="none" w:sz="0" w:space="0" w:color="auto"/>
        <w:bottom w:val="none" w:sz="0" w:space="0" w:color="auto"/>
        <w:right w:val="none" w:sz="0" w:space="0" w:color="auto"/>
      </w:divBdr>
    </w:div>
    <w:div w:id="1551113751">
      <w:bodyDiv w:val="1"/>
      <w:marLeft w:val="0"/>
      <w:marRight w:val="0"/>
      <w:marTop w:val="0"/>
      <w:marBottom w:val="0"/>
      <w:divBdr>
        <w:top w:val="none" w:sz="0" w:space="0" w:color="auto"/>
        <w:left w:val="none" w:sz="0" w:space="0" w:color="auto"/>
        <w:bottom w:val="none" w:sz="0" w:space="0" w:color="auto"/>
        <w:right w:val="none" w:sz="0" w:space="0" w:color="auto"/>
      </w:divBdr>
    </w:div>
    <w:div w:id="1578394027">
      <w:bodyDiv w:val="1"/>
      <w:marLeft w:val="0"/>
      <w:marRight w:val="0"/>
      <w:marTop w:val="0"/>
      <w:marBottom w:val="0"/>
      <w:divBdr>
        <w:top w:val="none" w:sz="0" w:space="0" w:color="auto"/>
        <w:left w:val="none" w:sz="0" w:space="0" w:color="auto"/>
        <w:bottom w:val="none" w:sz="0" w:space="0" w:color="auto"/>
        <w:right w:val="none" w:sz="0" w:space="0" w:color="auto"/>
      </w:divBdr>
    </w:div>
    <w:div w:id="1718117680">
      <w:bodyDiv w:val="1"/>
      <w:marLeft w:val="0"/>
      <w:marRight w:val="0"/>
      <w:marTop w:val="0"/>
      <w:marBottom w:val="0"/>
      <w:divBdr>
        <w:top w:val="none" w:sz="0" w:space="0" w:color="auto"/>
        <w:left w:val="none" w:sz="0" w:space="0" w:color="auto"/>
        <w:bottom w:val="none" w:sz="0" w:space="0" w:color="auto"/>
        <w:right w:val="none" w:sz="0" w:space="0" w:color="auto"/>
      </w:divBdr>
    </w:div>
    <w:div w:id="1860964786">
      <w:bodyDiv w:val="1"/>
      <w:marLeft w:val="0"/>
      <w:marRight w:val="0"/>
      <w:marTop w:val="0"/>
      <w:marBottom w:val="0"/>
      <w:divBdr>
        <w:top w:val="none" w:sz="0" w:space="0" w:color="auto"/>
        <w:left w:val="none" w:sz="0" w:space="0" w:color="auto"/>
        <w:bottom w:val="none" w:sz="0" w:space="0" w:color="auto"/>
        <w:right w:val="none" w:sz="0" w:space="0" w:color="auto"/>
      </w:divBdr>
    </w:div>
    <w:div w:id="2049528938">
      <w:bodyDiv w:val="1"/>
      <w:marLeft w:val="0"/>
      <w:marRight w:val="0"/>
      <w:marTop w:val="0"/>
      <w:marBottom w:val="0"/>
      <w:divBdr>
        <w:top w:val="none" w:sz="0" w:space="0" w:color="auto"/>
        <w:left w:val="none" w:sz="0" w:space="0" w:color="auto"/>
        <w:bottom w:val="none" w:sz="0" w:space="0" w:color="auto"/>
        <w:right w:val="none" w:sz="0" w:space="0" w:color="auto"/>
      </w:divBdr>
    </w:div>
    <w:div w:id="2052147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emf"/><Relationship Id="rId21" Type="http://schemas.openxmlformats.org/officeDocument/2006/relationships/image" Target="media/image11.emf"/><Relationship Id="rId42" Type="http://schemas.openxmlformats.org/officeDocument/2006/relationships/image" Target="media/image32.emf"/><Relationship Id="rId47" Type="http://schemas.openxmlformats.org/officeDocument/2006/relationships/image" Target="media/image37.emf"/><Relationship Id="rId63" Type="http://schemas.openxmlformats.org/officeDocument/2006/relationships/hyperlink" Target="https://doi.org/10.1002/adma.202270284" TargetMode="External"/><Relationship Id="rId68" Type="http://schemas.openxmlformats.org/officeDocument/2006/relationships/hyperlink" Target="https://doi.org/10.1038/s41467-020-14848-2" TargetMode="External"/><Relationship Id="rId84" Type="http://schemas.openxmlformats.org/officeDocument/2006/relationships/header" Target="header1.xml"/><Relationship Id="rId16" Type="http://schemas.openxmlformats.org/officeDocument/2006/relationships/image" Target="media/image6.png"/><Relationship Id="rId11" Type="http://schemas.openxmlformats.org/officeDocument/2006/relationships/image" Target="media/image1.emf"/><Relationship Id="rId32" Type="http://schemas.openxmlformats.org/officeDocument/2006/relationships/image" Target="media/image22.emf"/><Relationship Id="rId37" Type="http://schemas.openxmlformats.org/officeDocument/2006/relationships/image" Target="media/image27.png"/><Relationship Id="rId53" Type="http://schemas.openxmlformats.org/officeDocument/2006/relationships/hyperlink" Target="https://doi.org/10.1038/s41560-019-0402-6" TargetMode="External"/><Relationship Id="rId58" Type="http://schemas.openxmlformats.org/officeDocument/2006/relationships/hyperlink" Target="https://doi.org/10.1016/j.nanoen.2020.104739" TargetMode="External"/><Relationship Id="rId74" Type="http://schemas.openxmlformats.org/officeDocument/2006/relationships/hyperlink" Target="https://doi.org/10.1002/smll.202105129" TargetMode="External"/><Relationship Id="rId79" Type="http://schemas.openxmlformats.org/officeDocument/2006/relationships/hyperlink" Target="https://doi.org/10.1038/s41467-021-23306-6" TargetMode="External"/><Relationship Id="rId5" Type="http://schemas.openxmlformats.org/officeDocument/2006/relationships/webSettings" Target="webSettings.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emf"/><Relationship Id="rId27" Type="http://schemas.openxmlformats.org/officeDocument/2006/relationships/image" Target="media/image17.emf"/><Relationship Id="rId30" Type="http://schemas.openxmlformats.org/officeDocument/2006/relationships/image" Target="media/image20.emf"/><Relationship Id="rId35" Type="http://schemas.openxmlformats.org/officeDocument/2006/relationships/image" Target="media/image25.png"/><Relationship Id="rId43" Type="http://schemas.openxmlformats.org/officeDocument/2006/relationships/image" Target="media/image33.emf"/><Relationship Id="rId48" Type="http://schemas.openxmlformats.org/officeDocument/2006/relationships/image" Target="media/image38.emf"/><Relationship Id="rId56" Type="http://schemas.openxmlformats.org/officeDocument/2006/relationships/hyperlink" Target="https://doi.org/10.1021/acscatal.8b02288" TargetMode="External"/><Relationship Id="rId64" Type="http://schemas.openxmlformats.org/officeDocument/2006/relationships/hyperlink" Target="https://doi.org/10.1039/c8ee02888e" TargetMode="External"/><Relationship Id="rId69" Type="http://schemas.openxmlformats.org/officeDocument/2006/relationships/hyperlink" Target="https://doi.org/10.1021/acscatal.2c00891" TargetMode="External"/><Relationship Id="rId77" Type="http://schemas.openxmlformats.org/officeDocument/2006/relationships/hyperlink" Target="https://doi.org/10.1021/acs.nanolett.1c04809" TargetMode="External"/><Relationship Id="rId8" Type="http://schemas.openxmlformats.org/officeDocument/2006/relationships/hyperlink" Target="mailto:yshi@chem.ecnu.edu.cn" TargetMode="External"/><Relationship Id="rId51" Type="http://schemas.openxmlformats.org/officeDocument/2006/relationships/hyperlink" Target="https://doi.org/10.1002/anie.202115778" TargetMode="External"/><Relationship Id="rId72" Type="http://schemas.openxmlformats.org/officeDocument/2006/relationships/hyperlink" Target="https://doi.org/10.1002/aenm.202403945" TargetMode="External"/><Relationship Id="rId80" Type="http://schemas.openxmlformats.org/officeDocument/2006/relationships/hyperlink" Target="https://doi.org/10.1002/smll.202203471" TargetMode="External"/><Relationship Id="rId85"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2.emf"/><Relationship Id="rId17" Type="http://schemas.openxmlformats.org/officeDocument/2006/relationships/image" Target="media/image7.png"/><Relationship Id="rId25" Type="http://schemas.openxmlformats.org/officeDocument/2006/relationships/image" Target="media/image15.emf"/><Relationship Id="rId33" Type="http://schemas.openxmlformats.org/officeDocument/2006/relationships/image" Target="media/image23.emf"/><Relationship Id="rId38" Type="http://schemas.openxmlformats.org/officeDocument/2006/relationships/image" Target="media/image28.emf"/><Relationship Id="rId46" Type="http://schemas.openxmlformats.org/officeDocument/2006/relationships/image" Target="media/image36.emf"/><Relationship Id="rId59" Type="http://schemas.openxmlformats.org/officeDocument/2006/relationships/hyperlink" Target="https://doi.org/10.1002/anie.201804817" TargetMode="External"/><Relationship Id="rId67" Type="http://schemas.openxmlformats.org/officeDocument/2006/relationships/hyperlink" Target="https://doi.org/10.1038/s41467-024-46872-x" TargetMode="External"/><Relationship Id="rId20" Type="http://schemas.openxmlformats.org/officeDocument/2006/relationships/image" Target="media/image10.png"/><Relationship Id="rId41" Type="http://schemas.openxmlformats.org/officeDocument/2006/relationships/image" Target="media/image31.emf"/><Relationship Id="rId54" Type="http://schemas.openxmlformats.org/officeDocument/2006/relationships/hyperlink" Target="https://doi.org/10.1126/sciadv.aao6657" TargetMode="External"/><Relationship Id="rId62" Type="http://schemas.openxmlformats.org/officeDocument/2006/relationships/hyperlink" Target="https://doi.org/10.1002/adma.202008599" TargetMode="External"/><Relationship Id="rId70" Type="http://schemas.openxmlformats.org/officeDocument/2006/relationships/hyperlink" Target="https://doi.org/10.1021/acsami.0c09615" TargetMode="External"/><Relationship Id="rId75" Type="http://schemas.openxmlformats.org/officeDocument/2006/relationships/hyperlink" Target="https://doi.org/10.1039/D3EE04457B" TargetMode="External"/><Relationship Id="rId83" Type="http://schemas.openxmlformats.org/officeDocument/2006/relationships/hyperlink" Target="https://doi.org/10.1002/smll.20210482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emf"/><Relationship Id="rId28" Type="http://schemas.openxmlformats.org/officeDocument/2006/relationships/image" Target="media/image18.emf"/><Relationship Id="rId36" Type="http://schemas.openxmlformats.org/officeDocument/2006/relationships/image" Target="media/image26.emf"/><Relationship Id="rId49" Type="http://schemas.openxmlformats.org/officeDocument/2006/relationships/image" Target="media/image39.emf"/><Relationship Id="rId57" Type="http://schemas.openxmlformats.org/officeDocument/2006/relationships/hyperlink" Target="https://doi.org/10.1021/jacs.9b11524" TargetMode="External"/><Relationship Id="rId10" Type="http://schemas.openxmlformats.org/officeDocument/2006/relationships/hyperlink" Target="mailto:xhxia@nju.edu.cn" TargetMode="External"/><Relationship Id="rId31" Type="http://schemas.openxmlformats.org/officeDocument/2006/relationships/image" Target="media/image21.emf"/><Relationship Id="rId44" Type="http://schemas.openxmlformats.org/officeDocument/2006/relationships/image" Target="media/image34.emf"/><Relationship Id="rId52" Type="http://schemas.openxmlformats.org/officeDocument/2006/relationships/hyperlink" Target="https://doi.org/10.1021/jacs.1c10814" TargetMode="External"/><Relationship Id="rId60" Type="http://schemas.openxmlformats.org/officeDocument/2006/relationships/hyperlink" Target="https://doi.org/10.1038/s41467-022-33589-y" TargetMode="External"/><Relationship Id="rId65" Type="http://schemas.openxmlformats.org/officeDocument/2006/relationships/hyperlink" Target="https://doi.org/10.1039/c8sc04986f" TargetMode="External"/><Relationship Id="rId73" Type="http://schemas.openxmlformats.org/officeDocument/2006/relationships/hyperlink" Target="https://doi.org/10.1016/j.nanoen.2020.104739" TargetMode="External"/><Relationship Id="rId78" Type="http://schemas.openxmlformats.org/officeDocument/2006/relationships/hyperlink" Target="https://doi.org/10.1002/adfm.202112207" TargetMode="External"/><Relationship Id="rId81" Type="http://schemas.openxmlformats.org/officeDocument/2006/relationships/hyperlink" Target="https://doi.org/10.1002/adma.202305375" TargetMode="External"/><Relationship Id="rId8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gliu@nju.edu.cn" TargetMode="Externa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emf"/><Relationship Id="rId34" Type="http://schemas.openxmlformats.org/officeDocument/2006/relationships/image" Target="media/image24.png"/><Relationship Id="rId50" Type="http://schemas.openxmlformats.org/officeDocument/2006/relationships/image" Target="media/image40.emf"/><Relationship Id="rId55" Type="http://schemas.openxmlformats.org/officeDocument/2006/relationships/hyperlink" Target="https://doi.org/10.1038/s41467-019-09596-x" TargetMode="External"/><Relationship Id="rId76" Type="http://schemas.openxmlformats.org/officeDocument/2006/relationships/hyperlink" Target="https://doi.org/10.1038/s41467-019-09765-y" TargetMode="External"/><Relationship Id="rId7" Type="http://schemas.openxmlformats.org/officeDocument/2006/relationships/endnotes" Target="endnotes.xml"/><Relationship Id="rId71" Type="http://schemas.openxmlformats.org/officeDocument/2006/relationships/hyperlink" Target="https://doi.org/10.1002/anie.202005282" TargetMode="External"/><Relationship Id="rId2" Type="http://schemas.openxmlformats.org/officeDocument/2006/relationships/numbering" Target="numbering.xml"/><Relationship Id="rId29" Type="http://schemas.openxmlformats.org/officeDocument/2006/relationships/image" Target="media/image19.emf"/><Relationship Id="rId24" Type="http://schemas.openxmlformats.org/officeDocument/2006/relationships/image" Target="media/image14.emf"/><Relationship Id="rId40" Type="http://schemas.openxmlformats.org/officeDocument/2006/relationships/image" Target="media/image30.emf"/><Relationship Id="rId45" Type="http://schemas.openxmlformats.org/officeDocument/2006/relationships/image" Target="media/image35.emf"/><Relationship Id="rId66" Type="http://schemas.openxmlformats.org/officeDocument/2006/relationships/hyperlink" Target="https://doi.org/10.1007/s12274-021-3767-3" TargetMode="External"/><Relationship Id="rId87" Type="http://schemas.openxmlformats.org/officeDocument/2006/relationships/theme" Target="theme/theme1.xml"/><Relationship Id="rId61" Type="http://schemas.openxmlformats.org/officeDocument/2006/relationships/hyperlink" Target="https://doi.org/10.1038/ncomms13638" TargetMode="External"/><Relationship Id="rId82" Type="http://schemas.openxmlformats.org/officeDocument/2006/relationships/hyperlink" Target="https://doi.org/10.1039/D3EE01314F"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57A6DF-B629-468C-B68C-5FDB83BF2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31</Pages>
  <Words>5127</Words>
  <Characters>29228</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rhe</cp:lastModifiedBy>
  <cp:revision>15</cp:revision>
  <dcterms:created xsi:type="dcterms:W3CDTF">2026-04-03T07:33:00Z</dcterms:created>
  <dcterms:modified xsi:type="dcterms:W3CDTF">2026-04-09T05:57:00Z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