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85CD5" w14:textId="2C4FE18D" w:rsidR="0059526F" w:rsidRPr="00FA5F8D" w:rsidRDefault="0059526F" w:rsidP="001F471C">
      <w:pPr>
        <w:pStyle w:val="Title2"/>
        <w:spacing w:before="120" w:after="120"/>
        <w:rPr>
          <w:b w:val="0"/>
          <w:sz w:val="32"/>
          <w:szCs w:val="32"/>
        </w:rPr>
      </w:pPr>
      <w:r w:rsidRPr="00FA5F8D">
        <w:rPr>
          <w:b w:val="0"/>
        </w:rPr>
        <w:t xml:space="preserve">Supporting Information </w:t>
      </w:r>
      <w:r w:rsidR="0046662F" w:rsidRPr="00FA5F8D">
        <w:rPr>
          <w:rFonts w:eastAsiaTheme="minorEastAsia"/>
          <w:b w:val="0"/>
          <w:lang w:eastAsia="zh-CN"/>
        </w:rPr>
        <w:t>for</w:t>
      </w:r>
    </w:p>
    <w:p w14:paraId="32BA4ED4" w14:textId="77777777" w:rsidR="000B6EC7" w:rsidRPr="00FA5F8D" w:rsidRDefault="000B6EC7" w:rsidP="001F471C">
      <w:pPr>
        <w:spacing w:before="120" w:after="120"/>
        <w:rPr>
          <w:rFonts w:eastAsia="宋体"/>
          <w:b/>
          <w:sz w:val="28"/>
          <w:szCs w:val="28"/>
          <w:lang w:eastAsia="en-US"/>
        </w:rPr>
      </w:pPr>
      <w:r w:rsidRPr="00FA5F8D">
        <w:rPr>
          <w:rFonts w:eastAsia="宋体" w:hint="eastAsia"/>
          <w:b/>
          <w:sz w:val="28"/>
          <w:szCs w:val="28"/>
          <w:lang w:eastAsia="en-US"/>
        </w:rPr>
        <w:t>Scalable and Sustainable Dry Microfabrication Enabled by High-Precision and Wafer-Scale Transfer Lithography of Commercial Photoresists</w:t>
      </w:r>
    </w:p>
    <w:p w14:paraId="306EF980" w14:textId="77777777" w:rsidR="000B6EC7" w:rsidRPr="00FA5F8D" w:rsidRDefault="000B6EC7" w:rsidP="001F471C">
      <w:pPr>
        <w:spacing w:before="120" w:after="120"/>
        <w:rPr>
          <w:rFonts w:eastAsia="等线"/>
        </w:rPr>
      </w:pPr>
      <w:r w:rsidRPr="00FA5F8D">
        <w:t>Qinhua Guo</w:t>
      </w:r>
      <w:r w:rsidRPr="00FA5F8D">
        <w:rPr>
          <w:vertAlign w:val="superscript"/>
        </w:rPr>
        <w:t>1</w:t>
      </w:r>
      <w:r w:rsidRPr="00FA5F8D">
        <w:t>, Zhiqing Xu</w:t>
      </w:r>
      <w:r w:rsidRPr="00FA5F8D">
        <w:rPr>
          <w:vertAlign w:val="superscript"/>
        </w:rPr>
        <w:t>1</w:t>
      </w:r>
      <w:r w:rsidRPr="00FA5F8D">
        <w:t>, Lizhou Yang</w:t>
      </w:r>
      <w:r w:rsidRPr="00FA5F8D">
        <w:rPr>
          <w:vertAlign w:val="superscript"/>
        </w:rPr>
        <w:t>1</w:t>
      </w:r>
      <w:r w:rsidRPr="00FA5F8D">
        <w:t>, Jingyang Zhang</w:t>
      </w:r>
      <w:r w:rsidRPr="00FA5F8D">
        <w:rPr>
          <w:vertAlign w:val="superscript"/>
        </w:rPr>
        <w:t>1</w:t>
      </w:r>
      <w:r w:rsidRPr="00FA5F8D">
        <w:t>, Yawen Gan</w:t>
      </w:r>
      <w:r w:rsidRPr="00FA5F8D">
        <w:rPr>
          <w:vertAlign w:val="superscript"/>
        </w:rPr>
        <w:t>1</w:t>
      </w:r>
      <w:r w:rsidRPr="00FA5F8D">
        <w:t>, Jiajun Zhang</w:t>
      </w:r>
      <w:r w:rsidRPr="00FA5F8D">
        <w:rPr>
          <w:vertAlign w:val="superscript"/>
        </w:rPr>
        <w:t>1</w:t>
      </w:r>
      <w:r w:rsidRPr="00FA5F8D">
        <w:t>, Jiahao Jiang</w:t>
      </w:r>
      <w:r w:rsidRPr="00FA5F8D">
        <w:rPr>
          <w:vertAlign w:val="superscript"/>
        </w:rPr>
        <w:t>1</w:t>
      </w:r>
      <w:r w:rsidRPr="00FA5F8D">
        <w:rPr>
          <w:rFonts w:eastAsia="等线"/>
        </w:rPr>
        <w:t xml:space="preserve"> </w:t>
      </w:r>
      <w:r w:rsidRPr="00FA5F8D">
        <w:t xml:space="preserve">and </w:t>
      </w:r>
      <w:bookmarkStart w:id="0" w:name="OLE_LINK9"/>
      <w:r w:rsidRPr="00FA5F8D">
        <w:t>Yunda Wang</w:t>
      </w:r>
      <w:bookmarkEnd w:id="0"/>
      <w:r w:rsidRPr="00FA5F8D">
        <w:rPr>
          <w:vertAlign w:val="superscript"/>
        </w:rPr>
        <w:t xml:space="preserve">1, 2, </w:t>
      </w:r>
      <w:r w:rsidRPr="00FA5F8D">
        <w:t>*</w:t>
      </w:r>
    </w:p>
    <w:p w14:paraId="2C667F37" w14:textId="77777777" w:rsidR="000B6EC7" w:rsidRPr="00FA5F8D" w:rsidRDefault="000B6EC7" w:rsidP="001F471C">
      <w:pPr>
        <w:spacing w:before="120" w:after="120"/>
        <w:rPr>
          <w:rFonts w:eastAsia="宋体"/>
          <w:lang w:eastAsia="en-US"/>
        </w:rPr>
      </w:pPr>
      <w:r w:rsidRPr="00FA5F8D">
        <w:rPr>
          <w:rFonts w:eastAsia="宋体"/>
          <w:vertAlign w:val="superscript"/>
          <w:lang w:eastAsia="en-US"/>
        </w:rPr>
        <w:t>1</w:t>
      </w:r>
      <w:r w:rsidRPr="00FA5F8D">
        <w:rPr>
          <w:rFonts w:eastAsia="宋体"/>
          <w:lang w:eastAsia="en-US"/>
        </w:rPr>
        <w:t xml:space="preserve"> Smart Manufacturing Thrust, The Hong Kong University of Science and Technology (Guangzhou), Guangzhou 511400,</w:t>
      </w:r>
      <w:r w:rsidRPr="00FA5F8D">
        <w:rPr>
          <w:rFonts w:eastAsia="宋体" w:hint="eastAsia"/>
        </w:rPr>
        <w:t xml:space="preserve"> </w:t>
      </w:r>
      <w:r w:rsidRPr="00FA5F8D">
        <w:rPr>
          <w:rFonts w:eastAsia="宋体"/>
        </w:rPr>
        <w:t xml:space="preserve">P. R. </w:t>
      </w:r>
      <w:r w:rsidRPr="00FA5F8D">
        <w:rPr>
          <w:rFonts w:eastAsia="宋体"/>
          <w:lang w:eastAsia="en-US"/>
        </w:rPr>
        <w:t>China</w:t>
      </w:r>
    </w:p>
    <w:p w14:paraId="732B210B" w14:textId="77777777" w:rsidR="000B6EC7" w:rsidRPr="00FA5F8D" w:rsidRDefault="000B6EC7" w:rsidP="001F471C">
      <w:pPr>
        <w:spacing w:before="120" w:after="120"/>
        <w:rPr>
          <w:rFonts w:eastAsia="宋体"/>
          <w:lang w:eastAsia="en-US"/>
        </w:rPr>
      </w:pPr>
      <w:r w:rsidRPr="00FA5F8D">
        <w:rPr>
          <w:rFonts w:eastAsia="宋体"/>
          <w:vertAlign w:val="superscript"/>
          <w:lang w:eastAsia="en-US"/>
        </w:rPr>
        <w:t>2</w:t>
      </w:r>
      <w:r w:rsidRPr="00FA5F8D">
        <w:rPr>
          <w:rFonts w:eastAsia="宋体"/>
          <w:lang w:eastAsia="en-US"/>
        </w:rPr>
        <w:t xml:space="preserve"> Department of Mechanical and Aerospace Engineering, The Hong Kong University of Science and Technology, Hong Kong SAR 999077, </w:t>
      </w:r>
      <w:r w:rsidRPr="00FA5F8D">
        <w:rPr>
          <w:rFonts w:eastAsia="宋体"/>
        </w:rPr>
        <w:t xml:space="preserve">P. R. </w:t>
      </w:r>
      <w:r w:rsidRPr="00FA5F8D">
        <w:rPr>
          <w:rFonts w:eastAsia="宋体"/>
          <w:lang w:eastAsia="en-US"/>
        </w:rPr>
        <w:t>China</w:t>
      </w:r>
    </w:p>
    <w:p w14:paraId="589F8873" w14:textId="77777777" w:rsidR="000B6EC7" w:rsidRPr="00FA5F8D" w:rsidRDefault="000B6EC7" w:rsidP="001F471C">
      <w:pPr>
        <w:spacing w:before="120" w:after="120"/>
      </w:pPr>
      <w:r w:rsidRPr="00FA5F8D">
        <w:t xml:space="preserve">*Corresponding author. E-mail: </w:t>
      </w:r>
      <w:r w:rsidRPr="00FA5F8D">
        <w:fldChar w:fldCharType="begin"/>
      </w:r>
      <w:r w:rsidRPr="00FA5F8D">
        <w:instrText xml:space="preserve"> HYPERLINK "mailto:ydwang@ust.hk" </w:instrText>
      </w:r>
      <w:r w:rsidRPr="00FA5F8D">
        <w:fldChar w:fldCharType="separate"/>
      </w:r>
      <w:r w:rsidRPr="00FA5F8D">
        <w:rPr>
          <w:color w:val="0000FF"/>
          <w:u w:val="single"/>
        </w:rPr>
        <w:t>ydwang@ust.hk</w:t>
      </w:r>
      <w:r w:rsidRPr="00FA5F8D">
        <w:fldChar w:fldCharType="end"/>
      </w:r>
      <w:r w:rsidRPr="00FA5F8D">
        <w:t xml:space="preserve"> (Yunda Wang)</w:t>
      </w:r>
    </w:p>
    <w:p w14:paraId="2586CFBE" w14:textId="4F7938EB" w:rsidR="0059526F" w:rsidRPr="00FA5F8D" w:rsidRDefault="008C5166" w:rsidP="008C5166">
      <w:pPr>
        <w:spacing w:before="240" w:after="120"/>
        <w:rPr>
          <w:rFonts w:eastAsia="宋体"/>
          <w:b/>
          <w:bCs/>
          <w:szCs w:val="20"/>
          <w:lang w:val="en-US" w:eastAsia="zh-CN"/>
        </w:rPr>
      </w:pPr>
      <w:r w:rsidRPr="00FA5F8D">
        <w:rPr>
          <w:rFonts w:eastAsia="宋体"/>
          <w:b/>
          <w:bCs/>
          <w:sz w:val="28"/>
          <w:szCs w:val="21"/>
          <w:lang w:val="en-US" w:eastAsia="zh-CN"/>
        </w:rPr>
        <w:t>S</w:t>
      </w:r>
      <w:r w:rsidR="00731A51" w:rsidRPr="00FA5F8D">
        <w:rPr>
          <w:rFonts w:eastAsia="宋体"/>
          <w:b/>
          <w:bCs/>
          <w:sz w:val="28"/>
          <w:szCs w:val="21"/>
          <w:lang w:val="en-US" w:eastAsia="zh-CN"/>
        </w:rPr>
        <w:t>1</w:t>
      </w:r>
      <w:r w:rsidR="00360C52" w:rsidRPr="00FA5F8D">
        <w:rPr>
          <w:rFonts w:eastAsia="宋体"/>
          <w:b/>
          <w:bCs/>
          <w:sz w:val="28"/>
          <w:szCs w:val="21"/>
          <w:lang w:val="en-US" w:eastAsia="zh-CN"/>
        </w:rPr>
        <w:t xml:space="preserve"> </w:t>
      </w:r>
      <w:r w:rsidR="003B1D7A" w:rsidRPr="00FA5F8D">
        <w:rPr>
          <w:rFonts w:eastAsia="宋体"/>
          <w:b/>
          <w:bCs/>
          <w:sz w:val="28"/>
          <w:szCs w:val="21"/>
          <w:lang w:val="en-US" w:eastAsia="zh-CN"/>
        </w:rPr>
        <w:t>Material</w:t>
      </w:r>
    </w:p>
    <w:p w14:paraId="7FDBA44B" w14:textId="6779233C" w:rsidR="003B1D7A" w:rsidRPr="00FA5F8D" w:rsidRDefault="003B1D7A" w:rsidP="001F471C">
      <w:pPr>
        <w:spacing w:before="120" w:afterLines="100" w:after="240"/>
        <w:jc w:val="both"/>
        <w:rPr>
          <w:rFonts w:eastAsiaTheme="minorEastAsia"/>
          <w:lang w:val="en-US" w:eastAsia="zh-CN"/>
        </w:rPr>
      </w:pPr>
      <w:r w:rsidRPr="00FA5F8D">
        <w:rPr>
          <w:rFonts w:eastAsiaTheme="minorEastAsia"/>
          <w:lang w:val="en-US" w:eastAsia="zh-CN"/>
        </w:rPr>
        <w:t>Polydimethylsiloxane</w:t>
      </w:r>
      <w:r w:rsidRPr="00FA5F8D">
        <w:rPr>
          <w:rFonts w:eastAsiaTheme="minorEastAsia" w:hint="eastAsia"/>
          <w:lang w:val="en-US" w:eastAsia="zh-CN"/>
        </w:rPr>
        <w:t xml:space="preserve"> </w:t>
      </w:r>
      <w:r w:rsidRPr="00FA5F8D">
        <w:rPr>
          <w:rFonts w:eastAsiaTheme="minorEastAsia"/>
          <w:lang w:val="en-US" w:eastAsia="zh-CN"/>
        </w:rPr>
        <w:t>(SYLGARD 184)</w:t>
      </w:r>
      <w:r w:rsidRPr="00FA5F8D">
        <w:rPr>
          <w:rFonts w:eastAsiaTheme="minorEastAsia" w:hint="eastAsia"/>
          <w:lang w:val="en-US" w:eastAsia="zh-CN"/>
        </w:rPr>
        <w:t xml:space="preserve"> was </w:t>
      </w:r>
      <w:r w:rsidRPr="00FA5F8D">
        <w:rPr>
          <w:rFonts w:eastAsiaTheme="minorEastAsia"/>
          <w:lang w:val="en-US" w:eastAsia="zh-CN"/>
        </w:rPr>
        <w:t>purchased</w:t>
      </w:r>
      <w:r w:rsidRPr="00FA5F8D">
        <w:rPr>
          <w:rFonts w:eastAsiaTheme="minorEastAsia" w:hint="eastAsia"/>
          <w:lang w:val="en-US" w:eastAsia="zh-CN"/>
        </w:rPr>
        <w:t xml:space="preserve"> from </w:t>
      </w:r>
      <w:r w:rsidRPr="00FA5F8D">
        <w:rPr>
          <w:rFonts w:eastAsiaTheme="minorEastAsia"/>
          <w:lang w:val="en-US" w:eastAsia="zh-CN"/>
        </w:rPr>
        <w:t>Dow Corning, America.</w:t>
      </w:r>
      <w:r w:rsidRPr="00FA5F8D">
        <w:rPr>
          <w:rFonts w:eastAsiaTheme="minorEastAsia" w:hint="eastAsia"/>
          <w:lang w:val="en-US" w:eastAsia="zh-CN"/>
        </w:rPr>
        <w:t xml:space="preserve"> </w:t>
      </w:r>
      <w:r w:rsidRPr="00FA5F8D">
        <w:rPr>
          <w:rFonts w:eastAsiaTheme="minorEastAsia"/>
          <w:lang w:val="en-US" w:eastAsia="zh-CN"/>
        </w:rPr>
        <w:t>n-Hexane</w:t>
      </w:r>
      <w:r w:rsidRPr="00FA5F8D">
        <w:rPr>
          <w:rFonts w:eastAsiaTheme="minorEastAsia" w:hint="eastAsia"/>
          <w:lang w:val="en-US" w:eastAsia="zh-CN"/>
        </w:rPr>
        <w:t xml:space="preserve"> was obtained from </w:t>
      </w:r>
      <w:r w:rsidRPr="00FA5F8D">
        <w:rPr>
          <w:rFonts w:eastAsiaTheme="minorEastAsia"/>
          <w:lang w:val="en-US" w:eastAsia="zh-CN"/>
        </w:rPr>
        <w:t>Macklin Biochemical Technology Co., Ltd, China.</w:t>
      </w:r>
      <w:r w:rsidRPr="00FA5F8D">
        <w:rPr>
          <w:rFonts w:eastAsiaTheme="minorEastAsia" w:hint="eastAsia"/>
          <w:lang w:val="en-US" w:eastAsia="zh-CN"/>
        </w:rPr>
        <w:t xml:space="preserve"> Commercial free-standing films including PI, </w:t>
      </w:r>
      <w:r w:rsidRPr="00FA5F8D">
        <w:rPr>
          <w:rFonts w:eastAsiaTheme="minorEastAsia"/>
          <w:lang w:val="en-US" w:eastAsia="zh-CN"/>
        </w:rPr>
        <w:t>P</w:t>
      </w:r>
      <w:r w:rsidRPr="00FA5F8D">
        <w:rPr>
          <w:rFonts w:eastAsiaTheme="minorEastAsia" w:hint="eastAsia"/>
          <w:lang w:val="en-US" w:eastAsia="zh-CN"/>
        </w:rPr>
        <w:t xml:space="preserve">ET and </w:t>
      </w:r>
      <w:r w:rsidRPr="00FA5F8D">
        <w:rPr>
          <w:rFonts w:eastAsiaTheme="minorEastAsia"/>
          <w:lang w:val="en-US" w:eastAsia="zh-CN"/>
        </w:rPr>
        <w:t>P</w:t>
      </w:r>
      <w:r w:rsidRPr="00FA5F8D">
        <w:rPr>
          <w:rFonts w:eastAsiaTheme="minorEastAsia" w:hint="eastAsia"/>
          <w:lang w:val="en-US" w:eastAsia="zh-CN"/>
        </w:rPr>
        <w:t xml:space="preserve">U, were cleaned as flexible receiver substrates without undergoing additional treatment. </w:t>
      </w:r>
      <w:r w:rsidRPr="00FA5F8D">
        <w:rPr>
          <w:rFonts w:eastAsiaTheme="minorEastAsia"/>
          <w:lang w:val="en-US" w:eastAsia="zh-CN"/>
        </w:rPr>
        <w:t>Silicone gel-film (6.5 mil PF-X4</w:t>
      </w:r>
      <w:r w:rsidRPr="00FA5F8D">
        <w:rPr>
          <w:rFonts w:eastAsiaTheme="minorEastAsia" w:hint="eastAsia"/>
          <w:lang w:val="en-US" w:eastAsia="zh-CN"/>
        </w:rPr>
        <w:t xml:space="preserve"> </w:t>
      </w:r>
      <w:r w:rsidRPr="00FA5F8D">
        <w:rPr>
          <w:rFonts w:eastAsiaTheme="minorEastAsia"/>
          <w:lang w:val="en-US" w:eastAsia="zh-CN"/>
        </w:rPr>
        <w:t>gel-film) were purchased from Gel-Pak, America.</w:t>
      </w:r>
      <w:r w:rsidRPr="00FA5F8D">
        <w:rPr>
          <w:rFonts w:eastAsiaTheme="minorEastAsia" w:hint="eastAsia"/>
          <w:lang w:val="en-US" w:eastAsia="zh-CN"/>
        </w:rPr>
        <w:t xml:space="preserve"> PVA powder</w:t>
      </w:r>
      <w:r w:rsidRPr="00FA5F8D">
        <w:rPr>
          <w:rFonts w:eastAsiaTheme="minorEastAsia"/>
          <w:lang w:val="en-US" w:eastAsia="zh-CN"/>
        </w:rPr>
        <w:t xml:space="preserve"> (degree of hydrolysis: 87~89 mol%, viscosity: 54-66 mPa) was </w:t>
      </w:r>
      <w:r w:rsidRPr="00FA5F8D">
        <w:rPr>
          <w:rFonts w:eastAsiaTheme="minorEastAsia" w:hint="eastAsia"/>
          <w:lang w:val="en-US" w:eastAsia="zh-CN"/>
        </w:rPr>
        <w:t>obtained</w:t>
      </w:r>
      <w:r w:rsidRPr="00FA5F8D">
        <w:rPr>
          <w:rFonts w:eastAsiaTheme="minorEastAsia"/>
          <w:lang w:val="en-US" w:eastAsia="zh-CN"/>
        </w:rPr>
        <w:t xml:space="preserve"> from Macklin Biochemical Technology Co., Ltd, China.</w:t>
      </w:r>
      <w:r w:rsidRPr="00FA5F8D">
        <w:rPr>
          <w:rFonts w:eastAsiaTheme="minorEastAsia" w:hint="eastAsia"/>
          <w:lang w:val="en-US" w:eastAsia="zh-CN"/>
        </w:rPr>
        <w:t xml:space="preserve"> </w:t>
      </w:r>
      <w:r w:rsidRPr="00FA5F8D">
        <w:rPr>
          <w:rFonts w:eastAsiaTheme="minorEastAsia"/>
          <w:lang w:val="en-US" w:eastAsia="zh-CN"/>
        </w:rPr>
        <w:t>Fluoropolymer</w:t>
      </w:r>
      <w:r w:rsidRPr="00FA5F8D">
        <w:rPr>
          <w:rFonts w:eastAsiaTheme="minorEastAsia" w:hint="eastAsia"/>
          <w:lang w:val="en-US" w:eastAsia="zh-CN"/>
        </w:rPr>
        <w:t xml:space="preserve"> solution (FW-8800) was </w:t>
      </w:r>
      <w:r w:rsidRPr="00FA5F8D">
        <w:rPr>
          <w:rFonts w:eastAsiaTheme="minorEastAsia"/>
          <w:lang w:val="en-US" w:eastAsia="zh-CN"/>
        </w:rPr>
        <w:t>purchased</w:t>
      </w:r>
      <w:r w:rsidRPr="00FA5F8D">
        <w:rPr>
          <w:rFonts w:eastAsiaTheme="minorEastAsia" w:hint="eastAsia"/>
          <w:lang w:val="en-US" w:eastAsia="zh-CN"/>
        </w:rPr>
        <w:t xml:space="preserve"> from Dongguan </w:t>
      </w:r>
      <w:proofErr w:type="spellStart"/>
      <w:r w:rsidRPr="00FA5F8D">
        <w:rPr>
          <w:rFonts w:eastAsiaTheme="minorEastAsia" w:hint="eastAsia"/>
          <w:lang w:val="en-US" w:eastAsia="zh-CN"/>
        </w:rPr>
        <w:t>Fuwang</w:t>
      </w:r>
      <w:proofErr w:type="spellEnd"/>
      <w:r w:rsidRPr="00FA5F8D">
        <w:rPr>
          <w:rFonts w:eastAsiaTheme="minorEastAsia" w:hint="eastAsia"/>
          <w:lang w:val="en-US" w:eastAsia="zh-CN"/>
        </w:rPr>
        <w:t xml:space="preserve"> New Material Co., Ltd. CsPbBr</w:t>
      </w:r>
      <w:r w:rsidRPr="00FA5F8D">
        <w:rPr>
          <w:rFonts w:eastAsiaTheme="minorEastAsia" w:hint="eastAsia"/>
          <w:vertAlign w:val="subscript"/>
          <w:lang w:val="en-US" w:eastAsia="zh-CN"/>
        </w:rPr>
        <w:t>3</w:t>
      </w:r>
      <w:r w:rsidRPr="00FA5F8D">
        <w:rPr>
          <w:rFonts w:eastAsiaTheme="minorEastAsia" w:hint="eastAsia"/>
          <w:lang w:val="en-US" w:eastAsia="zh-CN"/>
        </w:rPr>
        <w:t xml:space="preserve"> </w:t>
      </w:r>
      <w:proofErr w:type="spellStart"/>
      <w:r w:rsidRPr="00FA5F8D">
        <w:rPr>
          <w:rFonts w:eastAsiaTheme="minorEastAsia" w:hint="eastAsia"/>
          <w:lang w:val="en-US" w:eastAsia="zh-CN"/>
        </w:rPr>
        <w:t>qdots</w:t>
      </w:r>
      <w:proofErr w:type="spellEnd"/>
      <w:r w:rsidRPr="00FA5F8D">
        <w:rPr>
          <w:rFonts w:eastAsiaTheme="minorEastAsia" w:hint="eastAsia"/>
          <w:lang w:val="en-US" w:eastAsia="zh-CN"/>
        </w:rPr>
        <w:t xml:space="preserve"> solution (concentration: 50 mg ml</w:t>
      </w:r>
      <w:r w:rsidRPr="00FA5F8D">
        <w:rPr>
          <w:rFonts w:eastAsiaTheme="minorEastAsia" w:hint="eastAsia"/>
          <w:vertAlign w:val="superscript"/>
          <w:lang w:val="en-US" w:eastAsia="zh-CN"/>
        </w:rPr>
        <w:t>-1</w:t>
      </w:r>
      <w:r w:rsidRPr="00FA5F8D">
        <w:rPr>
          <w:rFonts w:eastAsiaTheme="minorEastAsia" w:hint="eastAsia"/>
          <w:lang w:val="en-US" w:eastAsia="zh-CN"/>
        </w:rPr>
        <w:t xml:space="preserve">) was purchased from </w:t>
      </w:r>
      <w:proofErr w:type="spellStart"/>
      <w:r w:rsidRPr="00FA5F8D">
        <w:rPr>
          <w:rFonts w:eastAsiaTheme="minorEastAsia" w:hint="eastAsia"/>
          <w:lang w:val="en-US" w:eastAsia="zh-CN"/>
        </w:rPr>
        <w:t>Gamudot</w:t>
      </w:r>
      <w:proofErr w:type="spellEnd"/>
      <w:r w:rsidRPr="00FA5F8D">
        <w:rPr>
          <w:rFonts w:eastAsiaTheme="minorEastAsia" w:hint="eastAsia"/>
          <w:lang w:val="en-US" w:eastAsia="zh-CN"/>
        </w:rPr>
        <w:t xml:space="preserve"> Advanced Materials</w:t>
      </w:r>
      <w:r w:rsidRPr="00FA5F8D">
        <w:rPr>
          <w:rFonts w:eastAsiaTheme="minorEastAsia"/>
          <w:lang w:val="en-US" w:eastAsia="zh-CN"/>
        </w:rPr>
        <w:t xml:space="preserve"> Co., L</w:t>
      </w:r>
      <w:r w:rsidRPr="00FA5F8D">
        <w:rPr>
          <w:rFonts w:eastAsiaTheme="minorEastAsia" w:hint="eastAsia"/>
          <w:lang w:val="en-US" w:eastAsia="zh-CN"/>
        </w:rPr>
        <w:t xml:space="preserve">td. </w:t>
      </w:r>
      <w:r w:rsidRPr="00FA5F8D">
        <w:rPr>
          <w:rFonts w:eastAsiaTheme="minorEastAsia"/>
          <w:lang w:val="en-US" w:eastAsia="zh-CN"/>
        </w:rPr>
        <w:t>CsPbBr</w:t>
      </w:r>
      <w:r w:rsidRPr="00FA5F8D">
        <w:rPr>
          <w:rFonts w:eastAsiaTheme="minorEastAsia"/>
          <w:vertAlign w:val="subscript"/>
          <w:lang w:val="en-US" w:eastAsia="zh-CN"/>
        </w:rPr>
        <w:t>3</w:t>
      </w:r>
      <w:r w:rsidRPr="00FA5F8D">
        <w:rPr>
          <w:rFonts w:eastAsiaTheme="minorEastAsia"/>
          <w:lang w:val="en-US" w:eastAsia="zh-CN"/>
        </w:rPr>
        <w:t xml:space="preserve"> </w:t>
      </w:r>
      <w:proofErr w:type="spellStart"/>
      <w:r w:rsidRPr="00FA5F8D">
        <w:rPr>
          <w:rFonts w:eastAsiaTheme="minorEastAsia"/>
          <w:lang w:val="en-US" w:eastAsia="zh-CN"/>
        </w:rPr>
        <w:t>qdots</w:t>
      </w:r>
      <w:proofErr w:type="spellEnd"/>
      <w:r w:rsidRPr="00FA5F8D">
        <w:rPr>
          <w:rFonts w:eastAsiaTheme="minorEastAsia"/>
          <w:lang w:val="en-US" w:eastAsia="zh-CN"/>
        </w:rPr>
        <w:t xml:space="preserve"> solution (concentration: </w:t>
      </w:r>
      <w:r w:rsidRPr="00FA5F8D">
        <w:rPr>
          <w:rFonts w:eastAsiaTheme="minorEastAsia" w:hint="eastAsia"/>
          <w:lang w:val="en-US" w:eastAsia="zh-CN"/>
        </w:rPr>
        <w:t>5 mg ml</w:t>
      </w:r>
      <w:r w:rsidRPr="00FA5F8D">
        <w:rPr>
          <w:rFonts w:eastAsiaTheme="minorEastAsia" w:hint="eastAsia"/>
          <w:vertAlign w:val="superscript"/>
          <w:lang w:val="en-US" w:eastAsia="zh-CN"/>
        </w:rPr>
        <w:t>-1</w:t>
      </w:r>
      <w:r w:rsidRPr="00FA5F8D">
        <w:rPr>
          <w:rFonts w:eastAsiaTheme="minorEastAsia"/>
          <w:lang w:val="en-US" w:eastAsia="zh-CN"/>
        </w:rPr>
        <w:t xml:space="preserve">) was </w:t>
      </w:r>
      <w:r w:rsidRPr="00FA5F8D">
        <w:rPr>
          <w:rFonts w:eastAsiaTheme="minorEastAsia" w:hint="eastAsia"/>
          <w:lang w:val="en-US" w:eastAsia="zh-CN"/>
        </w:rPr>
        <w:t>obtained</w:t>
      </w:r>
      <w:r w:rsidRPr="00FA5F8D">
        <w:rPr>
          <w:rFonts w:eastAsiaTheme="minorEastAsia"/>
          <w:lang w:val="en-US" w:eastAsia="zh-CN"/>
        </w:rPr>
        <w:t xml:space="preserve"> from Guangzhou Periodic Table </w:t>
      </w:r>
      <w:proofErr w:type="gramStart"/>
      <w:r w:rsidRPr="00FA5F8D">
        <w:rPr>
          <w:rFonts w:eastAsiaTheme="minorEastAsia"/>
          <w:lang w:val="en-US" w:eastAsia="zh-CN"/>
        </w:rPr>
        <w:t>biomaterials</w:t>
      </w:r>
      <w:proofErr w:type="gramEnd"/>
      <w:r w:rsidRPr="00FA5F8D">
        <w:rPr>
          <w:rFonts w:eastAsiaTheme="minorEastAsia"/>
          <w:lang w:val="en-US" w:eastAsia="zh-CN"/>
        </w:rPr>
        <w:t xml:space="preserve"> Co., L</w:t>
      </w:r>
      <w:r w:rsidRPr="00FA5F8D">
        <w:rPr>
          <w:rFonts w:eastAsiaTheme="minorEastAsia" w:hint="eastAsia"/>
          <w:lang w:val="en-US" w:eastAsia="zh-CN"/>
        </w:rPr>
        <w:t>td</w:t>
      </w:r>
      <w:r w:rsidRPr="00FA5F8D">
        <w:rPr>
          <w:rFonts w:eastAsiaTheme="minorEastAsia"/>
          <w:lang w:val="en-US" w:eastAsia="zh-CN"/>
        </w:rPr>
        <w:t>.</w:t>
      </w:r>
      <w:r w:rsidRPr="00FA5F8D">
        <w:rPr>
          <w:rFonts w:eastAsiaTheme="minorEastAsia" w:hint="eastAsia"/>
          <w:lang w:val="en-US" w:eastAsia="zh-CN"/>
        </w:rPr>
        <w:t xml:space="preserve"> </w:t>
      </w:r>
      <w:r w:rsidRPr="00FA5F8D">
        <w:rPr>
          <w:rFonts w:eastAsiaTheme="minorEastAsia"/>
          <w:lang w:val="en-US" w:eastAsia="zh-CN"/>
        </w:rPr>
        <w:t>1H,1H,2H,2H-Perfluorooctyltrichlorosilane</w:t>
      </w:r>
      <w:r w:rsidRPr="00FA5F8D">
        <w:rPr>
          <w:rFonts w:eastAsiaTheme="minorEastAsia" w:hint="eastAsia"/>
          <w:lang w:val="en-US" w:eastAsia="zh-CN"/>
        </w:rPr>
        <w:t xml:space="preserve"> (FOTS) was purchased from </w:t>
      </w:r>
      <w:r w:rsidRPr="00FA5F8D">
        <w:rPr>
          <w:rFonts w:eastAsiaTheme="minorEastAsia"/>
          <w:lang w:val="en-US" w:eastAsia="zh-CN"/>
        </w:rPr>
        <w:t>Macklin Biochemical Technology Co., Ltd, China.</w:t>
      </w:r>
      <w:r w:rsidR="00AB60DD" w:rsidRPr="00FA5F8D">
        <w:rPr>
          <w:rFonts w:eastAsiaTheme="minorEastAsia" w:hint="eastAsia"/>
          <w:lang w:val="en-US" w:eastAsia="zh-CN"/>
        </w:rPr>
        <w:t xml:space="preserve"> The AZ5214E photoresist was purchased from </w:t>
      </w:r>
      <w:r w:rsidR="00AB60DD" w:rsidRPr="00FA5F8D">
        <w:rPr>
          <w:rFonts w:eastAsiaTheme="minorEastAsia"/>
          <w:lang w:val="en-US" w:eastAsia="zh-CN"/>
        </w:rPr>
        <w:t>AZ Electronic Materials, America.</w:t>
      </w:r>
      <w:r w:rsidR="00AB60DD" w:rsidRPr="00FA5F8D">
        <w:rPr>
          <w:rFonts w:eastAsiaTheme="minorEastAsia" w:hint="eastAsia"/>
          <w:lang w:val="en-US" w:eastAsia="zh-CN"/>
        </w:rPr>
        <w:t xml:space="preserve"> </w:t>
      </w:r>
      <w:r w:rsidR="00AB60DD" w:rsidRPr="00FA5F8D">
        <w:rPr>
          <w:rFonts w:eastAsiaTheme="minorEastAsia"/>
          <w:lang w:val="en-US" w:eastAsia="zh-CN"/>
        </w:rPr>
        <w:t>SU-8 20</w:t>
      </w:r>
      <w:r w:rsidR="00AB60DD" w:rsidRPr="00FA5F8D">
        <w:rPr>
          <w:rFonts w:eastAsiaTheme="minorEastAsia" w:hint="eastAsia"/>
          <w:lang w:val="en-US" w:eastAsia="zh-CN"/>
        </w:rPr>
        <w:t xml:space="preserve">02 and SU-8 2010 were obtained </w:t>
      </w:r>
      <w:r w:rsidR="00AB60DD" w:rsidRPr="00FA5F8D">
        <w:rPr>
          <w:rFonts w:eastAsiaTheme="minorEastAsia"/>
          <w:lang w:val="en-US" w:eastAsia="zh-CN"/>
        </w:rPr>
        <w:t xml:space="preserve">from </w:t>
      </w:r>
      <w:proofErr w:type="spellStart"/>
      <w:r w:rsidR="00AB60DD" w:rsidRPr="00FA5F8D">
        <w:rPr>
          <w:rFonts w:eastAsiaTheme="minorEastAsia"/>
          <w:lang w:val="en-US" w:eastAsia="zh-CN"/>
        </w:rPr>
        <w:t>MicroChem</w:t>
      </w:r>
      <w:proofErr w:type="spellEnd"/>
      <w:r w:rsidR="00AB60DD" w:rsidRPr="00FA5F8D">
        <w:rPr>
          <w:rFonts w:eastAsiaTheme="minorEastAsia"/>
          <w:lang w:val="en-US" w:eastAsia="zh-CN"/>
        </w:rPr>
        <w:t xml:space="preserve">, America. AR 300-80 new was </w:t>
      </w:r>
      <w:r w:rsidR="00AB60DD" w:rsidRPr="00FA5F8D">
        <w:rPr>
          <w:rFonts w:eastAsiaTheme="minorEastAsia" w:hint="eastAsia"/>
          <w:lang w:val="en-US" w:eastAsia="zh-CN"/>
        </w:rPr>
        <w:t>acquired</w:t>
      </w:r>
      <w:r w:rsidR="00AB60DD" w:rsidRPr="00FA5F8D">
        <w:rPr>
          <w:rFonts w:eastAsiaTheme="minorEastAsia"/>
          <w:lang w:val="en-US" w:eastAsia="zh-CN"/>
        </w:rPr>
        <w:t xml:space="preserve"> from </w:t>
      </w:r>
      <w:proofErr w:type="spellStart"/>
      <w:r w:rsidR="00AB60DD" w:rsidRPr="00FA5F8D">
        <w:rPr>
          <w:rFonts w:eastAsiaTheme="minorEastAsia"/>
          <w:lang w:val="en-US" w:eastAsia="zh-CN"/>
        </w:rPr>
        <w:t>Allresist</w:t>
      </w:r>
      <w:proofErr w:type="spellEnd"/>
      <w:r w:rsidR="00AB60DD" w:rsidRPr="00FA5F8D">
        <w:rPr>
          <w:rFonts w:eastAsiaTheme="minorEastAsia"/>
          <w:lang w:val="en-US" w:eastAsia="zh-CN"/>
        </w:rPr>
        <w:t>, Germany.</w:t>
      </w:r>
    </w:p>
    <w:p w14:paraId="5B6CEE54" w14:textId="55F9FC7F" w:rsidR="00731A51" w:rsidRPr="00FA5F8D" w:rsidRDefault="008C5166" w:rsidP="008C5166">
      <w:pPr>
        <w:spacing w:before="240" w:afterLines="100" w:after="240"/>
        <w:jc w:val="both"/>
        <w:rPr>
          <w:rFonts w:eastAsiaTheme="minorEastAsia"/>
          <w:b/>
          <w:bCs/>
          <w:lang w:val="en-US" w:eastAsia="zh-CN"/>
        </w:rPr>
      </w:pPr>
      <w:r w:rsidRPr="00FA5F8D">
        <w:rPr>
          <w:rFonts w:eastAsiaTheme="minorEastAsia"/>
          <w:b/>
          <w:bCs/>
          <w:sz w:val="28"/>
          <w:szCs w:val="28"/>
          <w:lang w:val="en-US" w:eastAsia="zh-CN"/>
        </w:rPr>
        <w:t>S</w:t>
      </w:r>
      <w:r w:rsidR="00731A51" w:rsidRPr="00FA5F8D">
        <w:rPr>
          <w:rFonts w:eastAsiaTheme="minorEastAsia" w:hint="eastAsia"/>
          <w:b/>
          <w:bCs/>
          <w:sz w:val="28"/>
          <w:szCs w:val="28"/>
          <w:lang w:val="en-US" w:eastAsia="zh-CN"/>
        </w:rPr>
        <w:t xml:space="preserve">2 </w:t>
      </w:r>
      <w:r w:rsidR="00731A51" w:rsidRPr="00FA5F8D">
        <w:rPr>
          <w:rFonts w:eastAsiaTheme="minorEastAsia"/>
          <w:b/>
          <w:bCs/>
          <w:sz w:val="28"/>
          <w:szCs w:val="28"/>
          <w:lang w:val="en-US" w:eastAsia="zh-CN"/>
        </w:rPr>
        <w:t>Preparation of SPRR polymer carriers</w:t>
      </w:r>
    </w:p>
    <w:p w14:paraId="5E51FA8F" w14:textId="07096DF6" w:rsidR="00731A51" w:rsidRPr="00FA5F8D" w:rsidRDefault="008C5166" w:rsidP="001F471C">
      <w:pPr>
        <w:spacing w:before="120" w:afterLines="100" w:after="240"/>
        <w:jc w:val="both"/>
        <w:rPr>
          <w:rFonts w:eastAsiaTheme="minorEastAsia"/>
          <w:b/>
          <w:bCs/>
          <w:lang w:val="en-US" w:eastAsia="zh-CN"/>
        </w:rPr>
      </w:pPr>
      <w:bookmarkStart w:id="1" w:name="OLE_LINK7"/>
      <w:r w:rsidRPr="00FA5F8D">
        <w:rPr>
          <w:rFonts w:eastAsiaTheme="minorEastAsia"/>
          <w:b/>
          <w:bCs/>
          <w:lang w:val="en-US" w:eastAsia="zh-CN"/>
        </w:rPr>
        <w:t>S</w:t>
      </w:r>
      <w:r w:rsidR="00731A51" w:rsidRPr="00FA5F8D">
        <w:rPr>
          <w:rFonts w:eastAsiaTheme="minorEastAsia" w:hint="eastAsia"/>
          <w:b/>
          <w:bCs/>
          <w:lang w:val="en-US" w:eastAsia="zh-CN"/>
        </w:rPr>
        <w:t>2.</w:t>
      </w:r>
      <w:r w:rsidR="008E79F7" w:rsidRPr="00FA5F8D">
        <w:rPr>
          <w:rFonts w:eastAsiaTheme="minorEastAsia" w:hint="eastAsia"/>
          <w:b/>
          <w:bCs/>
          <w:lang w:val="en-US" w:eastAsia="zh-CN"/>
        </w:rPr>
        <w:t>1</w:t>
      </w:r>
      <w:r w:rsidR="00731A51" w:rsidRPr="00FA5F8D">
        <w:rPr>
          <w:rFonts w:eastAsiaTheme="minorEastAsia" w:hint="eastAsia"/>
          <w:b/>
          <w:bCs/>
          <w:lang w:val="en-US" w:eastAsia="zh-CN"/>
        </w:rPr>
        <w:t xml:space="preserve"> SPRR polymer/glass carrier</w:t>
      </w:r>
    </w:p>
    <w:p w14:paraId="0A0623FB"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t>First, a layer of adhesion promoter (3M 94 Primer) is applied on</w:t>
      </w:r>
      <w:r w:rsidRPr="00FA5F8D">
        <w:rPr>
          <w:rFonts w:eastAsiaTheme="minorEastAsia" w:hint="eastAsia"/>
          <w:lang w:val="en-US" w:eastAsia="zh-CN"/>
        </w:rPr>
        <w:t>to</w:t>
      </w:r>
      <w:r w:rsidRPr="00FA5F8D">
        <w:rPr>
          <w:rFonts w:eastAsiaTheme="minorEastAsia"/>
          <w:lang w:val="en-US" w:eastAsia="zh-CN"/>
        </w:rPr>
        <w:t xml:space="preserve"> a cleaned glass substrate. Subsequently, the liquid </w:t>
      </w:r>
      <w:r w:rsidRPr="00FA5F8D">
        <w:rPr>
          <w:rFonts w:eastAsiaTheme="minorEastAsia" w:hint="eastAsia"/>
          <w:lang w:val="en-US" w:eastAsia="zh-CN"/>
        </w:rPr>
        <w:t xml:space="preserve">SPRR </w:t>
      </w:r>
      <w:r w:rsidRPr="00FA5F8D">
        <w:rPr>
          <w:rFonts w:eastAsiaTheme="minorEastAsia"/>
          <w:lang w:val="en-US" w:eastAsia="zh-CN"/>
        </w:rPr>
        <w:t>pre</w:t>
      </w:r>
      <w:r w:rsidRPr="00FA5F8D">
        <w:rPr>
          <w:rFonts w:eastAsiaTheme="minorEastAsia" w:hint="eastAsia"/>
          <w:lang w:val="en-US" w:eastAsia="zh-CN"/>
        </w:rPr>
        <w:t>-</w:t>
      </w:r>
      <w:r w:rsidRPr="00FA5F8D">
        <w:rPr>
          <w:rFonts w:eastAsiaTheme="minorEastAsia"/>
          <w:lang w:val="en-US" w:eastAsia="zh-CN"/>
        </w:rPr>
        <w:t xml:space="preserve">polymer is dispensed in the gap between the glass substrate and a </w:t>
      </w:r>
      <w:r w:rsidRPr="00FA5F8D">
        <w:rPr>
          <w:rFonts w:eastAsiaTheme="minorEastAsia" w:hint="eastAsia"/>
          <w:lang w:val="en-US" w:eastAsia="zh-CN"/>
        </w:rPr>
        <w:t>FOTS-treated</w:t>
      </w:r>
      <w:r w:rsidRPr="00FA5F8D">
        <w:rPr>
          <w:rFonts w:eastAsiaTheme="minorEastAsia"/>
          <w:lang w:val="en-US" w:eastAsia="zh-CN"/>
        </w:rPr>
        <w:t xml:space="preserve"> glass </w:t>
      </w:r>
      <w:r w:rsidRPr="00FA5F8D">
        <w:rPr>
          <w:rFonts w:eastAsiaTheme="minorEastAsia" w:hint="eastAsia"/>
          <w:lang w:val="en-US" w:eastAsia="zh-CN"/>
        </w:rPr>
        <w:t>substrate</w:t>
      </w:r>
      <w:r w:rsidRPr="00FA5F8D">
        <w:rPr>
          <w:rFonts w:eastAsiaTheme="minorEastAsia"/>
          <w:lang w:val="en-US" w:eastAsia="zh-CN"/>
        </w:rPr>
        <w:t xml:space="preserve"> which are separated by 1-mm-thick spacers. </w:t>
      </w:r>
      <w:r w:rsidRPr="00FA5F8D">
        <w:rPr>
          <w:rFonts w:eastAsiaTheme="minorEastAsia" w:hint="eastAsia"/>
          <w:lang w:val="en-US" w:eastAsia="zh-CN"/>
        </w:rPr>
        <w:t>T</w:t>
      </w:r>
      <w:r w:rsidRPr="00FA5F8D">
        <w:rPr>
          <w:rFonts w:eastAsiaTheme="minorEastAsia"/>
          <w:lang w:val="en-US" w:eastAsia="zh-CN"/>
        </w:rPr>
        <w:t xml:space="preserve">he pre-polymer is </w:t>
      </w:r>
      <w:r w:rsidRPr="00FA5F8D">
        <w:rPr>
          <w:rFonts w:eastAsiaTheme="minorEastAsia" w:hint="eastAsia"/>
          <w:lang w:val="en-US" w:eastAsia="zh-CN"/>
        </w:rPr>
        <w:t xml:space="preserve">then </w:t>
      </w:r>
      <w:r w:rsidRPr="00FA5F8D">
        <w:rPr>
          <w:rFonts w:eastAsiaTheme="minorEastAsia"/>
          <w:lang w:val="en-US" w:eastAsia="zh-CN"/>
        </w:rPr>
        <w:t xml:space="preserve">cured </w:t>
      </w:r>
      <w:r w:rsidRPr="00FA5F8D">
        <w:rPr>
          <w:rFonts w:eastAsiaTheme="minorEastAsia" w:hint="eastAsia"/>
          <w:lang w:val="en-US" w:eastAsia="zh-CN"/>
        </w:rPr>
        <w:t>using</w:t>
      </w:r>
      <w:r w:rsidRPr="00FA5F8D">
        <w:rPr>
          <w:rFonts w:eastAsiaTheme="minorEastAsia"/>
          <w:lang w:val="en-US" w:eastAsia="zh-CN"/>
        </w:rPr>
        <w:t xml:space="preserve"> 365</w:t>
      </w:r>
      <w:r w:rsidRPr="00FA5F8D">
        <w:rPr>
          <w:rFonts w:eastAsiaTheme="minorEastAsia" w:hint="eastAsia"/>
          <w:lang w:val="en-US" w:eastAsia="zh-CN"/>
        </w:rPr>
        <w:t xml:space="preserve"> </w:t>
      </w:r>
      <w:r w:rsidRPr="00FA5F8D">
        <w:rPr>
          <w:rFonts w:eastAsiaTheme="minorEastAsia"/>
          <w:lang w:val="en-US" w:eastAsia="zh-CN"/>
        </w:rPr>
        <w:t xml:space="preserve">nm UV light at 300 </w:t>
      </w:r>
      <w:proofErr w:type="spellStart"/>
      <w:r w:rsidRPr="00FA5F8D">
        <w:rPr>
          <w:rFonts w:eastAsiaTheme="minorEastAsia"/>
          <w:lang w:val="en-US" w:eastAsia="zh-CN"/>
        </w:rPr>
        <w:t>mW</w:t>
      </w:r>
      <w:proofErr w:type="spellEnd"/>
      <w:r w:rsidRPr="00FA5F8D">
        <w:rPr>
          <w:rFonts w:eastAsiaTheme="minorEastAsia" w:hint="eastAsia"/>
          <w:lang w:val="en-US" w:eastAsia="zh-CN"/>
        </w:rPr>
        <w:t xml:space="preserve"> </w:t>
      </w:r>
      <w:r w:rsidRPr="00FA5F8D">
        <w:rPr>
          <w:rFonts w:eastAsiaTheme="minorEastAsia"/>
          <w:lang w:val="en-US" w:eastAsia="zh-CN"/>
        </w:rPr>
        <w:t>cm</w:t>
      </w:r>
      <w:r w:rsidRPr="00FA5F8D">
        <w:rPr>
          <w:rFonts w:eastAsiaTheme="minorEastAsia" w:hint="eastAsia"/>
          <w:vertAlign w:val="superscript"/>
          <w:lang w:val="en-US" w:eastAsia="zh-CN"/>
        </w:rPr>
        <w:t>-</w:t>
      </w:r>
      <w:r w:rsidRPr="00FA5F8D">
        <w:rPr>
          <w:rFonts w:eastAsiaTheme="minorEastAsia"/>
          <w:lang w:val="en-US" w:eastAsia="zh-CN"/>
        </w:rPr>
        <w:t>² for 3 min</w:t>
      </w:r>
      <w:r w:rsidRPr="00FA5F8D">
        <w:rPr>
          <w:rFonts w:eastAsiaTheme="minorEastAsia" w:hint="eastAsia"/>
          <w:lang w:val="en-US" w:eastAsia="zh-CN"/>
        </w:rPr>
        <w:t>, followed by baking</w:t>
      </w:r>
      <w:r w:rsidRPr="00FA5F8D">
        <w:rPr>
          <w:rFonts w:eastAsiaTheme="minorEastAsia"/>
          <w:lang w:val="en-US" w:eastAsia="zh-CN"/>
        </w:rPr>
        <w:t xml:space="preserve"> at 80 ℃ for 2 hours</w:t>
      </w:r>
      <w:r w:rsidRPr="00FA5F8D">
        <w:rPr>
          <w:rFonts w:eastAsiaTheme="minorEastAsia" w:hint="eastAsia"/>
          <w:lang w:val="en-US" w:eastAsia="zh-CN"/>
        </w:rPr>
        <w:t xml:space="preserve">. Finally, the </w:t>
      </w:r>
      <w:r w:rsidRPr="00FA5F8D">
        <w:rPr>
          <w:rFonts w:eastAsiaTheme="minorEastAsia"/>
          <w:lang w:val="en-US" w:eastAsia="zh-CN"/>
        </w:rPr>
        <w:t xml:space="preserve">SPRR polymer/glass </w:t>
      </w:r>
      <w:r w:rsidRPr="00FA5F8D">
        <w:rPr>
          <w:rFonts w:eastAsiaTheme="minorEastAsia" w:hint="eastAsia"/>
          <w:lang w:val="en-US" w:eastAsia="zh-CN"/>
        </w:rPr>
        <w:t>carrier is obtained by removing the glass cover at 80</w:t>
      </w:r>
      <w:r w:rsidRPr="00FA5F8D">
        <w:rPr>
          <w:rFonts w:eastAsiaTheme="minorEastAsia"/>
          <w:lang w:val="en-US" w:eastAsia="zh-CN"/>
        </w:rPr>
        <w:t xml:space="preserve"> ℃</w:t>
      </w:r>
      <w:r w:rsidRPr="00FA5F8D">
        <w:rPr>
          <w:rFonts w:eastAsiaTheme="minorEastAsia" w:hint="eastAsia"/>
          <w:lang w:val="en-US" w:eastAsia="zh-CN"/>
        </w:rPr>
        <w:t>.</w:t>
      </w:r>
    </w:p>
    <w:bookmarkEnd w:id="1"/>
    <w:p w14:paraId="289F1A78" w14:textId="0FCC274C" w:rsidR="00731A51"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2.</w:t>
      </w:r>
      <w:r w:rsidR="008E79F7" w:rsidRPr="00FA5F8D">
        <w:rPr>
          <w:rFonts w:eastAsiaTheme="minorEastAsia" w:hint="eastAsia"/>
          <w:b/>
          <w:bCs/>
          <w:lang w:val="en-US" w:eastAsia="zh-CN"/>
        </w:rPr>
        <w:t xml:space="preserve">2 </w:t>
      </w:r>
      <w:r w:rsidR="00731A51" w:rsidRPr="00FA5F8D">
        <w:rPr>
          <w:rFonts w:eastAsiaTheme="minorEastAsia"/>
          <w:b/>
          <w:bCs/>
          <w:lang w:val="en-US" w:eastAsia="zh-CN"/>
        </w:rPr>
        <w:t>F</w:t>
      </w:r>
      <w:r w:rsidR="00731A51" w:rsidRPr="00FA5F8D">
        <w:rPr>
          <w:rFonts w:eastAsiaTheme="minorEastAsia" w:hint="eastAsia"/>
          <w:b/>
          <w:bCs/>
          <w:lang w:val="en-US" w:eastAsia="zh-CN"/>
        </w:rPr>
        <w:t>ree-standing SPRR polymer</w:t>
      </w:r>
    </w:p>
    <w:p w14:paraId="7AC72F9A"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 xml:space="preserve">First, the SPRR pre-polymer is dispensed into the gap between two FOTS-treated glass </w:t>
      </w:r>
      <w:r w:rsidRPr="00FA5F8D">
        <w:rPr>
          <w:rFonts w:eastAsiaTheme="minorEastAsia"/>
          <w:lang w:val="en-US" w:eastAsia="zh-CN"/>
        </w:rPr>
        <w:t>substrates</w:t>
      </w:r>
      <w:r w:rsidRPr="00FA5F8D">
        <w:rPr>
          <w:rFonts w:eastAsiaTheme="minorEastAsia" w:hint="eastAsia"/>
          <w:lang w:val="en-US" w:eastAsia="zh-CN"/>
        </w:rPr>
        <w:t xml:space="preserve"> which are </w:t>
      </w:r>
      <w:r w:rsidRPr="00FA5F8D">
        <w:rPr>
          <w:rFonts w:eastAsiaTheme="minorEastAsia"/>
          <w:lang w:val="en-US" w:eastAsia="zh-CN"/>
        </w:rPr>
        <w:t>separated</w:t>
      </w:r>
      <w:r w:rsidRPr="00FA5F8D">
        <w:rPr>
          <w:rFonts w:eastAsiaTheme="minorEastAsia" w:hint="eastAsia"/>
          <w:lang w:val="en-US" w:eastAsia="zh-CN"/>
        </w:rPr>
        <w:t xml:space="preserve"> by a 1-mm-thick spacer. Then, the SPRR pre-polymer is cured using</w:t>
      </w:r>
      <w:r w:rsidRPr="00FA5F8D">
        <w:rPr>
          <w:rFonts w:eastAsiaTheme="minorEastAsia"/>
          <w:lang w:val="en-US" w:eastAsia="zh-CN"/>
        </w:rPr>
        <w:t xml:space="preserve"> 365</w:t>
      </w:r>
      <w:r w:rsidRPr="00FA5F8D">
        <w:rPr>
          <w:rFonts w:eastAsiaTheme="minorEastAsia" w:hint="eastAsia"/>
          <w:lang w:val="en-US" w:eastAsia="zh-CN"/>
        </w:rPr>
        <w:t xml:space="preserve"> </w:t>
      </w:r>
      <w:r w:rsidRPr="00FA5F8D">
        <w:rPr>
          <w:rFonts w:eastAsiaTheme="minorEastAsia"/>
          <w:lang w:val="en-US" w:eastAsia="zh-CN"/>
        </w:rPr>
        <w:t xml:space="preserve">nm UV light at 300 </w:t>
      </w:r>
      <w:proofErr w:type="spellStart"/>
      <w:r w:rsidRPr="00FA5F8D">
        <w:rPr>
          <w:rFonts w:eastAsiaTheme="minorEastAsia"/>
          <w:lang w:val="en-US" w:eastAsia="zh-CN"/>
        </w:rPr>
        <w:t>mW</w:t>
      </w:r>
      <w:proofErr w:type="spellEnd"/>
      <w:r w:rsidRPr="00FA5F8D">
        <w:rPr>
          <w:rFonts w:eastAsiaTheme="minorEastAsia" w:hint="eastAsia"/>
          <w:lang w:val="en-US" w:eastAsia="zh-CN"/>
        </w:rPr>
        <w:t xml:space="preserve"> </w:t>
      </w:r>
      <w:r w:rsidRPr="00FA5F8D">
        <w:rPr>
          <w:rFonts w:eastAsiaTheme="minorEastAsia"/>
          <w:lang w:val="en-US" w:eastAsia="zh-CN"/>
        </w:rPr>
        <w:t>cm</w:t>
      </w:r>
      <w:r w:rsidRPr="00FA5F8D">
        <w:rPr>
          <w:rFonts w:eastAsiaTheme="minorEastAsia" w:hint="eastAsia"/>
          <w:vertAlign w:val="superscript"/>
          <w:lang w:val="en-US" w:eastAsia="zh-CN"/>
        </w:rPr>
        <w:t>-</w:t>
      </w:r>
      <w:r w:rsidRPr="00FA5F8D">
        <w:rPr>
          <w:rFonts w:eastAsiaTheme="minorEastAsia"/>
          <w:lang w:val="en-US" w:eastAsia="zh-CN"/>
        </w:rPr>
        <w:t>² for 3 min</w:t>
      </w:r>
      <w:r w:rsidRPr="00FA5F8D">
        <w:rPr>
          <w:rFonts w:eastAsiaTheme="minorEastAsia" w:hint="eastAsia"/>
          <w:lang w:val="en-US" w:eastAsia="zh-CN"/>
        </w:rPr>
        <w:t>, followed by baking at 80</w:t>
      </w:r>
      <w:r w:rsidRPr="00FA5F8D">
        <w:rPr>
          <w:rFonts w:eastAsiaTheme="minorEastAsia"/>
          <w:lang w:val="en-US" w:eastAsia="zh-CN"/>
        </w:rPr>
        <w:t xml:space="preserve"> ℃</w:t>
      </w:r>
      <w:r w:rsidRPr="00FA5F8D">
        <w:rPr>
          <w:rFonts w:eastAsiaTheme="minorEastAsia" w:hint="eastAsia"/>
          <w:lang w:val="en-US" w:eastAsia="zh-CN"/>
        </w:rPr>
        <w:t xml:space="preserve"> for 2 hours. Finally, the free-standing SPRR polymer is obtained </w:t>
      </w:r>
      <w:r w:rsidRPr="00FA5F8D">
        <w:rPr>
          <w:rFonts w:eastAsiaTheme="minorEastAsia"/>
          <w:lang w:val="en-US" w:eastAsia="zh-CN"/>
        </w:rPr>
        <w:t>by removing</w:t>
      </w:r>
      <w:r w:rsidRPr="00FA5F8D">
        <w:rPr>
          <w:rFonts w:eastAsiaTheme="minorEastAsia" w:hint="eastAsia"/>
          <w:lang w:val="en-US" w:eastAsia="zh-CN"/>
        </w:rPr>
        <w:t xml:space="preserve"> two glass substrates at 80 </w:t>
      </w:r>
      <w:r w:rsidRPr="00FA5F8D">
        <w:rPr>
          <w:rFonts w:eastAsiaTheme="minorEastAsia"/>
          <w:lang w:val="en-US" w:eastAsia="zh-CN"/>
        </w:rPr>
        <w:t>℃</w:t>
      </w:r>
      <w:r w:rsidRPr="00FA5F8D">
        <w:rPr>
          <w:rFonts w:eastAsiaTheme="minorEastAsia" w:hint="eastAsia"/>
          <w:lang w:val="en-US" w:eastAsia="zh-CN"/>
        </w:rPr>
        <w:t>.</w:t>
      </w:r>
    </w:p>
    <w:p w14:paraId="3FFD8B0F" w14:textId="260C598A" w:rsidR="003B1D7A" w:rsidRPr="00FA5F8D" w:rsidRDefault="008C5166" w:rsidP="008C5166">
      <w:pPr>
        <w:spacing w:before="240" w:afterLines="100" w:after="240"/>
        <w:jc w:val="both"/>
        <w:rPr>
          <w:rFonts w:eastAsiaTheme="minorEastAsia"/>
          <w:b/>
          <w:bCs/>
          <w:lang w:val="en-US" w:eastAsia="zh-CN"/>
        </w:rPr>
      </w:pPr>
      <w:r w:rsidRPr="00FA5F8D">
        <w:rPr>
          <w:rFonts w:eastAsiaTheme="minorEastAsia"/>
          <w:b/>
          <w:bCs/>
          <w:sz w:val="28"/>
          <w:szCs w:val="28"/>
          <w:lang w:val="en-US" w:eastAsia="zh-CN"/>
        </w:rPr>
        <w:t>S</w:t>
      </w:r>
      <w:r w:rsidR="00731A51" w:rsidRPr="00FA5F8D">
        <w:rPr>
          <w:rFonts w:eastAsiaTheme="minorEastAsia" w:hint="eastAsia"/>
          <w:b/>
          <w:bCs/>
          <w:sz w:val="28"/>
          <w:szCs w:val="28"/>
          <w:lang w:val="en-US" w:eastAsia="zh-CN"/>
        </w:rPr>
        <w:t>3</w:t>
      </w:r>
      <w:r w:rsidR="003B1D7A" w:rsidRPr="00FA5F8D">
        <w:rPr>
          <w:rFonts w:eastAsiaTheme="minorEastAsia" w:hint="eastAsia"/>
          <w:b/>
          <w:bCs/>
          <w:sz w:val="28"/>
          <w:szCs w:val="28"/>
          <w:lang w:val="en-US" w:eastAsia="zh-CN"/>
        </w:rPr>
        <w:t xml:space="preserve"> Preparation of PDMS-coated wafer</w:t>
      </w:r>
    </w:p>
    <w:p w14:paraId="7CCC9523" w14:textId="1D391917" w:rsidR="003B1D7A"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3</w:t>
      </w:r>
      <w:r w:rsidR="003B1D7A" w:rsidRPr="00FA5F8D">
        <w:rPr>
          <w:rFonts w:eastAsiaTheme="minorEastAsia"/>
          <w:b/>
          <w:bCs/>
          <w:lang w:val="en-US" w:eastAsia="zh-CN"/>
        </w:rPr>
        <w:t>.1 15-µm-thick PDMS coating on silicon wafer</w:t>
      </w:r>
    </w:p>
    <w:p w14:paraId="4F8265FC" w14:textId="77777777" w:rsidR="003B1D7A" w:rsidRPr="00FA5F8D" w:rsidRDefault="003B1D7A" w:rsidP="001F471C">
      <w:pPr>
        <w:spacing w:before="120" w:afterLines="100" w:after="240"/>
        <w:jc w:val="both"/>
        <w:rPr>
          <w:rFonts w:eastAsiaTheme="minorEastAsia"/>
          <w:lang w:val="en-US" w:eastAsia="zh-CN"/>
        </w:rPr>
      </w:pPr>
      <w:r w:rsidRPr="00FA5F8D">
        <w:rPr>
          <w:rFonts w:eastAsiaTheme="minorEastAsia" w:hint="eastAsia"/>
          <w:lang w:val="en-US" w:eastAsia="zh-CN"/>
        </w:rPr>
        <w:lastRenderedPageBreak/>
        <w:t xml:space="preserve">First, a PDMS prepolymer is </w:t>
      </w:r>
      <w:r w:rsidRPr="00FA5F8D">
        <w:rPr>
          <w:rFonts w:eastAsiaTheme="minorEastAsia"/>
          <w:lang w:val="en-US" w:eastAsia="zh-CN"/>
        </w:rPr>
        <w:t>diluted</w:t>
      </w:r>
      <w:r w:rsidRPr="00FA5F8D">
        <w:rPr>
          <w:rFonts w:eastAsiaTheme="minorEastAsia" w:hint="eastAsia"/>
          <w:lang w:val="en-US" w:eastAsia="zh-CN"/>
        </w:rPr>
        <w:t xml:space="preserve"> by mixing the </w:t>
      </w:r>
      <w:r w:rsidRPr="00FA5F8D">
        <w:rPr>
          <w:rFonts w:eastAsiaTheme="minorEastAsia"/>
          <w:lang w:val="en-US" w:eastAsia="zh-CN"/>
        </w:rPr>
        <w:t xml:space="preserve">base solution and </w:t>
      </w:r>
      <w:r w:rsidRPr="00FA5F8D">
        <w:rPr>
          <w:rFonts w:eastAsiaTheme="minorEastAsia" w:hint="eastAsia"/>
          <w:lang w:val="en-US" w:eastAsia="zh-CN"/>
        </w:rPr>
        <w:t xml:space="preserve">the </w:t>
      </w:r>
      <w:r w:rsidRPr="00FA5F8D">
        <w:rPr>
          <w:rFonts w:eastAsiaTheme="minorEastAsia"/>
          <w:lang w:val="en-US" w:eastAsia="zh-CN"/>
        </w:rPr>
        <w:t>curing agent</w:t>
      </w:r>
      <w:r w:rsidRPr="00FA5F8D">
        <w:rPr>
          <w:rFonts w:eastAsiaTheme="minorEastAsia" w:hint="eastAsia"/>
          <w:lang w:val="en-US" w:eastAsia="zh-CN"/>
        </w:rPr>
        <w:t xml:space="preserve"> into </w:t>
      </w:r>
      <w:r w:rsidRPr="00FA5F8D">
        <w:rPr>
          <w:rFonts w:eastAsiaTheme="minorEastAsia"/>
          <w:lang w:val="en-US" w:eastAsia="zh-CN"/>
        </w:rPr>
        <w:t>n-hexane</w:t>
      </w:r>
      <w:r w:rsidRPr="00FA5F8D">
        <w:rPr>
          <w:rFonts w:eastAsiaTheme="minorEastAsia" w:hint="eastAsia"/>
          <w:lang w:val="en-US" w:eastAsia="zh-CN"/>
        </w:rPr>
        <w:t xml:space="preserve"> solution at a weight ratio of 10:1:10 (</w:t>
      </w:r>
      <w:bookmarkStart w:id="2" w:name="OLE_LINK66"/>
      <w:r w:rsidRPr="00FA5F8D">
        <w:rPr>
          <w:rFonts w:eastAsiaTheme="minorEastAsia"/>
          <w:lang w:val="en-US" w:eastAsia="zh-CN"/>
        </w:rPr>
        <w:t>base solution: curing agent:</w:t>
      </w:r>
      <w:bookmarkEnd w:id="2"/>
      <w:r w:rsidRPr="00FA5F8D">
        <w:rPr>
          <w:rFonts w:eastAsiaTheme="minorEastAsia"/>
          <w:lang w:val="en-US" w:eastAsia="zh-CN"/>
        </w:rPr>
        <w:t xml:space="preserve"> n-hexane</w:t>
      </w:r>
      <w:r w:rsidRPr="00FA5F8D">
        <w:rPr>
          <w:rFonts w:eastAsiaTheme="minorEastAsia" w:hint="eastAsia"/>
          <w:lang w:val="en-US" w:eastAsia="zh-CN"/>
        </w:rPr>
        <w:t xml:space="preserve">). This </w:t>
      </w:r>
      <w:r w:rsidRPr="00FA5F8D">
        <w:rPr>
          <w:rFonts w:eastAsiaTheme="minorEastAsia"/>
          <w:lang w:val="en-US" w:eastAsia="zh-CN"/>
        </w:rPr>
        <w:t>diluted PDMS prepolymer</w:t>
      </w:r>
      <w:r w:rsidRPr="00FA5F8D">
        <w:rPr>
          <w:rFonts w:eastAsiaTheme="minorEastAsia" w:hint="eastAsia"/>
          <w:lang w:val="en-US" w:eastAsia="zh-CN"/>
        </w:rPr>
        <w:t xml:space="preserve"> is then spin-</w:t>
      </w:r>
      <w:r w:rsidRPr="00FA5F8D">
        <w:rPr>
          <w:rFonts w:eastAsiaTheme="minorEastAsia"/>
          <w:lang w:val="en-US" w:eastAsia="zh-CN"/>
        </w:rPr>
        <w:t>coated on</w:t>
      </w:r>
      <w:r w:rsidRPr="00FA5F8D">
        <w:rPr>
          <w:rFonts w:eastAsiaTheme="minorEastAsia" w:hint="eastAsia"/>
          <w:lang w:val="en-US" w:eastAsia="zh-CN"/>
        </w:rPr>
        <w:t>to a cleaned silicon wafer at 1000 rpm for 30 s. Finally, the PDMS/</w:t>
      </w:r>
      <w:r w:rsidRPr="00FA5F8D">
        <w:rPr>
          <w:rFonts w:eastAsiaTheme="minorEastAsia"/>
          <w:lang w:val="en-US" w:eastAsia="zh-CN"/>
        </w:rPr>
        <w:t>silicon</w:t>
      </w:r>
      <w:r w:rsidRPr="00FA5F8D">
        <w:rPr>
          <w:rFonts w:eastAsiaTheme="minorEastAsia" w:hint="eastAsia"/>
          <w:lang w:val="en-US" w:eastAsia="zh-CN"/>
        </w:rPr>
        <w:t xml:space="preserve"> substrate is obtained by curing PDMS coating at 8</w:t>
      </w:r>
      <w:r w:rsidRPr="00FA5F8D">
        <w:rPr>
          <w:rFonts w:eastAsiaTheme="minorEastAsia"/>
          <w:lang w:val="en-US" w:eastAsia="zh-CN"/>
        </w:rPr>
        <w:t>0℃ for 3 hour</w:t>
      </w:r>
      <w:r w:rsidRPr="00FA5F8D">
        <w:rPr>
          <w:rFonts w:eastAsiaTheme="minorEastAsia" w:hint="eastAsia"/>
          <w:lang w:val="en-US" w:eastAsia="zh-CN"/>
        </w:rPr>
        <w:t xml:space="preserve">s. </w:t>
      </w:r>
    </w:p>
    <w:p w14:paraId="588F6191" w14:textId="32844CBD" w:rsidR="003B1D7A" w:rsidRPr="00FA5F8D" w:rsidRDefault="008C5166" w:rsidP="001F471C">
      <w:pPr>
        <w:spacing w:before="120" w:afterLines="100" w:after="240"/>
        <w:jc w:val="both"/>
        <w:rPr>
          <w:rFonts w:eastAsiaTheme="minorEastAsia"/>
          <w:b/>
          <w:bCs/>
          <w:lang w:val="en-US" w:eastAsia="zh-CN"/>
        </w:rPr>
      </w:pPr>
      <w:bookmarkStart w:id="3" w:name="OLE_LINK8"/>
      <w:r w:rsidRPr="00FA5F8D">
        <w:rPr>
          <w:rFonts w:eastAsiaTheme="minorEastAsia"/>
          <w:b/>
          <w:bCs/>
          <w:lang w:val="en-US" w:eastAsia="zh-CN"/>
        </w:rPr>
        <w:t>S</w:t>
      </w:r>
      <w:r w:rsidR="00731A51" w:rsidRPr="00FA5F8D">
        <w:rPr>
          <w:rFonts w:eastAsiaTheme="minorEastAsia" w:hint="eastAsia"/>
          <w:b/>
          <w:bCs/>
          <w:lang w:val="en-US" w:eastAsia="zh-CN"/>
        </w:rPr>
        <w:t>3</w:t>
      </w:r>
      <w:r w:rsidR="003B1D7A" w:rsidRPr="00FA5F8D">
        <w:rPr>
          <w:rFonts w:eastAsiaTheme="minorEastAsia" w:hint="eastAsia"/>
          <w:b/>
          <w:bCs/>
          <w:lang w:val="en-US" w:eastAsia="zh-CN"/>
        </w:rPr>
        <w:t>.2 110</w:t>
      </w:r>
      <w:r w:rsidR="003B1D7A" w:rsidRPr="00FA5F8D">
        <w:rPr>
          <w:rFonts w:eastAsiaTheme="minorEastAsia"/>
          <w:b/>
          <w:bCs/>
          <w:lang w:val="en-US" w:eastAsia="zh-CN"/>
        </w:rPr>
        <w:t>-µm-thick PDMS coat</w:t>
      </w:r>
      <w:r w:rsidR="003B1D7A" w:rsidRPr="00FA5F8D">
        <w:rPr>
          <w:rFonts w:eastAsiaTheme="minorEastAsia" w:hint="eastAsia"/>
          <w:b/>
          <w:bCs/>
          <w:lang w:val="en-US" w:eastAsia="zh-CN"/>
        </w:rPr>
        <w:t>ing</w:t>
      </w:r>
      <w:r w:rsidR="003B1D7A" w:rsidRPr="00FA5F8D">
        <w:rPr>
          <w:rFonts w:eastAsiaTheme="minorEastAsia"/>
          <w:b/>
          <w:bCs/>
          <w:lang w:val="en-US" w:eastAsia="zh-CN"/>
        </w:rPr>
        <w:t xml:space="preserve"> on gl</w:t>
      </w:r>
      <w:r w:rsidR="003B1D7A" w:rsidRPr="00FA5F8D">
        <w:rPr>
          <w:rFonts w:eastAsiaTheme="minorEastAsia" w:hint="eastAsia"/>
          <w:b/>
          <w:bCs/>
          <w:lang w:val="en-US" w:eastAsia="zh-CN"/>
        </w:rPr>
        <w:t>ass wafer</w:t>
      </w:r>
    </w:p>
    <w:p w14:paraId="0F9EDC88" w14:textId="21C7483F" w:rsidR="003B1D7A" w:rsidRPr="00FA5F8D" w:rsidRDefault="003B1D7A" w:rsidP="001F471C">
      <w:pPr>
        <w:spacing w:before="120" w:afterLines="100" w:after="240"/>
        <w:jc w:val="both"/>
        <w:rPr>
          <w:rFonts w:eastAsiaTheme="minorEastAsia"/>
          <w:lang w:val="en-US" w:eastAsia="zh-CN"/>
        </w:rPr>
      </w:pPr>
      <w:r w:rsidRPr="00FA5F8D">
        <w:rPr>
          <w:rFonts w:eastAsiaTheme="minorEastAsia"/>
          <w:lang w:val="en-US" w:eastAsia="zh-CN"/>
        </w:rPr>
        <w:t xml:space="preserve">First, a PDMS prepolymer is prepared by mixing base solution and curing agent at a </w:t>
      </w:r>
      <w:r w:rsidRPr="00FA5F8D">
        <w:rPr>
          <w:rFonts w:eastAsiaTheme="minorEastAsia" w:hint="eastAsia"/>
          <w:lang w:val="en-US" w:eastAsia="zh-CN"/>
        </w:rPr>
        <w:t xml:space="preserve">weight </w:t>
      </w:r>
      <w:r w:rsidRPr="00FA5F8D">
        <w:rPr>
          <w:rFonts w:eastAsiaTheme="minorEastAsia"/>
          <w:lang w:val="en-US" w:eastAsia="zh-CN"/>
        </w:rPr>
        <w:t>ratio of 10:1. Th</w:t>
      </w:r>
      <w:r w:rsidRPr="00FA5F8D">
        <w:rPr>
          <w:rFonts w:eastAsiaTheme="minorEastAsia" w:hint="eastAsia"/>
          <w:lang w:val="en-US" w:eastAsia="zh-CN"/>
        </w:rPr>
        <w:t>is</w:t>
      </w:r>
      <w:r w:rsidRPr="00FA5F8D">
        <w:rPr>
          <w:rFonts w:eastAsiaTheme="minorEastAsia"/>
          <w:lang w:val="en-US" w:eastAsia="zh-CN"/>
        </w:rPr>
        <w:t xml:space="preserve"> PDMS prepolymer is then spin-coated on </w:t>
      </w:r>
      <w:r w:rsidRPr="00FA5F8D">
        <w:rPr>
          <w:rFonts w:eastAsiaTheme="minorEastAsia" w:hint="eastAsia"/>
          <w:lang w:val="en-US" w:eastAsia="zh-CN"/>
        </w:rPr>
        <w:t>a</w:t>
      </w:r>
      <w:r w:rsidRPr="00FA5F8D">
        <w:rPr>
          <w:rFonts w:eastAsiaTheme="minorEastAsia"/>
          <w:lang w:val="en-US" w:eastAsia="zh-CN"/>
        </w:rPr>
        <w:t xml:space="preserve"> cleaned glass substrate at </w:t>
      </w:r>
      <w:r w:rsidRPr="00FA5F8D">
        <w:rPr>
          <w:rFonts w:eastAsiaTheme="minorEastAsia" w:hint="eastAsia"/>
          <w:lang w:val="en-US" w:eastAsia="zh-CN"/>
        </w:rPr>
        <w:t>1000</w:t>
      </w:r>
      <w:r w:rsidRPr="00FA5F8D">
        <w:rPr>
          <w:rFonts w:eastAsiaTheme="minorEastAsia"/>
          <w:lang w:val="en-US" w:eastAsia="zh-CN"/>
        </w:rPr>
        <w:t xml:space="preserve"> rpm for 30</w:t>
      </w:r>
      <w:r w:rsidRPr="00FA5F8D">
        <w:rPr>
          <w:rFonts w:eastAsiaTheme="minorEastAsia" w:hint="eastAsia"/>
          <w:lang w:val="en-US" w:eastAsia="zh-CN"/>
        </w:rPr>
        <w:t xml:space="preserve"> </w:t>
      </w:r>
      <w:r w:rsidRPr="00FA5F8D">
        <w:rPr>
          <w:rFonts w:eastAsiaTheme="minorEastAsia"/>
          <w:lang w:val="en-US" w:eastAsia="zh-CN"/>
        </w:rPr>
        <w:t xml:space="preserve">s. </w:t>
      </w:r>
      <w:r w:rsidRPr="00FA5F8D">
        <w:rPr>
          <w:rFonts w:eastAsiaTheme="minorEastAsia" w:hint="eastAsia"/>
          <w:lang w:val="en-US" w:eastAsia="zh-CN"/>
        </w:rPr>
        <w:t>Finally, t</w:t>
      </w:r>
      <w:r w:rsidRPr="00FA5F8D">
        <w:rPr>
          <w:rFonts w:eastAsiaTheme="minorEastAsia"/>
          <w:lang w:val="en-US" w:eastAsia="zh-CN"/>
        </w:rPr>
        <w:t xml:space="preserve">he PDMS/glass substrate </w:t>
      </w:r>
      <w:r w:rsidRPr="00FA5F8D">
        <w:rPr>
          <w:rFonts w:eastAsiaTheme="minorEastAsia" w:hint="eastAsia"/>
          <w:lang w:val="en-US" w:eastAsia="zh-CN"/>
        </w:rPr>
        <w:t>is</w:t>
      </w:r>
      <w:r w:rsidRPr="00FA5F8D">
        <w:rPr>
          <w:rFonts w:eastAsiaTheme="minorEastAsia"/>
          <w:lang w:val="en-US" w:eastAsia="zh-CN"/>
        </w:rPr>
        <w:t xml:space="preserve"> obtained by </w:t>
      </w:r>
      <w:r w:rsidRPr="00FA5F8D">
        <w:rPr>
          <w:rFonts w:eastAsiaTheme="minorEastAsia" w:hint="eastAsia"/>
          <w:lang w:val="en-US" w:eastAsia="zh-CN"/>
        </w:rPr>
        <w:t>curing</w:t>
      </w:r>
      <w:r w:rsidRPr="00FA5F8D">
        <w:rPr>
          <w:rFonts w:eastAsiaTheme="minorEastAsia"/>
          <w:lang w:val="en-US" w:eastAsia="zh-CN"/>
        </w:rPr>
        <w:t xml:space="preserve"> it at 80</w:t>
      </w:r>
      <w:r w:rsidRPr="00FA5F8D">
        <w:rPr>
          <w:rFonts w:eastAsiaTheme="minorEastAsia" w:hint="eastAsia"/>
          <w:lang w:val="en-US" w:eastAsia="zh-CN"/>
        </w:rPr>
        <w:t xml:space="preserve"> </w:t>
      </w:r>
      <w:r w:rsidRPr="00FA5F8D">
        <w:rPr>
          <w:rFonts w:eastAsiaTheme="minorEastAsia"/>
          <w:lang w:val="en-US" w:eastAsia="zh-CN"/>
        </w:rPr>
        <w:t>℃ for 3 hours.</w:t>
      </w:r>
    </w:p>
    <w:bookmarkEnd w:id="3"/>
    <w:p w14:paraId="5C7F139D" w14:textId="1880D025" w:rsidR="003B1D7A" w:rsidRPr="00FA5F8D" w:rsidRDefault="008C5166" w:rsidP="001F471C">
      <w:pPr>
        <w:spacing w:before="120" w:afterLines="100" w:after="240"/>
        <w:jc w:val="both"/>
        <w:rPr>
          <w:rFonts w:eastAsiaTheme="minorEastAsia"/>
          <w:b/>
          <w:bCs/>
          <w:lang w:val="en-US" w:eastAsia="zh-CN"/>
        </w:rPr>
      </w:pPr>
      <w:r w:rsidRPr="00FA5F8D">
        <w:rPr>
          <w:rFonts w:eastAsiaTheme="minorEastAsia"/>
          <w:b/>
          <w:bCs/>
          <w:sz w:val="28"/>
          <w:szCs w:val="28"/>
          <w:lang w:val="en-US" w:eastAsia="zh-CN"/>
        </w:rPr>
        <w:t>S</w:t>
      </w:r>
      <w:r w:rsidR="00731A51" w:rsidRPr="00FA5F8D">
        <w:rPr>
          <w:rFonts w:eastAsiaTheme="minorEastAsia" w:hint="eastAsia"/>
          <w:b/>
          <w:bCs/>
          <w:sz w:val="28"/>
          <w:szCs w:val="28"/>
          <w:lang w:val="en-US" w:eastAsia="zh-CN"/>
        </w:rPr>
        <w:t>4</w:t>
      </w:r>
      <w:r w:rsidR="003B1D7A" w:rsidRPr="00FA5F8D">
        <w:rPr>
          <w:rFonts w:eastAsiaTheme="minorEastAsia" w:hint="eastAsia"/>
          <w:b/>
          <w:bCs/>
          <w:sz w:val="28"/>
          <w:szCs w:val="28"/>
          <w:lang w:val="en-US" w:eastAsia="zh-CN"/>
        </w:rPr>
        <w:t xml:space="preserve"> </w:t>
      </w:r>
      <w:r w:rsidR="003B1D7A" w:rsidRPr="00FA5F8D">
        <w:rPr>
          <w:rFonts w:eastAsiaTheme="minorEastAsia"/>
          <w:b/>
          <w:bCs/>
          <w:sz w:val="28"/>
          <w:szCs w:val="28"/>
          <w:lang w:val="en-US" w:eastAsia="zh-CN"/>
        </w:rPr>
        <w:t>Photoresist preparation on PDMS-coated rigid wafer</w:t>
      </w:r>
    </w:p>
    <w:p w14:paraId="12204F72" w14:textId="20BDDAFC" w:rsidR="003B1D7A" w:rsidRPr="00FA5F8D" w:rsidRDefault="008C5166" w:rsidP="001F471C">
      <w:pPr>
        <w:spacing w:before="120" w:afterLines="100" w:after="240"/>
        <w:jc w:val="both"/>
        <w:rPr>
          <w:rFonts w:eastAsiaTheme="minorEastAsia"/>
          <w:b/>
          <w:bCs/>
          <w:lang w:val="en-US" w:eastAsia="zh-CN"/>
        </w:rPr>
      </w:pPr>
      <w:bookmarkStart w:id="4" w:name="_Hlk198391605"/>
      <w:r w:rsidRPr="00FA5F8D">
        <w:rPr>
          <w:rFonts w:eastAsiaTheme="minorEastAsia"/>
          <w:b/>
          <w:bCs/>
          <w:lang w:val="en-US" w:eastAsia="zh-CN"/>
        </w:rPr>
        <w:t>S</w:t>
      </w:r>
      <w:r w:rsidR="003B1D7A" w:rsidRPr="00FA5F8D">
        <w:rPr>
          <w:rFonts w:eastAsiaTheme="minorEastAsia" w:hint="eastAsia"/>
          <w:b/>
          <w:bCs/>
          <w:lang w:val="en-US" w:eastAsia="zh-CN"/>
        </w:rPr>
        <w:t xml:space="preserve">4.1 </w:t>
      </w:r>
      <w:r w:rsidR="003B1D7A" w:rsidRPr="00FA5F8D">
        <w:rPr>
          <w:rFonts w:eastAsiaTheme="minorEastAsia"/>
          <w:b/>
          <w:bCs/>
          <w:lang w:val="en-US" w:eastAsia="zh-CN"/>
        </w:rPr>
        <w:t>Discrete SU-8 20</w:t>
      </w:r>
      <w:r w:rsidR="003B1D7A" w:rsidRPr="00FA5F8D">
        <w:rPr>
          <w:rFonts w:eastAsiaTheme="minorEastAsia" w:hint="eastAsia"/>
          <w:b/>
          <w:bCs/>
          <w:lang w:val="en-US" w:eastAsia="zh-CN"/>
        </w:rPr>
        <w:t xml:space="preserve">02 </w:t>
      </w:r>
      <w:r w:rsidR="003B1D7A" w:rsidRPr="00FA5F8D">
        <w:rPr>
          <w:rFonts w:eastAsiaTheme="minorEastAsia"/>
          <w:b/>
          <w:bCs/>
          <w:lang w:val="en-US" w:eastAsia="zh-CN"/>
        </w:rPr>
        <w:t>photoresist structure</w:t>
      </w:r>
      <w:r w:rsidR="003B1D7A" w:rsidRPr="00FA5F8D">
        <w:rPr>
          <w:rFonts w:eastAsiaTheme="minorEastAsia" w:hint="eastAsia"/>
          <w:b/>
          <w:bCs/>
          <w:lang w:val="en-US" w:eastAsia="zh-CN"/>
        </w:rPr>
        <w:t>s</w:t>
      </w:r>
    </w:p>
    <w:p w14:paraId="7C9480FB" w14:textId="77777777" w:rsidR="003B1D7A" w:rsidRPr="00FA5F8D" w:rsidRDefault="003B1D7A" w:rsidP="001F471C">
      <w:pPr>
        <w:spacing w:before="120" w:afterLines="100" w:after="240"/>
        <w:jc w:val="both"/>
        <w:rPr>
          <w:rFonts w:eastAsiaTheme="minorEastAsia"/>
          <w:lang w:val="en-US" w:eastAsia="zh-CN"/>
        </w:rPr>
      </w:pPr>
      <w:r w:rsidRPr="00FA5F8D">
        <w:rPr>
          <w:rFonts w:eastAsiaTheme="minorEastAsia"/>
          <w:lang w:val="en-US" w:eastAsia="zh-CN"/>
        </w:rPr>
        <w:t xml:space="preserve">First, the </w:t>
      </w:r>
      <w:bookmarkStart w:id="5" w:name="OLE_LINK132"/>
      <w:r w:rsidRPr="00FA5F8D">
        <w:rPr>
          <w:rFonts w:eastAsiaTheme="minorEastAsia"/>
          <w:lang w:val="en-US" w:eastAsia="zh-CN"/>
        </w:rPr>
        <w:t xml:space="preserve">PDMS/silicon </w:t>
      </w:r>
      <w:bookmarkStart w:id="6" w:name="_Hlk195310398"/>
      <w:bookmarkEnd w:id="5"/>
      <w:r w:rsidRPr="00FA5F8D">
        <w:rPr>
          <w:rFonts w:eastAsiaTheme="minorEastAsia" w:hint="eastAsia"/>
          <w:lang w:val="en-US" w:eastAsia="zh-CN"/>
        </w:rPr>
        <w:t>wafer</w:t>
      </w:r>
      <w:bookmarkEnd w:id="6"/>
      <w:r w:rsidRPr="00FA5F8D">
        <w:rPr>
          <w:rFonts w:eastAsiaTheme="minorEastAsia" w:hint="eastAsia"/>
          <w:lang w:val="en-US" w:eastAsia="zh-CN"/>
        </w:rPr>
        <w:t xml:space="preserve"> undergoes </w:t>
      </w:r>
      <w:r w:rsidRPr="00FA5F8D">
        <w:rPr>
          <w:rFonts w:eastAsiaTheme="minorEastAsia"/>
          <w:lang w:val="en-US" w:eastAsia="zh-CN"/>
        </w:rPr>
        <w:t>oxygen plasma treatment</w:t>
      </w:r>
      <w:r w:rsidRPr="00FA5F8D">
        <w:rPr>
          <w:rFonts w:eastAsiaTheme="minorEastAsia" w:hint="eastAsia"/>
          <w:lang w:val="en-US" w:eastAsia="zh-CN"/>
        </w:rPr>
        <w:t xml:space="preserve"> </w:t>
      </w:r>
      <w:bookmarkStart w:id="7" w:name="OLE_LINK12"/>
      <w:r w:rsidRPr="00FA5F8D">
        <w:rPr>
          <w:rFonts w:eastAsiaTheme="minorEastAsia" w:hint="eastAsia"/>
          <w:lang w:val="en-US" w:eastAsia="zh-CN"/>
        </w:rPr>
        <w:t>(</w:t>
      </w:r>
      <w:proofErr w:type="spellStart"/>
      <w:r w:rsidRPr="00FA5F8D">
        <w:rPr>
          <w:rFonts w:eastAsiaTheme="minorEastAsia"/>
          <w:lang w:val="en-US" w:eastAsia="zh-CN"/>
        </w:rPr>
        <w:t>Tergeo</w:t>
      </w:r>
      <w:proofErr w:type="spellEnd"/>
      <w:r w:rsidRPr="00FA5F8D">
        <w:rPr>
          <w:rFonts w:eastAsiaTheme="minorEastAsia"/>
          <w:lang w:val="en-US" w:eastAsia="zh-CN"/>
        </w:rPr>
        <w:t>-Plus, PIE</w:t>
      </w:r>
      <w:r w:rsidRPr="00FA5F8D">
        <w:rPr>
          <w:rFonts w:eastAsiaTheme="minorEastAsia" w:hint="eastAsia"/>
          <w:lang w:val="en-US" w:eastAsia="zh-CN"/>
        </w:rPr>
        <w:t xml:space="preserve"> </w:t>
      </w:r>
      <w:r w:rsidRPr="00FA5F8D">
        <w:rPr>
          <w:rFonts w:eastAsiaTheme="minorEastAsia"/>
          <w:lang w:val="en-US" w:eastAsia="zh-CN"/>
        </w:rPr>
        <w:t>Scientific</w:t>
      </w:r>
      <w:r w:rsidRPr="00FA5F8D">
        <w:rPr>
          <w:rFonts w:eastAsiaTheme="minorEastAsia" w:hint="eastAsia"/>
          <w:lang w:val="en-US" w:eastAsia="zh-CN"/>
        </w:rPr>
        <w:t>)</w:t>
      </w:r>
      <w:r w:rsidRPr="00FA5F8D">
        <w:rPr>
          <w:rFonts w:eastAsiaTheme="minorEastAsia"/>
          <w:lang w:val="en-US" w:eastAsia="zh-CN"/>
        </w:rPr>
        <w:t xml:space="preserve"> </w:t>
      </w:r>
      <w:bookmarkEnd w:id="7"/>
      <w:r w:rsidRPr="00FA5F8D">
        <w:rPr>
          <w:rFonts w:eastAsiaTheme="minorEastAsia"/>
          <w:lang w:val="en-US" w:eastAsia="zh-CN"/>
        </w:rPr>
        <w:t xml:space="preserve">at 50 W for </w:t>
      </w:r>
      <w:r w:rsidRPr="00FA5F8D">
        <w:rPr>
          <w:rFonts w:eastAsiaTheme="minorEastAsia" w:hint="eastAsia"/>
          <w:lang w:val="en-US" w:eastAsia="zh-CN"/>
        </w:rPr>
        <w:t>1 min</w:t>
      </w:r>
      <w:r w:rsidRPr="00FA5F8D">
        <w:rPr>
          <w:rFonts w:eastAsiaTheme="minorEastAsia"/>
          <w:lang w:val="en-US" w:eastAsia="zh-CN"/>
        </w:rPr>
        <w:t xml:space="preserve"> to </w:t>
      </w:r>
      <w:r w:rsidRPr="00FA5F8D">
        <w:rPr>
          <w:rFonts w:eastAsiaTheme="minorEastAsia" w:hint="eastAsia"/>
          <w:lang w:val="en-US" w:eastAsia="zh-CN"/>
        </w:rPr>
        <w:t xml:space="preserve">enhance </w:t>
      </w:r>
      <w:r w:rsidRPr="00FA5F8D">
        <w:rPr>
          <w:rFonts w:eastAsiaTheme="minorEastAsia"/>
          <w:lang w:val="en-US" w:eastAsia="zh-CN"/>
        </w:rPr>
        <w:t xml:space="preserve">surface wettability. </w:t>
      </w:r>
      <w:bookmarkStart w:id="8" w:name="OLE_LINK105"/>
      <w:r w:rsidRPr="00FA5F8D">
        <w:rPr>
          <w:rFonts w:eastAsiaTheme="minorEastAsia" w:hint="eastAsia"/>
          <w:lang w:val="en-US" w:eastAsia="zh-CN"/>
        </w:rPr>
        <w:t>Next</w:t>
      </w:r>
      <w:r w:rsidRPr="00FA5F8D">
        <w:rPr>
          <w:rFonts w:eastAsiaTheme="minorEastAsia"/>
          <w:lang w:val="en-US" w:eastAsia="zh-CN"/>
        </w:rPr>
        <w:t>, a</w:t>
      </w:r>
      <w:r w:rsidRPr="00FA5F8D">
        <w:rPr>
          <w:rFonts w:eastAsiaTheme="minorEastAsia" w:hint="eastAsia"/>
          <w:lang w:val="en-US" w:eastAsia="zh-CN"/>
        </w:rPr>
        <w:t xml:space="preserve">n </w:t>
      </w:r>
      <w:r w:rsidRPr="00FA5F8D">
        <w:rPr>
          <w:rFonts w:eastAsiaTheme="minorEastAsia"/>
          <w:lang w:val="en-US" w:eastAsia="zh-CN"/>
        </w:rPr>
        <w:t>adhesion promoter</w:t>
      </w:r>
      <w:r w:rsidRPr="00FA5F8D">
        <w:rPr>
          <w:rFonts w:eastAsiaTheme="minorEastAsia" w:hint="eastAsia"/>
          <w:lang w:val="en-US" w:eastAsia="zh-CN"/>
        </w:rPr>
        <w:t xml:space="preserve"> (</w:t>
      </w:r>
      <w:r w:rsidRPr="00FA5F8D">
        <w:rPr>
          <w:rFonts w:eastAsiaTheme="minorEastAsia"/>
          <w:lang w:val="en-US" w:eastAsia="zh-CN"/>
        </w:rPr>
        <w:t>AR 300-80 new</w:t>
      </w:r>
      <w:r w:rsidRPr="00FA5F8D">
        <w:rPr>
          <w:rFonts w:eastAsiaTheme="minorEastAsia" w:hint="eastAsia"/>
          <w:lang w:val="en-US" w:eastAsia="zh-CN"/>
        </w:rPr>
        <w:t>)</w:t>
      </w:r>
      <w:r w:rsidRPr="00FA5F8D">
        <w:rPr>
          <w:rFonts w:eastAsiaTheme="minorEastAsia"/>
          <w:lang w:val="en-US" w:eastAsia="zh-CN"/>
        </w:rPr>
        <w:t xml:space="preserve"> </w:t>
      </w:r>
      <w:r w:rsidRPr="00FA5F8D">
        <w:rPr>
          <w:rFonts w:eastAsiaTheme="minorEastAsia" w:hint="eastAsia"/>
          <w:lang w:val="en-US" w:eastAsia="zh-CN"/>
        </w:rPr>
        <w:t>is</w:t>
      </w:r>
      <w:r w:rsidRPr="00FA5F8D">
        <w:rPr>
          <w:rFonts w:eastAsiaTheme="minorEastAsia"/>
          <w:lang w:val="en-US" w:eastAsia="zh-CN"/>
        </w:rPr>
        <w:t xml:space="preserve"> applied to</w:t>
      </w:r>
      <w:r w:rsidRPr="00FA5F8D">
        <w:rPr>
          <w:rFonts w:eastAsiaTheme="minorEastAsia" w:hint="eastAsia"/>
          <w:lang w:val="en-US" w:eastAsia="zh-CN"/>
        </w:rPr>
        <w:t xml:space="preserve"> </w:t>
      </w:r>
      <w:r w:rsidRPr="00FA5F8D">
        <w:rPr>
          <w:rFonts w:eastAsiaTheme="minorEastAsia"/>
          <w:lang w:val="en-US" w:eastAsia="zh-CN"/>
        </w:rPr>
        <w:t xml:space="preserve">the wafer </w:t>
      </w:r>
      <w:r w:rsidRPr="00FA5F8D">
        <w:rPr>
          <w:rFonts w:eastAsiaTheme="minorEastAsia" w:hint="eastAsia"/>
          <w:lang w:val="en-US" w:eastAsia="zh-CN"/>
        </w:rPr>
        <w:t>via</w:t>
      </w:r>
      <w:r w:rsidRPr="00FA5F8D">
        <w:rPr>
          <w:rFonts w:eastAsiaTheme="minorEastAsia"/>
          <w:lang w:val="en-US" w:eastAsia="zh-CN"/>
        </w:rPr>
        <w:t xml:space="preserve"> spin-coating at 4000 rpm </w:t>
      </w:r>
      <w:r w:rsidRPr="00FA5F8D">
        <w:rPr>
          <w:rFonts w:eastAsiaTheme="minorEastAsia" w:hint="eastAsia"/>
          <w:lang w:val="en-US" w:eastAsia="zh-CN"/>
        </w:rPr>
        <w:t>for 30s, followed by a</w:t>
      </w:r>
      <w:r w:rsidRPr="00FA5F8D">
        <w:rPr>
          <w:rFonts w:eastAsiaTheme="minorEastAsia"/>
          <w:lang w:val="en-US" w:eastAsia="zh-CN"/>
        </w:rPr>
        <w:t xml:space="preserve"> bak</w:t>
      </w:r>
      <w:r w:rsidRPr="00FA5F8D">
        <w:rPr>
          <w:rFonts w:eastAsiaTheme="minorEastAsia" w:hint="eastAsia"/>
          <w:lang w:val="en-US" w:eastAsia="zh-CN"/>
        </w:rPr>
        <w:t xml:space="preserve">ing </w:t>
      </w:r>
      <w:r w:rsidRPr="00FA5F8D">
        <w:rPr>
          <w:rFonts w:eastAsiaTheme="minorEastAsia"/>
          <w:lang w:val="en-US" w:eastAsia="zh-CN"/>
        </w:rPr>
        <w:t>at 180</w:t>
      </w:r>
      <w:r w:rsidRPr="00FA5F8D">
        <w:rPr>
          <w:rFonts w:eastAsiaTheme="minorEastAsia" w:hint="eastAsia"/>
          <w:lang w:val="en-US" w:eastAsia="zh-CN"/>
        </w:rPr>
        <w:t xml:space="preserve"> </w:t>
      </w:r>
      <w:r w:rsidRPr="00FA5F8D">
        <w:rPr>
          <w:rFonts w:eastAsiaTheme="minorEastAsia"/>
          <w:lang w:val="en-US" w:eastAsia="zh-CN"/>
        </w:rPr>
        <w:t xml:space="preserve">℃ for 2 min. </w:t>
      </w:r>
      <w:bookmarkEnd w:id="8"/>
      <w:r w:rsidRPr="00FA5F8D">
        <w:rPr>
          <w:rFonts w:eastAsiaTheme="minorEastAsia" w:hint="eastAsia"/>
          <w:lang w:val="en-US" w:eastAsia="zh-CN"/>
        </w:rPr>
        <w:t>Subsequently</w:t>
      </w:r>
      <w:r w:rsidRPr="00FA5F8D">
        <w:rPr>
          <w:rFonts w:eastAsiaTheme="minorEastAsia"/>
          <w:lang w:val="en-US" w:eastAsia="zh-CN"/>
        </w:rPr>
        <w:t xml:space="preserve">, a layer of SU-8 2002 photoresist </w:t>
      </w:r>
      <w:r w:rsidRPr="00FA5F8D">
        <w:rPr>
          <w:rFonts w:eastAsiaTheme="minorEastAsia" w:hint="eastAsia"/>
          <w:lang w:val="en-US" w:eastAsia="zh-CN"/>
        </w:rPr>
        <w:t>is</w:t>
      </w:r>
      <w:r w:rsidRPr="00FA5F8D">
        <w:rPr>
          <w:rFonts w:eastAsiaTheme="minorEastAsia"/>
          <w:lang w:val="en-US" w:eastAsia="zh-CN"/>
        </w:rPr>
        <w:t xml:space="preserve"> spin-coated on</w:t>
      </w:r>
      <w:r w:rsidRPr="00FA5F8D">
        <w:rPr>
          <w:rFonts w:eastAsiaTheme="minorEastAsia" w:hint="eastAsia"/>
          <w:lang w:val="en-US" w:eastAsia="zh-CN"/>
        </w:rPr>
        <w:t>to</w:t>
      </w:r>
      <w:r w:rsidRPr="00FA5F8D">
        <w:rPr>
          <w:rFonts w:eastAsiaTheme="minorEastAsia"/>
          <w:lang w:val="en-US" w:eastAsia="zh-CN"/>
        </w:rPr>
        <w:t xml:space="preserve"> </w:t>
      </w:r>
      <w:r w:rsidRPr="00FA5F8D">
        <w:rPr>
          <w:rFonts w:eastAsiaTheme="minorEastAsia" w:hint="eastAsia"/>
          <w:lang w:val="en-US" w:eastAsia="zh-CN"/>
        </w:rPr>
        <w:t>the</w:t>
      </w:r>
      <w:r w:rsidRPr="00FA5F8D">
        <w:rPr>
          <w:rFonts w:eastAsiaTheme="minorEastAsia"/>
          <w:lang w:val="en-US" w:eastAsia="zh-CN"/>
        </w:rPr>
        <w:t xml:space="preserve"> PDMS/silicon wafer</w:t>
      </w:r>
      <w:r w:rsidRPr="00FA5F8D">
        <w:rPr>
          <w:rFonts w:eastAsiaTheme="minorEastAsia" w:hint="eastAsia"/>
          <w:lang w:val="en-US" w:eastAsia="zh-CN"/>
        </w:rPr>
        <w:t xml:space="preserve"> at 4000 rpm for 30 s. Subsequently, the photoresist is </w:t>
      </w:r>
      <w:r w:rsidRPr="00FA5F8D">
        <w:rPr>
          <w:rFonts w:eastAsiaTheme="minorEastAsia"/>
          <w:lang w:val="en-US" w:eastAsia="zh-CN"/>
        </w:rPr>
        <w:t xml:space="preserve">baked at </w:t>
      </w:r>
      <w:r w:rsidRPr="00FA5F8D">
        <w:rPr>
          <w:rFonts w:eastAsiaTheme="minorEastAsia" w:hint="eastAsia"/>
          <w:lang w:val="en-US" w:eastAsia="zh-CN"/>
        </w:rPr>
        <w:t>65</w:t>
      </w:r>
      <w:r w:rsidRPr="00FA5F8D">
        <w:rPr>
          <w:rFonts w:eastAsiaTheme="minorEastAsia"/>
          <w:lang w:val="en-US" w:eastAsia="zh-CN"/>
        </w:rPr>
        <w:t xml:space="preserve"> ℃ for </w:t>
      </w:r>
      <w:r w:rsidRPr="00FA5F8D">
        <w:rPr>
          <w:rFonts w:eastAsiaTheme="minorEastAsia" w:hint="eastAsia"/>
          <w:lang w:val="en-US" w:eastAsia="zh-CN"/>
        </w:rPr>
        <w:t>2</w:t>
      </w:r>
      <w:r w:rsidRPr="00FA5F8D">
        <w:rPr>
          <w:rFonts w:eastAsiaTheme="minorEastAsia"/>
          <w:lang w:val="en-US" w:eastAsia="zh-CN"/>
        </w:rPr>
        <w:t xml:space="preserve"> min</w:t>
      </w:r>
      <w:r w:rsidRPr="00FA5F8D">
        <w:rPr>
          <w:rFonts w:eastAsiaTheme="minorEastAsia" w:hint="eastAsia"/>
          <w:lang w:val="en-US" w:eastAsia="zh-CN"/>
        </w:rPr>
        <w:t xml:space="preserve"> </w:t>
      </w:r>
      <w:r w:rsidRPr="00FA5F8D">
        <w:rPr>
          <w:rFonts w:eastAsiaTheme="minorEastAsia"/>
          <w:lang w:val="en-US" w:eastAsia="zh-CN"/>
        </w:rPr>
        <w:t>and</w:t>
      </w:r>
      <w:r w:rsidRPr="00FA5F8D">
        <w:rPr>
          <w:rFonts w:eastAsiaTheme="minorEastAsia" w:hint="eastAsia"/>
          <w:lang w:val="en-US" w:eastAsia="zh-CN"/>
        </w:rPr>
        <w:t xml:space="preserve"> then at 95</w:t>
      </w:r>
      <w:r w:rsidRPr="00FA5F8D">
        <w:rPr>
          <w:rFonts w:eastAsiaTheme="minorEastAsia"/>
          <w:lang w:val="en-US" w:eastAsia="zh-CN"/>
        </w:rPr>
        <w:t xml:space="preserve"> ℃ for </w:t>
      </w:r>
      <w:r w:rsidRPr="00FA5F8D">
        <w:rPr>
          <w:rFonts w:eastAsiaTheme="minorEastAsia" w:hint="eastAsia"/>
          <w:lang w:val="en-US" w:eastAsia="zh-CN"/>
        </w:rPr>
        <w:t>5</w:t>
      </w:r>
      <w:r w:rsidRPr="00FA5F8D">
        <w:rPr>
          <w:rFonts w:eastAsiaTheme="minorEastAsia"/>
          <w:lang w:val="en-US" w:eastAsia="zh-CN"/>
        </w:rPr>
        <w:t xml:space="preserve"> min. </w:t>
      </w:r>
      <w:r w:rsidRPr="00FA5F8D">
        <w:rPr>
          <w:rFonts w:eastAsiaTheme="minorEastAsia" w:hint="eastAsia"/>
          <w:lang w:val="en-US" w:eastAsia="zh-CN"/>
        </w:rPr>
        <w:t>Following this, t</w:t>
      </w:r>
      <w:r w:rsidRPr="00FA5F8D">
        <w:rPr>
          <w:rFonts w:eastAsiaTheme="minorEastAsia"/>
          <w:lang w:val="en-US" w:eastAsia="zh-CN"/>
        </w:rPr>
        <w:t xml:space="preserve">he photoresist </w:t>
      </w:r>
      <w:r w:rsidRPr="00FA5F8D">
        <w:rPr>
          <w:rFonts w:eastAsiaTheme="minorEastAsia" w:hint="eastAsia"/>
          <w:lang w:val="en-US" w:eastAsia="zh-CN"/>
        </w:rPr>
        <w:t xml:space="preserve">is </w:t>
      </w:r>
      <w:r w:rsidRPr="00FA5F8D">
        <w:rPr>
          <w:rFonts w:eastAsiaTheme="minorEastAsia"/>
          <w:lang w:val="en-US" w:eastAsia="zh-CN"/>
        </w:rPr>
        <w:t>exposed to 365</w:t>
      </w:r>
      <w:r w:rsidRPr="00FA5F8D">
        <w:rPr>
          <w:rFonts w:eastAsiaTheme="minorEastAsia" w:hint="eastAsia"/>
          <w:lang w:val="en-US" w:eastAsia="zh-CN"/>
        </w:rPr>
        <w:t xml:space="preserve"> </w:t>
      </w:r>
      <w:r w:rsidRPr="00FA5F8D">
        <w:rPr>
          <w:rFonts w:eastAsiaTheme="minorEastAsia"/>
          <w:lang w:val="en-US" w:eastAsia="zh-CN"/>
        </w:rPr>
        <w:t>nm UV light</w:t>
      </w:r>
      <w:r w:rsidRPr="00FA5F8D">
        <w:rPr>
          <w:rFonts w:eastAsiaTheme="minorEastAsia" w:hint="eastAsia"/>
          <w:lang w:val="en-US" w:eastAsia="zh-CN"/>
        </w:rPr>
        <w:t xml:space="preserve"> (</w:t>
      </w:r>
      <w:r w:rsidRPr="00FA5F8D">
        <w:rPr>
          <w:rFonts w:eastAsiaTheme="minorEastAsia"/>
          <w:lang w:val="en-US" w:eastAsia="zh-CN"/>
        </w:rPr>
        <w:t>URE-2000S/AL</w:t>
      </w:r>
      <w:r w:rsidRPr="00FA5F8D">
        <w:rPr>
          <w:rFonts w:eastAsiaTheme="minorEastAsia" w:hint="eastAsia"/>
          <w:lang w:val="en-US" w:eastAsia="zh-CN"/>
        </w:rPr>
        <w:t>)</w:t>
      </w:r>
      <w:r w:rsidRPr="00FA5F8D">
        <w:rPr>
          <w:rFonts w:eastAsiaTheme="minorEastAsia"/>
          <w:lang w:val="en-US" w:eastAsia="zh-CN"/>
        </w:rPr>
        <w:t xml:space="preserve"> at</w:t>
      </w:r>
      <w:r w:rsidRPr="00FA5F8D">
        <w:rPr>
          <w:rFonts w:eastAsiaTheme="minorEastAsia" w:hint="eastAsia"/>
          <w:lang w:val="en-US" w:eastAsia="zh-CN"/>
        </w:rPr>
        <w:t xml:space="preserve"> </w:t>
      </w:r>
      <w:r w:rsidRPr="00FA5F8D">
        <w:rPr>
          <w:rFonts w:eastAsiaTheme="minorEastAsia"/>
          <w:lang w:val="en-US" w:eastAsia="zh-CN"/>
        </w:rPr>
        <w:t>an intensity of</w:t>
      </w:r>
      <w:r w:rsidRPr="00FA5F8D">
        <w:rPr>
          <w:rFonts w:eastAsiaTheme="minorEastAsia" w:hint="eastAsia"/>
          <w:lang w:val="en-US" w:eastAsia="zh-CN"/>
        </w:rPr>
        <w:t xml:space="preserve"> 9 </w:t>
      </w:r>
      <w:proofErr w:type="spellStart"/>
      <w:r w:rsidRPr="00FA5F8D">
        <w:rPr>
          <w:rFonts w:eastAsiaTheme="minorEastAsia"/>
          <w:lang w:val="en-US" w:eastAsia="zh-CN"/>
        </w:rPr>
        <w:t>mW</w:t>
      </w:r>
      <w:proofErr w:type="spellEnd"/>
      <w:r w:rsidRPr="00FA5F8D">
        <w:rPr>
          <w:rFonts w:eastAsiaTheme="minorEastAsia" w:hint="eastAsia"/>
          <w:lang w:val="en-US" w:eastAsia="zh-CN"/>
        </w:rPr>
        <w:t xml:space="preserve"> </w:t>
      </w:r>
      <w:r w:rsidRPr="00FA5F8D">
        <w:rPr>
          <w:rFonts w:eastAsiaTheme="minorEastAsia"/>
          <w:lang w:val="en-US" w:eastAsia="zh-CN"/>
        </w:rPr>
        <w:t>cm</w:t>
      </w:r>
      <w:r w:rsidRPr="00FA5F8D">
        <w:rPr>
          <w:rFonts w:eastAsiaTheme="minorEastAsia"/>
          <w:vertAlign w:val="superscript"/>
          <w:lang w:val="en-US" w:eastAsia="zh-CN"/>
        </w:rPr>
        <w:t>-</w:t>
      </w:r>
      <w:r w:rsidRPr="00FA5F8D">
        <w:rPr>
          <w:rFonts w:eastAsiaTheme="minorEastAsia"/>
          <w:lang w:val="en-US" w:eastAsia="zh-CN"/>
        </w:rPr>
        <w:t xml:space="preserve">² for </w:t>
      </w:r>
      <w:r w:rsidRPr="00FA5F8D">
        <w:rPr>
          <w:rFonts w:eastAsiaTheme="minorEastAsia" w:hint="eastAsia"/>
          <w:lang w:val="en-US" w:eastAsia="zh-CN"/>
        </w:rPr>
        <w:t>11</w:t>
      </w:r>
      <w:r w:rsidRPr="00FA5F8D">
        <w:rPr>
          <w:rFonts w:eastAsiaTheme="minorEastAsia"/>
          <w:lang w:val="en-US" w:eastAsia="zh-CN"/>
        </w:rPr>
        <w:t xml:space="preserve"> s</w:t>
      </w:r>
      <w:r w:rsidRPr="00FA5F8D">
        <w:rPr>
          <w:rFonts w:eastAsiaTheme="minorEastAsia" w:hint="eastAsia"/>
          <w:lang w:val="en-US" w:eastAsia="zh-CN"/>
        </w:rPr>
        <w:t xml:space="preserve">, </w:t>
      </w:r>
      <w:r w:rsidRPr="00FA5F8D">
        <w:rPr>
          <w:rFonts w:eastAsiaTheme="minorEastAsia"/>
          <w:lang w:val="en-US" w:eastAsia="zh-CN"/>
        </w:rPr>
        <w:t xml:space="preserve">followed by a </w:t>
      </w:r>
      <w:r w:rsidRPr="00FA5F8D">
        <w:rPr>
          <w:rFonts w:eastAsiaTheme="minorEastAsia" w:hint="eastAsia"/>
          <w:lang w:val="en-US" w:eastAsia="zh-CN"/>
        </w:rPr>
        <w:t xml:space="preserve">post-exposure </w:t>
      </w:r>
      <w:r w:rsidRPr="00FA5F8D">
        <w:rPr>
          <w:rFonts w:eastAsiaTheme="minorEastAsia"/>
          <w:lang w:val="en-US" w:eastAsia="zh-CN"/>
        </w:rPr>
        <w:t xml:space="preserve">baking at </w:t>
      </w:r>
      <w:r w:rsidRPr="00FA5F8D">
        <w:rPr>
          <w:rFonts w:eastAsiaTheme="minorEastAsia" w:hint="eastAsia"/>
          <w:lang w:val="en-US" w:eastAsia="zh-CN"/>
        </w:rPr>
        <w:t>65</w:t>
      </w:r>
      <w:r w:rsidRPr="00FA5F8D">
        <w:rPr>
          <w:rFonts w:eastAsiaTheme="minorEastAsia"/>
          <w:lang w:val="en-US" w:eastAsia="zh-CN"/>
        </w:rPr>
        <w:t xml:space="preserve"> ℃ for </w:t>
      </w:r>
      <w:r w:rsidRPr="00FA5F8D">
        <w:rPr>
          <w:rFonts w:eastAsiaTheme="minorEastAsia" w:hint="eastAsia"/>
          <w:lang w:val="en-US" w:eastAsia="zh-CN"/>
        </w:rPr>
        <w:t>2</w:t>
      </w:r>
      <w:r w:rsidRPr="00FA5F8D">
        <w:rPr>
          <w:rFonts w:eastAsiaTheme="minorEastAsia"/>
          <w:lang w:val="en-US" w:eastAsia="zh-CN"/>
        </w:rPr>
        <w:t xml:space="preserve"> min and </w:t>
      </w:r>
      <w:r w:rsidRPr="00FA5F8D">
        <w:rPr>
          <w:rFonts w:eastAsiaTheme="minorEastAsia" w:hint="eastAsia"/>
          <w:lang w:val="en-US" w:eastAsia="zh-CN"/>
        </w:rPr>
        <w:t xml:space="preserve">then </w:t>
      </w:r>
      <w:r w:rsidRPr="00FA5F8D">
        <w:rPr>
          <w:rFonts w:eastAsiaTheme="minorEastAsia"/>
          <w:lang w:val="en-US" w:eastAsia="zh-CN"/>
        </w:rPr>
        <w:t xml:space="preserve">at </w:t>
      </w:r>
      <w:r w:rsidRPr="00FA5F8D">
        <w:rPr>
          <w:rFonts w:eastAsiaTheme="minorEastAsia" w:hint="eastAsia"/>
          <w:lang w:val="en-US" w:eastAsia="zh-CN"/>
        </w:rPr>
        <w:t>95</w:t>
      </w:r>
      <w:r w:rsidRPr="00FA5F8D">
        <w:rPr>
          <w:rFonts w:eastAsiaTheme="minorEastAsia"/>
          <w:lang w:val="en-US" w:eastAsia="zh-CN"/>
        </w:rPr>
        <w:t xml:space="preserve"> ℃ for </w:t>
      </w:r>
      <w:r w:rsidRPr="00FA5F8D">
        <w:rPr>
          <w:rFonts w:eastAsiaTheme="minorEastAsia" w:hint="eastAsia"/>
          <w:lang w:val="en-US" w:eastAsia="zh-CN"/>
        </w:rPr>
        <w:t>5</w:t>
      </w:r>
      <w:r w:rsidRPr="00FA5F8D">
        <w:rPr>
          <w:rFonts w:eastAsiaTheme="minorEastAsia"/>
          <w:lang w:val="en-US" w:eastAsia="zh-CN"/>
        </w:rPr>
        <w:t xml:space="preserve"> min. Finally, the SU-2002 photoresist </w:t>
      </w:r>
      <w:r w:rsidRPr="00FA5F8D">
        <w:rPr>
          <w:rFonts w:eastAsiaTheme="minorEastAsia" w:hint="eastAsia"/>
          <w:lang w:val="en-US" w:eastAsia="zh-CN"/>
        </w:rPr>
        <w:t>is</w:t>
      </w:r>
      <w:r w:rsidRPr="00FA5F8D">
        <w:rPr>
          <w:rFonts w:eastAsiaTheme="minorEastAsia"/>
          <w:lang w:val="en-US" w:eastAsia="zh-CN"/>
        </w:rPr>
        <w:t xml:space="preserve"> developed </w:t>
      </w:r>
      <w:r w:rsidRPr="00FA5F8D">
        <w:rPr>
          <w:rFonts w:eastAsiaTheme="minorEastAsia" w:hint="eastAsia"/>
          <w:lang w:val="en-US" w:eastAsia="zh-CN"/>
        </w:rPr>
        <w:t xml:space="preserve">to </w:t>
      </w:r>
      <w:r w:rsidRPr="00FA5F8D">
        <w:rPr>
          <w:rFonts w:eastAsiaTheme="minorEastAsia"/>
          <w:lang w:val="en-US" w:eastAsia="zh-CN"/>
        </w:rPr>
        <w:t>create</w:t>
      </w:r>
      <w:r w:rsidRPr="00FA5F8D">
        <w:rPr>
          <w:rFonts w:eastAsiaTheme="minorEastAsia" w:hint="eastAsia"/>
          <w:lang w:val="en-US" w:eastAsia="zh-CN"/>
        </w:rPr>
        <w:t xml:space="preserve"> </w:t>
      </w:r>
      <w:r w:rsidRPr="00FA5F8D">
        <w:rPr>
          <w:rFonts w:eastAsiaTheme="minorEastAsia"/>
          <w:lang w:val="en-US" w:eastAsia="zh-CN"/>
        </w:rPr>
        <w:t>pattern</w:t>
      </w:r>
      <w:r w:rsidRPr="00FA5F8D">
        <w:rPr>
          <w:rFonts w:eastAsiaTheme="minorEastAsia" w:hint="eastAsia"/>
          <w:lang w:val="en-US" w:eastAsia="zh-CN"/>
        </w:rPr>
        <w:t>ed structures</w:t>
      </w:r>
      <w:r w:rsidRPr="00FA5F8D">
        <w:rPr>
          <w:rFonts w:eastAsiaTheme="minorEastAsia"/>
          <w:lang w:val="en-US" w:eastAsia="zh-CN"/>
        </w:rPr>
        <w:t xml:space="preserve"> on</w:t>
      </w:r>
      <w:r w:rsidRPr="00FA5F8D">
        <w:rPr>
          <w:rFonts w:eastAsiaTheme="minorEastAsia" w:hint="eastAsia"/>
          <w:lang w:val="en-US" w:eastAsia="zh-CN"/>
        </w:rPr>
        <w:t xml:space="preserve"> the</w:t>
      </w:r>
      <w:r w:rsidRPr="00FA5F8D">
        <w:rPr>
          <w:rFonts w:eastAsiaTheme="minorEastAsia"/>
          <w:lang w:val="en-US" w:eastAsia="zh-CN"/>
        </w:rPr>
        <w:t xml:space="preserve"> PDMS/silicon wafer.</w:t>
      </w:r>
    </w:p>
    <w:p w14:paraId="682522B4" w14:textId="2E86AA39" w:rsidR="003B1D7A" w:rsidRPr="00FA5F8D" w:rsidRDefault="008C5166" w:rsidP="001F471C">
      <w:pPr>
        <w:spacing w:before="120" w:afterLines="100" w:after="240"/>
        <w:jc w:val="both"/>
        <w:rPr>
          <w:rFonts w:eastAsiaTheme="minorEastAsia"/>
          <w:b/>
          <w:bCs/>
          <w:lang w:val="en-US" w:eastAsia="zh-CN"/>
        </w:rPr>
      </w:pPr>
      <w:bookmarkStart w:id="9" w:name="OLE_LINK108"/>
      <w:bookmarkStart w:id="10" w:name="OLE_LINK131"/>
      <w:r w:rsidRPr="00FA5F8D">
        <w:rPr>
          <w:rFonts w:eastAsiaTheme="minorEastAsia"/>
          <w:b/>
          <w:bCs/>
          <w:lang w:val="en-US" w:eastAsia="zh-CN"/>
        </w:rPr>
        <w:t>S</w:t>
      </w:r>
      <w:r w:rsidR="003B1D7A" w:rsidRPr="00FA5F8D">
        <w:rPr>
          <w:rFonts w:eastAsiaTheme="minorEastAsia" w:hint="eastAsia"/>
          <w:b/>
          <w:bCs/>
          <w:lang w:val="en-US" w:eastAsia="zh-CN"/>
        </w:rPr>
        <w:t>4.2 D</w:t>
      </w:r>
      <w:r w:rsidR="003B1D7A" w:rsidRPr="00FA5F8D">
        <w:rPr>
          <w:rFonts w:eastAsiaTheme="minorEastAsia"/>
          <w:b/>
          <w:bCs/>
          <w:lang w:val="en-US" w:eastAsia="zh-CN"/>
        </w:rPr>
        <w:t>iscrete</w:t>
      </w:r>
      <w:r w:rsidR="003B1D7A" w:rsidRPr="00FA5F8D">
        <w:rPr>
          <w:rFonts w:eastAsiaTheme="minorEastAsia" w:hint="eastAsia"/>
          <w:b/>
          <w:bCs/>
          <w:lang w:val="en-US" w:eastAsia="zh-CN"/>
        </w:rPr>
        <w:t xml:space="preserve"> </w:t>
      </w:r>
      <w:bookmarkEnd w:id="9"/>
      <w:r w:rsidR="003B1D7A" w:rsidRPr="00FA5F8D">
        <w:rPr>
          <w:rFonts w:eastAsiaTheme="minorEastAsia" w:hint="eastAsia"/>
          <w:b/>
          <w:bCs/>
          <w:lang w:val="en-US" w:eastAsia="zh-CN"/>
        </w:rPr>
        <w:t>SU-8 2010 photoresist structure</w:t>
      </w:r>
      <w:bookmarkEnd w:id="10"/>
      <w:r w:rsidR="003B1D7A" w:rsidRPr="00FA5F8D">
        <w:rPr>
          <w:rFonts w:eastAsiaTheme="minorEastAsia" w:hint="eastAsia"/>
          <w:b/>
          <w:bCs/>
          <w:lang w:val="en-US" w:eastAsia="zh-CN"/>
        </w:rPr>
        <w:t>s</w:t>
      </w:r>
    </w:p>
    <w:p w14:paraId="73B1479A" w14:textId="77777777" w:rsidR="003B1D7A" w:rsidRPr="00FA5F8D" w:rsidRDefault="003B1D7A" w:rsidP="001F471C">
      <w:pPr>
        <w:spacing w:before="120" w:afterLines="100" w:after="240"/>
        <w:jc w:val="both"/>
        <w:rPr>
          <w:rFonts w:eastAsiaTheme="minorEastAsia"/>
          <w:lang w:val="en-US" w:eastAsia="zh-CN"/>
        </w:rPr>
      </w:pPr>
      <w:bookmarkStart w:id="11" w:name="OLE_LINK109"/>
      <w:r w:rsidRPr="00FA5F8D">
        <w:rPr>
          <w:rFonts w:eastAsiaTheme="minorEastAsia"/>
          <w:lang w:val="en-US" w:eastAsia="zh-CN"/>
        </w:rPr>
        <w:t>First, the oxygen plasma treatment</w:t>
      </w:r>
      <w:r w:rsidRPr="00FA5F8D">
        <w:rPr>
          <w:rFonts w:eastAsiaTheme="minorEastAsia" w:hint="eastAsia"/>
          <w:lang w:val="en-US" w:eastAsia="zh-CN"/>
        </w:rPr>
        <w:t xml:space="preserve"> </w:t>
      </w:r>
      <w:r w:rsidRPr="00FA5F8D">
        <w:rPr>
          <w:rFonts w:eastAsiaTheme="minorEastAsia"/>
          <w:lang w:val="en-US" w:eastAsia="zh-CN"/>
        </w:rPr>
        <w:t>(</w:t>
      </w:r>
      <w:proofErr w:type="spellStart"/>
      <w:r w:rsidRPr="00FA5F8D">
        <w:rPr>
          <w:rFonts w:eastAsiaTheme="minorEastAsia"/>
          <w:lang w:val="en-US" w:eastAsia="zh-CN"/>
        </w:rPr>
        <w:t>Tergeo</w:t>
      </w:r>
      <w:proofErr w:type="spellEnd"/>
      <w:r w:rsidRPr="00FA5F8D">
        <w:rPr>
          <w:rFonts w:eastAsiaTheme="minorEastAsia"/>
          <w:lang w:val="en-US" w:eastAsia="zh-CN"/>
        </w:rPr>
        <w:t xml:space="preserve">-Plus, PIE Scientific) </w:t>
      </w:r>
      <w:r w:rsidRPr="00FA5F8D">
        <w:rPr>
          <w:rFonts w:eastAsiaTheme="minorEastAsia" w:hint="eastAsia"/>
          <w:lang w:val="en-US" w:eastAsia="zh-CN"/>
        </w:rPr>
        <w:t>is</w:t>
      </w:r>
      <w:r w:rsidRPr="00FA5F8D">
        <w:rPr>
          <w:rFonts w:eastAsiaTheme="minorEastAsia"/>
          <w:lang w:val="en-US" w:eastAsia="zh-CN"/>
        </w:rPr>
        <w:t xml:space="preserve"> performed on </w:t>
      </w:r>
      <w:r w:rsidRPr="00FA5F8D">
        <w:rPr>
          <w:rFonts w:eastAsiaTheme="minorEastAsia" w:hint="eastAsia"/>
          <w:lang w:val="en-US" w:eastAsia="zh-CN"/>
        </w:rPr>
        <w:t xml:space="preserve">the </w:t>
      </w:r>
      <w:r w:rsidRPr="00FA5F8D">
        <w:rPr>
          <w:rFonts w:eastAsiaTheme="minorEastAsia"/>
          <w:lang w:val="en-US" w:eastAsia="zh-CN"/>
        </w:rPr>
        <w:t>PDMS/</w:t>
      </w:r>
      <w:r w:rsidRPr="00FA5F8D">
        <w:rPr>
          <w:rFonts w:eastAsiaTheme="minorEastAsia" w:hint="eastAsia"/>
          <w:lang w:val="en-US" w:eastAsia="zh-CN"/>
        </w:rPr>
        <w:t>glass wafer</w:t>
      </w:r>
      <w:r w:rsidRPr="00FA5F8D">
        <w:rPr>
          <w:rFonts w:eastAsiaTheme="minorEastAsia"/>
          <w:lang w:val="en-US" w:eastAsia="zh-CN"/>
        </w:rPr>
        <w:t xml:space="preserve"> surface at 50 W for 60 s. Following</w:t>
      </w:r>
      <w:r w:rsidRPr="00FA5F8D">
        <w:rPr>
          <w:rFonts w:eastAsiaTheme="minorEastAsia" w:hint="eastAsia"/>
          <w:lang w:val="en-US" w:eastAsia="zh-CN"/>
        </w:rPr>
        <w:t xml:space="preserve"> this</w:t>
      </w:r>
      <w:r w:rsidRPr="00FA5F8D">
        <w:rPr>
          <w:rFonts w:eastAsiaTheme="minorEastAsia"/>
          <w:lang w:val="en-US" w:eastAsia="zh-CN"/>
        </w:rPr>
        <w:t>, an adhesion promoter</w:t>
      </w:r>
      <w:r w:rsidRPr="00FA5F8D">
        <w:rPr>
          <w:rFonts w:eastAsiaTheme="minorEastAsia" w:hint="eastAsia"/>
          <w:lang w:val="en-US" w:eastAsia="zh-CN"/>
        </w:rPr>
        <w:t xml:space="preserve"> </w:t>
      </w:r>
      <w:r w:rsidRPr="00FA5F8D">
        <w:rPr>
          <w:rFonts w:eastAsiaTheme="minorEastAsia"/>
          <w:lang w:val="en-US" w:eastAsia="zh-CN"/>
        </w:rPr>
        <w:t xml:space="preserve">(AR 300-80 new) </w:t>
      </w:r>
      <w:r w:rsidRPr="00FA5F8D">
        <w:rPr>
          <w:rFonts w:eastAsiaTheme="minorEastAsia" w:hint="eastAsia"/>
          <w:lang w:val="en-US" w:eastAsia="zh-CN"/>
        </w:rPr>
        <w:t>is</w:t>
      </w:r>
      <w:r w:rsidRPr="00FA5F8D">
        <w:rPr>
          <w:rFonts w:eastAsiaTheme="minorEastAsia"/>
          <w:lang w:val="en-US" w:eastAsia="zh-CN"/>
        </w:rPr>
        <w:t xml:space="preserve"> spin-coated on the PDMS/</w:t>
      </w:r>
      <w:r w:rsidRPr="00FA5F8D">
        <w:rPr>
          <w:rFonts w:eastAsiaTheme="minorEastAsia" w:hint="eastAsia"/>
          <w:lang w:val="en-US" w:eastAsia="zh-CN"/>
        </w:rPr>
        <w:t>glass</w:t>
      </w:r>
      <w:r w:rsidRPr="00FA5F8D">
        <w:rPr>
          <w:rFonts w:eastAsiaTheme="minorEastAsia"/>
          <w:lang w:val="en-US" w:eastAsia="zh-CN"/>
        </w:rPr>
        <w:t xml:space="preserve"> wafer at 4000 rpm for 30</w:t>
      </w:r>
      <w:r w:rsidRPr="00FA5F8D">
        <w:rPr>
          <w:rFonts w:eastAsiaTheme="minorEastAsia" w:hint="eastAsia"/>
          <w:lang w:val="en-US" w:eastAsia="zh-CN"/>
        </w:rPr>
        <w:t xml:space="preserve"> </w:t>
      </w:r>
      <w:r w:rsidRPr="00FA5F8D">
        <w:rPr>
          <w:rFonts w:eastAsiaTheme="minorEastAsia"/>
          <w:lang w:val="en-US" w:eastAsia="zh-CN"/>
        </w:rPr>
        <w:t>s</w:t>
      </w:r>
      <w:r w:rsidRPr="00FA5F8D">
        <w:rPr>
          <w:rFonts w:eastAsiaTheme="minorEastAsia" w:hint="eastAsia"/>
          <w:lang w:val="en-US" w:eastAsia="zh-CN"/>
        </w:rPr>
        <w:t xml:space="preserve"> and then</w:t>
      </w:r>
      <w:r w:rsidRPr="00FA5F8D">
        <w:rPr>
          <w:rFonts w:eastAsiaTheme="minorEastAsia"/>
          <w:lang w:val="en-US" w:eastAsia="zh-CN"/>
        </w:rPr>
        <w:t xml:space="preserve"> bak</w:t>
      </w:r>
      <w:r w:rsidRPr="00FA5F8D">
        <w:rPr>
          <w:rFonts w:eastAsiaTheme="minorEastAsia" w:hint="eastAsia"/>
          <w:lang w:val="en-US" w:eastAsia="zh-CN"/>
        </w:rPr>
        <w:t>ed</w:t>
      </w:r>
      <w:r w:rsidRPr="00FA5F8D">
        <w:rPr>
          <w:rFonts w:eastAsiaTheme="minorEastAsia"/>
          <w:lang w:val="en-US" w:eastAsia="zh-CN"/>
        </w:rPr>
        <w:t xml:space="preserve"> at 180</w:t>
      </w:r>
      <w:bookmarkStart w:id="12" w:name="OLE_LINK107"/>
      <w:r w:rsidRPr="00FA5F8D">
        <w:rPr>
          <w:rFonts w:eastAsiaTheme="minorEastAsia"/>
          <w:lang w:val="en-US" w:eastAsia="zh-CN"/>
        </w:rPr>
        <w:t xml:space="preserve"> ℃</w:t>
      </w:r>
      <w:bookmarkEnd w:id="12"/>
      <w:r w:rsidRPr="00FA5F8D">
        <w:rPr>
          <w:rFonts w:eastAsiaTheme="minorEastAsia"/>
          <w:lang w:val="en-US" w:eastAsia="zh-CN"/>
        </w:rPr>
        <w:t xml:space="preserve"> for 2 min. </w:t>
      </w:r>
      <w:r w:rsidRPr="00FA5F8D">
        <w:rPr>
          <w:rFonts w:eastAsiaTheme="minorEastAsia" w:hint="eastAsia"/>
          <w:lang w:val="en-US" w:eastAsia="zh-CN"/>
        </w:rPr>
        <w:t>Next</w:t>
      </w:r>
      <w:r w:rsidRPr="00FA5F8D">
        <w:rPr>
          <w:rFonts w:eastAsiaTheme="minorEastAsia"/>
          <w:lang w:val="en-US" w:eastAsia="zh-CN"/>
        </w:rPr>
        <w:t>, a SU-8 2010 photoresist layer</w:t>
      </w:r>
      <w:r w:rsidRPr="00FA5F8D">
        <w:rPr>
          <w:rFonts w:eastAsiaTheme="minorEastAsia" w:hint="eastAsia"/>
          <w:lang w:val="en-US" w:eastAsia="zh-CN"/>
        </w:rPr>
        <w:t xml:space="preserve"> is</w:t>
      </w:r>
      <w:r w:rsidRPr="00FA5F8D">
        <w:rPr>
          <w:rFonts w:eastAsiaTheme="minorEastAsia"/>
          <w:lang w:val="en-US" w:eastAsia="zh-CN"/>
        </w:rPr>
        <w:t xml:space="preserve"> spin-coated on PDMS/glass </w:t>
      </w:r>
      <w:r w:rsidRPr="00FA5F8D">
        <w:rPr>
          <w:rFonts w:eastAsiaTheme="minorEastAsia" w:hint="eastAsia"/>
          <w:lang w:val="en-US" w:eastAsia="zh-CN"/>
        </w:rPr>
        <w:t>wafer</w:t>
      </w:r>
      <w:r w:rsidRPr="00FA5F8D">
        <w:rPr>
          <w:rFonts w:eastAsiaTheme="minorEastAsia"/>
          <w:lang w:val="en-US" w:eastAsia="zh-CN"/>
        </w:rPr>
        <w:t xml:space="preserve"> at 3000 rpm for 30 s, followed by soft</w:t>
      </w:r>
      <w:r w:rsidRPr="00FA5F8D">
        <w:rPr>
          <w:rFonts w:eastAsiaTheme="minorEastAsia" w:hint="eastAsia"/>
          <w:lang w:val="en-US" w:eastAsia="zh-CN"/>
        </w:rPr>
        <w:t xml:space="preserve"> </w:t>
      </w:r>
      <w:r w:rsidRPr="00FA5F8D">
        <w:rPr>
          <w:rFonts w:eastAsiaTheme="minorEastAsia"/>
          <w:lang w:val="en-US" w:eastAsia="zh-CN"/>
        </w:rPr>
        <w:t xml:space="preserve">baking at 65 ℃ for 1 min and </w:t>
      </w:r>
      <w:r w:rsidRPr="00FA5F8D">
        <w:rPr>
          <w:rFonts w:eastAsiaTheme="minorEastAsia" w:hint="eastAsia"/>
          <w:lang w:val="en-US" w:eastAsia="zh-CN"/>
        </w:rPr>
        <w:t xml:space="preserve">then at </w:t>
      </w:r>
      <w:r w:rsidRPr="00FA5F8D">
        <w:rPr>
          <w:rFonts w:eastAsiaTheme="minorEastAsia"/>
          <w:lang w:val="en-US" w:eastAsia="zh-CN"/>
        </w:rPr>
        <w:t>95 ℃ for 4 min. The</w:t>
      </w:r>
      <w:r w:rsidRPr="00FA5F8D">
        <w:rPr>
          <w:rFonts w:eastAsiaTheme="minorEastAsia" w:hint="eastAsia"/>
          <w:lang w:val="en-US" w:eastAsia="zh-CN"/>
        </w:rPr>
        <w:t xml:space="preserve"> </w:t>
      </w:r>
      <w:r w:rsidRPr="00FA5F8D">
        <w:rPr>
          <w:rFonts w:eastAsiaTheme="minorEastAsia"/>
          <w:lang w:val="en-US" w:eastAsia="zh-CN"/>
        </w:rPr>
        <w:t xml:space="preserve">photoresist </w:t>
      </w:r>
      <w:r w:rsidRPr="00FA5F8D">
        <w:rPr>
          <w:rFonts w:eastAsiaTheme="minorEastAsia" w:hint="eastAsia"/>
          <w:lang w:val="en-US" w:eastAsia="zh-CN"/>
        </w:rPr>
        <w:t>is</w:t>
      </w:r>
      <w:r w:rsidRPr="00FA5F8D">
        <w:rPr>
          <w:rFonts w:eastAsiaTheme="minorEastAsia"/>
          <w:lang w:val="en-US" w:eastAsia="zh-CN"/>
        </w:rPr>
        <w:t xml:space="preserve"> then exposed to 365</w:t>
      </w:r>
      <w:r w:rsidRPr="00FA5F8D">
        <w:rPr>
          <w:rFonts w:eastAsiaTheme="minorEastAsia" w:hint="eastAsia"/>
          <w:lang w:val="en-US" w:eastAsia="zh-CN"/>
        </w:rPr>
        <w:t xml:space="preserve"> </w:t>
      </w:r>
      <w:r w:rsidRPr="00FA5F8D">
        <w:rPr>
          <w:rFonts w:eastAsiaTheme="minorEastAsia"/>
          <w:lang w:val="en-US" w:eastAsia="zh-CN"/>
        </w:rPr>
        <w:t>nm UV light (URE-2000S/AL) at an intensity of 9</w:t>
      </w:r>
      <w:r w:rsidRPr="00FA5F8D">
        <w:rPr>
          <w:rFonts w:eastAsiaTheme="minorEastAsia" w:hint="eastAsia"/>
          <w:lang w:val="en-US" w:eastAsia="zh-CN"/>
        </w:rPr>
        <w:t xml:space="preserve"> </w:t>
      </w:r>
      <w:proofErr w:type="spellStart"/>
      <w:r w:rsidRPr="00FA5F8D">
        <w:rPr>
          <w:rFonts w:eastAsiaTheme="minorEastAsia"/>
          <w:lang w:val="en-US" w:eastAsia="zh-CN"/>
        </w:rPr>
        <w:t>mW</w:t>
      </w:r>
      <w:proofErr w:type="spellEnd"/>
      <w:r w:rsidRPr="00FA5F8D">
        <w:rPr>
          <w:rFonts w:eastAsiaTheme="minorEastAsia" w:hint="eastAsia"/>
          <w:lang w:val="en-US" w:eastAsia="zh-CN"/>
        </w:rPr>
        <w:t xml:space="preserve"> </w:t>
      </w:r>
      <w:r w:rsidRPr="00FA5F8D">
        <w:rPr>
          <w:rFonts w:eastAsiaTheme="minorEastAsia"/>
          <w:lang w:val="en-US" w:eastAsia="zh-CN"/>
        </w:rPr>
        <w:t>cm</w:t>
      </w:r>
      <w:r w:rsidRPr="00FA5F8D">
        <w:rPr>
          <w:rFonts w:eastAsiaTheme="minorEastAsia" w:hint="eastAsia"/>
          <w:vertAlign w:val="superscript"/>
          <w:lang w:val="en-US" w:eastAsia="zh-CN"/>
        </w:rPr>
        <w:t>-</w:t>
      </w:r>
      <w:r w:rsidRPr="00FA5F8D">
        <w:rPr>
          <w:rFonts w:eastAsiaTheme="minorEastAsia"/>
          <w:lang w:val="en-US" w:eastAsia="zh-CN"/>
        </w:rPr>
        <w:t>²</w:t>
      </w:r>
      <w:r w:rsidRPr="00FA5F8D">
        <w:rPr>
          <w:rFonts w:eastAsiaTheme="minorEastAsia" w:hint="eastAsia"/>
          <w:lang w:val="en-US" w:eastAsia="zh-CN"/>
        </w:rPr>
        <w:t xml:space="preserve"> for 25 s.</w:t>
      </w:r>
      <w:r w:rsidRPr="00FA5F8D">
        <w:rPr>
          <w:rFonts w:eastAsiaTheme="minorEastAsia"/>
          <w:lang w:val="en-US" w:eastAsia="zh-CN"/>
        </w:rPr>
        <w:t xml:space="preserve"> </w:t>
      </w:r>
      <w:r w:rsidRPr="00FA5F8D">
        <w:rPr>
          <w:rFonts w:eastAsiaTheme="minorEastAsia" w:hint="eastAsia"/>
          <w:lang w:val="en-US" w:eastAsia="zh-CN"/>
        </w:rPr>
        <w:t xml:space="preserve">Following this, the substrate undergoes </w:t>
      </w:r>
      <w:r w:rsidRPr="00FA5F8D">
        <w:rPr>
          <w:rFonts w:eastAsiaTheme="minorEastAsia"/>
          <w:lang w:val="en-US" w:eastAsia="zh-CN"/>
        </w:rPr>
        <w:t>post-</w:t>
      </w:r>
      <w:r w:rsidRPr="00FA5F8D">
        <w:rPr>
          <w:rFonts w:eastAsiaTheme="minorEastAsia" w:hint="eastAsia"/>
          <w:lang w:val="en-US" w:eastAsia="zh-CN"/>
        </w:rPr>
        <w:t xml:space="preserve">exposure </w:t>
      </w:r>
      <w:r w:rsidRPr="00FA5F8D">
        <w:rPr>
          <w:rFonts w:eastAsiaTheme="minorEastAsia"/>
          <w:lang w:val="en-US" w:eastAsia="zh-CN"/>
        </w:rPr>
        <w:t xml:space="preserve">baking at 65 ℃ for 1min and </w:t>
      </w:r>
      <w:r w:rsidRPr="00FA5F8D">
        <w:rPr>
          <w:rFonts w:eastAsiaTheme="minorEastAsia" w:hint="eastAsia"/>
          <w:lang w:val="en-US" w:eastAsia="zh-CN"/>
        </w:rPr>
        <w:t xml:space="preserve">then at </w:t>
      </w:r>
      <w:r w:rsidRPr="00FA5F8D">
        <w:rPr>
          <w:rFonts w:eastAsiaTheme="minorEastAsia"/>
          <w:lang w:val="en-US" w:eastAsia="zh-CN"/>
        </w:rPr>
        <w:t xml:space="preserve">95 ℃ for 4 min. Finally, the photoresist </w:t>
      </w:r>
      <w:r w:rsidRPr="00FA5F8D">
        <w:rPr>
          <w:rFonts w:eastAsiaTheme="minorEastAsia" w:hint="eastAsia"/>
          <w:lang w:val="en-US" w:eastAsia="zh-CN"/>
        </w:rPr>
        <w:t>is</w:t>
      </w:r>
      <w:r w:rsidRPr="00FA5F8D">
        <w:rPr>
          <w:rFonts w:eastAsiaTheme="minorEastAsia"/>
          <w:lang w:val="en-US" w:eastAsia="zh-CN"/>
        </w:rPr>
        <w:t xml:space="preserve"> developed </w:t>
      </w:r>
      <w:r w:rsidRPr="00FA5F8D">
        <w:rPr>
          <w:rFonts w:eastAsiaTheme="minorEastAsia" w:hint="eastAsia"/>
          <w:lang w:val="en-US" w:eastAsia="zh-CN"/>
        </w:rPr>
        <w:t>to</w:t>
      </w:r>
      <w:r w:rsidRPr="00FA5F8D">
        <w:rPr>
          <w:rFonts w:eastAsiaTheme="minorEastAsia"/>
          <w:lang w:val="en-US" w:eastAsia="zh-CN"/>
        </w:rPr>
        <w:t xml:space="preserve"> </w:t>
      </w:r>
      <w:r w:rsidRPr="00FA5F8D">
        <w:rPr>
          <w:rFonts w:eastAsiaTheme="minorEastAsia" w:hint="eastAsia"/>
          <w:lang w:val="en-US" w:eastAsia="zh-CN"/>
        </w:rPr>
        <w:t>obtain</w:t>
      </w:r>
      <w:r w:rsidRPr="00FA5F8D">
        <w:rPr>
          <w:rFonts w:eastAsiaTheme="minorEastAsia"/>
          <w:lang w:val="en-US" w:eastAsia="zh-CN"/>
        </w:rPr>
        <w:t xml:space="preserve"> discrete patterns on PDMS/glass substrate.</w:t>
      </w:r>
    </w:p>
    <w:bookmarkEnd w:id="11"/>
    <w:p w14:paraId="7314D494" w14:textId="7F3D1AC7" w:rsidR="003B1D7A"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3B1D7A" w:rsidRPr="00FA5F8D">
        <w:rPr>
          <w:rFonts w:eastAsiaTheme="minorEastAsia" w:hint="eastAsia"/>
          <w:b/>
          <w:bCs/>
          <w:lang w:val="en-US" w:eastAsia="zh-CN"/>
        </w:rPr>
        <w:t xml:space="preserve">4.3 </w:t>
      </w:r>
      <w:r w:rsidR="003B1D7A" w:rsidRPr="00FA5F8D">
        <w:rPr>
          <w:rFonts w:eastAsiaTheme="minorEastAsia"/>
          <w:b/>
          <w:bCs/>
          <w:lang w:val="en-US" w:eastAsia="zh-CN"/>
        </w:rPr>
        <w:t>Continuous</w:t>
      </w:r>
      <w:r w:rsidR="003B1D7A" w:rsidRPr="00FA5F8D">
        <w:rPr>
          <w:rFonts w:eastAsiaTheme="minorEastAsia" w:hint="eastAsia"/>
          <w:b/>
          <w:bCs/>
          <w:lang w:val="en-US" w:eastAsia="zh-CN"/>
        </w:rPr>
        <w:t xml:space="preserve"> SU-8 2010 </w:t>
      </w:r>
      <w:r w:rsidR="003B1D7A" w:rsidRPr="00FA5F8D">
        <w:rPr>
          <w:rFonts w:eastAsiaTheme="minorEastAsia"/>
          <w:b/>
          <w:bCs/>
          <w:lang w:val="en-US" w:eastAsia="zh-CN"/>
        </w:rPr>
        <w:t>photoresist</w:t>
      </w:r>
      <w:r w:rsidR="003B1D7A" w:rsidRPr="00FA5F8D">
        <w:rPr>
          <w:rFonts w:eastAsiaTheme="minorEastAsia" w:hint="eastAsia"/>
          <w:b/>
          <w:bCs/>
          <w:lang w:val="en-US" w:eastAsia="zh-CN"/>
        </w:rPr>
        <w:t xml:space="preserve"> film</w:t>
      </w:r>
    </w:p>
    <w:p w14:paraId="012C38DE" w14:textId="77777777" w:rsidR="003B1D7A" w:rsidRPr="00FA5F8D" w:rsidRDefault="003B1D7A" w:rsidP="001F471C">
      <w:pPr>
        <w:spacing w:before="120" w:afterLines="100" w:after="240"/>
        <w:jc w:val="both"/>
        <w:rPr>
          <w:rFonts w:eastAsiaTheme="minorEastAsia"/>
          <w:lang w:val="en-US" w:eastAsia="zh-CN"/>
        </w:rPr>
      </w:pPr>
      <w:r w:rsidRPr="00FA5F8D">
        <w:rPr>
          <w:rFonts w:eastAsiaTheme="minorEastAsia"/>
          <w:lang w:val="en-US" w:eastAsia="zh-CN"/>
        </w:rPr>
        <w:t xml:space="preserve">First, a SU-8 2010 photoresist </w:t>
      </w:r>
      <w:r w:rsidRPr="00FA5F8D">
        <w:rPr>
          <w:rFonts w:eastAsiaTheme="minorEastAsia" w:hint="eastAsia"/>
          <w:lang w:val="en-US" w:eastAsia="zh-CN"/>
        </w:rPr>
        <w:t>layer is</w:t>
      </w:r>
      <w:r w:rsidRPr="00FA5F8D">
        <w:rPr>
          <w:rFonts w:eastAsiaTheme="minorEastAsia"/>
          <w:lang w:val="en-US" w:eastAsia="zh-CN"/>
        </w:rPr>
        <w:t xml:space="preserve"> spin-coated on</w:t>
      </w:r>
      <w:r w:rsidRPr="00FA5F8D">
        <w:rPr>
          <w:rFonts w:eastAsiaTheme="minorEastAsia" w:hint="eastAsia"/>
          <w:lang w:val="en-US" w:eastAsia="zh-CN"/>
        </w:rPr>
        <w:t>to</w:t>
      </w:r>
      <w:r w:rsidRPr="00FA5F8D">
        <w:rPr>
          <w:rFonts w:eastAsiaTheme="minorEastAsia"/>
          <w:lang w:val="en-US" w:eastAsia="zh-CN"/>
        </w:rPr>
        <w:t xml:space="preserve"> PDMS/glass </w:t>
      </w:r>
      <w:r w:rsidRPr="00FA5F8D">
        <w:rPr>
          <w:rFonts w:eastAsiaTheme="minorEastAsia" w:hint="eastAsia"/>
          <w:lang w:val="en-US" w:eastAsia="zh-CN"/>
        </w:rPr>
        <w:t>wafer</w:t>
      </w:r>
      <w:r w:rsidRPr="00FA5F8D">
        <w:rPr>
          <w:rFonts w:eastAsiaTheme="minorEastAsia"/>
          <w:lang w:val="en-US" w:eastAsia="zh-CN"/>
        </w:rPr>
        <w:t xml:space="preserve"> at 3000 rpm for 30 s</w:t>
      </w:r>
      <w:r w:rsidRPr="00FA5F8D">
        <w:rPr>
          <w:rFonts w:eastAsiaTheme="minorEastAsia" w:hint="eastAsia"/>
          <w:lang w:val="en-US" w:eastAsia="zh-CN"/>
        </w:rPr>
        <w:t>. This is</w:t>
      </w:r>
      <w:r w:rsidRPr="00FA5F8D">
        <w:rPr>
          <w:rFonts w:eastAsiaTheme="minorEastAsia"/>
          <w:lang w:val="en-US" w:eastAsia="zh-CN"/>
        </w:rPr>
        <w:t xml:space="preserve"> followed by </w:t>
      </w:r>
      <w:r w:rsidRPr="00FA5F8D">
        <w:rPr>
          <w:rFonts w:eastAsiaTheme="minorEastAsia" w:hint="eastAsia"/>
          <w:lang w:val="en-US" w:eastAsia="zh-CN"/>
        </w:rPr>
        <w:t xml:space="preserve">a </w:t>
      </w:r>
      <w:r w:rsidRPr="00FA5F8D">
        <w:rPr>
          <w:rFonts w:eastAsiaTheme="minorEastAsia"/>
          <w:lang w:val="en-US" w:eastAsia="zh-CN"/>
        </w:rPr>
        <w:t xml:space="preserve">soft-baking </w:t>
      </w:r>
      <w:r w:rsidRPr="00FA5F8D">
        <w:rPr>
          <w:rFonts w:eastAsiaTheme="minorEastAsia" w:hint="eastAsia"/>
          <w:lang w:val="en-US" w:eastAsia="zh-CN"/>
        </w:rPr>
        <w:t xml:space="preserve">process </w:t>
      </w:r>
      <w:r w:rsidRPr="00FA5F8D">
        <w:rPr>
          <w:rFonts w:eastAsiaTheme="minorEastAsia"/>
          <w:lang w:val="en-US" w:eastAsia="zh-CN"/>
        </w:rPr>
        <w:t xml:space="preserve">at </w:t>
      </w:r>
      <w:r w:rsidRPr="00FA5F8D">
        <w:rPr>
          <w:rFonts w:eastAsiaTheme="minorEastAsia" w:hint="eastAsia"/>
          <w:lang w:val="en-US" w:eastAsia="zh-CN"/>
        </w:rPr>
        <w:t>45</w:t>
      </w:r>
      <w:r w:rsidRPr="00FA5F8D">
        <w:rPr>
          <w:rFonts w:eastAsiaTheme="minorEastAsia"/>
          <w:lang w:val="en-US" w:eastAsia="zh-CN"/>
        </w:rPr>
        <w:t xml:space="preserve"> ℃ for 1 </w:t>
      </w:r>
      <w:r w:rsidRPr="00FA5F8D">
        <w:rPr>
          <w:rFonts w:eastAsiaTheme="minorEastAsia" w:hint="eastAsia"/>
          <w:lang w:val="en-US" w:eastAsia="zh-CN"/>
        </w:rPr>
        <w:t>h</w:t>
      </w:r>
      <w:r w:rsidRPr="00FA5F8D">
        <w:rPr>
          <w:rFonts w:eastAsiaTheme="minorEastAsia"/>
          <w:lang w:val="en-US" w:eastAsia="zh-CN"/>
        </w:rPr>
        <w:t xml:space="preserve">. The baked photoresist </w:t>
      </w:r>
      <w:r w:rsidRPr="00FA5F8D">
        <w:rPr>
          <w:rFonts w:eastAsiaTheme="minorEastAsia" w:hint="eastAsia"/>
          <w:lang w:val="en-US" w:eastAsia="zh-CN"/>
        </w:rPr>
        <w:t>is</w:t>
      </w:r>
      <w:r w:rsidRPr="00FA5F8D">
        <w:rPr>
          <w:rFonts w:eastAsiaTheme="minorEastAsia"/>
          <w:lang w:val="en-US" w:eastAsia="zh-CN"/>
        </w:rPr>
        <w:t xml:space="preserve"> then exposed to 365</w:t>
      </w:r>
      <w:r w:rsidRPr="00FA5F8D">
        <w:rPr>
          <w:rFonts w:eastAsiaTheme="minorEastAsia" w:hint="eastAsia"/>
          <w:lang w:val="en-US" w:eastAsia="zh-CN"/>
        </w:rPr>
        <w:t xml:space="preserve"> </w:t>
      </w:r>
      <w:r w:rsidRPr="00FA5F8D">
        <w:rPr>
          <w:rFonts w:eastAsiaTheme="minorEastAsia"/>
          <w:lang w:val="en-US" w:eastAsia="zh-CN"/>
        </w:rPr>
        <w:t>nm UV light</w:t>
      </w:r>
      <w:bookmarkStart w:id="13" w:name="OLE_LINK111"/>
      <w:r w:rsidRPr="00FA5F8D">
        <w:rPr>
          <w:rFonts w:eastAsiaTheme="minorEastAsia" w:hint="eastAsia"/>
          <w:lang w:val="en-US" w:eastAsia="zh-CN"/>
        </w:rPr>
        <w:t xml:space="preserve"> (</w:t>
      </w:r>
      <w:bookmarkStart w:id="14" w:name="OLE_LINK28"/>
      <w:r w:rsidRPr="00FA5F8D">
        <w:rPr>
          <w:rFonts w:eastAsiaTheme="minorEastAsia"/>
          <w:lang w:val="en-US" w:eastAsia="zh-CN"/>
        </w:rPr>
        <w:t>URE-2000S/AL</w:t>
      </w:r>
      <w:bookmarkEnd w:id="14"/>
      <w:r w:rsidRPr="00FA5F8D">
        <w:rPr>
          <w:rFonts w:eastAsiaTheme="minorEastAsia" w:hint="eastAsia"/>
          <w:lang w:val="en-US" w:eastAsia="zh-CN"/>
        </w:rPr>
        <w:t xml:space="preserve">, intensity: 9 </w:t>
      </w:r>
      <w:proofErr w:type="spellStart"/>
      <w:r w:rsidRPr="00FA5F8D">
        <w:rPr>
          <w:rFonts w:eastAsiaTheme="minorEastAsia" w:hint="eastAsia"/>
          <w:lang w:val="en-US" w:eastAsia="zh-CN"/>
        </w:rPr>
        <w:t>mW</w:t>
      </w:r>
      <w:proofErr w:type="spellEnd"/>
      <w:r w:rsidRPr="00FA5F8D">
        <w:rPr>
          <w:rFonts w:eastAsiaTheme="minorEastAsia" w:hint="eastAsia"/>
          <w:lang w:val="en-US" w:eastAsia="zh-CN"/>
        </w:rPr>
        <w:t xml:space="preserve"> </w:t>
      </w:r>
      <w:r w:rsidRPr="00FA5F8D">
        <w:rPr>
          <w:rFonts w:eastAsiaTheme="minorEastAsia"/>
          <w:lang w:val="en-US" w:eastAsia="zh-CN"/>
        </w:rPr>
        <w:t>cm</w:t>
      </w:r>
      <w:r w:rsidRPr="00FA5F8D">
        <w:rPr>
          <w:rFonts w:eastAsiaTheme="minorEastAsia" w:hint="eastAsia"/>
          <w:vertAlign w:val="superscript"/>
          <w:lang w:val="en-US" w:eastAsia="zh-CN"/>
        </w:rPr>
        <w:t>-</w:t>
      </w:r>
      <w:r w:rsidRPr="00FA5F8D">
        <w:rPr>
          <w:rFonts w:eastAsiaTheme="minorEastAsia"/>
          <w:lang w:val="en-US" w:eastAsia="zh-CN"/>
        </w:rPr>
        <w:t>²</w:t>
      </w:r>
      <w:r w:rsidRPr="00FA5F8D">
        <w:rPr>
          <w:rFonts w:eastAsiaTheme="minorEastAsia" w:hint="eastAsia"/>
          <w:lang w:val="en-US" w:eastAsia="zh-CN"/>
        </w:rPr>
        <w:t>, duration: 10 s</w:t>
      </w:r>
      <w:bookmarkEnd w:id="13"/>
      <w:r w:rsidRPr="00FA5F8D">
        <w:rPr>
          <w:rFonts w:eastAsiaTheme="minorEastAsia" w:hint="eastAsia"/>
          <w:lang w:val="en-US" w:eastAsia="zh-CN"/>
        </w:rPr>
        <w:t xml:space="preserve">), </w:t>
      </w:r>
      <w:r w:rsidRPr="00FA5F8D">
        <w:rPr>
          <w:rFonts w:eastAsiaTheme="minorEastAsia"/>
          <w:lang w:val="en-US" w:eastAsia="zh-CN"/>
        </w:rPr>
        <w:t>followed by post-</w:t>
      </w:r>
      <w:r w:rsidRPr="00FA5F8D">
        <w:rPr>
          <w:rFonts w:eastAsiaTheme="minorEastAsia" w:hint="eastAsia"/>
          <w:lang w:val="en-US" w:eastAsia="zh-CN"/>
        </w:rPr>
        <w:t xml:space="preserve">exposure </w:t>
      </w:r>
      <w:r w:rsidRPr="00FA5F8D">
        <w:rPr>
          <w:rFonts w:eastAsiaTheme="minorEastAsia"/>
          <w:lang w:val="en-US" w:eastAsia="zh-CN"/>
        </w:rPr>
        <w:t>bak</w:t>
      </w:r>
      <w:r w:rsidRPr="00FA5F8D">
        <w:rPr>
          <w:rFonts w:eastAsiaTheme="minorEastAsia" w:hint="eastAsia"/>
          <w:lang w:val="en-US" w:eastAsia="zh-CN"/>
        </w:rPr>
        <w:t>ing</w:t>
      </w:r>
      <w:r w:rsidRPr="00FA5F8D">
        <w:rPr>
          <w:rFonts w:eastAsiaTheme="minorEastAsia"/>
          <w:lang w:val="en-US" w:eastAsia="zh-CN"/>
        </w:rPr>
        <w:t xml:space="preserve"> at 65 ℃ for 1min and </w:t>
      </w:r>
      <w:r w:rsidRPr="00FA5F8D">
        <w:rPr>
          <w:rFonts w:eastAsiaTheme="minorEastAsia" w:hint="eastAsia"/>
          <w:lang w:val="en-US" w:eastAsia="zh-CN"/>
        </w:rPr>
        <w:t xml:space="preserve">then at </w:t>
      </w:r>
      <w:r w:rsidRPr="00FA5F8D">
        <w:rPr>
          <w:rFonts w:eastAsiaTheme="minorEastAsia"/>
          <w:lang w:val="en-US" w:eastAsia="zh-CN"/>
        </w:rPr>
        <w:t xml:space="preserve">95 ℃ for 4 min. Finally, the photoresist </w:t>
      </w:r>
      <w:r w:rsidRPr="00FA5F8D">
        <w:rPr>
          <w:rFonts w:eastAsiaTheme="minorEastAsia" w:hint="eastAsia"/>
          <w:lang w:val="en-US" w:eastAsia="zh-CN"/>
        </w:rPr>
        <w:t>is</w:t>
      </w:r>
      <w:r w:rsidRPr="00FA5F8D">
        <w:rPr>
          <w:rFonts w:eastAsiaTheme="minorEastAsia"/>
          <w:lang w:val="en-US" w:eastAsia="zh-CN"/>
        </w:rPr>
        <w:t xml:space="preserve"> developed </w:t>
      </w:r>
      <w:r w:rsidRPr="00FA5F8D">
        <w:rPr>
          <w:rFonts w:eastAsiaTheme="minorEastAsia" w:hint="eastAsia"/>
          <w:lang w:val="en-US" w:eastAsia="zh-CN"/>
        </w:rPr>
        <w:t xml:space="preserve">to obtain </w:t>
      </w:r>
      <w:r w:rsidRPr="00FA5F8D">
        <w:rPr>
          <w:rFonts w:eastAsiaTheme="minorEastAsia"/>
          <w:lang w:val="en-US" w:eastAsia="zh-CN"/>
        </w:rPr>
        <w:t>continuous</w:t>
      </w:r>
      <w:r w:rsidRPr="00FA5F8D">
        <w:rPr>
          <w:rFonts w:eastAsiaTheme="minorEastAsia" w:hint="eastAsia"/>
          <w:lang w:val="en-US" w:eastAsia="zh-CN"/>
        </w:rPr>
        <w:t xml:space="preserve"> patterned </w:t>
      </w:r>
      <w:r w:rsidRPr="00FA5F8D">
        <w:rPr>
          <w:rFonts w:eastAsiaTheme="minorEastAsia"/>
          <w:lang w:val="en-US" w:eastAsia="zh-CN"/>
        </w:rPr>
        <w:t xml:space="preserve">photoresist </w:t>
      </w:r>
      <w:r w:rsidRPr="00FA5F8D">
        <w:rPr>
          <w:rFonts w:eastAsiaTheme="minorEastAsia" w:hint="eastAsia"/>
          <w:lang w:val="en-US" w:eastAsia="zh-CN"/>
        </w:rPr>
        <w:t xml:space="preserve">film </w:t>
      </w:r>
      <w:r w:rsidRPr="00FA5F8D">
        <w:rPr>
          <w:rFonts w:eastAsiaTheme="minorEastAsia"/>
          <w:lang w:val="en-US" w:eastAsia="zh-CN"/>
        </w:rPr>
        <w:t>on PDMS/glass substrate.</w:t>
      </w:r>
    </w:p>
    <w:p w14:paraId="188E3CF2" w14:textId="66394ED5" w:rsidR="003B1D7A"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3B1D7A" w:rsidRPr="00FA5F8D">
        <w:rPr>
          <w:rFonts w:eastAsiaTheme="minorEastAsia" w:hint="eastAsia"/>
          <w:b/>
          <w:bCs/>
          <w:lang w:val="en-US" w:eastAsia="zh-CN"/>
        </w:rPr>
        <w:t xml:space="preserve">4.4 </w:t>
      </w:r>
      <w:r w:rsidR="003B1D7A" w:rsidRPr="00FA5F8D">
        <w:rPr>
          <w:rFonts w:eastAsiaTheme="minorEastAsia"/>
          <w:b/>
          <w:bCs/>
          <w:lang w:val="en-US" w:eastAsia="zh-CN"/>
        </w:rPr>
        <w:t xml:space="preserve">Discrete </w:t>
      </w:r>
      <w:r w:rsidR="003B1D7A" w:rsidRPr="00FA5F8D">
        <w:rPr>
          <w:rFonts w:eastAsiaTheme="minorEastAsia" w:hint="eastAsia"/>
          <w:b/>
          <w:bCs/>
          <w:lang w:val="en-US" w:eastAsia="zh-CN"/>
        </w:rPr>
        <w:t>AZ5214E photoresist structures</w:t>
      </w:r>
    </w:p>
    <w:p w14:paraId="23C4CE68" w14:textId="77777777" w:rsidR="003B1D7A" w:rsidRPr="00FA5F8D" w:rsidRDefault="003B1D7A" w:rsidP="001F471C">
      <w:pPr>
        <w:spacing w:before="120" w:afterLines="100" w:after="240"/>
        <w:jc w:val="both"/>
        <w:rPr>
          <w:rFonts w:eastAsiaTheme="minorEastAsia"/>
          <w:lang w:val="en-US" w:eastAsia="zh-CN"/>
        </w:rPr>
      </w:pPr>
      <w:r w:rsidRPr="00FA5F8D">
        <w:rPr>
          <w:rFonts w:eastAsiaTheme="minorEastAsia" w:hint="eastAsia"/>
          <w:lang w:val="en-US" w:eastAsia="zh-CN"/>
        </w:rPr>
        <w:t>First, the PDMS/silicon surface undergoes</w:t>
      </w:r>
      <w:r w:rsidRPr="00FA5F8D">
        <w:rPr>
          <w:rFonts w:eastAsiaTheme="minorEastAsia"/>
          <w:lang w:val="en-US" w:eastAsia="zh-CN"/>
        </w:rPr>
        <w:t xml:space="preserve"> </w:t>
      </w:r>
      <w:r w:rsidRPr="00FA5F8D">
        <w:rPr>
          <w:rFonts w:eastAsiaTheme="minorEastAsia" w:hint="eastAsia"/>
          <w:lang w:val="en-US" w:eastAsia="zh-CN"/>
        </w:rPr>
        <w:t xml:space="preserve">an </w:t>
      </w:r>
      <w:r w:rsidRPr="00FA5F8D">
        <w:rPr>
          <w:rFonts w:eastAsiaTheme="minorEastAsia"/>
          <w:lang w:val="en-US" w:eastAsia="zh-CN"/>
        </w:rPr>
        <w:t>oxygen plasma treatment</w:t>
      </w:r>
      <w:r w:rsidRPr="00FA5F8D">
        <w:rPr>
          <w:rFonts w:eastAsiaTheme="minorEastAsia" w:hint="eastAsia"/>
          <w:lang w:val="en-US" w:eastAsia="zh-CN"/>
        </w:rPr>
        <w:t xml:space="preserve"> </w:t>
      </w:r>
      <w:r w:rsidRPr="00FA5F8D">
        <w:rPr>
          <w:rFonts w:eastAsiaTheme="minorEastAsia"/>
          <w:lang w:val="en-US" w:eastAsia="zh-CN"/>
        </w:rPr>
        <w:t>(LEBO Science, PT500)</w:t>
      </w:r>
      <w:r w:rsidRPr="00FA5F8D">
        <w:rPr>
          <w:rFonts w:eastAsiaTheme="minorEastAsia" w:hint="eastAsia"/>
          <w:lang w:val="en-US" w:eastAsia="zh-CN"/>
        </w:rPr>
        <w:t xml:space="preserve"> at 100 W for 60 s to improve its surface </w:t>
      </w:r>
      <w:r w:rsidRPr="00FA5F8D">
        <w:rPr>
          <w:rFonts w:eastAsiaTheme="minorEastAsia"/>
          <w:lang w:val="en-US" w:eastAsia="zh-CN"/>
        </w:rPr>
        <w:t xml:space="preserve">wettability. </w:t>
      </w:r>
      <w:r w:rsidRPr="00FA5F8D">
        <w:rPr>
          <w:rFonts w:eastAsiaTheme="minorEastAsia" w:hint="eastAsia"/>
          <w:lang w:val="en-US" w:eastAsia="zh-CN"/>
        </w:rPr>
        <w:t>Following this</w:t>
      </w:r>
      <w:r w:rsidRPr="00FA5F8D">
        <w:rPr>
          <w:rFonts w:eastAsiaTheme="minorEastAsia"/>
          <w:lang w:val="en-US" w:eastAsia="zh-CN"/>
        </w:rPr>
        <w:t>, an adhesion promoter</w:t>
      </w:r>
      <w:r w:rsidRPr="00FA5F8D">
        <w:rPr>
          <w:rFonts w:eastAsiaTheme="minorEastAsia" w:hint="eastAsia"/>
          <w:lang w:val="en-US" w:eastAsia="zh-CN"/>
        </w:rPr>
        <w:t xml:space="preserve"> </w:t>
      </w:r>
      <w:r w:rsidRPr="00FA5F8D">
        <w:rPr>
          <w:rFonts w:eastAsiaTheme="minorEastAsia"/>
          <w:lang w:val="en-US" w:eastAsia="zh-CN"/>
        </w:rPr>
        <w:t xml:space="preserve">(AR 300-80 new) </w:t>
      </w:r>
      <w:r w:rsidRPr="00FA5F8D">
        <w:rPr>
          <w:rFonts w:eastAsiaTheme="minorEastAsia" w:hint="eastAsia"/>
          <w:lang w:val="en-US" w:eastAsia="zh-CN"/>
        </w:rPr>
        <w:t>is</w:t>
      </w:r>
      <w:r w:rsidRPr="00FA5F8D">
        <w:rPr>
          <w:rFonts w:eastAsiaTheme="minorEastAsia"/>
          <w:lang w:val="en-US" w:eastAsia="zh-CN"/>
        </w:rPr>
        <w:t xml:space="preserve"> spin-coated on the PDMS/silicon wafer </w:t>
      </w:r>
      <w:r w:rsidRPr="00FA5F8D">
        <w:rPr>
          <w:rFonts w:eastAsiaTheme="minorEastAsia" w:hint="eastAsia"/>
          <w:lang w:val="en-US" w:eastAsia="zh-CN"/>
        </w:rPr>
        <w:t xml:space="preserve">at 4000 rpm for 30 s and </w:t>
      </w:r>
      <w:r w:rsidRPr="00FA5F8D">
        <w:rPr>
          <w:rFonts w:eastAsiaTheme="minorEastAsia"/>
          <w:lang w:val="en-US" w:eastAsia="zh-CN"/>
        </w:rPr>
        <w:t>subsequent</w:t>
      </w:r>
      <w:r w:rsidRPr="00FA5F8D">
        <w:rPr>
          <w:rFonts w:eastAsiaTheme="minorEastAsia" w:hint="eastAsia"/>
          <w:lang w:val="en-US" w:eastAsia="zh-CN"/>
        </w:rPr>
        <w:t>ly baked</w:t>
      </w:r>
      <w:r w:rsidRPr="00FA5F8D">
        <w:rPr>
          <w:rFonts w:eastAsiaTheme="minorEastAsia"/>
          <w:lang w:val="en-US" w:eastAsia="zh-CN"/>
        </w:rPr>
        <w:t xml:space="preserve"> at 180</w:t>
      </w:r>
      <w:r w:rsidRPr="00FA5F8D">
        <w:rPr>
          <w:rFonts w:eastAsiaTheme="minorEastAsia" w:hint="eastAsia"/>
          <w:lang w:val="en-US" w:eastAsia="zh-CN"/>
        </w:rPr>
        <w:t xml:space="preserve"> </w:t>
      </w:r>
      <w:r w:rsidRPr="00FA5F8D">
        <w:rPr>
          <w:rFonts w:eastAsiaTheme="minorEastAsia"/>
          <w:lang w:val="en-US" w:eastAsia="zh-CN"/>
        </w:rPr>
        <w:t xml:space="preserve">℃ for </w:t>
      </w:r>
      <w:r w:rsidRPr="00FA5F8D">
        <w:rPr>
          <w:rFonts w:eastAsiaTheme="minorEastAsia" w:hint="eastAsia"/>
          <w:lang w:val="en-US" w:eastAsia="zh-CN"/>
        </w:rPr>
        <w:t>2 min. Next, an AZ5214E photoresist layer is spin-coated on the PDMS/silicon substrate at 3000 rpm for 30 s and then baked at 100</w:t>
      </w:r>
      <w:r w:rsidRPr="00FA5F8D">
        <w:rPr>
          <w:rFonts w:eastAsiaTheme="minorEastAsia"/>
          <w:lang w:val="en-US" w:eastAsia="zh-CN"/>
        </w:rPr>
        <w:t xml:space="preserve"> ℃ for </w:t>
      </w:r>
      <w:r w:rsidRPr="00FA5F8D">
        <w:rPr>
          <w:rFonts w:eastAsiaTheme="minorEastAsia" w:hint="eastAsia"/>
          <w:lang w:val="en-US" w:eastAsia="zh-CN"/>
        </w:rPr>
        <w:t xml:space="preserve">100 s. Finally, the </w:t>
      </w:r>
      <w:r w:rsidRPr="00FA5F8D">
        <w:rPr>
          <w:rFonts w:eastAsiaTheme="minorEastAsia" w:hint="eastAsia"/>
          <w:lang w:val="en-US" w:eastAsia="zh-CN"/>
        </w:rPr>
        <w:lastRenderedPageBreak/>
        <w:t>photoresist is exposed to 365 nm UV light (</w:t>
      </w:r>
      <w:r w:rsidRPr="00FA5F8D">
        <w:rPr>
          <w:rFonts w:eastAsiaTheme="minorEastAsia"/>
          <w:lang w:val="en-US" w:eastAsia="zh-CN"/>
        </w:rPr>
        <w:t>SUSS MA/BA6 Gen4)</w:t>
      </w:r>
      <w:r w:rsidRPr="00FA5F8D">
        <w:rPr>
          <w:rFonts w:eastAsiaTheme="minorEastAsia" w:hint="eastAsia"/>
          <w:lang w:val="en-US" w:eastAsia="zh-CN"/>
        </w:rPr>
        <w:t xml:space="preserve"> </w:t>
      </w:r>
      <w:r w:rsidRPr="00FA5F8D">
        <w:rPr>
          <w:rFonts w:eastAsiaTheme="minorEastAsia"/>
          <w:lang w:val="en-US" w:eastAsia="zh-CN"/>
        </w:rPr>
        <w:t xml:space="preserve">at </w:t>
      </w:r>
      <w:r w:rsidRPr="00FA5F8D">
        <w:rPr>
          <w:rFonts w:eastAsiaTheme="minorEastAsia" w:hint="eastAsia"/>
          <w:lang w:val="en-US" w:eastAsia="zh-CN"/>
        </w:rPr>
        <w:t>15</w:t>
      </w:r>
      <w:r w:rsidRPr="00FA5F8D">
        <w:rPr>
          <w:rFonts w:eastAsiaTheme="minorEastAsia"/>
          <w:lang w:val="en-US" w:eastAsia="zh-CN"/>
        </w:rPr>
        <w:t xml:space="preserve"> </w:t>
      </w:r>
      <w:proofErr w:type="spellStart"/>
      <w:r w:rsidRPr="00FA5F8D">
        <w:rPr>
          <w:rFonts w:eastAsiaTheme="minorEastAsia"/>
          <w:lang w:val="en-US" w:eastAsia="zh-CN"/>
        </w:rPr>
        <w:t>mW</w:t>
      </w:r>
      <w:proofErr w:type="spellEnd"/>
      <w:r w:rsidRPr="00FA5F8D">
        <w:rPr>
          <w:rFonts w:eastAsiaTheme="minorEastAsia" w:hint="eastAsia"/>
          <w:lang w:val="en-US" w:eastAsia="zh-CN"/>
        </w:rPr>
        <w:t xml:space="preserve"> </w:t>
      </w:r>
      <w:r w:rsidRPr="00FA5F8D">
        <w:rPr>
          <w:rFonts w:eastAsiaTheme="minorEastAsia"/>
          <w:lang w:val="en-US" w:eastAsia="zh-CN"/>
        </w:rPr>
        <w:t>cm</w:t>
      </w:r>
      <w:r w:rsidRPr="00FA5F8D">
        <w:rPr>
          <w:rFonts w:eastAsiaTheme="minorEastAsia" w:hint="eastAsia"/>
          <w:vertAlign w:val="superscript"/>
          <w:lang w:val="en-US" w:eastAsia="zh-CN"/>
        </w:rPr>
        <w:t>-</w:t>
      </w:r>
      <w:r w:rsidRPr="00FA5F8D">
        <w:rPr>
          <w:rFonts w:eastAsiaTheme="minorEastAsia"/>
          <w:lang w:val="en-US" w:eastAsia="zh-CN"/>
        </w:rPr>
        <w:t xml:space="preserve">² for </w:t>
      </w:r>
      <w:r w:rsidRPr="00FA5F8D">
        <w:rPr>
          <w:rFonts w:eastAsiaTheme="minorEastAsia" w:hint="eastAsia"/>
          <w:lang w:val="en-US" w:eastAsia="zh-CN"/>
        </w:rPr>
        <w:t xml:space="preserve">6 </w:t>
      </w:r>
      <w:r w:rsidRPr="00FA5F8D">
        <w:rPr>
          <w:rFonts w:eastAsiaTheme="minorEastAsia"/>
          <w:lang w:val="en-US" w:eastAsia="zh-CN"/>
        </w:rPr>
        <w:t>s</w:t>
      </w:r>
      <w:r w:rsidRPr="00FA5F8D">
        <w:rPr>
          <w:rFonts w:eastAsiaTheme="minorEastAsia" w:hint="eastAsia"/>
          <w:lang w:val="en-US" w:eastAsia="zh-CN"/>
        </w:rPr>
        <w:t xml:space="preserve"> and then developed to create patterned photoresist structures on the PDMS/silicon substrate.</w:t>
      </w:r>
    </w:p>
    <w:bookmarkEnd w:id="4"/>
    <w:p w14:paraId="168AF75A" w14:textId="3F923C09" w:rsidR="00731A51" w:rsidRPr="00FA5F8D" w:rsidRDefault="008C5166" w:rsidP="008C5166">
      <w:pPr>
        <w:spacing w:before="240" w:afterLines="100" w:after="240"/>
        <w:jc w:val="both"/>
        <w:rPr>
          <w:rFonts w:eastAsiaTheme="minorEastAsia"/>
          <w:b/>
          <w:bCs/>
          <w:lang w:val="en-US" w:eastAsia="zh-CN"/>
        </w:rPr>
      </w:pPr>
      <w:r w:rsidRPr="00FA5F8D">
        <w:rPr>
          <w:rFonts w:eastAsiaTheme="minorEastAsia"/>
          <w:b/>
          <w:bCs/>
          <w:sz w:val="28"/>
          <w:szCs w:val="28"/>
          <w:lang w:val="en-US" w:eastAsia="zh-CN"/>
        </w:rPr>
        <w:t>S</w:t>
      </w:r>
      <w:r w:rsidR="00731A51" w:rsidRPr="00FA5F8D">
        <w:rPr>
          <w:rFonts w:eastAsiaTheme="minorEastAsia" w:hint="eastAsia"/>
          <w:b/>
          <w:bCs/>
          <w:sz w:val="28"/>
          <w:szCs w:val="28"/>
          <w:lang w:val="en-US" w:eastAsia="zh-CN"/>
        </w:rPr>
        <w:t xml:space="preserve">5 Preparation of </w:t>
      </w:r>
      <w:r w:rsidR="00731A51" w:rsidRPr="00FA5F8D">
        <w:rPr>
          <w:rFonts w:eastAsiaTheme="minorEastAsia"/>
          <w:b/>
          <w:bCs/>
          <w:sz w:val="28"/>
          <w:szCs w:val="28"/>
          <w:lang w:val="en-US" w:eastAsia="zh-CN"/>
        </w:rPr>
        <w:t>receiver</w:t>
      </w:r>
      <w:r w:rsidR="00731A51" w:rsidRPr="00FA5F8D">
        <w:rPr>
          <w:rFonts w:eastAsiaTheme="minorEastAsia" w:hint="eastAsia"/>
          <w:b/>
          <w:bCs/>
          <w:sz w:val="28"/>
          <w:szCs w:val="28"/>
          <w:lang w:val="en-US" w:eastAsia="zh-CN"/>
        </w:rPr>
        <w:t xml:space="preserve"> substrates</w:t>
      </w:r>
    </w:p>
    <w:p w14:paraId="6C3FF1FD" w14:textId="1AA2C0F2" w:rsidR="00731A51"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5.1 PVA film</w:t>
      </w:r>
    </w:p>
    <w:p w14:paraId="6C335CE3"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 xml:space="preserve">First, </w:t>
      </w:r>
      <w:r w:rsidRPr="00FA5F8D">
        <w:rPr>
          <w:rFonts w:eastAsiaTheme="minorEastAsia"/>
          <w:lang w:val="en-US" w:eastAsia="zh-CN"/>
        </w:rPr>
        <w:t>PVA powder</w:t>
      </w:r>
      <w:r w:rsidRPr="00FA5F8D">
        <w:rPr>
          <w:rFonts w:eastAsiaTheme="minorEastAsia" w:hint="eastAsia"/>
          <w:lang w:val="en-US" w:eastAsia="zh-CN"/>
        </w:rPr>
        <w:t xml:space="preserve"> (</w:t>
      </w:r>
      <w:r w:rsidRPr="00FA5F8D">
        <w:rPr>
          <w:rFonts w:eastAsiaTheme="minorEastAsia"/>
          <w:lang w:val="en-US" w:eastAsia="zh-CN"/>
        </w:rPr>
        <w:t>2 grams</w:t>
      </w:r>
      <w:r w:rsidRPr="00FA5F8D">
        <w:rPr>
          <w:rFonts w:eastAsiaTheme="minorEastAsia" w:hint="eastAsia"/>
          <w:lang w:val="en-US" w:eastAsia="zh-CN"/>
        </w:rPr>
        <w:t xml:space="preserve">) is </w:t>
      </w:r>
      <w:r w:rsidRPr="00FA5F8D">
        <w:rPr>
          <w:rFonts w:eastAsiaTheme="minorEastAsia"/>
          <w:lang w:val="en-US" w:eastAsia="zh-CN"/>
        </w:rPr>
        <w:t>dissolved</w:t>
      </w:r>
      <w:r w:rsidRPr="00FA5F8D">
        <w:rPr>
          <w:rFonts w:eastAsiaTheme="minorEastAsia" w:hint="eastAsia"/>
          <w:lang w:val="en-US" w:eastAsia="zh-CN"/>
        </w:rPr>
        <w:t xml:space="preserve"> in deionized water (40 ml) with stirring. Then, the PVA solution is poured into a </w:t>
      </w:r>
      <w:bookmarkStart w:id="15" w:name="OLE_LINK18"/>
      <w:r w:rsidRPr="00FA5F8D">
        <w:rPr>
          <w:rFonts w:eastAsiaTheme="minorEastAsia" w:hint="eastAsia"/>
          <w:lang w:val="en-US" w:eastAsia="zh-CN"/>
        </w:rPr>
        <w:t xml:space="preserve">cleaned </w:t>
      </w:r>
      <w:r w:rsidRPr="00FA5F8D">
        <w:rPr>
          <w:rFonts w:eastAsiaTheme="minorEastAsia"/>
          <w:lang w:val="en-US" w:eastAsia="zh-CN"/>
        </w:rPr>
        <w:t>plastic</w:t>
      </w:r>
      <w:r w:rsidRPr="00FA5F8D">
        <w:rPr>
          <w:rFonts w:eastAsiaTheme="minorEastAsia" w:hint="eastAsia"/>
          <w:lang w:val="en-US" w:eastAsia="zh-CN"/>
        </w:rPr>
        <w:t xml:space="preserve"> </w:t>
      </w:r>
      <w:r w:rsidRPr="00FA5F8D">
        <w:rPr>
          <w:rFonts w:eastAsiaTheme="minorEastAsia"/>
          <w:lang w:val="en-US" w:eastAsia="zh-CN"/>
        </w:rPr>
        <w:t>petri dish</w:t>
      </w:r>
      <w:bookmarkEnd w:id="15"/>
      <w:r w:rsidRPr="00FA5F8D">
        <w:rPr>
          <w:rFonts w:eastAsiaTheme="minorEastAsia"/>
          <w:lang w:val="en-US" w:eastAsia="zh-CN"/>
        </w:rPr>
        <w:t>.</w:t>
      </w:r>
      <w:r w:rsidRPr="00FA5F8D">
        <w:rPr>
          <w:rFonts w:eastAsiaTheme="minorEastAsia" w:hint="eastAsia"/>
          <w:lang w:val="en-US" w:eastAsia="zh-CN"/>
        </w:rPr>
        <w:t xml:space="preserve"> The PVA solution is then naturally dried at room temperature. Finally, the PVA film is peeled off from the </w:t>
      </w:r>
      <w:r w:rsidRPr="00FA5F8D">
        <w:rPr>
          <w:rFonts w:eastAsiaTheme="minorEastAsia"/>
          <w:lang w:val="en-US" w:eastAsia="zh-CN"/>
        </w:rPr>
        <w:t>petri dish</w:t>
      </w:r>
      <w:r w:rsidRPr="00FA5F8D">
        <w:rPr>
          <w:rFonts w:eastAsiaTheme="minorEastAsia" w:hint="eastAsia"/>
          <w:lang w:val="en-US" w:eastAsia="zh-CN"/>
        </w:rPr>
        <w:t xml:space="preserve"> to </w:t>
      </w:r>
      <w:r w:rsidRPr="00FA5F8D">
        <w:rPr>
          <w:rFonts w:eastAsiaTheme="minorEastAsia"/>
          <w:lang w:val="en-US" w:eastAsia="zh-CN"/>
        </w:rPr>
        <w:t>obtain</w:t>
      </w:r>
      <w:r w:rsidRPr="00FA5F8D">
        <w:rPr>
          <w:rFonts w:eastAsiaTheme="minorEastAsia" w:hint="eastAsia"/>
          <w:lang w:val="en-US" w:eastAsia="zh-CN"/>
        </w:rPr>
        <w:t xml:space="preserve"> a water-solvable receiver substrate.</w:t>
      </w:r>
    </w:p>
    <w:p w14:paraId="097F528D" w14:textId="70D0D43C" w:rsidR="00731A51"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5.2 F</w:t>
      </w:r>
      <w:r w:rsidR="00731A51" w:rsidRPr="00FA5F8D">
        <w:rPr>
          <w:rFonts w:eastAsiaTheme="minorEastAsia"/>
          <w:b/>
          <w:bCs/>
          <w:lang w:val="en-US" w:eastAsia="zh-CN"/>
        </w:rPr>
        <w:t>luoropolymer film</w:t>
      </w:r>
    </w:p>
    <w:p w14:paraId="748E95DB"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First, a solution</w:t>
      </w:r>
      <w:r w:rsidRPr="00FA5F8D">
        <w:rPr>
          <w:rFonts w:eastAsiaTheme="minorEastAsia"/>
          <w:lang w:val="en-US" w:eastAsia="zh-CN"/>
        </w:rPr>
        <w:t xml:space="preserve"> </w:t>
      </w:r>
      <w:r w:rsidRPr="00FA5F8D">
        <w:rPr>
          <w:rFonts w:eastAsiaTheme="minorEastAsia" w:hint="eastAsia"/>
          <w:lang w:val="en-US" w:eastAsia="zh-CN"/>
        </w:rPr>
        <w:t>(</w:t>
      </w:r>
      <w:r w:rsidRPr="00FA5F8D">
        <w:rPr>
          <w:rFonts w:eastAsiaTheme="minorEastAsia"/>
          <w:lang w:val="en-US" w:eastAsia="zh-CN"/>
        </w:rPr>
        <w:t>FW-8800</w:t>
      </w:r>
      <w:r w:rsidRPr="00FA5F8D">
        <w:rPr>
          <w:rFonts w:eastAsiaTheme="minorEastAsia" w:hint="eastAsia"/>
          <w:lang w:val="en-US" w:eastAsia="zh-CN"/>
        </w:rPr>
        <w:t xml:space="preserve">) </w:t>
      </w:r>
      <w:r w:rsidRPr="00FA5F8D">
        <w:rPr>
          <w:rFonts w:eastAsiaTheme="minorEastAsia"/>
          <w:lang w:val="en-US" w:eastAsia="zh-CN"/>
        </w:rPr>
        <w:t>of fluoropolymer</w:t>
      </w:r>
      <w:r w:rsidRPr="00FA5F8D">
        <w:rPr>
          <w:rFonts w:eastAsiaTheme="minorEastAsia" w:hint="eastAsia"/>
          <w:lang w:val="en-US" w:eastAsia="zh-CN"/>
        </w:rPr>
        <w:t xml:space="preserve"> is </w:t>
      </w:r>
      <w:r w:rsidRPr="00FA5F8D">
        <w:rPr>
          <w:rFonts w:eastAsiaTheme="minorEastAsia"/>
          <w:lang w:val="en-US" w:eastAsia="zh-CN"/>
        </w:rPr>
        <w:t>poured</w:t>
      </w:r>
      <w:r w:rsidRPr="00FA5F8D">
        <w:rPr>
          <w:rFonts w:eastAsiaTheme="minorEastAsia" w:hint="eastAsia"/>
          <w:lang w:val="en-US" w:eastAsia="zh-CN"/>
        </w:rPr>
        <w:t xml:space="preserve"> into a </w:t>
      </w:r>
      <w:r w:rsidRPr="00FA5F8D">
        <w:rPr>
          <w:rFonts w:eastAsiaTheme="minorEastAsia"/>
          <w:lang w:val="en-US" w:eastAsia="zh-CN"/>
        </w:rPr>
        <w:t>cleaned plastic petri dish</w:t>
      </w:r>
      <w:r w:rsidRPr="00FA5F8D">
        <w:rPr>
          <w:rFonts w:eastAsiaTheme="minorEastAsia" w:hint="eastAsia"/>
          <w:lang w:val="en-US" w:eastAsia="zh-CN"/>
        </w:rPr>
        <w:t xml:space="preserve">. Then, the fluoropolymer is naturally dried and </w:t>
      </w:r>
      <w:r w:rsidRPr="00FA5F8D">
        <w:rPr>
          <w:rFonts w:eastAsiaTheme="minorEastAsia"/>
          <w:lang w:val="en-US" w:eastAsia="zh-CN"/>
        </w:rPr>
        <w:t>solidified</w:t>
      </w:r>
      <w:r w:rsidRPr="00FA5F8D">
        <w:rPr>
          <w:rFonts w:eastAsiaTheme="minorEastAsia" w:hint="eastAsia"/>
          <w:lang w:val="en-US" w:eastAsia="zh-CN"/>
        </w:rPr>
        <w:t xml:space="preserve"> in room temperature. Following this, the </w:t>
      </w:r>
      <w:r w:rsidRPr="00FA5F8D">
        <w:rPr>
          <w:rFonts w:eastAsiaTheme="minorEastAsia"/>
          <w:lang w:val="en-US" w:eastAsia="zh-CN"/>
        </w:rPr>
        <w:t>fluoropolymer</w:t>
      </w:r>
      <w:r w:rsidRPr="00FA5F8D">
        <w:rPr>
          <w:rFonts w:eastAsiaTheme="minorEastAsia" w:hint="eastAsia"/>
          <w:lang w:val="en-US" w:eastAsia="zh-CN"/>
        </w:rPr>
        <w:t xml:space="preserve"> film is obtained by removing the </w:t>
      </w:r>
      <w:r w:rsidRPr="00FA5F8D">
        <w:rPr>
          <w:rFonts w:eastAsiaTheme="minorEastAsia"/>
          <w:lang w:val="en-US" w:eastAsia="zh-CN"/>
        </w:rPr>
        <w:t>plastic petri dish</w:t>
      </w:r>
      <w:r w:rsidRPr="00FA5F8D">
        <w:rPr>
          <w:rFonts w:eastAsiaTheme="minorEastAsia" w:hint="eastAsia"/>
          <w:lang w:val="en-US" w:eastAsia="zh-CN"/>
        </w:rPr>
        <w:t>.</w:t>
      </w:r>
    </w:p>
    <w:p w14:paraId="1D17D9F6" w14:textId="166AF736" w:rsidR="00731A51"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5.3 CsPbBr</w:t>
      </w:r>
      <w:r w:rsidR="00731A51" w:rsidRPr="00FA5F8D">
        <w:rPr>
          <w:rFonts w:eastAsiaTheme="minorEastAsia" w:hint="eastAsia"/>
          <w:b/>
          <w:bCs/>
          <w:vertAlign w:val="subscript"/>
          <w:lang w:val="en-US" w:eastAsia="zh-CN"/>
        </w:rPr>
        <w:t>3</w:t>
      </w:r>
      <w:r w:rsidR="00731A51" w:rsidRPr="00FA5F8D">
        <w:rPr>
          <w:rFonts w:eastAsiaTheme="minorEastAsia" w:hint="eastAsia"/>
          <w:b/>
          <w:bCs/>
          <w:lang w:val="en-US" w:eastAsia="zh-CN"/>
        </w:rPr>
        <w:t xml:space="preserve"> film on glass substrate</w:t>
      </w:r>
    </w:p>
    <w:p w14:paraId="37117F52"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t>First</w:t>
      </w:r>
      <w:r w:rsidRPr="00FA5F8D">
        <w:rPr>
          <w:rFonts w:eastAsiaTheme="minorEastAsia" w:hint="eastAsia"/>
          <w:lang w:val="en-US" w:eastAsia="zh-CN"/>
        </w:rPr>
        <w:t>, a glass substrate undergoes oxygen plasma treatment</w:t>
      </w:r>
      <w:r w:rsidRPr="00FA5F8D">
        <w:rPr>
          <w:rFonts w:eastAsiaTheme="minorEastAsia"/>
          <w:lang w:val="en-US" w:eastAsia="zh-CN"/>
        </w:rPr>
        <w:t xml:space="preserve"> (</w:t>
      </w:r>
      <w:proofErr w:type="spellStart"/>
      <w:r w:rsidRPr="00FA5F8D">
        <w:rPr>
          <w:rFonts w:eastAsiaTheme="minorEastAsia"/>
          <w:lang w:val="en-US" w:eastAsia="zh-CN"/>
        </w:rPr>
        <w:t>Tergeo</w:t>
      </w:r>
      <w:proofErr w:type="spellEnd"/>
      <w:r w:rsidRPr="00FA5F8D">
        <w:rPr>
          <w:rFonts w:eastAsiaTheme="minorEastAsia"/>
          <w:lang w:val="en-US" w:eastAsia="zh-CN"/>
        </w:rPr>
        <w:t>-Plus, PIE Scientific)</w:t>
      </w:r>
      <w:r w:rsidRPr="00FA5F8D">
        <w:rPr>
          <w:rFonts w:eastAsiaTheme="minorEastAsia" w:hint="eastAsia"/>
          <w:lang w:val="en-US" w:eastAsia="zh-CN"/>
        </w:rPr>
        <w:t xml:space="preserve"> at 50 W for 60 s. Then, a CsPbBr</w:t>
      </w:r>
      <w:r w:rsidRPr="00FA5F8D">
        <w:rPr>
          <w:rFonts w:eastAsiaTheme="minorEastAsia" w:hint="eastAsia"/>
          <w:vertAlign w:val="subscript"/>
          <w:lang w:val="en-US" w:eastAsia="zh-CN"/>
        </w:rPr>
        <w:t xml:space="preserve">3 </w:t>
      </w:r>
      <w:r w:rsidRPr="00FA5F8D">
        <w:rPr>
          <w:rFonts w:eastAsiaTheme="minorEastAsia" w:hint="eastAsia"/>
          <w:lang w:val="en-US" w:eastAsia="zh-CN"/>
        </w:rPr>
        <w:t>solution (</w:t>
      </w:r>
      <w:r w:rsidRPr="00FA5F8D">
        <w:rPr>
          <w:rFonts w:eastAsiaTheme="minorEastAsia"/>
          <w:lang w:val="en-US" w:eastAsia="zh-CN"/>
        </w:rPr>
        <w:t>concentration: 5 mg</w:t>
      </w:r>
      <w:r w:rsidRPr="00FA5F8D">
        <w:rPr>
          <w:rFonts w:eastAsiaTheme="minorEastAsia" w:hint="eastAsia"/>
          <w:lang w:val="en-US" w:eastAsia="zh-CN"/>
        </w:rPr>
        <w:t xml:space="preserve"> </w:t>
      </w:r>
      <w:r w:rsidRPr="00FA5F8D">
        <w:rPr>
          <w:rFonts w:eastAsiaTheme="minorEastAsia"/>
          <w:lang w:val="en-US" w:eastAsia="zh-CN"/>
        </w:rPr>
        <w:t>ml</w:t>
      </w:r>
      <w:r w:rsidRPr="00FA5F8D">
        <w:rPr>
          <w:rFonts w:eastAsiaTheme="minorEastAsia"/>
          <w:vertAlign w:val="superscript"/>
          <w:lang w:val="en-US" w:eastAsia="zh-CN"/>
        </w:rPr>
        <w:t>-1</w:t>
      </w:r>
      <w:r w:rsidRPr="00FA5F8D">
        <w:rPr>
          <w:rFonts w:eastAsiaTheme="minorEastAsia" w:hint="eastAsia"/>
          <w:lang w:val="en-US" w:eastAsia="zh-CN"/>
        </w:rPr>
        <w:t>) is spin-coated on the glass substrate at 1000 rpm for 30 s, followed by baking a</w:t>
      </w:r>
      <w:r w:rsidRPr="00FA5F8D">
        <w:rPr>
          <w:rFonts w:eastAsiaTheme="minorEastAsia"/>
          <w:lang w:val="en-US" w:eastAsia="zh-CN"/>
        </w:rPr>
        <w:t xml:space="preserve">t 80 ℃ </w:t>
      </w:r>
      <w:r w:rsidRPr="00FA5F8D">
        <w:rPr>
          <w:rFonts w:eastAsiaTheme="minorEastAsia" w:hint="eastAsia"/>
          <w:lang w:val="en-US" w:eastAsia="zh-CN"/>
        </w:rPr>
        <w:t xml:space="preserve">for 15 min. The spin-coating and baking processes are performed in the </w:t>
      </w:r>
      <w:r w:rsidRPr="00FA5F8D">
        <w:rPr>
          <w:rFonts w:eastAsiaTheme="minorEastAsia"/>
          <w:lang w:val="en-US" w:eastAsia="zh-CN"/>
        </w:rPr>
        <w:t>nitrogen</w:t>
      </w:r>
      <w:r w:rsidRPr="00FA5F8D">
        <w:rPr>
          <w:rFonts w:eastAsiaTheme="minorEastAsia" w:hint="eastAsia"/>
          <w:lang w:val="en-US" w:eastAsia="zh-CN"/>
        </w:rPr>
        <w:t xml:space="preserve"> atmosphere. The prepared CsPbBr</w:t>
      </w:r>
      <w:r w:rsidRPr="00FA5F8D">
        <w:rPr>
          <w:rFonts w:eastAsiaTheme="minorEastAsia" w:hint="eastAsia"/>
          <w:vertAlign w:val="subscript"/>
          <w:lang w:val="en-US" w:eastAsia="zh-CN"/>
        </w:rPr>
        <w:t>3</w:t>
      </w:r>
      <w:r w:rsidRPr="00FA5F8D">
        <w:rPr>
          <w:rFonts w:eastAsiaTheme="minorEastAsia" w:hint="eastAsia"/>
          <w:lang w:val="en-US" w:eastAsia="zh-CN"/>
        </w:rPr>
        <w:t xml:space="preserve"> film will be a receiver substrate of AZ5214E </w:t>
      </w:r>
      <w:r w:rsidRPr="00FA5F8D">
        <w:rPr>
          <w:rFonts w:eastAsiaTheme="minorEastAsia"/>
          <w:lang w:val="en-US" w:eastAsia="zh-CN"/>
        </w:rPr>
        <w:t>photoresist</w:t>
      </w:r>
      <w:r w:rsidRPr="00FA5F8D">
        <w:rPr>
          <w:rFonts w:eastAsiaTheme="minorEastAsia" w:hint="eastAsia"/>
          <w:lang w:val="en-US" w:eastAsia="zh-CN"/>
        </w:rPr>
        <w:t>. (See in Fig. 3h).</w:t>
      </w:r>
    </w:p>
    <w:p w14:paraId="354E352C" w14:textId="35881CAF" w:rsidR="00731A51" w:rsidRPr="00FA5F8D" w:rsidRDefault="008C5166" w:rsidP="001F471C">
      <w:pPr>
        <w:spacing w:before="120" w:afterLines="100" w:after="240"/>
        <w:jc w:val="both"/>
        <w:rPr>
          <w:rFonts w:eastAsiaTheme="minorEastAsia"/>
          <w:b/>
          <w:bCs/>
          <w:i/>
          <w:i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5.4 SU-8 3025 structures fabricated on PDMS</w:t>
      </w:r>
    </w:p>
    <w:p w14:paraId="145A9E4C"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 xml:space="preserve">First, a </w:t>
      </w:r>
      <w:r w:rsidRPr="00FA5F8D">
        <w:rPr>
          <w:rFonts w:eastAsiaTheme="minorEastAsia"/>
          <w:lang w:val="en-US" w:eastAsia="zh-CN"/>
        </w:rPr>
        <w:t>PDMS coat</w:t>
      </w:r>
      <w:r w:rsidRPr="00FA5F8D">
        <w:rPr>
          <w:rFonts w:eastAsiaTheme="minorEastAsia" w:hint="eastAsia"/>
          <w:lang w:val="en-US" w:eastAsia="zh-CN"/>
        </w:rPr>
        <w:t xml:space="preserve">ed glass substrate undergoes oxygen plasma treatment </w:t>
      </w:r>
      <w:r w:rsidRPr="00FA5F8D">
        <w:rPr>
          <w:rFonts w:eastAsiaTheme="minorEastAsia"/>
          <w:lang w:val="en-US" w:eastAsia="zh-CN"/>
        </w:rPr>
        <w:t>(</w:t>
      </w:r>
      <w:proofErr w:type="spellStart"/>
      <w:r w:rsidRPr="00FA5F8D">
        <w:rPr>
          <w:rFonts w:eastAsiaTheme="minorEastAsia"/>
          <w:lang w:val="en-US" w:eastAsia="zh-CN"/>
        </w:rPr>
        <w:t>Tergeo</w:t>
      </w:r>
      <w:proofErr w:type="spellEnd"/>
      <w:r w:rsidRPr="00FA5F8D">
        <w:rPr>
          <w:rFonts w:eastAsiaTheme="minorEastAsia"/>
          <w:lang w:val="en-US" w:eastAsia="zh-CN"/>
        </w:rPr>
        <w:t>-Plus, PIE Scientific)</w:t>
      </w:r>
      <w:r w:rsidRPr="00FA5F8D">
        <w:rPr>
          <w:rFonts w:eastAsiaTheme="minorEastAsia" w:hint="eastAsia"/>
          <w:lang w:val="en-US" w:eastAsia="zh-CN"/>
        </w:rPr>
        <w:t xml:space="preserve"> </w:t>
      </w:r>
      <w:r w:rsidRPr="00FA5F8D">
        <w:rPr>
          <w:rFonts w:eastAsiaTheme="minorEastAsia"/>
          <w:lang w:val="en-US" w:eastAsia="zh-CN"/>
        </w:rPr>
        <w:t>at 50 W for 60 s</w:t>
      </w:r>
      <w:r w:rsidRPr="00FA5F8D">
        <w:rPr>
          <w:rFonts w:eastAsiaTheme="minorEastAsia" w:hint="eastAsia"/>
          <w:lang w:val="en-US" w:eastAsia="zh-CN"/>
        </w:rPr>
        <w:t xml:space="preserve"> to improve its surface wettability. Then, an adhesion </w:t>
      </w:r>
      <w:r w:rsidRPr="00FA5F8D">
        <w:rPr>
          <w:rFonts w:eastAsiaTheme="minorEastAsia"/>
          <w:lang w:val="en-US" w:eastAsia="zh-CN"/>
        </w:rPr>
        <w:t>promoter (AR 300-80 new)</w:t>
      </w:r>
      <w:r w:rsidRPr="00FA5F8D">
        <w:rPr>
          <w:rFonts w:eastAsiaTheme="minorEastAsia" w:hint="eastAsia"/>
          <w:lang w:val="en-US" w:eastAsia="zh-CN"/>
        </w:rPr>
        <w:t xml:space="preserve"> is spin-coated on PDMS/glass substrate at 4000 rpm for 30 s, followed by a baking at 180</w:t>
      </w:r>
      <w:r w:rsidRPr="00FA5F8D">
        <w:rPr>
          <w:rFonts w:eastAsiaTheme="minorEastAsia"/>
          <w:lang w:val="en-US" w:eastAsia="zh-CN"/>
        </w:rPr>
        <w:t xml:space="preserve"> ℃ for</w:t>
      </w:r>
      <w:r w:rsidRPr="00FA5F8D">
        <w:rPr>
          <w:rFonts w:eastAsiaTheme="minorEastAsia" w:hint="eastAsia"/>
          <w:lang w:val="en-US" w:eastAsia="zh-CN"/>
        </w:rPr>
        <w:t xml:space="preserve"> 120 s. SU-8 3025 photoresist layer is then spin-coated on the PDMS substrate at 3000 rpm for 30 s. The photoresist layer is then baked at 65 </w:t>
      </w:r>
      <w:r w:rsidRPr="00FA5F8D">
        <w:rPr>
          <w:rFonts w:eastAsiaTheme="minorEastAsia"/>
          <w:lang w:val="en-US" w:eastAsia="zh-CN"/>
        </w:rPr>
        <w:t>℃</w:t>
      </w:r>
      <w:r w:rsidRPr="00FA5F8D">
        <w:rPr>
          <w:rFonts w:eastAsiaTheme="minorEastAsia" w:hint="eastAsia"/>
          <w:lang w:val="en-US" w:eastAsia="zh-CN"/>
        </w:rPr>
        <w:t xml:space="preserve"> for 1min and then at 95 </w:t>
      </w:r>
      <w:r w:rsidRPr="00FA5F8D">
        <w:rPr>
          <w:rFonts w:eastAsiaTheme="minorEastAsia"/>
          <w:lang w:val="en-US" w:eastAsia="zh-CN"/>
        </w:rPr>
        <w:t>℃</w:t>
      </w:r>
      <w:r w:rsidRPr="00FA5F8D">
        <w:rPr>
          <w:rFonts w:eastAsiaTheme="minorEastAsia" w:hint="eastAsia"/>
          <w:lang w:val="en-US" w:eastAsia="zh-CN"/>
        </w:rPr>
        <w:t xml:space="preserve"> for 10 min. Subsequently, the photoresist layer is exposed to 365 nm UV light (</w:t>
      </w:r>
      <w:r w:rsidRPr="00FA5F8D">
        <w:rPr>
          <w:rFonts w:eastAsiaTheme="minorEastAsia"/>
          <w:lang w:val="en-US" w:eastAsia="zh-CN"/>
        </w:rPr>
        <w:t>URE-2000S/AL</w:t>
      </w:r>
      <w:r w:rsidRPr="00FA5F8D">
        <w:rPr>
          <w:rFonts w:eastAsiaTheme="minorEastAsia" w:hint="eastAsia"/>
          <w:lang w:val="en-US" w:eastAsia="zh-CN"/>
        </w:rPr>
        <w:t xml:space="preserve">) </w:t>
      </w:r>
      <w:bookmarkStart w:id="16" w:name="OLE_LINK64"/>
      <w:r w:rsidRPr="00FA5F8D">
        <w:rPr>
          <w:rFonts w:eastAsiaTheme="minorEastAsia" w:hint="eastAsia"/>
          <w:lang w:val="en-US" w:eastAsia="zh-CN"/>
        </w:rPr>
        <w:t xml:space="preserve">at a power density of 9 </w:t>
      </w:r>
      <w:proofErr w:type="spellStart"/>
      <w:r w:rsidRPr="00FA5F8D">
        <w:rPr>
          <w:rFonts w:eastAsiaTheme="minorEastAsia" w:hint="eastAsia"/>
          <w:lang w:val="en-US" w:eastAsia="zh-CN"/>
        </w:rPr>
        <w:t>mW</w:t>
      </w:r>
      <w:proofErr w:type="spellEnd"/>
      <w:r w:rsidRPr="00FA5F8D">
        <w:rPr>
          <w:rFonts w:eastAsiaTheme="minorEastAsia" w:hint="eastAsia"/>
          <w:lang w:val="en-US" w:eastAsia="zh-CN"/>
        </w:rPr>
        <w:t xml:space="preserve"> </w:t>
      </w:r>
      <w:r w:rsidRPr="00FA5F8D">
        <w:rPr>
          <w:rFonts w:eastAsiaTheme="minorEastAsia"/>
          <w:lang w:val="en-US" w:eastAsia="zh-CN"/>
        </w:rPr>
        <w:t>cm</w:t>
      </w:r>
      <w:r w:rsidRPr="00FA5F8D">
        <w:rPr>
          <w:rFonts w:eastAsiaTheme="minorEastAsia" w:hint="eastAsia"/>
          <w:vertAlign w:val="superscript"/>
          <w:lang w:val="en-US" w:eastAsia="zh-CN"/>
        </w:rPr>
        <w:t>-</w:t>
      </w:r>
      <w:r w:rsidRPr="00FA5F8D">
        <w:rPr>
          <w:rFonts w:eastAsiaTheme="minorEastAsia"/>
          <w:lang w:val="en-US" w:eastAsia="zh-CN"/>
        </w:rPr>
        <w:t>²</w:t>
      </w:r>
      <w:r w:rsidRPr="00FA5F8D">
        <w:rPr>
          <w:rFonts w:eastAsiaTheme="minorEastAsia" w:hint="eastAsia"/>
          <w:lang w:val="en-US" w:eastAsia="zh-CN"/>
        </w:rPr>
        <w:t xml:space="preserve"> for 25 s</w:t>
      </w:r>
      <w:bookmarkEnd w:id="16"/>
      <w:r w:rsidRPr="00FA5F8D">
        <w:rPr>
          <w:rFonts w:eastAsiaTheme="minorEastAsia" w:hint="eastAsia"/>
          <w:lang w:val="en-US" w:eastAsia="zh-CN"/>
        </w:rPr>
        <w:t xml:space="preserve">. </w:t>
      </w:r>
      <w:r w:rsidRPr="00FA5F8D">
        <w:rPr>
          <w:rFonts w:eastAsiaTheme="minorEastAsia"/>
          <w:lang w:val="en-US" w:eastAsia="zh-CN"/>
        </w:rPr>
        <w:t>Following</w:t>
      </w:r>
      <w:r w:rsidRPr="00FA5F8D">
        <w:rPr>
          <w:rFonts w:eastAsiaTheme="minorEastAsia" w:hint="eastAsia"/>
          <w:lang w:val="en-US" w:eastAsia="zh-CN"/>
        </w:rPr>
        <w:t xml:space="preserve"> this, the substrate is baked at 65 </w:t>
      </w:r>
      <w:r w:rsidRPr="00FA5F8D">
        <w:rPr>
          <w:rFonts w:eastAsiaTheme="minorEastAsia"/>
          <w:lang w:val="en-US" w:eastAsia="zh-CN"/>
        </w:rPr>
        <w:t>℃</w:t>
      </w:r>
      <w:r w:rsidRPr="00FA5F8D">
        <w:rPr>
          <w:rFonts w:eastAsiaTheme="minorEastAsia" w:hint="eastAsia"/>
          <w:lang w:val="en-US" w:eastAsia="zh-CN"/>
        </w:rPr>
        <w:t xml:space="preserve"> for 1min and then at 95 </w:t>
      </w:r>
      <w:r w:rsidRPr="00FA5F8D">
        <w:rPr>
          <w:rFonts w:eastAsiaTheme="minorEastAsia"/>
          <w:lang w:val="en-US" w:eastAsia="zh-CN"/>
        </w:rPr>
        <w:t>℃</w:t>
      </w:r>
      <w:r w:rsidRPr="00FA5F8D">
        <w:rPr>
          <w:rFonts w:eastAsiaTheme="minorEastAsia" w:hint="eastAsia"/>
          <w:lang w:val="en-US" w:eastAsia="zh-CN"/>
        </w:rPr>
        <w:t xml:space="preserve"> for 10 min. Finally, the photoresist is developed to create pattern on the PDMS/glass </w:t>
      </w:r>
      <w:r w:rsidRPr="00FA5F8D">
        <w:rPr>
          <w:rFonts w:eastAsiaTheme="minorEastAsia"/>
          <w:lang w:val="en-US" w:eastAsia="zh-CN"/>
        </w:rPr>
        <w:t>substrate</w:t>
      </w:r>
      <w:r w:rsidRPr="00FA5F8D">
        <w:rPr>
          <w:rFonts w:eastAsiaTheme="minorEastAsia" w:hint="eastAsia"/>
          <w:lang w:val="en-US" w:eastAsia="zh-CN"/>
        </w:rPr>
        <w:t xml:space="preserve">. </w:t>
      </w:r>
    </w:p>
    <w:p w14:paraId="73777DC2" w14:textId="41C12B1C" w:rsidR="00731A51" w:rsidRPr="00FA5F8D" w:rsidRDefault="008C5166"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 xml:space="preserve">5.5 </w:t>
      </w:r>
      <w:r w:rsidR="00731A51" w:rsidRPr="00FA5F8D">
        <w:rPr>
          <w:rFonts w:eastAsiaTheme="minorEastAsia"/>
          <w:b/>
          <w:bCs/>
          <w:lang w:val="en-US" w:eastAsia="zh-CN"/>
        </w:rPr>
        <w:t>S</w:t>
      </w:r>
      <w:r w:rsidR="00731A51" w:rsidRPr="00FA5F8D">
        <w:rPr>
          <w:rFonts w:eastAsiaTheme="minorEastAsia" w:hint="eastAsia"/>
          <w:b/>
          <w:bCs/>
          <w:lang w:val="en-US" w:eastAsia="zh-CN"/>
        </w:rPr>
        <w:t xml:space="preserve">U-8 2010 photoresist layer with </w:t>
      </w:r>
      <w:r w:rsidR="00731A51" w:rsidRPr="00FA5F8D">
        <w:rPr>
          <w:rFonts w:eastAsiaTheme="minorEastAsia"/>
          <w:b/>
          <w:bCs/>
          <w:lang w:val="en-US" w:eastAsia="zh-CN"/>
        </w:rPr>
        <w:t>sandpaper-replicated protrusions</w:t>
      </w:r>
    </w:p>
    <w:p w14:paraId="4A206580"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First, a PDMS prepolymer (</w:t>
      </w:r>
      <w:r w:rsidRPr="00FA5F8D">
        <w:rPr>
          <w:rFonts w:eastAsiaTheme="minorEastAsia"/>
          <w:lang w:val="en-US" w:eastAsia="zh-CN"/>
        </w:rPr>
        <w:t>base solution: curing agent</w:t>
      </w:r>
      <w:r w:rsidRPr="00FA5F8D">
        <w:rPr>
          <w:rFonts w:eastAsiaTheme="minorEastAsia" w:hint="eastAsia"/>
          <w:lang w:val="en-US" w:eastAsia="zh-CN"/>
        </w:rPr>
        <w:t xml:space="preserve">=10:1) is poured onto a sandpaper </w:t>
      </w:r>
      <w:r w:rsidRPr="00FA5F8D">
        <w:rPr>
          <w:rFonts w:eastAsiaTheme="minorEastAsia"/>
          <w:lang w:val="en-US" w:eastAsia="zh-CN"/>
        </w:rPr>
        <w:t>(P800, grain size: 21.8 µm)</w:t>
      </w:r>
      <w:r w:rsidRPr="00FA5F8D">
        <w:rPr>
          <w:rFonts w:eastAsiaTheme="minorEastAsia" w:hint="eastAsia"/>
          <w:lang w:val="en-US" w:eastAsia="zh-CN"/>
        </w:rPr>
        <w:t xml:space="preserve">, and then cured at 80 </w:t>
      </w:r>
      <w:r w:rsidRPr="00FA5F8D">
        <w:rPr>
          <w:rFonts w:eastAsiaTheme="minorEastAsia"/>
          <w:lang w:val="en-US" w:eastAsia="zh-CN"/>
        </w:rPr>
        <w:t>℃ f</w:t>
      </w:r>
      <w:r w:rsidRPr="00FA5F8D">
        <w:rPr>
          <w:rFonts w:eastAsiaTheme="minorEastAsia" w:hint="eastAsia"/>
          <w:lang w:val="en-US" w:eastAsia="zh-CN"/>
        </w:rPr>
        <w:t xml:space="preserve">or 3 hours. Subsequently, a PDMS mold is obtained by removing the </w:t>
      </w:r>
      <w:r w:rsidRPr="00FA5F8D">
        <w:rPr>
          <w:rFonts w:eastAsiaTheme="minorEastAsia"/>
          <w:lang w:val="en-US" w:eastAsia="zh-CN"/>
        </w:rPr>
        <w:t>sandpaper</w:t>
      </w:r>
      <w:r w:rsidRPr="00FA5F8D">
        <w:rPr>
          <w:rFonts w:eastAsiaTheme="minorEastAsia" w:hint="eastAsia"/>
          <w:lang w:val="en-US" w:eastAsia="zh-CN"/>
        </w:rPr>
        <w:t xml:space="preserve">. Then, the SU-8 2010 photoresist is dispensed into a gap between a clean glass </w:t>
      </w:r>
      <w:r w:rsidRPr="00FA5F8D">
        <w:rPr>
          <w:rFonts w:eastAsiaTheme="minorEastAsia"/>
          <w:lang w:val="en-US" w:eastAsia="zh-CN"/>
        </w:rPr>
        <w:t>substrate</w:t>
      </w:r>
      <w:r w:rsidRPr="00FA5F8D">
        <w:rPr>
          <w:rFonts w:eastAsiaTheme="minorEastAsia" w:hint="eastAsia"/>
          <w:lang w:val="en-US" w:eastAsia="zh-CN"/>
        </w:rPr>
        <w:t xml:space="preserve"> and the PDMS mold, which are separated by spacers. The SU-8 2010 photoresist is </w:t>
      </w:r>
      <w:r w:rsidRPr="00FA5F8D">
        <w:rPr>
          <w:rFonts w:eastAsiaTheme="minorEastAsia"/>
          <w:lang w:val="en-US" w:eastAsia="zh-CN"/>
        </w:rPr>
        <w:t xml:space="preserve">then </w:t>
      </w:r>
      <w:r w:rsidRPr="00FA5F8D">
        <w:rPr>
          <w:rFonts w:eastAsiaTheme="minorEastAsia" w:hint="eastAsia"/>
          <w:lang w:val="en-US" w:eastAsia="zh-CN"/>
        </w:rPr>
        <w:t>cured</w:t>
      </w:r>
      <w:r w:rsidRPr="00FA5F8D">
        <w:rPr>
          <w:rFonts w:eastAsiaTheme="minorEastAsia"/>
          <w:lang w:val="en-US" w:eastAsia="zh-CN"/>
        </w:rPr>
        <w:t xml:space="preserve"> at </w:t>
      </w:r>
      <w:r w:rsidRPr="00FA5F8D">
        <w:rPr>
          <w:rFonts w:eastAsiaTheme="minorEastAsia" w:hint="eastAsia"/>
          <w:lang w:val="en-US" w:eastAsia="zh-CN"/>
        </w:rPr>
        <w:t>65</w:t>
      </w:r>
      <w:r w:rsidRPr="00FA5F8D">
        <w:rPr>
          <w:rFonts w:eastAsiaTheme="minorEastAsia"/>
          <w:lang w:val="en-US" w:eastAsia="zh-CN"/>
        </w:rPr>
        <w:t xml:space="preserve"> ℃</w:t>
      </w:r>
      <w:r w:rsidRPr="00FA5F8D">
        <w:rPr>
          <w:rFonts w:eastAsiaTheme="minorEastAsia" w:hint="eastAsia"/>
          <w:lang w:val="en-US" w:eastAsia="zh-CN"/>
        </w:rPr>
        <w:t xml:space="preserve"> for 30 min. Then, the SU-8 2010 photoresist is exposed to 365-nm UV light at </w:t>
      </w:r>
      <w:r w:rsidRPr="00FA5F8D">
        <w:rPr>
          <w:rFonts w:eastAsiaTheme="minorEastAsia"/>
          <w:lang w:val="en-US" w:eastAsia="zh-CN"/>
        </w:rPr>
        <w:t xml:space="preserve">a power density of 9 </w:t>
      </w:r>
      <w:proofErr w:type="spellStart"/>
      <w:r w:rsidRPr="00FA5F8D">
        <w:rPr>
          <w:rFonts w:eastAsiaTheme="minorEastAsia"/>
          <w:lang w:val="en-US" w:eastAsia="zh-CN"/>
        </w:rPr>
        <w:t>mW</w:t>
      </w:r>
      <w:proofErr w:type="spellEnd"/>
      <w:r w:rsidRPr="00FA5F8D">
        <w:rPr>
          <w:rFonts w:eastAsiaTheme="minorEastAsia"/>
          <w:lang w:val="en-US" w:eastAsia="zh-CN"/>
        </w:rPr>
        <w:t xml:space="preserve"> cm</w:t>
      </w:r>
      <w:r w:rsidRPr="00FA5F8D">
        <w:rPr>
          <w:rFonts w:eastAsiaTheme="minorEastAsia"/>
          <w:vertAlign w:val="superscript"/>
          <w:lang w:val="en-US" w:eastAsia="zh-CN"/>
        </w:rPr>
        <w:t>-</w:t>
      </w:r>
      <w:r w:rsidRPr="00FA5F8D">
        <w:rPr>
          <w:rFonts w:eastAsiaTheme="minorEastAsia"/>
          <w:lang w:val="en-US" w:eastAsia="zh-CN"/>
        </w:rPr>
        <w:t xml:space="preserve">² for </w:t>
      </w:r>
      <w:r w:rsidRPr="00FA5F8D">
        <w:rPr>
          <w:rFonts w:eastAsiaTheme="minorEastAsia" w:hint="eastAsia"/>
          <w:lang w:val="en-US" w:eastAsia="zh-CN"/>
        </w:rPr>
        <w:t xml:space="preserve">1 min. After performing baking </w:t>
      </w:r>
      <w:r w:rsidRPr="00FA5F8D">
        <w:rPr>
          <w:rFonts w:eastAsiaTheme="minorEastAsia"/>
          <w:lang w:val="en-US" w:eastAsia="zh-CN"/>
        </w:rPr>
        <w:t xml:space="preserve">at 65 ℃ for 1 min and 95 ℃ for </w:t>
      </w:r>
      <w:r w:rsidRPr="00FA5F8D">
        <w:rPr>
          <w:rFonts w:eastAsiaTheme="minorEastAsia" w:hint="eastAsia"/>
          <w:lang w:val="en-US" w:eastAsia="zh-CN"/>
        </w:rPr>
        <w:t xml:space="preserve">10 </w:t>
      </w:r>
      <w:r w:rsidRPr="00FA5F8D">
        <w:rPr>
          <w:rFonts w:eastAsiaTheme="minorEastAsia"/>
          <w:lang w:val="en-US" w:eastAsia="zh-CN"/>
        </w:rPr>
        <w:t>min, PDMS</w:t>
      </w:r>
      <w:r w:rsidRPr="00FA5F8D">
        <w:rPr>
          <w:rFonts w:eastAsiaTheme="minorEastAsia" w:hint="eastAsia"/>
          <w:lang w:val="en-US" w:eastAsia="zh-CN"/>
        </w:rPr>
        <w:t xml:space="preserve"> mold is removed to obtain SU-8 2010 </w:t>
      </w:r>
      <w:r w:rsidRPr="00FA5F8D">
        <w:rPr>
          <w:rFonts w:eastAsiaTheme="minorEastAsia"/>
          <w:lang w:val="en-US" w:eastAsia="zh-CN"/>
        </w:rPr>
        <w:t>photoresist</w:t>
      </w:r>
      <w:r w:rsidRPr="00FA5F8D">
        <w:rPr>
          <w:rFonts w:eastAsiaTheme="minorEastAsia" w:hint="eastAsia"/>
          <w:lang w:val="en-US" w:eastAsia="zh-CN"/>
        </w:rPr>
        <w:t xml:space="preserve">/glass substrate, which has </w:t>
      </w:r>
      <w:r w:rsidRPr="00FA5F8D">
        <w:rPr>
          <w:rFonts w:eastAsiaTheme="minorEastAsia"/>
          <w:lang w:val="en-US" w:eastAsia="zh-CN"/>
        </w:rPr>
        <w:t>sandpaper-replicated protrusions</w:t>
      </w:r>
      <w:r w:rsidRPr="00FA5F8D">
        <w:rPr>
          <w:rFonts w:eastAsiaTheme="minorEastAsia" w:hint="eastAsia"/>
          <w:lang w:val="en-US" w:eastAsia="zh-CN"/>
        </w:rPr>
        <w:t xml:space="preserve"> on its surface.</w:t>
      </w:r>
    </w:p>
    <w:p w14:paraId="57E2BA3D" w14:textId="2A9F9A3B" w:rsidR="00731A51" w:rsidRPr="00FA5F8D" w:rsidRDefault="008C5166" w:rsidP="001F471C">
      <w:pPr>
        <w:spacing w:before="120" w:afterLines="100" w:after="240"/>
        <w:jc w:val="both"/>
        <w:rPr>
          <w:rFonts w:eastAsiaTheme="minorEastAsia"/>
          <w:b/>
          <w:bCs/>
          <w:lang w:val="en-US" w:eastAsia="zh-CN"/>
        </w:rPr>
      </w:pPr>
      <w:r w:rsidRPr="00FA5F8D">
        <w:rPr>
          <w:rFonts w:eastAsiaTheme="minorEastAsia"/>
          <w:b/>
          <w:bCs/>
          <w:sz w:val="28"/>
          <w:szCs w:val="28"/>
          <w:lang w:val="en-US" w:eastAsia="zh-CN"/>
        </w:rPr>
        <w:t>S</w:t>
      </w:r>
      <w:r w:rsidR="00731A51" w:rsidRPr="00FA5F8D">
        <w:rPr>
          <w:rFonts w:eastAsiaTheme="minorEastAsia" w:hint="eastAsia"/>
          <w:b/>
          <w:bCs/>
          <w:sz w:val="28"/>
          <w:szCs w:val="28"/>
          <w:lang w:val="en-US" w:eastAsia="zh-CN"/>
        </w:rPr>
        <w:t xml:space="preserve">6 Transfer of </w:t>
      </w:r>
      <w:r w:rsidR="00731A51" w:rsidRPr="00FA5F8D">
        <w:rPr>
          <w:rFonts w:eastAsiaTheme="minorEastAsia"/>
          <w:b/>
          <w:bCs/>
          <w:sz w:val="28"/>
          <w:szCs w:val="28"/>
          <w:lang w:val="en-US" w:eastAsia="zh-CN"/>
        </w:rPr>
        <w:t>commercial</w:t>
      </w:r>
      <w:r w:rsidR="00731A51" w:rsidRPr="00FA5F8D">
        <w:rPr>
          <w:rFonts w:eastAsiaTheme="minorEastAsia" w:hint="eastAsia"/>
          <w:b/>
          <w:bCs/>
          <w:sz w:val="28"/>
          <w:szCs w:val="28"/>
          <w:lang w:val="en-US" w:eastAsia="zh-CN"/>
        </w:rPr>
        <w:t xml:space="preserve"> photoresist onto diverse unconventional substrates</w:t>
      </w:r>
    </w:p>
    <w:p w14:paraId="300F8EBA"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lastRenderedPageBreak/>
        <w:t>In experiments involving the transfer of photoresists onto diverse unconventional substrates, the pickup and release steps were manually performed. Based on a transfer area of L × L and a duration over T, the average fracture propagation speed is estimated to be below L/T.</w:t>
      </w:r>
    </w:p>
    <w:p w14:paraId="5FE343DE" w14:textId="27F7D231"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6.1 High-precision, wafer-scale photoresist transfer</w:t>
      </w:r>
    </w:p>
    <w:p w14:paraId="2CAF94BC" w14:textId="30ED7DA3"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t xml:space="preserve">First, </w:t>
      </w:r>
      <w:r w:rsidRPr="00FA5F8D">
        <w:rPr>
          <w:rFonts w:eastAsiaTheme="minorEastAsia" w:hint="eastAsia"/>
          <w:lang w:val="en-US" w:eastAsia="zh-CN"/>
        </w:rPr>
        <w:t xml:space="preserve">a </w:t>
      </w:r>
      <w:r w:rsidRPr="00FA5F8D">
        <w:rPr>
          <w:rFonts w:eastAsiaTheme="minorEastAsia"/>
          <w:lang w:val="en-US" w:eastAsia="zh-CN"/>
        </w:rPr>
        <w:t xml:space="preserve">4-inch </w:t>
      </w:r>
      <w:bookmarkStart w:id="17" w:name="OLE_LINK121"/>
      <w:r w:rsidRPr="00FA5F8D">
        <w:rPr>
          <w:rFonts w:eastAsiaTheme="minorEastAsia"/>
          <w:lang w:val="en-US" w:eastAsia="zh-CN"/>
        </w:rPr>
        <w:t xml:space="preserve">SPRR polymer/PET </w:t>
      </w:r>
      <w:bookmarkEnd w:id="17"/>
      <w:r w:rsidRPr="00FA5F8D">
        <w:rPr>
          <w:rFonts w:eastAsiaTheme="minorEastAsia" w:hint="eastAsia"/>
          <w:lang w:val="en-US" w:eastAsia="zh-CN"/>
        </w:rPr>
        <w:t xml:space="preserve">carrier </w:t>
      </w:r>
      <w:r w:rsidRPr="00FA5F8D">
        <w:rPr>
          <w:rFonts w:eastAsiaTheme="minorEastAsia"/>
          <w:lang w:val="en-US" w:eastAsia="zh-CN"/>
        </w:rPr>
        <w:t>is laminated on</w:t>
      </w:r>
      <w:r w:rsidRPr="00FA5F8D">
        <w:rPr>
          <w:rFonts w:eastAsiaTheme="minorEastAsia" w:hint="eastAsia"/>
          <w:lang w:val="en-US" w:eastAsia="zh-CN"/>
        </w:rPr>
        <w:t>to</w:t>
      </w:r>
      <w:r w:rsidRPr="00FA5F8D">
        <w:rPr>
          <w:rFonts w:eastAsiaTheme="minorEastAsia"/>
          <w:lang w:val="en-US" w:eastAsia="zh-CN"/>
        </w:rPr>
        <w:t xml:space="preserve"> 4-inch </w:t>
      </w:r>
      <w:bookmarkStart w:id="18" w:name="OLE_LINK120"/>
      <w:r w:rsidRPr="00FA5F8D">
        <w:rPr>
          <w:rFonts w:eastAsiaTheme="minorEastAsia"/>
          <w:lang w:val="en-US" w:eastAsia="zh-CN"/>
        </w:rPr>
        <w:t>PDMS/silicon donor substrate</w:t>
      </w:r>
      <w:bookmarkEnd w:id="18"/>
      <w:r w:rsidRPr="00FA5F8D">
        <w:rPr>
          <w:rFonts w:eastAsiaTheme="minorEastAsia"/>
          <w:lang w:val="en-US" w:eastAsia="zh-CN"/>
        </w:rPr>
        <w:t xml:space="preserve"> </w:t>
      </w:r>
      <w:r w:rsidRPr="00FA5F8D">
        <w:rPr>
          <w:rFonts w:eastAsiaTheme="minorEastAsia" w:hint="eastAsia"/>
          <w:lang w:val="en-US" w:eastAsia="zh-CN"/>
        </w:rPr>
        <w:t>using</w:t>
      </w:r>
      <w:r w:rsidRPr="00FA5F8D">
        <w:rPr>
          <w:rFonts w:eastAsiaTheme="minorEastAsia"/>
          <w:lang w:val="en-US" w:eastAsia="zh-CN"/>
        </w:rPr>
        <w:t xml:space="preserve"> </w:t>
      </w:r>
      <w:r w:rsidRPr="00FA5F8D">
        <w:rPr>
          <w:rFonts w:eastAsiaTheme="minorEastAsia" w:hint="eastAsia"/>
          <w:lang w:val="en-US" w:eastAsia="zh-CN"/>
        </w:rPr>
        <w:t xml:space="preserve">a </w:t>
      </w:r>
      <w:r w:rsidRPr="00FA5F8D">
        <w:rPr>
          <w:rFonts w:eastAsiaTheme="minorEastAsia"/>
          <w:lang w:val="en-US" w:eastAsia="zh-CN"/>
        </w:rPr>
        <w:t xml:space="preserve">commercial </w:t>
      </w:r>
      <w:r w:rsidRPr="00FA5F8D">
        <w:rPr>
          <w:rFonts w:eastAsiaTheme="minorEastAsia" w:hint="eastAsia"/>
          <w:lang w:val="en-US" w:eastAsia="zh-CN"/>
        </w:rPr>
        <w:t xml:space="preserve">hot </w:t>
      </w:r>
      <w:r w:rsidRPr="00FA5F8D">
        <w:rPr>
          <w:rFonts w:eastAsiaTheme="minorEastAsia"/>
          <w:lang w:val="en-US" w:eastAsia="zh-CN"/>
        </w:rPr>
        <w:t>laminator (</w:t>
      </w:r>
      <w:proofErr w:type="spellStart"/>
      <w:r w:rsidRPr="00FA5F8D">
        <w:rPr>
          <w:rFonts w:eastAsiaTheme="minorEastAsia" w:hint="eastAsia"/>
          <w:lang w:val="en-US" w:eastAsia="zh-CN"/>
        </w:rPr>
        <w:t>T</w:t>
      </w:r>
      <w:r w:rsidRPr="00FA5F8D">
        <w:rPr>
          <w:rFonts w:eastAsiaTheme="minorEastAsia"/>
          <w:lang w:val="en-US" w:eastAsia="zh-CN"/>
        </w:rPr>
        <w:t>ongrong</w:t>
      </w:r>
      <w:proofErr w:type="spellEnd"/>
      <w:r w:rsidRPr="00FA5F8D">
        <w:rPr>
          <w:rFonts w:eastAsiaTheme="minorEastAsia" w:hint="eastAsia"/>
          <w:lang w:val="en-US" w:eastAsia="zh-CN"/>
        </w:rPr>
        <w:t xml:space="preserve"> O</w:t>
      </w:r>
      <w:r w:rsidRPr="00FA5F8D">
        <w:rPr>
          <w:rFonts w:eastAsiaTheme="minorEastAsia"/>
          <w:lang w:val="en-US" w:eastAsia="zh-CN"/>
        </w:rPr>
        <w:t>ffice</w:t>
      </w:r>
      <w:r w:rsidRPr="00FA5F8D">
        <w:rPr>
          <w:rFonts w:eastAsiaTheme="minorEastAsia" w:hint="eastAsia"/>
          <w:lang w:val="en-US" w:eastAsia="zh-CN"/>
        </w:rPr>
        <w:t xml:space="preserve"> E</w:t>
      </w:r>
      <w:r w:rsidRPr="00FA5F8D">
        <w:rPr>
          <w:rFonts w:eastAsiaTheme="minorEastAsia"/>
          <w:lang w:val="en-US" w:eastAsia="zh-CN"/>
        </w:rPr>
        <w:t>quipment</w:t>
      </w:r>
      <w:r w:rsidRPr="00FA5F8D">
        <w:rPr>
          <w:rFonts w:eastAsiaTheme="minorEastAsia" w:hint="eastAsia"/>
          <w:lang w:val="en-US" w:eastAsia="zh-CN"/>
        </w:rPr>
        <w:t>, FGK 330-6R</w:t>
      </w:r>
      <w:r w:rsidRPr="00FA5F8D">
        <w:rPr>
          <w:rFonts w:eastAsiaTheme="minorEastAsia"/>
          <w:lang w:val="en-US" w:eastAsia="zh-CN"/>
        </w:rPr>
        <w:t xml:space="preserve">) at room temperature. </w:t>
      </w:r>
      <w:r w:rsidRPr="00FA5F8D">
        <w:rPr>
          <w:rFonts w:eastAsiaTheme="minorEastAsia" w:hint="eastAsia"/>
          <w:lang w:val="en-US" w:eastAsia="zh-CN"/>
        </w:rPr>
        <w:t>Subsequently</w:t>
      </w:r>
      <w:r w:rsidRPr="00FA5F8D">
        <w:rPr>
          <w:rFonts w:eastAsiaTheme="minorEastAsia"/>
          <w:lang w:val="en-US" w:eastAsia="zh-CN"/>
        </w:rPr>
        <w:t>, the laminated components undergo a secondary lamination process with the laminator set to a heating temperature of 80</w:t>
      </w:r>
      <w:r w:rsidRPr="00FA5F8D">
        <w:rPr>
          <w:rFonts w:eastAsiaTheme="minorEastAsia" w:hint="eastAsia"/>
          <w:lang w:val="en-US" w:eastAsia="zh-CN"/>
        </w:rPr>
        <w:t xml:space="preserve"> </w:t>
      </w:r>
      <w:r w:rsidRPr="00FA5F8D">
        <w:rPr>
          <w:rFonts w:eastAsiaTheme="minorEastAsia"/>
          <w:lang w:val="en-US" w:eastAsia="zh-CN"/>
        </w:rPr>
        <w:t>°C</w:t>
      </w:r>
      <w:r w:rsidRPr="00FA5F8D">
        <w:rPr>
          <w:rFonts w:eastAsiaTheme="minorEastAsia" w:hint="eastAsia"/>
          <w:lang w:val="en-US" w:eastAsia="zh-CN"/>
        </w:rPr>
        <w:t xml:space="preserve">. After cooling down to room temperature, the </w:t>
      </w:r>
      <w:r w:rsidRPr="00FA5F8D">
        <w:rPr>
          <w:rFonts w:eastAsiaTheme="minorEastAsia"/>
          <w:lang w:val="en-US" w:eastAsia="zh-CN"/>
        </w:rPr>
        <w:t>photoresist</w:t>
      </w:r>
      <w:r w:rsidRPr="00FA5F8D">
        <w:rPr>
          <w:rFonts w:eastAsiaTheme="minorEastAsia" w:hint="eastAsia"/>
          <w:lang w:val="en-US" w:eastAsia="zh-CN"/>
        </w:rPr>
        <w:t xml:space="preserve"> structures can be picked up by </w:t>
      </w:r>
      <w:r w:rsidRPr="00FA5F8D">
        <w:rPr>
          <w:rFonts w:eastAsiaTheme="minorEastAsia"/>
          <w:lang w:val="en-US" w:eastAsia="zh-CN"/>
        </w:rPr>
        <w:t>separating</w:t>
      </w:r>
      <w:r w:rsidRPr="00FA5F8D">
        <w:rPr>
          <w:rFonts w:eastAsiaTheme="minorEastAsia" w:hint="eastAsia"/>
          <w:lang w:val="en-US" w:eastAsia="zh-CN"/>
        </w:rPr>
        <w:t xml:space="preserve"> the SPRR polymer/PET carrier from the donor substrate at an </w:t>
      </w:r>
      <w:r w:rsidRPr="00FA5F8D">
        <w:rPr>
          <w:rFonts w:eastAsiaTheme="minorEastAsia"/>
          <w:lang w:val="en-US" w:eastAsia="zh-CN"/>
        </w:rPr>
        <w:t>estimated</w:t>
      </w:r>
      <w:r w:rsidRPr="00FA5F8D">
        <w:rPr>
          <w:rFonts w:eastAsiaTheme="minorEastAsia" w:hint="eastAsia"/>
          <w:lang w:val="en-US" w:eastAsia="zh-CN"/>
        </w:rPr>
        <w:t xml:space="preserve"> average </w:t>
      </w:r>
      <w:r w:rsidRPr="00FA5F8D">
        <w:rPr>
          <w:rFonts w:eastAsiaTheme="minorEastAsia"/>
          <w:lang w:val="en-US" w:eastAsia="zh-CN"/>
        </w:rPr>
        <w:t xml:space="preserve">fracture propagation speed </w:t>
      </w:r>
      <w:r w:rsidRPr="00FA5F8D">
        <w:rPr>
          <w:rFonts w:eastAsiaTheme="minorEastAsia" w:hint="eastAsia"/>
          <w:lang w:val="en-US" w:eastAsia="zh-CN"/>
        </w:rPr>
        <w:t xml:space="preserve">less than </w:t>
      </w:r>
      <w:r w:rsidRPr="00FA5F8D">
        <w:rPr>
          <w:rFonts w:eastAsiaTheme="minorEastAsia"/>
          <w:lang w:val="en-US" w:eastAsia="zh-CN"/>
        </w:rPr>
        <w:t>2 mm</w:t>
      </w:r>
      <w:r w:rsidRPr="00FA5F8D">
        <w:rPr>
          <w:rFonts w:eastAsiaTheme="minorEastAsia" w:hint="eastAsia"/>
          <w:lang w:val="en-US" w:eastAsia="zh-CN"/>
        </w:rPr>
        <w:t xml:space="preserve"> </w:t>
      </w:r>
      <w:r w:rsidRPr="00FA5F8D">
        <w:rPr>
          <w:rFonts w:eastAsiaTheme="minorEastAsia"/>
          <w:lang w:val="en-US" w:eastAsia="zh-CN"/>
        </w:rPr>
        <w:t>s</w:t>
      </w:r>
      <w:r w:rsidRPr="00FA5F8D">
        <w:rPr>
          <w:rFonts w:eastAsiaTheme="minorEastAsia" w:hint="eastAsia"/>
          <w:vertAlign w:val="superscript"/>
          <w:lang w:val="en-US" w:eastAsia="zh-CN"/>
        </w:rPr>
        <w:t>-1</w:t>
      </w:r>
      <w:r w:rsidRPr="00FA5F8D">
        <w:rPr>
          <w:rFonts w:eastAsiaTheme="minorEastAsia"/>
          <w:lang w:val="en-US" w:eastAsia="zh-CN"/>
        </w:rPr>
        <w:t>.</w:t>
      </w:r>
      <w:r w:rsidRPr="00FA5F8D">
        <w:rPr>
          <w:rFonts w:eastAsiaTheme="minorEastAsia" w:hint="eastAsia"/>
          <w:lang w:val="en-US" w:eastAsia="zh-CN"/>
        </w:rPr>
        <w:t xml:space="preserve"> </w:t>
      </w:r>
      <w:r w:rsidRPr="00FA5F8D">
        <w:rPr>
          <w:rFonts w:eastAsiaTheme="minorEastAsia"/>
          <w:lang w:val="en-US" w:eastAsia="zh-CN"/>
        </w:rPr>
        <w:t>Before</w:t>
      </w:r>
      <w:r w:rsidRPr="00FA5F8D">
        <w:rPr>
          <w:rFonts w:eastAsiaTheme="minorEastAsia" w:hint="eastAsia"/>
          <w:lang w:val="en-US" w:eastAsia="zh-CN"/>
        </w:rPr>
        <w:t xml:space="preserve"> </w:t>
      </w:r>
      <w:r w:rsidRPr="00FA5F8D">
        <w:rPr>
          <w:rFonts w:eastAsiaTheme="minorEastAsia"/>
          <w:lang w:val="en-US" w:eastAsia="zh-CN"/>
        </w:rPr>
        <w:t>the</w:t>
      </w:r>
      <w:r w:rsidRPr="00FA5F8D">
        <w:rPr>
          <w:rFonts w:eastAsiaTheme="minorEastAsia" w:hint="eastAsia"/>
          <w:lang w:val="en-US" w:eastAsia="zh-CN"/>
        </w:rPr>
        <w:t xml:space="preserve"> photoresist release, a free-standing PVA film with a thickne</w:t>
      </w:r>
      <w:r w:rsidRPr="00FA5F8D">
        <w:rPr>
          <w:rFonts w:eastAsiaTheme="minorEastAsia"/>
          <w:lang w:val="en-US" w:eastAsia="zh-CN"/>
        </w:rPr>
        <w:t xml:space="preserve">ss of </w:t>
      </w:r>
      <w:r w:rsidRPr="00FA5F8D">
        <w:rPr>
          <w:rFonts w:eastAsiaTheme="minorEastAsia" w:hint="eastAsia"/>
          <w:lang w:val="en-US" w:eastAsia="zh-CN"/>
        </w:rPr>
        <w:t>100</w:t>
      </w:r>
      <w:r w:rsidRPr="00FA5F8D">
        <w:rPr>
          <w:rFonts w:eastAsiaTheme="minorEastAsia"/>
          <w:lang w:val="en-US" w:eastAsia="zh-CN"/>
        </w:rPr>
        <w:t xml:space="preserve"> µm is heated</w:t>
      </w:r>
      <w:r w:rsidRPr="00FA5F8D">
        <w:rPr>
          <w:rFonts w:eastAsiaTheme="minorEastAsia" w:hint="eastAsia"/>
          <w:lang w:val="en-US" w:eastAsia="zh-CN"/>
        </w:rPr>
        <w:t xml:space="preserve">ly laminated on a </w:t>
      </w:r>
      <w:r w:rsidRPr="00FA5F8D">
        <w:rPr>
          <w:rFonts w:eastAsiaTheme="minorEastAsia"/>
          <w:lang w:val="en-US" w:eastAsia="zh-CN"/>
        </w:rPr>
        <w:t>cleaned</w:t>
      </w:r>
      <w:r w:rsidRPr="00FA5F8D">
        <w:rPr>
          <w:rFonts w:eastAsiaTheme="minorEastAsia" w:hint="eastAsia"/>
          <w:lang w:val="en-US" w:eastAsia="zh-CN"/>
        </w:rPr>
        <w:t xml:space="preserve"> 4-inch </w:t>
      </w:r>
      <w:r w:rsidRPr="00FA5F8D">
        <w:rPr>
          <w:rFonts w:eastAsiaTheme="minorEastAsia"/>
          <w:lang w:val="en-US" w:eastAsia="zh-CN"/>
        </w:rPr>
        <w:t>silicon</w:t>
      </w:r>
      <w:r w:rsidRPr="00FA5F8D">
        <w:rPr>
          <w:rFonts w:eastAsiaTheme="minorEastAsia" w:hint="eastAsia"/>
          <w:lang w:val="en-US" w:eastAsia="zh-CN"/>
        </w:rPr>
        <w:t xml:space="preserve"> wafer using the </w:t>
      </w:r>
      <w:r w:rsidRPr="00FA5F8D">
        <w:rPr>
          <w:rFonts w:eastAsiaTheme="minorEastAsia"/>
          <w:lang w:val="en-US" w:eastAsia="zh-CN"/>
        </w:rPr>
        <w:t>lamin</w:t>
      </w:r>
      <w:r w:rsidRPr="00FA5F8D">
        <w:rPr>
          <w:rFonts w:eastAsiaTheme="minorEastAsia" w:hint="eastAsia"/>
          <w:lang w:val="en-US" w:eastAsia="zh-CN"/>
        </w:rPr>
        <w:t xml:space="preserve">ator. </w:t>
      </w:r>
      <w:r w:rsidRPr="00FA5F8D">
        <w:rPr>
          <w:rFonts w:eastAsiaTheme="minorEastAsia"/>
          <w:lang w:val="en-US" w:eastAsia="zh-CN"/>
        </w:rPr>
        <w:t>Similarly</w:t>
      </w:r>
      <w:r w:rsidRPr="00FA5F8D">
        <w:rPr>
          <w:rFonts w:eastAsiaTheme="minorEastAsia" w:hint="eastAsia"/>
          <w:lang w:val="en-US" w:eastAsia="zh-CN"/>
        </w:rPr>
        <w:t>, the SPRR polymer/PET carrier</w:t>
      </w:r>
      <w:r w:rsidRPr="00FA5F8D">
        <w:rPr>
          <w:rFonts w:eastAsiaTheme="minorEastAsia"/>
          <w:lang w:val="en-US" w:eastAsia="zh-CN"/>
        </w:rPr>
        <w:t xml:space="preserve"> </w:t>
      </w:r>
      <w:r w:rsidRPr="00FA5F8D">
        <w:rPr>
          <w:rFonts w:eastAsiaTheme="minorEastAsia" w:hint="eastAsia"/>
          <w:lang w:val="en-US" w:eastAsia="zh-CN"/>
        </w:rPr>
        <w:t xml:space="preserve">carrying photoresist </w:t>
      </w:r>
      <w:r w:rsidRPr="00FA5F8D">
        <w:rPr>
          <w:rFonts w:eastAsiaTheme="minorEastAsia"/>
          <w:lang w:val="en-US" w:eastAsia="zh-CN"/>
        </w:rPr>
        <w:t xml:space="preserve">is </w:t>
      </w:r>
      <w:r w:rsidRPr="00FA5F8D">
        <w:rPr>
          <w:rFonts w:eastAsiaTheme="minorEastAsia" w:hint="eastAsia"/>
          <w:lang w:val="en-US" w:eastAsia="zh-CN"/>
        </w:rPr>
        <w:t xml:space="preserve">then </w:t>
      </w:r>
      <w:r w:rsidRPr="00FA5F8D">
        <w:rPr>
          <w:rFonts w:eastAsiaTheme="minorEastAsia"/>
          <w:lang w:val="en-US" w:eastAsia="zh-CN"/>
        </w:rPr>
        <w:t xml:space="preserve">laminated on the PVA/silicon substrate at room temperature, followed by </w:t>
      </w:r>
      <w:r w:rsidRPr="00FA5F8D">
        <w:rPr>
          <w:rFonts w:eastAsiaTheme="minorEastAsia" w:hint="eastAsia"/>
          <w:lang w:val="en-US" w:eastAsia="zh-CN"/>
        </w:rPr>
        <w:t>a</w:t>
      </w:r>
      <w:r w:rsidRPr="00FA5F8D">
        <w:rPr>
          <w:rFonts w:eastAsiaTheme="minorEastAsia"/>
          <w:lang w:val="en-US" w:eastAsia="zh-CN"/>
        </w:rPr>
        <w:t xml:space="preserve"> secondary lamination at 80 ℃</w:t>
      </w:r>
      <w:r w:rsidRPr="00FA5F8D">
        <w:rPr>
          <w:rFonts w:eastAsiaTheme="minorEastAsia" w:hint="eastAsia"/>
          <w:lang w:val="en-US" w:eastAsia="zh-CN"/>
        </w:rPr>
        <w:t xml:space="preserve">. For the </w:t>
      </w:r>
      <w:r w:rsidRPr="00FA5F8D">
        <w:rPr>
          <w:rFonts w:eastAsiaTheme="minorEastAsia"/>
          <w:lang w:val="en-US" w:eastAsia="zh-CN"/>
        </w:rPr>
        <w:t>photoresist</w:t>
      </w:r>
      <w:r w:rsidRPr="00FA5F8D">
        <w:rPr>
          <w:rFonts w:eastAsiaTheme="minorEastAsia" w:hint="eastAsia"/>
          <w:lang w:val="en-US" w:eastAsia="zh-CN"/>
        </w:rPr>
        <w:t xml:space="preserve"> release, both the SPRR polymer/PET carrier and the PVA/silicon substrate are heated to </w:t>
      </w:r>
      <w:r w:rsidRPr="00FA5F8D">
        <w:rPr>
          <w:rFonts w:eastAsiaTheme="minorEastAsia"/>
          <w:lang w:val="en-US" w:eastAsia="zh-CN"/>
        </w:rPr>
        <w:t>80 ℃</w:t>
      </w:r>
      <w:r w:rsidRPr="00FA5F8D">
        <w:rPr>
          <w:rFonts w:eastAsiaTheme="minorEastAsia" w:hint="eastAsia"/>
          <w:lang w:val="en-US" w:eastAsia="zh-CN"/>
        </w:rPr>
        <w:t xml:space="preserve"> on a hot plate. The SPRR polymer/PET carrier is then peeled away from the PVA/silico</w:t>
      </w:r>
      <w:r w:rsidRPr="00FA5F8D">
        <w:rPr>
          <w:rFonts w:eastAsiaTheme="minorEastAsia"/>
          <w:lang w:val="en-US" w:eastAsia="zh-CN"/>
        </w:rPr>
        <w:t>n substrate</w:t>
      </w:r>
      <w:r w:rsidRPr="00FA5F8D">
        <w:rPr>
          <w:rFonts w:eastAsiaTheme="minorEastAsia" w:hint="eastAsia"/>
          <w:lang w:val="en-US" w:eastAsia="zh-CN"/>
        </w:rPr>
        <w:t xml:space="preserve"> at an average </w:t>
      </w:r>
      <w:r w:rsidRPr="00FA5F8D">
        <w:rPr>
          <w:rFonts w:eastAsiaTheme="minorEastAsia"/>
          <w:lang w:val="en-US" w:eastAsia="zh-CN"/>
        </w:rPr>
        <w:t xml:space="preserve">fracture propagation speed estimated </w:t>
      </w:r>
      <w:r w:rsidRPr="00FA5F8D">
        <w:rPr>
          <w:rFonts w:eastAsiaTheme="minorEastAsia" w:hint="eastAsia"/>
          <w:lang w:val="en-US" w:eastAsia="zh-CN"/>
        </w:rPr>
        <w:t>to be less than</w:t>
      </w:r>
      <w:r w:rsidRPr="00FA5F8D">
        <w:rPr>
          <w:rFonts w:eastAsiaTheme="minorEastAsia"/>
          <w:lang w:val="en-US" w:eastAsia="zh-CN"/>
        </w:rPr>
        <w:t xml:space="preserve"> 2 mm</w:t>
      </w:r>
      <w:r w:rsidRPr="00FA5F8D">
        <w:rPr>
          <w:rFonts w:eastAsiaTheme="minorEastAsia" w:hint="eastAsia"/>
          <w:lang w:val="en-US" w:eastAsia="zh-CN"/>
        </w:rPr>
        <w:t xml:space="preserve"> </w:t>
      </w:r>
      <w:r w:rsidRPr="00FA5F8D">
        <w:rPr>
          <w:rFonts w:eastAsiaTheme="minorEastAsia"/>
          <w:lang w:val="en-US" w:eastAsia="zh-CN"/>
        </w:rPr>
        <w:t>s</w:t>
      </w:r>
      <w:r w:rsidRPr="00FA5F8D">
        <w:rPr>
          <w:rFonts w:eastAsiaTheme="minorEastAsia"/>
          <w:vertAlign w:val="superscript"/>
          <w:lang w:val="en-US" w:eastAsia="zh-CN"/>
        </w:rPr>
        <w:t>-1</w:t>
      </w:r>
      <w:r w:rsidRPr="00FA5F8D">
        <w:rPr>
          <w:rFonts w:eastAsiaTheme="minorEastAsia"/>
          <w:lang w:val="en-US" w:eastAsia="zh-CN"/>
        </w:rPr>
        <w:t>.</w:t>
      </w:r>
      <w:r w:rsidRPr="00FA5F8D">
        <w:rPr>
          <w:rFonts w:eastAsiaTheme="minorEastAsia" w:hint="eastAsia"/>
          <w:lang w:val="en-US" w:eastAsia="zh-CN"/>
        </w:rPr>
        <w:t xml:space="preserve"> Finally, the free-standing PVA film with wafer-scale discrete patterns is obtained by </w:t>
      </w:r>
      <w:r w:rsidRPr="00FA5F8D">
        <w:rPr>
          <w:rFonts w:eastAsiaTheme="minorEastAsia"/>
          <w:lang w:val="en-US" w:eastAsia="zh-CN"/>
        </w:rPr>
        <w:t>separating</w:t>
      </w:r>
      <w:r w:rsidRPr="00FA5F8D">
        <w:rPr>
          <w:rFonts w:eastAsiaTheme="minorEastAsia" w:hint="eastAsia"/>
          <w:lang w:val="en-US" w:eastAsia="zh-CN"/>
        </w:rPr>
        <w:t xml:space="preserve"> it from the silicon substrate.</w:t>
      </w:r>
      <w:r w:rsidR="00B1302F" w:rsidRPr="00FA5F8D">
        <w:rPr>
          <w:rFonts w:eastAsiaTheme="minorEastAsia" w:hint="eastAsia"/>
          <w:lang w:val="en-US" w:eastAsia="zh-CN"/>
        </w:rPr>
        <w:t xml:space="preserve"> </w:t>
      </w:r>
      <w:r w:rsidR="005B3BDF" w:rsidRPr="00FA5F8D">
        <w:rPr>
          <w:rFonts w:eastAsiaTheme="minorEastAsia" w:hint="eastAsia"/>
          <w:lang w:val="en-US" w:eastAsia="zh-CN"/>
        </w:rPr>
        <w:t xml:space="preserve">For AZ5214E photoresist transfer, </w:t>
      </w:r>
      <w:proofErr w:type="spellStart"/>
      <w:r w:rsidR="005B3BDF" w:rsidRPr="00FA5F8D">
        <w:rPr>
          <w:rFonts w:eastAsiaTheme="minorEastAsia" w:hint="eastAsia"/>
          <w:lang w:val="en-US" w:eastAsia="zh-CN"/>
        </w:rPr>
        <w:t>Fots</w:t>
      </w:r>
      <w:proofErr w:type="spellEnd"/>
      <w:r w:rsidR="005B3BDF" w:rsidRPr="00FA5F8D">
        <w:rPr>
          <w:rFonts w:eastAsiaTheme="minorEastAsia" w:hint="eastAsia"/>
          <w:lang w:val="en-US" w:eastAsia="zh-CN"/>
        </w:rPr>
        <w:t xml:space="preserve"> vapor </w:t>
      </w:r>
      <w:r w:rsidR="003F6323" w:rsidRPr="00FA5F8D">
        <w:rPr>
          <w:rFonts w:eastAsiaTheme="minorEastAsia"/>
          <w:lang w:val="en-US" w:eastAsia="zh-CN"/>
        </w:rPr>
        <w:t>treatment</w:t>
      </w:r>
      <w:r w:rsidR="005B3BDF" w:rsidRPr="00FA5F8D">
        <w:rPr>
          <w:rFonts w:eastAsiaTheme="minorEastAsia" w:hint="eastAsia"/>
          <w:lang w:val="en-US" w:eastAsia="zh-CN"/>
        </w:rPr>
        <w:t xml:space="preserve"> was performed on the photoresist before transfer to avoid the unwanted </w:t>
      </w:r>
      <w:r w:rsidR="005B3BDF" w:rsidRPr="00FA5F8D">
        <w:rPr>
          <w:rFonts w:eastAsiaTheme="minorEastAsia"/>
          <w:lang w:val="en-US" w:eastAsia="zh-CN"/>
        </w:rPr>
        <w:t>permeat</w:t>
      </w:r>
      <w:r w:rsidR="005B3BDF" w:rsidRPr="00FA5F8D">
        <w:rPr>
          <w:rFonts w:eastAsiaTheme="minorEastAsia" w:hint="eastAsia"/>
          <w:lang w:val="en-US" w:eastAsia="zh-CN"/>
        </w:rPr>
        <w:t>ion between polymer under long-term heating.</w:t>
      </w:r>
    </w:p>
    <w:p w14:paraId="66E9B827" w14:textId="6947598C" w:rsidR="00731A51" w:rsidRPr="00FA5F8D" w:rsidRDefault="002223AF" w:rsidP="001F471C">
      <w:pPr>
        <w:spacing w:before="120" w:afterLines="100" w:after="240"/>
        <w:jc w:val="both"/>
        <w:rPr>
          <w:rFonts w:eastAsiaTheme="minorEastAsia"/>
          <w:lang w:val="en-US" w:eastAsia="zh-CN"/>
        </w:rPr>
      </w:pPr>
      <w:r w:rsidRPr="00FA5F8D">
        <w:rPr>
          <w:rFonts w:eastAsiaTheme="minorEastAsia"/>
          <w:b/>
          <w:bCs/>
          <w:lang w:val="en-US" w:eastAsia="zh-CN"/>
        </w:rPr>
        <w:t>S</w:t>
      </w:r>
      <w:r w:rsidR="00731A51" w:rsidRPr="00FA5F8D">
        <w:rPr>
          <w:rFonts w:eastAsiaTheme="minorEastAsia" w:hint="eastAsia"/>
          <w:b/>
          <w:bCs/>
          <w:lang w:val="en-US" w:eastAsia="zh-CN"/>
        </w:rPr>
        <w:t>6.2 P</w:t>
      </w:r>
      <w:r w:rsidR="00731A51" w:rsidRPr="00FA5F8D">
        <w:rPr>
          <w:rFonts w:eastAsiaTheme="minorEastAsia"/>
          <w:b/>
          <w:bCs/>
          <w:lang w:val="en-US" w:eastAsia="zh-CN"/>
        </w:rPr>
        <w:t>hotoresist</w:t>
      </w:r>
      <w:r w:rsidR="00731A51" w:rsidRPr="00FA5F8D">
        <w:rPr>
          <w:rFonts w:eastAsiaTheme="minorEastAsia" w:hint="eastAsia"/>
          <w:b/>
          <w:bCs/>
          <w:lang w:val="en-US" w:eastAsia="zh-CN"/>
        </w:rPr>
        <w:t xml:space="preserve"> </w:t>
      </w:r>
      <w:r w:rsidR="00731A51" w:rsidRPr="00FA5F8D">
        <w:rPr>
          <w:rFonts w:eastAsiaTheme="minorEastAsia"/>
          <w:b/>
          <w:bCs/>
          <w:lang w:val="en-US" w:eastAsia="zh-CN"/>
        </w:rPr>
        <w:t>transfer</w:t>
      </w:r>
      <w:r w:rsidR="00731A51" w:rsidRPr="00FA5F8D">
        <w:rPr>
          <w:rFonts w:eastAsiaTheme="minorEastAsia" w:hint="eastAsia"/>
          <w:b/>
          <w:bCs/>
          <w:lang w:val="en-US" w:eastAsia="zh-CN"/>
        </w:rPr>
        <w:t>red onto flexible or solvent-</w:t>
      </w:r>
      <w:r w:rsidR="00731A51" w:rsidRPr="00FA5F8D">
        <w:rPr>
          <w:rFonts w:eastAsiaTheme="minorEastAsia"/>
          <w:b/>
          <w:bCs/>
          <w:lang w:val="en-US" w:eastAsia="zh-CN"/>
        </w:rPr>
        <w:t>incompatible</w:t>
      </w:r>
      <w:r w:rsidR="00731A51" w:rsidRPr="00FA5F8D">
        <w:rPr>
          <w:rFonts w:eastAsiaTheme="minorEastAsia" w:hint="eastAsia"/>
          <w:b/>
          <w:bCs/>
          <w:lang w:val="en-US" w:eastAsia="zh-CN"/>
        </w:rPr>
        <w:t xml:space="preserve"> substrates</w:t>
      </w:r>
    </w:p>
    <w:p w14:paraId="2F4A916D"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t>First, the</w:t>
      </w:r>
      <w:bookmarkStart w:id="19" w:name="_Hlk193716260"/>
      <w:r w:rsidRPr="00FA5F8D">
        <w:rPr>
          <w:rFonts w:eastAsiaTheme="minorEastAsia"/>
          <w:lang w:val="en-US" w:eastAsia="zh-CN"/>
        </w:rPr>
        <w:t xml:space="preserve"> SPRR polymer/glass </w:t>
      </w:r>
      <w:bookmarkEnd w:id="19"/>
      <w:r w:rsidRPr="00FA5F8D">
        <w:rPr>
          <w:rFonts w:eastAsiaTheme="minorEastAsia" w:hint="eastAsia"/>
          <w:lang w:val="en-US" w:eastAsia="zh-CN"/>
        </w:rPr>
        <w:t>carrier</w:t>
      </w:r>
      <w:r w:rsidRPr="00FA5F8D">
        <w:rPr>
          <w:rFonts w:eastAsiaTheme="minorEastAsia"/>
          <w:lang w:val="en-US" w:eastAsia="zh-CN"/>
        </w:rPr>
        <w:t xml:space="preserve"> is brought into contact with</w:t>
      </w:r>
      <w:r w:rsidRPr="00FA5F8D">
        <w:rPr>
          <w:rFonts w:eastAsiaTheme="minorEastAsia" w:hint="eastAsia"/>
          <w:lang w:val="en-US" w:eastAsia="zh-CN"/>
        </w:rPr>
        <w:t xml:space="preserve"> </w:t>
      </w:r>
      <w:r w:rsidRPr="00FA5F8D">
        <w:rPr>
          <w:rFonts w:eastAsiaTheme="minorEastAsia"/>
          <w:lang w:val="en-US" w:eastAsia="zh-CN"/>
        </w:rPr>
        <w:t xml:space="preserve">the photoresist on </w:t>
      </w:r>
      <w:r w:rsidRPr="00FA5F8D">
        <w:rPr>
          <w:rFonts w:eastAsiaTheme="minorEastAsia" w:hint="eastAsia"/>
          <w:lang w:val="en-US" w:eastAsia="zh-CN"/>
        </w:rPr>
        <w:t>the</w:t>
      </w:r>
      <w:r w:rsidRPr="00FA5F8D">
        <w:rPr>
          <w:rFonts w:eastAsiaTheme="minorEastAsia"/>
          <w:lang w:val="en-US" w:eastAsia="zh-CN"/>
        </w:rPr>
        <w:t xml:space="preserve"> donor substrate at 80 ℃. After cooling down to room temperature, the photoresist is picked up by separating SPRR polymer/glass </w:t>
      </w:r>
      <w:bookmarkStart w:id="20" w:name="OLE_LINK124"/>
      <w:r w:rsidRPr="00FA5F8D">
        <w:rPr>
          <w:rFonts w:eastAsiaTheme="minorEastAsia" w:hint="eastAsia"/>
          <w:lang w:val="en-US" w:eastAsia="zh-CN"/>
        </w:rPr>
        <w:t>carrier from the donor substrate,</w:t>
      </w:r>
      <w:r w:rsidRPr="00FA5F8D">
        <w:rPr>
          <w:rFonts w:eastAsiaTheme="minorEastAsia"/>
          <w:lang w:val="en-US" w:eastAsia="zh-CN"/>
        </w:rPr>
        <w:t xml:space="preserve"> with an estimated average fracture propagation speed of less than 2 mm</w:t>
      </w:r>
      <w:r w:rsidRPr="00FA5F8D">
        <w:rPr>
          <w:rFonts w:eastAsiaTheme="minorEastAsia" w:hint="eastAsia"/>
          <w:lang w:val="en-US" w:eastAsia="zh-CN"/>
        </w:rPr>
        <w:t xml:space="preserve"> </w:t>
      </w:r>
      <w:r w:rsidRPr="00FA5F8D">
        <w:rPr>
          <w:rFonts w:eastAsiaTheme="minorEastAsia"/>
          <w:lang w:val="en-US" w:eastAsia="zh-CN"/>
        </w:rPr>
        <w:t>s</w:t>
      </w:r>
      <w:bookmarkEnd w:id="20"/>
      <w:r w:rsidRPr="00FA5F8D">
        <w:rPr>
          <w:rFonts w:eastAsiaTheme="minorEastAsia"/>
          <w:vertAlign w:val="superscript"/>
          <w:lang w:val="en-US" w:eastAsia="zh-CN"/>
        </w:rPr>
        <w:t>-1</w:t>
      </w:r>
      <w:r w:rsidRPr="00FA5F8D">
        <w:rPr>
          <w:rFonts w:eastAsiaTheme="minorEastAsia"/>
          <w:lang w:val="en-US" w:eastAsia="zh-CN"/>
        </w:rPr>
        <w:t xml:space="preserve">. For photoresist release, the SPRR polymer/glass </w:t>
      </w:r>
      <w:r w:rsidRPr="00FA5F8D">
        <w:rPr>
          <w:rFonts w:eastAsiaTheme="minorEastAsia" w:hint="eastAsia"/>
          <w:lang w:val="en-US" w:eastAsia="zh-CN"/>
        </w:rPr>
        <w:t>carrier</w:t>
      </w:r>
      <w:r w:rsidRPr="00FA5F8D">
        <w:rPr>
          <w:rFonts w:eastAsiaTheme="minorEastAsia"/>
          <w:lang w:val="en-US" w:eastAsia="zh-CN"/>
        </w:rPr>
        <w:t xml:space="preserve"> brings the photoresist into contact with receiver substrate at </w:t>
      </w:r>
      <w:bookmarkStart w:id="21" w:name="OLE_LINK125"/>
      <w:r w:rsidRPr="00FA5F8D">
        <w:rPr>
          <w:rFonts w:eastAsiaTheme="minorEastAsia"/>
          <w:lang w:val="en-US" w:eastAsia="zh-CN"/>
        </w:rPr>
        <w:t>80 ℃</w:t>
      </w:r>
      <w:bookmarkEnd w:id="21"/>
      <w:r w:rsidRPr="00FA5F8D">
        <w:rPr>
          <w:rFonts w:eastAsiaTheme="minorEastAsia" w:hint="eastAsia"/>
          <w:lang w:val="en-US" w:eastAsia="zh-CN"/>
        </w:rPr>
        <w:t xml:space="preserve">, and then is </w:t>
      </w:r>
      <w:r w:rsidRPr="00FA5F8D">
        <w:rPr>
          <w:rFonts w:eastAsiaTheme="minorEastAsia"/>
          <w:lang w:val="en-US" w:eastAsia="zh-CN"/>
        </w:rPr>
        <w:t>separate</w:t>
      </w:r>
      <w:r w:rsidRPr="00FA5F8D">
        <w:rPr>
          <w:rFonts w:eastAsiaTheme="minorEastAsia" w:hint="eastAsia"/>
          <w:lang w:val="en-US" w:eastAsia="zh-CN"/>
        </w:rPr>
        <w:t xml:space="preserve">d from the receiver substrates </w:t>
      </w:r>
      <w:r w:rsidRPr="00FA5F8D">
        <w:rPr>
          <w:rFonts w:eastAsiaTheme="minorEastAsia"/>
          <w:lang w:val="en-US" w:eastAsia="zh-CN"/>
        </w:rPr>
        <w:t>at a</w:t>
      </w:r>
      <w:r w:rsidRPr="00FA5F8D">
        <w:rPr>
          <w:rFonts w:eastAsiaTheme="minorEastAsia" w:hint="eastAsia"/>
          <w:lang w:val="en-US" w:eastAsia="zh-CN"/>
        </w:rPr>
        <w:t>n</w:t>
      </w:r>
      <w:r w:rsidRPr="00FA5F8D">
        <w:rPr>
          <w:rFonts w:eastAsiaTheme="minorEastAsia"/>
          <w:lang w:val="en-US" w:eastAsia="zh-CN"/>
        </w:rPr>
        <w:t xml:space="preserve"> estimated</w:t>
      </w:r>
      <w:r w:rsidRPr="00FA5F8D">
        <w:rPr>
          <w:rFonts w:eastAsiaTheme="minorEastAsia" w:hint="eastAsia"/>
          <w:lang w:val="en-US" w:eastAsia="zh-CN"/>
        </w:rPr>
        <w:t xml:space="preserve"> average </w:t>
      </w:r>
      <w:r w:rsidRPr="00FA5F8D">
        <w:rPr>
          <w:rFonts w:eastAsiaTheme="minorEastAsia"/>
          <w:lang w:val="en-US" w:eastAsia="zh-CN"/>
        </w:rPr>
        <w:t>fracture propagation speed less than 2 mm</w:t>
      </w:r>
      <w:r w:rsidRPr="00FA5F8D">
        <w:rPr>
          <w:rFonts w:eastAsiaTheme="minorEastAsia" w:hint="eastAsia"/>
          <w:lang w:val="en-US" w:eastAsia="zh-CN"/>
        </w:rPr>
        <w:t xml:space="preserve"> s</w:t>
      </w:r>
      <w:r w:rsidRPr="00FA5F8D">
        <w:rPr>
          <w:rFonts w:eastAsiaTheme="minorEastAsia" w:hint="eastAsia"/>
          <w:vertAlign w:val="superscript"/>
          <w:lang w:val="en-US" w:eastAsia="zh-CN"/>
        </w:rPr>
        <w:t>-1</w:t>
      </w:r>
      <w:r w:rsidRPr="00FA5F8D">
        <w:rPr>
          <w:rFonts w:eastAsiaTheme="minorEastAsia" w:hint="eastAsia"/>
          <w:lang w:val="en-US" w:eastAsia="zh-CN"/>
        </w:rPr>
        <w:t xml:space="preserve">. </w:t>
      </w:r>
    </w:p>
    <w:p w14:paraId="5AB9D398" w14:textId="67591E4A" w:rsidR="00731A51" w:rsidRPr="00FA5F8D" w:rsidRDefault="002223AF" w:rsidP="001F471C">
      <w:pPr>
        <w:spacing w:before="120" w:afterLines="100" w:after="240"/>
        <w:jc w:val="both"/>
        <w:rPr>
          <w:rFonts w:eastAsiaTheme="minorEastAsia"/>
          <w:b/>
          <w:bCs/>
          <w:lang w:val="en-US" w:eastAsia="zh-CN"/>
        </w:rPr>
      </w:pPr>
      <w:bookmarkStart w:id="22" w:name="OLE_LINK119"/>
      <w:r w:rsidRPr="00FA5F8D">
        <w:rPr>
          <w:rFonts w:eastAsiaTheme="minorEastAsia"/>
          <w:b/>
          <w:bCs/>
          <w:lang w:val="en-US" w:eastAsia="zh-CN"/>
        </w:rPr>
        <w:t>S</w:t>
      </w:r>
      <w:r w:rsidR="00731A51" w:rsidRPr="00FA5F8D">
        <w:rPr>
          <w:rFonts w:eastAsiaTheme="minorEastAsia" w:hint="eastAsia"/>
          <w:b/>
          <w:bCs/>
          <w:lang w:val="en-US" w:eastAsia="zh-CN"/>
        </w:rPr>
        <w:t>6.3 Photoresist transferred onto curved surface</w:t>
      </w:r>
      <w:bookmarkEnd w:id="22"/>
      <w:r w:rsidR="00731A51" w:rsidRPr="00FA5F8D">
        <w:rPr>
          <w:rFonts w:eastAsiaTheme="minorEastAsia" w:hint="eastAsia"/>
          <w:b/>
          <w:bCs/>
          <w:lang w:val="en-US" w:eastAsia="zh-CN"/>
        </w:rPr>
        <w:t>s</w:t>
      </w:r>
    </w:p>
    <w:p w14:paraId="25F7559F"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t xml:space="preserve">First, </w:t>
      </w:r>
      <w:r w:rsidRPr="00FA5F8D">
        <w:rPr>
          <w:rFonts w:eastAsiaTheme="minorEastAsia" w:hint="eastAsia"/>
          <w:lang w:val="en-US" w:eastAsia="zh-CN"/>
        </w:rPr>
        <w:t>a</w:t>
      </w:r>
      <w:r w:rsidRPr="00FA5F8D">
        <w:rPr>
          <w:rFonts w:eastAsiaTheme="minorEastAsia"/>
          <w:lang w:val="en-US" w:eastAsia="zh-CN"/>
        </w:rPr>
        <w:t xml:space="preserve"> 1-mm-thick free-standing SPRR polymer </w:t>
      </w:r>
      <w:r w:rsidRPr="00FA5F8D">
        <w:rPr>
          <w:rFonts w:eastAsiaTheme="minorEastAsia" w:hint="eastAsia"/>
          <w:lang w:val="en-US" w:eastAsia="zh-CN"/>
        </w:rPr>
        <w:t>carrier contacts</w:t>
      </w:r>
      <w:r w:rsidRPr="00FA5F8D">
        <w:rPr>
          <w:rFonts w:eastAsiaTheme="minorEastAsia"/>
          <w:lang w:val="en-US" w:eastAsia="zh-CN"/>
        </w:rPr>
        <w:t xml:space="preserve"> the photoresist on the </w:t>
      </w:r>
      <w:r w:rsidRPr="00FA5F8D">
        <w:rPr>
          <w:rFonts w:eastAsiaTheme="minorEastAsia" w:hint="eastAsia"/>
          <w:lang w:val="en-US" w:eastAsia="zh-CN"/>
        </w:rPr>
        <w:t>donor</w:t>
      </w:r>
      <w:r w:rsidRPr="00FA5F8D">
        <w:rPr>
          <w:rFonts w:eastAsiaTheme="minorEastAsia"/>
          <w:lang w:val="en-US" w:eastAsia="zh-CN"/>
        </w:rPr>
        <w:t xml:space="preserve"> substrate at 80 ℃</w:t>
      </w:r>
      <w:r w:rsidRPr="00FA5F8D">
        <w:rPr>
          <w:rFonts w:eastAsiaTheme="minorEastAsia" w:hint="eastAsia"/>
          <w:lang w:val="en-US" w:eastAsia="zh-CN"/>
        </w:rPr>
        <w:t xml:space="preserve">. After cooling down to room temperature, the photoresist is picked up by </w:t>
      </w:r>
      <w:r w:rsidRPr="00FA5F8D">
        <w:rPr>
          <w:rFonts w:eastAsiaTheme="minorEastAsia"/>
          <w:lang w:val="en-US" w:eastAsia="zh-CN"/>
        </w:rPr>
        <w:t>separating</w:t>
      </w:r>
      <w:r w:rsidRPr="00FA5F8D">
        <w:rPr>
          <w:rFonts w:eastAsiaTheme="minorEastAsia" w:hint="eastAsia"/>
          <w:lang w:val="en-US" w:eastAsia="zh-CN"/>
        </w:rPr>
        <w:t xml:space="preserve"> the SPRR polymer carrier from the</w:t>
      </w:r>
      <w:r w:rsidRPr="00FA5F8D">
        <w:rPr>
          <w:rFonts w:eastAsiaTheme="minorEastAsia"/>
          <w:lang w:val="en-US" w:eastAsia="zh-CN"/>
        </w:rPr>
        <w:t xml:space="preserve"> </w:t>
      </w:r>
      <w:r w:rsidRPr="00FA5F8D">
        <w:rPr>
          <w:rFonts w:eastAsiaTheme="minorEastAsia" w:hint="eastAsia"/>
          <w:lang w:val="en-US" w:eastAsia="zh-CN"/>
        </w:rPr>
        <w:t>donor</w:t>
      </w:r>
      <w:r w:rsidRPr="00FA5F8D">
        <w:rPr>
          <w:rFonts w:eastAsiaTheme="minorEastAsia"/>
          <w:lang w:val="en-US" w:eastAsia="zh-CN"/>
        </w:rPr>
        <w:t xml:space="preserve"> substrate</w:t>
      </w:r>
      <w:r w:rsidRPr="00FA5F8D">
        <w:rPr>
          <w:rFonts w:eastAsiaTheme="minorEastAsia" w:hint="eastAsia"/>
          <w:lang w:val="en-US" w:eastAsia="zh-CN"/>
        </w:rPr>
        <w:t xml:space="preserve"> at </w:t>
      </w:r>
      <w:r w:rsidRPr="00FA5F8D">
        <w:rPr>
          <w:rFonts w:eastAsiaTheme="minorEastAsia"/>
          <w:lang w:val="en-US" w:eastAsia="zh-CN"/>
        </w:rPr>
        <w:t>a</w:t>
      </w:r>
      <w:r w:rsidRPr="00FA5F8D">
        <w:rPr>
          <w:rFonts w:eastAsiaTheme="minorEastAsia" w:hint="eastAsia"/>
          <w:lang w:val="en-US" w:eastAsia="zh-CN"/>
        </w:rPr>
        <w:t>n</w:t>
      </w:r>
      <w:r w:rsidRPr="00FA5F8D">
        <w:rPr>
          <w:rFonts w:eastAsiaTheme="minorEastAsia"/>
          <w:lang w:val="en-US" w:eastAsia="zh-CN"/>
        </w:rPr>
        <w:t xml:space="preserve"> estimated</w:t>
      </w:r>
      <w:r w:rsidRPr="00FA5F8D">
        <w:rPr>
          <w:rFonts w:eastAsiaTheme="minorEastAsia" w:hint="eastAsia"/>
          <w:lang w:val="en-US" w:eastAsia="zh-CN"/>
        </w:rPr>
        <w:t xml:space="preserve"> average </w:t>
      </w:r>
      <w:r w:rsidRPr="00FA5F8D">
        <w:rPr>
          <w:rFonts w:eastAsiaTheme="minorEastAsia"/>
          <w:lang w:val="en-US" w:eastAsia="zh-CN"/>
        </w:rPr>
        <w:t>fracture propagation speed less than 2 mm</w:t>
      </w:r>
      <w:r w:rsidRPr="00FA5F8D">
        <w:rPr>
          <w:rFonts w:eastAsiaTheme="minorEastAsia" w:hint="eastAsia"/>
          <w:lang w:val="en-US" w:eastAsia="zh-CN"/>
        </w:rPr>
        <w:t xml:space="preserve"> </w:t>
      </w:r>
      <w:r w:rsidRPr="00FA5F8D">
        <w:rPr>
          <w:rFonts w:eastAsiaTheme="minorEastAsia"/>
          <w:lang w:val="en-US" w:eastAsia="zh-CN"/>
        </w:rPr>
        <w:t>s</w:t>
      </w:r>
      <w:r w:rsidRPr="00FA5F8D">
        <w:rPr>
          <w:rFonts w:eastAsiaTheme="minorEastAsia"/>
          <w:vertAlign w:val="superscript"/>
          <w:lang w:val="en-US" w:eastAsia="zh-CN"/>
        </w:rPr>
        <w:t>-1</w:t>
      </w:r>
      <w:r w:rsidRPr="00FA5F8D">
        <w:rPr>
          <w:rFonts w:eastAsiaTheme="minorEastAsia" w:hint="eastAsia"/>
          <w:lang w:val="en-US" w:eastAsia="zh-CN"/>
        </w:rPr>
        <w:t xml:space="preserve">. For </w:t>
      </w:r>
      <w:r w:rsidRPr="00FA5F8D">
        <w:rPr>
          <w:rFonts w:eastAsiaTheme="minorEastAsia"/>
          <w:lang w:val="en-US" w:eastAsia="zh-CN"/>
        </w:rPr>
        <w:t>photoresist</w:t>
      </w:r>
      <w:r w:rsidRPr="00FA5F8D">
        <w:rPr>
          <w:rFonts w:eastAsiaTheme="minorEastAsia" w:hint="eastAsia"/>
          <w:lang w:val="en-US" w:eastAsia="zh-CN"/>
        </w:rPr>
        <w:t xml:space="preserve"> release, the SPRR polymer brings photoresist into </w:t>
      </w:r>
      <w:r w:rsidRPr="00FA5F8D">
        <w:rPr>
          <w:rFonts w:eastAsiaTheme="minorEastAsia"/>
          <w:lang w:val="en-US" w:eastAsia="zh-CN"/>
        </w:rPr>
        <w:t>intimate</w:t>
      </w:r>
      <w:r w:rsidRPr="00FA5F8D">
        <w:rPr>
          <w:rFonts w:eastAsiaTheme="minorEastAsia" w:hint="eastAsia"/>
          <w:lang w:val="en-US" w:eastAsia="zh-CN"/>
        </w:rPr>
        <w:t xml:space="preserve"> contact with the curved surface a</w:t>
      </w:r>
      <w:r w:rsidRPr="00FA5F8D">
        <w:rPr>
          <w:rFonts w:eastAsiaTheme="minorEastAsia"/>
          <w:lang w:val="en-US" w:eastAsia="zh-CN"/>
        </w:rPr>
        <w:t>t 80 ℃</w:t>
      </w:r>
      <w:r w:rsidRPr="00FA5F8D">
        <w:rPr>
          <w:rFonts w:eastAsiaTheme="minorEastAsia" w:hint="eastAsia"/>
          <w:lang w:val="en-US" w:eastAsia="zh-CN"/>
        </w:rPr>
        <w:t xml:space="preserve">. After </w:t>
      </w:r>
      <w:r w:rsidRPr="00FA5F8D">
        <w:rPr>
          <w:rFonts w:eastAsiaTheme="minorEastAsia"/>
          <w:lang w:val="en-US" w:eastAsia="zh-CN"/>
        </w:rPr>
        <w:t>separating</w:t>
      </w:r>
      <w:r w:rsidRPr="00FA5F8D">
        <w:rPr>
          <w:rFonts w:eastAsiaTheme="minorEastAsia" w:hint="eastAsia"/>
          <w:lang w:val="en-US" w:eastAsia="zh-CN"/>
        </w:rPr>
        <w:t xml:space="preserve"> the rubbery SPRR polymer from the curved surface at </w:t>
      </w:r>
      <w:r w:rsidRPr="00FA5F8D">
        <w:rPr>
          <w:rFonts w:eastAsiaTheme="minorEastAsia"/>
          <w:lang w:val="en-US" w:eastAsia="zh-CN"/>
        </w:rPr>
        <w:t>a</w:t>
      </w:r>
      <w:r w:rsidRPr="00FA5F8D">
        <w:rPr>
          <w:rFonts w:eastAsiaTheme="minorEastAsia" w:hint="eastAsia"/>
          <w:lang w:val="en-US" w:eastAsia="zh-CN"/>
        </w:rPr>
        <w:t>n</w:t>
      </w:r>
      <w:r w:rsidRPr="00FA5F8D">
        <w:rPr>
          <w:rFonts w:eastAsiaTheme="minorEastAsia"/>
          <w:lang w:val="en-US" w:eastAsia="zh-CN"/>
        </w:rPr>
        <w:t xml:space="preserve"> </w:t>
      </w:r>
      <w:r w:rsidRPr="00FA5F8D">
        <w:rPr>
          <w:rFonts w:eastAsiaTheme="minorEastAsia" w:hint="eastAsia"/>
          <w:lang w:val="en-US" w:eastAsia="zh-CN"/>
        </w:rPr>
        <w:t xml:space="preserve">average </w:t>
      </w:r>
      <w:r w:rsidRPr="00FA5F8D">
        <w:rPr>
          <w:rFonts w:eastAsiaTheme="minorEastAsia"/>
          <w:lang w:val="en-US" w:eastAsia="zh-CN"/>
        </w:rPr>
        <w:t xml:space="preserve">fracture propagation speed </w:t>
      </w:r>
      <w:r w:rsidRPr="00FA5F8D">
        <w:rPr>
          <w:rFonts w:eastAsiaTheme="minorEastAsia" w:hint="eastAsia"/>
          <w:lang w:val="en-US" w:eastAsia="zh-CN"/>
        </w:rPr>
        <w:t>estimated</w:t>
      </w:r>
      <w:r w:rsidRPr="00FA5F8D">
        <w:rPr>
          <w:rFonts w:eastAsiaTheme="minorEastAsia"/>
          <w:lang w:val="en-US" w:eastAsia="zh-CN"/>
        </w:rPr>
        <w:t xml:space="preserve"> less than </w:t>
      </w:r>
      <w:bookmarkStart w:id="23" w:name="_Hlk205482507"/>
      <w:r w:rsidRPr="00FA5F8D">
        <w:rPr>
          <w:rFonts w:eastAsiaTheme="minorEastAsia"/>
          <w:lang w:val="en-US" w:eastAsia="zh-CN"/>
        </w:rPr>
        <w:t>2 mm</w:t>
      </w:r>
      <w:r w:rsidRPr="00FA5F8D">
        <w:rPr>
          <w:rFonts w:eastAsiaTheme="minorEastAsia" w:hint="eastAsia"/>
          <w:lang w:val="en-US" w:eastAsia="zh-CN"/>
        </w:rPr>
        <w:t xml:space="preserve"> </w:t>
      </w:r>
      <w:r w:rsidRPr="00FA5F8D">
        <w:rPr>
          <w:rFonts w:eastAsiaTheme="minorEastAsia"/>
          <w:lang w:val="en-US" w:eastAsia="zh-CN"/>
        </w:rPr>
        <w:t>s</w:t>
      </w:r>
      <w:r w:rsidRPr="00FA5F8D">
        <w:rPr>
          <w:rFonts w:eastAsiaTheme="minorEastAsia" w:hint="eastAsia"/>
          <w:vertAlign w:val="superscript"/>
          <w:lang w:val="en-US" w:eastAsia="zh-CN"/>
        </w:rPr>
        <w:t>-1</w:t>
      </w:r>
      <w:bookmarkEnd w:id="23"/>
      <w:r w:rsidRPr="00FA5F8D">
        <w:rPr>
          <w:rFonts w:eastAsiaTheme="minorEastAsia" w:hint="eastAsia"/>
          <w:lang w:val="en-US" w:eastAsia="zh-CN"/>
        </w:rPr>
        <w:t xml:space="preserve">, the </w:t>
      </w:r>
      <w:r w:rsidRPr="00FA5F8D">
        <w:rPr>
          <w:rFonts w:eastAsiaTheme="minorEastAsia"/>
          <w:lang w:val="en-US" w:eastAsia="zh-CN"/>
        </w:rPr>
        <w:t>photoresist</w:t>
      </w:r>
      <w:r w:rsidRPr="00FA5F8D">
        <w:rPr>
          <w:rFonts w:eastAsiaTheme="minorEastAsia" w:hint="eastAsia"/>
          <w:lang w:val="en-US" w:eastAsia="zh-CN"/>
        </w:rPr>
        <w:t xml:space="preserve"> is released onto the curved surface.</w:t>
      </w:r>
    </w:p>
    <w:p w14:paraId="1C9C81B7" w14:textId="60EBED46"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110569" w:rsidRPr="00FA5F8D">
        <w:rPr>
          <w:rFonts w:eastAsiaTheme="minorEastAsia" w:hint="eastAsia"/>
          <w:b/>
          <w:bCs/>
          <w:lang w:val="en-US" w:eastAsia="zh-CN"/>
        </w:rPr>
        <w:t>6.4</w:t>
      </w:r>
      <w:r w:rsidR="00731A51" w:rsidRPr="00FA5F8D">
        <w:rPr>
          <w:rFonts w:eastAsiaTheme="minorEastAsia" w:hint="eastAsia"/>
          <w:b/>
          <w:bCs/>
          <w:lang w:val="en-US" w:eastAsia="zh-CN"/>
        </w:rPr>
        <w:t xml:space="preserve"> Patterning on</w:t>
      </w:r>
      <w:r w:rsidR="00731A51" w:rsidRPr="00FA5F8D">
        <w:rPr>
          <w:rFonts w:eastAsiaTheme="minorEastAsia"/>
          <w:b/>
          <w:bCs/>
          <w:lang w:val="en-US" w:eastAsia="zh-CN"/>
        </w:rPr>
        <w:t xml:space="preserve"> </w:t>
      </w:r>
      <w:r w:rsidR="00731A51" w:rsidRPr="00FA5F8D">
        <w:rPr>
          <w:rFonts w:eastAsiaTheme="minorEastAsia" w:hint="eastAsia"/>
          <w:b/>
          <w:bCs/>
          <w:lang w:val="en-US" w:eastAsia="zh-CN"/>
        </w:rPr>
        <w:t xml:space="preserve">pre-structured </w:t>
      </w:r>
      <w:r w:rsidR="00731A51" w:rsidRPr="00FA5F8D">
        <w:rPr>
          <w:rFonts w:eastAsiaTheme="minorEastAsia"/>
          <w:b/>
          <w:bCs/>
          <w:lang w:val="en-US" w:eastAsia="zh-CN"/>
        </w:rPr>
        <w:t>3D topographies</w:t>
      </w:r>
    </w:p>
    <w:p w14:paraId="3B2911DD"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 xml:space="preserve">The pickup step of photoresist transfer is </w:t>
      </w:r>
      <w:r w:rsidRPr="00FA5F8D">
        <w:rPr>
          <w:rFonts w:eastAsiaTheme="minorEastAsia"/>
          <w:lang w:val="en-US" w:eastAsia="zh-CN"/>
        </w:rPr>
        <w:t>manually</w:t>
      </w:r>
      <w:r w:rsidRPr="00FA5F8D">
        <w:rPr>
          <w:rFonts w:eastAsiaTheme="minorEastAsia" w:hint="eastAsia"/>
          <w:lang w:val="en-US" w:eastAsia="zh-CN"/>
        </w:rPr>
        <w:t xml:space="preserve"> </w:t>
      </w:r>
      <w:r w:rsidRPr="00FA5F8D">
        <w:rPr>
          <w:rFonts w:eastAsiaTheme="minorEastAsia"/>
          <w:lang w:val="en-US" w:eastAsia="zh-CN"/>
        </w:rPr>
        <w:t>performed</w:t>
      </w:r>
      <w:r w:rsidRPr="00FA5F8D">
        <w:rPr>
          <w:rFonts w:eastAsiaTheme="minorEastAsia" w:hint="eastAsia"/>
          <w:lang w:val="en-US" w:eastAsia="zh-CN"/>
        </w:rPr>
        <w:t>.</w:t>
      </w:r>
      <w:r w:rsidRPr="00FA5F8D">
        <w:rPr>
          <w:rFonts w:eastAsiaTheme="minorEastAsia"/>
          <w:lang w:val="en-US" w:eastAsia="zh-CN"/>
        </w:rPr>
        <w:t xml:space="preserve"> First, the SPRR polymer/glass </w:t>
      </w:r>
      <w:r w:rsidRPr="00FA5F8D">
        <w:rPr>
          <w:rFonts w:eastAsiaTheme="minorEastAsia" w:hint="eastAsia"/>
          <w:lang w:val="en-US" w:eastAsia="zh-CN"/>
        </w:rPr>
        <w:t>carrier is brought into contact</w:t>
      </w:r>
      <w:r w:rsidRPr="00FA5F8D">
        <w:rPr>
          <w:rFonts w:eastAsiaTheme="minorEastAsia"/>
          <w:lang w:val="en-US" w:eastAsia="zh-CN"/>
        </w:rPr>
        <w:t xml:space="preserve"> </w:t>
      </w:r>
      <w:r w:rsidRPr="00FA5F8D">
        <w:rPr>
          <w:rFonts w:eastAsiaTheme="minorEastAsia" w:hint="eastAsia"/>
          <w:lang w:val="en-US" w:eastAsia="zh-CN"/>
        </w:rPr>
        <w:t xml:space="preserve">with </w:t>
      </w:r>
      <w:r w:rsidRPr="00FA5F8D">
        <w:rPr>
          <w:rFonts w:eastAsiaTheme="minorEastAsia"/>
          <w:lang w:val="en-US" w:eastAsia="zh-CN"/>
        </w:rPr>
        <w:t xml:space="preserve">the photoresist </w:t>
      </w:r>
      <w:r w:rsidRPr="00FA5F8D">
        <w:rPr>
          <w:rFonts w:eastAsiaTheme="minorEastAsia" w:hint="eastAsia"/>
          <w:lang w:val="en-US" w:eastAsia="zh-CN"/>
        </w:rPr>
        <w:t xml:space="preserve">on the donor substrate </w:t>
      </w:r>
      <w:r w:rsidRPr="00FA5F8D">
        <w:rPr>
          <w:rFonts w:eastAsiaTheme="minorEastAsia"/>
          <w:lang w:val="en-US" w:eastAsia="zh-CN"/>
        </w:rPr>
        <w:t>at 80</w:t>
      </w:r>
      <w:r w:rsidRPr="00FA5F8D">
        <w:rPr>
          <w:rFonts w:eastAsiaTheme="minorEastAsia" w:hint="eastAsia"/>
          <w:lang w:val="en-US" w:eastAsia="zh-CN"/>
        </w:rPr>
        <w:t xml:space="preserve"> </w:t>
      </w:r>
      <w:r w:rsidRPr="00FA5F8D">
        <w:rPr>
          <w:rFonts w:eastAsiaTheme="minorEastAsia"/>
          <w:lang w:val="en-US" w:eastAsia="zh-CN"/>
        </w:rPr>
        <w:t>℃.</w:t>
      </w:r>
      <w:r w:rsidRPr="00FA5F8D">
        <w:rPr>
          <w:rFonts w:eastAsiaTheme="minorEastAsia" w:hint="eastAsia"/>
          <w:lang w:val="en-US" w:eastAsia="zh-CN"/>
        </w:rPr>
        <w:t xml:space="preserve"> After cooling down to room temperature, the </w:t>
      </w:r>
      <w:r w:rsidRPr="00FA5F8D">
        <w:rPr>
          <w:rFonts w:eastAsiaTheme="minorEastAsia"/>
          <w:lang w:val="en-US" w:eastAsia="zh-CN"/>
        </w:rPr>
        <w:t>photoresist</w:t>
      </w:r>
      <w:r w:rsidRPr="00FA5F8D">
        <w:rPr>
          <w:rFonts w:eastAsiaTheme="minorEastAsia" w:hint="eastAsia"/>
          <w:lang w:val="en-US" w:eastAsia="zh-CN"/>
        </w:rPr>
        <w:t xml:space="preserve"> is picked up by </w:t>
      </w:r>
      <w:r w:rsidRPr="00FA5F8D">
        <w:rPr>
          <w:rFonts w:eastAsiaTheme="minorEastAsia"/>
          <w:lang w:val="en-US" w:eastAsia="zh-CN"/>
        </w:rPr>
        <w:t>separating</w:t>
      </w:r>
      <w:r w:rsidRPr="00FA5F8D">
        <w:rPr>
          <w:rFonts w:eastAsiaTheme="minorEastAsia" w:hint="eastAsia"/>
          <w:lang w:val="en-US" w:eastAsia="zh-CN"/>
        </w:rPr>
        <w:t xml:space="preserve"> SPRR polymer from donor substrate with an average fracture </w:t>
      </w:r>
      <w:r w:rsidRPr="00FA5F8D">
        <w:rPr>
          <w:rFonts w:eastAsiaTheme="minorEastAsia"/>
          <w:lang w:val="en-US" w:eastAsia="zh-CN"/>
        </w:rPr>
        <w:t>propagation</w:t>
      </w:r>
      <w:r w:rsidRPr="00FA5F8D">
        <w:rPr>
          <w:rFonts w:eastAsiaTheme="minorEastAsia" w:hint="eastAsia"/>
          <w:lang w:val="en-US" w:eastAsia="zh-CN"/>
        </w:rPr>
        <w:t xml:space="preserve"> speed estimated to </w:t>
      </w:r>
      <w:r w:rsidRPr="00FA5F8D">
        <w:rPr>
          <w:rFonts w:eastAsiaTheme="minorEastAsia"/>
          <w:lang w:val="en-US" w:eastAsia="zh-CN"/>
        </w:rPr>
        <w:t>be below</w:t>
      </w:r>
      <w:r w:rsidRPr="00FA5F8D">
        <w:rPr>
          <w:rFonts w:eastAsiaTheme="minorEastAsia" w:hint="eastAsia"/>
          <w:lang w:val="en-US" w:eastAsia="zh-CN"/>
        </w:rPr>
        <w:t xml:space="preserve"> </w:t>
      </w:r>
      <w:r w:rsidRPr="00FA5F8D">
        <w:rPr>
          <w:rFonts w:eastAsiaTheme="minorEastAsia"/>
          <w:lang w:val="en-US" w:eastAsia="zh-CN"/>
        </w:rPr>
        <w:t>2 mm</w:t>
      </w:r>
      <w:r w:rsidRPr="00FA5F8D">
        <w:rPr>
          <w:rFonts w:eastAsiaTheme="minorEastAsia" w:hint="eastAsia"/>
          <w:lang w:val="en-US" w:eastAsia="zh-CN"/>
        </w:rPr>
        <w:t xml:space="preserve"> </w:t>
      </w:r>
      <w:r w:rsidRPr="00FA5F8D">
        <w:rPr>
          <w:rFonts w:eastAsiaTheme="minorEastAsia"/>
          <w:lang w:val="en-US" w:eastAsia="zh-CN"/>
        </w:rPr>
        <w:t>s</w:t>
      </w:r>
      <w:r w:rsidRPr="00FA5F8D">
        <w:rPr>
          <w:rFonts w:eastAsiaTheme="minorEastAsia" w:hint="eastAsia"/>
          <w:vertAlign w:val="superscript"/>
          <w:lang w:val="en-US" w:eastAsia="zh-CN"/>
        </w:rPr>
        <w:t>-1</w:t>
      </w:r>
      <w:r w:rsidRPr="00FA5F8D">
        <w:rPr>
          <w:rFonts w:eastAsiaTheme="minorEastAsia" w:hint="eastAsia"/>
          <w:lang w:val="en-US" w:eastAsia="zh-CN"/>
        </w:rPr>
        <w:t xml:space="preserve">. Subsequently, a 6-axis transfer system is employed to precisely </w:t>
      </w:r>
      <w:r w:rsidRPr="00FA5F8D">
        <w:rPr>
          <w:rFonts w:eastAsiaTheme="minorEastAsia"/>
          <w:lang w:val="en-US" w:eastAsia="zh-CN"/>
        </w:rPr>
        <w:t>control the release process of the photoresist</w:t>
      </w:r>
      <w:r w:rsidRPr="00FA5F8D">
        <w:rPr>
          <w:rFonts w:eastAsiaTheme="minorEastAsia" w:hint="eastAsia"/>
          <w:lang w:val="en-US" w:eastAsia="zh-CN"/>
        </w:rPr>
        <w:t xml:space="preserve">. </w:t>
      </w:r>
      <w:r w:rsidRPr="00FA5F8D">
        <w:rPr>
          <w:rFonts w:eastAsiaTheme="minorEastAsia"/>
          <w:lang w:val="en-US" w:eastAsia="zh-CN"/>
        </w:rPr>
        <w:t>T</w:t>
      </w:r>
      <w:r w:rsidRPr="00FA5F8D">
        <w:rPr>
          <w:rFonts w:eastAsiaTheme="minorEastAsia" w:hint="eastAsia"/>
          <w:lang w:val="en-US" w:eastAsia="zh-CN"/>
        </w:rPr>
        <w:t>he rigid SPRR polymer/glass carrier brings the photoresist into contact with</w:t>
      </w:r>
      <w:r w:rsidRPr="00FA5F8D">
        <w:rPr>
          <w:rFonts w:eastAsiaTheme="minorEastAsia"/>
          <w:lang w:val="en-US" w:eastAsia="zh-CN"/>
        </w:rPr>
        <w:t xml:space="preserve"> </w:t>
      </w:r>
      <w:r w:rsidRPr="00FA5F8D">
        <w:rPr>
          <w:rFonts w:eastAsiaTheme="minorEastAsia"/>
          <w:lang w:val="en-US" w:eastAsia="zh-CN"/>
        </w:rPr>
        <w:lastRenderedPageBreak/>
        <w:t>the receiver substrate under control of the transfer system</w:t>
      </w:r>
      <w:r w:rsidRPr="00FA5F8D">
        <w:rPr>
          <w:rFonts w:eastAsiaTheme="minorEastAsia" w:hint="eastAsia"/>
          <w:lang w:val="en-US" w:eastAsia="zh-CN"/>
        </w:rPr>
        <w:t>.</w:t>
      </w:r>
      <w:r w:rsidRPr="00FA5F8D">
        <w:rPr>
          <w:rFonts w:eastAsiaTheme="minorEastAsia"/>
          <w:lang w:val="en-US" w:eastAsia="zh-CN"/>
        </w:rPr>
        <w:t xml:space="preserve"> </w:t>
      </w:r>
      <w:r w:rsidRPr="00FA5F8D">
        <w:rPr>
          <w:rFonts w:eastAsiaTheme="minorEastAsia" w:hint="eastAsia"/>
          <w:lang w:val="en-US" w:eastAsia="zh-CN"/>
        </w:rPr>
        <w:t>T</w:t>
      </w:r>
      <w:r w:rsidRPr="00FA5F8D">
        <w:rPr>
          <w:rFonts w:eastAsiaTheme="minorEastAsia"/>
          <w:lang w:val="en-US" w:eastAsia="zh-CN"/>
        </w:rPr>
        <w:t>hen</w:t>
      </w:r>
      <w:r w:rsidRPr="00FA5F8D">
        <w:rPr>
          <w:rFonts w:eastAsiaTheme="minorEastAsia" w:hint="eastAsia"/>
          <w:lang w:val="en-US" w:eastAsia="zh-CN"/>
        </w:rPr>
        <w:t>, the SPRR polymer</w:t>
      </w:r>
      <w:r w:rsidRPr="00FA5F8D">
        <w:rPr>
          <w:rFonts w:eastAsiaTheme="minorEastAsia"/>
          <w:lang w:val="en-US" w:eastAsia="zh-CN"/>
        </w:rPr>
        <w:t xml:space="preserve"> </w:t>
      </w:r>
      <w:r w:rsidRPr="00FA5F8D">
        <w:rPr>
          <w:rFonts w:eastAsiaTheme="minorEastAsia" w:hint="eastAsia"/>
          <w:lang w:val="en-US" w:eastAsia="zh-CN"/>
        </w:rPr>
        <w:t xml:space="preserve">is consistently heated by </w:t>
      </w:r>
      <w:r w:rsidRPr="00FA5F8D">
        <w:rPr>
          <w:rFonts w:eastAsiaTheme="minorEastAsia"/>
          <w:lang w:val="en-US" w:eastAsia="zh-CN"/>
        </w:rPr>
        <w:t>a heat gun set at 110 ℃</w:t>
      </w:r>
      <w:r w:rsidRPr="00FA5F8D">
        <w:rPr>
          <w:rFonts w:eastAsiaTheme="minorEastAsia" w:hint="eastAsia"/>
          <w:lang w:val="en-US" w:eastAsia="zh-CN"/>
        </w:rPr>
        <w:t xml:space="preserve"> to maintain in rubbery state. Finally, the SPRR polymer in rubbery state is retracted at a speed </w:t>
      </w:r>
      <w:r w:rsidRPr="00FA5F8D">
        <w:rPr>
          <w:rFonts w:eastAsiaTheme="minorEastAsia"/>
          <w:lang w:val="en-US" w:eastAsia="zh-CN"/>
        </w:rPr>
        <w:t xml:space="preserve">of </w:t>
      </w:r>
      <w:r w:rsidRPr="00FA5F8D">
        <w:rPr>
          <w:rFonts w:eastAsiaTheme="minorEastAsia" w:hint="eastAsia"/>
          <w:lang w:val="en-US" w:eastAsia="zh-CN"/>
        </w:rPr>
        <w:t>5</w:t>
      </w:r>
      <w:r w:rsidRPr="00FA5F8D">
        <w:rPr>
          <w:rFonts w:eastAsiaTheme="minorEastAsia"/>
          <w:lang w:val="en-US" w:eastAsia="zh-CN"/>
        </w:rPr>
        <w:t xml:space="preserve"> µm</w:t>
      </w:r>
      <w:r w:rsidRPr="00FA5F8D">
        <w:rPr>
          <w:rFonts w:eastAsiaTheme="minorEastAsia" w:hint="eastAsia"/>
          <w:lang w:val="en-US" w:eastAsia="zh-CN"/>
        </w:rPr>
        <w:t xml:space="preserve"> s</w:t>
      </w:r>
      <w:r w:rsidRPr="00FA5F8D">
        <w:rPr>
          <w:rFonts w:eastAsiaTheme="minorEastAsia"/>
          <w:vertAlign w:val="superscript"/>
          <w:lang w:val="en-US" w:eastAsia="zh-CN"/>
        </w:rPr>
        <w:t>-1</w:t>
      </w:r>
      <w:r w:rsidRPr="00FA5F8D">
        <w:rPr>
          <w:rFonts w:eastAsiaTheme="minorEastAsia" w:hint="eastAsia"/>
          <w:lang w:val="en-US" w:eastAsia="zh-CN"/>
        </w:rPr>
        <w:t xml:space="preserve"> to release photoresist onto pre-structured substrates.</w:t>
      </w:r>
    </w:p>
    <w:p w14:paraId="319F1098" w14:textId="55FA81F3"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sz w:val="28"/>
          <w:szCs w:val="28"/>
          <w:lang w:val="en-US" w:eastAsia="zh-CN"/>
        </w:rPr>
        <w:t>S</w:t>
      </w:r>
      <w:r w:rsidR="00110569" w:rsidRPr="00FA5F8D">
        <w:rPr>
          <w:rFonts w:eastAsiaTheme="minorEastAsia" w:hint="eastAsia"/>
          <w:b/>
          <w:bCs/>
          <w:sz w:val="28"/>
          <w:szCs w:val="28"/>
          <w:lang w:val="en-US" w:eastAsia="zh-CN"/>
        </w:rPr>
        <w:t>7</w:t>
      </w:r>
      <w:r w:rsidR="00731A51" w:rsidRPr="00FA5F8D">
        <w:rPr>
          <w:rFonts w:eastAsiaTheme="minorEastAsia" w:hint="eastAsia"/>
          <w:b/>
          <w:bCs/>
          <w:sz w:val="28"/>
          <w:szCs w:val="28"/>
          <w:lang w:val="en-US" w:eastAsia="zh-CN"/>
        </w:rPr>
        <w:t xml:space="preserve"> Processes of susceptible material patterning</w:t>
      </w:r>
    </w:p>
    <w:p w14:paraId="3E4C71BC" w14:textId="06583A39"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110569" w:rsidRPr="00FA5F8D">
        <w:rPr>
          <w:rFonts w:eastAsiaTheme="minorEastAsia" w:hint="eastAsia"/>
          <w:b/>
          <w:bCs/>
          <w:lang w:val="en-US" w:eastAsia="zh-CN"/>
        </w:rPr>
        <w:t>7</w:t>
      </w:r>
      <w:r w:rsidR="00731A51" w:rsidRPr="00FA5F8D">
        <w:rPr>
          <w:rFonts w:eastAsiaTheme="minorEastAsia" w:hint="eastAsia"/>
          <w:b/>
          <w:bCs/>
          <w:lang w:val="en-US" w:eastAsia="zh-CN"/>
        </w:rPr>
        <w:t>.1 CsPbBr</w:t>
      </w:r>
      <w:r w:rsidR="00731A51" w:rsidRPr="00FA5F8D">
        <w:rPr>
          <w:rFonts w:eastAsiaTheme="minorEastAsia" w:hint="eastAsia"/>
          <w:b/>
          <w:bCs/>
          <w:vertAlign w:val="subscript"/>
          <w:lang w:val="en-US" w:eastAsia="zh-CN"/>
        </w:rPr>
        <w:t>3</w:t>
      </w:r>
      <w:r w:rsidR="00731A51" w:rsidRPr="00FA5F8D">
        <w:rPr>
          <w:rFonts w:eastAsiaTheme="minorEastAsia" w:hint="eastAsia"/>
          <w:b/>
          <w:bCs/>
          <w:lang w:val="en-US" w:eastAsia="zh-CN"/>
        </w:rPr>
        <w:t xml:space="preserve"> </w:t>
      </w:r>
      <w:proofErr w:type="spellStart"/>
      <w:r w:rsidR="00731A51" w:rsidRPr="00FA5F8D">
        <w:rPr>
          <w:rFonts w:eastAsiaTheme="minorEastAsia" w:hint="eastAsia"/>
          <w:b/>
          <w:bCs/>
          <w:lang w:val="en-US" w:eastAsia="zh-CN"/>
        </w:rPr>
        <w:t>qdots</w:t>
      </w:r>
      <w:proofErr w:type="spellEnd"/>
      <w:r w:rsidR="00731A51" w:rsidRPr="00FA5F8D">
        <w:rPr>
          <w:rFonts w:eastAsiaTheme="minorEastAsia" w:hint="eastAsia"/>
          <w:b/>
          <w:bCs/>
          <w:lang w:val="en-US" w:eastAsia="zh-CN"/>
        </w:rPr>
        <w:t xml:space="preserve"> patterning</w:t>
      </w:r>
    </w:p>
    <w:p w14:paraId="15B3FCF6"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t>The process begins with oxygen plasma treat</w:t>
      </w:r>
      <w:r w:rsidRPr="00FA5F8D">
        <w:rPr>
          <w:rFonts w:eastAsiaTheme="minorEastAsia" w:hint="eastAsia"/>
          <w:lang w:val="en-US" w:eastAsia="zh-CN"/>
        </w:rPr>
        <w:t>ment on</w:t>
      </w:r>
      <w:r w:rsidRPr="00FA5F8D">
        <w:rPr>
          <w:rFonts w:eastAsiaTheme="minorEastAsia"/>
          <w:lang w:val="en-US" w:eastAsia="zh-CN"/>
        </w:rPr>
        <w:t xml:space="preserve"> a smooth glass substrate</w:t>
      </w:r>
      <w:r w:rsidRPr="00FA5F8D">
        <w:rPr>
          <w:rFonts w:eastAsiaTheme="minorEastAsia" w:hint="eastAsia"/>
          <w:lang w:val="en-US" w:eastAsia="zh-CN"/>
        </w:rPr>
        <w:t xml:space="preserve"> to </w:t>
      </w:r>
      <w:r w:rsidRPr="00FA5F8D">
        <w:rPr>
          <w:rFonts w:eastAsiaTheme="minorEastAsia"/>
          <w:lang w:val="en-US" w:eastAsia="zh-CN"/>
        </w:rPr>
        <w:t xml:space="preserve">enhance its surface wettability. </w:t>
      </w:r>
      <w:r w:rsidRPr="00FA5F8D">
        <w:rPr>
          <w:rFonts w:eastAsiaTheme="minorEastAsia" w:hint="eastAsia"/>
          <w:lang w:val="en-US" w:eastAsia="zh-CN"/>
        </w:rPr>
        <w:t xml:space="preserve">Then, a </w:t>
      </w:r>
      <w:bookmarkStart w:id="24" w:name="_Hlk193843220"/>
      <w:r w:rsidRPr="00FA5F8D">
        <w:rPr>
          <w:rFonts w:eastAsiaTheme="minorEastAsia" w:hint="eastAsia"/>
          <w:lang w:val="en-US" w:eastAsia="zh-CN"/>
        </w:rPr>
        <w:t>CsPbBr</w:t>
      </w:r>
      <w:r w:rsidRPr="00FA5F8D">
        <w:rPr>
          <w:rFonts w:eastAsiaTheme="minorEastAsia" w:hint="eastAsia"/>
          <w:vertAlign w:val="subscript"/>
          <w:lang w:val="en-US" w:eastAsia="zh-CN"/>
        </w:rPr>
        <w:t>3</w:t>
      </w:r>
      <w:r w:rsidRPr="00FA5F8D">
        <w:rPr>
          <w:rFonts w:eastAsiaTheme="minorEastAsia" w:hint="eastAsia"/>
          <w:lang w:val="en-US" w:eastAsia="zh-CN"/>
        </w:rPr>
        <w:t xml:space="preserve"> </w:t>
      </w:r>
      <w:r w:rsidRPr="00FA5F8D">
        <w:rPr>
          <w:rFonts w:eastAsiaTheme="minorEastAsia"/>
          <w:lang w:val="en-US" w:eastAsia="zh-CN"/>
        </w:rPr>
        <w:t>quantum dot</w:t>
      </w:r>
      <w:bookmarkEnd w:id="24"/>
      <w:r w:rsidRPr="00FA5F8D">
        <w:rPr>
          <w:rFonts w:eastAsiaTheme="minorEastAsia"/>
          <w:lang w:val="en-US" w:eastAsia="zh-CN"/>
        </w:rPr>
        <w:t xml:space="preserve"> solution (concentration</w:t>
      </w:r>
      <w:r w:rsidRPr="00FA5F8D">
        <w:rPr>
          <w:rFonts w:eastAsiaTheme="minorEastAsia" w:hint="eastAsia"/>
          <w:lang w:val="en-US" w:eastAsia="zh-CN"/>
        </w:rPr>
        <w:t xml:space="preserve">: </w:t>
      </w:r>
      <w:r w:rsidRPr="00FA5F8D">
        <w:rPr>
          <w:rFonts w:eastAsiaTheme="minorEastAsia"/>
          <w:lang w:val="en-US" w:eastAsia="zh-CN"/>
        </w:rPr>
        <w:t>50 mg</w:t>
      </w:r>
      <w:r w:rsidRPr="00FA5F8D">
        <w:rPr>
          <w:rFonts w:eastAsiaTheme="minorEastAsia" w:hint="eastAsia"/>
          <w:lang w:val="en-US" w:eastAsia="zh-CN"/>
        </w:rPr>
        <w:t xml:space="preserve"> </w:t>
      </w:r>
      <w:r w:rsidRPr="00FA5F8D">
        <w:rPr>
          <w:rFonts w:eastAsiaTheme="minorEastAsia"/>
          <w:lang w:val="en-US" w:eastAsia="zh-CN"/>
        </w:rPr>
        <w:t>ml</w:t>
      </w:r>
      <w:r w:rsidRPr="00FA5F8D">
        <w:rPr>
          <w:rFonts w:eastAsiaTheme="minorEastAsia"/>
          <w:vertAlign w:val="superscript"/>
          <w:lang w:val="en-US" w:eastAsia="zh-CN"/>
        </w:rPr>
        <w:t>-1</w:t>
      </w:r>
      <w:r w:rsidRPr="00FA5F8D">
        <w:rPr>
          <w:rFonts w:eastAsiaTheme="minorEastAsia"/>
          <w:lang w:val="en-US" w:eastAsia="zh-CN"/>
        </w:rPr>
        <w:t>) is spin-coated on the cleaned glass substrate at 1000 rpm</w:t>
      </w:r>
      <w:r w:rsidRPr="00FA5F8D">
        <w:rPr>
          <w:rFonts w:eastAsiaTheme="minorEastAsia" w:hint="eastAsia"/>
          <w:lang w:val="en-US" w:eastAsia="zh-CN"/>
        </w:rPr>
        <w:t xml:space="preserve"> for 30 s</w:t>
      </w:r>
      <w:r w:rsidRPr="00FA5F8D">
        <w:rPr>
          <w:rFonts w:eastAsiaTheme="minorEastAsia"/>
          <w:lang w:val="en-US" w:eastAsia="zh-CN"/>
        </w:rPr>
        <w:t>, followed by baking at 80 ℃</w:t>
      </w:r>
      <w:r w:rsidRPr="00FA5F8D">
        <w:rPr>
          <w:rFonts w:eastAsiaTheme="minorEastAsia" w:hint="eastAsia"/>
          <w:lang w:val="en-US" w:eastAsia="zh-CN"/>
        </w:rPr>
        <w:t xml:space="preserve"> for 15 min. The spin-coating and baking processes are all performed in</w:t>
      </w:r>
      <w:r w:rsidRPr="00FA5F8D">
        <w:rPr>
          <w:rFonts w:eastAsiaTheme="minorEastAsia"/>
          <w:lang w:val="en-US" w:eastAsia="zh-CN"/>
        </w:rPr>
        <w:t xml:space="preserve"> a nitrogen atmosphere</w:t>
      </w:r>
      <w:r w:rsidRPr="00FA5F8D">
        <w:rPr>
          <w:rFonts w:eastAsiaTheme="minorEastAsia" w:hint="eastAsia"/>
          <w:lang w:val="en-US" w:eastAsia="zh-CN"/>
        </w:rPr>
        <w:t xml:space="preserve">. Subsequently, a </w:t>
      </w:r>
      <w:r w:rsidRPr="00FA5F8D">
        <w:rPr>
          <w:rFonts w:eastAsiaTheme="minorEastAsia"/>
          <w:lang w:val="en-US" w:eastAsia="zh-CN"/>
        </w:rPr>
        <w:t>patterned</w:t>
      </w:r>
      <w:r w:rsidRPr="00FA5F8D">
        <w:rPr>
          <w:rFonts w:eastAsiaTheme="minorEastAsia" w:hint="eastAsia"/>
          <w:lang w:val="en-US" w:eastAsia="zh-CN"/>
        </w:rPr>
        <w:t xml:space="preserve"> SU-8 2002 photoresist layer is transferred from PDMS/silicon donor substrate onto </w:t>
      </w:r>
      <w:r w:rsidRPr="00FA5F8D">
        <w:rPr>
          <w:rFonts w:eastAsiaTheme="minorEastAsia"/>
          <w:lang w:val="en-US" w:eastAsia="zh-CN"/>
        </w:rPr>
        <w:t>CsPbBr</w:t>
      </w:r>
      <w:r w:rsidRPr="00FA5F8D">
        <w:rPr>
          <w:rFonts w:eastAsiaTheme="minorEastAsia"/>
          <w:vertAlign w:val="subscript"/>
          <w:lang w:val="en-US" w:eastAsia="zh-CN"/>
        </w:rPr>
        <w:t>3</w:t>
      </w:r>
      <w:r w:rsidRPr="00FA5F8D">
        <w:rPr>
          <w:rFonts w:eastAsiaTheme="minorEastAsia" w:hint="eastAsia"/>
          <w:lang w:val="en-US" w:eastAsia="zh-CN"/>
        </w:rPr>
        <w:t xml:space="preserve"> layer using SPRR polymer/PET carrier following the </w:t>
      </w:r>
      <w:r w:rsidRPr="00FA5F8D">
        <w:rPr>
          <w:rFonts w:eastAsiaTheme="minorEastAsia"/>
          <w:lang w:val="en-US" w:eastAsia="zh-CN"/>
        </w:rPr>
        <w:t>established</w:t>
      </w:r>
      <w:r w:rsidRPr="00FA5F8D">
        <w:rPr>
          <w:rFonts w:eastAsiaTheme="minorEastAsia" w:hint="eastAsia"/>
          <w:lang w:val="en-US" w:eastAsia="zh-CN"/>
        </w:rPr>
        <w:t xml:space="preserve"> pickup and release </w:t>
      </w:r>
      <w:r w:rsidRPr="00FA5F8D">
        <w:rPr>
          <w:rFonts w:eastAsiaTheme="minorEastAsia"/>
          <w:lang w:val="en-US" w:eastAsia="zh-CN"/>
        </w:rPr>
        <w:t>protocols</w:t>
      </w:r>
      <w:r w:rsidRPr="00FA5F8D">
        <w:rPr>
          <w:rFonts w:eastAsiaTheme="minorEastAsia" w:hint="eastAsia"/>
          <w:lang w:val="en-US" w:eastAsia="zh-CN"/>
        </w:rPr>
        <w:t xml:space="preserve">. Then, the substrate undergoes a dry etching process in </w:t>
      </w:r>
      <w:bookmarkStart w:id="25" w:name="OLE_LINK128"/>
      <w:r w:rsidRPr="00FA5F8D">
        <w:rPr>
          <w:rFonts w:eastAsiaTheme="minorEastAsia" w:hint="eastAsia"/>
          <w:lang w:val="en-US" w:eastAsia="zh-CN"/>
        </w:rPr>
        <w:t>the plasma cleaner chamber (</w:t>
      </w:r>
      <w:r w:rsidRPr="00FA5F8D">
        <w:rPr>
          <w:rFonts w:eastAsiaTheme="minorEastAsia"/>
          <w:lang w:val="en-US" w:eastAsia="zh-CN"/>
        </w:rPr>
        <w:t>ASTRO PACTO -10H</w:t>
      </w:r>
      <w:r w:rsidRPr="00FA5F8D">
        <w:rPr>
          <w:rFonts w:eastAsiaTheme="minorEastAsia" w:hint="eastAsia"/>
          <w:lang w:val="en-US" w:eastAsia="zh-CN"/>
        </w:rPr>
        <w:t>)</w:t>
      </w:r>
      <w:bookmarkEnd w:id="25"/>
      <w:r w:rsidRPr="00FA5F8D">
        <w:rPr>
          <w:rFonts w:eastAsiaTheme="minorEastAsia" w:hint="eastAsia"/>
          <w:lang w:val="en-US" w:eastAsia="zh-CN"/>
        </w:rPr>
        <w:t xml:space="preserve"> at a power of 600 W with </w:t>
      </w:r>
      <w:r w:rsidRPr="00FA5F8D">
        <w:rPr>
          <w:rFonts w:eastAsiaTheme="minorEastAsia"/>
          <w:lang w:val="en-US" w:eastAsia="zh-CN"/>
        </w:rPr>
        <w:t>O</w:t>
      </w:r>
      <w:r w:rsidRPr="00FA5F8D">
        <w:rPr>
          <w:rFonts w:eastAsiaTheme="minorEastAsia"/>
          <w:vertAlign w:val="subscript"/>
          <w:lang w:val="en-US" w:eastAsia="zh-CN"/>
        </w:rPr>
        <w:t>2</w:t>
      </w:r>
      <w:r w:rsidRPr="00FA5F8D">
        <w:rPr>
          <w:rFonts w:eastAsiaTheme="minorEastAsia"/>
          <w:lang w:val="en-US" w:eastAsia="zh-CN"/>
        </w:rPr>
        <w:t>/</w:t>
      </w:r>
      <w:proofErr w:type="spellStart"/>
      <w:r w:rsidRPr="00FA5F8D">
        <w:rPr>
          <w:rFonts w:eastAsiaTheme="minorEastAsia"/>
          <w:lang w:val="en-US" w:eastAsia="zh-CN"/>
        </w:rPr>
        <w:t>Ar</w:t>
      </w:r>
      <w:proofErr w:type="spellEnd"/>
      <w:r w:rsidRPr="00FA5F8D">
        <w:rPr>
          <w:rFonts w:eastAsiaTheme="minorEastAsia"/>
          <w:lang w:val="en-US" w:eastAsia="zh-CN"/>
        </w:rPr>
        <w:t xml:space="preserve"> gas mixture</w:t>
      </w:r>
      <w:r w:rsidRPr="00FA5F8D">
        <w:rPr>
          <w:rFonts w:eastAsiaTheme="minorEastAsia" w:hint="eastAsia"/>
          <w:lang w:val="en-US" w:eastAsia="zh-CN"/>
        </w:rPr>
        <w:t xml:space="preserve"> </w:t>
      </w:r>
      <w:r w:rsidRPr="00FA5F8D">
        <w:rPr>
          <w:rFonts w:eastAsiaTheme="minorEastAsia"/>
          <w:lang w:val="en-US" w:eastAsia="zh-CN"/>
        </w:rPr>
        <w:t xml:space="preserve">(flow rate: </w:t>
      </w:r>
      <w:r w:rsidRPr="00FA5F8D">
        <w:rPr>
          <w:rFonts w:eastAsiaTheme="minorEastAsia" w:hint="eastAsia"/>
          <w:lang w:val="en-US" w:eastAsia="zh-CN"/>
        </w:rPr>
        <w:t xml:space="preserve">100/100 </w:t>
      </w:r>
      <w:proofErr w:type="spellStart"/>
      <w:r w:rsidRPr="00FA5F8D">
        <w:rPr>
          <w:rFonts w:eastAsiaTheme="minorEastAsia"/>
          <w:lang w:val="en-US" w:eastAsia="zh-CN"/>
        </w:rPr>
        <w:t>sccm</w:t>
      </w:r>
      <w:proofErr w:type="spellEnd"/>
      <w:r w:rsidRPr="00FA5F8D">
        <w:rPr>
          <w:rFonts w:eastAsiaTheme="minorEastAsia"/>
          <w:lang w:val="en-US" w:eastAsia="zh-CN"/>
        </w:rPr>
        <w:t xml:space="preserve">, pressure: </w:t>
      </w:r>
      <w:r w:rsidRPr="00FA5F8D">
        <w:rPr>
          <w:rFonts w:eastAsiaTheme="minorEastAsia" w:hint="eastAsia"/>
          <w:lang w:val="en-US" w:eastAsia="zh-CN"/>
        </w:rPr>
        <w:t>8.5 Pa</w:t>
      </w:r>
      <w:r w:rsidRPr="00FA5F8D">
        <w:rPr>
          <w:rFonts w:eastAsiaTheme="minorEastAsia"/>
          <w:lang w:val="en-US" w:eastAsia="zh-CN"/>
        </w:rPr>
        <w:t>) to create</w:t>
      </w:r>
      <w:r w:rsidRPr="00FA5F8D">
        <w:rPr>
          <w:rFonts w:eastAsiaTheme="minorEastAsia" w:hint="eastAsia"/>
          <w:lang w:val="en-US" w:eastAsia="zh-CN"/>
        </w:rPr>
        <w:t xml:space="preserve"> patterned photoresist/</w:t>
      </w:r>
      <w:r w:rsidRPr="00FA5F8D">
        <w:rPr>
          <w:rFonts w:eastAsiaTheme="minorEastAsia"/>
          <w:lang w:val="en-US" w:eastAsia="zh-CN"/>
        </w:rPr>
        <w:t>CsPbBr</w:t>
      </w:r>
      <w:r w:rsidRPr="00FA5F8D">
        <w:rPr>
          <w:rFonts w:eastAsiaTheme="minorEastAsia"/>
          <w:vertAlign w:val="subscript"/>
          <w:lang w:val="en-US" w:eastAsia="zh-CN"/>
        </w:rPr>
        <w:t>3</w:t>
      </w:r>
      <w:r w:rsidRPr="00FA5F8D">
        <w:rPr>
          <w:rFonts w:eastAsiaTheme="minorEastAsia"/>
          <w:lang w:val="en-US" w:eastAsia="zh-CN"/>
        </w:rPr>
        <w:t xml:space="preserve"> quantum dot</w:t>
      </w:r>
      <w:r w:rsidRPr="00FA5F8D">
        <w:rPr>
          <w:rFonts w:eastAsiaTheme="minorEastAsia" w:hint="eastAsia"/>
          <w:lang w:val="en-US" w:eastAsia="zh-CN"/>
        </w:rPr>
        <w:t xml:space="preserve"> structures on the glass substrate.</w:t>
      </w:r>
    </w:p>
    <w:p w14:paraId="34FC1DAB" w14:textId="495F5559"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110569" w:rsidRPr="00FA5F8D">
        <w:rPr>
          <w:rFonts w:eastAsiaTheme="minorEastAsia" w:hint="eastAsia"/>
          <w:b/>
          <w:bCs/>
          <w:lang w:val="en-US" w:eastAsia="zh-CN"/>
        </w:rPr>
        <w:t>7</w:t>
      </w:r>
      <w:r w:rsidR="00731A51" w:rsidRPr="00FA5F8D">
        <w:rPr>
          <w:rFonts w:eastAsiaTheme="minorEastAsia" w:hint="eastAsia"/>
          <w:b/>
          <w:bCs/>
          <w:lang w:val="en-US" w:eastAsia="zh-CN"/>
        </w:rPr>
        <w:t xml:space="preserve">.2 </w:t>
      </w:r>
      <w:r w:rsidR="00731A51" w:rsidRPr="00FA5F8D">
        <w:rPr>
          <w:rFonts w:eastAsiaTheme="minorEastAsia"/>
          <w:b/>
          <w:bCs/>
          <w:lang w:val="en-US" w:eastAsia="zh-CN"/>
        </w:rPr>
        <w:t>PEDOT: PSS</w:t>
      </w:r>
      <w:r w:rsidR="00731A51" w:rsidRPr="00FA5F8D">
        <w:rPr>
          <w:rFonts w:eastAsiaTheme="minorEastAsia" w:hint="eastAsia"/>
          <w:b/>
          <w:bCs/>
          <w:lang w:val="en-US" w:eastAsia="zh-CN"/>
        </w:rPr>
        <w:t xml:space="preserve"> patterning</w:t>
      </w:r>
    </w:p>
    <w:p w14:paraId="470AFAB8"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 xml:space="preserve">First, a cleaned glass </w:t>
      </w:r>
      <w:r w:rsidRPr="00FA5F8D">
        <w:rPr>
          <w:rFonts w:eastAsiaTheme="minorEastAsia"/>
          <w:lang w:val="en-US" w:eastAsia="zh-CN"/>
        </w:rPr>
        <w:t>substrate</w:t>
      </w:r>
      <w:r w:rsidRPr="00FA5F8D">
        <w:rPr>
          <w:rFonts w:eastAsiaTheme="minorEastAsia" w:hint="eastAsia"/>
          <w:lang w:val="en-US" w:eastAsia="zh-CN"/>
        </w:rPr>
        <w:t xml:space="preserve"> undergoes oxygen plasma treatment to improve its surface wettability. Then, a </w:t>
      </w:r>
      <w:proofErr w:type="gramStart"/>
      <w:r w:rsidRPr="00FA5F8D">
        <w:rPr>
          <w:rFonts w:eastAsiaTheme="minorEastAsia" w:hint="eastAsia"/>
          <w:lang w:val="en-US" w:eastAsia="zh-CN"/>
        </w:rPr>
        <w:t>PEDOT:PSS</w:t>
      </w:r>
      <w:proofErr w:type="gramEnd"/>
      <w:r w:rsidRPr="00FA5F8D">
        <w:rPr>
          <w:rFonts w:eastAsiaTheme="minorEastAsia" w:hint="eastAsia"/>
          <w:lang w:val="en-US" w:eastAsia="zh-CN"/>
        </w:rPr>
        <w:t xml:space="preserve"> solution (OE-000, concentration: 1.1%) is spin-coated on the substrate at 3000 rpm for 30 s, followed by baking at 1</w:t>
      </w:r>
      <w:r w:rsidRPr="00FA5F8D">
        <w:rPr>
          <w:rFonts w:eastAsiaTheme="minorEastAsia"/>
          <w:lang w:val="en-US" w:eastAsia="zh-CN"/>
        </w:rPr>
        <w:t>20 ℃</w:t>
      </w:r>
      <w:r w:rsidRPr="00FA5F8D">
        <w:rPr>
          <w:rFonts w:eastAsiaTheme="minorEastAsia" w:hint="eastAsia"/>
          <w:lang w:val="en-US" w:eastAsia="zh-CN"/>
        </w:rPr>
        <w:t xml:space="preserve"> for 5 min. </w:t>
      </w:r>
      <w:r w:rsidRPr="00FA5F8D">
        <w:rPr>
          <w:rFonts w:eastAsiaTheme="minorEastAsia"/>
          <w:lang w:val="en-US" w:eastAsia="zh-CN"/>
        </w:rPr>
        <w:t>Subsequently</w:t>
      </w:r>
      <w:r w:rsidRPr="00FA5F8D">
        <w:rPr>
          <w:rFonts w:eastAsiaTheme="minorEastAsia" w:hint="eastAsia"/>
          <w:lang w:val="en-US" w:eastAsia="zh-CN"/>
        </w:rPr>
        <w:t xml:space="preserve">, the SU-8 2002 photoresist is transferred onto </w:t>
      </w:r>
      <w:proofErr w:type="gramStart"/>
      <w:r w:rsidRPr="00FA5F8D">
        <w:rPr>
          <w:rFonts w:eastAsiaTheme="minorEastAsia" w:hint="eastAsia"/>
          <w:lang w:val="en-US" w:eastAsia="zh-CN"/>
        </w:rPr>
        <w:t>PEDOT:PSS</w:t>
      </w:r>
      <w:proofErr w:type="gramEnd"/>
      <w:r w:rsidRPr="00FA5F8D">
        <w:rPr>
          <w:rFonts w:eastAsiaTheme="minorEastAsia" w:hint="eastAsia"/>
          <w:lang w:val="en-US" w:eastAsia="zh-CN"/>
        </w:rPr>
        <w:t xml:space="preserve"> film using a SPRR polymer/PET carrier. Then, the substrate is etched in a</w:t>
      </w:r>
      <w:r w:rsidRPr="00FA5F8D">
        <w:rPr>
          <w:rFonts w:eastAsiaTheme="minorEastAsia"/>
          <w:lang w:val="en-US" w:eastAsia="zh-CN"/>
        </w:rPr>
        <w:t xml:space="preserve"> plasma cleaner chamber (</w:t>
      </w:r>
      <w:r w:rsidRPr="00FA5F8D">
        <w:rPr>
          <w:rFonts w:eastAsiaTheme="minorEastAsia" w:hint="eastAsia"/>
          <w:lang w:val="en-US" w:eastAsia="zh-CN"/>
        </w:rPr>
        <w:t>CIF</w:t>
      </w:r>
      <w:r w:rsidRPr="00FA5F8D">
        <w:rPr>
          <w:rFonts w:eastAsiaTheme="minorEastAsia"/>
          <w:lang w:val="en-US" w:eastAsia="zh-CN"/>
        </w:rPr>
        <w:t>)</w:t>
      </w:r>
      <w:r w:rsidRPr="00FA5F8D">
        <w:rPr>
          <w:rFonts w:eastAsiaTheme="minorEastAsia" w:hint="eastAsia"/>
          <w:lang w:val="en-US" w:eastAsia="zh-CN"/>
        </w:rPr>
        <w:t xml:space="preserve"> at a power of 300 W </w:t>
      </w:r>
      <w:r w:rsidRPr="00FA5F8D">
        <w:rPr>
          <w:rFonts w:eastAsiaTheme="minorEastAsia"/>
          <w:lang w:val="en-US" w:eastAsia="zh-CN"/>
        </w:rPr>
        <w:t>with</w:t>
      </w:r>
      <w:r w:rsidRPr="00FA5F8D">
        <w:rPr>
          <w:rFonts w:eastAsiaTheme="minorEastAsia" w:hint="eastAsia"/>
          <w:lang w:val="en-US" w:eastAsia="zh-CN"/>
        </w:rPr>
        <w:t xml:space="preserve"> air (pressure: 35 Pa) to obtain discrete </w:t>
      </w:r>
      <w:r w:rsidRPr="00FA5F8D">
        <w:rPr>
          <w:rFonts w:eastAsiaTheme="minorEastAsia"/>
          <w:lang w:val="en-US" w:eastAsia="zh-CN"/>
        </w:rPr>
        <w:t>photoresist</w:t>
      </w:r>
      <w:r w:rsidRPr="00FA5F8D">
        <w:rPr>
          <w:rFonts w:eastAsiaTheme="minorEastAsia" w:hint="eastAsia"/>
          <w:lang w:val="en-US" w:eastAsia="zh-CN"/>
        </w:rPr>
        <w:t>/</w:t>
      </w:r>
      <w:proofErr w:type="gramStart"/>
      <w:r w:rsidRPr="00FA5F8D">
        <w:rPr>
          <w:rFonts w:eastAsiaTheme="minorEastAsia" w:hint="eastAsia"/>
          <w:lang w:val="en-US" w:eastAsia="zh-CN"/>
        </w:rPr>
        <w:t>PEDOT:PSS</w:t>
      </w:r>
      <w:proofErr w:type="gramEnd"/>
      <w:r w:rsidRPr="00FA5F8D">
        <w:rPr>
          <w:rFonts w:eastAsiaTheme="minorEastAsia" w:hint="eastAsia"/>
          <w:lang w:val="en-US" w:eastAsia="zh-CN"/>
        </w:rPr>
        <w:t xml:space="preserve"> structures. Finally, the photoresist is removed using SPRR </w:t>
      </w:r>
      <w:r w:rsidRPr="00FA5F8D">
        <w:rPr>
          <w:rFonts w:eastAsiaTheme="minorEastAsia"/>
          <w:lang w:val="en-US" w:eastAsia="zh-CN"/>
        </w:rPr>
        <w:t>polymer</w:t>
      </w:r>
      <w:r w:rsidRPr="00FA5F8D">
        <w:rPr>
          <w:rFonts w:eastAsiaTheme="minorEastAsia" w:hint="eastAsia"/>
          <w:lang w:val="en-US" w:eastAsia="zh-CN"/>
        </w:rPr>
        <w:t xml:space="preserve">/glass carrier following the pickup </w:t>
      </w:r>
      <w:r w:rsidRPr="00FA5F8D">
        <w:rPr>
          <w:rFonts w:eastAsiaTheme="minorEastAsia"/>
          <w:lang w:val="en-US" w:eastAsia="zh-CN"/>
        </w:rPr>
        <w:t>protocol</w:t>
      </w:r>
      <w:r w:rsidRPr="00FA5F8D">
        <w:rPr>
          <w:rFonts w:eastAsiaTheme="minorEastAsia" w:hint="eastAsia"/>
          <w:lang w:val="en-US" w:eastAsia="zh-CN"/>
        </w:rPr>
        <w:t xml:space="preserve">, creating </w:t>
      </w:r>
      <w:r w:rsidRPr="00FA5F8D">
        <w:rPr>
          <w:rFonts w:eastAsiaTheme="minorEastAsia"/>
          <w:lang w:val="en-US" w:eastAsia="zh-CN"/>
        </w:rPr>
        <w:t>patterned</w:t>
      </w:r>
      <w:r w:rsidRPr="00FA5F8D">
        <w:rPr>
          <w:rFonts w:eastAsiaTheme="minorEastAsia" w:hint="eastAsia"/>
          <w:lang w:val="en-US" w:eastAsia="zh-CN"/>
        </w:rPr>
        <w:t xml:space="preserve"> </w:t>
      </w:r>
      <w:proofErr w:type="gramStart"/>
      <w:r w:rsidRPr="00FA5F8D">
        <w:rPr>
          <w:rFonts w:eastAsiaTheme="minorEastAsia" w:hint="eastAsia"/>
          <w:lang w:val="en-US" w:eastAsia="zh-CN"/>
        </w:rPr>
        <w:t>PEDOT:PSS</w:t>
      </w:r>
      <w:proofErr w:type="gramEnd"/>
      <w:r w:rsidRPr="00FA5F8D">
        <w:rPr>
          <w:rFonts w:eastAsiaTheme="minorEastAsia" w:hint="eastAsia"/>
          <w:lang w:val="en-US" w:eastAsia="zh-CN"/>
        </w:rPr>
        <w:t xml:space="preserve"> polymer on the glass substrate.</w:t>
      </w:r>
    </w:p>
    <w:p w14:paraId="0B413745" w14:textId="695A0927"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sz w:val="28"/>
          <w:szCs w:val="28"/>
          <w:lang w:val="en-US" w:eastAsia="zh-CN"/>
        </w:rPr>
        <w:t>S</w:t>
      </w:r>
      <w:r w:rsidR="00110569" w:rsidRPr="00FA5F8D">
        <w:rPr>
          <w:rFonts w:eastAsiaTheme="minorEastAsia" w:hint="eastAsia"/>
          <w:b/>
          <w:bCs/>
          <w:sz w:val="28"/>
          <w:szCs w:val="28"/>
          <w:lang w:val="en-US" w:eastAsia="zh-CN"/>
        </w:rPr>
        <w:t>8</w:t>
      </w:r>
      <w:r w:rsidR="00731A51" w:rsidRPr="00FA5F8D">
        <w:rPr>
          <w:rFonts w:eastAsiaTheme="minorEastAsia" w:hint="eastAsia"/>
          <w:b/>
          <w:bCs/>
          <w:sz w:val="28"/>
          <w:szCs w:val="28"/>
          <w:lang w:val="en-US" w:eastAsia="zh-CN"/>
        </w:rPr>
        <w:t xml:space="preserve"> Sustainable dry lift-off processes</w:t>
      </w:r>
    </w:p>
    <w:p w14:paraId="5FF1FE0C" w14:textId="3E1E1B7F"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110569" w:rsidRPr="00FA5F8D">
        <w:rPr>
          <w:rFonts w:eastAsiaTheme="minorEastAsia" w:hint="eastAsia"/>
          <w:b/>
          <w:bCs/>
          <w:lang w:val="en-US" w:eastAsia="zh-CN"/>
        </w:rPr>
        <w:t>8</w:t>
      </w:r>
      <w:r w:rsidR="00731A51" w:rsidRPr="00FA5F8D">
        <w:rPr>
          <w:rFonts w:eastAsiaTheme="minorEastAsia" w:hint="eastAsia"/>
          <w:b/>
          <w:bCs/>
          <w:lang w:val="en-US" w:eastAsia="zh-CN"/>
        </w:rPr>
        <w:t>.1 Patterned metal film on paper substrate</w:t>
      </w:r>
    </w:p>
    <w:p w14:paraId="61AC0419"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lang w:val="en-US" w:eastAsia="zh-CN"/>
        </w:rPr>
        <w:t>First, a SU-8 2010 photoresist film is patterned on the donor substrate. Then, the photoresist is transferred onto cardstock paper substrate using SPRR polymer/glass carrier. The heating temperature is set as 60 ℃</w:t>
      </w:r>
      <w:r w:rsidRPr="00FA5F8D">
        <w:rPr>
          <w:rFonts w:eastAsiaTheme="minorEastAsia" w:hint="eastAsia"/>
          <w:lang w:val="en-US" w:eastAsia="zh-CN"/>
        </w:rPr>
        <w:t xml:space="preserve">. </w:t>
      </w:r>
      <w:r w:rsidRPr="00FA5F8D">
        <w:rPr>
          <w:rFonts w:eastAsiaTheme="minorEastAsia"/>
          <w:lang w:val="en-US" w:eastAsia="zh-CN"/>
        </w:rPr>
        <w:t xml:space="preserve">Subsequently, </w:t>
      </w:r>
      <w:r w:rsidRPr="00FA5F8D">
        <w:rPr>
          <w:rFonts w:eastAsiaTheme="minorEastAsia" w:hint="eastAsia"/>
          <w:lang w:val="en-US" w:eastAsia="zh-CN"/>
        </w:rPr>
        <w:t>specific metal material</w:t>
      </w:r>
      <w:r w:rsidRPr="00FA5F8D">
        <w:rPr>
          <w:rFonts w:eastAsiaTheme="minorEastAsia"/>
          <w:lang w:val="en-US" w:eastAsia="zh-CN"/>
        </w:rPr>
        <w:t xml:space="preserve"> is sputtered onto </w:t>
      </w:r>
      <w:r w:rsidRPr="00FA5F8D">
        <w:rPr>
          <w:rFonts w:eastAsiaTheme="minorEastAsia" w:hint="eastAsia"/>
          <w:lang w:val="en-US" w:eastAsia="zh-CN"/>
        </w:rPr>
        <w:t>paper</w:t>
      </w:r>
      <w:r w:rsidRPr="00FA5F8D">
        <w:rPr>
          <w:rFonts w:eastAsiaTheme="minorEastAsia"/>
          <w:lang w:val="en-US" w:eastAsia="zh-CN"/>
        </w:rPr>
        <w:t xml:space="preserve"> substrate. Then, the SPRR polymer is heated to rubbery state and gently pressed against the target substrate to establish intimate contact with the top of photoresist (now covered by the deposited film). In these processes, the SPRR polymer can maintain isolation to the sputtered materials on target substrates, minimizing the contact damage on the sputtered materials.</w:t>
      </w:r>
      <w:r w:rsidRPr="00FA5F8D">
        <w:rPr>
          <w:rFonts w:eastAsiaTheme="minorEastAsia" w:hint="eastAsia"/>
          <w:lang w:val="en-US" w:eastAsia="zh-CN"/>
        </w:rPr>
        <w:t xml:space="preserve"> </w:t>
      </w:r>
      <w:r w:rsidRPr="00FA5F8D">
        <w:rPr>
          <w:rFonts w:eastAsiaTheme="minorEastAsia"/>
          <w:lang w:val="en-US" w:eastAsia="zh-CN"/>
        </w:rPr>
        <w:t>Finally, the photoresist is picked up by the rigid</w:t>
      </w:r>
      <w:r w:rsidRPr="00FA5F8D">
        <w:rPr>
          <w:rFonts w:eastAsiaTheme="minorEastAsia" w:hint="eastAsia"/>
          <w:lang w:val="en-US" w:eastAsia="zh-CN"/>
        </w:rPr>
        <w:t xml:space="preserve"> </w:t>
      </w:r>
      <w:r w:rsidRPr="00FA5F8D">
        <w:rPr>
          <w:rFonts w:eastAsiaTheme="minorEastAsia"/>
          <w:lang w:val="en-US" w:eastAsia="zh-CN"/>
        </w:rPr>
        <w:t>SPRR polymer/glass carrier following the established pickup protocol.</w:t>
      </w:r>
    </w:p>
    <w:p w14:paraId="1F2628F2" w14:textId="2411BA6B"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110569" w:rsidRPr="00FA5F8D">
        <w:rPr>
          <w:rFonts w:eastAsiaTheme="minorEastAsia" w:hint="eastAsia"/>
          <w:b/>
          <w:bCs/>
          <w:lang w:val="en-US" w:eastAsia="zh-CN"/>
        </w:rPr>
        <w:t>8</w:t>
      </w:r>
      <w:r w:rsidR="00731A51" w:rsidRPr="00FA5F8D">
        <w:rPr>
          <w:rFonts w:eastAsiaTheme="minorEastAsia" w:hint="eastAsia"/>
          <w:b/>
          <w:bCs/>
          <w:lang w:val="en-US" w:eastAsia="zh-CN"/>
        </w:rPr>
        <w:t>.2 Patterned Ti film on PVA substrate</w:t>
      </w:r>
    </w:p>
    <w:p w14:paraId="15FD9B0B"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 xml:space="preserve">First, a </w:t>
      </w:r>
      <w:bookmarkStart w:id="26" w:name="OLE_LINK129"/>
      <w:r w:rsidRPr="00FA5F8D">
        <w:rPr>
          <w:rFonts w:eastAsiaTheme="minorEastAsia"/>
          <w:lang w:val="en-US" w:eastAsia="zh-CN"/>
        </w:rPr>
        <w:t>continuous</w:t>
      </w:r>
      <w:r w:rsidRPr="00FA5F8D">
        <w:rPr>
          <w:rFonts w:eastAsiaTheme="minorEastAsia" w:hint="eastAsia"/>
          <w:lang w:val="en-US" w:eastAsia="zh-CN"/>
        </w:rPr>
        <w:t xml:space="preserve"> patterned fil</w:t>
      </w:r>
      <w:r w:rsidRPr="00FA5F8D">
        <w:rPr>
          <w:rFonts w:eastAsiaTheme="minorEastAsia"/>
          <w:lang w:val="en-US" w:eastAsia="zh-CN"/>
        </w:rPr>
        <w:t>m</w:t>
      </w:r>
      <w:r w:rsidRPr="00FA5F8D">
        <w:rPr>
          <w:rFonts w:eastAsiaTheme="minorEastAsia" w:hint="eastAsia"/>
          <w:lang w:val="en-US" w:eastAsia="zh-CN"/>
        </w:rPr>
        <w:t xml:space="preserve"> of SU-8 2010 photoresist</w:t>
      </w:r>
      <w:bookmarkEnd w:id="26"/>
      <w:r w:rsidRPr="00FA5F8D">
        <w:rPr>
          <w:rFonts w:eastAsiaTheme="minorEastAsia" w:hint="eastAsia"/>
          <w:lang w:val="en-US" w:eastAsia="zh-CN"/>
        </w:rPr>
        <w:t xml:space="preserve"> </w:t>
      </w:r>
      <w:r w:rsidRPr="00FA5F8D">
        <w:rPr>
          <w:rFonts w:eastAsiaTheme="minorEastAsia"/>
          <w:lang w:val="en-US" w:eastAsia="zh-CN"/>
        </w:rPr>
        <w:t>is prepared on the donor substrate. Then, the photoresist</w:t>
      </w:r>
      <w:r w:rsidRPr="00FA5F8D">
        <w:rPr>
          <w:rFonts w:eastAsiaTheme="minorEastAsia" w:hint="eastAsia"/>
          <w:lang w:val="en-US" w:eastAsia="zh-CN"/>
        </w:rPr>
        <w:t xml:space="preserve"> is transferred onto PVA substrate </w:t>
      </w:r>
      <w:bookmarkStart w:id="27" w:name="OLE_LINK95"/>
      <w:r w:rsidRPr="00FA5F8D">
        <w:rPr>
          <w:rFonts w:eastAsiaTheme="minorEastAsia" w:hint="eastAsia"/>
          <w:lang w:val="en-US" w:eastAsia="zh-CN"/>
        </w:rPr>
        <w:t xml:space="preserve">using </w:t>
      </w:r>
      <w:r w:rsidRPr="00FA5F8D">
        <w:rPr>
          <w:rFonts w:eastAsiaTheme="minorEastAsia"/>
          <w:lang w:val="en-US" w:eastAsia="zh-CN"/>
        </w:rPr>
        <w:t xml:space="preserve">SPRR polymer/glass </w:t>
      </w:r>
      <w:r w:rsidRPr="00FA5F8D">
        <w:rPr>
          <w:rFonts w:eastAsiaTheme="minorEastAsia" w:hint="eastAsia"/>
          <w:lang w:val="en-US" w:eastAsia="zh-CN"/>
        </w:rPr>
        <w:t>carrier.</w:t>
      </w:r>
      <w:bookmarkEnd w:id="27"/>
      <w:r w:rsidRPr="00FA5F8D">
        <w:rPr>
          <w:rFonts w:eastAsiaTheme="minorEastAsia" w:hint="eastAsia"/>
          <w:lang w:val="en-US" w:eastAsia="zh-CN"/>
        </w:rPr>
        <w:t xml:space="preserve"> </w:t>
      </w:r>
      <w:bookmarkStart w:id="28" w:name="OLE_LINK96"/>
      <w:r w:rsidRPr="00FA5F8D">
        <w:rPr>
          <w:rFonts w:eastAsiaTheme="minorEastAsia" w:hint="eastAsia"/>
          <w:lang w:val="en-US" w:eastAsia="zh-CN"/>
        </w:rPr>
        <w:t xml:space="preserve">Subsequently, Ti with specific thickness is sputtered onto PVA substrate. Finally, the </w:t>
      </w:r>
      <w:r w:rsidRPr="00FA5F8D">
        <w:rPr>
          <w:rFonts w:eastAsiaTheme="minorEastAsia"/>
          <w:lang w:val="en-US" w:eastAsia="zh-CN"/>
        </w:rPr>
        <w:t>photoresist</w:t>
      </w:r>
      <w:r w:rsidRPr="00FA5F8D">
        <w:rPr>
          <w:rFonts w:eastAsiaTheme="minorEastAsia" w:hint="eastAsia"/>
          <w:lang w:val="en-US" w:eastAsia="zh-CN"/>
        </w:rPr>
        <w:t xml:space="preserve"> is picked up by the SPRR polymer/glass carrier following the established pickup </w:t>
      </w:r>
      <w:r w:rsidRPr="00FA5F8D">
        <w:rPr>
          <w:rFonts w:eastAsiaTheme="minorEastAsia"/>
          <w:lang w:val="en-US" w:eastAsia="zh-CN"/>
        </w:rPr>
        <w:t>protocol</w:t>
      </w:r>
      <w:r w:rsidRPr="00FA5F8D">
        <w:rPr>
          <w:rFonts w:eastAsiaTheme="minorEastAsia" w:hint="eastAsia"/>
          <w:lang w:val="en-US" w:eastAsia="zh-CN"/>
        </w:rPr>
        <w:t xml:space="preserve">. </w:t>
      </w:r>
      <w:bookmarkEnd w:id="28"/>
    </w:p>
    <w:p w14:paraId="3D31A147" w14:textId="57296832"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lastRenderedPageBreak/>
        <w:t>S</w:t>
      </w:r>
      <w:r w:rsidR="00110569" w:rsidRPr="00FA5F8D">
        <w:rPr>
          <w:rFonts w:eastAsiaTheme="minorEastAsia" w:hint="eastAsia"/>
          <w:b/>
          <w:bCs/>
          <w:lang w:val="en-US" w:eastAsia="zh-CN"/>
        </w:rPr>
        <w:t>8</w:t>
      </w:r>
      <w:r w:rsidR="00731A51" w:rsidRPr="00FA5F8D">
        <w:rPr>
          <w:rFonts w:eastAsiaTheme="minorEastAsia" w:hint="eastAsia"/>
          <w:b/>
          <w:bCs/>
          <w:lang w:val="en-US" w:eastAsia="zh-CN"/>
        </w:rPr>
        <w:t>.3 Patterned Cu film on curved surfaces</w:t>
      </w:r>
    </w:p>
    <w:p w14:paraId="3405080C" w14:textId="77777777" w:rsidR="00731A51" w:rsidRPr="00FA5F8D" w:rsidRDefault="00731A51" w:rsidP="001F471C">
      <w:pPr>
        <w:spacing w:before="120" w:afterLines="100" w:after="240"/>
        <w:jc w:val="both"/>
        <w:rPr>
          <w:rFonts w:eastAsiaTheme="minorEastAsia"/>
          <w:lang w:val="en-US" w:eastAsia="zh-CN"/>
        </w:rPr>
      </w:pPr>
      <w:r w:rsidRPr="00FA5F8D">
        <w:rPr>
          <w:rFonts w:eastAsiaTheme="minorEastAsia" w:hint="eastAsia"/>
          <w:lang w:val="en-US" w:eastAsia="zh-CN"/>
        </w:rPr>
        <w:t>First, a p</w:t>
      </w:r>
      <w:r w:rsidRPr="00FA5F8D">
        <w:rPr>
          <w:rFonts w:eastAsiaTheme="minorEastAsia"/>
          <w:lang w:val="en-US" w:eastAsia="zh-CN"/>
        </w:rPr>
        <w:t>atterned SU-8 2010 photoresist</w:t>
      </w:r>
      <w:r w:rsidRPr="00FA5F8D">
        <w:rPr>
          <w:rFonts w:eastAsiaTheme="minorEastAsia" w:hint="eastAsia"/>
          <w:lang w:val="en-US" w:eastAsia="zh-CN"/>
        </w:rPr>
        <w:t xml:space="preserve"> layer is prepared on the donor substrate. Then, the </w:t>
      </w:r>
      <w:r w:rsidRPr="00FA5F8D">
        <w:rPr>
          <w:rFonts w:eastAsiaTheme="minorEastAsia"/>
          <w:lang w:val="en-US" w:eastAsia="zh-CN"/>
        </w:rPr>
        <w:t>photoresist</w:t>
      </w:r>
      <w:r w:rsidRPr="00FA5F8D">
        <w:rPr>
          <w:rFonts w:eastAsiaTheme="minorEastAsia" w:hint="eastAsia"/>
          <w:lang w:val="en-US" w:eastAsia="zh-CN"/>
        </w:rPr>
        <w:t xml:space="preserve"> is transferred onto curved surface using the free-standing SPRR polymer carrier, </w:t>
      </w:r>
      <w:r w:rsidRPr="00FA5F8D">
        <w:rPr>
          <w:rFonts w:eastAsiaTheme="minorEastAsia"/>
          <w:lang w:val="en-US" w:eastAsia="zh-CN"/>
        </w:rPr>
        <w:t>follow</w:t>
      </w:r>
      <w:r w:rsidRPr="00FA5F8D">
        <w:rPr>
          <w:rFonts w:eastAsiaTheme="minorEastAsia" w:hint="eastAsia"/>
          <w:lang w:val="en-US" w:eastAsia="zh-CN"/>
        </w:rPr>
        <w:t xml:space="preserve">ing the photoresist </w:t>
      </w:r>
      <w:r w:rsidRPr="00FA5F8D">
        <w:rPr>
          <w:rFonts w:eastAsiaTheme="minorEastAsia"/>
          <w:lang w:val="en-US" w:eastAsia="zh-CN"/>
        </w:rPr>
        <w:t>transfer</w:t>
      </w:r>
      <w:r w:rsidRPr="00FA5F8D">
        <w:rPr>
          <w:rFonts w:eastAsiaTheme="minorEastAsia" w:hint="eastAsia"/>
          <w:lang w:val="en-US" w:eastAsia="zh-CN"/>
        </w:rPr>
        <w:t xml:space="preserve"> </w:t>
      </w:r>
      <w:r w:rsidRPr="00FA5F8D">
        <w:rPr>
          <w:rFonts w:eastAsiaTheme="minorEastAsia"/>
          <w:lang w:val="en-US" w:eastAsia="zh-CN"/>
        </w:rPr>
        <w:t>protocols</w:t>
      </w:r>
      <w:r w:rsidRPr="00FA5F8D">
        <w:rPr>
          <w:rFonts w:eastAsiaTheme="minorEastAsia" w:hint="eastAsia"/>
          <w:lang w:val="en-US" w:eastAsia="zh-CN"/>
        </w:rPr>
        <w:t xml:space="preserve">. The curved surface is then sputtered with 300-nm-thick copper film. Finally, the photoresist is picked up by the SPRR polymer following the pickup </w:t>
      </w:r>
      <w:r w:rsidRPr="00FA5F8D">
        <w:rPr>
          <w:rFonts w:eastAsiaTheme="minorEastAsia"/>
          <w:lang w:val="en-US" w:eastAsia="zh-CN"/>
        </w:rPr>
        <w:t>protocol</w:t>
      </w:r>
      <w:r w:rsidRPr="00FA5F8D">
        <w:rPr>
          <w:rFonts w:eastAsiaTheme="minorEastAsia" w:hint="eastAsia"/>
          <w:lang w:val="en-US" w:eastAsia="zh-CN"/>
        </w:rPr>
        <w:t>, creating discrete copper film on the curved surface.</w:t>
      </w:r>
    </w:p>
    <w:p w14:paraId="40127360" w14:textId="59C09861" w:rsidR="00731A51" w:rsidRPr="00FA5F8D" w:rsidRDefault="002223AF" w:rsidP="001F471C">
      <w:pPr>
        <w:spacing w:before="120" w:afterLines="100" w:after="240"/>
        <w:jc w:val="both"/>
        <w:rPr>
          <w:rFonts w:eastAsiaTheme="minorEastAsia"/>
          <w:b/>
          <w:bCs/>
          <w:lang w:val="en-US" w:eastAsia="zh-CN"/>
        </w:rPr>
      </w:pPr>
      <w:r w:rsidRPr="00FA5F8D">
        <w:rPr>
          <w:rFonts w:eastAsiaTheme="minorEastAsia"/>
          <w:b/>
          <w:bCs/>
          <w:lang w:val="en-US" w:eastAsia="zh-CN"/>
        </w:rPr>
        <w:t>S</w:t>
      </w:r>
      <w:r w:rsidR="00110569" w:rsidRPr="00FA5F8D">
        <w:rPr>
          <w:rFonts w:eastAsiaTheme="minorEastAsia" w:hint="eastAsia"/>
          <w:b/>
          <w:bCs/>
          <w:lang w:val="en-US" w:eastAsia="zh-CN"/>
        </w:rPr>
        <w:t>8.4</w:t>
      </w:r>
      <w:r w:rsidR="00731A51" w:rsidRPr="00FA5F8D">
        <w:rPr>
          <w:rFonts w:eastAsiaTheme="minorEastAsia" w:hint="eastAsia"/>
          <w:b/>
          <w:bCs/>
          <w:lang w:val="en-US" w:eastAsia="zh-CN"/>
        </w:rPr>
        <w:t xml:space="preserve"> Fabrication of photodetector array on glass bottle</w:t>
      </w:r>
    </w:p>
    <w:p w14:paraId="05DDD0F1" w14:textId="7A1DFBF7" w:rsidR="0059526F" w:rsidRPr="00FA5F8D" w:rsidRDefault="00731A51" w:rsidP="002223AF">
      <w:pPr>
        <w:spacing w:before="120" w:afterLines="100" w:after="240"/>
        <w:jc w:val="both"/>
        <w:rPr>
          <w:lang w:eastAsia="zh-CN"/>
        </w:rPr>
      </w:pPr>
      <w:r w:rsidRPr="00FA5F8D">
        <w:rPr>
          <w:rFonts w:eastAsiaTheme="minorEastAsia" w:hint="eastAsia"/>
          <w:lang w:val="en-US" w:eastAsia="zh-CN"/>
        </w:rPr>
        <w:t xml:space="preserve">First, a SU-8 2010 </w:t>
      </w:r>
      <w:r w:rsidRPr="00FA5F8D">
        <w:rPr>
          <w:rFonts w:eastAsiaTheme="minorEastAsia"/>
          <w:lang w:val="en-US" w:eastAsia="zh-CN"/>
        </w:rPr>
        <w:t>photoresist</w:t>
      </w:r>
      <w:r w:rsidRPr="00FA5F8D">
        <w:rPr>
          <w:rFonts w:eastAsiaTheme="minorEastAsia" w:hint="eastAsia"/>
          <w:lang w:val="en-US" w:eastAsia="zh-CN"/>
        </w:rPr>
        <w:t xml:space="preserve"> layer is prepared on donor substrate through </w:t>
      </w:r>
      <w:r w:rsidRPr="00FA5F8D">
        <w:rPr>
          <w:rFonts w:eastAsiaTheme="minorEastAsia"/>
          <w:lang w:val="en-US" w:eastAsia="zh-CN"/>
        </w:rPr>
        <w:t>photolithography and</w:t>
      </w:r>
      <w:r w:rsidRPr="00FA5F8D">
        <w:rPr>
          <w:rFonts w:eastAsiaTheme="minorEastAsia" w:hint="eastAsia"/>
          <w:lang w:val="en-US" w:eastAsia="zh-CN"/>
        </w:rPr>
        <w:t xml:space="preserve"> then is transferred onto a brown glass bottle. Following this, Cr/Al metal layers (thickness: 20/250 nm) are sputtered onto the curved surface of the glass bottle. Then, the photoresist is then mechanically lifted using the free-standing SPRR polymer, creating Cr/Al metal interconnects on the glass bottle. Subsequently, </w:t>
      </w:r>
      <w:r w:rsidRPr="00FA5F8D">
        <w:rPr>
          <w:rFonts w:eastAsiaTheme="minorEastAsia"/>
          <w:lang w:val="en-US" w:eastAsia="zh-CN"/>
        </w:rPr>
        <w:t xml:space="preserve">a patterned SU-8 2010 photoresist layer, designed for </w:t>
      </w:r>
      <w:proofErr w:type="spellStart"/>
      <w:r w:rsidRPr="00FA5F8D">
        <w:rPr>
          <w:rFonts w:eastAsiaTheme="minorEastAsia"/>
          <w:lang w:val="en-US" w:eastAsia="zh-CN"/>
        </w:rPr>
        <w:t>ZnO</w:t>
      </w:r>
      <w:proofErr w:type="spellEnd"/>
      <w:r w:rsidRPr="00FA5F8D">
        <w:rPr>
          <w:rFonts w:eastAsiaTheme="minorEastAsia"/>
          <w:lang w:val="en-US" w:eastAsia="zh-CN"/>
        </w:rPr>
        <w:t xml:space="preserve"> film, is transferred onto the glass bottle with the free-standing SPRR polymer</w:t>
      </w:r>
      <w:r w:rsidRPr="00FA5F8D">
        <w:rPr>
          <w:rFonts w:eastAsiaTheme="minorEastAsia" w:hint="eastAsia"/>
          <w:lang w:val="en-US" w:eastAsia="zh-CN"/>
        </w:rPr>
        <w:t xml:space="preserve">, where the patterns of </w:t>
      </w:r>
      <w:r w:rsidRPr="00FA5F8D">
        <w:rPr>
          <w:rFonts w:eastAsiaTheme="minorEastAsia"/>
          <w:lang w:val="en-US" w:eastAsia="zh-CN"/>
        </w:rPr>
        <w:t>photoresist</w:t>
      </w:r>
      <w:r w:rsidRPr="00FA5F8D">
        <w:rPr>
          <w:rFonts w:eastAsiaTheme="minorEastAsia" w:hint="eastAsia"/>
          <w:lang w:val="en-US" w:eastAsia="zh-CN"/>
        </w:rPr>
        <w:t xml:space="preserve"> are aligned with </w:t>
      </w:r>
      <w:r w:rsidRPr="00FA5F8D">
        <w:rPr>
          <w:rFonts w:eastAsiaTheme="minorEastAsia"/>
          <w:lang w:val="en-US" w:eastAsia="zh-CN"/>
        </w:rPr>
        <w:t>Cr/Al</w:t>
      </w:r>
      <w:r w:rsidRPr="00FA5F8D">
        <w:rPr>
          <w:rFonts w:eastAsiaTheme="minorEastAsia" w:hint="eastAsia"/>
          <w:lang w:val="en-US" w:eastAsia="zh-CN"/>
        </w:rPr>
        <w:t xml:space="preserve"> electrode pattern under a microscope. Then, a 650-nm-thick </w:t>
      </w:r>
      <w:proofErr w:type="spellStart"/>
      <w:r w:rsidRPr="00FA5F8D">
        <w:rPr>
          <w:rFonts w:eastAsiaTheme="minorEastAsia" w:hint="eastAsia"/>
          <w:lang w:val="en-US" w:eastAsia="zh-CN"/>
        </w:rPr>
        <w:t>ZnO</w:t>
      </w:r>
      <w:proofErr w:type="spellEnd"/>
      <w:r w:rsidRPr="00FA5F8D">
        <w:rPr>
          <w:rFonts w:eastAsiaTheme="minorEastAsia" w:hint="eastAsia"/>
          <w:lang w:val="en-US" w:eastAsia="zh-CN"/>
        </w:rPr>
        <w:t xml:space="preserve"> layer is sputtered onto curved surface. Finally, the photoresist is removed using the freestanding SPRR polymer, completing photodetector array fabrication on the glass bottle.</w:t>
      </w:r>
    </w:p>
    <w:p w14:paraId="3130A7DD" w14:textId="65549D28" w:rsidR="00A73B34" w:rsidRPr="00FA5F8D" w:rsidRDefault="002223AF" w:rsidP="002223AF">
      <w:pPr>
        <w:keepNext/>
        <w:spacing w:before="240" w:after="240"/>
        <w:outlineLvl w:val="0"/>
        <w:rPr>
          <w:rFonts w:eastAsia="宋体"/>
          <w:b/>
          <w:bCs/>
          <w:kern w:val="32"/>
          <w:lang w:val="en-US" w:eastAsia="en-US"/>
        </w:rPr>
      </w:pPr>
      <w:r w:rsidRPr="00FA5F8D">
        <w:rPr>
          <w:rFonts w:eastAsia="宋体"/>
          <w:b/>
          <w:bCs/>
          <w:kern w:val="32"/>
          <w:sz w:val="28"/>
          <w:szCs w:val="28"/>
          <w:lang w:val="en-US" w:eastAsia="en-US"/>
        </w:rPr>
        <w:t xml:space="preserve">S9 </w:t>
      </w:r>
      <w:r w:rsidR="00A73B34" w:rsidRPr="00FA5F8D">
        <w:rPr>
          <w:rFonts w:eastAsia="宋体"/>
          <w:b/>
          <w:bCs/>
          <w:kern w:val="32"/>
          <w:sz w:val="28"/>
          <w:szCs w:val="28"/>
          <w:lang w:val="en-US" w:eastAsia="en-US"/>
        </w:rPr>
        <w:t>Supplementary Text</w:t>
      </w:r>
    </w:p>
    <w:p w14:paraId="32A48B73" w14:textId="460C9D9C" w:rsidR="00A73B34" w:rsidRPr="00FA5F8D" w:rsidRDefault="00FE70F4" w:rsidP="001F471C">
      <w:pPr>
        <w:spacing w:before="120" w:after="120"/>
        <w:rPr>
          <w:rFonts w:eastAsia="宋体"/>
          <w:b/>
          <w:bCs/>
          <w:szCs w:val="20"/>
          <w:u w:val="single"/>
          <w:lang w:val="en-US" w:eastAsia="en-US"/>
        </w:rPr>
      </w:pPr>
      <w:r w:rsidRPr="00FA5F8D">
        <w:rPr>
          <w:rFonts w:eastAsia="宋体" w:hint="eastAsia"/>
          <w:b/>
          <w:bCs/>
          <w:szCs w:val="20"/>
          <w:u w:val="single"/>
          <w:lang w:val="en-US" w:eastAsia="zh-CN"/>
        </w:rPr>
        <w:t xml:space="preserve">Section </w:t>
      </w:r>
      <w:r w:rsidR="00107853" w:rsidRPr="00FA5F8D">
        <w:rPr>
          <w:rFonts w:eastAsia="宋体" w:hint="eastAsia"/>
          <w:b/>
          <w:bCs/>
          <w:szCs w:val="20"/>
          <w:u w:val="single"/>
          <w:lang w:val="en-US" w:eastAsia="zh-CN"/>
        </w:rPr>
        <w:t>S1</w:t>
      </w:r>
      <w:r w:rsidR="008A38CD" w:rsidRPr="00FA5F8D">
        <w:rPr>
          <w:rFonts w:eastAsia="宋体" w:hint="eastAsia"/>
          <w:b/>
          <w:bCs/>
          <w:szCs w:val="20"/>
          <w:u w:val="single"/>
          <w:lang w:val="en-US" w:eastAsia="zh-CN"/>
        </w:rPr>
        <w:t xml:space="preserve"> </w:t>
      </w:r>
      <w:r w:rsidR="00A73B34" w:rsidRPr="00FA5F8D">
        <w:rPr>
          <w:rFonts w:eastAsia="宋体"/>
          <w:b/>
          <w:bCs/>
          <w:szCs w:val="20"/>
          <w:u w:val="single"/>
          <w:lang w:val="en-US" w:eastAsia="en-US"/>
        </w:rPr>
        <w:t>Working principle of the SPRR polymer-based photoresist transfer method</w:t>
      </w:r>
    </w:p>
    <w:p w14:paraId="071C6E2D" w14:textId="10EA7AB6" w:rsidR="00D76AB2" w:rsidRPr="00FA5F8D" w:rsidRDefault="003F6DA8" w:rsidP="001F471C">
      <w:pPr>
        <w:spacing w:before="120" w:after="120"/>
        <w:jc w:val="both"/>
        <w:rPr>
          <w:rFonts w:eastAsia="宋体"/>
          <w:szCs w:val="20"/>
          <w:lang w:val="en-US" w:eastAsia="zh-CN"/>
        </w:rPr>
      </w:pPr>
      <w:r w:rsidRPr="00FA5F8D">
        <w:rPr>
          <w:rFonts w:eastAsia="宋体"/>
          <w:szCs w:val="20"/>
          <w:lang w:val="en-US" w:eastAsia="zh-CN"/>
        </w:rPr>
        <w:t>The adhesion-switching behavior of SPRR polymer relies on the huge modulus difference between rigid and rubbery states, where</w:t>
      </w:r>
      <w:bookmarkStart w:id="29" w:name="_Hlk204849592"/>
      <w:r w:rsidRPr="00FA5F8D">
        <w:rPr>
          <w:rFonts w:eastAsia="宋体"/>
          <w:szCs w:val="20"/>
          <w:lang w:val="en-US" w:eastAsia="zh-CN"/>
        </w:rPr>
        <w:t xml:space="preserve"> the </w:t>
      </w:r>
      <w:bookmarkStart w:id="30" w:name="_Hlk204850624"/>
      <w:r w:rsidRPr="00FA5F8D">
        <w:rPr>
          <w:rFonts w:eastAsia="宋体"/>
          <w:szCs w:val="20"/>
          <w:lang w:val="en-US" w:eastAsia="zh-CN"/>
        </w:rPr>
        <w:t>melting-crystallization transition</w:t>
      </w:r>
      <w:bookmarkEnd w:id="30"/>
      <w:r w:rsidRPr="00FA5F8D">
        <w:rPr>
          <w:rFonts w:eastAsia="宋体"/>
          <w:szCs w:val="20"/>
          <w:lang w:val="en-US" w:eastAsia="zh-CN"/>
        </w:rPr>
        <w:t xml:space="preserve"> of the SA crystalline aggregates in the SPRR polymer significantly determines the huge storage modulus change range over a narrow phase change temperature range.</w:t>
      </w:r>
      <w:bookmarkEnd w:id="29"/>
      <w:r w:rsidRPr="00FA5F8D">
        <w:rPr>
          <w:rFonts w:eastAsia="宋体"/>
          <w:szCs w:val="20"/>
          <w:lang w:val="en-US" w:eastAsia="zh-CN"/>
        </w:rPr>
        <w:t xml:space="preserve"> The </w:t>
      </w:r>
      <w:bookmarkStart w:id="31" w:name="_Hlk204849638"/>
      <w:r w:rsidRPr="00FA5F8D">
        <w:rPr>
          <w:rFonts w:eastAsia="宋体"/>
          <w:szCs w:val="20"/>
          <w:lang w:val="en-US" w:eastAsia="zh-CN"/>
        </w:rPr>
        <w:t>long-chain UDA is used as the polymer framework to improve the toughness of the SPRR polymer in the rubbery state.</w:t>
      </w:r>
      <w:bookmarkEnd w:id="31"/>
      <w:r w:rsidRPr="00FA5F8D">
        <w:rPr>
          <w:rFonts w:eastAsia="宋体"/>
          <w:szCs w:val="20"/>
          <w:lang w:val="en-US" w:eastAsia="zh-CN"/>
        </w:rPr>
        <w:t xml:space="preserve"> In rigid state, the SA crystalline aggregates act as hard segments to maintain the high storage modulus of SPRR polymer. When the temperature of SPRR polymer exceeds the melting temperature, SA crystalline aggregates rapidly melt and become plasticizers to soften the polymer, resulting in a rapid decline of storage modulus over a narrow temperature range.</w:t>
      </w:r>
      <w:r w:rsidR="002518A2" w:rsidRPr="00FA5F8D">
        <w:rPr>
          <w:rFonts w:eastAsia="宋体" w:hint="eastAsia"/>
          <w:szCs w:val="20"/>
          <w:lang w:val="en-US" w:eastAsia="zh-CN"/>
        </w:rPr>
        <w:t xml:space="preserve"> </w:t>
      </w:r>
      <w:r w:rsidR="00B846EB" w:rsidRPr="00FA5F8D">
        <w:rPr>
          <w:rFonts w:eastAsia="宋体" w:hint="eastAsia"/>
          <w:szCs w:val="20"/>
          <w:lang w:val="en-US" w:eastAsia="zh-CN"/>
        </w:rPr>
        <w:t>As shown in Fig</w:t>
      </w:r>
      <w:r w:rsidR="00196412" w:rsidRPr="00FA5F8D">
        <w:rPr>
          <w:rFonts w:eastAsia="宋体" w:hint="eastAsia"/>
          <w:szCs w:val="20"/>
          <w:lang w:val="en-US" w:eastAsia="zh-CN"/>
        </w:rPr>
        <w:t>.</w:t>
      </w:r>
      <w:r w:rsidR="00B846EB" w:rsidRPr="00FA5F8D">
        <w:rPr>
          <w:rFonts w:eastAsia="宋体" w:hint="eastAsia"/>
          <w:szCs w:val="20"/>
          <w:lang w:val="en-US" w:eastAsia="zh-CN"/>
        </w:rPr>
        <w:t xml:space="preserve"> </w:t>
      </w:r>
      <w:r w:rsidR="006C1073" w:rsidRPr="00FA5F8D">
        <w:rPr>
          <w:rFonts w:eastAsia="宋体" w:hint="eastAsia"/>
          <w:szCs w:val="20"/>
          <w:lang w:val="en-US" w:eastAsia="zh-CN"/>
        </w:rPr>
        <w:t>1a</w:t>
      </w:r>
      <w:r w:rsidR="00B846EB" w:rsidRPr="00FA5F8D">
        <w:rPr>
          <w:rFonts w:eastAsia="宋体" w:hint="eastAsia"/>
          <w:szCs w:val="20"/>
          <w:lang w:val="en-US" w:eastAsia="zh-CN"/>
        </w:rPr>
        <w:t xml:space="preserve">, </w:t>
      </w:r>
      <w:r w:rsidR="000A4A12" w:rsidRPr="00FA5F8D">
        <w:rPr>
          <w:rFonts w:eastAsia="宋体" w:hint="eastAsia"/>
          <w:szCs w:val="20"/>
          <w:lang w:val="en-US" w:eastAsia="zh-CN"/>
        </w:rPr>
        <w:t>increasing the SA weight fraction in the SA-UDA co</w:t>
      </w:r>
      <w:r w:rsidR="00311502" w:rsidRPr="00FA5F8D">
        <w:rPr>
          <w:rFonts w:eastAsia="宋体" w:hint="eastAsia"/>
          <w:szCs w:val="20"/>
          <w:lang w:val="en-US" w:eastAsia="zh-CN"/>
        </w:rPr>
        <w:t xml:space="preserve">polymer </w:t>
      </w:r>
      <w:r w:rsidR="00A348B4" w:rsidRPr="00FA5F8D">
        <w:rPr>
          <w:rFonts w:eastAsia="宋体" w:hint="eastAsia"/>
          <w:szCs w:val="20"/>
          <w:lang w:val="en-US" w:eastAsia="zh-CN"/>
        </w:rPr>
        <w:t xml:space="preserve">facilitates </w:t>
      </w:r>
      <w:r w:rsidR="002E42C2" w:rsidRPr="00FA5F8D">
        <w:rPr>
          <w:rFonts w:eastAsia="宋体" w:hint="eastAsia"/>
          <w:szCs w:val="20"/>
          <w:lang w:val="en-US" w:eastAsia="zh-CN"/>
        </w:rPr>
        <w:t xml:space="preserve">SPRR polymer </w:t>
      </w:r>
      <w:r w:rsidR="00A90BCF" w:rsidRPr="00FA5F8D">
        <w:rPr>
          <w:rFonts w:eastAsia="宋体" w:hint="eastAsia"/>
          <w:szCs w:val="20"/>
          <w:lang w:val="en-US" w:eastAsia="zh-CN"/>
        </w:rPr>
        <w:t xml:space="preserve">with higher modulus </w:t>
      </w:r>
      <w:r w:rsidR="002E42C2" w:rsidRPr="00FA5F8D">
        <w:rPr>
          <w:rFonts w:eastAsia="宋体" w:hint="eastAsia"/>
          <w:szCs w:val="20"/>
          <w:lang w:val="en-US" w:eastAsia="zh-CN"/>
        </w:rPr>
        <w:t>in rigid state and lower value in rubbery state</w:t>
      </w:r>
      <w:r w:rsidR="00A90BCF" w:rsidRPr="00FA5F8D">
        <w:rPr>
          <w:rFonts w:eastAsia="宋体" w:hint="eastAsia"/>
          <w:szCs w:val="20"/>
          <w:lang w:val="en-US" w:eastAsia="zh-CN"/>
        </w:rPr>
        <w:t xml:space="preserve">, </w:t>
      </w:r>
      <w:r w:rsidR="00A90BCF" w:rsidRPr="00FA5F8D">
        <w:rPr>
          <w:rFonts w:eastAsia="宋体"/>
          <w:szCs w:val="20"/>
          <w:lang w:val="en-US" w:eastAsia="zh-CN"/>
        </w:rPr>
        <w:t>demonstrating</w:t>
      </w:r>
      <w:r w:rsidR="00A90BCF" w:rsidRPr="00FA5F8D">
        <w:rPr>
          <w:rFonts w:eastAsia="宋体" w:hint="eastAsia"/>
          <w:szCs w:val="20"/>
          <w:lang w:val="en-US" w:eastAsia="zh-CN"/>
        </w:rPr>
        <w:t xml:space="preserve"> </w:t>
      </w:r>
      <w:r w:rsidR="00DE77E1" w:rsidRPr="00FA5F8D">
        <w:rPr>
          <w:rFonts w:eastAsia="宋体" w:hint="eastAsia"/>
          <w:szCs w:val="20"/>
          <w:lang w:val="en-US" w:eastAsia="zh-CN"/>
        </w:rPr>
        <w:t xml:space="preserve">a </w:t>
      </w:r>
      <w:r w:rsidR="0072207F" w:rsidRPr="00FA5F8D">
        <w:rPr>
          <w:rFonts w:eastAsia="宋体" w:hint="eastAsia"/>
          <w:szCs w:val="20"/>
          <w:lang w:val="en-US" w:eastAsia="zh-CN"/>
        </w:rPr>
        <w:t>nearly 2300</w:t>
      </w:r>
      <w:r w:rsidR="00DE77E1" w:rsidRPr="00FA5F8D">
        <w:rPr>
          <w:rFonts w:eastAsia="宋体"/>
          <w:szCs w:val="20"/>
          <w:lang w:val="en-US" w:eastAsia="zh-CN"/>
        </w:rPr>
        <w:t>-fold</w:t>
      </w:r>
      <w:r w:rsidR="00DE77E1" w:rsidRPr="00FA5F8D">
        <w:rPr>
          <w:rFonts w:eastAsia="宋体" w:hint="eastAsia"/>
          <w:szCs w:val="20"/>
          <w:lang w:val="en-US" w:eastAsia="zh-CN"/>
        </w:rPr>
        <w:t xml:space="preserve"> change</w:t>
      </w:r>
      <w:r w:rsidR="00A90BCF" w:rsidRPr="00FA5F8D">
        <w:rPr>
          <w:rFonts w:eastAsia="宋体" w:hint="eastAsia"/>
          <w:szCs w:val="20"/>
          <w:lang w:val="en-US" w:eastAsia="zh-CN"/>
        </w:rPr>
        <w:t xml:space="preserve"> </w:t>
      </w:r>
      <w:r w:rsidR="00DE77E1" w:rsidRPr="00FA5F8D">
        <w:rPr>
          <w:rFonts w:eastAsia="宋体" w:hint="eastAsia"/>
          <w:szCs w:val="20"/>
          <w:lang w:val="en-US" w:eastAsia="zh-CN"/>
        </w:rPr>
        <w:t xml:space="preserve">in </w:t>
      </w:r>
      <w:r w:rsidR="00A90BCF" w:rsidRPr="00FA5F8D">
        <w:rPr>
          <w:rFonts w:eastAsia="宋体" w:hint="eastAsia"/>
          <w:szCs w:val="20"/>
          <w:lang w:val="en-US" w:eastAsia="zh-CN"/>
        </w:rPr>
        <w:t xml:space="preserve">storage </w:t>
      </w:r>
      <w:r w:rsidR="00DE77E1" w:rsidRPr="00FA5F8D">
        <w:rPr>
          <w:rFonts w:eastAsia="宋体" w:hint="eastAsia"/>
          <w:szCs w:val="20"/>
          <w:lang w:val="en-US" w:eastAsia="zh-CN"/>
        </w:rPr>
        <w:t>modulus</w:t>
      </w:r>
      <w:r w:rsidR="00A90BCF" w:rsidRPr="00FA5F8D">
        <w:rPr>
          <w:rFonts w:eastAsia="宋体" w:hint="eastAsia"/>
          <w:szCs w:val="20"/>
          <w:lang w:val="en-US" w:eastAsia="zh-CN"/>
        </w:rPr>
        <w:t xml:space="preserve"> </w:t>
      </w:r>
      <w:r w:rsidR="00593D54" w:rsidRPr="00FA5F8D">
        <w:rPr>
          <w:rFonts w:eastAsia="宋体" w:hint="eastAsia"/>
          <w:szCs w:val="20"/>
          <w:lang w:val="en-US" w:eastAsia="zh-CN"/>
        </w:rPr>
        <w:t>of SPRR polymer</w:t>
      </w:r>
      <w:bookmarkStart w:id="32" w:name="OLE_LINK80"/>
      <w:r w:rsidR="00593D54" w:rsidRPr="00FA5F8D">
        <w:rPr>
          <w:rFonts w:eastAsia="宋体" w:hint="eastAsia"/>
          <w:szCs w:val="20"/>
          <w:lang w:val="en-US" w:eastAsia="zh-CN"/>
        </w:rPr>
        <w:t xml:space="preserve"> (</w:t>
      </w:r>
      <w:r w:rsidR="00DE77E1" w:rsidRPr="00FA5F8D">
        <w:rPr>
          <w:rFonts w:eastAsia="宋体" w:hint="eastAsia"/>
          <w:szCs w:val="20"/>
          <w:lang w:val="en-US" w:eastAsia="zh-CN"/>
        </w:rPr>
        <w:t>80 parts SA in 100 parts SA-UDA copolymer</w:t>
      </w:r>
      <w:r w:rsidR="00593D54" w:rsidRPr="00FA5F8D">
        <w:rPr>
          <w:rFonts w:eastAsia="宋体" w:hint="eastAsia"/>
          <w:szCs w:val="20"/>
          <w:lang w:val="en-US" w:eastAsia="zh-CN"/>
        </w:rPr>
        <w:t xml:space="preserve">) </w:t>
      </w:r>
      <w:bookmarkEnd w:id="32"/>
      <w:r w:rsidR="00873664" w:rsidRPr="00FA5F8D">
        <w:rPr>
          <w:rFonts w:eastAsia="宋体" w:hint="eastAsia"/>
          <w:szCs w:val="20"/>
          <w:lang w:val="en-US" w:eastAsia="zh-CN"/>
        </w:rPr>
        <w:t>over a narrow temperature range.</w:t>
      </w:r>
    </w:p>
    <w:p w14:paraId="6D867D29" w14:textId="70440DA2"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t xml:space="preserve">During the pickup phase, the SPRR polymer carrier has </w:t>
      </w:r>
      <w:r w:rsidRPr="00FA5F8D">
        <w:rPr>
          <w:rFonts w:eastAsia="宋体"/>
          <w:szCs w:val="20"/>
          <w:lang w:val="en-US" w:eastAsia="en-US"/>
        </w:rPr>
        <w:t>stable</w:t>
      </w:r>
      <w:r w:rsidRPr="00FA5F8D">
        <w:rPr>
          <w:rFonts w:eastAsia="宋体" w:hint="eastAsia"/>
          <w:szCs w:val="20"/>
          <w:lang w:val="en-US" w:eastAsia="en-US"/>
        </w:rPr>
        <w:t xml:space="preserve"> </w:t>
      </w:r>
      <w:r w:rsidRPr="00FA5F8D">
        <w:rPr>
          <w:rFonts w:eastAsia="宋体"/>
          <w:szCs w:val="20"/>
          <w:lang w:val="en-US" w:eastAsia="en-US"/>
        </w:rPr>
        <w:t>conformal</w:t>
      </w:r>
      <w:r w:rsidRPr="00FA5F8D">
        <w:rPr>
          <w:rFonts w:eastAsia="宋体" w:hint="eastAsia"/>
          <w:szCs w:val="20"/>
          <w:lang w:val="en-US" w:eastAsia="en-US"/>
        </w:rPr>
        <w:t xml:space="preserve"> contact with the </w:t>
      </w:r>
      <w:r w:rsidRPr="00FA5F8D">
        <w:rPr>
          <w:rFonts w:eastAsia="宋体"/>
          <w:szCs w:val="20"/>
          <w:lang w:val="en-US" w:eastAsia="en-US"/>
        </w:rPr>
        <w:t>photoresist</w:t>
      </w:r>
      <w:r w:rsidRPr="00FA5F8D">
        <w:rPr>
          <w:rFonts w:eastAsia="宋体" w:hint="eastAsia"/>
          <w:szCs w:val="20"/>
          <w:lang w:val="en-US" w:eastAsia="en-US"/>
        </w:rPr>
        <w:t xml:space="preserve"> after </w:t>
      </w:r>
      <w:r w:rsidRPr="00FA5F8D">
        <w:rPr>
          <w:rFonts w:eastAsia="宋体"/>
          <w:szCs w:val="20"/>
          <w:lang w:val="en-US" w:eastAsia="en-US"/>
        </w:rPr>
        <w:t>contact</w:t>
      </w:r>
      <w:r w:rsidRPr="00FA5F8D">
        <w:rPr>
          <w:rFonts w:eastAsia="宋体" w:hint="eastAsia"/>
          <w:szCs w:val="20"/>
          <w:lang w:val="en-US" w:eastAsia="en-US"/>
        </w:rPr>
        <w:t xml:space="preserve">-heating-cooling processes. In this state, the SPRR polymer carrier and </w:t>
      </w:r>
      <w:r w:rsidRPr="00FA5F8D">
        <w:rPr>
          <w:rFonts w:eastAsia="宋体"/>
          <w:szCs w:val="20"/>
          <w:lang w:val="en-US" w:eastAsia="en-US"/>
        </w:rPr>
        <w:t>photoresist</w:t>
      </w:r>
      <w:r w:rsidRPr="00FA5F8D">
        <w:rPr>
          <w:rFonts w:eastAsia="宋体" w:hint="eastAsia"/>
          <w:szCs w:val="20"/>
          <w:lang w:val="en-US" w:eastAsia="en-US"/>
        </w:rPr>
        <w:t xml:space="preserve"> is rigid and elastic, while the PDMS is </w:t>
      </w:r>
      <w:r w:rsidRPr="00FA5F8D">
        <w:rPr>
          <w:rFonts w:eastAsia="宋体"/>
          <w:szCs w:val="20"/>
          <w:lang w:val="en-US" w:eastAsia="en-US"/>
        </w:rPr>
        <w:t>viscoelastic</w:t>
      </w:r>
      <w:r w:rsidRPr="00FA5F8D">
        <w:rPr>
          <w:rFonts w:eastAsia="宋体" w:hint="eastAsia"/>
          <w:szCs w:val="20"/>
          <w:lang w:val="en-US" w:eastAsia="en-US"/>
        </w:rPr>
        <w:t xml:space="preserve">. The critical energy release rate for </w:t>
      </w:r>
      <w:r w:rsidR="00381E38" w:rsidRPr="00FA5F8D">
        <w:rPr>
          <w:rFonts w:eastAsia="宋体" w:hint="eastAsia"/>
          <w:szCs w:val="20"/>
          <w:lang w:val="en-US" w:eastAsia="zh-CN"/>
        </w:rPr>
        <w:t xml:space="preserve">rigid </w:t>
      </w:r>
      <w:r w:rsidRPr="00FA5F8D">
        <w:rPr>
          <w:rFonts w:eastAsia="宋体" w:hint="eastAsia"/>
          <w:szCs w:val="20"/>
          <w:lang w:val="en-US" w:eastAsia="en-US"/>
        </w:rPr>
        <w:t>SPRR polymer/photoresist interface (</w:t>
      </w:r>
      <w:r w:rsidR="00A42C59" w:rsidRPr="00FA5F8D">
        <w:rPr>
          <w:rFonts w:eastAsia="宋体"/>
          <w:position w:val="-12"/>
          <w:szCs w:val="20"/>
          <w:lang w:val="en-US" w:eastAsia="en-US"/>
        </w:rPr>
        <w:pict w14:anchorId="4D7B64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8.25pt">
            <v:imagedata r:id="rId11" o:title=""/>
          </v:shape>
        </w:pict>
      </w:r>
      <w:r w:rsidRPr="00FA5F8D">
        <w:rPr>
          <w:rFonts w:eastAsia="宋体" w:hint="eastAsia"/>
          <w:szCs w:val="20"/>
          <w:lang w:val="en-US" w:eastAsia="en-US"/>
        </w:rPr>
        <w:t xml:space="preserve">) can be considered as an inherent </w:t>
      </w:r>
      <w:r w:rsidRPr="00FA5F8D">
        <w:rPr>
          <w:rFonts w:eastAsia="宋体"/>
          <w:szCs w:val="20"/>
          <w:lang w:val="en-US" w:eastAsia="en-US"/>
        </w:rPr>
        <w:t>material property</w:t>
      </w:r>
      <w:r w:rsidRPr="00FA5F8D">
        <w:rPr>
          <w:rFonts w:eastAsia="宋体" w:hint="eastAsia"/>
          <w:szCs w:val="20"/>
          <w:lang w:val="en-US" w:eastAsia="en-US"/>
        </w:rPr>
        <w:t xml:space="preserve"> </w:t>
      </w:r>
      <w:r w:rsidRPr="00FA5F8D">
        <w:rPr>
          <w:rFonts w:eastAsia="宋体"/>
          <w:szCs w:val="20"/>
          <w:lang w:val="en-US" w:eastAsia="en-US"/>
        </w:rPr>
        <w:t>of the interface and is independent</w:t>
      </w:r>
      <w:r w:rsidRPr="00FA5F8D">
        <w:rPr>
          <w:rFonts w:eastAsia="宋体" w:hint="eastAsia"/>
          <w:szCs w:val="20"/>
          <w:lang w:val="en-US" w:eastAsia="en-US"/>
        </w:rPr>
        <w:t xml:space="preserve"> to the </w:t>
      </w:r>
      <w:r w:rsidRPr="00FA5F8D">
        <w:rPr>
          <w:rFonts w:eastAsia="宋体"/>
          <w:szCs w:val="20"/>
          <w:lang w:val="en-US" w:eastAsia="en-US"/>
        </w:rPr>
        <w:t>separati</w:t>
      </w:r>
      <w:r w:rsidRPr="00FA5F8D">
        <w:rPr>
          <w:rFonts w:eastAsia="宋体" w:hint="eastAsia"/>
          <w:szCs w:val="20"/>
          <w:lang w:val="en-US" w:eastAsia="en-US"/>
        </w:rPr>
        <w:t xml:space="preserve">on speed of the SPRR polymer carrier. By contrast, the critical energy release rate </w:t>
      </w:r>
      <w:r w:rsidR="00A42C59" w:rsidRPr="00FA5F8D">
        <w:rPr>
          <w:rFonts w:eastAsia="宋体"/>
          <w:position w:val="-12"/>
          <w:szCs w:val="20"/>
          <w:lang w:val="en-US" w:eastAsia="en-US"/>
        </w:rPr>
        <w:pict w14:anchorId="417318B4">
          <v:shape id="_x0000_i1026" type="#_x0000_t75" style="width:81.65pt;height:18.25pt">
            <v:imagedata r:id="rId12" o:title=""/>
          </v:shape>
        </w:pict>
      </w:r>
      <w:r w:rsidRPr="00FA5F8D">
        <w:rPr>
          <w:rFonts w:eastAsia="宋体" w:hint="eastAsia"/>
          <w:szCs w:val="20"/>
          <w:lang w:val="en-US" w:eastAsia="en-US"/>
        </w:rPr>
        <w:t xml:space="preserve"> </w:t>
      </w:r>
      <w:r w:rsidR="00464049" w:rsidRPr="00FA5F8D">
        <w:rPr>
          <w:rFonts w:eastAsia="宋体" w:hint="eastAsia"/>
          <w:szCs w:val="20"/>
          <w:lang w:val="en-US" w:eastAsia="zh-CN"/>
        </w:rPr>
        <w:t>of</w:t>
      </w:r>
      <w:r w:rsidR="00464049" w:rsidRPr="00FA5F8D">
        <w:rPr>
          <w:rFonts w:eastAsia="宋体" w:hint="eastAsia"/>
          <w:szCs w:val="20"/>
          <w:lang w:val="en-US" w:eastAsia="en-US"/>
        </w:rPr>
        <w:t xml:space="preserve"> </w:t>
      </w:r>
      <w:r w:rsidRPr="00FA5F8D">
        <w:rPr>
          <w:rFonts w:eastAsia="宋体" w:hint="eastAsia"/>
          <w:szCs w:val="20"/>
          <w:lang w:val="en-US" w:eastAsia="en-US"/>
        </w:rPr>
        <w:t xml:space="preserve">photoresist/PDMS interface </w:t>
      </w:r>
      <w:bookmarkStart w:id="33" w:name="OLE_LINK59"/>
      <w:r w:rsidRPr="00FA5F8D">
        <w:rPr>
          <w:rFonts w:eastAsia="宋体"/>
          <w:szCs w:val="20"/>
          <w:lang w:val="en-US" w:eastAsia="en-US"/>
        </w:rPr>
        <w:t>monotonically increas</w:t>
      </w:r>
      <w:r w:rsidRPr="00FA5F8D">
        <w:rPr>
          <w:rFonts w:eastAsia="宋体" w:hint="eastAsia"/>
          <w:szCs w:val="20"/>
          <w:lang w:val="en-US" w:eastAsia="en-US"/>
        </w:rPr>
        <w:t>e with</w:t>
      </w:r>
      <w:bookmarkEnd w:id="33"/>
      <w:r w:rsidRPr="00FA5F8D">
        <w:rPr>
          <w:rFonts w:eastAsia="宋体" w:hint="eastAsia"/>
          <w:szCs w:val="20"/>
          <w:lang w:val="en-US" w:eastAsia="en-US"/>
        </w:rPr>
        <w:t xml:space="preserve"> the </w:t>
      </w:r>
      <w:r w:rsidRPr="00FA5F8D">
        <w:rPr>
          <w:rFonts w:eastAsia="宋体"/>
          <w:szCs w:val="20"/>
          <w:lang w:val="en-US" w:eastAsia="en-US"/>
        </w:rPr>
        <w:t>separation</w:t>
      </w:r>
      <w:r w:rsidRPr="00FA5F8D">
        <w:rPr>
          <w:rFonts w:eastAsia="宋体" w:hint="eastAsia"/>
          <w:szCs w:val="20"/>
          <w:lang w:val="en-US" w:eastAsia="en-US"/>
        </w:rPr>
        <w:t xml:space="preserve"> speed</w:t>
      </w:r>
      <w:r w:rsidR="008C6476" w:rsidRPr="00FA5F8D">
        <w:rPr>
          <w:rFonts w:eastAsia="宋体" w:hint="eastAsia"/>
          <w:szCs w:val="20"/>
          <w:lang w:val="en-US" w:eastAsia="zh-CN"/>
        </w:rPr>
        <w:t xml:space="preserve"> [42]</w:t>
      </w:r>
      <w:r w:rsidRPr="00FA5F8D">
        <w:rPr>
          <w:rFonts w:eastAsia="宋体" w:hint="eastAsia"/>
          <w:szCs w:val="20"/>
          <w:lang w:val="en-US" w:eastAsia="en-US"/>
        </w:rPr>
        <w:t>:</w:t>
      </w:r>
    </w:p>
    <w:p w14:paraId="33781963" w14:textId="1833EB72" w:rsidR="00703977" w:rsidRPr="00FA5F8D" w:rsidRDefault="00A42C59" w:rsidP="001F471C">
      <w:pPr>
        <w:spacing w:before="120" w:after="120"/>
        <w:jc w:val="right"/>
        <w:rPr>
          <w:rFonts w:eastAsia="宋体"/>
          <w:szCs w:val="20"/>
          <w:lang w:val="en-US" w:eastAsia="zh-CN"/>
        </w:rPr>
      </w:pPr>
      <w:r w:rsidRPr="00FA5F8D">
        <w:rPr>
          <w:rFonts w:eastAsia="宋体"/>
          <w:position w:val="-30"/>
          <w:szCs w:val="20"/>
          <w:lang w:val="en-US" w:eastAsia="en-US"/>
        </w:rPr>
        <w:pict w14:anchorId="43511232">
          <v:shape id="_x0000_i1027" type="#_x0000_t75" style="width:149.9pt;height:33.85pt">
            <v:imagedata r:id="rId13" o:title=""/>
          </v:shape>
        </w:pict>
      </w:r>
      <w:r w:rsidR="00703977" w:rsidRPr="00FA5F8D">
        <w:rPr>
          <w:rFonts w:eastAsia="宋体" w:hint="eastAsia"/>
          <w:szCs w:val="20"/>
          <w:lang w:val="en-US" w:eastAsia="zh-CN"/>
        </w:rPr>
        <w:t xml:space="preserve">                                              </w:t>
      </w:r>
      <w:r w:rsidR="00703977" w:rsidRPr="00FA5F8D">
        <w:rPr>
          <w:rFonts w:eastAsia="宋体"/>
          <w:b/>
          <w:bCs/>
          <w:szCs w:val="20"/>
          <w:lang w:val="en-US" w:eastAsia="zh-CN"/>
        </w:rPr>
        <w:t>(</w:t>
      </w:r>
      <w:r w:rsidR="00AA3C63" w:rsidRPr="00FA5F8D">
        <w:rPr>
          <w:rFonts w:eastAsia="宋体" w:hint="eastAsia"/>
          <w:b/>
          <w:bCs/>
          <w:szCs w:val="20"/>
          <w:lang w:val="en-US" w:eastAsia="zh-CN"/>
        </w:rPr>
        <w:t>S</w:t>
      </w:r>
      <w:r w:rsidR="00703977" w:rsidRPr="00FA5F8D">
        <w:rPr>
          <w:rFonts w:eastAsia="宋体" w:hint="eastAsia"/>
          <w:b/>
          <w:bCs/>
          <w:szCs w:val="20"/>
          <w:lang w:val="en-US" w:eastAsia="zh-CN"/>
        </w:rPr>
        <w:t>1</w:t>
      </w:r>
      <w:r w:rsidR="00703977" w:rsidRPr="00FA5F8D">
        <w:rPr>
          <w:rFonts w:eastAsia="宋体"/>
          <w:b/>
          <w:bCs/>
          <w:szCs w:val="20"/>
          <w:lang w:val="en-US" w:eastAsia="zh-CN"/>
        </w:rPr>
        <w:t>)</w:t>
      </w:r>
    </w:p>
    <w:p w14:paraId="54026B3A" w14:textId="083FDF7C" w:rsidR="00A73B34" w:rsidRPr="00FA5F8D" w:rsidRDefault="00A73B34" w:rsidP="001F471C">
      <w:pPr>
        <w:spacing w:before="120" w:after="120"/>
        <w:jc w:val="both"/>
        <w:rPr>
          <w:rFonts w:eastAsia="宋体"/>
          <w:szCs w:val="20"/>
          <w:lang w:val="en-US" w:eastAsia="zh-CN"/>
        </w:rPr>
      </w:pPr>
      <w:r w:rsidRPr="00FA5F8D">
        <w:rPr>
          <w:rFonts w:eastAsia="宋体" w:hint="eastAsia"/>
          <w:szCs w:val="20"/>
          <w:lang w:val="en-US" w:eastAsia="zh-CN"/>
        </w:rPr>
        <w:t xml:space="preserve">where </w:t>
      </w:r>
      <w:bookmarkStart w:id="34" w:name="OLE_LINK60"/>
      <w:r w:rsidR="00A42C59" w:rsidRPr="00FA5F8D">
        <w:rPr>
          <w:rFonts w:eastAsia="宋体"/>
          <w:position w:val="-12"/>
          <w:szCs w:val="20"/>
          <w:lang w:val="en-US" w:eastAsia="en-US"/>
        </w:rPr>
        <w:pict w14:anchorId="3EFC3356">
          <v:shape id="_x0000_i1028" type="#_x0000_t75" style="width:15.6pt;height:18.25pt">
            <v:imagedata r:id="rId14" o:title=""/>
          </v:shape>
        </w:pict>
      </w:r>
      <w:r w:rsidRPr="00FA5F8D">
        <w:rPr>
          <w:rFonts w:eastAsia="宋体" w:hint="eastAsia"/>
          <w:b/>
          <w:bCs/>
          <w:szCs w:val="20"/>
          <w:lang w:val="en-US" w:eastAsia="zh-CN"/>
        </w:rPr>
        <w:t xml:space="preserve"> </w:t>
      </w:r>
      <w:r w:rsidRPr="00FA5F8D">
        <w:rPr>
          <w:rFonts w:eastAsia="宋体" w:hint="eastAsia"/>
          <w:szCs w:val="20"/>
          <w:lang w:val="en-US" w:eastAsia="zh-CN"/>
        </w:rPr>
        <w:t xml:space="preserve">is the critical energy release rate when the </w:t>
      </w:r>
      <w:r w:rsidRPr="00FA5F8D">
        <w:rPr>
          <w:rFonts w:eastAsia="宋体"/>
          <w:szCs w:val="20"/>
          <w:lang w:val="en-US" w:eastAsia="zh-CN"/>
        </w:rPr>
        <w:t>separation velocity</w:t>
      </w:r>
      <w:r w:rsidRPr="00FA5F8D">
        <w:rPr>
          <w:rFonts w:eastAsia="宋体" w:hint="eastAsia"/>
          <w:szCs w:val="20"/>
          <w:lang w:val="en-US" w:eastAsia="zh-CN"/>
        </w:rPr>
        <w:t xml:space="preserve"> </w:t>
      </w:r>
      <w:r w:rsidRPr="00FA5F8D">
        <w:rPr>
          <w:rFonts w:eastAsia="宋体"/>
          <w:noProof/>
          <w:position w:val="-6"/>
          <w:szCs w:val="20"/>
          <w:lang w:val="en-US" w:eastAsia="en-US"/>
        </w:rPr>
        <w:drawing>
          <wp:inline distT="0" distB="0" distL="0" distR="0" wp14:anchorId="61CEF54B" wp14:editId="5BA528DE">
            <wp:extent cx="114300" cy="135890"/>
            <wp:effectExtent l="0" t="0" r="0" b="0"/>
            <wp:docPr id="1101225597" name="图片 110122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35890"/>
                    </a:xfrm>
                    <a:prstGeom prst="rect">
                      <a:avLst/>
                    </a:prstGeom>
                    <a:noFill/>
                    <a:ln>
                      <a:noFill/>
                    </a:ln>
                  </pic:spPr>
                </pic:pic>
              </a:graphicData>
            </a:graphic>
          </wp:inline>
        </w:drawing>
      </w:r>
      <w:r w:rsidRPr="00FA5F8D">
        <w:rPr>
          <w:rFonts w:eastAsia="宋体" w:hint="eastAsia"/>
          <w:szCs w:val="20"/>
          <w:lang w:val="en-US" w:eastAsia="zh-CN"/>
        </w:rPr>
        <w:t xml:space="preserve"> </w:t>
      </w:r>
      <w:r w:rsidRPr="00FA5F8D">
        <w:rPr>
          <w:rFonts w:eastAsia="宋体"/>
          <w:szCs w:val="20"/>
          <w:lang w:val="en-US" w:eastAsia="zh-CN"/>
        </w:rPr>
        <w:t>approach</w:t>
      </w:r>
      <w:r w:rsidRPr="00FA5F8D">
        <w:rPr>
          <w:rFonts w:eastAsia="宋体" w:hint="eastAsia"/>
          <w:szCs w:val="20"/>
          <w:lang w:val="en-US" w:eastAsia="zh-CN"/>
        </w:rPr>
        <w:t>es</w:t>
      </w:r>
      <w:r w:rsidRPr="00FA5F8D">
        <w:rPr>
          <w:rFonts w:eastAsia="宋体"/>
          <w:szCs w:val="20"/>
          <w:lang w:val="en-US" w:eastAsia="zh-CN"/>
        </w:rPr>
        <w:t xml:space="preserve"> zero</w:t>
      </w:r>
      <w:r w:rsidRPr="00FA5F8D">
        <w:rPr>
          <w:rFonts w:eastAsia="宋体" w:hint="eastAsia"/>
          <w:szCs w:val="20"/>
          <w:lang w:val="en-US" w:eastAsia="zh-CN"/>
        </w:rPr>
        <w:t>,</w:t>
      </w:r>
      <w:r w:rsidRPr="00FA5F8D">
        <w:rPr>
          <w:rFonts w:eastAsia="宋体" w:hint="eastAsia"/>
          <w:szCs w:val="20"/>
          <w:u w:val="words"/>
          <w:lang w:val="en-US" w:eastAsia="en-US"/>
        </w:rPr>
        <w:t xml:space="preserve"> </w:t>
      </w:r>
      <w:r w:rsidR="00A42C59" w:rsidRPr="00FA5F8D">
        <w:rPr>
          <w:rFonts w:eastAsia="宋体"/>
          <w:position w:val="-12"/>
          <w:szCs w:val="20"/>
          <w:lang w:val="en-US" w:eastAsia="en-US"/>
        </w:rPr>
        <w:pict w14:anchorId="17AEF64E">
          <v:shape id="_x0000_i1029" type="#_x0000_t75" style="width:11.8pt;height:18.25pt">
            <v:imagedata r:id="rId16" o:title=""/>
          </v:shape>
        </w:pict>
      </w:r>
      <w:r w:rsidRPr="00FA5F8D">
        <w:rPr>
          <w:rFonts w:eastAsia="宋体" w:hint="eastAsia"/>
          <w:szCs w:val="20"/>
          <w:lang w:val="en-US" w:eastAsia="zh-CN"/>
        </w:rPr>
        <w:t xml:space="preserve"> is a reference </w:t>
      </w:r>
      <w:r w:rsidRPr="00FA5F8D">
        <w:rPr>
          <w:rFonts w:eastAsia="宋体"/>
          <w:szCs w:val="20"/>
          <w:lang w:val="en-US" w:eastAsia="zh-CN"/>
        </w:rPr>
        <w:t>separation</w:t>
      </w:r>
      <w:r w:rsidRPr="00FA5F8D">
        <w:rPr>
          <w:rFonts w:eastAsia="宋体" w:hint="eastAsia"/>
          <w:szCs w:val="20"/>
          <w:lang w:val="en-US" w:eastAsia="zh-CN"/>
        </w:rPr>
        <w:t xml:space="preserve"> speed at which the </w:t>
      </w:r>
      <w:r w:rsidRPr="00FA5F8D">
        <w:rPr>
          <w:rFonts w:eastAsia="宋体"/>
          <w:szCs w:val="20"/>
          <w:lang w:val="en-US" w:eastAsia="zh-CN"/>
        </w:rPr>
        <w:t>critical</w:t>
      </w:r>
      <w:r w:rsidRPr="00FA5F8D">
        <w:rPr>
          <w:rFonts w:eastAsia="宋体" w:hint="eastAsia"/>
          <w:szCs w:val="20"/>
          <w:lang w:val="en-US" w:eastAsia="zh-CN"/>
        </w:rPr>
        <w:t xml:space="preserve"> energy release rate equal to 2</w:t>
      </w:r>
      <w:r w:rsidR="00A42C59" w:rsidRPr="00FA5F8D">
        <w:rPr>
          <w:rFonts w:eastAsia="宋体"/>
          <w:position w:val="-12"/>
          <w:szCs w:val="20"/>
          <w:lang w:val="en-US" w:eastAsia="en-US"/>
        </w:rPr>
        <w:pict w14:anchorId="70496FB0">
          <v:shape id="_x0000_i1030" type="#_x0000_t75" style="width:15.6pt;height:18.25pt">
            <v:imagedata r:id="rId14" o:title=""/>
          </v:shape>
        </w:pict>
      </w:r>
      <w:r w:rsidR="00AB39DA" w:rsidRPr="00FA5F8D">
        <w:rPr>
          <w:rFonts w:eastAsia="宋体" w:hint="eastAsia"/>
          <w:szCs w:val="20"/>
          <w:lang w:val="en-US" w:eastAsia="zh-CN"/>
        </w:rPr>
        <w:t>.</w:t>
      </w:r>
      <w:bookmarkEnd w:id="34"/>
      <w:r w:rsidR="00AB39DA" w:rsidRPr="00FA5F8D">
        <w:rPr>
          <w:rFonts w:eastAsia="宋体" w:hint="eastAsia"/>
          <w:szCs w:val="20"/>
          <w:lang w:val="en-US" w:eastAsia="zh-CN"/>
        </w:rPr>
        <w:t xml:space="preserve"> </w:t>
      </w:r>
      <w:r w:rsidR="00AB39DA" w:rsidRPr="00FA5F8D">
        <w:rPr>
          <w:rFonts w:eastAsia="宋体"/>
          <w:szCs w:val="20"/>
          <w:lang w:val="en-US" w:eastAsia="zh-CN"/>
        </w:rPr>
        <w:t>The power-</w:t>
      </w:r>
      <w:r w:rsidR="00AB39DA" w:rsidRPr="00FA5F8D">
        <w:rPr>
          <w:rFonts w:eastAsia="宋体"/>
          <w:szCs w:val="20"/>
          <w:lang w:val="en-US" w:eastAsia="zh-CN"/>
        </w:rPr>
        <w:lastRenderedPageBreak/>
        <w:t xml:space="preserve">law exponent n primarily represents the rate sensitivity of viscoelastic energy dissipation of materials (PDMS and rubbery SPRR polymer) at the crack tip. </w:t>
      </w:r>
      <w:r w:rsidR="00AB39DA" w:rsidRPr="00FA5F8D">
        <w:rPr>
          <w:rFonts w:eastAsia="宋体" w:hint="eastAsia"/>
          <w:szCs w:val="20"/>
          <w:lang w:val="en-US" w:eastAsia="zh-CN"/>
        </w:rPr>
        <w:t>It is</w:t>
      </w:r>
      <w:r w:rsidR="00AB39DA" w:rsidRPr="00FA5F8D">
        <w:rPr>
          <w:rFonts w:eastAsia="宋体"/>
          <w:szCs w:val="20"/>
          <w:lang w:val="en-US" w:eastAsia="zh-CN"/>
        </w:rPr>
        <w:t xml:space="preserve"> a material- and temperature-dependent parameter that governs how steeply the critical energy release rate increases with peeling speed. Materials with stronger viscoelastic properties exhibit larger values of n, leading to a steeper rise in the critical energy release rate with increasing separation velocity. In addition, as temperature increases, the viscoelastic dissipation weakens, resulting in a decrease in n.</w:t>
      </w:r>
      <w:r w:rsidR="00AB39DA" w:rsidRPr="00FA5F8D">
        <w:rPr>
          <w:rFonts w:eastAsia="宋体" w:hint="eastAsia"/>
          <w:szCs w:val="20"/>
          <w:lang w:val="en-US" w:eastAsia="zh-CN"/>
        </w:rPr>
        <w:t xml:space="preserve"> </w:t>
      </w:r>
      <w:r w:rsidRPr="00FA5F8D">
        <w:rPr>
          <w:rFonts w:eastAsia="宋体" w:hint="eastAsia"/>
          <w:szCs w:val="20"/>
          <w:lang w:val="en-US" w:eastAsia="zh-CN"/>
        </w:rPr>
        <w:t xml:space="preserve">According to </w:t>
      </w:r>
      <w:r w:rsidRPr="00FA5F8D">
        <w:rPr>
          <w:rFonts w:eastAsia="宋体"/>
          <w:szCs w:val="20"/>
          <w:lang w:val="en-US" w:eastAsia="zh-CN"/>
        </w:rPr>
        <w:t>the reported</w:t>
      </w:r>
      <w:r w:rsidRPr="00FA5F8D">
        <w:rPr>
          <w:rFonts w:eastAsia="宋体" w:hint="eastAsia"/>
          <w:szCs w:val="20"/>
          <w:lang w:val="en-US" w:eastAsia="zh-CN"/>
        </w:rPr>
        <w:t xml:space="preserve"> classical fracture competition theory</w:t>
      </w:r>
      <w:r w:rsidR="00196412" w:rsidRPr="00FA5F8D">
        <w:rPr>
          <w:rFonts w:eastAsia="宋体" w:hint="eastAsia"/>
          <w:szCs w:val="20"/>
          <w:lang w:val="en-US" w:eastAsia="zh-CN"/>
        </w:rPr>
        <w:t xml:space="preserve"> [</w:t>
      </w:r>
      <w:r w:rsidR="00270110" w:rsidRPr="00FA5F8D">
        <w:rPr>
          <w:rFonts w:eastAsia="宋体" w:hint="eastAsia"/>
          <w:szCs w:val="20"/>
          <w:lang w:val="en-US" w:eastAsia="zh-CN"/>
        </w:rPr>
        <w:t>42</w:t>
      </w:r>
      <w:r w:rsidR="00196412" w:rsidRPr="00FA5F8D">
        <w:rPr>
          <w:rFonts w:eastAsia="宋体" w:hint="eastAsia"/>
          <w:szCs w:val="20"/>
          <w:lang w:val="en-US" w:eastAsia="zh-CN"/>
        </w:rPr>
        <w:t>]</w:t>
      </w:r>
      <w:r w:rsidRPr="00FA5F8D">
        <w:rPr>
          <w:rFonts w:eastAsia="宋体" w:hint="eastAsia"/>
          <w:szCs w:val="20"/>
          <w:lang w:val="en-US" w:eastAsia="zh-CN"/>
        </w:rPr>
        <w:t xml:space="preserve">, the </w:t>
      </w:r>
      <w:r w:rsidRPr="00FA5F8D">
        <w:rPr>
          <w:rFonts w:eastAsia="宋体"/>
          <w:szCs w:val="20"/>
          <w:lang w:val="en-US" w:eastAsia="zh-CN"/>
        </w:rPr>
        <w:t>princip</w:t>
      </w:r>
      <w:r w:rsidRPr="00FA5F8D">
        <w:rPr>
          <w:rFonts w:eastAsia="宋体" w:hint="eastAsia"/>
          <w:szCs w:val="20"/>
          <w:lang w:val="en-US" w:eastAsia="zh-CN"/>
        </w:rPr>
        <w:t xml:space="preserve">le for </w:t>
      </w:r>
      <w:r w:rsidRPr="00FA5F8D">
        <w:rPr>
          <w:rFonts w:eastAsia="宋体"/>
          <w:szCs w:val="20"/>
          <w:lang w:val="en-US" w:eastAsia="zh-CN"/>
        </w:rPr>
        <w:t>photoresist</w:t>
      </w:r>
      <w:r w:rsidRPr="00FA5F8D">
        <w:rPr>
          <w:rFonts w:eastAsia="宋体" w:hint="eastAsia"/>
          <w:szCs w:val="20"/>
          <w:lang w:val="en-US" w:eastAsia="zh-CN"/>
        </w:rPr>
        <w:t xml:space="preserve"> pickup can be considered as the fracture competition between SPRR polymer/</w:t>
      </w:r>
      <w:r w:rsidRPr="00FA5F8D">
        <w:rPr>
          <w:rFonts w:eastAsia="宋体"/>
          <w:szCs w:val="20"/>
          <w:lang w:val="en-US" w:eastAsia="zh-CN"/>
        </w:rPr>
        <w:t>photoresist</w:t>
      </w:r>
      <w:r w:rsidRPr="00FA5F8D">
        <w:rPr>
          <w:rFonts w:eastAsia="宋体" w:hint="eastAsia"/>
          <w:szCs w:val="20"/>
          <w:lang w:val="en-US" w:eastAsia="zh-CN"/>
        </w:rPr>
        <w:t xml:space="preserve"> interface and photoresist/PDMS interface, where the fracture </w:t>
      </w:r>
      <w:r w:rsidRPr="00FA5F8D">
        <w:rPr>
          <w:rFonts w:eastAsia="宋体"/>
          <w:szCs w:val="20"/>
          <w:lang w:val="en-US" w:eastAsia="zh-CN"/>
        </w:rPr>
        <w:t>propagation</w:t>
      </w:r>
      <w:r w:rsidRPr="00FA5F8D">
        <w:rPr>
          <w:rFonts w:eastAsia="宋体" w:hint="eastAsia"/>
          <w:szCs w:val="20"/>
          <w:lang w:val="en-US" w:eastAsia="zh-CN"/>
        </w:rPr>
        <w:t xml:space="preserve"> occurs at the interface </w:t>
      </w:r>
      <w:r w:rsidRPr="00FA5F8D">
        <w:rPr>
          <w:rFonts w:eastAsia="宋体"/>
          <w:szCs w:val="20"/>
          <w:lang w:val="en-US" w:eastAsia="zh-CN"/>
        </w:rPr>
        <w:t>that</w:t>
      </w:r>
      <w:r w:rsidRPr="00FA5F8D">
        <w:rPr>
          <w:rFonts w:eastAsia="宋体" w:hint="eastAsia"/>
          <w:szCs w:val="20"/>
          <w:lang w:val="en-US" w:eastAsia="zh-CN"/>
        </w:rPr>
        <w:t xml:space="preserve"> has lower critical energy release rate. When the SPRR polymer carrier is retracted at a speed lower than a critical </w:t>
      </w:r>
      <w:r w:rsidRPr="00FA5F8D">
        <w:rPr>
          <w:rFonts w:eastAsia="宋体"/>
          <w:szCs w:val="20"/>
          <w:lang w:val="en-US" w:eastAsia="zh-CN"/>
        </w:rPr>
        <w:t>value, the</w:t>
      </w:r>
      <w:r w:rsidRPr="00FA5F8D">
        <w:rPr>
          <w:rFonts w:eastAsia="宋体" w:hint="eastAsia"/>
          <w:szCs w:val="20"/>
          <w:lang w:val="en-US" w:eastAsia="zh-CN"/>
        </w:rPr>
        <w:t xml:space="preserve"> critical energy release rate of photoresist/PDMS interface is reduced and lower than that of SPRR polymer/photoresist interface (</w:t>
      </w:r>
      <w:r w:rsidR="00A42C59" w:rsidRPr="00FA5F8D">
        <w:rPr>
          <w:rFonts w:eastAsia="宋体"/>
          <w:position w:val="-12"/>
          <w:szCs w:val="20"/>
          <w:lang w:val="en-US" w:eastAsia="en-US"/>
        </w:rPr>
        <w:pict w14:anchorId="3332524E">
          <v:shape id="_x0000_i1031" type="#_x0000_t75" style="width:199.9pt;height:18.25pt">
            <v:imagedata r:id="rId17" o:title=""/>
          </v:shape>
        </w:pict>
      </w:r>
      <w:r w:rsidRPr="00FA5F8D">
        <w:rPr>
          <w:rFonts w:eastAsia="宋体" w:hint="eastAsia"/>
          <w:szCs w:val="20"/>
          <w:lang w:val="en-US" w:eastAsia="zh-CN"/>
        </w:rPr>
        <w:t xml:space="preserve">), and thus the facture </w:t>
      </w:r>
      <w:r w:rsidRPr="00FA5F8D">
        <w:rPr>
          <w:rFonts w:eastAsia="宋体"/>
          <w:szCs w:val="20"/>
          <w:lang w:val="en-US" w:eastAsia="zh-CN"/>
        </w:rPr>
        <w:t>propagation</w:t>
      </w:r>
      <w:r w:rsidRPr="00FA5F8D">
        <w:rPr>
          <w:rFonts w:eastAsia="宋体" w:hint="eastAsia"/>
          <w:szCs w:val="20"/>
          <w:lang w:val="en-US" w:eastAsia="zh-CN"/>
        </w:rPr>
        <w:t xml:space="preserve"> </w:t>
      </w:r>
      <w:r w:rsidRPr="00FA5F8D">
        <w:rPr>
          <w:rFonts w:eastAsia="宋体"/>
          <w:szCs w:val="20"/>
          <w:lang w:val="en-US" w:eastAsia="zh-CN"/>
        </w:rPr>
        <w:t>preferentially</w:t>
      </w:r>
      <w:r w:rsidRPr="00FA5F8D">
        <w:rPr>
          <w:rFonts w:eastAsia="宋体" w:hint="eastAsia"/>
          <w:szCs w:val="20"/>
          <w:lang w:val="en-US" w:eastAsia="zh-CN"/>
        </w:rPr>
        <w:t xml:space="preserve"> occurs at the </w:t>
      </w:r>
      <w:r w:rsidRPr="00FA5F8D">
        <w:rPr>
          <w:rFonts w:eastAsia="宋体"/>
          <w:szCs w:val="20"/>
          <w:lang w:val="en-US" w:eastAsia="zh-CN"/>
        </w:rPr>
        <w:t>photoresist</w:t>
      </w:r>
      <w:r w:rsidRPr="00FA5F8D">
        <w:rPr>
          <w:rFonts w:eastAsia="宋体" w:hint="eastAsia"/>
          <w:szCs w:val="20"/>
          <w:lang w:val="en-US" w:eastAsia="zh-CN"/>
        </w:rPr>
        <w:t>/PDMS interface.</w:t>
      </w:r>
      <w:r w:rsidR="00AB39DA" w:rsidRPr="00FA5F8D">
        <w:rPr>
          <w:rFonts w:eastAsia="宋体" w:hint="eastAsia"/>
          <w:szCs w:val="20"/>
          <w:lang w:val="en-US" w:eastAsia="zh-CN"/>
        </w:rPr>
        <w:t xml:space="preserve"> </w:t>
      </w:r>
    </w:p>
    <w:p w14:paraId="7BD86316" w14:textId="762B4D04" w:rsidR="00A73B34" w:rsidRPr="00FA5F8D" w:rsidRDefault="00A73B34" w:rsidP="001F471C">
      <w:pPr>
        <w:spacing w:before="120" w:after="120"/>
        <w:jc w:val="both"/>
        <w:rPr>
          <w:rFonts w:eastAsia="宋体"/>
          <w:szCs w:val="20"/>
          <w:lang w:val="en-US" w:eastAsia="zh-CN"/>
        </w:rPr>
      </w:pPr>
      <w:r w:rsidRPr="00FA5F8D">
        <w:rPr>
          <w:rFonts w:eastAsia="宋体" w:hint="eastAsia"/>
          <w:szCs w:val="20"/>
          <w:lang w:val="en-US" w:eastAsia="zh-CN"/>
        </w:rPr>
        <w:t xml:space="preserve">During </w:t>
      </w:r>
      <w:r w:rsidRPr="00FA5F8D">
        <w:rPr>
          <w:rFonts w:eastAsia="宋体"/>
          <w:szCs w:val="20"/>
          <w:lang w:val="en-US" w:eastAsia="zh-CN"/>
        </w:rPr>
        <w:t>photoresist</w:t>
      </w:r>
      <w:r w:rsidRPr="00FA5F8D">
        <w:rPr>
          <w:rFonts w:eastAsia="宋体" w:hint="eastAsia"/>
          <w:szCs w:val="20"/>
          <w:lang w:val="en-US" w:eastAsia="zh-CN"/>
        </w:rPr>
        <w:t xml:space="preserve"> release phase, the SPRR polymer brings </w:t>
      </w:r>
      <w:r w:rsidRPr="00FA5F8D">
        <w:rPr>
          <w:rFonts w:eastAsia="宋体"/>
          <w:szCs w:val="20"/>
          <w:lang w:val="en-US" w:eastAsia="zh-CN"/>
        </w:rPr>
        <w:t>photoresist</w:t>
      </w:r>
      <w:r w:rsidRPr="00FA5F8D">
        <w:rPr>
          <w:rFonts w:eastAsia="宋体" w:hint="eastAsia"/>
          <w:szCs w:val="20"/>
          <w:lang w:val="en-US" w:eastAsia="zh-CN"/>
        </w:rPr>
        <w:t xml:space="preserve"> into </w:t>
      </w:r>
      <w:r w:rsidRPr="00FA5F8D">
        <w:rPr>
          <w:rFonts w:eastAsia="宋体"/>
          <w:szCs w:val="20"/>
          <w:lang w:val="en-US" w:eastAsia="zh-CN"/>
        </w:rPr>
        <w:t>contact</w:t>
      </w:r>
      <w:r w:rsidRPr="00FA5F8D">
        <w:rPr>
          <w:rFonts w:eastAsia="宋体" w:hint="eastAsia"/>
          <w:szCs w:val="20"/>
          <w:lang w:val="en-US" w:eastAsia="zh-CN"/>
        </w:rPr>
        <w:t xml:space="preserve"> with the elastic receiver substrates in rubbery state. In this state, the </w:t>
      </w:r>
      <w:r w:rsidR="006E0D3E" w:rsidRPr="00FA5F8D">
        <w:rPr>
          <w:rFonts w:eastAsia="宋体" w:hint="eastAsia"/>
          <w:szCs w:val="20"/>
          <w:lang w:val="en-US" w:eastAsia="zh-CN"/>
        </w:rPr>
        <w:t xml:space="preserve">rubbery </w:t>
      </w:r>
      <w:r w:rsidRPr="00FA5F8D">
        <w:rPr>
          <w:rFonts w:eastAsia="宋体" w:hint="eastAsia"/>
          <w:szCs w:val="20"/>
          <w:lang w:val="en-US" w:eastAsia="zh-CN"/>
        </w:rPr>
        <w:t xml:space="preserve">SPRR polymer </w:t>
      </w:r>
      <w:r w:rsidRPr="00FA5F8D">
        <w:rPr>
          <w:rFonts w:eastAsia="宋体"/>
          <w:szCs w:val="20"/>
          <w:lang w:val="en-US" w:eastAsia="zh-CN"/>
        </w:rPr>
        <w:t>exhibits</w:t>
      </w:r>
      <w:r w:rsidRPr="00FA5F8D">
        <w:rPr>
          <w:rFonts w:eastAsia="宋体" w:hint="eastAsia"/>
          <w:szCs w:val="20"/>
          <w:lang w:val="en-US" w:eastAsia="zh-CN"/>
        </w:rPr>
        <w:t xml:space="preserve"> </w:t>
      </w:r>
      <w:bookmarkStart w:id="35" w:name="OLE_LINK61"/>
      <w:r w:rsidRPr="00FA5F8D">
        <w:rPr>
          <w:rFonts w:eastAsia="宋体"/>
          <w:szCs w:val="20"/>
          <w:lang w:val="en-US" w:eastAsia="zh-CN"/>
        </w:rPr>
        <w:t>viscoelastic</w:t>
      </w:r>
      <w:bookmarkEnd w:id="35"/>
      <w:r w:rsidRPr="00FA5F8D">
        <w:rPr>
          <w:rFonts w:eastAsia="宋体" w:hint="eastAsia"/>
          <w:szCs w:val="20"/>
          <w:lang w:val="en-US" w:eastAsia="zh-CN"/>
        </w:rPr>
        <w:t xml:space="preserve"> behavior. The critical energy release rate of SPRR polymer/</w:t>
      </w:r>
      <w:r w:rsidRPr="00FA5F8D">
        <w:rPr>
          <w:rFonts w:eastAsia="宋体"/>
          <w:szCs w:val="20"/>
          <w:lang w:val="en-US" w:eastAsia="zh-CN"/>
        </w:rPr>
        <w:t>photoresist</w:t>
      </w:r>
      <w:r w:rsidRPr="00FA5F8D">
        <w:rPr>
          <w:rFonts w:eastAsia="宋体" w:hint="eastAsia"/>
          <w:szCs w:val="20"/>
          <w:lang w:val="en-US" w:eastAsia="zh-CN"/>
        </w:rPr>
        <w:t xml:space="preserve"> interface </w:t>
      </w:r>
      <w:r w:rsidRPr="00FA5F8D">
        <w:rPr>
          <w:rFonts w:eastAsia="宋体"/>
          <w:szCs w:val="20"/>
          <w:lang w:val="en-US" w:eastAsia="zh-CN"/>
        </w:rPr>
        <w:t>monotonically increases with</w:t>
      </w:r>
      <w:r w:rsidRPr="00FA5F8D">
        <w:rPr>
          <w:rFonts w:eastAsia="宋体" w:hint="eastAsia"/>
          <w:szCs w:val="20"/>
          <w:lang w:val="en-US" w:eastAsia="zh-CN"/>
        </w:rPr>
        <w:t xml:space="preserve"> separation speed of SPRR polymer</w:t>
      </w:r>
      <w:r w:rsidR="0066543F" w:rsidRPr="00FA5F8D">
        <w:rPr>
          <w:rFonts w:eastAsia="宋体" w:hint="eastAsia"/>
          <w:szCs w:val="20"/>
          <w:lang w:val="en-US" w:eastAsia="zh-CN"/>
        </w:rPr>
        <w:t>, as follows</w:t>
      </w:r>
      <w:r w:rsidRPr="00FA5F8D">
        <w:rPr>
          <w:rFonts w:eastAsia="宋体" w:hint="eastAsia"/>
          <w:szCs w:val="20"/>
          <w:lang w:val="en-US" w:eastAsia="zh-CN"/>
        </w:rPr>
        <w:t>:</w:t>
      </w:r>
      <w:bookmarkStart w:id="36" w:name="OLE_LINK79"/>
      <w:r w:rsidR="00A3278A" w:rsidRPr="00FA5F8D">
        <w:rPr>
          <w:rFonts w:eastAsia="宋体" w:hint="eastAsia"/>
          <w:szCs w:val="20"/>
          <w:lang w:val="en-US" w:eastAsia="zh-CN"/>
        </w:rPr>
        <w:t xml:space="preserve"> </w:t>
      </w:r>
      <w:bookmarkEnd w:id="36"/>
    </w:p>
    <w:p w14:paraId="2F8FEAF8" w14:textId="717387CA" w:rsidR="00703977" w:rsidRPr="00FA5F8D" w:rsidRDefault="00A42C59" w:rsidP="001F471C">
      <w:pPr>
        <w:spacing w:before="120" w:after="120"/>
        <w:jc w:val="right"/>
        <w:rPr>
          <w:rFonts w:eastAsia="宋体"/>
          <w:szCs w:val="20"/>
          <w:lang w:val="en-US" w:eastAsia="zh-CN"/>
        </w:rPr>
      </w:pPr>
      <w:r w:rsidRPr="00FA5F8D">
        <w:rPr>
          <w:rFonts w:eastAsia="宋体"/>
          <w:position w:val="-30"/>
          <w:szCs w:val="20"/>
          <w:lang w:val="en-US" w:eastAsia="en-US"/>
        </w:rPr>
        <w:pict w14:anchorId="06B1E38F">
          <v:shape id="_x0000_i1032" type="#_x0000_t75" style="width:197.2pt;height:33.85pt">
            <v:imagedata r:id="rId18" o:title=""/>
          </v:shape>
        </w:pict>
      </w:r>
      <w:r w:rsidR="00703977" w:rsidRPr="00FA5F8D">
        <w:rPr>
          <w:rFonts w:eastAsia="宋体"/>
          <w:szCs w:val="20"/>
          <w:lang w:val="en-US" w:eastAsia="en-US"/>
        </w:rPr>
        <w:tab/>
      </w:r>
      <w:r w:rsidR="00703977" w:rsidRPr="00FA5F8D">
        <w:rPr>
          <w:rFonts w:eastAsia="宋体"/>
          <w:szCs w:val="20"/>
          <w:lang w:val="en-US" w:eastAsia="en-US"/>
        </w:rPr>
        <w:tab/>
      </w:r>
      <w:r w:rsidR="00703977" w:rsidRPr="00FA5F8D">
        <w:rPr>
          <w:rFonts w:eastAsia="宋体"/>
          <w:szCs w:val="20"/>
          <w:lang w:val="en-US" w:eastAsia="en-US"/>
        </w:rPr>
        <w:tab/>
      </w:r>
      <w:r w:rsidR="00703977" w:rsidRPr="00FA5F8D">
        <w:rPr>
          <w:rFonts w:eastAsia="宋体" w:hint="eastAsia"/>
          <w:szCs w:val="20"/>
          <w:lang w:val="en-US" w:eastAsia="zh-CN"/>
        </w:rPr>
        <w:t xml:space="preserve">         </w:t>
      </w:r>
      <w:r w:rsidR="00703977" w:rsidRPr="00FA5F8D">
        <w:rPr>
          <w:rFonts w:eastAsia="宋体"/>
          <w:b/>
          <w:bCs/>
          <w:szCs w:val="20"/>
          <w:lang w:val="en-US" w:eastAsia="zh-CN"/>
        </w:rPr>
        <w:t>(</w:t>
      </w:r>
      <w:r w:rsidR="00AA3C63" w:rsidRPr="00FA5F8D">
        <w:rPr>
          <w:rFonts w:eastAsia="宋体" w:hint="eastAsia"/>
          <w:b/>
          <w:bCs/>
          <w:szCs w:val="20"/>
          <w:lang w:val="en-US" w:eastAsia="zh-CN"/>
        </w:rPr>
        <w:t>S</w:t>
      </w:r>
      <w:r w:rsidR="00703977" w:rsidRPr="00FA5F8D">
        <w:rPr>
          <w:rFonts w:eastAsia="宋体"/>
          <w:b/>
          <w:bCs/>
          <w:szCs w:val="20"/>
          <w:lang w:val="en-US" w:eastAsia="zh-CN"/>
        </w:rPr>
        <w:t>2)</w:t>
      </w:r>
    </w:p>
    <w:p w14:paraId="5445A22C" w14:textId="18B3FD77" w:rsidR="00CF5FC1" w:rsidRPr="00FA5F8D" w:rsidRDefault="00A73B34" w:rsidP="001F471C">
      <w:pPr>
        <w:spacing w:before="120" w:after="120"/>
        <w:jc w:val="both"/>
        <w:rPr>
          <w:rFonts w:eastAsia="宋体"/>
          <w:szCs w:val="20"/>
          <w:lang w:val="en-US" w:eastAsia="zh-CN"/>
        </w:rPr>
      </w:pPr>
      <w:r w:rsidRPr="00FA5F8D">
        <w:rPr>
          <w:rFonts w:eastAsia="宋体" w:hint="eastAsia"/>
          <w:szCs w:val="20"/>
          <w:lang w:val="en-US" w:eastAsia="zh-CN"/>
        </w:rPr>
        <w:t xml:space="preserve">Where the </w:t>
      </w:r>
      <w:r w:rsidR="00A42C59" w:rsidRPr="00FA5F8D">
        <w:rPr>
          <w:rFonts w:eastAsia="宋体"/>
          <w:position w:val="-12"/>
          <w:szCs w:val="20"/>
          <w:lang w:val="en-US" w:eastAsia="en-US"/>
        </w:rPr>
        <w:pict w14:anchorId="51E04524">
          <v:shape id="_x0000_i1033" type="#_x0000_t75" style="width:15.6pt;height:18.25pt">
            <v:imagedata r:id="rId19" o:title=""/>
          </v:shape>
        </w:pict>
      </w:r>
      <w:r w:rsidRPr="00FA5F8D">
        <w:rPr>
          <w:rFonts w:eastAsia="宋体" w:hint="eastAsia"/>
          <w:b/>
          <w:bCs/>
          <w:szCs w:val="20"/>
          <w:lang w:val="en-US" w:eastAsia="zh-CN"/>
        </w:rPr>
        <w:t xml:space="preserve"> </w:t>
      </w:r>
      <w:r w:rsidRPr="00FA5F8D">
        <w:rPr>
          <w:rFonts w:eastAsia="宋体" w:hint="eastAsia"/>
          <w:szCs w:val="20"/>
          <w:lang w:val="en-US" w:eastAsia="zh-CN"/>
        </w:rPr>
        <w:t xml:space="preserve">is the critical energy release rate of </w:t>
      </w:r>
      <w:r w:rsidR="0066543F" w:rsidRPr="00FA5F8D">
        <w:rPr>
          <w:rFonts w:eastAsia="宋体" w:hint="eastAsia"/>
          <w:szCs w:val="20"/>
          <w:lang w:val="en-US" w:eastAsia="zh-CN"/>
        </w:rPr>
        <w:t xml:space="preserve">rubbery </w:t>
      </w:r>
      <w:r w:rsidRPr="00FA5F8D">
        <w:rPr>
          <w:rFonts w:eastAsia="宋体" w:hint="eastAsia"/>
          <w:szCs w:val="20"/>
          <w:lang w:val="en-US" w:eastAsia="zh-CN"/>
        </w:rPr>
        <w:t xml:space="preserve">SPRR polymer/photoresist interface when the </w:t>
      </w:r>
      <w:r w:rsidRPr="00FA5F8D">
        <w:rPr>
          <w:rFonts w:eastAsia="宋体"/>
          <w:szCs w:val="20"/>
          <w:lang w:val="en-US" w:eastAsia="zh-CN"/>
        </w:rPr>
        <w:t>separation velocity</w:t>
      </w:r>
      <w:r w:rsidRPr="00FA5F8D">
        <w:rPr>
          <w:rFonts w:eastAsia="宋体" w:hint="eastAsia"/>
          <w:szCs w:val="20"/>
          <w:lang w:val="en-US" w:eastAsia="zh-CN"/>
        </w:rPr>
        <w:t xml:space="preserve"> </w:t>
      </w:r>
      <w:r w:rsidR="00A42C59" w:rsidRPr="00FA5F8D">
        <w:rPr>
          <w:rFonts w:eastAsia="宋体"/>
          <w:position w:val="-6"/>
          <w:szCs w:val="20"/>
          <w:lang w:val="en-US" w:eastAsia="en-US"/>
        </w:rPr>
        <w:pict w14:anchorId="00C76968">
          <v:shape id="_x0000_i1034" type="#_x0000_t75" style="width:9.65pt;height:11.8pt">
            <v:imagedata r:id="rId20" o:title=""/>
          </v:shape>
        </w:pict>
      </w:r>
      <w:r w:rsidR="0066543F" w:rsidRPr="00FA5F8D">
        <w:rPr>
          <w:rFonts w:eastAsia="宋体" w:hint="eastAsia"/>
          <w:szCs w:val="20"/>
          <w:lang w:val="en-US" w:eastAsia="zh-CN"/>
        </w:rPr>
        <w:t xml:space="preserve"> </w:t>
      </w:r>
      <w:r w:rsidRPr="00FA5F8D">
        <w:rPr>
          <w:rFonts w:eastAsia="宋体" w:hint="eastAsia"/>
          <w:szCs w:val="20"/>
          <w:lang w:val="en-US" w:eastAsia="zh-CN"/>
        </w:rPr>
        <w:t xml:space="preserve">of SPRR </w:t>
      </w:r>
      <w:r w:rsidR="0066543F" w:rsidRPr="00FA5F8D">
        <w:rPr>
          <w:rFonts w:eastAsia="宋体" w:hint="eastAsia"/>
          <w:szCs w:val="20"/>
          <w:lang w:val="en-US" w:eastAsia="zh-CN"/>
        </w:rPr>
        <w:t xml:space="preserve">polymer </w:t>
      </w:r>
      <w:r w:rsidRPr="00FA5F8D">
        <w:rPr>
          <w:rFonts w:eastAsia="宋体" w:hint="eastAsia"/>
          <w:szCs w:val="20"/>
          <w:lang w:val="en-US" w:eastAsia="zh-CN"/>
        </w:rPr>
        <w:t>near to</w:t>
      </w:r>
      <w:r w:rsidRPr="00FA5F8D">
        <w:rPr>
          <w:rFonts w:eastAsia="宋体"/>
          <w:szCs w:val="20"/>
          <w:lang w:val="en-US" w:eastAsia="zh-CN"/>
        </w:rPr>
        <w:t xml:space="preserve"> zero</w:t>
      </w:r>
      <w:r w:rsidRPr="00FA5F8D">
        <w:rPr>
          <w:rFonts w:eastAsia="宋体" w:hint="eastAsia"/>
          <w:szCs w:val="20"/>
          <w:lang w:val="en-US" w:eastAsia="zh-CN"/>
        </w:rPr>
        <w:t xml:space="preserve">, </w:t>
      </w:r>
      <w:r w:rsidR="00A42C59" w:rsidRPr="00FA5F8D">
        <w:rPr>
          <w:rFonts w:eastAsia="宋体"/>
          <w:position w:val="-12"/>
          <w:szCs w:val="20"/>
          <w:lang w:val="en-US" w:eastAsia="en-US"/>
        </w:rPr>
        <w:pict w14:anchorId="0A605113">
          <v:shape id="_x0000_i1035" type="#_x0000_t75" style="width:11.8pt;height:18.25pt">
            <v:imagedata r:id="rId21" o:title=""/>
          </v:shape>
        </w:pict>
      </w:r>
      <w:r w:rsidRPr="00FA5F8D">
        <w:rPr>
          <w:rFonts w:eastAsia="宋体" w:hint="eastAsia"/>
          <w:szCs w:val="20"/>
          <w:lang w:val="en-US" w:eastAsia="zh-CN"/>
        </w:rPr>
        <w:t xml:space="preserve"> is a reference </w:t>
      </w:r>
      <w:r w:rsidRPr="00FA5F8D">
        <w:rPr>
          <w:rFonts w:eastAsia="宋体"/>
          <w:szCs w:val="20"/>
          <w:lang w:val="en-US" w:eastAsia="zh-CN"/>
        </w:rPr>
        <w:t>separation</w:t>
      </w:r>
      <w:r w:rsidRPr="00FA5F8D">
        <w:rPr>
          <w:rFonts w:eastAsia="宋体" w:hint="eastAsia"/>
          <w:szCs w:val="20"/>
          <w:lang w:val="en-US" w:eastAsia="zh-CN"/>
        </w:rPr>
        <w:t xml:space="preserve"> speed at which the </w:t>
      </w:r>
      <w:r w:rsidRPr="00FA5F8D">
        <w:rPr>
          <w:rFonts w:eastAsia="宋体"/>
          <w:szCs w:val="20"/>
          <w:lang w:val="en-US" w:eastAsia="zh-CN"/>
        </w:rPr>
        <w:t>critical</w:t>
      </w:r>
      <w:r w:rsidRPr="00FA5F8D">
        <w:rPr>
          <w:rFonts w:eastAsia="宋体" w:hint="eastAsia"/>
          <w:szCs w:val="20"/>
          <w:lang w:val="en-US" w:eastAsia="zh-CN"/>
        </w:rPr>
        <w:t xml:space="preserve"> energy release rate double to</w:t>
      </w:r>
      <w:r w:rsidRPr="00FA5F8D">
        <w:rPr>
          <w:rFonts w:eastAsia="宋体" w:hint="eastAsia"/>
          <w:b/>
          <w:bCs/>
          <w:szCs w:val="20"/>
          <w:lang w:val="en-US" w:eastAsia="zh-CN"/>
        </w:rPr>
        <w:t xml:space="preserve"> </w:t>
      </w:r>
      <w:r w:rsidR="00A42C59" w:rsidRPr="00FA5F8D">
        <w:rPr>
          <w:rFonts w:eastAsia="宋体"/>
          <w:position w:val="-12"/>
          <w:szCs w:val="20"/>
          <w:lang w:val="en-US" w:eastAsia="en-US"/>
        </w:rPr>
        <w:pict w14:anchorId="00854EC3">
          <v:shape id="_x0000_i1036" type="#_x0000_t75" style="width:15.6pt;height:18.25pt">
            <v:imagedata r:id="rId22" o:title=""/>
          </v:shape>
        </w:pict>
      </w:r>
      <w:r w:rsidRPr="00FA5F8D">
        <w:rPr>
          <w:rFonts w:eastAsia="宋体" w:hint="eastAsia"/>
          <w:szCs w:val="20"/>
          <w:lang w:val="en-US" w:eastAsia="zh-CN"/>
        </w:rPr>
        <w:t xml:space="preserve">, and </w:t>
      </w:r>
      <w:r w:rsidR="00A42C59" w:rsidRPr="00FA5F8D">
        <w:rPr>
          <w:rFonts w:eastAsia="宋体"/>
          <w:position w:val="-10"/>
          <w:szCs w:val="20"/>
          <w:lang w:val="en-US" w:eastAsia="en-US"/>
        </w:rPr>
        <w:pict w14:anchorId="76B083A5">
          <v:shape id="_x0000_i1037" type="#_x0000_t75" style="width:11.8pt;height:12.35pt">
            <v:imagedata r:id="rId23" o:title=""/>
          </v:shape>
        </w:pict>
      </w:r>
      <w:r w:rsidRPr="00FA5F8D">
        <w:rPr>
          <w:rFonts w:eastAsia="宋体" w:hint="eastAsia"/>
          <w:szCs w:val="20"/>
          <w:lang w:val="en-US" w:eastAsia="zh-CN"/>
        </w:rPr>
        <w:t xml:space="preserve"> is a </w:t>
      </w:r>
      <w:r w:rsidRPr="00FA5F8D">
        <w:rPr>
          <w:rFonts w:eastAsia="宋体"/>
          <w:szCs w:val="20"/>
          <w:lang w:val="en-US" w:eastAsia="zh-CN"/>
        </w:rPr>
        <w:t>parameter</w:t>
      </w:r>
      <w:r w:rsidRPr="00FA5F8D">
        <w:rPr>
          <w:rFonts w:eastAsia="宋体" w:hint="eastAsia"/>
          <w:szCs w:val="20"/>
          <w:lang w:val="en-US" w:eastAsia="zh-CN"/>
        </w:rPr>
        <w:t xml:space="preserve"> determined from the </w:t>
      </w:r>
      <w:r w:rsidRPr="00FA5F8D">
        <w:rPr>
          <w:rFonts w:eastAsia="宋体"/>
          <w:szCs w:val="20"/>
          <w:lang w:val="en-US" w:eastAsia="zh-CN"/>
        </w:rPr>
        <w:t>experiments</w:t>
      </w:r>
      <w:r w:rsidRPr="00FA5F8D">
        <w:rPr>
          <w:rFonts w:eastAsia="宋体" w:hint="eastAsia"/>
          <w:szCs w:val="20"/>
          <w:lang w:val="en-US" w:eastAsia="zh-CN"/>
        </w:rPr>
        <w:t>. O</w:t>
      </w:r>
      <w:r w:rsidRPr="00FA5F8D">
        <w:rPr>
          <w:rFonts w:eastAsia="宋体"/>
          <w:szCs w:val="20"/>
          <w:lang w:val="en-US" w:eastAsia="zh-CN"/>
        </w:rPr>
        <w:t>n the contrary</w:t>
      </w:r>
      <w:r w:rsidRPr="00FA5F8D">
        <w:rPr>
          <w:rFonts w:eastAsia="宋体" w:hint="eastAsia"/>
          <w:szCs w:val="20"/>
          <w:lang w:val="en-US" w:eastAsia="zh-CN"/>
        </w:rPr>
        <w:t xml:space="preserve">, the critical energy release rate of the </w:t>
      </w:r>
      <w:r w:rsidRPr="00FA5F8D">
        <w:rPr>
          <w:rFonts w:eastAsia="宋体"/>
          <w:szCs w:val="20"/>
          <w:lang w:val="en-US" w:eastAsia="zh-CN"/>
        </w:rPr>
        <w:t>photoresist</w:t>
      </w:r>
      <w:r w:rsidRPr="00FA5F8D">
        <w:rPr>
          <w:rFonts w:eastAsia="宋体" w:hint="eastAsia"/>
          <w:szCs w:val="20"/>
          <w:lang w:val="en-US" w:eastAsia="zh-CN"/>
        </w:rPr>
        <w:t xml:space="preserve">/substrate interface can be considered as a value independent to separation speed. Thus, when the </w:t>
      </w:r>
      <w:r w:rsidR="00E26E48" w:rsidRPr="00FA5F8D">
        <w:rPr>
          <w:rFonts w:eastAsia="宋体" w:hint="eastAsia"/>
          <w:szCs w:val="20"/>
          <w:lang w:val="en-US" w:eastAsia="zh-CN"/>
        </w:rPr>
        <w:t xml:space="preserve">rubbery </w:t>
      </w:r>
      <w:r w:rsidRPr="00FA5F8D">
        <w:rPr>
          <w:rFonts w:eastAsia="宋体" w:hint="eastAsia"/>
          <w:szCs w:val="20"/>
          <w:lang w:val="en-US" w:eastAsia="zh-CN"/>
        </w:rPr>
        <w:t xml:space="preserve">SPRR polymer carrier is </w:t>
      </w:r>
      <w:r w:rsidRPr="00FA5F8D">
        <w:rPr>
          <w:rFonts w:eastAsia="宋体"/>
          <w:szCs w:val="20"/>
          <w:lang w:val="en-US" w:eastAsia="zh-CN"/>
        </w:rPr>
        <w:t>separated</w:t>
      </w:r>
      <w:r w:rsidRPr="00FA5F8D">
        <w:rPr>
          <w:rFonts w:eastAsia="宋体" w:hint="eastAsia"/>
          <w:szCs w:val="20"/>
          <w:lang w:val="en-US" w:eastAsia="zh-CN"/>
        </w:rPr>
        <w:t xml:space="preserve"> from the receiver substrate at a speed lower than a critical value, the critical energy release rate of </w:t>
      </w:r>
      <w:r w:rsidR="00E26E48" w:rsidRPr="00FA5F8D">
        <w:rPr>
          <w:rFonts w:eastAsia="宋体" w:hint="eastAsia"/>
          <w:szCs w:val="20"/>
          <w:lang w:val="en-US" w:eastAsia="zh-CN"/>
        </w:rPr>
        <w:t xml:space="preserve">rubbery </w:t>
      </w:r>
      <w:r w:rsidRPr="00FA5F8D">
        <w:rPr>
          <w:rFonts w:eastAsia="宋体" w:hint="eastAsia"/>
          <w:szCs w:val="20"/>
          <w:lang w:val="en-US" w:eastAsia="zh-CN"/>
        </w:rPr>
        <w:t>SPRR polymer/</w:t>
      </w:r>
      <w:r w:rsidRPr="00FA5F8D">
        <w:rPr>
          <w:rFonts w:eastAsia="宋体"/>
          <w:szCs w:val="20"/>
          <w:lang w:val="en-US" w:eastAsia="zh-CN"/>
        </w:rPr>
        <w:t>photoresist</w:t>
      </w:r>
      <w:r w:rsidRPr="00FA5F8D">
        <w:rPr>
          <w:rFonts w:eastAsia="宋体" w:hint="eastAsia"/>
          <w:szCs w:val="20"/>
          <w:lang w:val="en-US" w:eastAsia="zh-CN"/>
        </w:rPr>
        <w:t xml:space="preserve"> is reduced and lower than that of the </w:t>
      </w:r>
      <w:r w:rsidRPr="00FA5F8D">
        <w:rPr>
          <w:rFonts w:eastAsia="宋体"/>
          <w:szCs w:val="20"/>
          <w:lang w:val="en-US" w:eastAsia="zh-CN"/>
        </w:rPr>
        <w:t>photoresist</w:t>
      </w:r>
      <w:r w:rsidRPr="00FA5F8D">
        <w:rPr>
          <w:rFonts w:eastAsia="宋体" w:hint="eastAsia"/>
          <w:szCs w:val="20"/>
          <w:lang w:val="en-US" w:eastAsia="zh-CN"/>
        </w:rPr>
        <w:t>/substrate interface (</w:t>
      </w:r>
      <w:r w:rsidR="00A42C59" w:rsidRPr="00FA5F8D">
        <w:rPr>
          <w:rFonts w:eastAsia="宋体"/>
          <w:position w:val="-12"/>
          <w:szCs w:val="20"/>
          <w:lang w:val="en-US" w:eastAsia="en-US"/>
        </w:rPr>
        <w:pict w14:anchorId="0F2D1A3D">
          <v:shape id="_x0000_i1038" type="#_x0000_t75" style="width:210.65pt;height:18.25pt">
            <v:imagedata r:id="rId24" o:title=""/>
          </v:shape>
        </w:pict>
      </w:r>
      <w:r w:rsidRPr="00FA5F8D">
        <w:rPr>
          <w:rFonts w:eastAsia="宋体" w:hint="eastAsia"/>
          <w:szCs w:val="20"/>
          <w:lang w:val="en-US" w:eastAsia="zh-CN"/>
        </w:rPr>
        <w:t xml:space="preserve">), enabling the fracture </w:t>
      </w:r>
      <w:r w:rsidRPr="00FA5F8D">
        <w:rPr>
          <w:rFonts w:eastAsia="宋体"/>
          <w:szCs w:val="20"/>
          <w:lang w:val="en-US" w:eastAsia="zh-CN"/>
        </w:rPr>
        <w:t>propagation</w:t>
      </w:r>
      <w:r w:rsidR="001B2F64" w:rsidRPr="00FA5F8D">
        <w:rPr>
          <w:rFonts w:eastAsia="宋体" w:hint="eastAsia"/>
          <w:szCs w:val="20"/>
          <w:lang w:val="en-US" w:eastAsia="zh-CN"/>
        </w:rPr>
        <w:t xml:space="preserve"> </w:t>
      </w:r>
      <w:r w:rsidR="001B2F64" w:rsidRPr="00FA5F8D">
        <w:rPr>
          <w:rFonts w:eastAsia="宋体"/>
          <w:szCs w:val="20"/>
          <w:lang w:val="en-US" w:eastAsia="zh-CN"/>
        </w:rPr>
        <w:t>occurred</w:t>
      </w:r>
      <w:r w:rsidRPr="00FA5F8D">
        <w:rPr>
          <w:rFonts w:eastAsia="宋体" w:hint="eastAsia"/>
          <w:szCs w:val="20"/>
          <w:lang w:val="en-US" w:eastAsia="zh-CN"/>
        </w:rPr>
        <w:t xml:space="preserve"> at </w:t>
      </w:r>
      <w:r w:rsidR="001B2F64" w:rsidRPr="00FA5F8D">
        <w:rPr>
          <w:rFonts w:eastAsia="宋体" w:hint="eastAsia"/>
          <w:szCs w:val="20"/>
          <w:lang w:val="en-US" w:eastAsia="zh-CN"/>
        </w:rPr>
        <w:t>r</w:t>
      </w:r>
      <w:r w:rsidR="006E4726" w:rsidRPr="00FA5F8D">
        <w:rPr>
          <w:rFonts w:eastAsia="宋体" w:hint="eastAsia"/>
          <w:szCs w:val="20"/>
          <w:lang w:val="en-US" w:eastAsia="zh-CN"/>
        </w:rPr>
        <w:t xml:space="preserve">ubbery </w:t>
      </w:r>
      <w:r w:rsidRPr="00FA5F8D">
        <w:rPr>
          <w:rFonts w:eastAsia="宋体" w:hint="eastAsia"/>
          <w:szCs w:val="20"/>
          <w:lang w:val="en-US" w:eastAsia="zh-CN"/>
        </w:rPr>
        <w:t>SPRR polymer/photoresist interface.</w:t>
      </w:r>
      <w:r w:rsidR="00AB39DA" w:rsidRPr="00FA5F8D">
        <w:rPr>
          <w:rFonts w:eastAsia="宋体" w:hint="eastAsia"/>
          <w:szCs w:val="20"/>
          <w:lang w:val="en-US" w:eastAsia="zh-CN"/>
        </w:rPr>
        <w:t xml:space="preserve"> Actually, </w:t>
      </w:r>
      <w:r w:rsidR="00AB39DA" w:rsidRPr="00FA5F8D">
        <w:rPr>
          <w:rFonts w:eastAsia="宋体"/>
          <w:szCs w:val="20"/>
          <w:lang w:val="en-US" w:eastAsia="zh-CN"/>
        </w:rPr>
        <w:t>properties of the receiver substrate play a critical role in determining the fracture interface during the release step. Differences in surface energy, stiffness, and intrinsic adhesion to the photoresist largely influence the critical energy release rate at the photoresist/receiver interface. For successful release, the critical energy release rate of the photoresist/receiver interface must be higher than that of the rubbery SPRR polymer/photoresist interface; otherwise, the photoresist would remain adhered to the SPRR polymer rather than being released onto receiver substrate.</w:t>
      </w:r>
      <w:r w:rsidR="00AB39DA" w:rsidRPr="00FA5F8D">
        <w:rPr>
          <w:lang w:val="en-US"/>
        </w:rPr>
        <w:t xml:space="preserve"> </w:t>
      </w:r>
      <w:r w:rsidR="00AB39DA" w:rsidRPr="00FA5F8D">
        <w:rPr>
          <w:rFonts w:eastAsia="宋体"/>
          <w:szCs w:val="20"/>
          <w:lang w:val="en-US" w:eastAsia="zh-CN"/>
        </w:rPr>
        <w:t>Under the experimental conditions of this study, the rubbery SPRR polymer is carefully formulated to exhibit sufficiently weak adhesion to photoresists, allowing reliable release across a wide range of receiver substrates.</w:t>
      </w:r>
      <w:r w:rsidR="00AB39DA" w:rsidRPr="00FA5F8D">
        <w:rPr>
          <w:rFonts w:eastAsia="宋体" w:hint="eastAsia"/>
          <w:szCs w:val="20"/>
          <w:lang w:val="en-US" w:eastAsia="zh-CN"/>
        </w:rPr>
        <w:t xml:space="preserve"> U</w:t>
      </w:r>
      <w:r w:rsidR="00AB39DA" w:rsidRPr="00FA5F8D">
        <w:rPr>
          <w:rFonts w:eastAsia="宋体"/>
          <w:szCs w:val="20"/>
          <w:lang w:val="en-US" w:eastAsia="zh-CN"/>
        </w:rPr>
        <w:t>nder certain extreme conditions, such as highly anti-adhesive receiver materials or strongly microtextured surfaces, the release process may become more challenging, and additional surface or process optimization may be required to ensure reliable transfer.</w:t>
      </w:r>
    </w:p>
    <w:p w14:paraId="1E2D6E05" w14:textId="58C61CB6" w:rsidR="00FD6BD8" w:rsidRPr="00FA5F8D" w:rsidRDefault="00FD6BD8" w:rsidP="001F471C">
      <w:pPr>
        <w:spacing w:before="120" w:after="120"/>
        <w:jc w:val="both"/>
        <w:rPr>
          <w:rFonts w:eastAsia="宋体"/>
          <w:szCs w:val="20"/>
          <w:lang w:val="en-US" w:eastAsia="zh-CN"/>
        </w:rPr>
      </w:pPr>
      <w:r w:rsidRPr="00FA5F8D">
        <w:rPr>
          <w:rFonts w:eastAsia="宋体" w:hint="eastAsia"/>
          <w:szCs w:val="20"/>
          <w:lang w:val="en-US" w:eastAsia="zh-CN"/>
        </w:rPr>
        <w:t>I</w:t>
      </w:r>
      <w:r w:rsidRPr="00FA5F8D">
        <w:rPr>
          <w:rFonts w:eastAsia="宋体"/>
          <w:szCs w:val="20"/>
          <w:lang w:val="en-US" w:eastAsia="zh-CN"/>
        </w:rPr>
        <w:t xml:space="preserve">n addition to the dramatic modulus switching of the SPRR polymer, the interfacial energy between the SPRR polymer and the photoresist plays a critical role in the reversible adhesion switching process. The reversible adhesion switching behavior is governed by the combined effects of modulus-dependent contact mechanics and the intrinsic interfacial energy (work of adhesion) between the SPRR polymer and the photoresist. Excessively high interfacial energy </w:t>
      </w:r>
      <w:r w:rsidRPr="00FA5F8D">
        <w:rPr>
          <w:rFonts w:eastAsia="宋体"/>
          <w:szCs w:val="20"/>
          <w:lang w:val="en-US" w:eastAsia="zh-CN"/>
        </w:rPr>
        <w:lastRenderedPageBreak/>
        <w:t>may lead to irreversible bonding and hinder release, whereas insufficient interfacial adhesion can compromise pickup reliability.</w:t>
      </w:r>
    </w:p>
    <w:p w14:paraId="60B07EEE" w14:textId="3B352F49" w:rsidR="00F709DF" w:rsidRPr="00FA5F8D" w:rsidRDefault="008A38CD" w:rsidP="001F471C">
      <w:pPr>
        <w:spacing w:before="120" w:after="120"/>
        <w:jc w:val="both"/>
        <w:rPr>
          <w:rFonts w:eastAsia="宋体"/>
          <w:b/>
          <w:bCs/>
          <w:szCs w:val="20"/>
          <w:lang w:val="en-US" w:eastAsia="zh-CN"/>
        </w:rPr>
      </w:pPr>
      <w:r w:rsidRPr="00FA5F8D">
        <w:rPr>
          <w:rFonts w:eastAsia="宋体" w:hint="eastAsia"/>
          <w:b/>
          <w:bCs/>
          <w:szCs w:val="20"/>
          <w:u w:val="single"/>
          <w:lang w:val="en-US" w:eastAsia="zh-CN"/>
        </w:rPr>
        <w:t xml:space="preserve">Section S2 </w:t>
      </w:r>
      <w:r w:rsidR="00703977" w:rsidRPr="00FA5F8D">
        <w:rPr>
          <w:rFonts w:eastAsia="宋体" w:hint="eastAsia"/>
          <w:b/>
          <w:bCs/>
          <w:szCs w:val="20"/>
          <w:u w:val="single"/>
          <w:lang w:val="en-US" w:eastAsia="zh-CN"/>
        </w:rPr>
        <w:t>Interface adhesion research</w:t>
      </w:r>
    </w:p>
    <w:p w14:paraId="7FD0304C" w14:textId="30248C04" w:rsidR="00CF5FC1" w:rsidRPr="00FA5F8D" w:rsidRDefault="00703977" w:rsidP="001F471C">
      <w:pPr>
        <w:spacing w:before="120" w:after="120"/>
        <w:jc w:val="both"/>
        <w:rPr>
          <w:rFonts w:eastAsia="宋体"/>
          <w:szCs w:val="20"/>
          <w:lang w:val="en-US" w:eastAsia="zh-CN"/>
        </w:rPr>
      </w:pPr>
      <w:r w:rsidRPr="00FA5F8D">
        <w:rPr>
          <w:rFonts w:eastAsia="宋体"/>
          <w:szCs w:val="20"/>
          <w:lang w:val="en-US" w:eastAsia="zh-CN"/>
        </w:rPr>
        <w:t>To analyze adhesion transition behaviors of SPRR polymer and interface competition in lithography transfer, we performed adhesion characterization for different interfaces via 90-degree tape peeling tests. We utilized a setup equipped with a universal testing machine, a 90° peel test fixture, load cells and a hot plate. The hot plate was employed to regulate the temperature of samples. The 90° peel test fixture and universal testing machine were linked together to ensure synchronization of lateral displacement of tested sample with the vertical peeling length of tape, as the tape was peeled vertically from one end at a steady speed</w:t>
      </w:r>
      <w:r w:rsidR="00A42C59" w:rsidRPr="00FA5F8D">
        <w:rPr>
          <w:position w:val="-6"/>
        </w:rPr>
        <w:pict w14:anchorId="4D4A61C3">
          <v:shape id="_x0000_i1039" type="#_x0000_t75" style="width:9.65pt;height:11.8pt">
            <v:imagedata r:id="rId25" o:title=""/>
          </v:shape>
        </w:pict>
      </w:r>
      <w:r w:rsidRPr="00FA5F8D">
        <w:rPr>
          <w:rFonts w:eastAsia="宋体"/>
          <w:szCs w:val="20"/>
          <w:lang w:val="en-US" w:eastAsia="zh-CN"/>
        </w:rPr>
        <w:t xml:space="preserve">. Load cells were utilized to measure the vertical force </w:t>
      </w:r>
      <w:r w:rsidR="00A42C59" w:rsidRPr="00FA5F8D">
        <w:rPr>
          <w:position w:val="-4"/>
        </w:rPr>
        <w:pict w14:anchorId="135BCFE0">
          <v:shape id="_x0000_i1040" type="#_x0000_t75" style="width:12.35pt;height:12.35pt">
            <v:imagedata r:id="rId26" o:title=""/>
          </v:shape>
        </w:pict>
      </w:r>
      <w:r w:rsidRPr="00FA5F8D">
        <w:rPr>
          <w:rFonts w:eastAsia="宋体"/>
          <w:szCs w:val="20"/>
          <w:lang w:val="en-US" w:eastAsia="zh-CN"/>
        </w:rPr>
        <w:t xml:space="preserve"> perpendicular to separated interfaces. Thus, the energy release rate can be expressed as</w:t>
      </w:r>
      <w:r w:rsidR="00011EC6" w:rsidRPr="00FA5F8D">
        <w:rPr>
          <w:rFonts w:eastAsia="宋体" w:hint="eastAsia"/>
          <w:szCs w:val="20"/>
          <w:lang w:val="en-US" w:eastAsia="zh-CN"/>
        </w:rPr>
        <w:t>:</w:t>
      </w:r>
    </w:p>
    <w:p w14:paraId="79997464" w14:textId="2A914ED7" w:rsidR="00703977" w:rsidRPr="00FA5F8D" w:rsidRDefault="00A42C59" w:rsidP="001F471C">
      <w:pPr>
        <w:spacing w:before="120" w:after="120"/>
        <w:jc w:val="right"/>
        <w:rPr>
          <w:rFonts w:eastAsiaTheme="minorEastAsia"/>
          <w:lang w:val="en-US" w:eastAsia="zh-CN"/>
        </w:rPr>
      </w:pPr>
      <w:r w:rsidRPr="00FA5F8D">
        <w:rPr>
          <w:position w:val="-24"/>
        </w:rPr>
        <w:pict w14:anchorId="28C50D05">
          <v:shape id="_x0000_i1041" type="#_x0000_t75" style="width:35.45pt;height:31.7pt">
            <v:imagedata r:id="rId27" o:title=""/>
          </v:shape>
        </w:pict>
      </w:r>
      <w:r w:rsidR="00703977" w:rsidRPr="00FA5F8D">
        <w:rPr>
          <w:rFonts w:eastAsiaTheme="minorEastAsia"/>
          <w:lang w:val="en-US" w:eastAsia="zh-CN"/>
        </w:rPr>
        <w:t xml:space="preserve">                                                                 </w:t>
      </w:r>
      <w:r w:rsidR="00703977" w:rsidRPr="00FA5F8D">
        <w:rPr>
          <w:rFonts w:eastAsiaTheme="minorEastAsia"/>
          <w:b/>
          <w:bCs/>
          <w:lang w:val="en-US" w:eastAsia="zh-CN"/>
        </w:rPr>
        <w:t>(</w:t>
      </w:r>
      <w:r w:rsidR="00AA3C63" w:rsidRPr="00FA5F8D">
        <w:rPr>
          <w:rFonts w:eastAsiaTheme="minorEastAsia" w:hint="eastAsia"/>
          <w:b/>
          <w:bCs/>
          <w:lang w:val="en-US" w:eastAsia="zh-CN"/>
        </w:rPr>
        <w:t>S</w:t>
      </w:r>
      <w:r w:rsidR="00703977" w:rsidRPr="00FA5F8D">
        <w:rPr>
          <w:rFonts w:eastAsiaTheme="minorEastAsia"/>
          <w:b/>
          <w:bCs/>
          <w:lang w:val="en-US" w:eastAsia="zh-CN"/>
        </w:rPr>
        <w:t>3)</w:t>
      </w:r>
    </w:p>
    <w:p w14:paraId="4F3EC6CC" w14:textId="27888759" w:rsidR="005F42A3" w:rsidRPr="00FA5F8D" w:rsidRDefault="005F42A3" w:rsidP="001F471C">
      <w:pPr>
        <w:spacing w:before="120" w:after="120"/>
        <w:rPr>
          <w:rFonts w:eastAsiaTheme="minorEastAsia"/>
          <w:lang w:val="en-US" w:eastAsia="zh-CN"/>
        </w:rPr>
      </w:pPr>
      <w:r w:rsidRPr="00FA5F8D">
        <w:rPr>
          <w:rFonts w:eastAsiaTheme="minorEastAsia"/>
          <w:szCs w:val="20"/>
          <w:lang w:val="en-US" w:eastAsia="zh-CN"/>
        </w:rPr>
        <w:t xml:space="preserve">where the </w:t>
      </w:r>
      <w:r w:rsidR="00A42C59" w:rsidRPr="00FA5F8D">
        <w:rPr>
          <w:position w:val="-6"/>
        </w:rPr>
        <w:pict w14:anchorId="217884BA">
          <v:shape id="_x0000_i1042" type="#_x0000_t75" style="width:11.8pt;height:10.75pt">
            <v:imagedata r:id="rId28" o:title=""/>
          </v:shape>
        </w:pict>
      </w:r>
      <w:r w:rsidR="007A3BB1" w:rsidRPr="00FA5F8D">
        <w:rPr>
          <w:rFonts w:eastAsiaTheme="minorEastAsia"/>
          <w:lang w:val="en-US" w:eastAsia="zh-CN"/>
        </w:rPr>
        <w:t xml:space="preserve"> </w:t>
      </w:r>
      <w:r w:rsidR="00703977" w:rsidRPr="00FA5F8D">
        <w:rPr>
          <w:rFonts w:eastAsiaTheme="minorEastAsia"/>
          <w:lang w:val="en-US" w:eastAsia="zh-CN"/>
        </w:rPr>
        <w:t>is the width of crack propagation.</w:t>
      </w:r>
    </w:p>
    <w:p w14:paraId="2909CAD0" w14:textId="0B1B6973" w:rsidR="007A3BB1" w:rsidRPr="00FA5F8D" w:rsidRDefault="00703977" w:rsidP="001F471C">
      <w:pPr>
        <w:spacing w:before="120" w:after="120"/>
        <w:jc w:val="both"/>
        <w:rPr>
          <w:rFonts w:eastAsiaTheme="minorEastAsia"/>
          <w:strike/>
          <w:lang w:val="en-US" w:eastAsia="zh-CN"/>
        </w:rPr>
      </w:pPr>
      <w:r w:rsidRPr="00FA5F8D">
        <w:rPr>
          <w:rFonts w:eastAsiaTheme="minorEastAsia"/>
          <w:lang w:val="en-US" w:eastAsia="zh-CN"/>
        </w:rPr>
        <w:t xml:space="preserve">As shown in </w:t>
      </w:r>
      <w:r w:rsidR="00196412" w:rsidRPr="00FA5F8D">
        <w:rPr>
          <w:rFonts w:eastAsiaTheme="minorEastAsia"/>
          <w:lang w:val="en-US" w:eastAsia="zh-CN"/>
        </w:rPr>
        <w:t>Fig</w:t>
      </w:r>
      <w:r w:rsidR="00196412" w:rsidRPr="00FA5F8D">
        <w:rPr>
          <w:rFonts w:eastAsiaTheme="minorEastAsia" w:hint="eastAsia"/>
          <w:lang w:val="en-US" w:eastAsia="zh-CN"/>
        </w:rPr>
        <w:t>.</w:t>
      </w:r>
      <w:r w:rsidR="00196412" w:rsidRPr="00FA5F8D">
        <w:rPr>
          <w:rFonts w:eastAsiaTheme="minorEastAsia"/>
          <w:lang w:val="en-US" w:eastAsia="zh-CN"/>
        </w:rPr>
        <w:t xml:space="preserve"> </w:t>
      </w:r>
      <w:r w:rsidR="00F73C9E" w:rsidRPr="00FA5F8D">
        <w:rPr>
          <w:rFonts w:eastAsiaTheme="minorEastAsia"/>
          <w:lang w:val="en-US" w:eastAsia="zh-CN"/>
        </w:rPr>
        <w:t>S</w:t>
      </w:r>
      <w:r w:rsidR="00F73C9E" w:rsidRPr="00FA5F8D">
        <w:rPr>
          <w:rFonts w:eastAsiaTheme="minorEastAsia" w:hint="eastAsia"/>
          <w:lang w:val="en-US" w:eastAsia="zh-CN"/>
        </w:rPr>
        <w:t>4a</w:t>
      </w:r>
      <w:r w:rsidRPr="00FA5F8D">
        <w:rPr>
          <w:rFonts w:eastAsiaTheme="minorEastAsia"/>
          <w:lang w:val="en-US" w:eastAsia="zh-CN"/>
        </w:rPr>
        <w:t xml:space="preserve">, to evaluate the energy release rate of rubbery SPRR polymer/photoresist interface, we conducted multiple 90-degree tape peeling tests on SU-8 2010 photoresist/rubbery SPRR polymer block at 80 ℃. Before performing the peeling tests, the 20-mm-width photoresists were initially laminated onto 1-mm-thick SPRR polymer blocks (with a supportive glass substrate), following photoresist pickup protocol. Figure </w:t>
      </w:r>
      <w:r w:rsidR="00F73C9E" w:rsidRPr="00FA5F8D">
        <w:rPr>
          <w:rFonts w:eastAsiaTheme="minorEastAsia"/>
          <w:lang w:val="en-US" w:eastAsia="zh-CN"/>
        </w:rPr>
        <w:t>S</w:t>
      </w:r>
      <w:r w:rsidR="00F73C9E" w:rsidRPr="00FA5F8D">
        <w:rPr>
          <w:rFonts w:eastAsiaTheme="minorEastAsia" w:hint="eastAsia"/>
          <w:lang w:val="en-US" w:eastAsia="zh-CN"/>
        </w:rPr>
        <w:t>4b</w:t>
      </w:r>
      <w:r w:rsidR="00F73C9E" w:rsidRPr="00FA5F8D">
        <w:rPr>
          <w:rFonts w:eastAsiaTheme="minorEastAsia"/>
          <w:lang w:val="en-US" w:eastAsia="zh-CN"/>
        </w:rPr>
        <w:t xml:space="preserve"> </w:t>
      </w:r>
      <w:r w:rsidRPr="00FA5F8D">
        <w:rPr>
          <w:rFonts w:eastAsiaTheme="minorEastAsia"/>
          <w:lang w:val="en-US" w:eastAsia="zh-CN"/>
        </w:rPr>
        <w:t xml:space="preserve">demonstrates the variation in measured adhesion relative to fracture propagation distance across different peeling speeds. The speed-dependent energy release rate of rubbery SPRR polymer/photoresist interface during steady fracture propagation can be further obtained as shown in </w:t>
      </w:r>
      <w:r w:rsidR="00196412" w:rsidRPr="00FA5F8D">
        <w:rPr>
          <w:rFonts w:eastAsiaTheme="minorEastAsia"/>
          <w:lang w:val="en-US" w:eastAsia="zh-CN"/>
        </w:rPr>
        <w:t>Fig</w:t>
      </w:r>
      <w:r w:rsidR="00196412" w:rsidRPr="00FA5F8D">
        <w:rPr>
          <w:rFonts w:eastAsiaTheme="minorEastAsia" w:hint="eastAsia"/>
          <w:lang w:val="en-US" w:eastAsia="zh-CN"/>
        </w:rPr>
        <w:t>.</w:t>
      </w:r>
      <w:r w:rsidR="00196412" w:rsidRPr="00FA5F8D">
        <w:rPr>
          <w:rFonts w:eastAsiaTheme="minorEastAsia"/>
          <w:lang w:val="en-US" w:eastAsia="zh-CN"/>
        </w:rPr>
        <w:t xml:space="preserve"> </w:t>
      </w:r>
      <w:r w:rsidR="00F73C9E" w:rsidRPr="00FA5F8D">
        <w:rPr>
          <w:rFonts w:eastAsiaTheme="minorEastAsia" w:hint="eastAsia"/>
          <w:lang w:val="en-US" w:eastAsia="zh-CN"/>
        </w:rPr>
        <w:t>S4c</w:t>
      </w:r>
      <w:r w:rsidRPr="00FA5F8D">
        <w:rPr>
          <w:rFonts w:eastAsiaTheme="minorEastAsia"/>
          <w:lang w:val="en-US" w:eastAsia="zh-CN"/>
        </w:rPr>
        <w:t>, demonstrating a minimized value of 0.7 J</w:t>
      </w:r>
      <w:r w:rsidR="00B26884" w:rsidRPr="00FA5F8D">
        <w:rPr>
          <w:rFonts w:eastAsiaTheme="minorEastAsia" w:hint="eastAsia"/>
          <w:lang w:val="en-US" w:eastAsia="zh-CN"/>
        </w:rPr>
        <w:t xml:space="preserve"> </w:t>
      </w:r>
      <w:r w:rsidRPr="00FA5F8D">
        <w:rPr>
          <w:rFonts w:eastAsiaTheme="minorEastAsia"/>
          <w:lang w:val="en-US" w:eastAsia="zh-CN"/>
        </w:rPr>
        <w:t>m</w:t>
      </w:r>
      <w:r w:rsidR="00B26884" w:rsidRPr="00FA5F8D">
        <w:rPr>
          <w:rFonts w:eastAsiaTheme="minorEastAsia"/>
          <w:vertAlign w:val="superscript"/>
          <w:lang w:val="en-US" w:eastAsia="zh-CN"/>
        </w:rPr>
        <w:t>-</w:t>
      </w:r>
      <w:r w:rsidRPr="00FA5F8D">
        <w:rPr>
          <w:rFonts w:eastAsiaTheme="minorEastAsia"/>
          <w:vertAlign w:val="superscript"/>
          <w:lang w:val="en-US" w:eastAsia="zh-CN"/>
        </w:rPr>
        <w:t>2</w:t>
      </w:r>
      <w:r w:rsidRPr="00FA5F8D">
        <w:rPr>
          <w:rFonts w:eastAsiaTheme="minorEastAsia"/>
          <w:lang w:val="en-US" w:eastAsia="zh-CN"/>
        </w:rPr>
        <w:t xml:space="preserve"> at a low peeling speed of 0.</w:t>
      </w:r>
      <w:r w:rsidR="00CE2DA6" w:rsidRPr="00FA5F8D">
        <w:rPr>
          <w:rFonts w:eastAsiaTheme="minorEastAsia"/>
          <w:lang w:val="en-US" w:eastAsia="zh-CN"/>
        </w:rPr>
        <w:t>2</w:t>
      </w:r>
      <w:r w:rsidR="00CE2DA6" w:rsidRPr="00FA5F8D">
        <w:rPr>
          <w:rFonts w:eastAsiaTheme="minorEastAsia" w:hint="eastAsia"/>
          <w:lang w:val="en-US" w:eastAsia="zh-CN"/>
        </w:rPr>
        <w:t xml:space="preserve"> </w:t>
      </w:r>
      <w:r w:rsidRPr="00FA5F8D">
        <w:rPr>
          <w:rFonts w:eastAsiaTheme="minorEastAsia"/>
          <w:lang w:val="en-US" w:eastAsia="zh-CN"/>
        </w:rPr>
        <w:t>mm</w:t>
      </w:r>
      <w:r w:rsidR="00B26884" w:rsidRPr="00FA5F8D">
        <w:rPr>
          <w:rFonts w:eastAsiaTheme="minorEastAsia" w:hint="eastAsia"/>
          <w:lang w:val="en-US" w:eastAsia="zh-CN"/>
        </w:rPr>
        <w:t xml:space="preserve"> </w:t>
      </w:r>
      <w:r w:rsidRPr="00FA5F8D">
        <w:rPr>
          <w:rFonts w:eastAsiaTheme="minorEastAsia"/>
          <w:lang w:val="en-US" w:eastAsia="zh-CN"/>
        </w:rPr>
        <w:t>s</w:t>
      </w:r>
      <w:r w:rsidR="00B26884" w:rsidRPr="00FA5F8D">
        <w:rPr>
          <w:rFonts w:eastAsiaTheme="minorEastAsia"/>
          <w:vertAlign w:val="superscript"/>
          <w:lang w:val="en-US" w:eastAsia="zh-CN"/>
        </w:rPr>
        <w:t>-1</w:t>
      </w:r>
      <w:r w:rsidRPr="00FA5F8D">
        <w:rPr>
          <w:rFonts w:eastAsiaTheme="minorEastAsia"/>
          <w:lang w:val="en-US" w:eastAsia="zh-CN"/>
        </w:rPr>
        <w:t>. The speed-dependent energy release rate function of rubbery SPRR polymer/photoresist interface can also be determined as</w:t>
      </w:r>
      <w:r w:rsidR="00011EC6" w:rsidRPr="00FA5F8D">
        <w:rPr>
          <w:rFonts w:eastAsiaTheme="minorEastAsia" w:hint="eastAsia"/>
          <w:lang w:val="en-US" w:eastAsia="zh-CN"/>
        </w:rPr>
        <w:t>:</w:t>
      </w:r>
    </w:p>
    <w:p w14:paraId="0A32E084" w14:textId="7A1425D8" w:rsidR="00703977" w:rsidRPr="00FA5F8D" w:rsidRDefault="00A42C59" w:rsidP="001F471C">
      <w:pPr>
        <w:spacing w:before="120" w:after="120"/>
        <w:jc w:val="right"/>
        <w:rPr>
          <w:rFonts w:eastAsiaTheme="minorEastAsia"/>
          <w:sz w:val="22"/>
          <w:szCs w:val="22"/>
          <w:lang w:val="en-US" w:eastAsia="zh-CN"/>
        </w:rPr>
      </w:pPr>
      <w:r w:rsidRPr="00FA5F8D">
        <w:rPr>
          <w:position w:val="-24"/>
          <w:sz w:val="22"/>
          <w:szCs w:val="22"/>
        </w:rPr>
        <w:pict w14:anchorId="03E4C2DC">
          <v:shape id="_x0000_i1043" type="#_x0000_t75" style="width:237.5pt;height:31.7pt">
            <v:imagedata r:id="rId29" o:title=""/>
          </v:shape>
        </w:pict>
      </w:r>
      <w:r w:rsidR="00703977" w:rsidRPr="00FA5F8D">
        <w:rPr>
          <w:rFonts w:eastAsiaTheme="minorEastAsia"/>
          <w:sz w:val="22"/>
          <w:szCs w:val="22"/>
          <w:lang w:val="en-US" w:eastAsia="zh-CN"/>
        </w:rPr>
        <w:tab/>
      </w:r>
      <w:r w:rsidR="00703977" w:rsidRPr="00FA5F8D">
        <w:rPr>
          <w:rFonts w:eastAsiaTheme="minorEastAsia"/>
          <w:sz w:val="22"/>
          <w:szCs w:val="22"/>
          <w:lang w:val="en-US" w:eastAsia="zh-CN"/>
        </w:rPr>
        <w:tab/>
      </w:r>
      <w:r w:rsidR="00703977" w:rsidRPr="00FA5F8D">
        <w:rPr>
          <w:rFonts w:eastAsiaTheme="minorEastAsia"/>
          <w:sz w:val="22"/>
          <w:szCs w:val="22"/>
          <w:lang w:val="en-US" w:eastAsia="zh-CN"/>
        </w:rPr>
        <w:tab/>
        <w:t xml:space="preserve">     (</w:t>
      </w:r>
      <w:r w:rsidR="00AA3C63" w:rsidRPr="00FA5F8D">
        <w:rPr>
          <w:rFonts w:eastAsiaTheme="minorEastAsia" w:hint="eastAsia"/>
          <w:sz w:val="22"/>
          <w:szCs w:val="22"/>
          <w:lang w:val="en-US" w:eastAsia="zh-CN"/>
        </w:rPr>
        <w:t>S</w:t>
      </w:r>
      <w:r w:rsidR="00703977" w:rsidRPr="00FA5F8D">
        <w:rPr>
          <w:rFonts w:eastAsiaTheme="minorEastAsia"/>
          <w:b/>
          <w:bCs/>
          <w:sz w:val="22"/>
          <w:szCs w:val="22"/>
          <w:lang w:val="en-US" w:eastAsia="zh-CN"/>
        </w:rPr>
        <w:t>4</w:t>
      </w:r>
      <w:r w:rsidR="00703977" w:rsidRPr="00FA5F8D">
        <w:rPr>
          <w:rFonts w:eastAsiaTheme="minorEastAsia"/>
          <w:sz w:val="22"/>
          <w:szCs w:val="22"/>
          <w:lang w:val="en-US" w:eastAsia="zh-CN"/>
        </w:rPr>
        <w:t>)</w:t>
      </w:r>
    </w:p>
    <w:p w14:paraId="4F5F6DED" w14:textId="012DD537" w:rsidR="00614CC9" w:rsidRPr="00FA5F8D" w:rsidRDefault="00614CC9" w:rsidP="001F471C">
      <w:pPr>
        <w:spacing w:before="120" w:after="120"/>
        <w:jc w:val="both"/>
        <w:rPr>
          <w:rFonts w:eastAsiaTheme="minorEastAsia"/>
          <w:lang w:val="en-US" w:eastAsia="zh-CN"/>
        </w:rPr>
      </w:pPr>
      <w:bookmarkStart w:id="37" w:name="OLE_LINK56"/>
      <w:r w:rsidRPr="00FA5F8D">
        <w:rPr>
          <w:rFonts w:eastAsiaTheme="minorEastAsia"/>
          <w:lang w:val="en-US" w:eastAsia="zh-CN"/>
        </w:rPr>
        <w:t xml:space="preserve">Furthermore, </w:t>
      </w:r>
      <w:r w:rsidRPr="00FA5F8D">
        <w:rPr>
          <w:rFonts w:eastAsiaTheme="minorEastAsia" w:hint="eastAsia"/>
          <w:lang w:val="en-US" w:eastAsia="zh-CN"/>
        </w:rPr>
        <w:t xml:space="preserve">to </w:t>
      </w:r>
      <w:r w:rsidRPr="00FA5F8D">
        <w:rPr>
          <w:rFonts w:eastAsiaTheme="minorEastAsia"/>
          <w:lang w:val="en-US" w:eastAsia="zh-CN"/>
        </w:rPr>
        <w:t>evaluate</w:t>
      </w:r>
      <w:r w:rsidRPr="00FA5F8D">
        <w:rPr>
          <w:rFonts w:eastAsiaTheme="minorEastAsia" w:hint="eastAsia"/>
          <w:lang w:val="en-US" w:eastAsia="zh-CN"/>
        </w:rPr>
        <w:t xml:space="preserve"> the adhesion </w:t>
      </w:r>
      <w:r w:rsidRPr="00FA5F8D">
        <w:rPr>
          <w:rFonts w:eastAsiaTheme="minorEastAsia"/>
          <w:lang w:val="en-US" w:eastAsia="zh-CN"/>
        </w:rPr>
        <w:t>stability</w:t>
      </w:r>
      <w:r w:rsidRPr="00FA5F8D">
        <w:rPr>
          <w:rFonts w:eastAsiaTheme="minorEastAsia" w:hint="eastAsia"/>
          <w:lang w:val="en-US" w:eastAsia="zh-CN"/>
        </w:rPr>
        <w:t xml:space="preserve"> of the SPRR polymer, </w:t>
      </w:r>
      <w:r w:rsidRPr="00FA5F8D">
        <w:rPr>
          <w:rFonts w:eastAsiaTheme="minorEastAsia"/>
          <w:lang w:val="en-US" w:eastAsia="zh-CN"/>
        </w:rPr>
        <w:t>repeated 90° peeling tests on a single SPRR polymer block were conducted (Fig. S5), demonstrating only minor variation in adhesion performance over multiple cycles.</w:t>
      </w:r>
    </w:p>
    <w:p w14:paraId="6C4AF0EA" w14:textId="0BB94B00" w:rsidR="001E3C21" w:rsidRPr="00FA5F8D" w:rsidRDefault="00703977" w:rsidP="001F471C">
      <w:pPr>
        <w:spacing w:before="120" w:after="120"/>
        <w:jc w:val="both"/>
        <w:rPr>
          <w:rFonts w:eastAsiaTheme="minorEastAsia"/>
          <w:lang w:val="en-US" w:eastAsia="zh-CN"/>
        </w:rPr>
      </w:pPr>
      <w:r w:rsidRPr="00FA5F8D">
        <w:rPr>
          <w:rFonts w:eastAsiaTheme="minorEastAsia" w:hint="eastAsia"/>
          <w:lang w:val="en-US" w:eastAsia="zh-CN"/>
        </w:rPr>
        <w:t xml:space="preserve">Figure </w:t>
      </w:r>
      <w:r w:rsidR="00F73C9E" w:rsidRPr="00FA5F8D">
        <w:rPr>
          <w:rFonts w:eastAsiaTheme="minorEastAsia" w:hint="eastAsia"/>
          <w:lang w:val="en-US" w:eastAsia="zh-CN"/>
        </w:rPr>
        <w:t xml:space="preserve">S6a </w:t>
      </w:r>
      <w:r w:rsidRPr="00FA5F8D">
        <w:rPr>
          <w:rFonts w:eastAsiaTheme="minorEastAsia" w:hint="eastAsia"/>
          <w:lang w:val="en-US" w:eastAsia="zh-CN"/>
        </w:rPr>
        <w:t xml:space="preserve">demonstrates 90-degree tape peeling tests on SU-8 2010 photoresist film </w:t>
      </w:r>
      <w:r w:rsidRPr="00FA5F8D">
        <w:rPr>
          <w:rFonts w:eastAsiaTheme="minorEastAsia"/>
          <w:lang w:val="en-US" w:eastAsia="zh-CN"/>
        </w:rPr>
        <w:t>that</w:t>
      </w:r>
      <w:r w:rsidRPr="00FA5F8D">
        <w:rPr>
          <w:rFonts w:eastAsiaTheme="minorEastAsia" w:hint="eastAsia"/>
          <w:lang w:val="en-US" w:eastAsia="zh-CN"/>
        </w:rPr>
        <w:t xml:space="preserve"> </w:t>
      </w:r>
      <w:r w:rsidR="003743AD" w:rsidRPr="00FA5F8D">
        <w:rPr>
          <w:rFonts w:eastAsiaTheme="minorEastAsia" w:hint="eastAsia"/>
          <w:lang w:val="en-US" w:eastAsia="zh-CN"/>
        </w:rPr>
        <w:t xml:space="preserve">is </w:t>
      </w:r>
      <w:r w:rsidRPr="00FA5F8D">
        <w:rPr>
          <w:rFonts w:eastAsiaTheme="minorEastAsia" w:hint="eastAsia"/>
          <w:lang w:val="en-US" w:eastAsia="zh-CN"/>
        </w:rPr>
        <w:t xml:space="preserve">firmly locked by rigid SPRR polymer/glass substrate. Figure </w:t>
      </w:r>
      <w:r w:rsidR="00F73C9E" w:rsidRPr="00FA5F8D">
        <w:rPr>
          <w:rFonts w:eastAsiaTheme="minorEastAsia" w:hint="eastAsia"/>
          <w:lang w:val="en-US" w:eastAsia="zh-CN"/>
        </w:rPr>
        <w:t xml:space="preserve">S6b </w:t>
      </w:r>
      <w:r w:rsidRPr="00FA5F8D">
        <w:rPr>
          <w:rFonts w:eastAsiaTheme="minorEastAsia" w:hint="eastAsia"/>
          <w:lang w:val="en-US" w:eastAsia="zh-CN"/>
        </w:rPr>
        <w:t xml:space="preserve">shows the energy release rate measurement of tape/photoresist interface when the separation occurs at the </w:t>
      </w:r>
      <w:r w:rsidRPr="00FA5F8D">
        <w:rPr>
          <w:rFonts w:eastAsiaTheme="minorEastAsia"/>
          <w:lang w:val="en-US" w:eastAsia="zh-CN"/>
        </w:rPr>
        <w:t>tape/photoresist interface</w:t>
      </w:r>
      <w:r w:rsidRPr="00FA5F8D">
        <w:rPr>
          <w:rFonts w:eastAsiaTheme="minorEastAsia" w:hint="eastAsia"/>
          <w:lang w:val="en-US" w:eastAsia="zh-CN"/>
        </w:rPr>
        <w:t xml:space="preserve">. Figure </w:t>
      </w:r>
      <w:r w:rsidR="00F73C9E" w:rsidRPr="00FA5F8D">
        <w:rPr>
          <w:rFonts w:eastAsiaTheme="minorEastAsia" w:hint="eastAsia"/>
          <w:lang w:val="en-US" w:eastAsia="zh-CN"/>
        </w:rPr>
        <w:t xml:space="preserve">6c </w:t>
      </w:r>
      <w:r w:rsidRPr="00FA5F8D">
        <w:rPr>
          <w:rFonts w:eastAsiaTheme="minorEastAsia" w:hint="eastAsia"/>
          <w:lang w:val="en-US" w:eastAsia="zh-CN"/>
        </w:rPr>
        <w:t xml:space="preserve">shows the energy release rate of </w:t>
      </w:r>
      <w:r w:rsidRPr="00FA5F8D">
        <w:rPr>
          <w:rFonts w:eastAsiaTheme="minorEastAsia"/>
          <w:lang w:val="en-US" w:eastAsia="zh-CN"/>
        </w:rPr>
        <w:t>tape/photoresist interface</w:t>
      </w:r>
      <w:r w:rsidRPr="00FA5F8D">
        <w:rPr>
          <w:rFonts w:eastAsiaTheme="minorEastAsia" w:hint="eastAsia"/>
          <w:lang w:val="en-US" w:eastAsia="zh-CN"/>
        </w:rPr>
        <w:t xml:space="preserve"> during steady fracture propagation demonstrating a high value of 77.8</w:t>
      </w:r>
      <w:r w:rsidRPr="00FA5F8D">
        <w:rPr>
          <w:rFonts w:eastAsiaTheme="minorEastAsia"/>
          <w:lang w:val="en-US" w:eastAsia="zh-CN"/>
        </w:rPr>
        <w:t xml:space="preserve"> J</w:t>
      </w:r>
      <w:r w:rsidR="00C70789" w:rsidRPr="00FA5F8D">
        <w:rPr>
          <w:rFonts w:eastAsiaTheme="minorEastAsia" w:hint="eastAsia"/>
          <w:lang w:val="en-US" w:eastAsia="zh-CN"/>
        </w:rPr>
        <w:t xml:space="preserve"> </w:t>
      </w:r>
      <w:r w:rsidRPr="00FA5F8D">
        <w:rPr>
          <w:rFonts w:eastAsiaTheme="minorEastAsia"/>
          <w:lang w:val="en-US" w:eastAsia="zh-CN"/>
        </w:rPr>
        <w:t>m</w:t>
      </w:r>
      <w:r w:rsidR="00C70789" w:rsidRPr="00FA5F8D">
        <w:rPr>
          <w:rFonts w:eastAsiaTheme="minorEastAsia"/>
          <w:vertAlign w:val="superscript"/>
          <w:lang w:val="en-US" w:eastAsia="zh-CN"/>
        </w:rPr>
        <w:t>-</w:t>
      </w:r>
      <w:r w:rsidRPr="00FA5F8D">
        <w:rPr>
          <w:rFonts w:eastAsiaTheme="minorEastAsia"/>
          <w:vertAlign w:val="superscript"/>
          <w:lang w:val="en-US" w:eastAsia="zh-CN"/>
        </w:rPr>
        <w:t>2</w:t>
      </w:r>
      <w:r w:rsidRPr="00FA5F8D">
        <w:rPr>
          <w:rFonts w:eastAsiaTheme="minorEastAsia" w:hint="eastAsia"/>
          <w:vertAlign w:val="superscript"/>
          <w:lang w:val="en-US" w:eastAsia="zh-CN"/>
        </w:rPr>
        <w:t xml:space="preserve"> </w:t>
      </w:r>
      <w:r w:rsidRPr="00FA5F8D">
        <w:rPr>
          <w:rFonts w:eastAsiaTheme="minorEastAsia" w:hint="eastAsia"/>
          <w:lang w:val="en-US" w:eastAsia="zh-CN"/>
        </w:rPr>
        <w:t>at a peeling speed of 4 mm</w:t>
      </w:r>
      <w:r w:rsidR="00C70789" w:rsidRPr="00FA5F8D">
        <w:rPr>
          <w:rFonts w:eastAsiaTheme="minorEastAsia" w:hint="eastAsia"/>
          <w:lang w:val="en-US" w:eastAsia="zh-CN"/>
        </w:rPr>
        <w:t xml:space="preserve"> </w:t>
      </w:r>
      <w:r w:rsidRPr="00FA5F8D">
        <w:rPr>
          <w:rFonts w:eastAsiaTheme="minorEastAsia" w:hint="eastAsia"/>
          <w:lang w:val="en-US" w:eastAsia="zh-CN"/>
        </w:rPr>
        <w:t>s</w:t>
      </w:r>
      <w:r w:rsidR="00C70789" w:rsidRPr="00FA5F8D">
        <w:rPr>
          <w:rFonts w:eastAsiaTheme="minorEastAsia" w:hint="eastAsia"/>
          <w:vertAlign w:val="superscript"/>
          <w:lang w:val="en-US" w:eastAsia="zh-CN"/>
        </w:rPr>
        <w:t>-1</w:t>
      </w:r>
      <w:r w:rsidRPr="00FA5F8D">
        <w:rPr>
          <w:rFonts w:eastAsiaTheme="minorEastAsia" w:hint="eastAsia"/>
          <w:lang w:val="en-US" w:eastAsia="zh-CN"/>
        </w:rPr>
        <w:t xml:space="preserve">. The speed-dependent adhesion of </w:t>
      </w:r>
      <w:r w:rsidRPr="00FA5F8D">
        <w:rPr>
          <w:rFonts w:eastAsiaTheme="minorEastAsia"/>
          <w:lang w:val="en-US" w:eastAsia="zh-CN"/>
        </w:rPr>
        <w:t>tape/photoresist interface</w:t>
      </w:r>
      <w:r w:rsidRPr="00FA5F8D">
        <w:rPr>
          <w:rFonts w:eastAsiaTheme="minorEastAsia" w:hint="eastAsia"/>
          <w:lang w:val="en-US" w:eastAsia="zh-CN"/>
        </w:rPr>
        <w:t xml:space="preserve"> also can </w:t>
      </w:r>
      <w:r w:rsidR="00032D2E" w:rsidRPr="00FA5F8D">
        <w:rPr>
          <w:rFonts w:eastAsiaTheme="minorEastAsia"/>
          <w:lang w:val="en-US" w:eastAsia="zh-CN"/>
        </w:rPr>
        <w:t>be</w:t>
      </w:r>
      <w:r w:rsidRPr="00FA5F8D">
        <w:rPr>
          <w:rFonts w:eastAsiaTheme="minorEastAsia" w:hint="eastAsia"/>
          <w:lang w:val="en-US" w:eastAsia="zh-CN"/>
        </w:rPr>
        <w:t xml:space="preserve"> expressed as</w:t>
      </w:r>
      <w:r w:rsidR="00011EC6" w:rsidRPr="00FA5F8D">
        <w:rPr>
          <w:rFonts w:eastAsiaTheme="minorEastAsia" w:hint="eastAsia"/>
          <w:lang w:val="en-US" w:eastAsia="zh-CN"/>
        </w:rPr>
        <w:t>:</w:t>
      </w:r>
      <w:bookmarkEnd w:id="37"/>
    </w:p>
    <w:p w14:paraId="75DDBAED" w14:textId="485B2241" w:rsidR="00703977" w:rsidRPr="00FA5F8D" w:rsidRDefault="00A42C59" w:rsidP="001F471C">
      <w:pPr>
        <w:spacing w:before="120" w:after="120"/>
        <w:jc w:val="right"/>
        <w:rPr>
          <w:rFonts w:eastAsiaTheme="minorEastAsia"/>
          <w:lang w:val="en-US" w:eastAsia="zh-CN"/>
        </w:rPr>
      </w:pPr>
      <w:r w:rsidRPr="00FA5F8D">
        <w:rPr>
          <w:position w:val="-24"/>
          <w:sz w:val="22"/>
          <w:szCs w:val="22"/>
        </w:rPr>
        <w:pict w14:anchorId="5BBBA2A3">
          <v:shape id="_x0000_i1044" type="#_x0000_t75" style="width:181.6pt;height:31.7pt">
            <v:imagedata r:id="rId30" o:title=""/>
          </v:shape>
        </w:pict>
      </w:r>
      <w:r w:rsidR="00703977" w:rsidRPr="00FA5F8D">
        <w:rPr>
          <w:rFonts w:eastAsiaTheme="minorEastAsia"/>
          <w:sz w:val="22"/>
          <w:szCs w:val="22"/>
          <w:lang w:val="en-US" w:eastAsia="zh-CN"/>
        </w:rPr>
        <w:tab/>
      </w:r>
      <w:r w:rsidR="00703977" w:rsidRPr="00FA5F8D">
        <w:rPr>
          <w:rFonts w:eastAsiaTheme="minorEastAsia"/>
          <w:sz w:val="22"/>
          <w:szCs w:val="22"/>
          <w:lang w:val="en-US" w:eastAsia="zh-CN"/>
        </w:rPr>
        <w:tab/>
      </w:r>
      <w:r w:rsidR="00703977" w:rsidRPr="00FA5F8D">
        <w:rPr>
          <w:rFonts w:eastAsiaTheme="minorEastAsia"/>
          <w:sz w:val="22"/>
          <w:szCs w:val="22"/>
          <w:lang w:val="en-US" w:eastAsia="zh-CN"/>
        </w:rPr>
        <w:tab/>
        <w:t xml:space="preserve">       </w:t>
      </w:r>
      <w:r w:rsidR="00703977" w:rsidRPr="00FA5F8D">
        <w:rPr>
          <w:rFonts w:eastAsiaTheme="minorEastAsia"/>
          <w:b/>
          <w:bCs/>
          <w:sz w:val="22"/>
          <w:szCs w:val="22"/>
          <w:lang w:val="en-US" w:eastAsia="zh-CN"/>
        </w:rPr>
        <w:t>(</w:t>
      </w:r>
      <w:r w:rsidR="00AA3C63" w:rsidRPr="00FA5F8D">
        <w:rPr>
          <w:rFonts w:eastAsiaTheme="minorEastAsia" w:hint="eastAsia"/>
          <w:b/>
          <w:bCs/>
          <w:sz w:val="22"/>
          <w:szCs w:val="22"/>
          <w:lang w:val="en-US" w:eastAsia="zh-CN"/>
        </w:rPr>
        <w:t>S</w:t>
      </w:r>
      <w:r w:rsidR="00703977" w:rsidRPr="00FA5F8D">
        <w:rPr>
          <w:rFonts w:eastAsiaTheme="minorEastAsia"/>
          <w:b/>
          <w:bCs/>
          <w:sz w:val="22"/>
          <w:szCs w:val="22"/>
          <w:lang w:val="en-US" w:eastAsia="zh-CN"/>
        </w:rPr>
        <w:t>5)</w:t>
      </w:r>
    </w:p>
    <w:p w14:paraId="33B13E41" w14:textId="0263DA24" w:rsidR="00703977" w:rsidRPr="00FA5F8D" w:rsidRDefault="00703977" w:rsidP="001F471C">
      <w:pPr>
        <w:spacing w:before="120" w:after="120"/>
        <w:jc w:val="both"/>
        <w:rPr>
          <w:rFonts w:eastAsiaTheme="minorEastAsia"/>
          <w:lang w:val="en-US" w:eastAsia="zh-CN"/>
        </w:rPr>
      </w:pPr>
      <w:r w:rsidRPr="00FA5F8D">
        <w:rPr>
          <w:rFonts w:eastAsiaTheme="minorEastAsia"/>
          <w:lang w:val="en-US" w:eastAsia="zh-CN"/>
        </w:rPr>
        <w:t xml:space="preserve">When the tape </w:t>
      </w:r>
      <w:r w:rsidR="003D63D3" w:rsidRPr="00FA5F8D">
        <w:rPr>
          <w:rFonts w:eastAsiaTheme="minorEastAsia" w:hint="eastAsia"/>
          <w:lang w:val="en-US" w:eastAsia="zh-CN"/>
        </w:rPr>
        <w:t>was</w:t>
      </w:r>
      <w:r w:rsidR="003D63D3" w:rsidRPr="00FA5F8D">
        <w:rPr>
          <w:rFonts w:eastAsiaTheme="minorEastAsia"/>
          <w:lang w:val="en-US" w:eastAsia="zh-CN"/>
        </w:rPr>
        <w:t xml:space="preserve"> </w:t>
      </w:r>
      <w:r w:rsidRPr="00FA5F8D">
        <w:rPr>
          <w:rFonts w:eastAsiaTheme="minorEastAsia"/>
          <w:lang w:val="en-US" w:eastAsia="zh-CN"/>
        </w:rPr>
        <w:t xml:space="preserve">peeled at speeds </w:t>
      </w:r>
      <w:r w:rsidR="001906D5" w:rsidRPr="00FA5F8D">
        <w:rPr>
          <w:rFonts w:eastAsiaTheme="minorEastAsia"/>
          <w:lang w:val="en-US" w:eastAsia="zh-CN"/>
        </w:rPr>
        <w:t>exceeding</w:t>
      </w:r>
      <w:r w:rsidRPr="00FA5F8D">
        <w:rPr>
          <w:rFonts w:eastAsiaTheme="minorEastAsia"/>
          <w:lang w:val="en-US" w:eastAsia="zh-CN"/>
        </w:rPr>
        <w:t xml:space="preserve"> 5 mm</w:t>
      </w:r>
      <w:r w:rsidR="00171404" w:rsidRPr="00FA5F8D">
        <w:rPr>
          <w:rFonts w:eastAsiaTheme="minorEastAsia" w:hint="eastAsia"/>
          <w:lang w:val="en-US" w:eastAsia="zh-CN"/>
        </w:rPr>
        <w:t xml:space="preserve"> </w:t>
      </w:r>
      <w:r w:rsidRPr="00FA5F8D">
        <w:rPr>
          <w:rFonts w:eastAsiaTheme="minorEastAsia"/>
          <w:lang w:val="en-US" w:eastAsia="zh-CN"/>
        </w:rPr>
        <w:t>s</w:t>
      </w:r>
      <w:r w:rsidR="00171404" w:rsidRPr="00FA5F8D">
        <w:rPr>
          <w:rFonts w:eastAsiaTheme="minorEastAsia" w:hint="eastAsia"/>
          <w:vertAlign w:val="superscript"/>
          <w:lang w:val="en-US" w:eastAsia="zh-CN"/>
        </w:rPr>
        <w:t>-1</w:t>
      </w:r>
      <w:r w:rsidRPr="00FA5F8D">
        <w:rPr>
          <w:rFonts w:eastAsiaTheme="minorEastAsia"/>
          <w:lang w:val="en-US" w:eastAsia="zh-CN"/>
        </w:rPr>
        <w:t xml:space="preserve">, separation </w:t>
      </w:r>
      <w:r w:rsidR="003D63D3" w:rsidRPr="00FA5F8D">
        <w:rPr>
          <w:rFonts w:eastAsiaTheme="minorEastAsia"/>
          <w:lang w:val="en-US" w:eastAsia="zh-CN"/>
        </w:rPr>
        <w:t>occur</w:t>
      </w:r>
      <w:r w:rsidR="003D63D3" w:rsidRPr="00FA5F8D">
        <w:rPr>
          <w:rFonts w:eastAsiaTheme="minorEastAsia" w:hint="eastAsia"/>
          <w:lang w:val="en-US" w:eastAsia="zh-CN"/>
        </w:rPr>
        <w:t>red</w:t>
      </w:r>
      <w:r w:rsidR="003D63D3" w:rsidRPr="00FA5F8D">
        <w:rPr>
          <w:rFonts w:eastAsiaTheme="minorEastAsia"/>
          <w:lang w:val="en-US" w:eastAsia="zh-CN"/>
        </w:rPr>
        <w:t xml:space="preserve"> </w:t>
      </w:r>
      <w:r w:rsidRPr="00FA5F8D">
        <w:rPr>
          <w:rFonts w:eastAsiaTheme="minorEastAsia"/>
          <w:lang w:val="en-US" w:eastAsia="zh-CN"/>
        </w:rPr>
        <w:t>at the rigid SPRR polymer/photoresist interface. Therefore, our analysis focuses on scenarios where the tape peeling speed is lower than 4 mm</w:t>
      </w:r>
      <w:r w:rsidR="00171404" w:rsidRPr="00FA5F8D">
        <w:rPr>
          <w:rFonts w:eastAsiaTheme="minorEastAsia" w:hint="eastAsia"/>
          <w:lang w:val="en-US" w:eastAsia="zh-CN"/>
        </w:rPr>
        <w:t xml:space="preserve"> </w:t>
      </w:r>
      <w:r w:rsidRPr="00FA5F8D">
        <w:rPr>
          <w:rFonts w:eastAsiaTheme="minorEastAsia"/>
          <w:lang w:val="en-US" w:eastAsia="zh-CN"/>
        </w:rPr>
        <w:t>s</w:t>
      </w:r>
      <w:r w:rsidR="00171404" w:rsidRPr="00FA5F8D">
        <w:rPr>
          <w:rFonts w:eastAsiaTheme="minorEastAsia" w:hint="eastAsia"/>
          <w:vertAlign w:val="superscript"/>
          <w:lang w:val="en-US" w:eastAsia="zh-CN"/>
        </w:rPr>
        <w:t>-1</w:t>
      </w:r>
      <w:r w:rsidRPr="00FA5F8D">
        <w:rPr>
          <w:rFonts w:eastAsiaTheme="minorEastAsia"/>
          <w:lang w:val="en-US" w:eastAsia="zh-CN"/>
        </w:rPr>
        <w:t xml:space="preserve">. According to fracture competition mechanism, the energy release rate of rigid SPRR polymer/photoresist interface is higher than that of tape/photoresist interface when the fracture propagation occurs at the latter. Thus, the measured energy release rate of the tape/photoresist interface can be used to estimate the adhesion strength range of rigid SPRR polymer/photoresist interface. Combined these findings with adhesion measurement of rubbery SPRR polymer/photoresist interface, the adhesion switching ratio of pickup to release </w:t>
      </w:r>
      <w:r w:rsidR="00C30481" w:rsidRPr="00FA5F8D">
        <w:rPr>
          <w:rFonts w:eastAsiaTheme="minorEastAsia" w:hint="eastAsia"/>
          <w:lang w:val="en-US" w:eastAsia="zh-CN"/>
        </w:rPr>
        <w:lastRenderedPageBreak/>
        <w:t xml:space="preserve">for </w:t>
      </w:r>
      <w:r w:rsidR="00745F5A" w:rsidRPr="00FA5F8D">
        <w:rPr>
          <w:rFonts w:eastAsiaTheme="minorEastAsia" w:hint="eastAsia"/>
          <w:lang w:val="en-US" w:eastAsia="zh-CN"/>
        </w:rPr>
        <w:t xml:space="preserve">non-structured, </w:t>
      </w:r>
      <w:r w:rsidR="00C30481" w:rsidRPr="00FA5F8D">
        <w:rPr>
          <w:rFonts w:eastAsiaTheme="minorEastAsia" w:hint="eastAsia"/>
          <w:lang w:val="en-US" w:eastAsia="zh-CN"/>
        </w:rPr>
        <w:t>flat</w:t>
      </w:r>
      <w:r w:rsidR="00B8782F" w:rsidRPr="00FA5F8D">
        <w:rPr>
          <w:rFonts w:eastAsiaTheme="minorEastAsia" w:hint="eastAsia"/>
          <w:lang w:val="en-US" w:eastAsia="zh-CN"/>
        </w:rPr>
        <w:t>-surface photoresist film</w:t>
      </w:r>
      <w:r w:rsidR="00C30481" w:rsidRPr="00FA5F8D">
        <w:rPr>
          <w:rFonts w:eastAsiaTheme="minorEastAsia" w:hint="eastAsia"/>
          <w:lang w:val="en-US" w:eastAsia="zh-CN"/>
        </w:rPr>
        <w:t xml:space="preserve"> </w:t>
      </w:r>
      <w:r w:rsidRPr="00FA5F8D">
        <w:rPr>
          <w:rFonts w:eastAsiaTheme="minorEastAsia"/>
          <w:lang w:val="en-US" w:eastAsia="zh-CN"/>
        </w:rPr>
        <w:t>can be inferred higher than</w:t>
      </w:r>
      <w:bookmarkStart w:id="38" w:name="OLE_LINK55"/>
      <w:r w:rsidRPr="00FA5F8D">
        <w:rPr>
          <w:rFonts w:eastAsiaTheme="minorEastAsia"/>
          <w:lang w:val="en-US" w:eastAsia="zh-CN"/>
        </w:rPr>
        <w:t xml:space="preserve"> 110:1.</w:t>
      </w:r>
      <w:bookmarkEnd w:id="38"/>
      <w:r w:rsidR="009002B6" w:rsidRPr="00FA5F8D">
        <w:rPr>
          <w:rFonts w:eastAsiaTheme="minorEastAsia" w:hint="eastAsia"/>
          <w:lang w:val="en-US" w:eastAsia="zh-CN"/>
        </w:rPr>
        <w:t xml:space="preserve"> </w:t>
      </w:r>
      <w:r w:rsidR="009002B6" w:rsidRPr="00FA5F8D">
        <w:rPr>
          <w:rFonts w:eastAsiaTheme="minorEastAsia"/>
          <w:lang w:val="en-US" w:eastAsia="zh-CN"/>
        </w:rPr>
        <w:t>Direct measurement of velocity-dependent energy release rate at rigid SPRR polymer/photoresist interface using conventional 90° peeling configurations is challenging. In the rigid state, the interface is dominated by elastic response with minimal viscoelastic dissipation, such that crack propagation becomes unstable once initiated. Under these conditions, the crack velocity is no longer governed by the externally imposed peeling speed, preventing reliable extraction of rate-dependent energy release rates using standard peeling analysis. Previous studies on analogous shape-memory polymer systems have therefore characterized rigid-state adhesion using pull-off force measurements rather than velocity-dependent peeling experiments, supporting the assumption of speed-independent interfacial behavior</w:t>
      </w:r>
      <w:r w:rsidR="00C739C8" w:rsidRPr="00FA5F8D">
        <w:rPr>
          <w:rFonts w:eastAsiaTheme="minorEastAsia" w:hint="eastAsia"/>
          <w:lang w:val="en-US" w:eastAsia="zh-CN"/>
        </w:rPr>
        <w:t xml:space="preserve"> [43]</w:t>
      </w:r>
      <w:r w:rsidR="009002B6" w:rsidRPr="00FA5F8D">
        <w:rPr>
          <w:rFonts w:eastAsiaTheme="minorEastAsia"/>
          <w:lang w:val="en-US" w:eastAsia="zh-CN"/>
        </w:rPr>
        <w:t>.</w:t>
      </w:r>
    </w:p>
    <w:p w14:paraId="782CBE48" w14:textId="20FDC067" w:rsidR="00C3219E" w:rsidRPr="00FA5F8D" w:rsidRDefault="00703977" w:rsidP="001F471C">
      <w:pPr>
        <w:spacing w:before="120" w:after="120"/>
        <w:jc w:val="both"/>
        <w:rPr>
          <w:rFonts w:eastAsiaTheme="minorEastAsia"/>
          <w:szCs w:val="20"/>
          <w:lang w:val="en-US" w:eastAsia="zh-CN"/>
        </w:rPr>
      </w:pPr>
      <w:bookmarkStart w:id="39" w:name="OLE_LINK57"/>
      <w:r w:rsidRPr="00FA5F8D">
        <w:rPr>
          <w:rFonts w:eastAsiaTheme="minorEastAsia"/>
          <w:szCs w:val="20"/>
          <w:lang w:val="en-US" w:eastAsia="zh-CN"/>
        </w:rPr>
        <w:t xml:space="preserve">Figure </w:t>
      </w:r>
      <w:r w:rsidR="00F73C9E" w:rsidRPr="00FA5F8D">
        <w:rPr>
          <w:rFonts w:eastAsiaTheme="minorEastAsia"/>
          <w:szCs w:val="20"/>
          <w:lang w:val="en-US" w:eastAsia="zh-CN"/>
        </w:rPr>
        <w:t>S</w:t>
      </w:r>
      <w:r w:rsidR="00F73C9E" w:rsidRPr="00FA5F8D">
        <w:rPr>
          <w:rFonts w:eastAsiaTheme="minorEastAsia" w:hint="eastAsia"/>
          <w:szCs w:val="20"/>
          <w:lang w:val="en-US" w:eastAsia="zh-CN"/>
        </w:rPr>
        <w:t>7a</w:t>
      </w:r>
      <w:r w:rsidR="00F73C9E" w:rsidRPr="00FA5F8D">
        <w:rPr>
          <w:rFonts w:eastAsiaTheme="minorEastAsia"/>
          <w:szCs w:val="20"/>
          <w:lang w:val="en-US" w:eastAsia="zh-CN"/>
        </w:rPr>
        <w:t xml:space="preserve"> </w:t>
      </w:r>
      <w:r w:rsidRPr="00FA5F8D">
        <w:rPr>
          <w:rFonts w:eastAsiaTheme="minorEastAsia"/>
          <w:szCs w:val="20"/>
          <w:lang w:val="en-US" w:eastAsia="zh-CN"/>
        </w:rPr>
        <w:t xml:space="preserve">demonstrates </w:t>
      </w:r>
      <w:r w:rsidR="00AF0CAE" w:rsidRPr="00FA5F8D">
        <w:rPr>
          <w:rFonts w:eastAsiaTheme="minorEastAsia" w:hint="eastAsia"/>
          <w:szCs w:val="20"/>
          <w:lang w:val="en-US" w:eastAsia="zh-CN"/>
        </w:rPr>
        <w:t xml:space="preserve">the schematic of </w:t>
      </w:r>
      <w:r w:rsidRPr="00FA5F8D">
        <w:rPr>
          <w:rFonts w:eastAsiaTheme="minorEastAsia"/>
          <w:szCs w:val="20"/>
          <w:lang w:val="en-US" w:eastAsia="zh-CN"/>
        </w:rPr>
        <w:t xml:space="preserve">90-degree tape peeling test on photoresist that was initially prepared on PDMS-coated silicon substrate. Figure </w:t>
      </w:r>
      <w:r w:rsidR="00F73C9E" w:rsidRPr="00FA5F8D">
        <w:rPr>
          <w:rFonts w:eastAsiaTheme="minorEastAsia"/>
          <w:szCs w:val="20"/>
          <w:lang w:val="en-US" w:eastAsia="zh-CN"/>
        </w:rPr>
        <w:t>S</w:t>
      </w:r>
      <w:r w:rsidR="00F73C9E" w:rsidRPr="00FA5F8D">
        <w:rPr>
          <w:rFonts w:eastAsiaTheme="minorEastAsia" w:hint="eastAsia"/>
          <w:szCs w:val="20"/>
          <w:lang w:val="en-US" w:eastAsia="zh-CN"/>
        </w:rPr>
        <w:t>7b</w:t>
      </w:r>
      <w:r w:rsidR="00F73C9E" w:rsidRPr="00FA5F8D">
        <w:rPr>
          <w:rFonts w:eastAsiaTheme="minorEastAsia"/>
          <w:szCs w:val="20"/>
          <w:lang w:val="en-US" w:eastAsia="zh-CN"/>
        </w:rPr>
        <w:t xml:space="preserve"> </w:t>
      </w:r>
      <w:r w:rsidRPr="00FA5F8D">
        <w:rPr>
          <w:rFonts w:eastAsiaTheme="minorEastAsia"/>
          <w:szCs w:val="20"/>
          <w:lang w:val="en-US" w:eastAsia="zh-CN"/>
        </w:rPr>
        <w:t>shows energy release rate measurements when the separation occurs at photoresist/PDMS interface under different peeling speeds.</w:t>
      </w:r>
      <w:r w:rsidRPr="00FA5F8D">
        <w:rPr>
          <w:rFonts w:eastAsiaTheme="minorEastAsia"/>
          <w:b/>
          <w:bCs/>
          <w:szCs w:val="20"/>
          <w:lang w:val="en-US" w:eastAsia="zh-CN"/>
        </w:rPr>
        <w:t xml:space="preserve"> </w:t>
      </w:r>
      <w:r w:rsidRPr="00FA5F8D">
        <w:rPr>
          <w:rFonts w:eastAsiaTheme="minorEastAsia"/>
          <w:szCs w:val="20"/>
          <w:lang w:val="en-US" w:eastAsia="zh-CN"/>
        </w:rPr>
        <w:t xml:space="preserve">Figure </w:t>
      </w:r>
      <w:r w:rsidR="00F73C9E" w:rsidRPr="00FA5F8D">
        <w:rPr>
          <w:rFonts w:eastAsiaTheme="minorEastAsia" w:hint="eastAsia"/>
          <w:szCs w:val="20"/>
          <w:lang w:val="en-US" w:eastAsia="zh-CN"/>
        </w:rPr>
        <w:t>S7c</w:t>
      </w:r>
      <w:r w:rsidR="00F73C9E" w:rsidRPr="00FA5F8D">
        <w:rPr>
          <w:rFonts w:eastAsiaTheme="minorEastAsia"/>
          <w:szCs w:val="20"/>
          <w:lang w:val="en-US" w:eastAsia="zh-CN"/>
        </w:rPr>
        <w:t xml:space="preserve"> </w:t>
      </w:r>
      <w:r w:rsidRPr="00FA5F8D">
        <w:rPr>
          <w:rFonts w:eastAsiaTheme="minorEastAsia"/>
          <w:szCs w:val="20"/>
          <w:lang w:val="en-US" w:eastAsia="zh-CN"/>
        </w:rPr>
        <w:t>shows speed-dependent energy release rate of photoresist/PDMS interface during steady fracture propagation, with the function relationship expressed as</w:t>
      </w:r>
      <w:bookmarkEnd w:id="39"/>
      <w:r w:rsidR="00011EC6" w:rsidRPr="00FA5F8D">
        <w:rPr>
          <w:rFonts w:eastAsiaTheme="minorEastAsia" w:hint="eastAsia"/>
          <w:szCs w:val="20"/>
          <w:lang w:val="en-US" w:eastAsia="zh-CN"/>
        </w:rPr>
        <w:t>:</w:t>
      </w:r>
    </w:p>
    <w:p w14:paraId="364F7BE2" w14:textId="212F61F8" w:rsidR="00B63B1D" w:rsidRPr="00FA5F8D" w:rsidRDefault="00A42C59" w:rsidP="001F471C">
      <w:pPr>
        <w:spacing w:before="120" w:after="120"/>
        <w:jc w:val="right"/>
        <w:rPr>
          <w:rFonts w:eastAsiaTheme="minorEastAsia"/>
          <w:szCs w:val="20"/>
          <w:lang w:val="en-US" w:eastAsia="zh-CN"/>
        </w:rPr>
      </w:pPr>
      <w:r w:rsidRPr="00FA5F8D">
        <w:rPr>
          <w:position w:val="-24"/>
          <w:sz w:val="22"/>
          <w:szCs w:val="22"/>
        </w:rPr>
        <w:pict w14:anchorId="747E0269">
          <v:shape id="_x0000_i1045" type="#_x0000_t75" style="width:195.6pt;height:31.7pt">
            <v:imagedata r:id="rId31" o:title=""/>
          </v:shape>
        </w:pict>
      </w:r>
      <w:r w:rsidR="00703977" w:rsidRPr="00FA5F8D">
        <w:rPr>
          <w:rFonts w:eastAsiaTheme="minorEastAsia"/>
          <w:sz w:val="22"/>
          <w:szCs w:val="22"/>
          <w:lang w:val="en-US" w:eastAsia="zh-CN"/>
        </w:rPr>
        <w:tab/>
      </w:r>
      <w:r w:rsidR="00703977" w:rsidRPr="00FA5F8D">
        <w:rPr>
          <w:rFonts w:eastAsiaTheme="minorEastAsia"/>
          <w:sz w:val="22"/>
          <w:szCs w:val="22"/>
          <w:lang w:val="en-US" w:eastAsia="zh-CN"/>
        </w:rPr>
        <w:tab/>
      </w:r>
      <w:r w:rsidR="00703977" w:rsidRPr="00FA5F8D">
        <w:rPr>
          <w:rFonts w:eastAsiaTheme="minorEastAsia"/>
          <w:sz w:val="22"/>
          <w:szCs w:val="22"/>
          <w:lang w:val="en-US" w:eastAsia="zh-CN"/>
        </w:rPr>
        <w:tab/>
        <w:t xml:space="preserve">           </w:t>
      </w:r>
      <w:r w:rsidR="00703977" w:rsidRPr="00FA5F8D">
        <w:rPr>
          <w:rFonts w:eastAsiaTheme="minorEastAsia"/>
          <w:b/>
          <w:bCs/>
          <w:sz w:val="22"/>
          <w:szCs w:val="22"/>
          <w:lang w:val="en-US" w:eastAsia="zh-CN"/>
        </w:rPr>
        <w:t>(</w:t>
      </w:r>
      <w:r w:rsidR="00AA3C63" w:rsidRPr="00FA5F8D">
        <w:rPr>
          <w:rFonts w:eastAsiaTheme="minorEastAsia" w:hint="eastAsia"/>
          <w:b/>
          <w:bCs/>
          <w:sz w:val="22"/>
          <w:szCs w:val="22"/>
          <w:lang w:val="en-US" w:eastAsia="zh-CN"/>
        </w:rPr>
        <w:t>S</w:t>
      </w:r>
      <w:r w:rsidR="00703977" w:rsidRPr="00FA5F8D">
        <w:rPr>
          <w:rFonts w:eastAsiaTheme="minorEastAsia"/>
          <w:b/>
          <w:bCs/>
          <w:sz w:val="22"/>
          <w:szCs w:val="22"/>
          <w:lang w:val="en-US" w:eastAsia="zh-CN"/>
        </w:rPr>
        <w:t>6)</w:t>
      </w:r>
    </w:p>
    <w:p w14:paraId="05715E17" w14:textId="72421198" w:rsidR="00703977" w:rsidRPr="00FA5F8D" w:rsidRDefault="00703977" w:rsidP="001F471C">
      <w:pPr>
        <w:spacing w:before="120" w:after="120"/>
        <w:jc w:val="both"/>
        <w:rPr>
          <w:rFonts w:eastAsiaTheme="minorEastAsia"/>
          <w:szCs w:val="20"/>
          <w:lang w:val="en-US" w:eastAsia="zh-CN"/>
        </w:rPr>
      </w:pPr>
      <w:bookmarkStart w:id="40" w:name="OLE_LINK58"/>
      <w:r w:rsidRPr="00FA5F8D">
        <w:rPr>
          <w:rFonts w:eastAsiaTheme="minorEastAsia"/>
          <w:szCs w:val="20"/>
          <w:lang w:val="en-US" w:eastAsia="zh-CN"/>
        </w:rPr>
        <w:t xml:space="preserve">Combined with </w:t>
      </w:r>
      <w:r w:rsidR="00F03D09" w:rsidRPr="00FA5F8D">
        <w:rPr>
          <w:rFonts w:eastAsiaTheme="minorEastAsia" w:hint="eastAsia"/>
          <w:szCs w:val="20"/>
          <w:lang w:val="en-US" w:eastAsia="zh-CN"/>
        </w:rPr>
        <w:t>E</w:t>
      </w:r>
      <w:r w:rsidR="00F03D09" w:rsidRPr="00FA5F8D">
        <w:rPr>
          <w:rFonts w:eastAsiaTheme="minorEastAsia"/>
          <w:szCs w:val="20"/>
          <w:lang w:val="en-US" w:eastAsia="zh-CN"/>
        </w:rPr>
        <w:t xml:space="preserve">quation </w:t>
      </w:r>
      <w:r w:rsidR="00AA3C63" w:rsidRPr="00FA5F8D">
        <w:rPr>
          <w:rFonts w:eastAsiaTheme="minorEastAsia" w:hint="eastAsia"/>
          <w:szCs w:val="20"/>
          <w:lang w:val="en-US" w:eastAsia="zh-CN"/>
        </w:rPr>
        <w:t>S</w:t>
      </w:r>
      <w:r w:rsidRPr="00FA5F8D">
        <w:rPr>
          <w:rFonts w:eastAsiaTheme="minorEastAsia"/>
          <w:szCs w:val="20"/>
          <w:lang w:val="en-US" w:eastAsia="zh-CN"/>
        </w:rPr>
        <w:t>4-</w:t>
      </w:r>
      <w:r w:rsidR="00AA3C63" w:rsidRPr="00FA5F8D">
        <w:rPr>
          <w:rFonts w:eastAsiaTheme="minorEastAsia" w:hint="eastAsia"/>
          <w:szCs w:val="20"/>
          <w:lang w:val="en-US" w:eastAsia="zh-CN"/>
        </w:rPr>
        <w:t>S</w:t>
      </w:r>
      <w:r w:rsidRPr="00FA5F8D">
        <w:rPr>
          <w:rFonts w:eastAsiaTheme="minorEastAsia"/>
          <w:szCs w:val="20"/>
          <w:lang w:val="en-US" w:eastAsia="zh-CN"/>
        </w:rPr>
        <w:t xml:space="preserve">6, the interface fracture competition mechanism </w:t>
      </w:r>
      <w:r w:rsidR="0068674B" w:rsidRPr="00FA5F8D">
        <w:rPr>
          <w:rFonts w:eastAsiaTheme="minorEastAsia" w:hint="eastAsia"/>
          <w:szCs w:val="20"/>
          <w:lang w:val="en-US" w:eastAsia="zh-CN"/>
        </w:rPr>
        <w:t>in</w:t>
      </w:r>
      <w:r w:rsidR="0068674B" w:rsidRPr="00FA5F8D">
        <w:rPr>
          <w:rFonts w:eastAsiaTheme="minorEastAsia"/>
          <w:szCs w:val="20"/>
          <w:lang w:val="en-US" w:eastAsia="zh-CN"/>
        </w:rPr>
        <w:t xml:space="preserve"> </w:t>
      </w:r>
      <w:r w:rsidRPr="00FA5F8D">
        <w:rPr>
          <w:rFonts w:eastAsiaTheme="minorEastAsia"/>
          <w:szCs w:val="20"/>
          <w:lang w:val="en-US" w:eastAsia="zh-CN"/>
        </w:rPr>
        <w:t xml:space="preserve">transfer lithography can be schematically illustrated in </w:t>
      </w:r>
      <w:r w:rsidR="00196412" w:rsidRPr="00FA5F8D">
        <w:rPr>
          <w:rFonts w:eastAsiaTheme="minorEastAsia"/>
          <w:szCs w:val="20"/>
          <w:lang w:val="en-US" w:eastAsia="zh-CN"/>
        </w:rPr>
        <w:t>Fig</w:t>
      </w:r>
      <w:r w:rsidR="00196412" w:rsidRPr="00FA5F8D">
        <w:rPr>
          <w:rFonts w:eastAsiaTheme="minorEastAsia" w:hint="eastAsia"/>
          <w:szCs w:val="20"/>
          <w:lang w:val="en-US" w:eastAsia="zh-CN"/>
        </w:rPr>
        <w:t>.</w:t>
      </w:r>
      <w:r w:rsidR="00196412" w:rsidRPr="00FA5F8D">
        <w:rPr>
          <w:rFonts w:eastAsiaTheme="minorEastAsia"/>
          <w:szCs w:val="20"/>
          <w:lang w:val="en-US" w:eastAsia="zh-CN"/>
        </w:rPr>
        <w:t xml:space="preserve"> </w:t>
      </w:r>
      <w:r w:rsidR="00F73C9E" w:rsidRPr="00FA5F8D">
        <w:rPr>
          <w:rFonts w:eastAsiaTheme="minorEastAsia" w:hint="eastAsia"/>
          <w:szCs w:val="20"/>
          <w:lang w:val="en-US" w:eastAsia="zh-CN"/>
        </w:rPr>
        <w:t>1f</w:t>
      </w:r>
      <w:r w:rsidRPr="00FA5F8D">
        <w:rPr>
          <w:rFonts w:eastAsiaTheme="minorEastAsia"/>
          <w:szCs w:val="20"/>
          <w:lang w:val="en-US" w:eastAsia="zh-CN"/>
        </w:rPr>
        <w:t>. The rigid SPRR polymer/photoresist interface can be considered as elastic system that is expected to exhibit speed-independent energy release rate.</w:t>
      </w:r>
    </w:p>
    <w:p w14:paraId="33B4226B" w14:textId="5894DD4E" w:rsidR="00D821FE" w:rsidRPr="00FA5F8D" w:rsidRDefault="00D821FE" w:rsidP="001F471C">
      <w:pPr>
        <w:spacing w:before="120" w:after="120"/>
        <w:jc w:val="both"/>
        <w:rPr>
          <w:rFonts w:eastAsiaTheme="minorEastAsia"/>
          <w:szCs w:val="20"/>
          <w:lang w:val="en-US" w:eastAsia="zh-CN"/>
        </w:rPr>
      </w:pPr>
      <w:r w:rsidRPr="00FA5F8D">
        <w:rPr>
          <w:rFonts w:eastAsiaTheme="minorEastAsia" w:hint="eastAsia"/>
          <w:szCs w:val="20"/>
          <w:lang w:val="en-US" w:eastAsia="zh-CN"/>
        </w:rPr>
        <w:t xml:space="preserve">Additionally, </w:t>
      </w:r>
      <w:r w:rsidRPr="00FA5F8D">
        <w:rPr>
          <w:rFonts w:eastAsiaTheme="minorEastAsia"/>
          <w:szCs w:val="20"/>
          <w:lang w:val="en-US" w:eastAsia="zh-CN"/>
        </w:rPr>
        <w:t>we performed 90° tape peeling experiments to evaluate the adhesion between the SU-8 2010 photoresist and the PVA receiver substrates. The SU-8 photoresists layers were first transferred onto the PVA receiver substrate using the SPRR polymer before the adhesion tests.</w:t>
      </w:r>
      <w:r w:rsidRPr="00FA5F8D">
        <w:rPr>
          <w:rFonts w:eastAsiaTheme="minorEastAsia" w:hint="eastAsia"/>
          <w:szCs w:val="20"/>
          <w:lang w:val="en-US" w:eastAsia="zh-CN"/>
        </w:rPr>
        <w:t xml:space="preserve"> </w:t>
      </w:r>
      <w:r w:rsidRPr="00FA5F8D">
        <w:rPr>
          <w:rFonts w:eastAsiaTheme="minorEastAsia"/>
          <w:szCs w:val="20"/>
          <w:lang w:val="en-US" w:eastAsia="zh-CN"/>
        </w:rPr>
        <w:t>Fig</w:t>
      </w:r>
      <w:r w:rsidR="007170D5" w:rsidRPr="00FA5F8D">
        <w:rPr>
          <w:rFonts w:eastAsiaTheme="minorEastAsia" w:hint="eastAsia"/>
          <w:szCs w:val="20"/>
          <w:lang w:val="en-US" w:eastAsia="zh-CN"/>
        </w:rPr>
        <w:t>ure</w:t>
      </w:r>
      <w:r w:rsidRPr="00FA5F8D">
        <w:rPr>
          <w:rFonts w:eastAsiaTheme="minorEastAsia"/>
          <w:szCs w:val="20"/>
          <w:lang w:val="en-US" w:eastAsia="zh-CN"/>
        </w:rPr>
        <w:t xml:space="preserve"> S8 shows the adhesion measurements for the tape/photoresist interfaces at 80 ℃. In these tests, the tape’s adhesion is insufficient due to the heating-induced attenuation and thus the photoresist can’t be peeled off even though the separation speed was accelerated to 8 mm</w:t>
      </w:r>
      <w:r w:rsidRPr="00FA5F8D">
        <w:rPr>
          <w:rFonts w:eastAsiaTheme="minorEastAsia" w:hint="eastAsia"/>
          <w:szCs w:val="20"/>
          <w:lang w:val="en-US" w:eastAsia="zh-CN"/>
        </w:rPr>
        <w:t xml:space="preserve"> </w:t>
      </w:r>
      <w:r w:rsidRPr="00FA5F8D">
        <w:rPr>
          <w:rFonts w:eastAsiaTheme="minorEastAsia"/>
          <w:szCs w:val="20"/>
          <w:lang w:val="en-US" w:eastAsia="zh-CN"/>
        </w:rPr>
        <w:t>s</w:t>
      </w:r>
      <w:r w:rsidRPr="00FA5F8D">
        <w:rPr>
          <w:rFonts w:eastAsiaTheme="minorEastAsia" w:hint="eastAsia"/>
          <w:szCs w:val="20"/>
          <w:vertAlign w:val="superscript"/>
          <w:lang w:val="en-US" w:eastAsia="zh-CN"/>
        </w:rPr>
        <w:t>-1</w:t>
      </w:r>
      <w:r w:rsidRPr="00FA5F8D">
        <w:rPr>
          <w:rFonts w:eastAsiaTheme="minorEastAsia"/>
          <w:szCs w:val="20"/>
          <w:lang w:val="en-US" w:eastAsia="zh-CN"/>
        </w:rPr>
        <w:t>. Under these conditions, the critical energy release rate of photoresist/PVA substrate interface can be inferred to exceed the measured values for the tape/photoresist interface (G</w:t>
      </w:r>
      <w:r w:rsidRPr="00FA5F8D">
        <w:rPr>
          <w:rFonts w:eastAsiaTheme="minorEastAsia"/>
          <w:szCs w:val="20"/>
          <w:vertAlign w:val="subscript"/>
          <w:lang w:val="en-US" w:eastAsia="zh-CN"/>
        </w:rPr>
        <w:t>PVA/Photoresist</w:t>
      </w:r>
      <w:r w:rsidRPr="00FA5F8D">
        <w:rPr>
          <w:rFonts w:eastAsiaTheme="minorEastAsia"/>
          <w:szCs w:val="20"/>
          <w:lang w:val="en-US" w:eastAsia="zh-CN"/>
        </w:rPr>
        <w:t>&gt;</w:t>
      </w:r>
      <w:proofErr w:type="spellStart"/>
      <w:r w:rsidRPr="00FA5F8D">
        <w:rPr>
          <w:rFonts w:eastAsiaTheme="minorEastAsia"/>
          <w:szCs w:val="20"/>
          <w:lang w:val="en-US" w:eastAsia="zh-CN"/>
        </w:rPr>
        <w:t>G</w:t>
      </w:r>
      <w:r w:rsidRPr="00FA5F8D">
        <w:rPr>
          <w:rFonts w:eastAsiaTheme="minorEastAsia"/>
          <w:szCs w:val="20"/>
          <w:vertAlign w:val="subscript"/>
          <w:lang w:val="en-US" w:eastAsia="zh-CN"/>
        </w:rPr>
        <w:t>Tape</w:t>
      </w:r>
      <w:proofErr w:type="spellEnd"/>
      <w:r w:rsidRPr="00FA5F8D">
        <w:rPr>
          <w:rFonts w:eastAsiaTheme="minorEastAsia"/>
          <w:szCs w:val="20"/>
          <w:vertAlign w:val="subscript"/>
          <w:lang w:val="en-US" w:eastAsia="zh-CN"/>
        </w:rPr>
        <w:t>/Photoresist</w:t>
      </w:r>
      <w:r w:rsidRPr="00FA5F8D">
        <w:rPr>
          <w:rFonts w:eastAsiaTheme="minorEastAsia"/>
          <w:szCs w:val="20"/>
          <w:lang w:val="en-US" w:eastAsia="zh-CN"/>
        </w:rPr>
        <w:t>). Given the elastic nature of the receiver substrate, the critical energy release rate of photoresist/PVA substrate interface can be regarded as a speed-independent constant. Therefore, the G</w:t>
      </w:r>
      <w:r w:rsidRPr="00FA5F8D">
        <w:rPr>
          <w:rFonts w:eastAsiaTheme="minorEastAsia"/>
          <w:szCs w:val="20"/>
          <w:vertAlign w:val="subscript"/>
          <w:lang w:val="en-US" w:eastAsia="zh-CN"/>
        </w:rPr>
        <w:t>PVA/Photoresist</w:t>
      </w:r>
      <w:r w:rsidRPr="00FA5F8D">
        <w:rPr>
          <w:rFonts w:eastAsiaTheme="minorEastAsia"/>
          <w:szCs w:val="20"/>
          <w:lang w:val="en-US" w:eastAsia="zh-CN"/>
        </w:rPr>
        <w:t xml:space="preserve"> can be inferred to be higher than 21.04 J</w:t>
      </w:r>
      <w:r w:rsidRPr="00FA5F8D">
        <w:rPr>
          <w:rFonts w:eastAsiaTheme="minorEastAsia" w:hint="eastAsia"/>
          <w:szCs w:val="20"/>
          <w:lang w:val="en-US" w:eastAsia="zh-CN"/>
        </w:rPr>
        <w:t xml:space="preserve"> </w:t>
      </w:r>
      <w:r w:rsidRPr="00FA5F8D">
        <w:rPr>
          <w:rFonts w:eastAsiaTheme="minorEastAsia"/>
          <w:szCs w:val="20"/>
          <w:lang w:val="en-US" w:eastAsia="zh-CN"/>
        </w:rPr>
        <w:t>m</w:t>
      </w:r>
      <w:r w:rsidRPr="00FA5F8D">
        <w:rPr>
          <w:rFonts w:eastAsiaTheme="minorEastAsia" w:hint="eastAsia"/>
          <w:szCs w:val="20"/>
          <w:vertAlign w:val="superscript"/>
          <w:lang w:val="en-US" w:eastAsia="zh-CN"/>
        </w:rPr>
        <w:t>-</w:t>
      </w:r>
      <w:r w:rsidRPr="00FA5F8D">
        <w:rPr>
          <w:rFonts w:eastAsiaTheme="minorEastAsia"/>
          <w:szCs w:val="20"/>
          <w:vertAlign w:val="superscript"/>
          <w:lang w:val="en-US" w:eastAsia="zh-CN"/>
        </w:rPr>
        <w:t>2</w:t>
      </w:r>
      <w:r w:rsidRPr="00FA5F8D">
        <w:rPr>
          <w:rFonts w:eastAsiaTheme="minorEastAsia"/>
          <w:szCs w:val="20"/>
          <w:lang w:val="en-US" w:eastAsia="zh-CN"/>
        </w:rPr>
        <w:t>. Fig</w:t>
      </w:r>
      <w:r w:rsidR="007170D5" w:rsidRPr="00FA5F8D">
        <w:rPr>
          <w:rFonts w:eastAsiaTheme="minorEastAsia" w:hint="eastAsia"/>
          <w:szCs w:val="20"/>
          <w:lang w:val="en-US" w:eastAsia="zh-CN"/>
        </w:rPr>
        <w:t>ure</w:t>
      </w:r>
      <w:r w:rsidRPr="00FA5F8D">
        <w:rPr>
          <w:rFonts w:eastAsiaTheme="minorEastAsia"/>
          <w:szCs w:val="20"/>
          <w:lang w:val="en-US" w:eastAsia="zh-CN"/>
        </w:rPr>
        <w:t xml:space="preserve"> S8c further compares the energy release rates of the tape/photoresist interface with that of the rubbery SPRR polymer/photoresist interface, thereby demonstrating the significant adhesion strength contrast between the rubbery SPRR polymer/photoresist interface and photoresist/PVA substrate interface. Overall, these results provide a more quantitative view of the photoresist release process. </w:t>
      </w:r>
    </w:p>
    <w:p w14:paraId="3940082A" w14:textId="1F59D8E6" w:rsidR="00D821FE" w:rsidRPr="00FA5F8D" w:rsidRDefault="00D821FE" w:rsidP="001F471C">
      <w:pPr>
        <w:spacing w:before="120" w:after="120"/>
        <w:jc w:val="both"/>
        <w:rPr>
          <w:rFonts w:eastAsiaTheme="minorEastAsia"/>
          <w:szCs w:val="20"/>
          <w:lang w:val="en-US" w:eastAsia="zh-CN"/>
        </w:rPr>
      </w:pPr>
      <w:r w:rsidRPr="00FA5F8D">
        <w:rPr>
          <w:rFonts w:eastAsiaTheme="minorEastAsia" w:hint="eastAsia"/>
          <w:szCs w:val="20"/>
          <w:lang w:val="en-US" w:eastAsia="zh-CN"/>
        </w:rPr>
        <w:t>W</w:t>
      </w:r>
      <w:r w:rsidRPr="00FA5F8D">
        <w:rPr>
          <w:rFonts w:eastAsiaTheme="minorEastAsia"/>
          <w:szCs w:val="20"/>
          <w:lang w:val="en-US" w:eastAsia="zh-CN"/>
        </w:rPr>
        <w:t xml:space="preserve">e </w:t>
      </w:r>
      <w:r w:rsidRPr="00FA5F8D">
        <w:rPr>
          <w:rFonts w:eastAsiaTheme="minorEastAsia" w:hint="eastAsia"/>
          <w:szCs w:val="20"/>
          <w:lang w:val="en-US" w:eastAsia="zh-CN"/>
        </w:rPr>
        <w:t xml:space="preserve">also </w:t>
      </w:r>
      <w:r w:rsidRPr="00FA5F8D">
        <w:rPr>
          <w:rFonts w:eastAsiaTheme="minorEastAsia"/>
          <w:szCs w:val="20"/>
          <w:lang w:val="en-US" w:eastAsia="zh-CN"/>
        </w:rPr>
        <w:t>conducted tape peeling tests on the photoresist/PVA substrate at room temperature. As shown in Fig. S9, when the tape was peeled at 0.2 mm</w:t>
      </w:r>
      <w:r w:rsidRPr="00FA5F8D">
        <w:rPr>
          <w:rFonts w:eastAsiaTheme="minorEastAsia" w:hint="eastAsia"/>
          <w:szCs w:val="20"/>
          <w:lang w:val="en-US" w:eastAsia="zh-CN"/>
        </w:rPr>
        <w:t xml:space="preserve"> </w:t>
      </w:r>
      <w:r w:rsidRPr="00FA5F8D">
        <w:rPr>
          <w:rFonts w:eastAsiaTheme="minorEastAsia"/>
          <w:szCs w:val="20"/>
          <w:lang w:val="en-US" w:eastAsia="zh-CN"/>
        </w:rPr>
        <w:t>s</w:t>
      </w:r>
      <w:r w:rsidRPr="00FA5F8D">
        <w:rPr>
          <w:rFonts w:eastAsiaTheme="minorEastAsia" w:hint="eastAsia"/>
          <w:szCs w:val="20"/>
          <w:vertAlign w:val="superscript"/>
          <w:lang w:val="en-US" w:eastAsia="zh-CN"/>
        </w:rPr>
        <w:t>-1</w:t>
      </w:r>
      <w:r w:rsidRPr="00FA5F8D">
        <w:rPr>
          <w:rFonts w:eastAsiaTheme="minorEastAsia"/>
          <w:szCs w:val="20"/>
          <w:lang w:val="en-US" w:eastAsia="zh-CN"/>
        </w:rPr>
        <w:t>, the fracture occurred at the tape/photoresist interface, confirming that the critical energy release rate of photoresist/PVA substrate interface exceeds the measured tape/photoresist values (25.65 J</w:t>
      </w:r>
      <w:r w:rsidRPr="00FA5F8D">
        <w:rPr>
          <w:rFonts w:eastAsiaTheme="minorEastAsia" w:hint="eastAsia"/>
          <w:szCs w:val="20"/>
          <w:lang w:val="en-US" w:eastAsia="zh-CN"/>
        </w:rPr>
        <w:t xml:space="preserve"> </w:t>
      </w:r>
      <w:r w:rsidRPr="00FA5F8D">
        <w:rPr>
          <w:rFonts w:eastAsiaTheme="minorEastAsia"/>
          <w:szCs w:val="20"/>
          <w:lang w:val="en-US" w:eastAsia="zh-CN"/>
        </w:rPr>
        <w:t>m</w:t>
      </w:r>
      <w:r w:rsidRPr="00FA5F8D">
        <w:rPr>
          <w:rFonts w:eastAsiaTheme="minorEastAsia" w:hint="eastAsia"/>
          <w:szCs w:val="20"/>
          <w:vertAlign w:val="superscript"/>
          <w:lang w:val="en-US" w:eastAsia="zh-CN"/>
        </w:rPr>
        <w:t>-</w:t>
      </w:r>
      <w:r w:rsidRPr="00FA5F8D">
        <w:rPr>
          <w:rFonts w:eastAsiaTheme="minorEastAsia"/>
          <w:szCs w:val="20"/>
          <w:vertAlign w:val="superscript"/>
          <w:lang w:val="en-US" w:eastAsia="zh-CN"/>
        </w:rPr>
        <w:t>2</w:t>
      </w:r>
      <w:r w:rsidRPr="00FA5F8D">
        <w:rPr>
          <w:rFonts w:eastAsiaTheme="minorEastAsia"/>
          <w:szCs w:val="20"/>
          <w:lang w:val="en-US" w:eastAsia="zh-CN"/>
        </w:rPr>
        <w:t>). When the peeling speed increased to 0.5 mm</w:t>
      </w:r>
      <w:r w:rsidRPr="00FA5F8D">
        <w:rPr>
          <w:rFonts w:eastAsiaTheme="minorEastAsia" w:hint="eastAsia"/>
          <w:szCs w:val="20"/>
          <w:lang w:val="en-US" w:eastAsia="zh-CN"/>
        </w:rPr>
        <w:t xml:space="preserve"> </w:t>
      </w:r>
      <w:r w:rsidRPr="00FA5F8D">
        <w:rPr>
          <w:rFonts w:eastAsiaTheme="minorEastAsia"/>
          <w:szCs w:val="20"/>
          <w:lang w:val="en-US" w:eastAsia="zh-CN"/>
        </w:rPr>
        <w:t>s</w:t>
      </w:r>
      <w:r w:rsidRPr="00FA5F8D">
        <w:rPr>
          <w:rFonts w:eastAsiaTheme="minorEastAsia" w:hint="eastAsia"/>
          <w:szCs w:val="20"/>
          <w:vertAlign w:val="superscript"/>
          <w:lang w:val="en-US" w:eastAsia="zh-CN"/>
        </w:rPr>
        <w:t>-1</w:t>
      </w:r>
      <w:r w:rsidRPr="00FA5F8D">
        <w:rPr>
          <w:rFonts w:eastAsiaTheme="minorEastAsia"/>
          <w:szCs w:val="20"/>
          <w:lang w:val="en-US" w:eastAsia="zh-CN"/>
        </w:rPr>
        <w:t>, the photoresist layers were picked up from the PVA receiver substrates. According to adhesion measurement of the tape/photoresist interface (Fig</w:t>
      </w:r>
      <w:r w:rsidRPr="00FA5F8D">
        <w:rPr>
          <w:rFonts w:eastAsiaTheme="minorEastAsia" w:hint="eastAsia"/>
          <w:szCs w:val="20"/>
          <w:lang w:val="en-US" w:eastAsia="zh-CN"/>
        </w:rPr>
        <w:t xml:space="preserve">. </w:t>
      </w:r>
      <w:r w:rsidRPr="00FA5F8D">
        <w:rPr>
          <w:rFonts w:eastAsiaTheme="minorEastAsia"/>
          <w:szCs w:val="20"/>
          <w:lang w:val="en-US" w:eastAsia="zh-CN"/>
        </w:rPr>
        <w:t>S6), the critical energy release rate of the photoresist/PVA substrate interface can be inferred to be lower than 43.9 J</w:t>
      </w:r>
      <w:r w:rsidRPr="00FA5F8D">
        <w:rPr>
          <w:rFonts w:eastAsiaTheme="minorEastAsia" w:hint="eastAsia"/>
          <w:szCs w:val="20"/>
          <w:lang w:val="en-US" w:eastAsia="zh-CN"/>
        </w:rPr>
        <w:t xml:space="preserve"> </w:t>
      </w:r>
      <w:r w:rsidRPr="00FA5F8D">
        <w:rPr>
          <w:rFonts w:eastAsiaTheme="minorEastAsia"/>
          <w:szCs w:val="20"/>
          <w:lang w:val="en-US" w:eastAsia="zh-CN"/>
        </w:rPr>
        <w:t>m</w:t>
      </w:r>
      <w:r w:rsidRPr="00FA5F8D">
        <w:rPr>
          <w:rFonts w:eastAsiaTheme="minorEastAsia" w:hint="eastAsia"/>
          <w:szCs w:val="20"/>
          <w:vertAlign w:val="superscript"/>
          <w:lang w:val="en-US" w:eastAsia="zh-CN"/>
        </w:rPr>
        <w:t>-</w:t>
      </w:r>
      <w:r w:rsidRPr="00FA5F8D">
        <w:rPr>
          <w:rFonts w:eastAsiaTheme="minorEastAsia"/>
          <w:szCs w:val="20"/>
          <w:vertAlign w:val="superscript"/>
          <w:lang w:val="en-US" w:eastAsia="zh-CN"/>
        </w:rPr>
        <w:t>2</w:t>
      </w:r>
      <w:r w:rsidRPr="00FA5F8D">
        <w:rPr>
          <w:rFonts w:eastAsiaTheme="minorEastAsia"/>
          <w:szCs w:val="20"/>
          <w:lang w:val="en-US" w:eastAsia="zh-CN"/>
        </w:rPr>
        <w:t>. Overall, the energy release rate of photoresist/PVA substrate interface can be inferred within a range of 25.65 J</w:t>
      </w:r>
      <w:r w:rsidRPr="00FA5F8D">
        <w:rPr>
          <w:rFonts w:eastAsiaTheme="minorEastAsia" w:hint="eastAsia"/>
          <w:szCs w:val="20"/>
          <w:lang w:val="en-US" w:eastAsia="zh-CN"/>
        </w:rPr>
        <w:t xml:space="preserve"> </w:t>
      </w:r>
      <w:r w:rsidRPr="00FA5F8D">
        <w:rPr>
          <w:rFonts w:eastAsiaTheme="minorEastAsia"/>
          <w:szCs w:val="20"/>
          <w:lang w:val="en-US" w:eastAsia="zh-CN"/>
        </w:rPr>
        <w:t>m</w:t>
      </w:r>
      <w:r w:rsidRPr="00FA5F8D">
        <w:rPr>
          <w:rFonts w:eastAsiaTheme="minorEastAsia" w:hint="eastAsia"/>
          <w:szCs w:val="20"/>
          <w:vertAlign w:val="superscript"/>
          <w:lang w:val="en-US" w:eastAsia="zh-CN"/>
        </w:rPr>
        <w:t>-</w:t>
      </w:r>
      <w:r w:rsidRPr="00FA5F8D">
        <w:rPr>
          <w:rFonts w:eastAsiaTheme="minorEastAsia"/>
          <w:szCs w:val="20"/>
          <w:vertAlign w:val="superscript"/>
          <w:lang w:val="en-US" w:eastAsia="zh-CN"/>
        </w:rPr>
        <w:t>2</w:t>
      </w:r>
      <w:r w:rsidRPr="00FA5F8D">
        <w:rPr>
          <w:rFonts w:eastAsiaTheme="minorEastAsia"/>
          <w:szCs w:val="20"/>
          <w:lang w:val="en-US" w:eastAsia="zh-CN"/>
        </w:rPr>
        <w:t xml:space="preserve"> to 43.9 J</w:t>
      </w:r>
      <w:r w:rsidRPr="00FA5F8D">
        <w:rPr>
          <w:rFonts w:eastAsiaTheme="minorEastAsia" w:hint="eastAsia"/>
          <w:szCs w:val="20"/>
          <w:lang w:val="en-US" w:eastAsia="zh-CN"/>
        </w:rPr>
        <w:t xml:space="preserve"> </w:t>
      </w:r>
      <w:r w:rsidRPr="00FA5F8D">
        <w:rPr>
          <w:rFonts w:eastAsiaTheme="minorEastAsia"/>
          <w:szCs w:val="20"/>
          <w:lang w:val="en-US" w:eastAsia="zh-CN"/>
        </w:rPr>
        <w:t>m</w:t>
      </w:r>
      <w:r w:rsidRPr="00FA5F8D">
        <w:rPr>
          <w:rFonts w:eastAsiaTheme="minorEastAsia" w:hint="eastAsia"/>
          <w:szCs w:val="20"/>
          <w:vertAlign w:val="superscript"/>
          <w:lang w:val="en-US" w:eastAsia="zh-CN"/>
        </w:rPr>
        <w:t>-</w:t>
      </w:r>
      <w:r w:rsidRPr="00FA5F8D">
        <w:rPr>
          <w:rFonts w:eastAsiaTheme="minorEastAsia"/>
          <w:szCs w:val="20"/>
          <w:vertAlign w:val="superscript"/>
          <w:lang w:val="en-US" w:eastAsia="zh-CN"/>
        </w:rPr>
        <w:t>2</w:t>
      </w:r>
      <w:r w:rsidRPr="00FA5F8D">
        <w:rPr>
          <w:rFonts w:eastAsiaTheme="minorEastAsia"/>
          <w:szCs w:val="20"/>
          <w:lang w:val="en-US" w:eastAsia="zh-CN"/>
        </w:rPr>
        <w:t xml:space="preserve"> at room temperature.</w:t>
      </w:r>
    </w:p>
    <w:p w14:paraId="4A506D87" w14:textId="22B39484" w:rsidR="00DC7470" w:rsidRPr="00FA5F8D" w:rsidRDefault="00DC7470" w:rsidP="001F471C">
      <w:pPr>
        <w:spacing w:before="120" w:after="120"/>
        <w:jc w:val="both"/>
        <w:rPr>
          <w:rFonts w:eastAsiaTheme="minorEastAsia"/>
          <w:szCs w:val="20"/>
          <w:lang w:val="en-US" w:eastAsia="zh-CN"/>
        </w:rPr>
      </w:pPr>
      <w:r w:rsidRPr="00FA5F8D">
        <w:rPr>
          <w:rFonts w:eastAsiaTheme="minorEastAsia"/>
          <w:szCs w:val="20"/>
          <w:lang w:val="en-US" w:eastAsia="zh-CN"/>
        </w:rPr>
        <w:t xml:space="preserve">In the discrete-feature configuration, the SPRR carrier forms intimate and mechanically stable contact with the SU-8 structures during pickup. Although slight local embedding of the SU-8 </w:t>
      </w:r>
      <w:r w:rsidRPr="00FA5F8D">
        <w:rPr>
          <w:rFonts w:eastAsiaTheme="minorEastAsia"/>
          <w:szCs w:val="20"/>
          <w:lang w:val="en-US" w:eastAsia="zh-CN"/>
        </w:rPr>
        <w:lastRenderedPageBreak/>
        <w:t>features into the compliant SPRR surface may occur under applied pressure, significant contact with the underlying PDMS within the feature gaps is not expected under the thickness and spacing conditions used in this work. Upon release, the SPRR elastically recovers as the load is removed, and the interfacial state approaches a near-planar configuration. For sufficiently thin SU-8 features or large feature spacing, local sagging of the carrier into the gaps could occur, potentially leading to mixed contact. While such geometric variations may influence local stress distribution, the adhesion-competition analysis in Fig. 1</w:t>
      </w:r>
      <w:r w:rsidRPr="00FA5F8D">
        <w:rPr>
          <w:rFonts w:eastAsiaTheme="minorEastAsia" w:hint="eastAsia"/>
          <w:szCs w:val="20"/>
          <w:lang w:val="en-US" w:eastAsia="zh-CN"/>
        </w:rPr>
        <w:t>f</w:t>
      </w:r>
      <w:r w:rsidRPr="00FA5F8D">
        <w:rPr>
          <w:rFonts w:eastAsiaTheme="minorEastAsia"/>
          <w:szCs w:val="20"/>
          <w:lang w:val="en-US" w:eastAsia="zh-CN"/>
        </w:rPr>
        <w:t>, which compares the relative fracture tendencies of the SU-8/PDMS and SU-8/SPRR interfaces, remains qualitatively applicable. The planar-contact model therefore serves as a practical approximation for comparing the competing interfaces in the present configuration.</w:t>
      </w:r>
    </w:p>
    <w:bookmarkEnd w:id="40"/>
    <w:p w14:paraId="5AD406E4" w14:textId="1C130CAF" w:rsidR="00DF25EA" w:rsidRPr="00FA5F8D" w:rsidRDefault="008B428A" w:rsidP="001F471C">
      <w:pPr>
        <w:spacing w:before="120" w:after="120"/>
        <w:jc w:val="both"/>
        <w:rPr>
          <w:rFonts w:eastAsiaTheme="minorEastAsia"/>
          <w:b/>
          <w:bCs/>
          <w:szCs w:val="20"/>
          <w:u w:val="single"/>
          <w:lang w:val="en-US" w:eastAsia="zh-CN"/>
        </w:rPr>
      </w:pPr>
      <w:r w:rsidRPr="00FA5F8D">
        <w:rPr>
          <w:rFonts w:eastAsiaTheme="minorEastAsia" w:hint="eastAsia"/>
          <w:b/>
          <w:bCs/>
          <w:szCs w:val="20"/>
          <w:u w:val="single"/>
          <w:lang w:val="en-US" w:eastAsia="zh-CN"/>
        </w:rPr>
        <w:t xml:space="preserve">Section S3 </w:t>
      </w:r>
      <w:r w:rsidR="00302176" w:rsidRPr="00FA5F8D">
        <w:rPr>
          <w:rFonts w:eastAsiaTheme="minorEastAsia" w:hint="eastAsia"/>
          <w:b/>
          <w:bCs/>
          <w:szCs w:val="20"/>
          <w:u w:val="single"/>
          <w:lang w:val="en-US" w:eastAsia="zh-CN"/>
        </w:rPr>
        <w:t xml:space="preserve">Influence </w:t>
      </w:r>
      <w:r w:rsidR="001834A3" w:rsidRPr="00FA5F8D">
        <w:rPr>
          <w:rFonts w:eastAsiaTheme="minorEastAsia" w:hint="eastAsia"/>
          <w:b/>
          <w:bCs/>
          <w:szCs w:val="20"/>
          <w:u w:val="single"/>
          <w:lang w:val="en-US" w:eastAsia="zh-CN"/>
        </w:rPr>
        <w:t xml:space="preserve">of </w:t>
      </w:r>
      <w:r w:rsidR="00674453" w:rsidRPr="00FA5F8D">
        <w:rPr>
          <w:rFonts w:eastAsiaTheme="minorEastAsia" w:hint="eastAsia"/>
          <w:b/>
          <w:bCs/>
          <w:szCs w:val="20"/>
          <w:u w:val="single"/>
          <w:lang w:val="en-US" w:eastAsia="zh-CN"/>
        </w:rPr>
        <w:t xml:space="preserve">material </w:t>
      </w:r>
      <w:r w:rsidR="0080670C" w:rsidRPr="00FA5F8D">
        <w:rPr>
          <w:rFonts w:eastAsiaTheme="minorEastAsia"/>
          <w:b/>
          <w:bCs/>
          <w:szCs w:val="20"/>
          <w:u w:val="single"/>
          <w:lang w:val="en-US" w:eastAsia="zh-CN"/>
        </w:rPr>
        <w:t>components</w:t>
      </w:r>
      <w:r w:rsidR="000E53C8" w:rsidRPr="00FA5F8D">
        <w:rPr>
          <w:rFonts w:eastAsiaTheme="minorEastAsia" w:hint="eastAsia"/>
          <w:b/>
          <w:bCs/>
          <w:szCs w:val="20"/>
          <w:u w:val="single"/>
          <w:lang w:val="en-US" w:eastAsia="zh-CN"/>
        </w:rPr>
        <w:t xml:space="preserve"> on </w:t>
      </w:r>
      <w:r w:rsidR="00AA61C2" w:rsidRPr="00FA5F8D">
        <w:rPr>
          <w:rFonts w:eastAsiaTheme="minorEastAsia" w:hint="eastAsia"/>
          <w:b/>
          <w:bCs/>
          <w:szCs w:val="20"/>
          <w:u w:val="single"/>
          <w:lang w:val="en-US" w:eastAsia="zh-CN"/>
        </w:rPr>
        <w:t>adhesion-</w:t>
      </w:r>
      <w:r w:rsidR="000E53C8" w:rsidRPr="00FA5F8D">
        <w:rPr>
          <w:rFonts w:eastAsiaTheme="minorEastAsia" w:hint="eastAsia"/>
          <w:b/>
          <w:bCs/>
          <w:szCs w:val="20"/>
          <w:u w:val="single"/>
          <w:lang w:val="en-US" w:eastAsia="zh-CN"/>
        </w:rPr>
        <w:t>switching behavior</w:t>
      </w:r>
      <w:r w:rsidR="002E41F3" w:rsidRPr="00FA5F8D">
        <w:rPr>
          <w:rFonts w:eastAsiaTheme="minorEastAsia" w:hint="eastAsia"/>
          <w:b/>
          <w:bCs/>
          <w:szCs w:val="20"/>
          <w:u w:val="single"/>
          <w:lang w:val="en-US" w:eastAsia="zh-CN"/>
        </w:rPr>
        <w:t xml:space="preserve"> of SPRR polymer</w:t>
      </w:r>
    </w:p>
    <w:p w14:paraId="030ACFA6" w14:textId="067F5821" w:rsidR="00FA19D4" w:rsidRPr="00FA5F8D" w:rsidRDefault="00014465" w:rsidP="001F471C">
      <w:pPr>
        <w:spacing w:before="120" w:after="120"/>
        <w:jc w:val="both"/>
        <w:rPr>
          <w:rFonts w:eastAsiaTheme="minorEastAsia"/>
          <w:szCs w:val="20"/>
          <w:lang w:val="en-US" w:eastAsia="zh-CN"/>
        </w:rPr>
      </w:pPr>
      <w:r w:rsidRPr="00FA5F8D">
        <w:rPr>
          <w:rFonts w:eastAsiaTheme="minorEastAsia" w:hint="eastAsia"/>
          <w:szCs w:val="20"/>
          <w:lang w:val="en-US" w:eastAsia="zh-CN"/>
        </w:rPr>
        <w:t>To</w:t>
      </w:r>
      <w:r w:rsidR="00AC7612" w:rsidRPr="00FA5F8D">
        <w:rPr>
          <w:lang w:val="en-US"/>
        </w:rPr>
        <w:t xml:space="preserve"> </w:t>
      </w:r>
      <w:r w:rsidR="00AC7612" w:rsidRPr="00FA5F8D">
        <w:rPr>
          <w:rFonts w:eastAsiaTheme="minorEastAsia"/>
          <w:szCs w:val="20"/>
          <w:lang w:val="en-US" w:eastAsia="zh-CN"/>
        </w:rPr>
        <w:t>investigate how material components influence the adhesion-switching behavior of SPRR polymers</w:t>
      </w:r>
      <w:r w:rsidR="00C92647" w:rsidRPr="00FA5F8D">
        <w:rPr>
          <w:rFonts w:eastAsiaTheme="minorEastAsia" w:hint="eastAsia"/>
          <w:szCs w:val="20"/>
          <w:lang w:val="en-US" w:eastAsia="zh-CN"/>
        </w:rPr>
        <w:t xml:space="preserve">, we </w:t>
      </w:r>
      <w:r w:rsidR="00271574" w:rsidRPr="00FA5F8D">
        <w:rPr>
          <w:rFonts w:eastAsiaTheme="minorEastAsia" w:hint="eastAsia"/>
          <w:szCs w:val="20"/>
          <w:lang w:val="en-US" w:eastAsia="zh-CN"/>
        </w:rPr>
        <w:t xml:space="preserve">prepared </w:t>
      </w:r>
      <w:bookmarkStart w:id="41" w:name="OLE_LINK87"/>
      <w:r w:rsidR="002C2B99" w:rsidRPr="00FA5F8D">
        <w:rPr>
          <w:rFonts w:eastAsiaTheme="minorEastAsia" w:hint="eastAsia"/>
          <w:szCs w:val="20"/>
          <w:lang w:val="en-US" w:eastAsia="zh-CN"/>
        </w:rPr>
        <w:t>SPRR polymer</w:t>
      </w:r>
      <w:bookmarkEnd w:id="41"/>
      <w:r w:rsidR="005D19BA" w:rsidRPr="00FA5F8D">
        <w:rPr>
          <w:rFonts w:eastAsiaTheme="minorEastAsia" w:hint="eastAsia"/>
          <w:szCs w:val="20"/>
          <w:lang w:val="en-US" w:eastAsia="zh-CN"/>
        </w:rPr>
        <w:t>s</w:t>
      </w:r>
      <w:r w:rsidR="002C2B99" w:rsidRPr="00FA5F8D">
        <w:rPr>
          <w:rFonts w:eastAsiaTheme="minorEastAsia" w:hint="eastAsia"/>
          <w:szCs w:val="20"/>
          <w:lang w:val="en-US" w:eastAsia="zh-CN"/>
        </w:rPr>
        <w:t xml:space="preserve"> with </w:t>
      </w:r>
      <w:r w:rsidR="005D19BA" w:rsidRPr="00FA5F8D">
        <w:rPr>
          <w:rFonts w:eastAsiaTheme="minorEastAsia"/>
          <w:szCs w:val="20"/>
          <w:lang w:val="en-US" w:eastAsia="zh-CN"/>
        </w:rPr>
        <w:t>varying SA weight fractions</w:t>
      </w:r>
      <w:r w:rsidR="006F6F3F" w:rsidRPr="00FA5F8D">
        <w:rPr>
          <w:rFonts w:eastAsiaTheme="minorEastAsia" w:hint="eastAsia"/>
          <w:szCs w:val="20"/>
          <w:lang w:val="en-US" w:eastAsia="zh-CN"/>
        </w:rPr>
        <w:t xml:space="preserve"> (50%, 60%, </w:t>
      </w:r>
      <w:r w:rsidR="005D19BA" w:rsidRPr="00FA5F8D">
        <w:rPr>
          <w:rFonts w:eastAsiaTheme="minorEastAsia" w:hint="eastAsia"/>
          <w:szCs w:val="20"/>
          <w:lang w:val="en-US" w:eastAsia="zh-CN"/>
        </w:rPr>
        <w:t xml:space="preserve">and </w:t>
      </w:r>
      <w:r w:rsidR="006F6F3F" w:rsidRPr="00FA5F8D">
        <w:rPr>
          <w:rFonts w:eastAsiaTheme="minorEastAsia" w:hint="eastAsia"/>
          <w:szCs w:val="20"/>
          <w:lang w:val="en-US" w:eastAsia="zh-CN"/>
        </w:rPr>
        <w:t>80%)</w:t>
      </w:r>
      <w:r w:rsidR="002C2B99" w:rsidRPr="00FA5F8D">
        <w:rPr>
          <w:rFonts w:eastAsiaTheme="minorEastAsia" w:hint="eastAsia"/>
          <w:szCs w:val="20"/>
          <w:lang w:val="en-US" w:eastAsia="zh-CN"/>
        </w:rPr>
        <w:t xml:space="preserve"> </w:t>
      </w:r>
      <w:r w:rsidR="006F6F3F" w:rsidRPr="00FA5F8D">
        <w:rPr>
          <w:rFonts w:eastAsiaTheme="minorEastAsia" w:hint="eastAsia"/>
          <w:szCs w:val="20"/>
          <w:lang w:val="en-US" w:eastAsia="zh-CN"/>
        </w:rPr>
        <w:t xml:space="preserve">in </w:t>
      </w:r>
      <w:r w:rsidR="005D19BA" w:rsidRPr="00FA5F8D">
        <w:rPr>
          <w:rFonts w:eastAsiaTheme="minorEastAsia" w:hint="eastAsia"/>
          <w:szCs w:val="20"/>
          <w:lang w:val="en-US" w:eastAsia="zh-CN"/>
        </w:rPr>
        <w:t xml:space="preserve">the </w:t>
      </w:r>
      <w:r w:rsidR="006F6F3F" w:rsidRPr="00FA5F8D">
        <w:rPr>
          <w:rFonts w:eastAsiaTheme="minorEastAsia" w:hint="eastAsia"/>
          <w:szCs w:val="20"/>
          <w:lang w:val="en-US" w:eastAsia="zh-CN"/>
        </w:rPr>
        <w:t>SA-UDA copolymer</w:t>
      </w:r>
      <w:r w:rsidR="00E85F46" w:rsidRPr="00FA5F8D">
        <w:rPr>
          <w:rFonts w:eastAsiaTheme="minorEastAsia" w:hint="eastAsia"/>
          <w:szCs w:val="20"/>
          <w:lang w:val="en-US" w:eastAsia="zh-CN"/>
        </w:rPr>
        <w:t>. We then</w:t>
      </w:r>
      <w:r w:rsidR="006F6F3F" w:rsidRPr="00FA5F8D">
        <w:rPr>
          <w:rFonts w:eastAsiaTheme="minorEastAsia" w:hint="eastAsia"/>
          <w:szCs w:val="20"/>
          <w:lang w:val="en-US" w:eastAsia="zh-CN"/>
        </w:rPr>
        <w:t xml:space="preserve"> </w:t>
      </w:r>
      <w:r w:rsidR="00082CEA" w:rsidRPr="00FA5F8D">
        <w:rPr>
          <w:rFonts w:eastAsiaTheme="minorEastAsia" w:hint="eastAsia"/>
          <w:szCs w:val="20"/>
          <w:lang w:val="en-US" w:eastAsia="zh-CN"/>
        </w:rPr>
        <w:t xml:space="preserve">fabricated multiple </w:t>
      </w:r>
      <w:r w:rsidR="00082CEA" w:rsidRPr="00FA5F8D">
        <w:rPr>
          <w:rFonts w:eastAsiaTheme="minorEastAsia"/>
          <w:szCs w:val="20"/>
          <w:lang w:val="en-US" w:eastAsia="zh-CN"/>
        </w:rPr>
        <w:t>SPRR polymer</w:t>
      </w:r>
      <w:r w:rsidR="00082CEA" w:rsidRPr="00FA5F8D">
        <w:rPr>
          <w:rFonts w:eastAsiaTheme="minorEastAsia" w:hint="eastAsia"/>
          <w:szCs w:val="20"/>
          <w:lang w:val="en-US" w:eastAsia="zh-CN"/>
        </w:rPr>
        <w:t>/glass substrates</w:t>
      </w:r>
      <w:r w:rsidR="00F76BD4" w:rsidRPr="00FA5F8D">
        <w:rPr>
          <w:rFonts w:eastAsiaTheme="minorEastAsia" w:hint="eastAsia"/>
          <w:szCs w:val="20"/>
          <w:lang w:val="en-US" w:eastAsia="zh-CN"/>
        </w:rPr>
        <w:t xml:space="preserve">. </w:t>
      </w:r>
      <w:r w:rsidR="00395F2A" w:rsidRPr="00FA5F8D">
        <w:rPr>
          <w:rFonts w:eastAsiaTheme="minorEastAsia"/>
          <w:szCs w:val="20"/>
          <w:lang w:val="en-US" w:eastAsia="zh-CN"/>
        </w:rPr>
        <w:t xml:space="preserve">These </w:t>
      </w:r>
      <w:r w:rsidR="008458C0" w:rsidRPr="00FA5F8D">
        <w:rPr>
          <w:rFonts w:eastAsiaTheme="minorEastAsia" w:hint="eastAsia"/>
          <w:szCs w:val="20"/>
          <w:lang w:val="en-US" w:eastAsia="zh-CN"/>
        </w:rPr>
        <w:t>polymer</w:t>
      </w:r>
      <w:r w:rsidR="008458C0" w:rsidRPr="00FA5F8D">
        <w:rPr>
          <w:rFonts w:eastAsiaTheme="minorEastAsia"/>
          <w:szCs w:val="20"/>
          <w:lang w:val="en-US" w:eastAsia="zh-CN"/>
        </w:rPr>
        <w:t>s</w:t>
      </w:r>
      <w:r w:rsidR="008458C0" w:rsidRPr="00FA5F8D">
        <w:rPr>
          <w:rFonts w:eastAsiaTheme="minorEastAsia" w:hint="eastAsia"/>
          <w:szCs w:val="20"/>
          <w:lang w:val="en-US" w:eastAsia="zh-CN"/>
        </w:rPr>
        <w:t xml:space="preserve"> </w:t>
      </w:r>
      <w:r w:rsidR="00F76BD4" w:rsidRPr="00FA5F8D">
        <w:rPr>
          <w:rFonts w:eastAsiaTheme="minorEastAsia"/>
          <w:szCs w:val="20"/>
          <w:lang w:val="en-US" w:eastAsia="zh-CN"/>
        </w:rPr>
        <w:t>exhibit</w:t>
      </w:r>
      <w:r w:rsidR="00F76BD4" w:rsidRPr="00FA5F8D">
        <w:rPr>
          <w:rFonts w:eastAsiaTheme="minorEastAsia" w:hint="eastAsia"/>
          <w:szCs w:val="20"/>
          <w:lang w:val="en-US" w:eastAsia="zh-CN"/>
        </w:rPr>
        <w:t xml:space="preserve"> </w:t>
      </w:r>
      <w:r w:rsidR="00063B1A" w:rsidRPr="00FA5F8D">
        <w:rPr>
          <w:rFonts w:eastAsiaTheme="minorEastAsia"/>
          <w:szCs w:val="20"/>
          <w:lang w:val="en-US" w:eastAsia="zh-CN"/>
        </w:rPr>
        <w:t>distinct changes</w:t>
      </w:r>
      <w:r w:rsidR="00063B1A" w:rsidRPr="00FA5F8D">
        <w:rPr>
          <w:rFonts w:eastAsiaTheme="minorEastAsia" w:hint="eastAsia"/>
          <w:szCs w:val="20"/>
          <w:lang w:val="en-US" w:eastAsia="zh-CN"/>
        </w:rPr>
        <w:t xml:space="preserve"> in</w:t>
      </w:r>
      <w:r w:rsidR="00F76BD4" w:rsidRPr="00FA5F8D">
        <w:rPr>
          <w:rFonts w:eastAsiaTheme="minorEastAsia" w:hint="eastAsia"/>
          <w:szCs w:val="20"/>
          <w:lang w:val="en-US" w:eastAsia="zh-CN"/>
        </w:rPr>
        <w:t xml:space="preserve"> storage </w:t>
      </w:r>
      <w:r w:rsidR="005F4FFF" w:rsidRPr="00FA5F8D">
        <w:rPr>
          <w:rFonts w:eastAsiaTheme="minorEastAsia" w:hint="eastAsia"/>
          <w:szCs w:val="20"/>
          <w:lang w:val="en-US" w:eastAsia="zh-CN"/>
        </w:rPr>
        <w:t>modulus</w:t>
      </w:r>
      <w:r w:rsidR="00063B1A" w:rsidRPr="00FA5F8D">
        <w:rPr>
          <w:rFonts w:eastAsiaTheme="minorEastAsia" w:hint="eastAsia"/>
          <w:szCs w:val="20"/>
          <w:lang w:val="en-US" w:eastAsia="zh-CN"/>
        </w:rPr>
        <w:t xml:space="preserve"> </w:t>
      </w:r>
      <w:r w:rsidR="005F4FFF" w:rsidRPr="00FA5F8D">
        <w:rPr>
          <w:rFonts w:eastAsiaTheme="minorEastAsia" w:hint="eastAsia"/>
          <w:szCs w:val="20"/>
          <w:lang w:val="en-US" w:eastAsia="zh-CN"/>
        </w:rPr>
        <w:t>between rigid and rubbery state</w:t>
      </w:r>
      <w:r w:rsidR="00063B1A" w:rsidRPr="00FA5F8D">
        <w:rPr>
          <w:rFonts w:eastAsiaTheme="minorEastAsia" w:hint="eastAsia"/>
          <w:szCs w:val="20"/>
          <w:lang w:val="en-US" w:eastAsia="zh-CN"/>
        </w:rPr>
        <w:t>s</w:t>
      </w:r>
      <w:r w:rsidR="00D12E13" w:rsidRPr="00FA5F8D">
        <w:rPr>
          <w:rFonts w:eastAsiaTheme="minorEastAsia" w:hint="eastAsia"/>
          <w:szCs w:val="20"/>
          <w:lang w:val="en-US" w:eastAsia="zh-CN"/>
        </w:rPr>
        <w:t xml:space="preserve">, as shown in </w:t>
      </w:r>
      <w:r w:rsidR="00196412" w:rsidRPr="00FA5F8D">
        <w:rPr>
          <w:rFonts w:eastAsiaTheme="minorEastAsia" w:hint="eastAsia"/>
          <w:szCs w:val="20"/>
          <w:lang w:val="en-US" w:eastAsia="zh-CN"/>
        </w:rPr>
        <w:t xml:space="preserve">Fig. </w:t>
      </w:r>
      <w:r w:rsidR="00FA797A" w:rsidRPr="00FA5F8D">
        <w:rPr>
          <w:rFonts w:eastAsiaTheme="minorEastAsia" w:hint="eastAsia"/>
          <w:szCs w:val="20"/>
          <w:lang w:val="en-US" w:eastAsia="zh-CN"/>
        </w:rPr>
        <w:t>1a</w:t>
      </w:r>
      <w:r w:rsidR="005F4FFF" w:rsidRPr="00FA5F8D">
        <w:rPr>
          <w:rFonts w:eastAsiaTheme="minorEastAsia" w:hint="eastAsia"/>
          <w:szCs w:val="20"/>
          <w:lang w:val="en-US" w:eastAsia="zh-CN"/>
        </w:rPr>
        <w:t>.</w:t>
      </w:r>
      <w:r w:rsidR="00D12E13" w:rsidRPr="00FA5F8D">
        <w:rPr>
          <w:rFonts w:eastAsiaTheme="minorEastAsia" w:hint="eastAsia"/>
          <w:szCs w:val="20"/>
          <w:lang w:val="en-US" w:eastAsia="zh-CN"/>
        </w:rPr>
        <w:t xml:space="preserve"> We </w:t>
      </w:r>
      <w:r w:rsidR="00A3392A" w:rsidRPr="00FA5F8D">
        <w:rPr>
          <w:rFonts w:eastAsiaTheme="minorEastAsia" w:hint="eastAsia"/>
          <w:szCs w:val="20"/>
          <w:lang w:val="en-US" w:eastAsia="zh-CN"/>
        </w:rPr>
        <w:t xml:space="preserve">observed </w:t>
      </w:r>
      <w:r w:rsidR="00D12E13" w:rsidRPr="00FA5F8D">
        <w:rPr>
          <w:rFonts w:eastAsiaTheme="minorEastAsia" w:hint="eastAsia"/>
          <w:szCs w:val="20"/>
          <w:lang w:val="en-US" w:eastAsia="zh-CN"/>
        </w:rPr>
        <w:t>that the SPRR polymer</w:t>
      </w:r>
      <w:r w:rsidR="0003015C" w:rsidRPr="00FA5F8D">
        <w:rPr>
          <w:lang w:val="en-US"/>
        </w:rPr>
        <w:t xml:space="preserve"> </w:t>
      </w:r>
      <w:r w:rsidR="0003015C" w:rsidRPr="00FA5F8D">
        <w:rPr>
          <w:rFonts w:eastAsiaTheme="minorEastAsia" w:hint="eastAsia"/>
          <w:lang w:val="en-US" w:eastAsia="zh-CN"/>
        </w:rPr>
        <w:t xml:space="preserve">with </w:t>
      </w:r>
      <w:r w:rsidR="0003015C" w:rsidRPr="00FA5F8D">
        <w:rPr>
          <w:rFonts w:eastAsiaTheme="minorEastAsia"/>
          <w:szCs w:val="20"/>
          <w:lang w:val="en-US" w:eastAsia="zh-CN"/>
        </w:rPr>
        <w:t>a 50% SA weight fraction</w:t>
      </w:r>
      <w:r w:rsidR="00D12E13" w:rsidRPr="00FA5F8D">
        <w:rPr>
          <w:rFonts w:eastAsiaTheme="minorEastAsia" w:hint="eastAsia"/>
          <w:szCs w:val="20"/>
          <w:lang w:val="en-US" w:eastAsia="zh-CN"/>
        </w:rPr>
        <w:t xml:space="preserve"> can</w:t>
      </w:r>
      <w:r w:rsidR="00D12E13" w:rsidRPr="00FA5F8D">
        <w:rPr>
          <w:rFonts w:eastAsiaTheme="minorEastAsia"/>
          <w:szCs w:val="20"/>
          <w:lang w:val="en-US" w:eastAsia="zh-CN"/>
        </w:rPr>
        <w:t>’</w:t>
      </w:r>
      <w:r w:rsidR="00D12E13" w:rsidRPr="00FA5F8D">
        <w:rPr>
          <w:rFonts w:eastAsiaTheme="minorEastAsia" w:hint="eastAsia"/>
          <w:szCs w:val="20"/>
          <w:lang w:val="en-US" w:eastAsia="zh-CN"/>
        </w:rPr>
        <w:t xml:space="preserve">t </w:t>
      </w:r>
      <w:r w:rsidR="00491AC4" w:rsidRPr="00FA5F8D">
        <w:rPr>
          <w:rFonts w:eastAsiaTheme="minorEastAsia"/>
          <w:szCs w:val="20"/>
          <w:lang w:val="en-US" w:eastAsia="zh-CN"/>
        </w:rPr>
        <w:t>effectively</w:t>
      </w:r>
      <w:r w:rsidR="00491AC4" w:rsidRPr="00FA5F8D">
        <w:rPr>
          <w:rFonts w:eastAsiaTheme="minorEastAsia" w:hint="eastAsia"/>
          <w:szCs w:val="20"/>
          <w:lang w:val="en-US" w:eastAsia="zh-CN"/>
        </w:rPr>
        <w:t xml:space="preserve"> </w:t>
      </w:r>
      <w:r w:rsidR="008E3BDD" w:rsidRPr="00FA5F8D">
        <w:rPr>
          <w:rFonts w:eastAsiaTheme="minorEastAsia"/>
          <w:szCs w:val="20"/>
          <w:lang w:val="en-US" w:eastAsia="zh-CN"/>
        </w:rPr>
        <w:t>conform</w:t>
      </w:r>
      <w:r w:rsidR="008E3BDD" w:rsidRPr="00FA5F8D">
        <w:rPr>
          <w:rFonts w:eastAsiaTheme="minorEastAsia" w:hint="eastAsia"/>
          <w:szCs w:val="20"/>
          <w:lang w:val="en-US" w:eastAsia="zh-CN"/>
        </w:rPr>
        <w:t xml:space="preserve"> and </w:t>
      </w:r>
      <w:r w:rsidR="00491AC4" w:rsidRPr="00FA5F8D">
        <w:rPr>
          <w:rFonts w:eastAsiaTheme="minorEastAsia" w:hint="eastAsia"/>
          <w:szCs w:val="20"/>
          <w:lang w:val="en-US" w:eastAsia="zh-CN"/>
        </w:rPr>
        <w:t xml:space="preserve">pick up </w:t>
      </w:r>
      <w:bookmarkStart w:id="42" w:name="OLE_LINK84"/>
      <w:r w:rsidR="00D86EB4" w:rsidRPr="00FA5F8D">
        <w:rPr>
          <w:rFonts w:eastAsiaTheme="minorEastAsia"/>
          <w:szCs w:val="20"/>
          <w:lang w:val="en-US" w:eastAsia="zh-CN"/>
        </w:rPr>
        <w:t>centimeter</w:t>
      </w:r>
      <w:r w:rsidR="00226472" w:rsidRPr="00FA5F8D">
        <w:rPr>
          <w:rFonts w:eastAsiaTheme="minorEastAsia"/>
          <w:szCs w:val="20"/>
          <w:lang w:val="en-US" w:eastAsia="zh-CN"/>
        </w:rPr>
        <w:t>-</w:t>
      </w:r>
      <w:r w:rsidR="00F8444A" w:rsidRPr="00FA5F8D">
        <w:rPr>
          <w:rFonts w:eastAsiaTheme="minorEastAsia" w:hint="eastAsia"/>
          <w:szCs w:val="20"/>
          <w:lang w:val="en-US" w:eastAsia="zh-CN"/>
        </w:rPr>
        <w:t xml:space="preserve">scale </w:t>
      </w:r>
      <w:r w:rsidR="00491AC4" w:rsidRPr="00FA5F8D">
        <w:rPr>
          <w:rFonts w:eastAsiaTheme="minorEastAsia" w:hint="eastAsia"/>
          <w:szCs w:val="20"/>
          <w:lang w:val="en-US" w:eastAsia="zh-CN"/>
        </w:rPr>
        <w:t>SU-8 2010</w:t>
      </w:r>
      <w:bookmarkEnd w:id="42"/>
      <w:r w:rsidR="00491AC4" w:rsidRPr="00FA5F8D">
        <w:rPr>
          <w:rFonts w:eastAsiaTheme="minorEastAsia" w:hint="eastAsia"/>
          <w:szCs w:val="20"/>
          <w:lang w:val="en-US" w:eastAsia="zh-CN"/>
        </w:rPr>
        <w:t xml:space="preserve"> photoresist </w:t>
      </w:r>
      <w:r w:rsidR="003C49CC" w:rsidRPr="00FA5F8D">
        <w:rPr>
          <w:rFonts w:eastAsiaTheme="minorEastAsia" w:hint="eastAsia"/>
          <w:szCs w:val="20"/>
          <w:lang w:val="en-US" w:eastAsia="zh-CN"/>
        </w:rPr>
        <w:t xml:space="preserve">on the PDMS-coated </w:t>
      </w:r>
      <w:r w:rsidR="001F1588" w:rsidRPr="00FA5F8D">
        <w:rPr>
          <w:rFonts w:eastAsiaTheme="minorEastAsia" w:hint="eastAsia"/>
          <w:szCs w:val="20"/>
          <w:lang w:val="en-US" w:eastAsia="zh-CN"/>
        </w:rPr>
        <w:t>donor</w:t>
      </w:r>
      <w:r w:rsidR="003C49CC" w:rsidRPr="00FA5F8D">
        <w:rPr>
          <w:rFonts w:eastAsiaTheme="minorEastAsia" w:hint="eastAsia"/>
          <w:szCs w:val="20"/>
          <w:lang w:val="en-US" w:eastAsia="zh-CN"/>
        </w:rPr>
        <w:t xml:space="preserve"> wafer</w:t>
      </w:r>
      <w:r w:rsidR="009D5684" w:rsidRPr="00FA5F8D">
        <w:rPr>
          <w:rFonts w:eastAsiaTheme="minorEastAsia" w:hint="eastAsia"/>
          <w:szCs w:val="20"/>
          <w:lang w:val="en-US" w:eastAsia="zh-CN"/>
        </w:rPr>
        <w:t>. This is</w:t>
      </w:r>
      <w:r w:rsidR="001F3CCD" w:rsidRPr="00FA5F8D">
        <w:rPr>
          <w:rFonts w:eastAsiaTheme="minorEastAsia" w:hint="eastAsia"/>
          <w:szCs w:val="20"/>
          <w:lang w:val="en-US" w:eastAsia="zh-CN"/>
        </w:rPr>
        <w:t xml:space="preserve"> due to</w:t>
      </w:r>
      <w:r w:rsidR="00941EA9" w:rsidRPr="00FA5F8D">
        <w:rPr>
          <w:rFonts w:eastAsiaTheme="minorEastAsia" w:hint="eastAsia"/>
          <w:szCs w:val="20"/>
          <w:lang w:val="en-US" w:eastAsia="zh-CN"/>
        </w:rPr>
        <w:t xml:space="preserve"> </w:t>
      </w:r>
      <w:r w:rsidR="00E25499" w:rsidRPr="00FA5F8D">
        <w:rPr>
          <w:rFonts w:eastAsiaTheme="minorEastAsia" w:hint="eastAsia"/>
          <w:szCs w:val="20"/>
          <w:lang w:val="en-US" w:eastAsia="zh-CN"/>
        </w:rPr>
        <w:t xml:space="preserve">its </w:t>
      </w:r>
      <w:r w:rsidR="00E25499" w:rsidRPr="00FA5F8D">
        <w:rPr>
          <w:rFonts w:eastAsiaTheme="minorEastAsia"/>
          <w:szCs w:val="20"/>
          <w:lang w:val="en-US" w:eastAsia="zh-CN"/>
        </w:rPr>
        <w:t xml:space="preserve">inadequate </w:t>
      </w:r>
      <w:r w:rsidR="00941EA9" w:rsidRPr="00FA5F8D">
        <w:rPr>
          <w:rFonts w:eastAsiaTheme="minorEastAsia" w:hint="eastAsia"/>
          <w:szCs w:val="20"/>
          <w:lang w:val="en-US" w:eastAsia="zh-CN"/>
        </w:rPr>
        <w:t>conformality</w:t>
      </w:r>
      <w:r w:rsidR="00DF153A" w:rsidRPr="00FA5F8D">
        <w:rPr>
          <w:rFonts w:eastAsiaTheme="minorEastAsia" w:hint="eastAsia"/>
          <w:szCs w:val="20"/>
          <w:lang w:val="en-US" w:eastAsia="zh-CN"/>
        </w:rPr>
        <w:t xml:space="preserve"> in rubbery</w:t>
      </w:r>
      <w:r w:rsidR="00941EA9" w:rsidRPr="00FA5F8D">
        <w:rPr>
          <w:rFonts w:eastAsiaTheme="minorEastAsia" w:hint="eastAsia"/>
          <w:szCs w:val="20"/>
          <w:lang w:val="en-US" w:eastAsia="zh-CN"/>
        </w:rPr>
        <w:t xml:space="preserve"> </w:t>
      </w:r>
      <w:r w:rsidR="00DF153A" w:rsidRPr="00FA5F8D">
        <w:rPr>
          <w:rFonts w:eastAsiaTheme="minorEastAsia" w:hint="eastAsia"/>
          <w:szCs w:val="20"/>
          <w:lang w:val="en-US" w:eastAsia="zh-CN"/>
        </w:rPr>
        <w:t xml:space="preserve">state </w:t>
      </w:r>
      <w:r w:rsidR="00941EA9" w:rsidRPr="00FA5F8D">
        <w:rPr>
          <w:rFonts w:eastAsiaTheme="minorEastAsia" w:hint="eastAsia"/>
          <w:szCs w:val="20"/>
          <w:lang w:val="en-US" w:eastAsia="zh-CN"/>
        </w:rPr>
        <w:t xml:space="preserve">and </w:t>
      </w:r>
      <w:r w:rsidR="00E25499" w:rsidRPr="00FA5F8D">
        <w:rPr>
          <w:rFonts w:eastAsiaTheme="minorEastAsia" w:hint="eastAsia"/>
          <w:szCs w:val="20"/>
          <w:lang w:val="en-US" w:eastAsia="zh-CN"/>
        </w:rPr>
        <w:t>insufficient</w:t>
      </w:r>
      <w:r w:rsidR="00DF153A" w:rsidRPr="00FA5F8D">
        <w:rPr>
          <w:rFonts w:eastAsiaTheme="minorEastAsia" w:hint="eastAsia"/>
          <w:szCs w:val="20"/>
          <w:lang w:val="en-US" w:eastAsia="zh-CN"/>
        </w:rPr>
        <w:t xml:space="preserve"> locking strength in rigid state</w:t>
      </w:r>
      <w:r w:rsidR="001F3CCD" w:rsidRPr="00FA5F8D">
        <w:rPr>
          <w:rFonts w:eastAsiaTheme="minorEastAsia" w:hint="eastAsia"/>
          <w:szCs w:val="20"/>
          <w:lang w:val="en-US" w:eastAsia="zh-CN"/>
        </w:rPr>
        <w:t>.</w:t>
      </w:r>
      <w:r w:rsidR="001A52A9" w:rsidRPr="00FA5F8D">
        <w:rPr>
          <w:rFonts w:eastAsiaTheme="minorEastAsia" w:hint="eastAsia"/>
          <w:szCs w:val="20"/>
          <w:lang w:val="en-US" w:eastAsia="zh-CN"/>
        </w:rPr>
        <w:t xml:space="preserve"> </w:t>
      </w:r>
      <w:r w:rsidR="001F1588" w:rsidRPr="00FA5F8D">
        <w:rPr>
          <w:rFonts w:eastAsiaTheme="minorEastAsia" w:hint="eastAsia"/>
          <w:szCs w:val="20"/>
          <w:lang w:val="en-US" w:eastAsia="zh-CN"/>
        </w:rPr>
        <w:t xml:space="preserve">In </w:t>
      </w:r>
      <w:r w:rsidR="008B1474" w:rsidRPr="00FA5F8D">
        <w:rPr>
          <w:rFonts w:eastAsiaTheme="minorEastAsia" w:hint="eastAsia"/>
          <w:szCs w:val="20"/>
          <w:lang w:val="en-US" w:eastAsia="zh-CN"/>
        </w:rPr>
        <w:t>contrast</w:t>
      </w:r>
      <w:r w:rsidR="001F1588" w:rsidRPr="00FA5F8D">
        <w:rPr>
          <w:rFonts w:eastAsiaTheme="minorEastAsia" w:hint="eastAsia"/>
          <w:szCs w:val="20"/>
          <w:lang w:val="en-US" w:eastAsia="zh-CN"/>
        </w:rPr>
        <w:t xml:space="preserve">, the SPRR polymers with </w:t>
      </w:r>
      <w:r w:rsidR="00457656" w:rsidRPr="00FA5F8D">
        <w:rPr>
          <w:rFonts w:eastAsiaTheme="minorEastAsia" w:hint="eastAsia"/>
          <w:szCs w:val="20"/>
          <w:lang w:val="en-US" w:eastAsia="zh-CN"/>
        </w:rPr>
        <w:t xml:space="preserve">higher SA </w:t>
      </w:r>
      <w:r w:rsidR="00457656" w:rsidRPr="00FA5F8D">
        <w:rPr>
          <w:rFonts w:eastAsiaTheme="minorEastAsia"/>
          <w:szCs w:val="20"/>
          <w:lang w:val="en-US" w:eastAsia="zh-CN"/>
        </w:rPr>
        <w:t>weight fractions</w:t>
      </w:r>
      <w:r w:rsidR="00457656" w:rsidRPr="00FA5F8D">
        <w:rPr>
          <w:rFonts w:eastAsiaTheme="minorEastAsia" w:hint="eastAsia"/>
          <w:szCs w:val="20"/>
          <w:lang w:val="en-US" w:eastAsia="zh-CN"/>
        </w:rPr>
        <w:t xml:space="preserve"> (</w:t>
      </w:r>
      <w:bookmarkStart w:id="43" w:name="OLE_LINK85"/>
      <w:r w:rsidR="00457656" w:rsidRPr="00FA5F8D">
        <w:rPr>
          <w:rFonts w:eastAsiaTheme="minorEastAsia" w:hint="eastAsia"/>
          <w:szCs w:val="20"/>
          <w:lang w:val="en-US" w:eastAsia="zh-CN"/>
        </w:rPr>
        <w:t>60% and 80%</w:t>
      </w:r>
      <w:bookmarkEnd w:id="43"/>
      <w:r w:rsidR="00457656" w:rsidRPr="00FA5F8D">
        <w:rPr>
          <w:rFonts w:eastAsiaTheme="minorEastAsia" w:hint="eastAsia"/>
          <w:szCs w:val="20"/>
          <w:lang w:val="en-US" w:eastAsia="zh-CN"/>
        </w:rPr>
        <w:t>)</w:t>
      </w:r>
      <w:r w:rsidR="00A102CD" w:rsidRPr="00FA5F8D">
        <w:rPr>
          <w:rFonts w:eastAsiaTheme="minorEastAsia" w:hint="eastAsia"/>
          <w:szCs w:val="20"/>
          <w:lang w:val="en-US" w:eastAsia="zh-CN"/>
        </w:rPr>
        <w:t xml:space="preserve"> </w:t>
      </w:r>
      <w:r w:rsidR="00362FDB" w:rsidRPr="00FA5F8D">
        <w:rPr>
          <w:rFonts w:eastAsiaTheme="minorEastAsia" w:hint="eastAsia"/>
          <w:szCs w:val="20"/>
          <w:lang w:val="en-US" w:eastAsia="zh-CN"/>
        </w:rPr>
        <w:t>can</w:t>
      </w:r>
      <w:r w:rsidR="00A0441D" w:rsidRPr="00FA5F8D">
        <w:rPr>
          <w:rFonts w:eastAsiaTheme="minorEastAsia" w:hint="eastAsia"/>
          <w:szCs w:val="20"/>
          <w:lang w:val="en-US" w:eastAsia="zh-CN"/>
        </w:rPr>
        <w:t xml:space="preserve"> pick up </w:t>
      </w:r>
      <w:r w:rsidR="004318BB" w:rsidRPr="00FA5F8D">
        <w:rPr>
          <w:rFonts w:eastAsiaTheme="minorEastAsia"/>
          <w:szCs w:val="20"/>
          <w:lang w:val="en-US" w:eastAsia="zh-CN"/>
        </w:rPr>
        <w:t>SU-8 2010</w:t>
      </w:r>
      <w:r w:rsidR="004318BB" w:rsidRPr="00FA5F8D">
        <w:rPr>
          <w:rFonts w:eastAsiaTheme="minorEastAsia" w:hint="eastAsia"/>
          <w:szCs w:val="20"/>
          <w:lang w:val="en-US" w:eastAsia="zh-CN"/>
        </w:rPr>
        <w:t xml:space="preserve"> </w:t>
      </w:r>
      <w:r w:rsidR="00A0441D" w:rsidRPr="00FA5F8D">
        <w:rPr>
          <w:rFonts w:eastAsiaTheme="minorEastAsia"/>
          <w:szCs w:val="20"/>
          <w:lang w:val="en-US" w:eastAsia="zh-CN"/>
        </w:rPr>
        <w:t>photoresist</w:t>
      </w:r>
      <w:r w:rsidR="00A0441D" w:rsidRPr="00FA5F8D">
        <w:rPr>
          <w:rFonts w:eastAsiaTheme="minorEastAsia" w:hint="eastAsia"/>
          <w:szCs w:val="20"/>
          <w:lang w:val="en-US" w:eastAsia="zh-CN"/>
        </w:rPr>
        <w:t xml:space="preserve"> </w:t>
      </w:r>
      <w:r w:rsidR="004318BB" w:rsidRPr="00FA5F8D">
        <w:rPr>
          <w:rFonts w:eastAsiaTheme="minorEastAsia" w:hint="eastAsia"/>
          <w:szCs w:val="20"/>
          <w:lang w:val="en-US" w:eastAsia="zh-CN"/>
        </w:rPr>
        <w:t>film</w:t>
      </w:r>
      <w:r w:rsidR="00A102CD" w:rsidRPr="00FA5F8D">
        <w:rPr>
          <w:rFonts w:eastAsiaTheme="minorEastAsia" w:hint="eastAsia"/>
          <w:szCs w:val="20"/>
          <w:lang w:val="en-US" w:eastAsia="zh-CN"/>
        </w:rPr>
        <w:t>s</w:t>
      </w:r>
      <w:r w:rsidR="004318BB" w:rsidRPr="00FA5F8D">
        <w:rPr>
          <w:rFonts w:eastAsiaTheme="minorEastAsia" w:hint="eastAsia"/>
          <w:szCs w:val="20"/>
          <w:lang w:val="en-US" w:eastAsia="zh-CN"/>
        </w:rPr>
        <w:t xml:space="preserve"> from </w:t>
      </w:r>
      <w:r w:rsidR="004318BB" w:rsidRPr="00FA5F8D">
        <w:rPr>
          <w:rFonts w:eastAsiaTheme="minorEastAsia"/>
          <w:szCs w:val="20"/>
          <w:lang w:val="en-US" w:eastAsia="zh-CN"/>
        </w:rPr>
        <w:t xml:space="preserve">PDMS-coated donor </w:t>
      </w:r>
      <w:r w:rsidR="004318BB" w:rsidRPr="00FA5F8D">
        <w:rPr>
          <w:rFonts w:eastAsiaTheme="minorEastAsia" w:hint="eastAsia"/>
          <w:szCs w:val="20"/>
          <w:lang w:val="en-US" w:eastAsia="zh-CN"/>
        </w:rPr>
        <w:t>substrate</w:t>
      </w:r>
      <w:r w:rsidR="00B77083" w:rsidRPr="00FA5F8D">
        <w:rPr>
          <w:rFonts w:eastAsiaTheme="minorEastAsia" w:hint="eastAsia"/>
          <w:szCs w:val="20"/>
          <w:lang w:val="en-US" w:eastAsia="zh-CN"/>
        </w:rPr>
        <w:t>. This success can be</w:t>
      </w:r>
      <w:r w:rsidR="00F65562" w:rsidRPr="00FA5F8D">
        <w:rPr>
          <w:rFonts w:eastAsiaTheme="minorEastAsia" w:hint="eastAsia"/>
          <w:szCs w:val="20"/>
          <w:lang w:val="en-US" w:eastAsia="zh-CN"/>
        </w:rPr>
        <w:t xml:space="preserve"> </w:t>
      </w:r>
      <w:r w:rsidR="00362FDB" w:rsidRPr="00FA5F8D">
        <w:rPr>
          <w:rFonts w:eastAsiaTheme="minorEastAsia"/>
          <w:szCs w:val="20"/>
          <w:lang w:val="en-US" w:eastAsia="zh-CN"/>
        </w:rPr>
        <w:t>attributed to</w:t>
      </w:r>
      <w:r w:rsidR="001B321F" w:rsidRPr="00FA5F8D">
        <w:rPr>
          <w:rFonts w:eastAsiaTheme="minorEastAsia" w:hint="eastAsia"/>
          <w:szCs w:val="20"/>
          <w:lang w:val="en-US" w:eastAsia="zh-CN"/>
        </w:rPr>
        <w:t xml:space="preserve"> their storage modulus </w:t>
      </w:r>
      <w:r w:rsidR="00362FDB" w:rsidRPr="00FA5F8D">
        <w:rPr>
          <w:rFonts w:eastAsiaTheme="minorEastAsia"/>
          <w:szCs w:val="20"/>
          <w:lang w:val="en-US" w:eastAsia="zh-CN"/>
        </w:rPr>
        <w:t>which exhibits lower values in the rubbery state and higher values in the rigid state</w:t>
      </w:r>
      <w:r w:rsidR="001B321F" w:rsidRPr="00FA5F8D">
        <w:rPr>
          <w:rFonts w:eastAsiaTheme="minorEastAsia" w:hint="eastAsia"/>
          <w:szCs w:val="20"/>
          <w:lang w:val="en-US" w:eastAsia="zh-CN"/>
        </w:rPr>
        <w:t xml:space="preserve">. </w:t>
      </w:r>
      <w:r w:rsidR="000402DE" w:rsidRPr="00FA5F8D">
        <w:rPr>
          <w:rFonts w:eastAsiaTheme="minorEastAsia" w:hint="eastAsia"/>
          <w:szCs w:val="20"/>
          <w:lang w:val="en-US" w:eastAsia="zh-CN"/>
        </w:rPr>
        <w:t>Here</w:t>
      </w:r>
      <w:r w:rsidR="00A50C6E" w:rsidRPr="00FA5F8D">
        <w:rPr>
          <w:rFonts w:eastAsiaTheme="minorEastAsia" w:hint="eastAsia"/>
          <w:szCs w:val="20"/>
          <w:lang w:val="en-US" w:eastAsia="zh-CN"/>
        </w:rPr>
        <w:t xml:space="preserve">, </w:t>
      </w:r>
      <w:r w:rsidR="00201ED0" w:rsidRPr="00FA5F8D">
        <w:rPr>
          <w:rFonts w:eastAsiaTheme="minorEastAsia" w:hint="eastAsia"/>
          <w:szCs w:val="20"/>
          <w:lang w:val="en-US" w:eastAsia="zh-CN"/>
        </w:rPr>
        <w:t xml:space="preserve">we </w:t>
      </w:r>
      <w:r w:rsidR="00201ED0" w:rsidRPr="00FA5F8D">
        <w:rPr>
          <w:rFonts w:eastAsiaTheme="minorEastAsia"/>
          <w:szCs w:val="20"/>
          <w:lang w:val="en-US" w:eastAsia="zh-CN"/>
        </w:rPr>
        <w:t>focused</w:t>
      </w:r>
      <w:r w:rsidR="00201ED0" w:rsidRPr="00FA5F8D">
        <w:rPr>
          <w:rFonts w:eastAsiaTheme="minorEastAsia" w:hint="eastAsia"/>
          <w:szCs w:val="20"/>
          <w:lang w:val="en-US" w:eastAsia="zh-CN"/>
        </w:rPr>
        <w:t xml:space="preserve"> on the </w:t>
      </w:r>
      <w:r w:rsidR="000402DE" w:rsidRPr="00FA5F8D">
        <w:rPr>
          <w:rFonts w:eastAsiaTheme="minorEastAsia" w:hint="eastAsia"/>
          <w:szCs w:val="20"/>
          <w:lang w:val="en-US" w:eastAsia="zh-CN"/>
        </w:rPr>
        <w:t xml:space="preserve">adhesion behavior </w:t>
      </w:r>
      <w:r w:rsidR="000402DE" w:rsidRPr="00FA5F8D">
        <w:rPr>
          <w:rFonts w:eastAsiaTheme="minorEastAsia"/>
          <w:szCs w:val="20"/>
          <w:lang w:val="en-US" w:eastAsia="zh-CN"/>
        </w:rPr>
        <w:t>comparison</w:t>
      </w:r>
      <w:r w:rsidR="000402DE" w:rsidRPr="00FA5F8D">
        <w:rPr>
          <w:rFonts w:eastAsiaTheme="minorEastAsia" w:hint="eastAsia"/>
          <w:szCs w:val="20"/>
          <w:lang w:val="en-US" w:eastAsia="zh-CN"/>
        </w:rPr>
        <w:t xml:space="preserve"> between </w:t>
      </w:r>
      <w:r w:rsidR="004D2B42" w:rsidRPr="00FA5F8D">
        <w:rPr>
          <w:rFonts w:eastAsiaTheme="minorEastAsia" w:hint="eastAsia"/>
          <w:szCs w:val="20"/>
          <w:lang w:val="en-US" w:eastAsia="zh-CN"/>
        </w:rPr>
        <w:t xml:space="preserve">two </w:t>
      </w:r>
      <w:r w:rsidR="000402DE" w:rsidRPr="00FA5F8D">
        <w:rPr>
          <w:rFonts w:eastAsiaTheme="minorEastAsia" w:hint="eastAsia"/>
          <w:szCs w:val="20"/>
          <w:lang w:val="en-US" w:eastAsia="zh-CN"/>
        </w:rPr>
        <w:t>SPRR polymer</w:t>
      </w:r>
      <w:r w:rsidR="004D2B42" w:rsidRPr="00FA5F8D">
        <w:rPr>
          <w:rFonts w:eastAsiaTheme="minorEastAsia" w:hint="eastAsia"/>
          <w:szCs w:val="20"/>
          <w:lang w:val="en-US" w:eastAsia="zh-CN"/>
        </w:rPr>
        <w:t>s</w:t>
      </w:r>
      <w:r w:rsidR="00805EFE" w:rsidRPr="00FA5F8D">
        <w:rPr>
          <w:rFonts w:eastAsiaTheme="minorEastAsia" w:hint="eastAsia"/>
          <w:szCs w:val="20"/>
          <w:lang w:val="en-US" w:eastAsia="zh-CN"/>
        </w:rPr>
        <w:t xml:space="preserve"> </w:t>
      </w:r>
      <w:r w:rsidR="00805EFE" w:rsidRPr="00FA5F8D">
        <w:rPr>
          <w:rFonts w:eastAsiaTheme="minorEastAsia"/>
          <w:szCs w:val="20"/>
          <w:lang w:val="en-US" w:eastAsia="zh-CN"/>
        </w:rPr>
        <w:t>with 60% and 80% SA weight fractions</w:t>
      </w:r>
      <w:r w:rsidR="004D2B42" w:rsidRPr="00FA5F8D">
        <w:rPr>
          <w:rFonts w:eastAsiaTheme="minorEastAsia" w:hint="eastAsia"/>
          <w:szCs w:val="20"/>
          <w:lang w:val="en-US" w:eastAsia="zh-CN"/>
        </w:rPr>
        <w:t>.</w:t>
      </w:r>
      <w:r w:rsidR="005D6FF5" w:rsidRPr="00FA5F8D">
        <w:rPr>
          <w:rFonts w:eastAsiaTheme="minorEastAsia" w:hint="eastAsia"/>
          <w:szCs w:val="20"/>
          <w:lang w:val="en-US" w:eastAsia="zh-CN"/>
        </w:rPr>
        <w:t xml:space="preserve"> We</w:t>
      </w:r>
      <w:r w:rsidR="00C36AE7" w:rsidRPr="00FA5F8D">
        <w:rPr>
          <w:rFonts w:eastAsiaTheme="minorEastAsia" w:hint="eastAsia"/>
          <w:szCs w:val="20"/>
          <w:lang w:val="en-US" w:eastAsia="zh-CN"/>
        </w:rPr>
        <w:t xml:space="preserve"> </w:t>
      </w:r>
      <w:r w:rsidR="00B42077" w:rsidRPr="00FA5F8D">
        <w:rPr>
          <w:rFonts w:eastAsiaTheme="minorEastAsia"/>
          <w:szCs w:val="20"/>
          <w:lang w:val="en-US" w:eastAsia="zh-CN"/>
        </w:rPr>
        <w:t>conducted tape</w:t>
      </w:r>
      <w:r w:rsidR="00C36AE7" w:rsidRPr="00FA5F8D">
        <w:rPr>
          <w:rFonts w:eastAsiaTheme="minorEastAsia" w:hint="eastAsia"/>
          <w:szCs w:val="20"/>
          <w:lang w:val="en-US" w:eastAsia="zh-CN"/>
        </w:rPr>
        <w:t xml:space="preserve"> peeling test</w:t>
      </w:r>
      <w:r w:rsidR="00BC464D" w:rsidRPr="00FA5F8D">
        <w:rPr>
          <w:rFonts w:eastAsiaTheme="minorEastAsia" w:hint="eastAsia"/>
          <w:szCs w:val="20"/>
          <w:lang w:val="en-US" w:eastAsia="zh-CN"/>
        </w:rPr>
        <w:t>s</w:t>
      </w:r>
      <w:r w:rsidR="00224523" w:rsidRPr="00FA5F8D">
        <w:rPr>
          <w:rFonts w:eastAsiaTheme="minorEastAsia" w:hint="eastAsia"/>
          <w:szCs w:val="20"/>
          <w:lang w:val="en-US" w:eastAsia="zh-CN"/>
        </w:rPr>
        <w:t xml:space="preserve"> </w:t>
      </w:r>
      <w:r w:rsidR="00BD587E" w:rsidRPr="00FA5F8D">
        <w:rPr>
          <w:rFonts w:eastAsiaTheme="minorEastAsia" w:hint="eastAsia"/>
          <w:szCs w:val="20"/>
          <w:lang w:val="en-US" w:eastAsia="zh-CN"/>
        </w:rPr>
        <w:t xml:space="preserve">on </w:t>
      </w:r>
      <w:r w:rsidR="00F27244" w:rsidRPr="00FA5F8D">
        <w:rPr>
          <w:rFonts w:eastAsiaTheme="minorEastAsia" w:hint="eastAsia"/>
          <w:szCs w:val="20"/>
          <w:lang w:val="en-US" w:eastAsia="zh-CN"/>
        </w:rPr>
        <w:t xml:space="preserve">SPRR polymer (SA-60%) </w:t>
      </w:r>
      <w:r w:rsidR="00224523" w:rsidRPr="00FA5F8D">
        <w:rPr>
          <w:rFonts w:eastAsiaTheme="minorEastAsia" w:hint="eastAsia"/>
          <w:szCs w:val="20"/>
          <w:lang w:val="en-US" w:eastAsia="zh-CN"/>
        </w:rPr>
        <w:t>in</w:t>
      </w:r>
      <w:r w:rsidR="00224523" w:rsidRPr="00FA5F8D">
        <w:rPr>
          <w:rFonts w:eastAsiaTheme="minorEastAsia"/>
          <w:szCs w:val="20"/>
          <w:lang w:val="en-US" w:eastAsia="zh-CN"/>
        </w:rPr>
        <w:t xml:space="preserve"> </w:t>
      </w:r>
      <w:r w:rsidR="00BC464D" w:rsidRPr="00FA5F8D">
        <w:rPr>
          <w:rFonts w:eastAsiaTheme="minorEastAsia" w:hint="eastAsia"/>
          <w:szCs w:val="20"/>
          <w:lang w:val="en-US" w:eastAsia="zh-CN"/>
        </w:rPr>
        <w:t>both</w:t>
      </w:r>
      <w:r w:rsidR="007927F9" w:rsidRPr="00FA5F8D">
        <w:rPr>
          <w:rFonts w:eastAsiaTheme="minorEastAsia" w:hint="eastAsia"/>
          <w:szCs w:val="20"/>
          <w:lang w:val="en-US" w:eastAsia="zh-CN"/>
        </w:rPr>
        <w:t xml:space="preserve"> its</w:t>
      </w:r>
      <w:r w:rsidR="00BC464D" w:rsidRPr="00FA5F8D">
        <w:rPr>
          <w:rFonts w:eastAsiaTheme="minorEastAsia" w:hint="eastAsia"/>
          <w:szCs w:val="20"/>
          <w:lang w:val="en-US" w:eastAsia="zh-CN"/>
        </w:rPr>
        <w:t xml:space="preserve"> </w:t>
      </w:r>
      <w:r w:rsidR="00F27244" w:rsidRPr="00FA5F8D">
        <w:rPr>
          <w:rFonts w:eastAsiaTheme="minorEastAsia" w:hint="eastAsia"/>
          <w:szCs w:val="20"/>
          <w:lang w:val="en-US" w:eastAsia="zh-CN"/>
        </w:rPr>
        <w:t>rigid and rubbery state</w:t>
      </w:r>
      <w:r w:rsidR="00BC464D" w:rsidRPr="00FA5F8D">
        <w:rPr>
          <w:rFonts w:eastAsiaTheme="minorEastAsia" w:hint="eastAsia"/>
          <w:szCs w:val="20"/>
          <w:lang w:val="en-US" w:eastAsia="zh-CN"/>
        </w:rPr>
        <w:t>s</w:t>
      </w:r>
      <w:r w:rsidR="00F63A30" w:rsidRPr="00FA5F8D">
        <w:rPr>
          <w:rFonts w:eastAsiaTheme="minorEastAsia" w:hint="eastAsia"/>
          <w:szCs w:val="20"/>
          <w:lang w:val="en-US" w:eastAsia="zh-CN"/>
        </w:rPr>
        <w:t xml:space="preserve"> </w:t>
      </w:r>
      <w:r w:rsidR="00F27244" w:rsidRPr="00FA5F8D">
        <w:rPr>
          <w:rFonts w:eastAsiaTheme="minorEastAsia" w:hint="eastAsia"/>
          <w:szCs w:val="20"/>
          <w:lang w:val="en-US" w:eastAsia="zh-CN"/>
        </w:rPr>
        <w:t>following the same method</w:t>
      </w:r>
      <w:r w:rsidR="00F63A30" w:rsidRPr="00FA5F8D">
        <w:rPr>
          <w:rFonts w:eastAsiaTheme="minorEastAsia" w:hint="eastAsia"/>
          <w:szCs w:val="20"/>
          <w:lang w:val="en-US" w:eastAsia="zh-CN"/>
        </w:rPr>
        <w:t xml:space="preserve"> in </w:t>
      </w:r>
      <w:r w:rsidR="00B02EDC" w:rsidRPr="00FA5F8D">
        <w:rPr>
          <w:rFonts w:eastAsiaTheme="minorEastAsia" w:hint="eastAsia"/>
          <w:szCs w:val="20"/>
          <w:lang w:val="en-US" w:eastAsia="zh-CN"/>
        </w:rPr>
        <w:t>Section S2</w:t>
      </w:r>
      <w:r w:rsidR="00F63A30" w:rsidRPr="00FA5F8D">
        <w:rPr>
          <w:rFonts w:eastAsiaTheme="minorEastAsia" w:hint="eastAsia"/>
          <w:szCs w:val="20"/>
          <w:lang w:val="en-US" w:eastAsia="zh-CN"/>
        </w:rPr>
        <w:t>.</w:t>
      </w:r>
      <w:r w:rsidR="00BD587E" w:rsidRPr="00FA5F8D">
        <w:rPr>
          <w:rFonts w:eastAsiaTheme="minorEastAsia" w:hint="eastAsia"/>
          <w:szCs w:val="20"/>
          <w:lang w:val="en-US" w:eastAsia="zh-CN"/>
        </w:rPr>
        <w:t xml:space="preserve"> Figure</w:t>
      </w:r>
      <w:r w:rsidR="00F27244" w:rsidRPr="00FA5F8D">
        <w:rPr>
          <w:rFonts w:eastAsiaTheme="minorEastAsia" w:hint="eastAsia"/>
          <w:szCs w:val="20"/>
          <w:lang w:val="en-US" w:eastAsia="zh-CN"/>
        </w:rPr>
        <w:t xml:space="preserve"> </w:t>
      </w:r>
      <w:r w:rsidR="007170D5" w:rsidRPr="00FA5F8D">
        <w:rPr>
          <w:rFonts w:eastAsiaTheme="minorEastAsia" w:hint="eastAsia"/>
          <w:szCs w:val="20"/>
          <w:lang w:val="en-US" w:eastAsia="zh-CN"/>
        </w:rPr>
        <w:t xml:space="preserve">S10a </w:t>
      </w:r>
      <w:r w:rsidR="00F27244" w:rsidRPr="00FA5F8D">
        <w:rPr>
          <w:rFonts w:eastAsiaTheme="minorEastAsia" w:hint="eastAsia"/>
          <w:szCs w:val="20"/>
          <w:lang w:val="en-US" w:eastAsia="zh-CN"/>
        </w:rPr>
        <w:t xml:space="preserve">shows that </w:t>
      </w:r>
      <w:r w:rsidR="001B4084" w:rsidRPr="00FA5F8D">
        <w:rPr>
          <w:rFonts w:eastAsiaTheme="minorEastAsia" w:hint="eastAsia"/>
          <w:szCs w:val="20"/>
          <w:lang w:val="en-US" w:eastAsia="zh-CN"/>
        </w:rPr>
        <w:t xml:space="preserve">the </w:t>
      </w:r>
      <w:r w:rsidR="00BD412B" w:rsidRPr="00FA5F8D">
        <w:rPr>
          <w:rFonts w:eastAsiaTheme="minorEastAsia" w:hint="eastAsia"/>
          <w:szCs w:val="20"/>
          <w:lang w:val="en-US" w:eastAsia="zh-CN"/>
        </w:rPr>
        <w:t xml:space="preserve">rubbery </w:t>
      </w:r>
      <w:r w:rsidR="001B4084" w:rsidRPr="00FA5F8D">
        <w:rPr>
          <w:rFonts w:eastAsiaTheme="minorEastAsia" w:hint="eastAsia"/>
          <w:szCs w:val="20"/>
          <w:lang w:val="en-US" w:eastAsia="zh-CN"/>
        </w:rPr>
        <w:t>SPRR polymer</w:t>
      </w:r>
      <w:bookmarkStart w:id="44" w:name="OLE_LINK88"/>
      <w:r w:rsidR="00390399" w:rsidRPr="00FA5F8D">
        <w:rPr>
          <w:rFonts w:eastAsiaTheme="minorEastAsia" w:hint="eastAsia"/>
          <w:szCs w:val="20"/>
          <w:lang w:val="en-US" w:eastAsia="zh-CN"/>
        </w:rPr>
        <w:t xml:space="preserve"> </w:t>
      </w:r>
      <w:r w:rsidR="00390399" w:rsidRPr="00FA5F8D">
        <w:rPr>
          <w:rFonts w:eastAsiaTheme="minorEastAsia"/>
          <w:szCs w:val="20"/>
          <w:lang w:val="en-US" w:eastAsia="zh-CN"/>
        </w:rPr>
        <w:t>with an 80% SA weight fraction</w:t>
      </w:r>
      <w:bookmarkEnd w:id="44"/>
      <w:r w:rsidR="00D3689E" w:rsidRPr="00FA5F8D">
        <w:rPr>
          <w:rFonts w:eastAsiaTheme="minorEastAsia" w:hint="eastAsia"/>
          <w:szCs w:val="20"/>
          <w:lang w:val="en-US" w:eastAsia="zh-CN"/>
        </w:rPr>
        <w:t xml:space="preserve"> </w:t>
      </w:r>
      <w:r w:rsidR="00390399" w:rsidRPr="00FA5F8D">
        <w:rPr>
          <w:rFonts w:eastAsiaTheme="minorEastAsia" w:hint="eastAsia"/>
          <w:szCs w:val="20"/>
          <w:lang w:val="en-US" w:eastAsia="zh-CN"/>
        </w:rPr>
        <w:t xml:space="preserve">exhibits greater </w:t>
      </w:r>
      <w:r w:rsidR="00D3689E" w:rsidRPr="00FA5F8D">
        <w:rPr>
          <w:rFonts w:eastAsiaTheme="minorEastAsia"/>
          <w:szCs w:val="20"/>
          <w:lang w:val="en-US" w:eastAsia="zh-CN"/>
        </w:rPr>
        <w:t>adhesion</w:t>
      </w:r>
      <w:r w:rsidR="000E2037" w:rsidRPr="00FA5F8D">
        <w:rPr>
          <w:rFonts w:eastAsiaTheme="minorEastAsia" w:hint="eastAsia"/>
          <w:szCs w:val="20"/>
          <w:lang w:val="en-US" w:eastAsia="zh-CN"/>
        </w:rPr>
        <w:t xml:space="preserve"> </w:t>
      </w:r>
      <w:r w:rsidR="005B4148" w:rsidRPr="00FA5F8D">
        <w:rPr>
          <w:rFonts w:eastAsiaTheme="minorEastAsia" w:hint="eastAsia"/>
          <w:szCs w:val="20"/>
          <w:lang w:val="en-US" w:eastAsia="zh-CN"/>
        </w:rPr>
        <w:t xml:space="preserve">to </w:t>
      </w:r>
      <w:r w:rsidR="0008738A" w:rsidRPr="00FA5F8D">
        <w:rPr>
          <w:rFonts w:eastAsiaTheme="minorEastAsia" w:hint="eastAsia"/>
          <w:szCs w:val="20"/>
          <w:lang w:val="en-US" w:eastAsia="zh-CN"/>
        </w:rPr>
        <w:t xml:space="preserve">the </w:t>
      </w:r>
      <w:r w:rsidR="005B4148" w:rsidRPr="00FA5F8D">
        <w:rPr>
          <w:rFonts w:eastAsiaTheme="minorEastAsia"/>
          <w:szCs w:val="20"/>
          <w:lang w:val="en-US" w:eastAsia="zh-CN"/>
        </w:rPr>
        <w:t>photoresist</w:t>
      </w:r>
      <w:r w:rsidR="005B4148" w:rsidRPr="00FA5F8D">
        <w:rPr>
          <w:rFonts w:eastAsiaTheme="minorEastAsia" w:hint="eastAsia"/>
          <w:szCs w:val="20"/>
          <w:lang w:val="en-US" w:eastAsia="zh-CN"/>
        </w:rPr>
        <w:t xml:space="preserve">. </w:t>
      </w:r>
      <w:r w:rsidR="0008738A" w:rsidRPr="00FA5F8D">
        <w:rPr>
          <w:rFonts w:eastAsiaTheme="minorEastAsia"/>
          <w:szCs w:val="20"/>
          <w:lang w:val="en-US" w:eastAsia="zh-CN"/>
        </w:rPr>
        <w:t>This can be attributed to a larger conformal contact area with the non-ideally flat photoresist film</w:t>
      </w:r>
      <w:r w:rsidR="00BD6EE3" w:rsidRPr="00FA5F8D">
        <w:rPr>
          <w:rFonts w:eastAsiaTheme="minorEastAsia" w:hint="eastAsia"/>
          <w:szCs w:val="20"/>
          <w:lang w:val="en-US" w:eastAsia="zh-CN"/>
        </w:rPr>
        <w:t xml:space="preserve">, when the </w:t>
      </w:r>
      <w:r w:rsidR="00590CD8" w:rsidRPr="00FA5F8D">
        <w:rPr>
          <w:rFonts w:eastAsiaTheme="minorEastAsia" w:hint="eastAsia"/>
          <w:szCs w:val="20"/>
          <w:lang w:val="en-US" w:eastAsia="zh-CN"/>
        </w:rPr>
        <w:t xml:space="preserve">SPRR polymer </w:t>
      </w:r>
      <w:r w:rsidR="002314C2" w:rsidRPr="00FA5F8D">
        <w:rPr>
          <w:rFonts w:eastAsiaTheme="minorEastAsia"/>
          <w:szCs w:val="20"/>
          <w:lang w:val="en-US" w:eastAsia="zh-CN"/>
        </w:rPr>
        <w:t>exhibits</w:t>
      </w:r>
      <w:r w:rsidR="00590CD8" w:rsidRPr="00FA5F8D">
        <w:rPr>
          <w:rFonts w:eastAsiaTheme="minorEastAsia" w:hint="eastAsia"/>
          <w:szCs w:val="20"/>
          <w:lang w:val="en-US" w:eastAsia="zh-CN"/>
        </w:rPr>
        <w:t xml:space="preserve"> lower storage modulus in rubbery state</w:t>
      </w:r>
      <w:r w:rsidR="00F3270A" w:rsidRPr="00FA5F8D">
        <w:rPr>
          <w:rFonts w:eastAsiaTheme="minorEastAsia" w:hint="eastAsia"/>
          <w:szCs w:val="20"/>
          <w:lang w:val="en-US" w:eastAsia="zh-CN"/>
        </w:rPr>
        <w:t>.</w:t>
      </w:r>
      <w:r w:rsidR="00E040B1" w:rsidRPr="00FA5F8D">
        <w:rPr>
          <w:rFonts w:eastAsiaTheme="minorEastAsia" w:hint="eastAsia"/>
          <w:szCs w:val="20"/>
          <w:lang w:val="en-US" w:eastAsia="zh-CN"/>
        </w:rPr>
        <w:t xml:space="preserve"> Figure </w:t>
      </w:r>
      <w:r w:rsidR="007170D5" w:rsidRPr="00FA5F8D">
        <w:rPr>
          <w:rFonts w:eastAsiaTheme="minorEastAsia" w:hint="eastAsia"/>
          <w:szCs w:val="20"/>
          <w:lang w:val="en-US" w:eastAsia="zh-CN"/>
        </w:rPr>
        <w:t xml:space="preserve">S10b </w:t>
      </w:r>
      <w:r w:rsidR="00716214" w:rsidRPr="00FA5F8D">
        <w:rPr>
          <w:rFonts w:eastAsiaTheme="minorEastAsia" w:hint="eastAsia"/>
          <w:szCs w:val="20"/>
          <w:lang w:val="en-US" w:eastAsia="zh-CN"/>
        </w:rPr>
        <w:t>show</w:t>
      </w:r>
      <w:r w:rsidR="00E040B1" w:rsidRPr="00FA5F8D">
        <w:rPr>
          <w:rFonts w:eastAsiaTheme="minorEastAsia" w:hint="eastAsia"/>
          <w:szCs w:val="20"/>
          <w:lang w:val="en-US" w:eastAsia="zh-CN"/>
        </w:rPr>
        <w:t xml:space="preserve">s </w:t>
      </w:r>
      <w:r w:rsidR="00E040B1" w:rsidRPr="00FA5F8D">
        <w:rPr>
          <w:rFonts w:eastAsiaTheme="minorEastAsia"/>
          <w:szCs w:val="20"/>
          <w:lang w:val="en-US" w:eastAsia="zh-CN"/>
        </w:rPr>
        <w:t>the</w:t>
      </w:r>
      <w:r w:rsidR="00E040B1" w:rsidRPr="00FA5F8D">
        <w:rPr>
          <w:rFonts w:eastAsiaTheme="minorEastAsia" w:hint="eastAsia"/>
          <w:szCs w:val="20"/>
          <w:lang w:val="en-US" w:eastAsia="zh-CN"/>
        </w:rPr>
        <w:t xml:space="preserve"> </w:t>
      </w:r>
      <w:r w:rsidR="00716214" w:rsidRPr="00FA5F8D">
        <w:rPr>
          <w:rFonts w:eastAsiaTheme="minorEastAsia" w:hint="eastAsia"/>
          <w:szCs w:val="20"/>
          <w:lang w:val="en-US" w:eastAsia="zh-CN"/>
        </w:rPr>
        <w:t>result</w:t>
      </w:r>
      <w:r w:rsidR="00E838EC" w:rsidRPr="00FA5F8D">
        <w:rPr>
          <w:rFonts w:eastAsiaTheme="minorEastAsia" w:hint="eastAsia"/>
          <w:szCs w:val="20"/>
          <w:lang w:val="en-US" w:eastAsia="zh-CN"/>
        </w:rPr>
        <w:t>s</w:t>
      </w:r>
      <w:r w:rsidR="00716214" w:rsidRPr="00FA5F8D">
        <w:rPr>
          <w:rFonts w:eastAsiaTheme="minorEastAsia" w:hint="eastAsia"/>
          <w:szCs w:val="20"/>
          <w:lang w:val="en-US" w:eastAsia="zh-CN"/>
        </w:rPr>
        <w:t xml:space="preserve"> of </w:t>
      </w:r>
      <w:r w:rsidR="00E040B1" w:rsidRPr="00FA5F8D">
        <w:rPr>
          <w:rFonts w:eastAsiaTheme="minorEastAsia" w:hint="eastAsia"/>
          <w:szCs w:val="20"/>
          <w:lang w:val="en-US" w:eastAsia="zh-CN"/>
        </w:rPr>
        <w:t xml:space="preserve">tape peeling </w:t>
      </w:r>
      <w:r w:rsidR="00716214" w:rsidRPr="00FA5F8D">
        <w:rPr>
          <w:rFonts w:eastAsiaTheme="minorEastAsia" w:hint="eastAsia"/>
          <w:szCs w:val="20"/>
          <w:lang w:val="en-US" w:eastAsia="zh-CN"/>
        </w:rPr>
        <w:t>experiment</w:t>
      </w:r>
      <w:r w:rsidR="00947D1E" w:rsidRPr="00FA5F8D">
        <w:rPr>
          <w:rFonts w:eastAsiaTheme="minorEastAsia" w:hint="eastAsia"/>
          <w:szCs w:val="20"/>
          <w:lang w:val="en-US" w:eastAsia="zh-CN"/>
        </w:rPr>
        <w:t>s</w:t>
      </w:r>
      <w:r w:rsidR="00716214" w:rsidRPr="00FA5F8D">
        <w:rPr>
          <w:rFonts w:eastAsiaTheme="minorEastAsia" w:hint="eastAsia"/>
          <w:szCs w:val="20"/>
          <w:lang w:val="en-US" w:eastAsia="zh-CN"/>
        </w:rPr>
        <w:t xml:space="preserve"> on </w:t>
      </w:r>
      <w:r w:rsidR="00E838EC" w:rsidRPr="00FA5F8D">
        <w:rPr>
          <w:rFonts w:eastAsiaTheme="minorEastAsia" w:hint="eastAsia"/>
          <w:szCs w:val="20"/>
          <w:lang w:val="en-US" w:eastAsia="zh-CN"/>
        </w:rPr>
        <w:t xml:space="preserve">SU-8 2010 </w:t>
      </w:r>
      <w:r w:rsidR="00716214" w:rsidRPr="00FA5F8D">
        <w:rPr>
          <w:rFonts w:eastAsiaTheme="minorEastAsia" w:hint="eastAsia"/>
          <w:szCs w:val="20"/>
          <w:lang w:val="en-US" w:eastAsia="zh-CN"/>
        </w:rPr>
        <w:t>photoresist that was locked by</w:t>
      </w:r>
      <w:r w:rsidR="006A52B9" w:rsidRPr="00FA5F8D">
        <w:rPr>
          <w:rFonts w:eastAsiaTheme="minorEastAsia" w:hint="eastAsia"/>
          <w:szCs w:val="20"/>
          <w:lang w:val="en-US" w:eastAsia="zh-CN"/>
        </w:rPr>
        <w:t xml:space="preserve"> </w:t>
      </w:r>
      <w:r w:rsidR="001673BA" w:rsidRPr="00FA5F8D">
        <w:rPr>
          <w:rFonts w:eastAsiaTheme="minorEastAsia" w:hint="eastAsia"/>
          <w:szCs w:val="20"/>
          <w:lang w:val="en-US" w:eastAsia="zh-CN"/>
        </w:rPr>
        <w:t xml:space="preserve">the </w:t>
      </w:r>
      <w:r w:rsidR="006A52B9" w:rsidRPr="00FA5F8D">
        <w:rPr>
          <w:rFonts w:eastAsiaTheme="minorEastAsia" w:hint="eastAsia"/>
          <w:szCs w:val="20"/>
          <w:lang w:val="en-US" w:eastAsia="zh-CN"/>
        </w:rPr>
        <w:t>rigid</w:t>
      </w:r>
      <w:r w:rsidR="00716214" w:rsidRPr="00FA5F8D">
        <w:rPr>
          <w:rFonts w:eastAsiaTheme="minorEastAsia" w:hint="eastAsia"/>
          <w:szCs w:val="20"/>
          <w:lang w:val="en-US" w:eastAsia="zh-CN"/>
        </w:rPr>
        <w:t xml:space="preserve"> SPRR polymer (</w:t>
      </w:r>
      <w:r w:rsidR="003B1D4B" w:rsidRPr="00FA5F8D">
        <w:rPr>
          <w:rFonts w:eastAsiaTheme="minorEastAsia" w:hint="eastAsia"/>
          <w:szCs w:val="20"/>
          <w:lang w:val="en-US" w:eastAsia="zh-CN"/>
        </w:rPr>
        <w:t>SA-60%</w:t>
      </w:r>
      <w:r w:rsidR="00716214" w:rsidRPr="00FA5F8D">
        <w:rPr>
          <w:rFonts w:eastAsiaTheme="minorEastAsia" w:hint="eastAsia"/>
          <w:szCs w:val="20"/>
          <w:lang w:val="en-US" w:eastAsia="zh-CN"/>
        </w:rPr>
        <w:t>)</w:t>
      </w:r>
      <w:r w:rsidR="003B1D4B" w:rsidRPr="00FA5F8D">
        <w:rPr>
          <w:rFonts w:eastAsiaTheme="minorEastAsia" w:hint="eastAsia"/>
          <w:szCs w:val="20"/>
          <w:lang w:val="en-US" w:eastAsia="zh-CN"/>
        </w:rPr>
        <w:t xml:space="preserve">. The </w:t>
      </w:r>
      <w:r w:rsidR="006A52B9" w:rsidRPr="00FA5F8D">
        <w:rPr>
          <w:rFonts w:eastAsiaTheme="minorEastAsia" w:hint="eastAsia"/>
          <w:szCs w:val="20"/>
          <w:lang w:val="en-US" w:eastAsia="zh-CN"/>
        </w:rPr>
        <w:t xml:space="preserve">SPRR polymer with </w:t>
      </w:r>
      <w:r w:rsidR="006A52B9" w:rsidRPr="00FA5F8D">
        <w:rPr>
          <w:rFonts w:eastAsiaTheme="minorEastAsia"/>
          <w:szCs w:val="20"/>
          <w:lang w:val="en-US" w:eastAsia="zh-CN"/>
        </w:rPr>
        <w:t xml:space="preserve">SA weight fractions of </w:t>
      </w:r>
      <w:r w:rsidR="006A52B9" w:rsidRPr="00FA5F8D">
        <w:rPr>
          <w:rFonts w:eastAsiaTheme="minorEastAsia" w:hint="eastAsia"/>
          <w:szCs w:val="20"/>
          <w:lang w:val="en-US" w:eastAsia="zh-CN"/>
        </w:rPr>
        <w:t>6</w:t>
      </w:r>
      <w:r w:rsidR="006A52B9" w:rsidRPr="00FA5F8D">
        <w:rPr>
          <w:rFonts w:eastAsiaTheme="minorEastAsia"/>
          <w:szCs w:val="20"/>
          <w:lang w:val="en-US" w:eastAsia="zh-CN"/>
        </w:rPr>
        <w:t>0%</w:t>
      </w:r>
      <w:r w:rsidR="006A52B9" w:rsidRPr="00FA5F8D">
        <w:rPr>
          <w:rFonts w:eastAsiaTheme="minorEastAsia" w:hint="eastAsia"/>
          <w:szCs w:val="20"/>
          <w:lang w:val="en-US" w:eastAsia="zh-CN"/>
        </w:rPr>
        <w:t xml:space="preserve"> can firmly lock the SU-8 photoresist </w:t>
      </w:r>
      <w:r w:rsidR="00266610" w:rsidRPr="00FA5F8D">
        <w:rPr>
          <w:rFonts w:eastAsiaTheme="minorEastAsia"/>
          <w:szCs w:val="20"/>
          <w:lang w:val="en-US" w:eastAsia="zh-CN"/>
        </w:rPr>
        <w:t>when</w:t>
      </w:r>
      <w:r w:rsidR="00266610" w:rsidRPr="00FA5F8D">
        <w:rPr>
          <w:rFonts w:eastAsiaTheme="minorEastAsia" w:hint="eastAsia"/>
          <w:szCs w:val="20"/>
          <w:lang w:val="en-US" w:eastAsia="zh-CN"/>
        </w:rPr>
        <w:t xml:space="preserve"> the tape peeling speed </w:t>
      </w:r>
      <w:r w:rsidR="00F421D8" w:rsidRPr="00FA5F8D">
        <w:rPr>
          <w:rFonts w:eastAsiaTheme="minorEastAsia" w:hint="eastAsia"/>
          <w:szCs w:val="20"/>
          <w:lang w:val="en-US" w:eastAsia="zh-CN"/>
        </w:rPr>
        <w:t xml:space="preserve">is </w:t>
      </w:r>
      <w:r w:rsidR="00934907" w:rsidRPr="00FA5F8D">
        <w:rPr>
          <w:rFonts w:eastAsiaTheme="minorEastAsia" w:hint="eastAsia"/>
          <w:szCs w:val="20"/>
          <w:lang w:val="en-US" w:eastAsia="zh-CN"/>
        </w:rPr>
        <w:t>below</w:t>
      </w:r>
      <w:r w:rsidR="00F421D8" w:rsidRPr="00FA5F8D">
        <w:rPr>
          <w:rFonts w:eastAsiaTheme="minorEastAsia" w:hint="eastAsia"/>
          <w:szCs w:val="20"/>
          <w:lang w:val="en-US" w:eastAsia="zh-CN"/>
        </w:rPr>
        <w:t xml:space="preserve"> 1 mm</w:t>
      </w:r>
      <w:r w:rsidR="00171404" w:rsidRPr="00FA5F8D">
        <w:rPr>
          <w:rFonts w:eastAsiaTheme="minorEastAsia" w:hint="eastAsia"/>
          <w:szCs w:val="20"/>
          <w:lang w:val="en-US" w:eastAsia="zh-CN"/>
        </w:rPr>
        <w:t xml:space="preserve"> </w:t>
      </w:r>
      <w:r w:rsidR="00F421D8" w:rsidRPr="00FA5F8D">
        <w:rPr>
          <w:rFonts w:eastAsiaTheme="minorEastAsia" w:hint="eastAsia"/>
          <w:szCs w:val="20"/>
          <w:lang w:val="en-US" w:eastAsia="zh-CN"/>
        </w:rPr>
        <w:t>s</w:t>
      </w:r>
      <w:r w:rsidR="00171404" w:rsidRPr="00FA5F8D">
        <w:rPr>
          <w:rFonts w:eastAsiaTheme="minorEastAsia"/>
          <w:szCs w:val="20"/>
          <w:vertAlign w:val="superscript"/>
          <w:lang w:val="en-US" w:eastAsia="zh-CN"/>
        </w:rPr>
        <w:t>-1</w:t>
      </w:r>
      <w:r w:rsidR="00F421D8" w:rsidRPr="00FA5F8D">
        <w:rPr>
          <w:rFonts w:eastAsiaTheme="minorEastAsia" w:hint="eastAsia"/>
          <w:szCs w:val="20"/>
          <w:lang w:val="en-US" w:eastAsia="zh-CN"/>
        </w:rPr>
        <w:t xml:space="preserve">. </w:t>
      </w:r>
      <w:r w:rsidR="00934907" w:rsidRPr="00FA5F8D">
        <w:rPr>
          <w:rFonts w:eastAsiaTheme="minorEastAsia"/>
          <w:szCs w:val="20"/>
          <w:lang w:val="en-US" w:eastAsia="zh-CN"/>
        </w:rPr>
        <w:t>However</w:t>
      </w:r>
      <w:r w:rsidR="00934907" w:rsidRPr="00FA5F8D">
        <w:rPr>
          <w:rFonts w:eastAsiaTheme="minorEastAsia" w:hint="eastAsia"/>
          <w:szCs w:val="20"/>
          <w:lang w:val="en-US" w:eastAsia="zh-CN"/>
        </w:rPr>
        <w:t xml:space="preserve">, when </w:t>
      </w:r>
      <w:r w:rsidR="00CB3F8D" w:rsidRPr="00FA5F8D">
        <w:rPr>
          <w:rFonts w:eastAsiaTheme="minorEastAsia" w:hint="eastAsia"/>
          <w:szCs w:val="20"/>
          <w:lang w:val="en-US" w:eastAsia="zh-CN"/>
        </w:rPr>
        <w:t xml:space="preserve">the tape is peeled </w:t>
      </w:r>
      <w:r w:rsidR="007E2F40" w:rsidRPr="00FA5F8D">
        <w:rPr>
          <w:rFonts w:eastAsiaTheme="minorEastAsia" w:hint="eastAsia"/>
          <w:szCs w:val="20"/>
          <w:lang w:val="en-US" w:eastAsia="zh-CN"/>
        </w:rPr>
        <w:t xml:space="preserve">up </w:t>
      </w:r>
      <w:r w:rsidR="00CB3F8D" w:rsidRPr="00FA5F8D">
        <w:rPr>
          <w:rFonts w:eastAsiaTheme="minorEastAsia" w:hint="eastAsia"/>
          <w:szCs w:val="20"/>
          <w:lang w:val="en-US" w:eastAsia="zh-CN"/>
        </w:rPr>
        <w:t xml:space="preserve">at 2 </w:t>
      </w:r>
      <w:bookmarkStart w:id="45" w:name="OLE_LINK82"/>
      <w:r w:rsidR="00CB3F8D" w:rsidRPr="00FA5F8D">
        <w:rPr>
          <w:rFonts w:eastAsiaTheme="minorEastAsia" w:hint="eastAsia"/>
          <w:szCs w:val="20"/>
          <w:lang w:val="en-US" w:eastAsia="zh-CN"/>
        </w:rPr>
        <w:t>mm</w:t>
      </w:r>
      <w:r w:rsidR="00171404" w:rsidRPr="00FA5F8D">
        <w:rPr>
          <w:rFonts w:eastAsiaTheme="minorEastAsia" w:hint="eastAsia"/>
          <w:szCs w:val="20"/>
          <w:lang w:val="en-US" w:eastAsia="zh-CN"/>
        </w:rPr>
        <w:t xml:space="preserve"> </w:t>
      </w:r>
      <w:r w:rsidR="00CB3F8D" w:rsidRPr="00FA5F8D">
        <w:rPr>
          <w:rFonts w:eastAsiaTheme="minorEastAsia" w:hint="eastAsia"/>
          <w:szCs w:val="20"/>
          <w:lang w:val="en-US" w:eastAsia="zh-CN"/>
        </w:rPr>
        <w:t>s</w:t>
      </w:r>
      <w:r w:rsidR="00171404" w:rsidRPr="00FA5F8D">
        <w:rPr>
          <w:rFonts w:eastAsiaTheme="minorEastAsia" w:hint="eastAsia"/>
          <w:szCs w:val="20"/>
          <w:vertAlign w:val="superscript"/>
          <w:lang w:val="en-US" w:eastAsia="zh-CN"/>
        </w:rPr>
        <w:t>-1</w:t>
      </w:r>
      <w:bookmarkEnd w:id="45"/>
      <w:r w:rsidR="00CB3F8D" w:rsidRPr="00FA5F8D">
        <w:rPr>
          <w:rFonts w:eastAsiaTheme="minorEastAsia" w:hint="eastAsia"/>
          <w:szCs w:val="20"/>
          <w:lang w:val="en-US" w:eastAsia="zh-CN"/>
        </w:rPr>
        <w:t xml:space="preserve">, </w:t>
      </w:r>
      <w:r w:rsidR="0018435A" w:rsidRPr="00FA5F8D">
        <w:rPr>
          <w:rFonts w:eastAsiaTheme="minorEastAsia"/>
          <w:szCs w:val="20"/>
          <w:lang w:val="en-US" w:eastAsia="zh-CN"/>
        </w:rPr>
        <w:t>the photoresist is detached from the rigid SPRR polymer (SA-60%)</w:t>
      </w:r>
      <w:r w:rsidR="00537F44" w:rsidRPr="00FA5F8D">
        <w:rPr>
          <w:rFonts w:eastAsiaTheme="minorEastAsia" w:hint="eastAsia"/>
          <w:szCs w:val="20"/>
          <w:lang w:val="en-US" w:eastAsia="zh-CN"/>
        </w:rPr>
        <w:t>.</w:t>
      </w:r>
      <w:r w:rsidR="00E600A6" w:rsidRPr="00FA5F8D">
        <w:rPr>
          <w:rFonts w:eastAsiaTheme="minorEastAsia" w:hint="eastAsia"/>
          <w:szCs w:val="20"/>
          <w:lang w:val="en-US" w:eastAsia="zh-CN"/>
        </w:rPr>
        <w:t xml:space="preserve"> </w:t>
      </w:r>
      <w:r w:rsidR="00261520" w:rsidRPr="00FA5F8D">
        <w:rPr>
          <w:rFonts w:eastAsiaTheme="minorEastAsia"/>
          <w:szCs w:val="20"/>
          <w:lang w:val="en-US" w:eastAsia="zh-CN"/>
        </w:rPr>
        <w:t xml:space="preserve">The critical peeling speed for removing the photoresist from the rigid SPRR polymer (SA-60%) is estimated to be between 1 </w:t>
      </w:r>
      <w:r w:rsidR="00171404" w:rsidRPr="00FA5F8D">
        <w:rPr>
          <w:rFonts w:eastAsiaTheme="minorEastAsia" w:hint="eastAsia"/>
          <w:szCs w:val="20"/>
          <w:lang w:val="en-US" w:eastAsia="zh-CN"/>
        </w:rPr>
        <w:t>mm s</w:t>
      </w:r>
      <w:r w:rsidR="00171404" w:rsidRPr="00FA5F8D">
        <w:rPr>
          <w:rFonts w:eastAsiaTheme="minorEastAsia" w:hint="eastAsia"/>
          <w:szCs w:val="20"/>
          <w:vertAlign w:val="superscript"/>
          <w:lang w:val="en-US" w:eastAsia="zh-CN"/>
        </w:rPr>
        <w:t>-1</w:t>
      </w:r>
      <w:r w:rsidR="00261520" w:rsidRPr="00FA5F8D">
        <w:rPr>
          <w:rFonts w:eastAsiaTheme="minorEastAsia"/>
          <w:szCs w:val="20"/>
          <w:lang w:val="en-US" w:eastAsia="zh-CN"/>
        </w:rPr>
        <w:t xml:space="preserve"> and 2 </w:t>
      </w:r>
      <w:r w:rsidR="00171404" w:rsidRPr="00FA5F8D">
        <w:rPr>
          <w:rFonts w:eastAsiaTheme="minorEastAsia" w:hint="eastAsia"/>
          <w:szCs w:val="20"/>
          <w:lang w:val="en-US" w:eastAsia="zh-CN"/>
        </w:rPr>
        <w:t>mm s</w:t>
      </w:r>
      <w:r w:rsidR="00171404" w:rsidRPr="00FA5F8D">
        <w:rPr>
          <w:rFonts w:eastAsiaTheme="minorEastAsia" w:hint="eastAsia"/>
          <w:szCs w:val="20"/>
          <w:vertAlign w:val="superscript"/>
          <w:lang w:val="en-US" w:eastAsia="zh-CN"/>
        </w:rPr>
        <w:t>-1</w:t>
      </w:r>
      <w:r w:rsidR="00261520" w:rsidRPr="00FA5F8D">
        <w:rPr>
          <w:rFonts w:eastAsiaTheme="minorEastAsia"/>
          <w:szCs w:val="20"/>
          <w:lang w:val="en-US" w:eastAsia="zh-CN"/>
        </w:rPr>
        <w:t xml:space="preserve">, </w:t>
      </w:r>
      <w:r w:rsidR="001F7F0E" w:rsidRPr="00FA5F8D">
        <w:rPr>
          <w:rFonts w:eastAsiaTheme="minorEastAsia"/>
          <w:szCs w:val="20"/>
          <w:lang w:val="en-US" w:eastAsia="zh-CN"/>
        </w:rPr>
        <w:t>which is lower than that of the SPRR polymer</w:t>
      </w:r>
      <w:r w:rsidR="005651D5" w:rsidRPr="00FA5F8D">
        <w:rPr>
          <w:rFonts w:eastAsiaTheme="minorEastAsia" w:hint="eastAsia"/>
          <w:szCs w:val="20"/>
          <w:lang w:val="en-US" w:eastAsia="zh-CN"/>
        </w:rPr>
        <w:t xml:space="preserve"> </w:t>
      </w:r>
      <w:r w:rsidR="001F7F0E" w:rsidRPr="00FA5F8D">
        <w:rPr>
          <w:rFonts w:eastAsiaTheme="minorEastAsia" w:hint="eastAsia"/>
          <w:szCs w:val="20"/>
          <w:lang w:val="en-US" w:eastAsia="zh-CN"/>
        </w:rPr>
        <w:t>(SA-80%)</w:t>
      </w:r>
      <w:r w:rsidR="001F7F0E" w:rsidRPr="00FA5F8D">
        <w:rPr>
          <w:rFonts w:eastAsiaTheme="minorEastAsia"/>
          <w:szCs w:val="20"/>
          <w:lang w:val="en-US" w:eastAsia="zh-CN"/>
        </w:rPr>
        <w:t xml:space="preserve">, as discussed in the </w:t>
      </w:r>
      <w:r w:rsidR="00891A72" w:rsidRPr="00FA5F8D">
        <w:rPr>
          <w:rFonts w:eastAsiaTheme="minorEastAsia" w:hint="eastAsia"/>
          <w:szCs w:val="20"/>
          <w:lang w:val="en-US" w:eastAsia="zh-CN"/>
        </w:rPr>
        <w:t>S</w:t>
      </w:r>
      <w:r w:rsidR="00891A72" w:rsidRPr="00FA5F8D">
        <w:rPr>
          <w:rFonts w:eastAsiaTheme="minorEastAsia"/>
          <w:szCs w:val="20"/>
          <w:lang w:val="en-US" w:eastAsia="zh-CN"/>
        </w:rPr>
        <w:t>ection</w:t>
      </w:r>
      <w:r w:rsidR="00891A72" w:rsidRPr="00FA5F8D">
        <w:rPr>
          <w:rFonts w:eastAsiaTheme="minorEastAsia" w:hint="eastAsia"/>
          <w:szCs w:val="20"/>
          <w:lang w:val="en-US" w:eastAsia="zh-CN"/>
        </w:rPr>
        <w:t xml:space="preserve"> S2</w:t>
      </w:r>
      <w:r w:rsidR="001F7F0E" w:rsidRPr="00FA5F8D">
        <w:rPr>
          <w:rFonts w:eastAsiaTheme="minorEastAsia"/>
          <w:szCs w:val="20"/>
          <w:lang w:val="en-US" w:eastAsia="zh-CN"/>
        </w:rPr>
        <w:t>.</w:t>
      </w:r>
      <w:r w:rsidR="00FD574C" w:rsidRPr="00FA5F8D">
        <w:rPr>
          <w:rFonts w:eastAsiaTheme="minorEastAsia" w:hint="eastAsia"/>
          <w:szCs w:val="20"/>
          <w:lang w:val="en-US" w:eastAsia="zh-CN"/>
        </w:rPr>
        <w:t xml:space="preserve"> </w:t>
      </w:r>
      <w:r w:rsidR="005651D5" w:rsidRPr="00FA5F8D">
        <w:rPr>
          <w:rFonts w:eastAsiaTheme="minorEastAsia"/>
          <w:szCs w:val="20"/>
          <w:lang w:val="en-US" w:eastAsia="zh-CN"/>
        </w:rPr>
        <w:t>This phenomenon can be explained by the following reasons</w:t>
      </w:r>
      <w:r w:rsidR="00FA19D4" w:rsidRPr="00FA5F8D">
        <w:rPr>
          <w:rFonts w:eastAsiaTheme="minorEastAsia" w:hint="eastAsia"/>
          <w:szCs w:val="20"/>
          <w:lang w:val="en-US" w:eastAsia="zh-CN"/>
        </w:rPr>
        <w:t>:</w:t>
      </w:r>
    </w:p>
    <w:p w14:paraId="1386D739" w14:textId="44AF48BC" w:rsidR="00FD7FF0" w:rsidRPr="00FA5F8D" w:rsidRDefault="00FA19D4" w:rsidP="001F471C">
      <w:pPr>
        <w:spacing w:before="120" w:after="120"/>
        <w:jc w:val="both"/>
        <w:rPr>
          <w:rFonts w:eastAsiaTheme="minorEastAsia"/>
          <w:szCs w:val="20"/>
          <w:lang w:val="en-US" w:eastAsia="zh-CN"/>
        </w:rPr>
      </w:pPr>
      <w:r w:rsidRPr="00FA5F8D">
        <w:rPr>
          <w:rFonts w:eastAsiaTheme="minorEastAsia" w:hint="eastAsia"/>
          <w:szCs w:val="20"/>
          <w:lang w:val="en-US" w:eastAsia="zh-CN"/>
        </w:rPr>
        <w:t>(1)</w:t>
      </w:r>
      <w:r w:rsidR="00727E80" w:rsidRPr="00FA5F8D">
        <w:rPr>
          <w:rFonts w:eastAsiaTheme="minorEastAsia" w:hint="eastAsia"/>
          <w:szCs w:val="20"/>
          <w:lang w:val="en-US" w:eastAsia="zh-CN"/>
        </w:rPr>
        <w:t xml:space="preserve"> </w:t>
      </w:r>
      <w:r w:rsidRPr="00FA5F8D">
        <w:rPr>
          <w:rFonts w:eastAsiaTheme="minorEastAsia" w:hint="eastAsia"/>
          <w:szCs w:val="20"/>
          <w:lang w:val="en-US" w:eastAsia="zh-CN"/>
        </w:rPr>
        <w:t>T</w:t>
      </w:r>
      <w:r w:rsidR="00917F57" w:rsidRPr="00FA5F8D">
        <w:rPr>
          <w:rFonts w:eastAsiaTheme="minorEastAsia" w:hint="eastAsia"/>
          <w:szCs w:val="20"/>
          <w:lang w:val="en-US" w:eastAsia="zh-CN"/>
        </w:rPr>
        <w:t xml:space="preserve">he </w:t>
      </w:r>
      <w:r w:rsidR="00137783" w:rsidRPr="00FA5F8D">
        <w:rPr>
          <w:rFonts w:eastAsiaTheme="minorEastAsia" w:hint="eastAsia"/>
          <w:szCs w:val="20"/>
          <w:lang w:val="en-US" w:eastAsia="zh-CN"/>
        </w:rPr>
        <w:t xml:space="preserve">rubbery </w:t>
      </w:r>
      <w:bookmarkStart w:id="46" w:name="OLE_LINK90"/>
      <w:r w:rsidR="00917F57" w:rsidRPr="00FA5F8D">
        <w:rPr>
          <w:rFonts w:eastAsiaTheme="minorEastAsia" w:hint="eastAsia"/>
          <w:szCs w:val="20"/>
          <w:lang w:val="en-US" w:eastAsia="zh-CN"/>
        </w:rPr>
        <w:t>SPRR polymer (SA-80%)</w:t>
      </w:r>
      <w:r w:rsidR="00DF023D" w:rsidRPr="00FA5F8D">
        <w:rPr>
          <w:rFonts w:eastAsiaTheme="minorEastAsia" w:hint="eastAsia"/>
          <w:szCs w:val="20"/>
          <w:lang w:val="en-US" w:eastAsia="zh-CN"/>
        </w:rPr>
        <w:t xml:space="preserve"> </w:t>
      </w:r>
      <w:bookmarkEnd w:id="46"/>
      <w:r w:rsidRPr="00FA5F8D">
        <w:rPr>
          <w:rFonts w:eastAsiaTheme="minorEastAsia" w:hint="eastAsia"/>
          <w:szCs w:val="20"/>
          <w:lang w:val="en-US" w:eastAsia="zh-CN"/>
        </w:rPr>
        <w:t xml:space="preserve">has excellent </w:t>
      </w:r>
      <w:r w:rsidR="00937D5A" w:rsidRPr="00FA5F8D">
        <w:rPr>
          <w:rFonts w:eastAsiaTheme="minorEastAsia" w:hint="eastAsia"/>
          <w:szCs w:val="20"/>
          <w:lang w:val="en-US" w:eastAsia="zh-CN"/>
        </w:rPr>
        <w:t xml:space="preserve">softness </w:t>
      </w:r>
      <w:r w:rsidR="00FD7FF0" w:rsidRPr="00FA5F8D">
        <w:rPr>
          <w:rFonts w:eastAsiaTheme="minorEastAsia" w:hint="eastAsia"/>
          <w:szCs w:val="20"/>
          <w:lang w:val="en-US" w:eastAsia="zh-CN"/>
        </w:rPr>
        <w:t xml:space="preserve">for </w:t>
      </w:r>
      <w:r w:rsidR="00937D5A" w:rsidRPr="00FA5F8D">
        <w:rPr>
          <w:rFonts w:eastAsiaTheme="minorEastAsia" w:hint="eastAsia"/>
          <w:szCs w:val="20"/>
          <w:lang w:val="en-US" w:eastAsia="zh-CN"/>
        </w:rPr>
        <w:t xml:space="preserve">conformal contact with large-area </w:t>
      </w:r>
      <w:r w:rsidR="00F70697" w:rsidRPr="00FA5F8D">
        <w:rPr>
          <w:rFonts w:eastAsiaTheme="minorEastAsia"/>
          <w:szCs w:val="20"/>
          <w:lang w:val="en-US" w:eastAsia="zh-CN"/>
        </w:rPr>
        <w:t>continuous</w:t>
      </w:r>
      <w:r w:rsidR="00F70697" w:rsidRPr="00FA5F8D">
        <w:rPr>
          <w:rFonts w:eastAsiaTheme="minorEastAsia" w:hint="eastAsia"/>
          <w:szCs w:val="20"/>
          <w:lang w:val="en-US" w:eastAsia="zh-CN"/>
        </w:rPr>
        <w:t xml:space="preserve"> </w:t>
      </w:r>
      <w:r w:rsidR="00FD7FF0" w:rsidRPr="00FA5F8D">
        <w:rPr>
          <w:rFonts w:eastAsiaTheme="minorEastAsia"/>
          <w:szCs w:val="20"/>
          <w:lang w:val="en-US" w:eastAsia="zh-CN"/>
        </w:rPr>
        <w:t>photoresist</w:t>
      </w:r>
      <w:r w:rsidR="00FD7FF0" w:rsidRPr="00FA5F8D">
        <w:rPr>
          <w:rFonts w:eastAsiaTheme="minorEastAsia" w:hint="eastAsia"/>
          <w:szCs w:val="20"/>
          <w:lang w:val="en-US" w:eastAsia="zh-CN"/>
        </w:rPr>
        <w:t xml:space="preserve"> film due to </w:t>
      </w:r>
      <w:r w:rsidR="000C38F0" w:rsidRPr="00FA5F8D">
        <w:rPr>
          <w:rFonts w:eastAsiaTheme="minorEastAsia" w:hint="eastAsia"/>
          <w:szCs w:val="20"/>
          <w:lang w:val="en-US" w:eastAsia="zh-CN"/>
        </w:rPr>
        <w:t xml:space="preserve">its </w:t>
      </w:r>
      <w:r w:rsidR="00FD7FF0" w:rsidRPr="00FA5F8D">
        <w:rPr>
          <w:rFonts w:eastAsiaTheme="minorEastAsia" w:hint="eastAsia"/>
          <w:szCs w:val="20"/>
          <w:lang w:val="en-US" w:eastAsia="zh-CN"/>
        </w:rPr>
        <w:t xml:space="preserve">lower </w:t>
      </w:r>
      <w:r w:rsidR="00360C80" w:rsidRPr="00FA5F8D">
        <w:rPr>
          <w:rFonts w:eastAsiaTheme="minorEastAsia" w:hint="eastAsia"/>
          <w:szCs w:val="20"/>
          <w:lang w:val="en-US" w:eastAsia="zh-CN"/>
        </w:rPr>
        <w:t xml:space="preserve">storage </w:t>
      </w:r>
      <w:r w:rsidR="00FD7FF0" w:rsidRPr="00FA5F8D">
        <w:rPr>
          <w:rFonts w:eastAsiaTheme="minorEastAsia" w:hint="eastAsia"/>
          <w:szCs w:val="20"/>
          <w:lang w:val="en-US" w:eastAsia="zh-CN"/>
        </w:rPr>
        <w:t>modulus in rubbery state.</w:t>
      </w:r>
    </w:p>
    <w:p w14:paraId="49F4FBBA" w14:textId="289C79EA" w:rsidR="00D50E78" w:rsidRPr="00FA5F8D" w:rsidRDefault="00727E80" w:rsidP="001F471C">
      <w:pPr>
        <w:spacing w:before="120" w:after="120"/>
        <w:jc w:val="both"/>
        <w:rPr>
          <w:rFonts w:eastAsiaTheme="minorEastAsia"/>
          <w:szCs w:val="20"/>
          <w:lang w:val="en-US" w:eastAsia="zh-CN"/>
        </w:rPr>
      </w:pPr>
      <w:r w:rsidRPr="00FA5F8D">
        <w:rPr>
          <w:rFonts w:eastAsiaTheme="minorEastAsia" w:hint="eastAsia"/>
          <w:szCs w:val="20"/>
          <w:lang w:val="en-US" w:eastAsia="zh-CN"/>
        </w:rPr>
        <w:t xml:space="preserve">(2) The </w:t>
      </w:r>
      <w:r w:rsidR="000033CA" w:rsidRPr="00FA5F8D">
        <w:rPr>
          <w:rFonts w:eastAsiaTheme="minorEastAsia"/>
          <w:szCs w:val="20"/>
          <w:lang w:val="en-US" w:eastAsia="zh-CN"/>
        </w:rPr>
        <w:t>maximize</w:t>
      </w:r>
      <w:r w:rsidR="000033CA" w:rsidRPr="00FA5F8D">
        <w:rPr>
          <w:rFonts w:eastAsiaTheme="minorEastAsia" w:hint="eastAsia"/>
          <w:szCs w:val="20"/>
          <w:lang w:val="en-US" w:eastAsia="zh-CN"/>
        </w:rPr>
        <w:t>d</w:t>
      </w:r>
      <w:r w:rsidR="00934CF5" w:rsidRPr="00FA5F8D">
        <w:rPr>
          <w:rFonts w:eastAsiaTheme="minorEastAsia" w:hint="eastAsia"/>
          <w:szCs w:val="20"/>
          <w:lang w:val="en-US" w:eastAsia="zh-CN"/>
        </w:rPr>
        <w:t xml:space="preserve"> </w:t>
      </w:r>
      <w:r w:rsidRPr="00FA5F8D">
        <w:rPr>
          <w:rFonts w:eastAsiaTheme="minorEastAsia" w:hint="eastAsia"/>
          <w:szCs w:val="20"/>
          <w:lang w:val="en-US" w:eastAsia="zh-CN"/>
        </w:rPr>
        <w:t xml:space="preserve">conformal contact </w:t>
      </w:r>
      <w:r w:rsidR="004359C8" w:rsidRPr="00FA5F8D">
        <w:rPr>
          <w:rFonts w:eastAsiaTheme="minorEastAsia" w:hint="eastAsia"/>
          <w:szCs w:val="20"/>
          <w:lang w:val="en-US" w:eastAsia="zh-CN"/>
        </w:rPr>
        <w:t xml:space="preserve">is </w:t>
      </w:r>
      <w:r w:rsidR="004359C8" w:rsidRPr="00FA5F8D">
        <w:rPr>
          <w:rFonts w:eastAsiaTheme="minorEastAsia"/>
          <w:szCs w:val="20"/>
          <w:lang w:val="en-US" w:eastAsia="zh-CN"/>
        </w:rPr>
        <w:t>effectively maintained</w:t>
      </w:r>
      <w:r w:rsidR="00DF023D" w:rsidRPr="00FA5F8D">
        <w:rPr>
          <w:rFonts w:eastAsiaTheme="minorEastAsia" w:hint="eastAsia"/>
          <w:szCs w:val="20"/>
          <w:lang w:val="en-US" w:eastAsia="zh-CN"/>
        </w:rPr>
        <w:t xml:space="preserve"> </w:t>
      </w:r>
      <w:r w:rsidR="00842766" w:rsidRPr="00FA5F8D">
        <w:rPr>
          <w:rFonts w:eastAsiaTheme="minorEastAsia" w:hint="eastAsia"/>
          <w:szCs w:val="20"/>
          <w:lang w:val="en-US" w:eastAsia="zh-CN"/>
        </w:rPr>
        <w:t xml:space="preserve">by </w:t>
      </w:r>
      <w:r w:rsidR="00842766" w:rsidRPr="00FA5F8D">
        <w:rPr>
          <w:rFonts w:eastAsiaTheme="minorEastAsia"/>
          <w:szCs w:val="20"/>
          <w:lang w:val="en-US" w:eastAsia="zh-CN"/>
        </w:rPr>
        <w:t>SPRR polymer (SA-80%)</w:t>
      </w:r>
      <w:r w:rsidR="00842766" w:rsidRPr="00FA5F8D">
        <w:rPr>
          <w:rFonts w:eastAsiaTheme="minorEastAsia" w:hint="eastAsia"/>
          <w:szCs w:val="20"/>
          <w:lang w:val="en-US" w:eastAsia="zh-CN"/>
        </w:rPr>
        <w:t xml:space="preserve"> </w:t>
      </w:r>
      <w:r w:rsidR="00285E57" w:rsidRPr="00FA5F8D">
        <w:rPr>
          <w:rFonts w:eastAsiaTheme="minorEastAsia" w:hint="eastAsia"/>
          <w:szCs w:val="20"/>
          <w:lang w:val="en-US" w:eastAsia="zh-CN"/>
        </w:rPr>
        <w:t xml:space="preserve">utilizing its </w:t>
      </w:r>
      <w:r w:rsidR="00842766" w:rsidRPr="00FA5F8D">
        <w:rPr>
          <w:rFonts w:eastAsiaTheme="minorEastAsia"/>
          <w:szCs w:val="20"/>
          <w:lang w:val="en-US" w:eastAsia="zh-CN"/>
        </w:rPr>
        <w:t>higher</w:t>
      </w:r>
      <w:r w:rsidR="00842766" w:rsidRPr="00FA5F8D">
        <w:rPr>
          <w:rFonts w:eastAsiaTheme="minorEastAsia" w:hint="eastAsia"/>
          <w:szCs w:val="20"/>
          <w:lang w:val="en-US" w:eastAsia="zh-CN"/>
        </w:rPr>
        <w:t xml:space="preserve"> modulus in rigid state.</w:t>
      </w:r>
      <w:r w:rsidR="00B06B98" w:rsidRPr="00FA5F8D">
        <w:rPr>
          <w:rFonts w:eastAsiaTheme="minorEastAsia" w:hint="eastAsia"/>
          <w:szCs w:val="20"/>
          <w:lang w:val="en-US" w:eastAsia="zh-CN"/>
        </w:rPr>
        <w:t xml:space="preserve"> </w:t>
      </w:r>
    </w:p>
    <w:p w14:paraId="4F30E929" w14:textId="0CD0598F" w:rsidR="00DF25EA" w:rsidRPr="00FA5F8D" w:rsidRDefault="008C5D92" w:rsidP="001F471C">
      <w:pPr>
        <w:spacing w:before="120" w:after="120"/>
        <w:jc w:val="both"/>
        <w:rPr>
          <w:rFonts w:eastAsiaTheme="minorEastAsia"/>
          <w:szCs w:val="20"/>
          <w:lang w:val="en-US" w:eastAsia="zh-CN"/>
        </w:rPr>
      </w:pPr>
      <w:r w:rsidRPr="00FA5F8D">
        <w:rPr>
          <w:rFonts w:eastAsiaTheme="minorEastAsia"/>
          <w:szCs w:val="20"/>
          <w:lang w:val="en-US" w:eastAsia="zh-CN"/>
        </w:rPr>
        <w:t>Consequently,</w:t>
      </w:r>
      <w:r w:rsidR="00842766" w:rsidRPr="00FA5F8D">
        <w:rPr>
          <w:rFonts w:eastAsiaTheme="minorEastAsia" w:hint="eastAsia"/>
          <w:szCs w:val="20"/>
          <w:lang w:val="en-US" w:eastAsia="zh-CN"/>
        </w:rPr>
        <w:t xml:space="preserve"> the </w:t>
      </w:r>
      <w:r w:rsidR="00842766" w:rsidRPr="00FA5F8D">
        <w:rPr>
          <w:rFonts w:eastAsiaTheme="minorEastAsia"/>
          <w:szCs w:val="20"/>
          <w:lang w:val="en-US" w:eastAsia="zh-CN"/>
        </w:rPr>
        <w:t>SPRR polymer (SA-80%)</w:t>
      </w:r>
      <w:r w:rsidR="00842766" w:rsidRPr="00FA5F8D">
        <w:rPr>
          <w:rFonts w:eastAsiaTheme="minorEastAsia" w:hint="eastAsia"/>
          <w:szCs w:val="20"/>
          <w:lang w:val="en-US" w:eastAsia="zh-CN"/>
        </w:rPr>
        <w:t xml:space="preserve"> </w:t>
      </w:r>
      <w:r w:rsidR="00AA5AE9" w:rsidRPr="00FA5F8D">
        <w:rPr>
          <w:rFonts w:eastAsiaTheme="minorEastAsia"/>
          <w:szCs w:val="20"/>
          <w:lang w:val="en-US" w:eastAsia="zh-CN"/>
        </w:rPr>
        <w:t>exhibit</w:t>
      </w:r>
      <w:r w:rsidR="00AA5AE9" w:rsidRPr="00FA5F8D">
        <w:rPr>
          <w:rFonts w:eastAsiaTheme="minorEastAsia" w:hint="eastAsia"/>
          <w:szCs w:val="20"/>
          <w:lang w:val="en-US" w:eastAsia="zh-CN"/>
        </w:rPr>
        <w:t xml:space="preserve">s </w:t>
      </w:r>
      <w:r w:rsidR="00B06B98" w:rsidRPr="00FA5F8D">
        <w:rPr>
          <w:rFonts w:eastAsiaTheme="minorEastAsia" w:hint="eastAsia"/>
          <w:szCs w:val="20"/>
          <w:lang w:val="en-US" w:eastAsia="zh-CN"/>
        </w:rPr>
        <w:t xml:space="preserve">significant </w:t>
      </w:r>
      <w:r w:rsidR="00B06B98" w:rsidRPr="00FA5F8D">
        <w:rPr>
          <w:rFonts w:eastAsiaTheme="minorEastAsia"/>
          <w:szCs w:val="20"/>
          <w:lang w:val="en-US" w:eastAsia="zh-CN"/>
        </w:rPr>
        <w:t>adhesion</w:t>
      </w:r>
      <w:r w:rsidR="00B06B98" w:rsidRPr="00FA5F8D">
        <w:rPr>
          <w:rFonts w:eastAsiaTheme="minorEastAsia" w:hint="eastAsia"/>
          <w:szCs w:val="20"/>
          <w:lang w:val="en-US" w:eastAsia="zh-CN"/>
        </w:rPr>
        <w:t xml:space="preserve">-switching behavior </w:t>
      </w:r>
      <w:r w:rsidR="00B42077" w:rsidRPr="00FA5F8D">
        <w:rPr>
          <w:rFonts w:eastAsiaTheme="minorEastAsia"/>
          <w:szCs w:val="20"/>
          <w:lang w:val="en-US" w:eastAsia="zh-CN"/>
        </w:rPr>
        <w:t xml:space="preserve">facilitating the transfer of large-area </w:t>
      </w:r>
      <w:r w:rsidR="00B5449A" w:rsidRPr="00FA5F8D">
        <w:rPr>
          <w:rFonts w:eastAsiaTheme="minorEastAsia"/>
          <w:szCs w:val="20"/>
          <w:lang w:val="en-US" w:eastAsia="zh-CN"/>
        </w:rPr>
        <w:t>continuous</w:t>
      </w:r>
      <w:r w:rsidR="00B5449A" w:rsidRPr="00FA5F8D">
        <w:rPr>
          <w:rFonts w:eastAsiaTheme="minorEastAsia" w:hint="eastAsia"/>
          <w:szCs w:val="20"/>
          <w:lang w:val="en-US" w:eastAsia="zh-CN"/>
        </w:rPr>
        <w:t xml:space="preserve"> </w:t>
      </w:r>
      <w:r w:rsidR="00B42077" w:rsidRPr="00FA5F8D">
        <w:rPr>
          <w:rFonts w:eastAsiaTheme="minorEastAsia"/>
          <w:szCs w:val="20"/>
          <w:lang w:val="en-US" w:eastAsia="zh-CN"/>
        </w:rPr>
        <w:t>photoresist films.</w:t>
      </w:r>
    </w:p>
    <w:p w14:paraId="5F12B291" w14:textId="21DA563D" w:rsidR="00A73B34" w:rsidRPr="00FA5F8D" w:rsidRDefault="008A38CD" w:rsidP="001F471C">
      <w:pPr>
        <w:spacing w:before="120" w:after="120"/>
        <w:jc w:val="both"/>
        <w:rPr>
          <w:rFonts w:eastAsia="宋体"/>
          <w:b/>
          <w:bCs/>
          <w:szCs w:val="20"/>
          <w:u w:val="single"/>
          <w:lang w:val="en-US" w:eastAsia="en-US"/>
        </w:rPr>
      </w:pPr>
      <w:bookmarkStart w:id="47" w:name="OLE_LINK33"/>
      <w:r w:rsidRPr="00FA5F8D">
        <w:rPr>
          <w:rFonts w:eastAsia="宋体" w:hint="eastAsia"/>
          <w:b/>
          <w:bCs/>
          <w:szCs w:val="20"/>
          <w:u w:val="single"/>
          <w:lang w:val="en-US" w:eastAsia="zh-CN"/>
        </w:rPr>
        <w:t xml:space="preserve">Section </w:t>
      </w:r>
      <w:r w:rsidR="008B428A" w:rsidRPr="00FA5F8D">
        <w:rPr>
          <w:rFonts w:eastAsia="宋体" w:hint="eastAsia"/>
          <w:b/>
          <w:bCs/>
          <w:szCs w:val="20"/>
          <w:u w:val="single"/>
          <w:lang w:val="en-US" w:eastAsia="zh-CN"/>
        </w:rPr>
        <w:t>S4</w:t>
      </w:r>
      <w:r w:rsidRPr="00FA5F8D">
        <w:rPr>
          <w:rFonts w:eastAsia="宋体" w:hint="eastAsia"/>
          <w:b/>
          <w:bCs/>
          <w:szCs w:val="20"/>
          <w:u w:val="single"/>
          <w:lang w:val="en-US" w:eastAsia="zh-CN"/>
        </w:rPr>
        <w:t xml:space="preserve"> </w:t>
      </w:r>
      <w:r w:rsidR="00A73B34" w:rsidRPr="00FA5F8D">
        <w:rPr>
          <w:rFonts w:eastAsia="宋体" w:hint="eastAsia"/>
          <w:b/>
          <w:bCs/>
          <w:szCs w:val="20"/>
          <w:u w:val="single"/>
          <w:lang w:val="en-US" w:eastAsia="en-US"/>
        </w:rPr>
        <w:t>Local registration error analysis</w:t>
      </w:r>
    </w:p>
    <w:p w14:paraId="6B59603B" w14:textId="40B05057" w:rsidR="00A73B34" w:rsidRPr="00FA5F8D" w:rsidRDefault="00A73B34" w:rsidP="001F471C">
      <w:pPr>
        <w:spacing w:before="120" w:after="120"/>
        <w:jc w:val="both"/>
        <w:rPr>
          <w:rFonts w:eastAsia="宋体"/>
          <w:szCs w:val="20"/>
          <w:lang w:val="en-US" w:eastAsia="en-US"/>
        </w:rPr>
      </w:pPr>
      <w:bookmarkStart w:id="48" w:name="OLE_LINK35"/>
      <w:r w:rsidRPr="00FA5F8D">
        <w:rPr>
          <w:rFonts w:eastAsia="宋体" w:hint="eastAsia"/>
          <w:szCs w:val="20"/>
          <w:lang w:val="en-US" w:eastAsia="en-US"/>
        </w:rPr>
        <w:t xml:space="preserve">For transfer error analysis, the images of </w:t>
      </w:r>
      <w:r w:rsidRPr="00FA5F8D">
        <w:rPr>
          <w:rFonts w:eastAsia="宋体"/>
          <w:szCs w:val="20"/>
          <w:lang w:val="en-US" w:eastAsia="en-US"/>
        </w:rPr>
        <w:t>photoresist</w:t>
      </w:r>
      <w:r w:rsidRPr="00FA5F8D">
        <w:rPr>
          <w:rFonts w:eastAsia="宋体" w:hint="eastAsia"/>
          <w:szCs w:val="20"/>
          <w:lang w:val="en-US" w:eastAsia="en-US"/>
        </w:rPr>
        <w:t xml:space="preserve"> before and after transfer are </w:t>
      </w:r>
      <w:r w:rsidRPr="00FA5F8D">
        <w:rPr>
          <w:rFonts w:eastAsia="宋体"/>
          <w:szCs w:val="20"/>
          <w:lang w:val="en-US" w:eastAsia="en-US"/>
        </w:rPr>
        <w:t>processed</w:t>
      </w:r>
      <w:r w:rsidRPr="00FA5F8D">
        <w:rPr>
          <w:rFonts w:eastAsia="宋体" w:hint="eastAsia"/>
          <w:szCs w:val="20"/>
          <w:lang w:val="en-US" w:eastAsia="en-US"/>
        </w:rPr>
        <w:t xml:space="preserve"> (</w:t>
      </w:r>
      <w:proofErr w:type="gramStart"/>
      <w:r w:rsidRPr="00FA5F8D">
        <w:rPr>
          <w:rFonts w:eastAsia="宋体" w:hint="eastAsia"/>
          <w:szCs w:val="20"/>
          <w:lang w:val="en-US" w:eastAsia="en-US"/>
        </w:rPr>
        <w:t>e.g.</w:t>
      </w:r>
      <w:proofErr w:type="gramEnd"/>
      <w:r w:rsidRPr="00FA5F8D">
        <w:rPr>
          <w:rFonts w:eastAsia="宋体" w:hint="eastAsia"/>
          <w:szCs w:val="20"/>
          <w:lang w:val="en-US" w:eastAsia="en-US"/>
        </w:rPr>
        <w:t xml:space="preserve"> </w:t>
      </w:r>
      <w:r w:rsidRPr="00FA5F8D">
        <w:rPr>
          <w:rFonts w:eastAsia="宋体"/>
          <w:szCs w:val="20"/>
          <w:lang w:val="en-US" w:eastAsia="en-US"/>
        </w:rPr>
        <w:t xml:space="preserve">edge </w:t>
      </w:r>
      <w:r w:rsidRPr="00FA5F8D">
        <w:rPr>
          <w:rFonts w:eastAsia="宋体" w:hint="eastAsia"/>
          <w:szCs w:val="20"/>
          <w:lang w:val="en-US" w:eastAsia="en-US"/>
        </w:rPr>
        <w:t xml:space="preserve">feature </w:t>
      </w:r>
      <w:r w:rsidRPr="00FA5F8D">
        <w:rPr>
          <w:rFonts w:eastAsia="宋体"/>
          <w:szCs w:val="20"/>
          <w:lang w:val="en-US" w:eastAsia="en-US"/>
        </w:rPr>
        <w:t>extraction</w:t>
      </w:r>
      <w:r w:rsidRPr="00FA5F8D">
        <w:rPr>
          <w:rFonts w:eastAsia="宋体" w:hint="eastAsia"/>
          <w:szCs w:val="20"/>
          <w:lang w:val="en-US" w:eastAsia="en-US"/>
        </w:rPr>
        <w:t xml:space="preserve">) and then overlaid with assistance of the Fiji software via linear </w:t>
      </w:r>
      <w:r w:rsidRPr="00FA5F8D">
        <w:rPr>
          <w:rFonts w:eastAsia="宋体"/>
          <w:szCs w:val="20"/>
          <w:lang w:val="en-US" w:eastAsia="en-US"/>
        </w:rPr>
        <w:t>stack alignment with SIFT</w:t>
      </w:r>
      <w:r w:rsidR="00196412" w:rsidRPr="00FA5F8D">
        <w:rPr>
          <w:rFonts w:eastAsia="宋体" w:hint="eastAsia"/>
          <w:szCs w:val="20"/>
          <w:lang w:val="en-US" w:eastAsia="zh-CN"/>
        </w:rPr>
        <w:t xml:space="preserve"> </w:t>
      </w:r>
      <w:r w:rsidR="00196412" w:rsidRPr="00FA5F8D">
        <w:rPr>
          <w:rFonts w:eastAsia="宋体"/>
          <w:szCs w:val="20"/>
          <w:lang w:val="en-US" w:eastAsia="en-US"/>
        </w:rPr>
        <w:t>[</w:t>
      </w:r>
      <w:r w:rsidR="00270110" w:rsidRPr="00FA5F8D">
        <w:rPr>
          <w:rFonts w:eastAsia="宋体"/>
          <w:szCs w:val="20"/>
          <w:lang w:val="en-US" w:eastAsia="en-US"/>
        </w:rPr>
        <w:t>3</w:t>
      </w:r>
      <w:r w:rsidR="00270110" w:rsidRPr="00FA5F8D">
        <w:rPr>
          <w:rFonts w:eastAsia="宋体" w:hint="eastAsia"/>
          <w:szCs w:val="20"/>
          <w:lang w:val="en-US" w:eastAsia="zh-CN"/>
        </w:rPr>
        <w:t>5</w:t>
      </w:r>
      <w:r w:rsidR="00196412" w:rsidRPr="00FA5F8D">
        <w:rPr>
          <w:rFonts w:eastAsia="宋体"/>
          <w:szCs w:val="20"/>
          <w:lang w:val="en-US" w:eastAsia="en-US"/>
        </w:rPr>
        <w:t>-</w:t>
      </w:r>
      <w:r w:rsidR="00270110" w:rsidRPr="00FA5F8D">
        <w:rPr>
          <w:rFonts w:eastAsia="宋体"/>
          <w:szCs w:val="20"/>
          <w:lang w:val="en-US" w:eastAsia="en-US"/>
        </w:rPr>
        <w:t>3</w:t>
      </w:r>
      <w:r w:rsidR="00270110" w:rsidRPr="00FA5F8D">
        <w:rPr>
          <w:rFonts w:eastAsia="宋体" w:hint="eastAsia"/>
          <w:szCs w:val="20"/>
          <w:lang w:val="en-US" w:eastAsia="zh-CN"/>
        </w:rPr>
        <w:t>6</w:t>
      </w:r>
      <w:r w:rsidR="00196412" w:rsidRPr="00FA5F8D">
        <w:rPr>
          <w:rFonts w:eastAsia="宋体"/>
          <w:szCs w:val="20"/>
          <w:lang w:val="en-US" w:eastAsia="en-US"/>
        </w:rPr>
        <w:t>]</w:t>
      </w:r>
      <w:r w:rsidRPr="00FA5F8D">
        <w:rPr>
          <w:rFonts w:eastAsia="宋体" w:hint="eastAsia"/>
          <w:szCs w:val="20"/>
          <w:lang w:val="en-US" w:eastAsia="en-US"/>
        </w:rPr>
        <w:t xml:space="preserve">. The alignment relies on the linear transform processes and has no </w:t>
      </w:r>
      <w:r w:rsidRPr="00FA5F8D">
        <w:rPr>
          <w:rFonts w:eastAsia="宋体"/>
          <w:szCs w:val="20"/>
          <w:lang w:val="en-US" w:eastAsia="en-US"/>
        </w:rPr>
        <w:t>nonlinear</w:t>
      </w:r>
      <w:r w:rsidRPr="00FA5F8D">
        <w:rPr>
          <w:rFonts w:eastAsia="宋体" w:hint="eastAsia"/>
          <w:szCs w:val="20"/>
          <w:lang w:val="en-US" w:eastAsia="en-US"/>
        </w:rPr>
        <w:t xml:space="preserve"> change on </w:t>
      </w:r>
      <w:r w:rsidRPr="00FA5F8D">
        <w:rPr>
          <w:rFonts w:eastAsia="宋体"/>
          <w:szCs w:val="20"/>
          <w:lang w:val="en-US" w:eastAsia="en-US"/>
        </w:rPr>
        <w:t xml:space="preserve">local </w:t>
      </w:r>
      <w:r w:rsidRPr="00FA5F8D">
        <w:rPr>
          <w:rFonts w:eastAsia="宋体" w:hint="eastAsia"/>
          <w:szCs w:val="20"/>
          <w:lang w:val="en-US" w:eastAsia="en-US"/>
        </w:rPr>
        <w:t>features</w:t>
      </w:r>
      <w:r w:rsidRPr="00FA5F8D">
        <w:rPr>
          <w:rFonts w:eastAsia="宋体"/>
          <w:szCs w:val="20"/>
          <w:lang w:val="en-US" w:eastAsia="en-US"/>
        </w:rPr>
        <w:t xml:space="preserve"> within images.</w:t>
      </w:r>
      <w:r w:rsidRPr="00FA5F8D">
        <w:rPr>
          <w:rFonts w:eastAsia="宋体" w:hint="eastAsia"/>
          <w:szCs w:val="20"/>
          <w:lang w:val="en-US" w:eastAsia="en-US"/>
        </w:rPr>
        <w:t xml:space="preserve"> The local registration error here is defined as the relative position </w:t>
      </w:r>
      <w:r w:rsidRPr="00FA5F8D">
        <w:rPr>
          <w:rFonts w:eastAsia="宋体"/>
          <w:szCs w:val="20"/>
          <w:lang w:val="en-US" w:eastAsia="en-US"/>
        </w:rPr>
        <w:t>difference</w:t>
      </w:r>
      <w:r w:rsidRPr="00FA5F8D">
        <w:rPr>
          <w:rFonts w:eastAsia="宋体" w:hint="eastAsia"/>
          <w:szCs w:val="20"/>
          <w:lang w:val="en-US" w:eastAsia="en-US"/>
        </w:rPr>
        <w:t xml:space="preserve"> of </w:t>
      </w:r>
      <w:r w:rsidRPr="00FA5F8D">
        <w:rPr>
          <w:rFonts w:eastAsia="宋体" w:hint="eastAsia"/>
          <w:szCs w:val="20"/>
          <w:lang w:val="en-US" w:eastAsia="zh-CN"/>
        </w:rPr>
        <w:t xml:space="preserve">a </w:t>
      </w:r>
      <w:r w:rsidRPr="00FA5F8D">
        <w:rPr>
          <w:rFonts w:eastAsia="宋体" w:hint="eastAsia"/>
          <w:szCs w:val="20"/>
          <w:lang w:val="en-US" w:eastAsia="en-US"/>
        </w:rPr>
        <w:t xml:space="preserve">photoresist structure between two registered images, </w:t>
      </w:r>
      <w:r w:rsidRPr="00FA5F8D">
        <w:rPr>
          <w:rFonts w:eastAsia="宋体" w:hint="eastAsia"/>
          <w:szCs w:val="20"/>
          <w:lang w:val="en-US" w:eastAsia="en-US"/>
        </w:rPr>
        <w:lastRenderedPageBreak/>
        <w:t>including</w:t>
      </w:r>
      <w:r w:rsidRPr="00FA5F8D">
        <w:rPr>
          <w:rFonts w:eastAsia="宋体"/>
          <w:szCs w:val="20"/>
          <w:lang w:val="en-US" w:eastAsia="en-US"/>
        </w:rPr>
        <w:t xml:space="preserve"> translatio</w:t>
      </w:r>
      <w:r w:rsidRPr="00FA5F8D">
        <w:rPr>
          <w:rFonts w:eastAsia="宋体" w:hint="eastAsia"/>
          <w:szCs w:val="20"/>
          <w:lang w:val="en-US" w:eastAsia="en-US"/>
        </w:rPr>
        <w:t xml:space="preserve">n </w:t>
      </w:r>
      <w:r w:rsidRPr="00FA5F8D">
        <w:rPr>
          <w:rFonts w:eastAsia="宋体"/>
          <w:szCs w:val="20"/>
          <w:lang w:val="en-US" w:eastAsia="en-US"/>
        </w:rPr>
        <w:t>and rotation</w:t>
      </w:r>
      <w:r w:rsidRPr="00FA5F8D">
        <w:rPr>
          <w:rFonts w:eastAsia="宋体" w:hint="eastAsia"/>
          <w:szCs w:val="20"/>
          <w:lang w:val="en-US" w:eastAsia="en-US"/>
        </w:rPr>
        <w:t xml:space="preserve">. The local translation of photoresist </w:t>
      </w:r>
      <w:r w:rsidRPr="00FA5F8D">
        <w:rPr>
          <w:rFonts w:eastAsia="宋体"/>
          <w:szCs w:val="20"/>
          <w:lang w:val="en-US" w:eastAsia="en-US"/>
        </w:rPr>
        <w:t>structure</w:t>
      </w:r>
      <w:r w:rsidRPr="00FA5F8D">
        <w:rPr>
          <w:rFonts w:eastAsia="宋体" w:hint="eastAsia"/>
          <w:szCs w:val="20"/>
          <w:lang w:val="en-US" w:eastAsia="en-US"/>
        </w:rPr>
        <w:t xml:space="preserve">s is defined as </w:t>
      </w:r>
      <w:r w:rsidRPr="00FA5F8D">
        <w:rPr>
          <w:rFonts w:eastAsia="宋体"/>
          <w:szCs w:val="20"/>
          <w:lang w:val="en-US" w:eastAsia="en-US"/>
        </w:rPr>
        <w:t>displacement of their geometric center</w:t>
      </w:r>
      <w:r w:rsidRPr="00FA5F8D">
        <w:rPr>
          <w:rFonts w:eastAsia="宋体" w:hint="eastAsia"/>
          <w:szCs w:val="20"/>
          <w:lang w:val="en-US" w:eastAsia="en-US"/>
        </w:rPr>
        <w:t xml:space="preserve">, and local rotation is </w:t>
      </w:r>
      <w:r w:rsidRPr="00FA5F8D">
        <w:rPr>
          <w:rFonts w:eastAsia="宋体"/>
          <w:szCs w:val="20"/>
          <w:lang w:val="en-US" w:eastAsia="en-US"/>
        </w:rPr>
        <w:t>defined</w:t>
      </w:r>
      <w:r w:rsidRPr="00FA5F8D">
        <w:rPr>
          <w:rFonts w:eastAsia="宋体" w:hint="eastAsia"/>
          <w:szCs w:val="20"/>
          <w:lang w:val="en-US" w:eastAsia="en-US"/>
        </w:rPr>
        <w:t xml:space="preserve"> as the rotation angle of the photoresist </w:t>
      </w:r>
      <w:r w:rsidRPr="00FA5F8D">
        <w:rPr>
          <w:rFonts w:eastAsia="宋体"/>
          <w:szCs w:val="20"/>
          <w:lang w:val="en-US" w:eastAsia="en-US"/>
        </w:rPr>
        <w:t>structures</w:t>
      </w:r>
      <w:r w:rsidRPr="00FA5F8D">
        <w:rPr>
          <w:rFonts w:eastAsia="宋体" w:hint="eastAsia"/>
          <w:szCs w:val="20"/>
          <w:lang w:val="en-US" w:eastAsia="en-US"/>
        </w:rPr>
        <w:t xml:space="preserve"> </w:t>
      </w:r>
      <w:r w:rsidRPr="00FA5F8D">
        <w:rPr>
          <w:rFonts w:eastAsia="宋体"/>
          <w:szCs w:val="20"/>
          <w:lang w:val="en-US" w:eastAsia="en-US"/>
        </w:rPr>
        <w:t>around its geometric center</w:t>
      </w:r>
      <w:r w:rsidRPr="00FA5F8D">
        <w:rPr>
          <w:rFonts w:eastAsia="宋体" w:hint="eastAsia"/>
          <w:szCs w:val="20"/>
          <w:lang w:val="en-US" w:eastAsia="en-US"/>
        </w:rPr>
        <w:t>.</w:t>
      </w:r>
    </w:p>
    <w:bookmarkEnd w:id="48"/>
    <w:p w14:paraId="5ECDA56D" w14:textId="77777777"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t xml:space="preserve">Therefore, </w:t>
      </w:r>
      <w:r w:rsidRPr="00FA5F8D">
        <w:rPr>
          <w:rFonts w:eastAsia="宋体"/>
          <w:szCs w:val="20"/>
          <w:lang w:val="en-US" w:eastAsia="en-US"/>
        </w:rPr>
        <w:t xml:space="preserve">the translation vector of </w:t>
      </w:r>
      <w:r w:rsidRPr="00FA5F8D">
        <w:rPr>
          <w:rFonts w:eastAsia="宋体" w:hint="eastAsia"/>
          <w:szCs w:val="20"/>
          <w:lang w:val="en-US" w:eastAsia="en-US"/>
        </w:rPr>
        <w:t xml:space="preserve">a </w:t>
      </w:r>
      <w:r w:rsidRPr="00FA5F8D">
        <w:rPr>
          <w:rFonts w:eastAsia="宋体"/>
          <w:szCs w:val="20"/>
          <w:lang w:val="en-US" w:eastAsia="en-US"/>
        </w:rPr>
        <w:t>transferred photoresist</w:t>
      </w:r>
      <w:r w:rsidRPr="00FA5F8D">
        <w:rPr>
          <w:rFonts w:eastAsia="宋体" w:hint="eastAsia"/>
          <w:szCs w:val="20"/>
          <w:lang w:val="en-US" w:eastAsia="en-US"/>
        </w:rPr>
        <w:t xml:space="preserve"> </w:t>
      </w:r>
      <w:r w:rsidRPr="00FA5F8D">
        <w:rPr>
          <w:rFonts w:eastAsia="宋体"/>
          <w:szCs w:val="20"/>
          <w:lang w:val="en-US" w:eastAsia="en-US"/>
        </w:rPr>
        <w:t>structure can be expressed as:</w:t>
      </w:r>
    </w:p>
    <w:p w14:paraId="52F64956" w14:textId="10409072" w:rsidR="001D1079" w:rsidRPr="00FA5F8D" w:rsidRDefault="00A42C59" w:rsidP="001F471C">
      <w:pPr>
        <w:spacing w:before="120" w:after="120"/>
        <w:jc w:val="right"/>
        <w:rPr>
          <w:rFonts w:eastAsia="宋体"/>
          <w:szCs w:val="20"/>
          <w:lang w:val="en-US" w:eastAsia="zh-CN"/>
        </w:rPr>
      </w:pPr>
      <w:r w:rsidRPr="00FA5F8D">
        <w:rPr>
          <w:rFonts w:eastAsia="宋体"/>
          <w:position w:val="-14"/>
          <w:szCs w:val="20"/>
          <w:lang w:val="en-US" w:eastAsia="en-US"/>
        </w:rPr>
        <w:pict w14:anchorId="3E5CFC1C">
          <v:shape id="_x0000_i1046" type="#_x0000_t75" style="width:246.1pt;height:21.5pt">
            <v:imagedata r:id="rId32" o:title=""/>
          </v:shape>
        </w:pict>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hint="eastAsia"/>
          <w:szCs w:val="20"/>
          <w:lang w:val="en-US" w:eastAsia="zh-CN"/>
        </w:rPr>
        <w:t xml:space="preserve">  </w:t>
      </w:r>
      <w:r w:rsidR="001D1079" w:rsidRPr="00FA5F8D">
        <w:rPr>
          <w:rFonts w:eastAsia="宋体" w:hint="eastAsia"/>
          <w:b/>
          <w:bCs/>
          <w:szCs w:val="20"/>
          <w:lang w:val="en-US" w:eastAsia="zh-CN"/>
        </w:rPr>
        <w:t xml:space="preserve"> (S7)</w:t>
      </w:r>
    </w:p>
    <w:p w14:paraId="2AB38F6D" w14:textId="67E000A4"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t xml:space="preserve">where </w:t>
      </w:r>
      <w:r w:rsidR="00A42C59" w:rsidRPr="00FA5F8D">
        <w:rPr>
          <w:rFonts w:eastAsia="宋体"/>
          <w:position w:val="-12"/>
          <w:szCs w:val="20"/>
          <w:lang w:val="en-US" w:eastAsia="en-US"/>
        </w:rPr>
        <w:pict w14:anchorId="4A6A3780">
          <v:shape id="_x0000_i1047" type="#_x0000_t75" style="width:36pt;height:18.25pt">
            <v:imagedata r:id="rId33" o:title=""/>
          </v:shape>
        </w:pict>
      </w:r>
      <w:r w:rsidRPr="00FA5F8D">
        <w:rPr>
          <w:rFonts w:eastAsia="宋体" w:hint="eastAsia"/>
          <w:szCs w:val="20"/>
          <w:lang w:val="en-US" w:eastAsia="en-US"/>
        </w:rPr>
        <w:t xml:space="preserve"> and </w:t>
      </w:r>
      <w:r w:rsidR="00A42C59" w:rsidRPr="00FA5F8D">
        <w:rPr>
          <w:rFonts w:eastAsia="宋体"/>
          <w:position w:val="-12"/>
          <w:szCs w:val="20"/>
          <w:lang w:val="en-US" w:eastAsia="en-US"/>
        </w:rPr>
        <w:pict w14:anchorId="2A39750A">
          <v:shape id="_x0000_i1048" type="#_x0000_t75" style="width:36pt;height:18.25pt">
            <v:imagedata r:id="rId34" o:title=""/>
          </v:shape>
        </w:pict>
      </w:r>
      <w:r w:rsidRPr="00FA5F8D">
        <w:rPr>
          <w:rFonts w:eastAsia="宋体" w:hint="eastAsia"/>
          <w:szCs w:val="20"/>
          <w:lang w:val="en-US" w:eastAsia="en-US"/>
        </w:rPr>
        <w:t xml:space="preserve"> represent geometric center </w:t>
      </w:r>
      <w:r w:rsidRPr="00FA5F8D">
        <w:rPr>
          <w:rFonts w:eastAsia="宋体"/>
          <w:szCs w:val="20"/>
          <w:lang w:val="en-US" w:eastAsia="en-US"/>
        </w:rPr>
        <w:t>coordinates</w:t>
      </w:r>
      <w:r w:rsidRPr="00FA5F8D">
        <w:rPr>
          <w:rFonts w:eastAsia="宋体" w:hint="eastAsia"/>
          <w:szCs w:val="20"/>
          <w:lang w:val="en-US" w:eastAsia="en-US"/>
        </w:rPr>
        <w:t xml:space="preserve"> of the </w:t>
      </w:r>
      <w:r w:rsidRPr="00FA5F8D">
        <w:rPr>
          <w:rFonts w:eastAsia="宋体"/>
          <w:szCs w:val="20"/>
          <w:lang w:val="en-US" w:eastAsia="en-US"/>
        </w:rPr>
        <w:t>photoresist</w:t>
      </w:r>
      <w:r w:rsidRPr="00FA5F8D">
        <w:rPr>
          <w:rFonts w:eastAsia="宋体" w:hint="eastAsia"/>
          <w:szCs w:val="20"/>
          <w:lang w:val="en-US" w:eastAsia="en-US"/>
        </w:rPr>
        <w:t xml:space="preserve"> structure in two images. Therefore, the translation error can be calculated as:</w:t>
      </w:r>
    </w:p>
    <w:p w14:paraId="79F744D8" w14:textId="50BB4935" w:rsidR="001D1079" w:rsidRPr="00FA5F8D" w:rsidRDefault="00A42C59" w:rsidP="001F471C">
      <w:pPr>
        <w:spacing w:before="120" w:after="120"/>
        <w:jc w:val="right"/>
        <w:rPr>
          <w:rFonts w:eastAsia="宋体"/>
          <w:szCs w:val="20"/>
          <w:lang w:val="en-US" w:eastAsia="zh-CN"/>
        </w:rPr>
      </w:pPr>
      <w:r w:rsidRPr="00FA5F8D">
        <w:rPr>
          <w:rFonts w:eastAsia="宋体"/>
          <w:position w:val="-14"/>
          <w:szCs w:val="20"/>
          <w:lang w:val="en-US" w:eastAsia="en-US"/>
        </w:rPr>
        <w:pict w14:anchorId="719A8A5F">
          <v:shape id="_x0000_i1049" type="#_x0000_t75" style="width:158.5pt;height:24.2pt">
            <v:imagedata r:id="rId35" o:title=""/>
          </v:shape>
        </w:pict>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hint="eastAsia"/>
          <w:b/>
          <w:bCs/>
          <w:szCs w:val="20"/>
          <w:lang w:val="en-US" w:eastAsia="zh-CN"/>
        </w:rPr>
        <w:t xml:space="preserve"> (S8)</w:t>
      </w:r>
    </w:p>
    <w:p w14:paraId="0E5D611C" w14:textId="77777777"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t xml:space="preserve">Based on </w:t>
      </w:r>
      <w:r w:rsidRPr="00FA5F8D">
        <w:rPr>
          <w:rFonts w:eastAsia="宋体"/>
          <w:szCs w:val="20"/>
          <w:lang w:val="en-US" w:eastAsia="en-US"/>
        </w:rPr>
        <w:t>geometrical relationships</w:t>
      </w:r>
      <w:r w:rsidRPr="00FA5F8D">
        <w:rPr>
          <w:rFonts w:eastAsia="宋体" w:hint="eastAsia"/>
          <w:szCs w:val="20"/>
          <w:lang w:val="en-US" w:eastAsia="en-US"/>
        </w:rPr>
        <w:t xml:space="preserve">, the equations for a specific </w:t>
      </w:r>
      <w:r w:rsidRPr="00FA5F8D">
        <w:rPr>
          <w:rFonts w:eastAsia="宋体"/>
          <w:szCs w:val="20"/>
          <w:lang w:val="en-US" w:eastAsia="en-US"/>
        </w:rPr>
        <w:t>photoresist</w:t>
      </w:r>
      <w:r w:rsidRPr="00FA5F8D">
        <w:rPr>
          <w:rFonts w:eastAsia="宋体" w:hint="eastAsia"/>
          <w:szCs w:val="20"/>
          <w:lang w:val="en-US" w:eastAsia="en-US"/>
        </w:rPr>
        <w:t xml:space="preserve"> </w:t>
      </w:r>
      <w:r w:rsidRPr="00FA5F8D">
        <w:rPr>
          <w:rFonts w:eastAsia="宋体"/>
          <w:szCs w:val="20"/>
          <w:lang w:val="en-US" w:eastAsia="en-US"/>
        </w:rPr>
        <w:t>structure</w:t>
      </w:r>
      <w:r w:rsidRPr="00FA5F8D">
        <w:rPr>
          <w:rFonts w:eastAsia="宋体" w:hint="eastAsia"/>
          <w:szCs w:val="20"/>
          <w:lang w:val="en-US" w:eastAsia="en-US"/>
        </w:rPr>
        <w:t xml:space="preserve"> can be obtained as follows:</w:t>
      </w:r>
    </w:p>
    <w:p w14:paraId="2F6328A5" w14:textId="65BEB34C" w:rsidR="00A73B34" w:rsidRPr="00FA5F8D" w:rsidRDefault="00A42C59" w:rsidP="001F471C">
      <w:pPr>
        <w:spacing w:before="120" w:after="120"/>
        <w:jc w:val="right"/>
        <w:rPr>
          <w:rFonts w:eastAsia="宋体"/>
          <w:b/>
          <w:bCs/>
          <w:szCs w:val="20"/>
          <w:lang w:val="en-US" w:eastAsia="zh-CN"/>
        </w:rPr>
      </w:pPr>
      <w:r w:rsidRPr="00FA5F8D">
        <w:rPr>
          <w:rFonts w:eastAsia="宋体"/>
          <w:position w:val="-12"/>
          <w:szCs w:val="20"/>
          <w:lang w:val="en-US" w:eastAsia="en-US"/>
        </w:rPr>
        <w:pict w14:anchorId="367947A7">
          <v:shape id="_x0000_i1050" type="#_x0000_t75" style="width:111.75pt;height:18.25pt">
            <v:imagedata r:id="rId36" o:title=""/>
          </v:shape>
        </w:pict>
      </w:r>
      <w:r w:rsidR="001D1079" w:rsidRPr="00FA5F8D">
        <w:rPr>
          <w:rFonts w:eastAsia="宋体"/>
          <w:szCs w:val="20"/>
          <w:lang w:val="en-US" w:eastAsia="zh-CN"/>
        </w:rPr>
        <w:tab/>
      </w:r>
      <w:r w:rsidR="001D1079" w:rsidRPr="00FA5F8D">
        <w:rPr>
          <w:rFonts w:eastAsia="宋体"/>
          <w:szCs w:val="20"/>
          <w:lang w:val="en-US" w:eastAsia="zh-CN"/>
        </w:rPr>
        <w:tab/>
      </w:r>
      <w:r w:rsidR="001D1079" w:rsidRPr="00FA5F8D">
        <w:rPr>
          <w:rFonts w:eastAsia="宋体"/>
          <w:szCs w:val="20"/>
          <w:lang w:val="en-US" w:eastAsia="zh-CN"/>
        </w:rPr>
        <w:tab/>
      </w:r>
      <w:r w:rsidR="001D1079" w:rsidRPr="00FA5F8D">
        <w:rPr>
          <w:rFonts w:eastAsia="宋体"/>
          <w:szCs w:val="20"/>
          <w:lang w:val="en-US" w:eastAsia="zh-CN"/>
        </w:rPr>
        <w:tab/>
      </w:r>
      <w:r w:rsidR="001D1079" w:rsidRPr="00FA5F8D">
        <w:rPr>
          <w:rFonts w:eastAsia="宋体" w:hint="eastAsia"/>
          <w:szCs w:val="20"/>
          <w:lang w:val="en-US" w:eastAsia="zh-CN"/>
        </w:rPr>
        <w:t xml:space="preserve">    </w:t>
      </w:r>
      <w:r w:rsidR="001D1079" w:rsidRPr="00FA5F8D">
        <w:rPr>
          <w:rFonts w:eastAsia="宋体" w:hint="eastAsia"/>
          <w:b/>
          <w:bCs/>
          <w:szCs w:val="20"/>
          <w:lang w:val="en-US" w:eastAsia="zh-CN"/>
        </w:rPr>
        <w:t xml:space="preserve"> (S9)</w:t>
      </w:r>
    </w:p>
    <w:p w14:paraId="0A1B01A2" w14:textId="48DD277C" w:rsidR="00A73B34" w:rsidRPr="00FA5F8D" w:rsidRDefault="00A42C59" w:rsidP="001F471C">
      <w:pPr>
        <w:spacing w:before="120" w:after="120"/>
        <w:jc w:val="right"/>
        <w:rPr>
          <w:rFonts w:eastAsia="宋体"/>
          <w:b/>
          <w:bCs/>
          <w:szCs w:val="20"/>
          <w:lang w:val="en-US" w:eastAsia="zh-CN"/>
        </w:rPr>
      </w:pPr>
      <w:r w:rsidRPr="00FA5F8D">
        <w:rPr>
          <w:rFonts w:eastAsia="宋体"/>
          <w:position w:val="-12"/>
          <w:szCs w:val="20"/>
          <w:lang w:val="en-US" w:eastAsia="en-US"/>
        </w:rPr>
        <w:pict w14:anchorId="4ED1274A">
          <v:shape id="_x0000_i1051" type="#_x0000_t75" style="width:111.75pt;height:18.25pt">
            <v:imagedata r:id="rId37" o:title=""/>
          </v:shape>
        </w:pict>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hint="eastAsia"/>
          <w:szCs w:val="20"/>
          <w:lang w:val="en-US" w:eastAsia="zh-CN"/>
        </w:rPr>
        <w:t xml:space="preserve">   </w:t>
      </w:r>
      <w:r w:rsidR="001D1079" w:rsidRPr="00FA5F8D">
        <w:rPr>
          <w:rFonts w:eastAsia="宋体" w:hint="eastAsia"/>
          <w:b/>
          <w:bCs/>
          <w:szCs w:val="20"/>
          <w:lang w:val="en-US" w:eastAsia="zh-CN"/>
        </w:rPr>
        <w:t>(S10)</w:t>
      </w:r>
    </w:p>
    <w:p w14:paraId="491A6676" w14:textId="1F36EBC1" w:rsidR="00A73B34" w:rsidRPr="00FA5F8D" w:rsidRDefault="00A42C59" w:rsidP="001F471C">
      <w:pPr>
        <w:spacing w:before="120" w:after="120"/>
        <w:jc w:val="right"/>
        <w:rPr>
          <w:rFonts w:eastAsia="宋体"/>
          <w:b/>
          <w:bCs/>
          <w:szCs w:val="20"/>
          <w:lang w:val="en-US" w:eastAsia="zh-CN"/>
        </w:rPr>
      </w:pPr>
      <w:r w:rsidRPr="00FA5F8D">
        <w:rPr>
          <w:rFonts w:eastAsia="宋体"/>
          <w:position w:val="-12"/>
          <w:szCs w:val="20"/>
          <w:lang w:val="en-US" w:eastAsia="en-US"/>
        </w:rPr>
        <w:pict w14:anchorId="4E5EA042">
          <v:shape id="_x0000_i1052" type="#_x0000_t75" style="width:116.6pt;height:18.25pt">
            <v:imagedata r:id="rId38" o:title=""/>
          </v:shape>
        </w:pict>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hint="eastAsia"/>
          <w:szCs w:val="20"/>
          <w:lang w:val="en-US" w:eastAsia="zh-CN"/>
        </w:rPr>
        <w:t xml:space="preserve">    </w:t>
      </w:r>
      <w:r w:rsidR="001D1079" w:rsidRPr="00FA5F8D">
        <w:rPr>
          <w:rFonts w:eastAsia="宋体" w:hint="eastAsia"/>
          <w:b/>
          <w:bCs/>
          <w:szCs w:val="20"/>
          <w:lang w:val="en-US" w:eastAsia="zh-CN"/>
        </w:rPr>
        <w:t xml:space="preserve"> (S11)</w:t>
      </w:r>
    </w:p>
    <w:p w14:paraId="14D9A911" w14:textId="0DB048ED" w:rsidR="00A73B34" w:rsidRPr="00FA5F8D" w:rsidRDefault="00A42C59" w:rsidP="001F471C">
      <w:pPr>
        <w:spacing w:before="120" w:after="120"/>
        <w:jc w:val="right"/>
        <w:rPr>
          <w:rFonts w:eastAsia="宋体"/>
          <w:b/>
          <w:bCs/>
          <w:szCs w:val="20"/>
          <w:lang w:val="en-US" w:eastAsia="zh-CN"/>
        </w:rPr>
      </w:pPr>
      <w:r w:rsidRPr="00FA5F8D">
        <w:rPr>
          <w:rFonts w:eastAsia="宋体"/>
          <w:position w:val="-12"/>
          <w:szCs w:val="20"/>
          <w:lang w:val="en-US" w:eastAsia="en-US"/>
        </w:rPr>
        <w:pict w14:anchorId="4CDB21E6">
          <v:shape id="_x0000_i1053" type="#_x0000_t75" style="width:116.6pt;height:18.25pt">
            <v:imagedata r:id="rId39" o:title=""/>
          </v:shape>
        </w:pict>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hint="eastAsia"/>
          <w:szCs w:val="20"/>
          <w:lang w:val="en-US" w:eastAsia="zh-CN"/>
        </w:rPr>
        <w:t xml:space="preserve">   </w:t>
      </w:r>
      <w:r w:rsidR="001D1079" w:rsidRPr="00FA5F8D">
        <w:rPr>
          <w:rFonts w:eastAsia="宋体" w:hint="eastAsia"/>
          <w:b/>
          <w:bCs/>
          <w:szCs w:val="20"/>
          <w:lang w:val="en-US" w:eastAsia="zh-CN"/>
        </w:rPr>
        <w:t xml:space="preserve">  (S12)</w:t>
      </w:r>
    </w:p>
    <w:p w14:paraId="7D37AFBD" w14:textId="0BA5A9E2" w:rsidR="00A73B34" w:rsidRPr="00FA5F8D" w:rsidRDefault="00A73B34" w:rsidP="001F471C">
      <w:pPr>
        <w:spacing w:before="120" w:after="120"/>
        <w:jc w:val="both"/>
        <w:rPr>
          <w:rFonts w:eastAsia="宋体"/>
          <w:szCs w:val="20"/>
          <w:lang w:val="en-US" w:eastAsia="en-US"/>
        </w:rPr>
      </w:pPr>
      <w:r w:rsidRPr="00FA5F8D">
        <w:rPr>
          <w:rFonts w:eastAsia="宋体"/>
          <w:szCs w:val="20"/>
          <w:lang w:val="en-US" w:eastAsia="en-US"/>
        </w:rPr>
        <w:t xml:space="preserve">where </w:t>
      </w:r>
      <w:r w:rsidR="00A42C59" w:rsidRPr="00FA5F8D">
        <w:rPr>
          <w:rFonts w:eastAsia="宋体"/>
          <w:position w:val="-12"/>
          <w:szCs w:val="20"/>
          <w:lang w:val="en-US" w:eastAsia="en-US"/>
        </w:rPr>
        <w:pict w14:anchorId="49DF03E8">
          <v:shape id="_x0000_i1054" type="#_x0000_t75" style="width:11.8pt;height:18.25pt">
            <v:imagedata r:id="rId40" o:title=""/>
          </v:shape>
        </w:pict>
      </w:r>
      <w:r w:rsidRPr="00FA5F8D">
        <w:rPr>
          <w:rFonts w:eastAsia="宋体"/>
          <w:szCs w:val="20"/>
          <w:lang w:val="en-US" w:eastAsia="en-US"/>
        </w:rPr>
        <w:t xml:space="preserve"> and </w:t>
      </w:r>
      <w:r w:rsidR="00A42C59" w:rsidRPr="00FA5F8D">
        <w:rPr>
          <w:rFonts w:eastAsia="宋体"/>
          <w:position w:val="-12"/>
          <w:szCs w:val="20"/>
          <w:lang w:val="en-US" w:eastAsia="en-US"/>
        </w:rPr>
        <w:pict w14:anchorId="163C2FBC">
          <v:shape id="_x0000_i1055" type="#_x0000_t75" style="width:11.8pt;height:18.25pt">
            <v:imagedata r:id="rId41" o:title=""/>
          </v:shape>
        </w:pict>
      </w:r>
      <w:r w:rsidRPr="00FA5F8D">
        <w:rPr>
          <w:rFonts w:eastAsia="宋体" w:hint="eastAsia"/>
          <w:szCs w:val="20"/>
          <w:lang w:val="en-US" w:eastAsia="en-US"/>
        </w:rPr>
        <w:t xml:space="preserve"> are </w:t>
      </w:r>
      <w:r w:rsidRPr="00FA5F8D">
        <w:rPr>
          <w:rFonts w:eastAsia="宋体"/>
          <w:szCs w:val="20"/>
          <w:lang w:val="en-US" w:eastAsia="en-US"/>
        </w:rPr>
        <w:t>width</w:t>
      </w:r>
      <w:r w:rsidRPr="00FA5F8D">
        <w:rPr>
          <w:rFonts w:eastAsia="宋体" w:hint="eastAsia"/>
          <w:szCs w:val="20"/>
          <w:lang w:val="en-US" w:eastAsia="en-US"/>
        </w:rPr>
        <w:t>s</w:t>
      </w:r>
      <w:r w:rsidRPr="00FA5F8D">
        <w:rPr>
          <w:rFonts w:eastAsia="宋体"/>
          <w:szCs w:val="20"/>
          <w:lang w:val="en-US" w:eastAsia="en-US"/>
        </w:rPr>
        <w:t xml:space="preserve"> of </w:t>
      </w:r>
      <w:r w:rsidRPr="00FA5F8D">
        <w:rPr>
          <w:rFonts w:eastAsia="宋体" w:hint="eastAsia"/>
          <w:szCs w:val="20"/>
          <w:lang w:val="en-US" w:eastAsia="en-US"/>
        </w:rPr>
        <w:t>a</w:t>
      </w:r>
      <w:r w:rsidRPr="00FA5F8D">
        <w:rPr>
          <w:rFonts w:eastAsia="宋体"/>
          <w:szCs w:val="20"/>
          <w:lang w:val="en-US" w:eastAsia="en-US"/>
        </w:rPr>
        <w:t xml:space="preserve"> photoresist</w:t>
      </w:r>
      <w:r w:rsidRPr="00FA5F8D">
        <w:rPr>
          <w:rFonts w:eastAsia="宋体" w:hint="eastAsia"/>
          <w:szCs w:val="20"/>
          <w:lang w:val="en-US" w:eastAsia="en-US"/>
        </w:rPr>
        <w:t xml:space="preserve"> structure </w:t>
      </w:r>
      <w:r w:rsidRPr="00FA5F8D">
        <w:rPr>
          <w:rFonts w:eastAsia="宋体"/>
          <w:szCs w:val="20"/>
          <w:lang w:val="en-US" w:eastAsia="en-US"/>
        </w:rPr>
        <w:t>in</w:t>
      </w:r>
      <w:r w:rsidRPr="00FA5F8D">
        <w:rPr>
          <w:rFonts w:eastAsia="宋体" w:hint="eastAsia"/>
          <w:szCs w:val="20"/>
          <w:lang w:val="en-US" w:eastAsia="en-US"/>
        </w:rPr>
        <w:t xml:space="preserve"> two images, respectively. </w:t>
      </w:r>
      <w:r w:rsidR="00A42C59" w:rsidRPr="00FA5F8D">
        <w:rPr>
          <w:rFonts w:eastAsia="宋体"/>
          <w:position w:val="-12"/>
          <w:szCs w:val="20"/>
          <w:lang w:val="en-US" w:eastAsia="en-US"/>
        </w:rPr>
        <w:pict w14:anchorId="1514C3D6">
          <v:shape id="_x0000_i1056" type="#_x0000_t75" style="width:11.8pt;height:18.25pt">
            <v:imagedata r:id="rId42" o:title=""/>
          </v:shape>
        </w:pict>
      </w:r>
      <w:r w:rsidRPr="00FA5F8D">
        <w:rPr>
          <w:rFonts w:eastAsia="宋体" w:hint="eastAsia"/>
          <w:szCs w:val="20"/>
          <w:u w:val="words"/>
          <w:lang w:val="en-US" w:eastAsia="zh-CN"/>
        </w:rPr>
        <w:t xml:space="preserve"> </w:t>
      </w:r>
      <w:r w:rsidRPr="00FA5F8D">
        <w:rPr>
          <w:rFonts w:eastAsia="宋体"/>
          <w:szCs w:val="20"/>
          <w:lang w:val="en-US" w:eastAsia="en-US"/>
        </w:rPr>
        <w:t>and</w:t>
      </w:r>
      <w:r w:rsidRPr="00FA5F8D">
        <w:rPr>
          <w:rFonts w:eastAsia="宋体" w:hint="eastAsia"/>
          <w:szCs w:val="20"/>
          <w:lang w:val="en-US" w:eastAsia="en-US"/>
        </w:rPr>
        <w:t xml:space="preserve"> </w:t>
      </w:r>
      <w:r w:rsidR="00A42C59" w:rsidRPr="00FA5F8D">
        <w:rPr>
          <w:rFonts w:eastAsia="宋体"/>
          <w:position w:val="-12"/>
          <w:szCs w:val="20"/>
          <w:lang w:val="en-US" w:eastAsia="en-US"/>
        </w:rPr>
        <w:pict w14:anchorId="722E6CBB">
          <v:shape id="_x0000_i1057" type="#_x0000_t75" style="width:11.8pt;height:18.25pt">
            <v:imagedata r:id="rId43" o:title=""/>
          </v:shape>
        </w:pict>
      </w:r>
      <w:r w:rsidRPr="00FA5F8D">
        <w:rPr>
          <w:rFonts w:eastAsia="宋体" w:hint="eastAsia"/>
          <w:szCs w:val="20"/>
          <w:lang w:val="en-US" w:eastAsia="en-US"/>
        </w:rPr>
        <w:t xml:space="preserve"> respectively denote</w:t>
      </w:r>
      <w:r w:rsidRPr="00FA5F8D">
        <w:rPr>
          <w:rFonts w:eastAsia="宋体"/>
          <w:szCs w:val="20"/>
          <w:lang w:val="en-US" w:eastAsia="en-US"/>
        </w:rPr>
        <w:t xml:space="preserve"> the length</w:t>
      </w:r>
      <w:r w:rsidRPr="00FA5F8D">
        <w:rPr>
          <w:rFonts w:eastAsia="宋体" w:hint="eastAsia"/>
          <w:szCs w:val="20"/>
          <w:lang w:val="en-US" w:eastAsia="en-US"/>
        </w:rPr>
        <w:t>s</w:t>
      </w:r>
      <w:r w:rsidRPr="00FA5F8D">
        <w:rPr>
          <w:rFonts w:eastAsia="宋体"/>
          <w:szCs w:val="20"/>
          <w:lang w:val="en-US" w:eastAsia="en-US"/>
        </w:rPr>
        <w:t xml:space="preserve"> of the </w:t>
      </w:r>
      <w:r w:rsidRPr="00FA5F8D">
        <w:rPr>
          <w:rFonts w:eastAsia="宋体" w:hint="eastAsia"/>
          <w:szCs w:val="20"/>
          <w:lang w:val="en-US" w:eastAsia="en-US"/>
        </w:rPr>
        <w:t xml:space="preserve">photoresist structure </w:t>
      </w:r>
      <w:r w:rsidRPr="00FA5F8D">
        <w:rPr>
          <w:rFonts w:eastAsia="宋体"/>
          <w:szCs w:val="20"/>
          <w:lang w:val="en-US" w:eastAsia="en-US"/>
        </w:rPr>
        <w:t>in two</w:t>
      </w:r>
      <w:r w:rsidRPr="00FA5F8D">
        <w:rPr>
          <w:rFonts w:eastAsia="宋体" w:hint="eastAsia"/>
          <w:szCs w:val="20"/>
          <w:lang w:val="en-US" w:eastAsia="en-US"/>
        </w:rPr>
        <w:t xml:space="preserve"> </w:t>
      </w:r>
      <w:r w:rsidRPr="00FA5F8D">
        <w:rPr>
          <w:rFonts w:eastAsia="宋体"/>
          <w:szCs w:val="20"/>
          <w:lang w:val="en-US" w:eastAsia="en-US"/>
        </w:rPr>
        <w:t>images</w:t>
      </w:r>
      <w:r w:rsidRPr="00FA5F8D">
        <w:rPr>
          <w:rFonts w:eastAsia="宋体" w:hint="eastAsia"/>
          <w:szCs w:val="20"/>
          <w:lang w:val="en-US" w:eastAsia="en-US"/>
        </w:rPr>
        <w:t xml:space="preserve">. </w:t>
      </w:r>
      <w:r w:rsidR="00A42C59" w:rsidRPr="00FA5F8D">
        <w:rPr>
          <w:rFonts w:eastAsia="宋体"/>
          <w:position w:val="-12"/>
          <w:szCs w:val="20"/>
          <w:lang w:val="en-US" w:eastAsia="en-US"/>
        </w:rPr>
        <w:pict w14:anchorId="62132F4A">
          <v:shape id="_x0000_i1058" type="#_x0000_t75" style="width:12.35pt;height:18.25pt">
            <v:imagedata r:id="rId44" o:title=""/>
          </v:shape>
        </w:pict>
      </w:r>
      <w:r w:rsidRPr="00FA5F8D">
        <w:rPr>
          <w:rFonts w:eastAsia="宋体" w:hint="eastAsia"/>
          <w:szCs w:val="20"/>
          <w:lang w:val="en-US" w:eastAsia="zh-CN"/>
        </w:rPr>
        <w:t xml:space="preserve"> </w:t>
      </w:r>
      <w:r w:rsidRPr="00FA5F8D">
        <w:rPr>
          <w:rFonts w:eastAsia="宋体"/>
          <w:szCs w:val="20"/>
          <w:lang w:val="en-US" w:eastAsia="en-US"/>
        </w:rPr>
        <w:t>and</w:t>
      </w:r>
      <w:r w:rsidRPr="00FA5F8D">
        <w:rPr>
          <w:rFonts w:eastAsia="宋体" w:hint="eastAsia"/>
          <w:szCs w:val="20"/>
          <w:lang w:val="en-US" w:eastAsia="en-US"/>
        </w:rPr>
        <w:t xml:space="preserve"> </w:t>
      </w:r>
      <w:r w:rsidR="00A42C59" w:rsidRPr="00FA5F8D">
        <w:rPr>
          <w:rFonts w:eastAsia="宋体"/>
          <w:position w:val="-12"/>
          <w:szCs w:val="20"/>
          <w:lang w:val="en-US" w:eastAsia="en-US"/>
        </w:rPr>
        <w:pict w14:anchorId="05B7D8C2">
          <v:shape id="_x0000_i1059" type="#_x0000_t75" style="width:15.6pt;height:18.25pt">
            <v:imagedata r:id="rId45" o:title=""/>
          </v:shape>
        </w:pict>
      </w:r>
      <w:r w:rsidRPr="00FA5F8D">
        <w:rPr>
          <w:rFonts w:eastAsia="宋体" w:hint="eastAsia"/>
          <w:szCs w:val="20"/>
          <w:lang w:val="en-US" w:eastAsia="en-US"/>
        </w:rPr>
        <w:t xml:space="preserve"> </w:t>
      </w:r>
      <w:r w:rsidRPr="00FA5F8D">
        <w:rPr>
          <w:rFonts w:eastAsia="宋体"/>
          <w:szCs w:val="20"/>
          <w:lang w:val="en-US" w:eastAsia="en-US"/>
        </w:rPr>
        <w:t xml:space="preserve">are the angles of </w:t>
      </w:r>
      <w:r w:rsidRPr="00FA5F8D">
        <w:rPr>
          <w:rFonts w:eastAsia="宋体" w:hint="eastAsia"/>
          <w:szCs w:val="20"/>
          <w:lang w:val="en-US" w:eastAsia="en-US"/>
        </w:rPr>
        <w:t xml:space="preserve">the </w:t>
      </w:r>
      <w:r w:rsidRPr="00FA5F8D">
        <w:rPr>
          <w:rFonts w:eastAsia="宋体"/>
          <w:szCs w:val="20"/>
          <w:lang w:val="en-US" w:eastAsia="en-US"/>
        </w:rPr>
        <w:t>photoresist</w:t>
      </w:r>
      <w:r w:rsidRPr="00FA5F8D">
        <w:rPr>
          <w:rFonts w:eastAsia="宋体" w:hint="eastAsia"/>
          <w:szCs w:val="20"/>
          <w:lang w:val="en-US" w:eastAsia="en-US"/>
        </w:rPr>
        <w:t xml:space="preserve"> structure in two</w:t>
      </w:r>
      <w:r w:rsidRPr="00FA5F8D">
        <w:rPr>
          <w:rFonts w:eastAsia="宋体"/>
          <w:szCs w:val="20"/>
          <w:lang w:val="en-US" w:eastAsia="en-US"/>
        </w:rPr>
        <w:t xml:space="preserve"> </w:t>
      </w:r>
      <w:r w:rsidRPr="00FA5F8D">
        <w:rPr>
          <w:rFonts w:eastAsia="宋体" w:hint="eastAsia"/>
          <w:szCs w:val="20"/>
          <w:lang w:val="en-US" w:eastAsia="en-US"/>
        </w:rPr>
        <w:t>images.</w:t>
      </w:r>
      <w:r w:rsidRPr="00FA5F8D">
        <w:rPr>
          <w:rFonts w:eastAsia="宋体" w:hint="eastAsia"/>
          <w:szCs w:val="20"/>
          <w:lang w:val="en-US" w:eastAsia="zh-CN"/>
        </w:rPr>
        <w:t xml:space="preserve"> </w:t>
      </w:r>
      <w:r w:rsidR="00A42C59" w:rsidRPr="00FA5F8D">
        <w:rPr>
          <w:rFonts w:eastAsia="宋体"/>
          <w:position w:val="-12"/>
          <w:szCs w:val="20"/>
          <w:lang w:val="en-US" w:eastAsia="en-US"/>
        </w:rPr>
        <w:pict w14:anchorId="72B436E4">
          <v:shape id="_x0000_i1060" type="#_x0000_t75" style="width:15.6pt;height:18.25pt">
            <v:imagedata r:id="rId46" o:title=""/>
          </v:shape>
        </w:pict>
      </w:r>
      <w:r w:rsidRPr="00FA5F8D">
        <w:rPr>
          <w:rFonts w:eastAsia="宋体" w:hint="eastAsia"/>
          <w:szCs w:val="20"/>
          <w:lang w:val="en-US" w:eastAsia="zh-CN"/>
        </w:rPr>
        <w:t xml:space="preserve"> </w:t>
      </w:r>
      <w:r w:rsidRPr="00FA5F8D">
        <w:rPr>
          <w:rFonts w:eastAsia="宋体" w:hint="eastAsia"/>
          <w:szCs w:val="20"/>
          <w:lang w:val="en-US" w:eastAsia="en-US"/>
        </w:rPr>
        <w:t>and</w:t>
      </w:r>
      <w:r w:rsidRPr="00FA5F8D">
        <w:rPr>
          <w:rFonts w:eastAsia="宋体" w:hint="eastAsia"/>
          <w:szCs w:val="20"/>
          <w:lang w:val="en-US" w:eastAsia="zh-CN"/>
        </w:rPr>
        <w:t xml:space="preserve"> </w:t>
      </w:r>
      <w:r w:rsidR="00A42C59" w:rsidRPr="00FA5F8D">
        <w:rPr>
          <w:rFonts w:eastAsia="宋体"/>
          <w:position w:val="-12"/>
          <w:szCs w:val="20"/>
          <w:lang w:val="en-US" w:eastAsia="en-US"/>
        </w:rPr>
        <w:pict w14:anchorId="4F036185">
          <v:shape id="_x0000_i1061" type="#_x0000_t75" style="width:15.6pt;height:18.25pt">
            <v:imagedata r:id="rId47" o:title=""/>
          </v:shape>
        </w:pict>
      </w:r>
      <w:r w:rsidRPr="00FA5F8D">
        <w:rPr>
          <w:rFonts w:eastAsia="宋体" w:hint="eastAsia"/>
          <w:szCs w:val="20"/>
          <w:lang w:val="en-US" w:eastAsia="en-US"/>
        </w:rPr>
        <w:t xml:space="preserve"> </w:t>
      </w:r>
      <w:r w:rsidRPr="00FA5F8D">
        <w:rPr>
          <w:rFonts w:eastAsia="宋体"/>
          <w:szCs w:val="20"/>
          <w:lang w:val="en-US" w:eastAsia="en-US"/>
        </w:rPr>
        <w:t>correspond to the</w:t>
      </w:r>
      <w:r w:rsidRPr="00FA5F8D">
        <w:rPr>
          <w:rFonts w:eastAsia="宋体" w:hint="eastAsia"/>
          <w:szCs w:val="20"/>
          <w:lang w:val="en-US" w:eastAsia="en-US"/>
        </w:rPr>
        <w:t xml:space="preserve"> </w:t>
      </w:r>
      <w:r w:rsidRPr="00FA5F8D">
        <w:rPr>
          <w:rFonts w:eastAsia="宋体"/>
          <w:szCs w:val="20"/>
          <w:lang w:val="en-US" w:eastAsia="en-US"/>
        </w:rPr>
        <w:t>width</w:t>
      </w:r>
      <w:r w:rsidRPr="00FA5F8D">
        <w:rPr>
          <w:rFonts w:eastAsia="宋体" w:hint="eastAsia"/>
          <w:szCs w:val="20"/>
          <w:lang w:val="en-US" w:eastAsia="en-US"/>
        </w:rPr>
        <w:t>s</w:t>
      </w:r>
      <w:r w:rsidRPr="00FA5F8D">
        <w:rPr>
          <w:rFonts w:eastAsia="宋体"/>
          <w:szCs w:val="20"/>
          <w:lang w:val="en-US" w:eastAsia="en-US"/>
        </w:rPr>
        <w:t xml:space="preserve"> of the minimum bounding rectangle</w:t>
      </w:r>
      <w:r w:rsidRPr="00FA5F8D">
        <w:rPr>
          <w:rFonts w:eastAsia="宋体" w:hint="eastAsia"/>
          <w:szCs w:val="20"/>
          <w:lang w:val="en-US" w:eastAsia="en-US"/>
        </w:rPr>
        <w:t>s</w:t>
      </w:r>
      <w:r w:rsidRPr="00FA5F8D">
        <w:rPr>
          <w:rFonts w:eastAsia="宋体"/>
          <w:szCs w:val="20"/>
          <w:lang w:val="en-US" w:eastAsia="en-US"/>
        </w:rPr>
        <w:t xml:space="preserve"> encompassing </w:t>
      </w:r>
      <w:r w:rsidRPr="00FA5F8D">
        <w:rPr>
          <w:rFonts w:eastAsia="宋体" w:hint="eastAsia"/>
          <w:szCs w:val="20"/>
          <w:lang w:val="en-US" w:eastAsia="en-US"/>
        </w:rPr>
        <w:t>a specific</w:t>
      </w:r>
      <w:r w:rsidRPr="00FA5F8D">
        <w:rPr>
          <w:rFonts w:eastAsia="宋体"/>
          <w:szCs w:val="20"/>
          <w:lang w:val="en-US" w:eastAsia="en-US"/>
        </w:rPr>
        <w:t xml:space="preserve"> </w:t>
      </w:r>
      <w:r w:rsidRPr="00FA5F8D">
        <w:rPr>
          <w:rFonts w:eastAsia="宋体" w:hint="eastAsia"/>
          <w:szCs w:val="20"/>
          <w:lang w:val="en-US" w:eastAsia="en-US"/>
        </w:rPr>
        <w:t xml:space="preserve">photoresist </w:t>
      </w:r>
      <w:r w:rsidRPr="00FA5F8D">
        <w:rPr>
          <w:rFonts w:eastAsia="宋体"/>
          <w:szCs w:val="20"/>
          <w:lang w:val="en-US" w:eastAsia="en-US"/>
        </w:rPr>
        <w:t>structure</w:t>
      </w:r>
      <w:r w:rsidRPr="00FA5F8D">
        <w:rPr>
          <w:rFonts w:eastAsia="宋体" w:hint="eastAsia"/>
          <w:szCs w:val="20"/>
          <w:lang w:val="en-US" w:eastAsia="en-US"/>
        </w:rPr>
        <w:t xml:space="preserve"> in two images, where</w:t>
      </w:r>
      <w:r w:rsidRPr="00FA5F8D">
        <w:rPr>
          <w:rFonts w:eastAsia="宋体"/>
          <w:szCs w:val="20"/>
          <w:lang w:val="en-US" w:eastAsia="en-US"/>
        </w:rPr>
        <w:t xml:space="preserve"> </w:t>
      </w:r>
      <w:r w:rsidRPr="00FA5F8D">
        <w:rPr>
          <w:rFonts w:eastAsia="宋体" w:hint="eastAsia"/>
          <w:szCs w:val="20"/>
          <w:lang w:val="en-US" w:eastAsia="en-US"/>
        </w:rPr>
        <w:t xml:space="preserve">the widths of the </w:t>
      </w:r>
      <w:r w:rsidRPr="00FA5F8D">
        <w:rPr>
          <w:rFonts w:eastAsia="宋体"/>
          <w:szCs w:val="20"/>
          <w:lang w:val="en-US" w:eastAsia="en-US"/>
        </w:rPr>
        <w:t>bounding rectangles</w:t>
      </w:r>
      <w:r w:rsidRPr="00FA5F8D">
        <w:rPr>
          <w:rFonts w:eastAsia="宋体" w:hint="eastAsia"/>
          <w:szCs w:val="20"/>
          <w:lang w:val="en-US" w:eastAsia="en-US"/>
        </w:rPr>
        <w:t xml:space="preserve"> are</w:t>
      </w:r>
      <w:r w:rsidRPr="00FA5F8D">
        <w:rPr>
          <w:rFonts w:eastAsia="宋体"/>
          <w:szCs w:val="20"/>
          <w:lang w:val="en-US" w:eastAsia="en-US"/>
        </w:rPr>
        <w:t xml:space="preserve"> </w:t>
      </w:r>
      <w:r w:rsidRPr="00FA5F8D">
        <w:rPr>
          <w:rFonts w:eastAsia="宋体" w:hint="eastAsia"/>
          <w:szCs w:val="20"/>
          <w:lang w:val="en-US" w:eastAsia="en-US"/>
        </w:rPr>
        <w:t>along</w:t>
      </w:r>
      <w:r w:rsidRPr="00FA5F8D">
        <w:rPr>
          <w:rFonts w:eastAsia="宋体"/>
          <w:szCs w:val="20"/>
          <w:lang w:val="en-US" w:eastAsia="en-US"/>
        </w:rPr>
        <w:t xml:space="preserve"> the </w:t>
      </w:r>
      <w:r w:rsidRPr="00FA5F8D">
        <w:rPr>
          <w:rFonts w:eastAsia="宋体" w:hint="eastAsia"/>
          <w:b/>
          <w:bCs/>
          <w:i/>
          <w:iCs/>
          <w:szCs w:val="20"/>
          <w:lang w:val="en-US" w:eastAsia="en-US"/>
        </w:rPr>
        <w:t>y</w:t>
      </w:r>
      <w:r w:rsidRPr="00FA5F8D">
        <w:rPr>
          <w:rFonts w:eastAsia="宋体"/>
          <w:szCs w:val="20"/>
          <w:lang w:val="en-US" w:eastAsia="en-US"/>
        </w:rPr>
        <w:t>-axis</w:t>
      </w:r>
      <w:r w:rsidRPr="00FA5F8D">
        <w:rPr>
          <w:rFonts w:eastAsia="宋体" w:hint="eastAsia"/>
          <w:szCs w:val="20"/>
          <w:lang w:val="en-US" w:eastAsia="en-US"/>
        </w:rPr>
        <w:t xml:space="preserve">. </w:t>
      </w:r>
      <w:r w:rsidR="00A42C59" w:rsidRPr="00FA5F8D">
        <w:rPr>
          <w:rFonts w:eastAsia="宋体"/>
          <w:position w:val="-12"/>
          <w:szCs w:val="20"/>
          <w:lang w:val="en-US" w:eastAsia="en-US"/>
        </w:rPr>
        <w:pict w14:anchorId="50038D2E">
          <v:shape id="_x0000_i1062" type="#_x0000_t75" style="width:11.8pt;height:18.25pt">
            <v:imagedata r:id="rId48" o:title=""/>
          </v:shape>
        </w:pict>
      </w:r>
      <w:r w:rsidRPr="00FA5F8D">
        <w:rPr>
          <w:rFonts w:eastAsia="宋体" w:hint="eastAsia"/>
          <w:szCs w:val="20"/>
          <w:lang w:val="en-US" w:eastAsia="zh-CN"/>
        </w:rPr>
        <w:t xml:space="preserve"> and </w:t>
      </w:r>
      <w:r w:rsidR="00A42C59" w:rsidRPr="00FA5F8D">
        <w:rPr>
          <w:rFonts w:eastAsia="宋体"/>
          <w:position w:val="-12"/>
          <w:szCs w:val="20"/>
          <w:lang w:val="en-US" w:eastAsia="en-US"/>
        </w:rPr>
        <w:pict w14:anchorId="09571427">
          <v:shape id="_x0000_i1063" type="#_x0000_t75" style="width:15.6pt;height:18.25pt">
            <v:imagedata r:id="rId49" o:title=""/>
          </v:shape>
        </w:pict>
      </w:r>
      <w:r w:rsidRPr="00FA5F8D">
        <w:rPr>
          <w:rFonts w:eastAsia="宋体" w:hint="eastAsia"/>
          <w:szCs w:val="20"/>
          <w:lang w:val="en-US" w:eastAsia="en-US"/>
        </w:rPr>
        <w:t xml:space="preserve"> respectively represent</w:t>
      </w:r>
      <w:r w:rsidRPr="00FA5F8D">
        <w:rPr>
          <w:rFonts w:eastAsia="宋体"/>
          <w:szCs w:val="20"/>
          <w:lang w:val="en-US" w:eastAsia="en-US"/>
        </w:rPr>
        <w:t xml:space="preserve"> the length</w:t>
      </w:r>
      <w:r w:rsidRPr="00FA5F8D">
        <w:rPr>
          <w:rFonts w:eastAsia="宋体" w:hint="eastAsia"/>
          <w:szCs w:val="20"/>
          <w:lang w:val="en-US" w:eastAsia="en-US"/>
        </w:rPr>
        <w:t>s</w:t>
      </w:r>
      <w:r w:rsidRPr="00FA5F8D">
        <w:rPr>
          <w:rFonts w:eastAsia="宋体"/>
          <w:szCs w:val="20"/>
          <w:lang w:val="en-US" w:eastAsia="en-US"/>
        </w:rPr>
        <w:t xml:space="preserve"> of the minimum </w:t>
      </w:r>
      <w:r w:rsidRPr="00FA5F8D">
        <w:rPr>
          <w:rFonts w:eastAsia="宋体" w:hint="eastAsia"/>
          <w:szCs w:val="20"/>
          <w:lang w:val="en-US" w:eastAsia="en-US"/>
        </w:rPr>
        <w:t>bounding</w:t>
      </w:r>
      <w:r w:rsidRPr="00FA5F8D">
        <w:rPr>
          <w:rFonts w:eastAsia="宋体"/>
          <w:szCs w:val="20"/>
          <w:lang w:val="en-US" w:eastAsia="en-US"/>
        </w:rPr>
        <w:t xml:space="preserve"> rectangle</w:t>
      </w:r>
      <w:r w:rsidRPr="00FA5F8D">
        <w:rPr>
          <w:rFonts w:eastAsia="宋体" w:hint="eastAsia"/>
          <w:szCs w:val="20"/>
          <w:lang w:val="en-US" w:eastAsia="en-US"/>
        </w:rPr>
        <w:t xml:space="preserve"> in two images, where the length</w:t>
      </w:r>
      <w:r w:rsidRPr="00FA5F8D">
        <w:rPr>
          <w:rFonts w:eastAsia="宋体"/>
          <w:szCs w:val="20"/>
          <w:lang w:val="en-US" w:eastAsia="en-US"/>
        </w:rPr>
        <w:t xml:space="preserve"> of the</w:t>
      </w:r>
      <w:r w:rsidRPr="00FA5F8D">
        <w:rPr>
          <w:rFonts w:eastAsia="宋体" w:hint="eastAsia"/>
          <w:szCs w:val="20"/>
          <w:lang w:val="en-US" w:eastAsia="en-US"/>
        </w:rPr>
        <w:t xml:space="preserve"> </w:t>
      </w:r>
      <w:r w:rsidRPr="00FA5F8D">
        <w:rPr>
          <w:rFonts w:eastAsia="宋体"/>
          <w:szCs w:val="20"/>
          <w:lang w:val="en-US" w:eastAsia="en-US"/>
        </w:rPr>
        <w:t>rectangles</w:t>
      </w:r>
      <w:r w:rsidRPr="00FA5F8D">
        <w:rPr>
          <w:rFonts w:eastAsia="宋体" w:hint="eastAsia"/>
          <w:szCs w:val="20"/>
          <w:lang w:val="en-US" w:eastAsia="en-US"/>
        </w:rPr>
        <w:t xml:space="preserve"> is</w:t>
      </w:r>
      <w:r w:rsidRPr="00FA5F8D">
        <w:rPr>
          <w:rFonts w:eastAsia="宋体"/>
          <w:szCs w:val="20"/>
          <w:lang w:val="en-US" w:eastAsia="en-US"/>
        </w:rPr>
        <w:t xml:space="preserve"> </w:t>
      </w:r>
      <w:r w:rsidRPr="00FA5F8D">
        <w:rPr>
          <w:rFonts w:eastAsia="宋体" w:hint="eastAsia"/>
          <w:szCs w:val="20"/>
          <w:lang w:val="en-US" w:eastAsia="en-US"/>
        </w:rPr>
        <w:t>along</w:t>
      </w:r>
      <w:r w:rsidRPr="00FA5F8D">
        <w:rPr>
          <w:rFonts w:eastAsia="宋体"/>
          <w:szCs w:val="20"/>
          <w:lang w:val="en-US" w:eastAsia="en-US"/>
        </w:rPr>
        <w:t xml:space="preserve"> the </w:t>
      </w:r>
      <w:r w:rsidRPr="00FA5F8D">
        <w:rPr>
          <w:rFonts w:eastAsia="宋体" w:hint="eastAsia"/>
          <w:b/>
          <w:bCs/>
          <w:i/>
          <w:iCs/>
          <w:szCs w:val="20"/>
          <w:lang w:val="en-US" w:eastAsia="en-US"/>
        </w:rPr>
        <w:t>x</w:t>
      </w:r>
      <w:r w:rsidRPr="00FA5F8D">
        <w:rPr>
          <w:rFonts w:eastAsia="宋体"/>
          <w:szCs w:val="20"/>
          <w:lang w:val="en-US" w:eastAsia="en-US"/>
        </w:rPr>
        <w:t>-axis.</w:t>
      </w:r>
    </w:p>
    <w:p w14:paraId="5C5DD933" w14:textId="77777777"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t xml:space="preserve">Equations can be further </w:t>
      </w:r>
      <w:r w:rsidRPr="00FA5F8D">
        <w:rPr>
          <w:rFonts w:eastAsia="宋体"/>
          <w:szCs w:val="20"/>
          <w:lang w:val="en-US" w:eastAsia="en-US"/>
        </w:rPr>
        <w:t>derived</w:t>
      </w:r>
      <w:r w:rsidRPr="00FA5F8D">
        <w:rPr>
          <w:rFonts w:eastAsia="宋体" w:hint="eastAsia"/>
          <w:szCs w:val="20"/>
          <w:lang w:val="en-US" w:eastAsia="en-US"/>
        </w:rPr>
        <w:t>:</w:t>
      </w:r>
    </w:p>
    <w:p w14:paraId="176256F7" w14:textId="0A02728F" w:rsidR="00A73B34" w:rsidRPr="00FA5F8D" w:rsidRDefault="00A42C59" w:rsidP="001F471C">
      <w:pPr>
        <w:spacing w:before="120" w:after="120"/>
        <w:jc w:val="right"/>
        <w:rPr>
          <w:rFonts w:eastAsia="宋体"/>
          <w:szCs w:val="20"/>
          <w:lang w:val="en-US" w:eastAsia="zh-CN"/>
        </w:rPr>
      </w:pPr>
      <w:r w:rsidRPr="00FA5F8D">
        <w:rPr>
          <w:rFonts w:eastAsia="宋体"/>
          <w:position w:val="-12"/>
          <w:szCs w:val="20"/>
          <w:lang w:val="en-US" w:eastAsia="en-US"/>
        </w:rPr>
        <w:pict w14:anchorId="2783E55A">
          <v:shape id="_x0000_i1064" type="#_x0000_t75" style="width:163.9pt;height:18.25pt">
            <v:imagedata r:id="rId50" o:title=""/>
          </v:shape>
        </w:pict>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szCs w:val="20"/>
          <w:lang w:val="en-US" w:eastAsia="en-US"/>
        </w:rPr>
        <w:tab/>
      </w:r>
      <w:r w:rsidR="001D1079" w:rsidRPr="00FA5F8D">
        <w:rPr>
          <w:rFonts w:eastAsia="宋体" w:hint="eastAsia"/>
          <w:szCs w:val="20"/>
          <w:lang w:val="en-US" w:eastAsia="zh-CN"/>
        </w:rPr>
        <w:t xml:space="preserve">          </w:t>
      </w:r>
      <w:r w:rsidR="001D1079" w:rsidRPr="00FA5F8D">
        <w:rPr>
          <w:rFonts w:eastAsia="宋体" w:hint="eastAsia"/>
          <w:b/>
          <w:bCs/>
          <w:szCs w:val="20"/>
          <w:lang w:val="en-US" w:eastAsia="zh-CN"/>
        </w:rPr>
        <w:t>(S13)</w:t>
      </w:r>
    </w:p>
    <w:p w14:paraId="32AF089D" w14:textId="639A0CF2" w:rsidR="00A73B34" w:rsidRPr="00FA5F8D" w:rsidRDefault="00A42C59" w:rsidP="001F471C">
      <w:pPr>
        <w:spacing w:before="120" w:after="120"/>
        <w:jc w:val="right"/>
        <w:rPr>
          <w:rFonts w:eastAsia="宋体"/>
          <w:szCs w:val="20"/>
          <w:lang w:val="en-US" w:eastAsia="zh-CN"/>
        </w:rPr>
      </w:pPr>
      <w:r w:rsidRPr="00FA5F8D">
        <w:rPr>
          <w:rFonts w:eastAsia="宋体"/>
          <w:position w:val="-12"/>
          <w:szCs w:val="20"/>
          <w:lang w:val="en-US" w:eastAsia="en-US"/>
        </w:rPr>
        <w:pict w14:anchorId="7B5E16B5">
          <v:shape id="_x0000_i1065" type="#_x0000_t75" style="width:175.7pt;height:18.25pt">
            <v:imagedata r:id="rId51" o:title=""/>
          </v:shape>
        </w:pict>
      </w:r>
      <w:r w:rsidR="00900887" w:rsidRPr="00FA5F8D">
        <w:rPr>
          <w:rFonts w:eastAsia="宋体"/>
          <w:szCs w:val="20"/>
          <w:lang w:val="en-US" w:eastAsia="en-US"/>
        </w:rPr>
        <w:tab/>
      </w:r>
      <w:r w:rsidR="00900887" w:rsidRPr="00FA5F8D">
        <w:rPr>
          <w:rFonts w:eastAsia="宋体"/>
          <w:szCs w:val="20"/>
          <w:lang w:val="en-US" w:eastAsia="en-US"/>
        </w:rPr>
        <w:tab/>
      </w:r>
      <w:r w:rsidR="00900887" w:rsidRPr="00FA5F8D">
        <w:rPr>
          <w:rFonts w:eastAsia="宋体"/>
          <w:szCs w:val="20"/>
          <w:lang w:val="en-US" w:eastAsia="en-US"/>
        </w:rPr>
        <w:tab/>
      </w:r>
      <w:r w:rsidR="00900887" w:rsidRPr="00FA5F8D">
        <w:rPr>
          <w:rFonts w:eastAsia="宋体" w:hint="eastAsia"/>
          <w:szCs w:val="20"/>
          <w:lang w:val="en-US" w:eastAsia="zh-CN"/>
        </w:rPr>
        <w:t xml:space="preserve">  </w:t>
      </w:r>
      <w:r w:rsidR="00900887" w:rsidRPr="00FA5F8D">
        <w:rPr>
          <w:rFonts w:eastAsia="宋体"/>
          <w:szCs w:val="20"/>
          <w:lang w:val="en-US" w:eastAsia="zh-CN"/>
        </w:rPr>
        <w:tab/>
      </w:r>
      <w:r w:rsidR="00900887" w:rsidRPr="00FA5F8D">
        <w:rPr>
          <w:rFonts w:eastAsia="宋体" w:hint="eastAsia"/>
          <w:szCs w:val="20"/>
          <w:lang w:val="en-US" w:eastAsia="zh-CN"/>
        </w:rPr>
        <w:t xml:space="preserve"> </w:t>
      </w:r>
      <w:r w:rsidR="00900887" w:rsidRPr="00FA5F8D">
        <w:rPr>
          <w:rFonts w:eastAsia="宋体" w:hint="eastAsia"/>
          <w:b/>
          <w:bCs/>
          <w:szCs w:val="20"/>
          <w:lang w:val="en-US" w:eastAsia="zh-CN"/>
        </w:rPr>
        <w:t>(S14)</w:t>
      </w:r>
    </w:p>
    <w:p w14:paraId="7FEA426D" w14:textId="77777777"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t>Thus, t</w:t>
      </w:r>
      <w:r w:rsidRPr="00FA5F8D">
        <w:rPr>
          <w:rFonts w:eastAsia="宋体"/>
          <w:szCs w:val="20"/>
          <w:lang w:val="en-US" w:eastAsia="en-US"/>
        </w:rPr>
        <w:t xml:space="preserve">he rotation angle of </w:t>
      </w:r>
      <w:r w:rsidRPr="00FA5F8D">
        <w:rPr>
          <w:rFonts w:eastAsia="宋体" w:hint="eastAsia"/>
          <w:szCs w:val="20"/>
          <w:lang w:val="en-US" w:eastAsia="en-US"/>
        </w:rPr>
        <w:t xml:space="preserve">a </w:t>
      </w:r>
      <w:r w:rsidRPr="00FA5F8D">
        <w:rPr>
          <w:rFonts w:eastAsia="宋体"/>
          <w:szCs w:val="20"/>
          <w:lang w:val="en-US" w:eastAsia="en-US"/>
        </w:rPr>
        <w:t>photoresist</w:t>
      </w:r>
      <w:r w:rsidRPr="00FA5F8D">
        <w:rPr>
          <w:rFonts w:eastAsia="宋体" w:hint="eastAsia"/>
          <w:szCs w:val="20"/>
          <w:lang w:val="en-US" w:eastAsia="en-US"/>
        </w:rPr>
        <w:t xml:space="preserve"> structure</w:t>
      </w:r>
      <w:r w:rsidRPr="00FA5F8D">
        <w:rPr>
          <w:rFonts w:eastAsia="宋体"/>
          <w:szCs w:val="20"/>
          <w:lang w:val="en-US" w:eastAsia="en-US"/>
        </w:rPr>
        <w:t xml:space="preserve"> can be expressed as follows:</w:t>
      </w:r>
    </w:p>
    <w:p w14:paraId="33AA40B3" w14:textId="5C2A0B1F" w:rsidR="001E076E" w:rsidRPr="00FA5F8D" w:rsidRDefault="00A42C59" w:rsidP="001F471C">
      <w:pPr>
        <w:spacing w:before="120" w:after="120"/>
        <w:jc w:val="right"/>
        <w:rPr>
          <w:rFonts w:eastAsia="宋体"/>
          <w:b/>
          <w:bCs/>
          <w:szCs w:val="20"/>
          <w:lang w:val="en-US" w:eastAsia="zh-CN"/>
        </w:rPr>
      </w:pPr>
      <w:r w:rsidRPr="00FA5F8D">
        <w:rPr>
          <w:rFonts w:eastAsia="宋体"/>
          <w:position w:val="-88"/>
          <w:szCs w:val="20"/>
          <w:lang w:val="en-US" w:eastAsia="en-US"/>
        </w:rPr>
        <w:pict w14:anchorId="04FC3FD9">
          <v:shape id="_x0000_i1066" type="#_x0000_t75" style="width:276.2pt;height:1in">
            <v:imagedata r:id="rId52" o:title=""/>
          </v:shape>
        </w:pict>
      </w:r>
      <w:r w:rsidR="001E076E" w:rsidRPr="00FA5F8D">
        <w:rPr>
          <w:rFonts w:eastAsia="宋体"/>
          <w:szCs w:val="20"/>
          <w:lang w:val="en-US" w:eastAsia="en-US"/>
        </w:rPr>
        <w:tab/>
      </w:r>
      <w:r w:rsidR="001E076E" w:rsidRPr="00FA5F8D">
        <w:rPr>
          <w:rFonts w:eastAsia="宋体"/>
          <w:szCs w:val="20"/>
          <w:lang w:val="en-US" w:eastAsia="en-US"/>
        </w:rPr>
        <w:tab/>
      </w:r>
      <w:r w:rsidR="001E076E" w:rsidRPr="00FA5F8D">
        <w:rPr>
          <w:rFonts w:eastAsia="宋体" w:hint="eastAsia"/>
          <w:szCs w:val="20"/>
          <w:lang w:val="en-US" w:eastAsia="zh-CN"/>
        </w:rPr>
        <w:t xml:space="preserve">       </w:t>
      </w:r>
      <w:r w:rsidR="001E076E" w:rsidRPr="00FA5F8D">
        <w:rPr>
          <w:rFonts w:eastAsia="宋体" w:hint="eastAsia"/>
          <w:b/>
          <w:bCs/>
          <w:szCs w:val="20"/>
          <w:lang w:val="en-US" w:eastAsia="zh-CN"/>
        </w:rPr>
        <w:t>(S15)</w:t>
      </w:r>
    </w:p>
    <w:p w14:paraId="700D9226" w14:textId="05378D34" w:rsidR="00A73B34" w:rsidRPr="00FA5F8D" w:rsidRDefault="00A42C59" w:rsidP="001F471C">
      <w:pPr>
        <w:spacing w:before="120" w:after="120"/>
        <w:jc w:val="both"/>
        <w:rPr>
          <w:rFonts w:eastAsia="宋体"/>
          <w:szCs w:val="20"/>
          <w:lang w:val="en-US" w:eastAsia="en-US"/>
        </w:rPr>
      </w:pPr>
      <w:r w:rsidRPr="00FA5F8D">
        <w:rPr>
          <w:rFonts w:eastAsia="宋体"/>
          <w:position w:val="-12"/>
          <w:szCs w:val="20"/>
          <w:lang w:val="en-US" w:eastAsia="en-US"/>
        </w:rPr>
        <w:pict w14:anchorId="0FBDF39D">
          <v:shape id="_x0000_i1067" type="#_x0000_t75" style="width:36pt;height:18.25pt">
            <v:imagedata r:id="rId33"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7D724278">
          <v:shape id="_x0000_i1068" type="#_x0000_t75" style="width:36pt;height:18.25pt">
            <v:imagedata r:id="rId34"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5D3AE738">
          <v:shape id="_x0000_i1069" type="#_x0000_t75" style="width:15.6pt;height:18.25pt">
            <v:imagedata r:id="rId46"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06A096BD">
          <v:shape id="_x0000_i1070" type="#_x0000_t75" style="width:11.8pt;height:18.25pt">
            <v:imagedata r:id="rId48"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5F7296C8">
          <v:shape id="_x0000_i1071" type="#_x0000_t75" style="width:15.6pt;height:18.25pt">
            <v:imagedata r:id="rId47"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21745D49">
          <v:shape id="_x0000_i1072" type="#_x0000_t75" style="width:15.6pt;height:18.25pt">
            <v:imagedata r:id="rId49"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37B29E9E">
          <v:shape id="_x0000_i1073" type="#_x0000_t75" style="width:11.8pt;height:18.25pt">
            <v:imagedata r:id="rId40"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32EE0AFD">
          <v:shape id="_x0000_i1074" type="#_x0000_t75" style="width:11.8pt;height:18.25pt">
            <v:imagedata r:id="rId42"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00F9BEEC">
          <v:shape id="_x0000_i1075" type="#_x0000_t75" style="width:11.8pt;height:18.25pt">
            <v:imagedata r:id="rId41" o:title=""/>
          </v:shape>
        </w:pict>
      </w:r>
      <w:r w:rsidR="00A73B34" w:rsidRPr="00FA5F8D">
        <w:rPr>
          <w:rFonts w:eastAsia="宋体" w:hint="eastAsia"/>
          <w:szCs w:val="20"/>
          <w:lang w:val="en-US" w:eastAsia="zh-CN"/>
        </w:rPr>
        <w:t xml:space="preserve">, </w:t>
      </w:r>
      <w:r w:rsidRPr="00FA5F8D">
        <w:rPr>
          <w:rFonts w:eastAsia="宋体"/>
          <w:position w:val="-12"/>
          <w:szCs w:val="20"/>
          <w:lang w:val="en-US" w:eastAsia="en-US"/>
        </w:rPr>
        <w:pict w14:anchorId="21928738">
          <v:shape id="_x0000_i1076" type="#_x0000_t75" style="width:11.8pt;height:18.25pt">
            <v:imagedata r:id="rId43" o:title=""/>
          </v:shape>
        </w:pict>
      </w:r>
      <w:r w:rsidR="00A73B34" w:rsidRPr="00FA5F8D">
        <w:rPr>
          <w:rFonts w:eastAsia="宋体" w:hint="eastAsia"/>
          <w:szCs w:val="20"/>
          <w:u w:val="words"/>
          <w:lang w:val="en-US" w:eastAsia="zh-CN"/>
        </w:rPr>
        <w:t xml:space="preserve"> </w:t>
      </w:r>
      <w:r w:rsidR="00A73B34" w:rsidRPr="00FA5F8D">
        <w:rPr>
          <w:rFonts w:eastAsia="宋体" w:hint="eastAsia"/>
          <w:szCs w:val="20"/>
          <w:lang w:val="en-US" w:eastAsia="en-US"/>
        </w:rPr>
        <w:t xml:space="preserve">can be </w:t>
      </w:r>
      <w:r w:rsidR="00A73B34" w:rsidRPr="00FA5F8D">
        <w:rPr>
          <w:rFonts w:eastAsia="宋体"/>
          <w:szCs w:val="20"/>
          <w:lang w:val="en-US" w:eastAsia="en-US"/>
        </w:rPr>
        <w:t>measured</w:t>
      </w:r>
      <w:r w:rsidR="00A73B34" w:rsidRPr="00FA5F8D">
        <w:rPr>
          <w:rFonts w:eastAsia="宋体" w:hint="eastAsia"/>
          <w:szCs w:val="20"/>
          <w:lang w:val="en-US" w:eastAsia="en-US"/>
        </w:rPr>
        <w:t xml:space="preserve"> in two registered images to calculate the local translation and rotation. </w:t>
      </w:r>
    </w:p>
    <w:p w14:paraId="53ACB689" w14:textId="700E2FA7"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t xml:space="preserve">We also analyzed the </w:t>
      </w:r>
      <w:r w:rsidRPr="00FA5F8D">
        <w:rPr>
          <w:rFonts w:eastAsia="宋体"/>
          <w:szCs w:val="20"/>
          <w:lang w:val="en-US" w:eastAsia="en-US"/>
        </w:rPr>
        <w:t>errors in measurement</w:t>
      </w:r>
      <w:r w:rsidRPr="00FA5F8D">
        <w:rPr>
          <w:rFonts w:eastAsia="宋体" w:hint="eastAsia"/>
          <w:szCs w:val="20"/>
          <w:lang w:val="en-US" w:eastAsia="en-US"/>
        </w:rPr>
        <w:t>. The smallest pixel size of registered images i</w:t>
      </w:r>
      <w:r w:rsidRPr="00FA5F8D">
        <w:rPr>
          <w:rFonts w:eastAsia="宋体"/>
          <w:szCs w:val="20"/>
          <w:lang w:val="en-US" w:eastAsia="en-US"/>
        </w:rPr>
        <w:t xml:space="preserve">s </w:t>
      </w:r>
      <w:r w:rsidR="00A42C59" w:rsidRPr="00FA5F8D">
        <w:rPr>
          <w:rFonts w:eastAsia="宋体"/>
          <w:color w:val="000000"/>
          <w:position w:val="-6"/>
          <w:szCs w:val="20"/>
          <w:lang w:val="en-US" w:eastAsia="en-US"/>
        </w:rPr>
        <w:pict w14:anchorId="2465CA4A">
          <v:shape id="_x0000_i1077" type="#_x0000_t75" style="width:9.65pt;height:11.8pt">
            <v:imagedata r:id="rId53" o:title=""/>
          </v:shape>
        </w:pict>
      </w:r>
      <w:r w:rsidRPr="00FA5F8D">
        <w:rPr>
          <w:rFonts w:eastAsia="宋体" w:hint="eastAsia"/>
          <w:szCs w:val="20"/>
          <w:lang w:val="en-US" w:eastAsia="en-US"/>
        </w:rPr>
        <w:t>, and thus the length measurement un</w:t>
      </w:r>
      <w:r w:rsidRPr="00FA5F8D">
        <w:rPr>
          <w:rFonts w:eastAsia="宋体"/>
          <w:szCs w:val="20"/>
          <w:lang w:val="en-US" w:eastAsia="en-US"/>
        </w:rPr>
        <w:t>certainty</w:t>
      </w:r>
      <w:r w:rsidRPr="00FA5F8D">
        <w:rPr>
          <w:rFonts w:eastAsia="宋体" w:hint="eastAsia"/>
          <w:szCs w:val="20"/>
          <w:lang w:val="en-US" w:eastAsia="en-US"/>
        </w:rPr>
        <w:t xml:space="preserve"> is </w:t>
      </w:r>
      <w:r w:rsidR="00A42C59" w:rsidRPr="00FA5F8D">
        <w:rPr>
          <w:rFonts w:eastAsia="宋体"/>
          <w:color w:val="000000"/>
          <w:position w:val="-6"/>
          <w:szCs w:val="20"/>
          <w:lang w:val="en-US" w:eastAsia="en-US"/>
        </w:rPr>
        <w:pict w14:anchorId="1F142797">
          <v:shape id="_x0000_i1078" type="#_x0000_t75" style="width:17.2pt;height:15.6pt">
            <v:imagedata r:id="rId54" o:title=""/>
          </v:shape>
        </w:pict>
      </w:r>
      <w:r w:rsidRPr="00FA5F8D">
        <w:rPr>
          <w:rFonts w:eastAsia="宋体" w:hint="eastAsia"/>
          <w:szCs w:val="20"/>
          <w:lang w:val="en-US" w:eastAsia="en-US"/>
        </w:rPr>
        <w:t xml:space="preserve">. The error range in the local translation </w:t>
      </w:r>
      <w:r w:rsidRPr="00FA5F8D">
        <w:rPr>
          <w:rFonts w:eastAsia="宋体"/>
          <w:szCs w:val="20"/>
          <w:lang w:val="en-US" w:eastAsia="en-US"/>
        </w:rPr>
        <w:t>measurement</w:t>
      </w:r>
      <w:r w:rsidRPr="00FA5F8D">
        <w:rPr>
          <w:rFonts w:eastAsia="宋体" w:hint="eastAsia"/>
          <w:szCs w:val="20"/>
          <w:lang w:val="en-US" w:eastAsia="en-US"/>
        </w:rPr>
        <w:t xml:space="preserve"> can be estimated though following equation:</w:t>
      </w:r>
    </w:p>
    <w:p w14:paraId="27A490C2" w14:textId="03528D44" w:rsidR="001E076E" w:rsidRPr="00FA5F8D" w:rsidRDefault="00A42C59" w:rsidP="001F471C">
      <w:pPr>
        <w:spacing w:before="120" w:after="120"/>
        <w:jc w:val="right"/>
        <w:rPr>
          <w:rFonts w:eastAsia="宋体"/>
          <w:szCs w:val="20"/>
          <w:lang w:val="en-US" w:eastAsia="en-US"/>
        </w:rPr>
      </w:pPr>
      <w:r w:rsidRPr="00FA5F8D">
        <w:rPr>
          <w:rFonts w:eastAsia="宋体"/>
          <w:position w:val="-24"/>
          <w:szCs w:val="20"/>
          <w:lang w:val="en-US" w:eastAsia="en-US"/>
        </w:rPr>
        <w:pict w14:anchorId="23D6D267">
          <v:shape id="_x0000_i1079" type="#_x0000_t75" style="width:343.9pt;height:36pt">
            <v:imagedata r:id="rId55" o:title=""/>
          </v:shape>
        </w:pict>
      </w:r>
      <w:r w:rsidR="001E076E" w:rsidRPr="00FA5F8D">
        <w:rPr>
          <w:rFonts w:eastAsia="宋体"/>
          <w:szCs w:val="20"/>
          <w:lang w:val="en-US" w:eastAsia="en-US"/>
        </w:rPr>
        <w:tab/>
      </w:r>
      <w:r w:rsidR="001E076E" w:rsidRPr="00FA5F8D">
        <w:rPr>
          <w:rFonts w:eastAsia="宋体" w:hint="eastAsia"/>
          <w:szCs w:val="20"/>
          <w:lang w:val="en-US" w:eastAsia="zh-CN"/>
        </w:rPr>
        <w:t xml:space="preserve">      </w:t>
      </w:r>
      <w:r w:rsidR="001E076E" w:rsidRPr="00FA5F8D">
        <w:rPr>
          <w:rFonts w:eastAsia="宋体" w:hint="eastAsia"/>
          <w:b/>
          <w:bCs/>
          <w:szCs w:val="20"/>
          <w:lang w:val="en-US" w:eastAsia="zh-CN"/>
        </w:rPr>
        <w:t>(S16)</w:t>
      </w:r>
    </w:p>
    <w:p w14:paraId="6CB1322A" w14:textId="77777777" w:rsidR="00A73B34" w:rsidRPr="00FA5F8D" w:rsidRDefault="00A73B34" w:rsidP="001F471C">
      <w:pPr>
        <w:spacing w:before="120" w:after="120"/>
        <w:jc w:val="both"/>
        <w:rPr>
          <w:rFonts w:eastAsia="宋体"/>
          <w:szCs w:val="20"/>
          <w:lang w:val="en-US" w:eastAsia="en-US"/>
        </w:rPr>
      </w:pPr>
      <w:r w:rsidRPr="00FA5F8D">
        <w:rPr>
          <w:rFonts w:eastAsia="宋体" w:hint="eastAsia"/>
          <w:szCs w:val="20"/>
          <w:lang w:val="en-US" w:eastAsia="en-US"/>
        </w:rPr>
        <w:lastRenderedPageBreak/>
        <w:t xml:space="preserve">The error range in the rotation measurement can be estimated as </w:t>
      </w:r>
      <w:r w:rsidRPr="00FA5F8D">
        <w:rPr>
          <w:rFonts w:eastAsia="宋体"/>
          <w:szCs w:val="20"/>
          <w:lang w:val="en-US" w:eastAsia="en-US"/>
        </w:rPr>
        <w:t>follows</w:t>
      </w:r>
      <w:r w:rsidRPr="00FA5F8D">
        <w:rPr>
          <w:rFonts w:eastAsia="宋体" w:hint="eastAsia"/>
          <w:szCs w:val="20"/>
          <w:lang w:val="en-US" w:eastAsia="en-US"/>
        </w:rPr>
        <w:t>:</w:t>
      </w:r>
    </w:p>
    <w:p w14:paraId="6485540C" w14:textId="6463A7CE" w:rsidR="001E076E" w:rsidRPr="00FA5F8D" w:rsidRDefault="00A42C59" w:rsidP="001F471C">
      <w:pPr>
        <w:spacing w:before="120" w:after="120"/>
        <w:jc w:val="right"/>
        <w:rPr>
          <w:rFonts w:eastAsia="宋体"/>
          <w:szCs w:val="20"/>
          <w:lang w:val="en-US" w:eastAsia="zh-CN"/>
        </w:rPr>
      </w:pPr>
      <w:r w:rsidRPr="00FA5F8D">
        <w:rPr>
          <w:rFonts w:eastAsia="宋体"/>
          <w:position w:val="-174"/>
          <w:szCs w:val="20"/>
          <w:lang w:val="en-US" w:eastAsia="en-US"/>
        </w:rPr>
        <w:pict w14:anchorId="475A0AF8">
          <v:shape id="_x0000_i1080" type="#_x0000_t75" style="width:329.35pt;height:180pt">
            <v:imagedata r:id="rId56" o:title=""/>
          </v:shape>
        </w:pict>
      </w:r>
      <w:r w:rsidR="001E076E" w:rsidRPr="00FA5F8D">
        <w:rPr>
          <w:rFonts w:eastAsia="宋体"/>
          <w:szCs w:val="20"/>
          <w:lang w:val="en-US" w:eastAsia="en-US"/>
        </w:rPr>
        <w:tab/>
      </w:r>
      <w:r w:rsidR="001E076E" w:rsidRPr="00FA5F8D">
        <w:rPr>
          <w:rFonts w:eastAsia="宋体" w:hint="eastAsia"/>
          <w:szCs w:val="20"/>
          <w:lang w:val="en-US" w:eastAsia="zh-CN"/>
        </w:rPr>
        <w:t xml:space="preserve">    </w:t>
      </w:r>
      <w:r w:rsidR="001E076E" w:rsidRPr="00FA5F8D">
        <w:rPr>
          <w:rFonts w:eastAsia="宋体" w:hint="eastAsia"/>
          <w:b/>
          <w:bCs/>
          <w:szCs w:val="20"/>
          <w:lang w:val="en-US" w:eastAsia="zh-CN"/>
        </w:rPr>
        <w:t>(S17)</w:t>
      </w:r>
    </w:p>
    <w:p w14:paraId="3293E3FC" w14:textId="72D4B516" w:rsidR="00A73B34" w:rsidRPr="00FA5F8D" w:rsidRDefault="00A42C59" w:rsidP="001F471C">
      <w:pPr>
        <w:pStyle w:val="Maintext0"/>
        <w:spacing w:before="120" w:after="120" w:line="240" w:lineRule="auto"/>
        <w:rPr>
          <w:rFonts w:eastAsiaTheme="minorEastAsia"/>
          <w:lang w:eastAsia="zh-CN"/>
        </w:rPr>
      </w:pPr>
      <w:r w:rsidRPr="00FA5F8D">
        <w:rPr>
          <w:lang w:eastAsia="en-US"/>
        </w:rPr>
        <w:pict w14:anchorId="2AB8139A">
          <v:shape id="_x0000_i1081" type="#_x0000_t75" style="width:468pt;height:83.8pt">
            <v:imagedata r:id="rId57" o:title=""/>
          </v:shape>
        </w:pict>
      </w:r>
      <w:bookmarkEnd w:id="47"/>
      <w:r w:rsidR="00CF76B9" w:rsidRPr="00FA5F8D">
        <w:rPr>
          <w:rFonts w:hint="eastAsia"/>
          <w:b/>
          <w:bCs/>
          <w:lang w:eastAsia="zh-CN"/>
        </w:rPr>
        <w:t>(S18)</w:t>
      </w:r>
    </w:p>
    <w:p w14:paraId="05C0E381" w14:textId="77777777" w:rsidR="00F0671E" w:rsidRPr="00FA5F8D" w:rsidRDefault="00F0671E" w:rsidP="001F471C">
      <w:pPr>
        <w:spacing w:before="120" w:after="120"/>
        <w:jc w:val="center"/>
        <w:rPr>
          <w:rFonts w:eastAsiaTheme="minorEastAsia"/>
          <w:lang w:val="en-US" w:eastAsia="zh-CN"/>
        </w:rPr>
      </w:pPr>
    </w:p>
    <w:p w14:paraId="3EAC8A8A" w14:textId="502B32A2" w:rsidR="00F0671E" w:rsidRPr="00FA5F8D" w:rsidRDefault="00F0671E" w:rsidP="001F471C">
      <w:pPr>
        <w:spacing w:before="120" w:after="120"/>
        <w:jc w:val="both"/>
        <w:rPr>
          <w:rFonts w:eastAsia="宋体"/>
          <w:b/>
          <w:bCs/>
          <w:szCs w:val="20"/>
          <w:u w:val="single"/>
          <w:lang w:val="en-US" w:eastAsia="zh-CN"/>
        </w:rPr>
      </w:pPr>
      <w:r w:rsidRPr="00FA5F8D">
        <w:rPr>
          <w:rFonts w:eastAsia="宋体" w:hint="eastAsia"/>
          <w:b/>
          <w:bCs/>
          <w:szCs w:val="20"/>
          <w:u w:val="single"/>
          <w:lang w:val="en-US" w:eastAsia="zh-CN"/>
        </w:rPr>
        <w:t xml:space="preserve">Section S5 </w:t>
      </w:r>
      <w:r w:rsidRPr="00FA5F8D">
        <w:rPr>
          <w:rFonts w:eastAsia="宋体"/>
          <w:b/>
          <w:bCs/>
          <w:szCs w:val="20"/>
          <w:u w:val="single"/>
          <w:lang w:val="en-US" w:eastAsia="zh-CN"/>
        </w:rPr>
        <w:t>Adhesion</w:t>
      </w:r>
      <w:r w:rsidRPr="00FA5F8D">
        <w:rPr>
          <w:lang w:val="en-US"/>
        </w:rPr>
        <w:t xml:space="preserve"> </w:t>
      </w:r>
      <w:r w:rsidRPr="00FA5F8D">
        <w:rPr>
          <w:rFonts w:eastAsia="宋体"/>
          <w:b/>
          <w:bCs/>
          <w:szCs w:val="20"/>
          <w:u w:val="single"/>
          <w:lang w:val="en-US" w:eastAsia="zh-CN"/>
        </w:rPr>
        <w:t>hierarchy</w:t>
      </w:r>
      <w:r w:rsidRPr="00FA5F8D">
        <w:rPr>
          <w:rFonts w:eastAsia="宋体" w:hint="eastAsia"/>
          <w:b/>
          <w:bCs/>
          <w:szCs w:val="20"/>
          <w:u w:val="single"/>
          <w:lang w:val="en-US" w:eastAsia="zh-CN"/>
        </w:rPr>
        <w:t xml:space="preserve"> for </w:t>
      </w:r>
      <w:r w:rsidRPr="00FA5F8D">
        <w:rPr>
          <w:rFonts w:eastAsia="宋体"/>
          <w:b/>
          <w:bCs/>
          <w:szCs w:val="20"/>
          <w:u w:val="single"/>
          <w:lang w:val="en-US" w:eastAsia="zh-CN"/>
        </w:rPr>
        <w:t>success</w:t>
      </w:r>
      <w:r w:rsidRPr="00FA5F8D">
        <w:rPr>
          <w:rFonts w:eastAsia="宋体" w:hint="eastAsia"/>
          <w:b/>
          <w:bCs/>
          <w:szCs w:val="20"/>
          <w:u w:val="single"/>
          <w:lang w:val="en-US" w:eastAsia="zh-CN"/>
        </w:rPr>
        <w:t xml:space="preserve">ful dry lift-off </w:t>
      </w:r>
    </w:p>
    <w:p w14:paraId="0E353B4E" w14:textId="7F1ECD04" w:rsidR="00F0671E" w:rsidRPr="00FA5F8D" w:rsidRDefault="00F0671E" w:rsidP="001F471C">
      <w:pPr>
        <w:spacing w:before="120" w:after="120"/>
        <w:jc w:val="both"/>
        <w:rPr>
          <w:rFonts w:eastAsia="宋体"/>
          <w:szCs w:val="20"/>
          <w:lang w:val="en-US" w:eastAsia="en-US"/>
        </w:rPr>
      </w:pPr>
      <w:r w:rsidRPr="00FA5F8D">
        <w:rPr>
          <w:rFonts w:eastAsia="宋体"/>
          <w:szCs w:val="20"/>
          <w:lang w:val="en-US" w:eastAsia="en-US"/>
        </w:rPr>
        <w:t xml:space="preserve">For successful dry lift-off processes, the energy release rate at different interfaces should follow the adhesion hierarchy: </w:t>
      </w:r>
    </w:p>
    <w:p w14:paraId="2B30CC98" w14:textId="63569953" w:rsidR="00F0671E" w:rsidRPr="00FA5F8D" w:rsidRDefault="00F0671E" w:rsidP="001F471C">
      <w:pPr>
        <w:spacing w:before="120" w:after="120"/>
        <w:jc w:val="center"/>
        <w:rPr>
          <w:rFonts w:eastAsia="宋体"/>
          <w:szCs w:val="20"/>
          <w:lang w:val="en-US" w:eastAsia="en-US"/>
        </w:rPr>
      </w:pPr>
      <w:r w:rsidRPr="00FA5F8D">
        <w:rPr>
          <w:rFonts w:hint="eastAsia"/>
          <w:position w:val="-14"/>
        </w:rPr>
        <w:object w:dxaOrig="3200" w:dyaOrig="380" w14:anchorId="2268BBE4">
          <v:shape id="_x0000_i1082" type="#_x0000_t75" style="width:160.1pt;height:19.35pt" o:ole="">
            <v:imagedata r:id="rId58" o:title=""/>
          </v:shape>
          <o:OLEObject Type="Embed" ProgID="Equation.DSMT4" ShapeID="_x0000_i1082" DrawAspect="Content" ObjectID="_1837838337" r:id="rId59"/>
        </w:object>
      </w:r>
    </w:p>
    <w:p w14:paraId="0A25B1F9" w14:textId="7B6A2C40" w:rsidR="00F0671E" w:rsidRPr="00FA5F8D" w:rsidRDefault="00F0671E" w:rsidP="001F471C">
      <w:pPr>
        <w:spacing w:before="120" w:after="120"/>
        <w:jc w:val="center"/>
        <w:rPr>
          <w:rFonts w:eastAsia="宋体"/>
          <w:szCs w:val="20"/>
          <w:lang w:val="en-US" w:eastAsia="en-US"/>
        </w:rPr>
      </w:pPr>
      <w:r w:rsidRPr="00FA5F8D">
        <w:rPr>
          <w:rFonts w:hint="eastAsia"/>
          <w:position w:val="-14"/>
        </w:rPr>
        <w:object w:dxaOrig="2680" w:dyaOrig="380" w14:anchorId="467979A8">
          <v:shape id="_x0000_i1083" type="#_x0000_t75" style="width:133.8pt;height:19.35pt" o:ole="">
            <v:imagedata r:id="rId60" o:title=""/>
          </v:shape>
          <o:OLEObject Type="Embed" ProgID="Equation.DSMT4" ShapeID="_x0000_i1083" DrawAspect="Content" ObjectID="_1837838338" r:id="rId61"/>
        </w:object>
      </w:r>
    </w:p>
    <w:p w14:paraId="63294D42" w14:textId="48E6144A" w:rsidR="00F0671E" w:rsidRPr="00FA5F8D" w:rsidRDefault="00F0671E" w:rsidP="001F471C">
      <w:pPr>
        <w:spacing w:before="120" w:after="120"/>
        <w:jc w:val="both"/>
        <w:rPr>
          <w:rFonts w:eastAsia="宋体"/>
          <w:szCs w:val="20"/>
          <w:lang w:val="en-US" w:eastAsia="en-US"/>
        </w:rPr>
      </w:pPr>
      <w:r w:rsidRPr="00FA5F8D">
        <w:rPr>
          <w:rFonts w:eastAsia="宋体"/>
          <w:szCs w:val="20"/>
          <w:lang w:val="en-US" w:eastAsia="en-US"/>
        </w:rPr>
        <w:t xml:space="preserve">This hierarchy determines the fracture that occurred at the photoresist/substrate interface rather than the SPRR polymer/film and film/photoresist interfaces. </w:t>
      </w:r>
      <w:r w:rsidRPr="00FA5F8D">
        <w:rPr>
          <w:rFonts w:eastAsia="宋体" w:hint="eastAsia"/>
          <w:szCs w:val="20"/>
          <w:lang w:val="en-US" w:eastAsia="zh-CN"/>
        </w:rPr>
        <w:t>T</w:t>
      </w:r>
      <w:r w:rsidRPr="00FA5F8D">
        <w:rPr>
          <w:rFonts w:eastAsia="宋体"/>
          <w:szCs w:val="20"/>
          <w:lang w:val="en-US" w:eastAsia="en-US"/>
        </w:rPr>
        <w:t xml:space="preserve">he sputtered films typically have good adhesion to photoresist, demonstrating a high value of </w:t>
      </w:r>
      <w:r w:rsidRPr="00FA5F8D">
        <w:rPr>
          <w:rFonts w:hint="eastAsia"/>
          <w:position w:val="-14"/>
        </w:rPr>
        <w:object w:dxaOrig="1120" w:dyaOrig="380" w14:anchorId="00E50A93">
          <v:shape id="_x0000_i1084" type="#_x0000_t75" style="width:55.9pt;height:19.35pt" o:ole="">
            <v:imagedata r:id="rId62" o:title=""/>
          </v:shape>
          <o:OLEObject Type="Embed" ProgID="Equation.DSMT4" ShapeID="_x0000_i1084" DrawAspect="Content" ObjectID="_1837838339" r:id="rId63"/>
        </w:object>
      </w:r>
      <w:r w:rsidRPr="00FA5F8D">
        <w:rPr>
          <w:rFonts w:eastAsia="宋体"/>
          <w:szCs w:val="20"/>
          <w:lang w:val="en-US" w:eastAsia="en-US"/>
        </w:rPr>
        <w:t>, exceeding the</w:t>
      </w:r>
      <w:r w:rsidRPr="00FA5F8D">
        <w:rPr>
          <w:rFonts w:hint="eastAsia"/>
          <w:position w:val="-14"/>
        </w:rPr>
        <w:object w:dxaOrig="1640" w:dyaOrig="380" w14:anchorId="51826318">
          <v:shape id="_x0000_i1085" type="#_x0000_t75" style="width:82.2pt;height:19.35pt" o:ole="">
            <v:imagedata r:id="rId64" o:title=""/>
          </v:shape>
          <o:OLEObject Type="Embed" ProgID="Equation.DSMT4" ShapeID="_x0000_i1085" DrawAspect="Content" ObjectID="_1837838340" r:id="rId65"/>
        </w:object>
      </w:r>
      <w:r w:rsidRPr="00FA5F8D">
        <w:rPr>
          <w:rFonts w:eastAsia="宋体"/>
          <w:szCs w:val="20"/>
          <w:lang w:val="en-US" w:eastAsia="en-US"/>
        </w:rPr>
        <w:t xml:space="preserve"> </w:t>
      </w:r>
      <w:proofErr w:type="spellStart"/>
      <w:r w:rsidRPr="00FA5F8D">
        <w:rPr>
          <w:rFonts w:eastAsia="宋体"/>
          <w:szCs w:val="20"/>
          <w:lang w:val="en-US" w:eastAsia="en-US"/>
        </w:rPr>
        <w:t>and</w:t>
      </w:r>
      <w:proofErr w:type="spellEnd"/>
      <w:r w:rsidRPr="00FA5F8D">
        <w:rPr>
          <w:rFonts w:eastAsia="宋体" w:hint="eastAsia"/>
          <w:szCs w:val="20"/>
          <w:lang w:val="en-US" w:eastAsia="zh-CN"/>
        </w:rPr>
        <w:t xml:space="preserve"> </w:t>
      </w:r>
      <w:r w:rsidRPr="00FA5F8D">
        <w:rPr>
          <w:rFonts w:hint="eastAsia"/>
          <w:position w:val="-14"/>
        </w:rPr>
        <w:object w:dxaOrig="1380" w:dyaOrig="380" w14:anchorId="354CBF9F">
          <v:shape id="_x0000_i1086" type="#_x0000_t75" style="width:69.85pt;height:19.35pt" o:ole="">
            <v:imagedata r:id="rId66" o:title=""/>
          </v:shape>
          <o:OLEObject Type="Embed" ProgID="Equation.DSMT4" ShapeID="_x0000_i1086" DrawAspect="Content" ObjectID="_1837838341" r:id="rId67"/>
        </w:object>
      </w:r>
      <w:r w:rsidRPr="00FA5F8D">
        <w:rPr>
          <w:rFonts w:eastAsia="宋体"/>
          <w:szCs w:val="20"/>
          <w:lang w:val="en-US" w:eastAsia="en-US"/>
        </w:rPr>
        <w:t xml:space="preserve">. Thus, the dry lift-off process is largely determined by the </w:t>
      </w:r>
      <w:r w:rsidRPr="00FA5F8D">
        <w:rPr>
          <w:rFonts w:hint="eastAsia"/>
          <w:position w:val="-14"/>
        </w:rPr>
        <w:object w:dxaOrig="1640" w:dyaOrig="380" w14:anchorId="5E854F85">
          <v:shape id="_x0000_i1087" type="#_x0000_t75" style="width:82.2pt;height:19.35pt" o:ole="">
            <v:imagedata r:id="rId64" o:title=""/>
          </v:shape>
          <o:OLEObject Type="Embed" ProgID="Equation.DSMT4" ShapeID="_x0000_i1087" DrawAspect="Content" ObjectID="_1837838342" r:id="rId68"/>
        </w:object>
      </w:r>
      <w:r w:rsidRPr="00FA5F8D">
        <w:rPr>
          <w:rFonts w:eastAsia="宋体"/>
          <w:szCs w:val="20"/>
          <w:lang w:val="en-US" w:eastAsia="en-US"/>
        </w:rPr>
        <w:t xml:space="preserve"> </w:t>
      </w:r>
      <w:proofErr w:type="spellStart"/>
      <w:r w:rsidRPr="00FA5F8D">
        <w:rPr>
          <w:rFonts w:eastAsia="宋体"/>
          <w:szCs w:val="20"/>
          <w:lang w:val="en-US" w:eastAsia="en-US"/>
        </w:rPr>
        <w:t>and</w:t>
      </w:r>
      <w:proofErr w:type="spellEnd"/>
      <w:r w:rsidRPr="00FA5F8D">
        <w:rPr>
          <w:rFonts w:eastAsia="宋体"/>
          <w:szCs w:val="20"/>
          <w:lang w:val="en-US" w:eastAsia="en-US"/>
        </w:rPr>
        <w:t xml:space="preserve"> </w:t>
      </w:r>
      <w:r w:rsidRPr="00FA5F8D">
        <w:rPr>
          <w:rFonts w:hint="eastAsia"/>
          <w:position w:val="-14"/>
        </w:rPr>
        <w:object w:dxaOrig="1380" w:dyaOrig="380" w14:anchorId="632D3FFE">
          <v:shape id="_x0000_i1088" type="#_x0000_t75" style="width:69.85pt;height:19.35pt" o:ole="">
            <v:imagedata r:id="rId66" o:title=""/>
          </v:shape>
          <o:OLEObject Type="Embed" ProgID="Equation.DSMT4" ShapeID="_x0000_i1088" DrawAspect="Content" ObjectID="_1837838343" r:id="rId69"/>
        </w:object>
      </w:r>
      <w:r w:rsidRPr="00FA5F8D">
        <w:rPr>
          <w:rFonts w:eastAsia="宋体"/>
          <w:szCs w:val="20"/>
          <w:lang w:val="en-US" w:eastAsia="en-US"/>
        </w:rPr>
        <w:t xml:space="preserve">. </w:t>
      </w:r>
    </w:p>
    <w:p w14:paraId="41B8D996" w14:textId="3DE0322F" w:rsidR="00F0671E" w:rsidRPr="00FA5F8D" w:rsidRDefault="00F0671E" w:rsidP="001F471C">
      <w:pPr>
        <w:spacing w:before="120" w:after="120"/>
        <w:jc w:val="both"/>
        <w:rPr>
          <w:rFonts w:eastAsia="宋体"/>
          <w:szCs w:val="20"/>
          <w:lang w:val="en-US" w:eastAsia="en-US"/>
        </w:rPr>
      </w:pPr>
      <w:r w:rsidRPr="00FA5F8D">
        <w:rPr>
          <w:rFonts w:eastAsia="宋体"/>
          <w:szCs w:val="20"/>
          <w:lang w:val="en-US" w:eastAsia="en-US"/>
        </w:rPr>
        <w:t xml:space="preserve">Surface treatment is an effective method for modulating interfacial adhesion. For example, coating a monolayer of 1H,1H,2H,2H-Perfluorooctyltrichlorosilane (FOTS) on a clean glass substrate through thermal evaporation can largely reduce the surface energy of glass substrates, minimizing </w:t>
      </w:r>
      <w:r w:rsidRPr="00FA5F8D">
        <w:rPr>
          <w:rFonts w:hint="eastAsia"/>
          <w:position w:val="-14"/>
        </w:rPr>
        <w:object w:dxaOrig="1380" w:dyaOrig="380" w14:anchorId="18AF1AD9">
          <v:shape id="_x0000_i1089" type="#_x0000_t75" style="width:69.85pt;height:19.35pt" o:ole="">
            <v:imagedata r:id="rId66" o:title=""/>
          </v:shape>
          <o:OLEObject Type="Embed" ProgID="Equation.DSMT4" ShapeID="_x0000_i1089" DrawAspect="Content" ObjectID="_1837838344" r:id="rId70"/>
        </w:object>
      </w:r>
      <w:r w:rsidRPr="00FA5F8D">
        <w:rPr>
          <w:rFonts w:eastAsia="宋体" w:hint="eastAsia"/>
          <w:szCs w:val="20"/>
          <w:lang w:val="en-US" w:eastAsia="zh-CN"/>
        </w:rPr>
        <w:t xml:space="preserve"> </w:t>
      </w:r>
      <w:r w:rsidRPr="00FA5F8D">
        <w:rPr>
          <w:rFonts w:eastAsia="宋体"/>
          <w:szCs w:val="20"/>
          <w:lang w:val="en-US" w:eastAsia="en-US"/>
        </w:rPr>
        <w:t xml:space="preserve">lower than </w:t>
      </w:r>
      <w:r w:rsidRPr="00FA5F8D">
        <w:rPr>
          <w:rFonts w:hint="eastAsia"/>
          <w:position w:val="-14"/>
        </w:rPr>
        <w:object w:dxaOrig="1640" w:dyaOrig="380" w14:anchorId="397FA43A">
          <v:shape id="_x0000_i1090" type="#_x0000_t75" style="width:82.2pt;height:19.35pt" o:ole="">
            <v:imagedata r:id="rId64" o:title=""/>
          </v:shape>
          <o:OLEObject Type="Embed" ProgID="Equation.DSMT4" ShapeID="_x0000_i1090" DrawAspect="Content" ObjectID="_1837838345" r:id="rId71"/>
        </w:object>
      </w:r>
      <w:r w:rsidRPr="00FA5F8D">
        <w:rPr>
          <w:rFonts w:eastAsia="宋体"/>
          <w:szCs w:val="20"/>
          <w:lang w:val="en-US" w:eastAsia="en-US"/>
        </w:rPr>
        <w:t>. It would largely improve the yield of dry lift-off processes.</w:t>
      </w:r>
    </w:p>
    <w:p w14:paraId="5BFAC8DC" w14:textId="6731DDFA" w:rsidR="00196412" w:rsidRPr="00FA5F8D" w:rsidRDefault="002223AF" w:rsidP="002223AF">
      <w:pPr>
        <w:spacing w:before="240" w:after="240"/>
        <w:rPr>
          <w:rFonts w:eastAsiaTheme="minorEastAsia"/>
          <w:b/>
          <w:bCs/>
          <w:lang w:val="en-US" w:eastAsia="zh-CN"/>
        </w:rPr>
      </w:pPr>
      <w:r w:rsidRPr="00FA5F8D">
        <w:rPr>
          <w:b/>
          <w:bCs/>
          <w:sz w:val="28"/>
          <w:szCs w:val="28"/>
          <w:lang w:val="en-US"/>
        </w:rPr>
        <w:t>S10 Supplementary Figures and Tables</w:t>
      </w:r>
    </w:p>
    <w:p w14:paraId="3042C0A7" w14:textId="70119D4C" w:rsidR="008D066D" w:rsidRPr="00FA5F8D" w:rsidRDefault="00997014" w:rsidP="001F471C">
      <w:pPr>
        <w:spacing w:before="120" w:after="120"/>
        <w:jc w:val="center"/>
        <w:rPr>
          <w:rFonts w:eastAsiaTheme="minorEastAsia"/>
          <w:lang w:val="en-US" w:eastAsia="zh-CN"/>
        </w:rPr>
      </w:pPr>
      <w:r w:rsidRPr="00FA5F8D">
        <w:rPr>
          <w:noProof/>
        </w:rPr>
        <w:lastRenderedPageBreak/>
        <w:drawing>
          <wp:inline distT="0" distB="0" distL="0" distR="0" wp14:anchorId="5BA43ED3" wp14:editId="2EE08831">
            <wp:extent cx="5760720" cy="2053590"/>
            <wp:effectExtent l="0" t="0" r="0" b="3810"/>
            <wp:docPr id="19528984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60720" cy="2053590"/>
                    </a:xfrm>
                    <a:prstGeom prst="rect">
                      <a:avLst/>
                    </a:prstGeom>
                    <a:noFill/>
                    <a:ln>
                      <a:noFill/>
                    </a:ln>
                  </pic:spPr>
                </pic:pic>
              </a:graphicData>
            </a:graphic>
          </wp:inline>
        </w:drawing>
      </w:r>
    </w:p>
    <w:p w14:paraId="7B64B923" w14:textId="6A5E7F52" w:rsidR="002223AF" w:rsidRPr="00FA5F8D" w:rsidRDefault="008D066D" w:rsidP="002223AF">
      <w:pPr>
        <w:spacing w:before="120" w:after="120"/>
        <w:jc w:val="both"/>
        <w:rPr>
          <w:rFonts w:eastAsiaTheme="minorEastAsia"/>
          <w:lang w:val="en-US" w:eastAsia="zh-CN"/>
        </w:rPr>
      </w:pPr>
      <w:bookmarkStart w:id="49" w:name="OLE_LINK100"/>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S</w:t>
      </w:r>
      <w:r w:rsidRPr="00FA5F8D">
        <w:rPr>
          <w:rFonts w:eastAsiaTheme="minorEastAsia" w:hint="eastAsia"/>
          <w:b/>
          <w:bCs/>
          <w:lang w:val="en-US" w:eastAsia="zh-CN"/>
        </w:rPr>
        <w:t>1</w:t>
      </w:r>
      <w:r w:rsidRPr="00FA5F8D">
        <w:rPr>
          <w:rFonts w:eastAsiaTheme="minorEastAsia"/>
          <w:lang w:val="en-US" w:eastAsia="zh-CN"/>
        </w:rPr>
        <w:t xml:space="preserve"> </w:t>
      </w:r>
      <w:r w:rsidRPr="00FA5F8D">
        <w:rPr>
          <w:rFonts w:eastAsiaTheme="minorEastAsia" w:hint="eastAsia"/>
          <w:lang w:val="en-US" w:eastAsia="zh-CN"/>
        </w:rPr>
        <w:t>T</w:t>
      </w:r>
      <w:r w:rsidRPr="00FA5F8D">
        <w:rPr>
          <w:rFonts w:eastAsiaTheme="minorEastAsia"/>
          <w:lang w:val="en-US" w:eastAsia="zh-CN"/>
        </w:rPr>
        <w:t>hermomechanical</w:t>
      </w:r>
      <w:r w:rsidRPr="00FA5F8D">
        <w:rPr>
          <w:rFonts w:eastAsiaTheme="minorEastAsia" w:hint="eastAsia"/>
          <w:lang w:val="en-US" w:eastAsia="zh-CN"/>
        </w:rPr>
        <w:t xml:space="preserve"> characterization</w:t>
      </w:r>
      <w:r w:rsidRPr="00FA5F8D">
        <w:rPr>
          <w:rFonts w:eastAsiaTheme="minorEastAsia"/>
          <w:lang w:val="en-US" w:eastAsia="zh-CN"/>
        </w:rPr>
        <w:t xml:space="preserve"> </w:t>
      </w:r>
      <w:r w:rsidRPr="00FA5F8D">
        <w:rPr>
          <w:rFonts w:eastAsiaTheme="minorEastAsia" w:hint="eastAsia"/>
          <w:lang w:val="en-US" w:eastAsia="zh-CN"/>
        </w:rPr>
        <w:t>of</w:t>
      </w:r>
      <w:r w:rsidRPr="00FA5F8D">
        <w:rPr>
          <w:rFonts w:eastAsiaTheme="minorEastAsia"/>
          <w:lang w:val="en-US" w:eastAsia="zh-CN"/>
        </w:rPr>
        <w:t xml:space="preserve"> SPRR polymer samples subjected to varying numbers of heating–cooling cycles. </w:t>
      </w:r>
      <w:r w:rsidRPr="00FA5F8D">
        <w:rPr>
          <w:rFonts w:eastAsiaTheme="minorEastAsia" w:hint="eastAsia"/>
          <w:b/>
          <w:bCs/>
          <w:lang w:val="en-US" w:eastAsia="zh-CN"/>
        </w:rPr>
        <w:t>a</w:t>
      </w:r>
      <w:r w:rsidRPr="00FA5F8D">
        <w:rPr>
          <w:rFonts w:eastAsiaTheme="minorEastAsia" w:hint="eastAsia"/>
          <w:lang w:val="en-US" w:eastAsia="zh-CN"/>
        </w:rPr>
        <w:t xml:space="preserve"> </w:t>
      </w:r>
      <w:r w:rsidR="00F92BA0" w:rsidRPr="00FA5F8D">
        <w:rPr>
          <w:rFonts w:eastAsiaTheme="minorEastAsia" w:hint="eastAsia"/>
          <w:lang w:val="en-US" w:eastAsia="zh-CN"/>
        </w:rPr>
        <w:t>D</w:t>
      </w:r>
      <w:r w:rsidRPr="00FA5F8D">
        <w:rPr>
          <w:rFonts w:eastAsiaTheme="minorEastAsia"/>
          <w:lang w:val="en-US" w:eastAsia="zh-CN"/>
        </w:rPr>
        <w:t xml:space="preserve">ynamic mechanical analysis (DMA) </w:t>
      </w:r>
      <w:r w:rsidRPr="00FA5F8D">
        <w:rPr>
          <w:rFonts w:eastAsiaTheme="minorEastAsia" w:hint="eastAsia"/>
          <w:lang w:val="en-US" w:eastAsia="zh-CN"/>
        </w:rPr>
        <w:t xml:space="preserve">of </w:t>
      </w:r>
      <w:r w:rsidRPr="00FA5F8D">
        <w:rPr>
          <w:rFonts w:eastAsiaTheme="minorEastAsia"/>
          <w:lang w:val="en-US" w:eastAsia="zh-CN"/>
        </w:rPr>
        <w:t xml:space="preserve">SPRR polymer samples </w:t>
      </w:r>
      <w:r w:rsidR="00F92BA0" w:rsidRPr="00FA5F8D">
        <w:rPr>
          <w:rFonts w:eastAsiaTheme="minorEastAsia" w:hint="eastAsia"/>
          <w:lang w:val="en-US" w:eastAsia="zh-CN"/>
        </w:rPr>
        <w:t>after</w:t>
      </w:r>
      <w:r w:rsidRPr="00FA5F8D">
        <w:rPr>
          <w:rFonts w:eastAsiaTheme="minorEastAsia"/>
          <w:lang w:val="en-US" w:eastAsia="zh-CN"/>
        </w:rPr>
        <w:t xml:space="preserve"> </w:t>
      </w:r>
      <w:r w:rsidRPr="00FA5F8D">
        <w:rPr>
          <w:rFonts w:eastAsiaTheme="minorEastAsia" w:hint="eastAsia"/>
          <w:lang w:val="en-US" w:eastAsia="zh-CN"/>
        </w:rPr>
        <w:t xml:space="preserve">different number of heating-cooling cycles. </w:t>
      </w:r>
      <w:r w:rsidRPr="00FA5F8D">
        <w:rPr>
          <w:rFonts w:eastAsiaTheme="minorEastAsia" w:hint="eastAsia"/>
          <w:b/>
          <w:bCs/>
          <w:lang w:val="en-US" w:eastAsia="zh-CN"/>
        </w:rPr>
        <w:t>b</w:t>
      </w:r>
      <w:r w:rsidRPr="00FA5F8D">
        <w:rPr>
          <w:rFonts w:eastAsiaTheme="minorEastAsia" w:hint="eastAsia"/>
          <w:lang w:val="en-US" w:eastAsia="zh-CN"/>
        </w:rPr>
        <w:t xml:space="preserve"> </w:t>
      </w:r>
      <w:r w:rsidRPr="00FA5F8D">
        <w:rPr>
          <w:rFonts w:eastAsiaTheme="minorEastAsia"/>
          <w:lang w:val="en-US" w:eastAsia="zh-CN"/>
        </w:rPr>
        <w:t>Comparison</w:t>
      </w:r>
      <w:r w:rsidRPr="00FA5F8D">
        <w:rPr>
          <w:rFonts w:eastAsiaTheme="minorEastAsia" w:hint="eastAsia"/>
          <w:lang w:val="en-US" w:eastAsia="zh-CN"/>
        </w:rPr>
        <w:t xml:space="preserve"> </w:t>
      </w:r>
      <w:r w:rsidR="00F92BA0" w:rsidRPr="00FA5F8D">
        <w:rPr>
          <w:rFonts w:eastAsiaTheme="minorEastAsia"/>
          <w:lang w:val="en-US" w:eastAsia="zh-CN"/>
        </w:rPr>
        <w:t>of the storage modulus of SPRR polymer samples in the rigid and rubbery states</w:t>
      </w:r>
      <w:r w:rsidR="002223AF" w:rsidRPr="00FA5F8D">
        <w:rPr>
          <w:rFonts w:eastAsiaTheme="minorEastAsia"/>
          <w:lang w:val="en-US" w:eastAsia="zh-CN"/>
        </w:rPr>
        <w:t xml:space="preserve"> </w:t>
      </w:r>
      <w:bookmarkEnd w:id="49"/>
    </w:p>
    <w:p w14:paraId="73A04535" w14:textId="77777777" w:rsidR="002A63F6" w:rsidRPr="00FA5F8D" w:rsidRDefault="002A63F6" w:rsidP="001F471C">
      <w:pPr>
        <w:spacing w:before="120" w:after="120"/>
        <w:rPr>
          <w:rFonts w:eastAsiaTheme="minorEastAsia"/>
          <w:lang w:val="en-US" w:eastAsia="zh-CN"/>
        </w:rPr>
      </w:pPr>
      <w:r w:rsidRPr="00FA5F8D">
        <w:rPr>
          <w:noProof/>
        </w:rPr>
        <w:drawing>
          <wp:inline distT="0" distB="0" distL="0" distR="0" wp14:anchorId="0ED86632" wp14:editId="1ED54DE1">
            <wp:extent cx="5760720" cy="2235200"/>
            <wp:effectExtent l="0" t="0" r="0" b="0"/>
            <wp:docPr id="872840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60720" cy="2235200"/>
                    </a:xfrm>
                    <a:prstGeom prst="rect">
                      <a:avLst/>
                    </a:prstGeom>
                    <a:noFill/>
                    <a:ln>
                      <a:noFill/>
                    </a:ln>
                  </pic:spPr>
                </pic:pic>
              </a:graphicData>
            </a:graphic>
          </wp:inline>
        </w:drawing>
      </w:r>
    </w:p>
    <w:p w14:paraId="668C07A0" w14:textId="77777777" w:rsidR="002A63F6" w:rsidRPr="00FA5F8D" w:rsidRDefault="002A63F6" w:rsidP="001F471C">
      <w:pPr>
        <w:spacing w:before="120" w:after="120"/>
        <w:rPr>
          <w:rFonts w:eastAsiaTheme="minorEastAsia"/>
          <w:lang w:val="en-US" w:eastAsia="zh-CN"/>
        </w:rPr>
      </w:pPr>
    </w:p>
    <w:p w14:paraId="250D6B41" w14:textId="621F6B26" w:rsidR="002A63F6" w:rsidRPr="00FA5F8D" w:rsidRDefault="002A63F6" w:rsidP="001F471C">
      <w:pPr>
        <w:spacing w:before="120" w:after="120"/>
        <w:jc w:val="both"/>
        <w:rPr>
          <w:rFonts w:eastAsiaTheme="minorEastAsia"/>
          <w:lang w:val="en-US" w:eastAsia="zh-CN"/>
        </w:rPr>
      </w:pPr>
      <w:r w:rsidRPr="00FA5F8D">
        <w:rPr>
          <w:rFonts w:eastAsiaTheme="minorEastAsia" w:hint="eastAsia"/>
          <w:b/>
          <w:bCs/>
          <w:lang w:val="en-US" w:eastAsia="zh-CN"/>
        </w:rPr>
        <w:t xml:space="preserve">Fig. S2 </w:t>
      </w:r>
      <w:r w:rsidRPr="00FA5F8D">
        <w:rPr>
          <w:rFonts w:eastAsiaTheme="minorEastAsia"/>
          <w:lang w:val="en-US" w:eastAsia="zh-CN"/>
        </w:rPr>
        <w:t xml:space="preserve">Thermodynamic characterization of the SPRR polymer by multiple differential scanning calorimetry (DSC) cycles. </w:t>
      </w:r>
      <w:r w:rsidRPr="00FA5F8D">
        <w:rPr>
          <w:rFonts w:eastAsiaTheme="minorEastAsia"/>
          <w:b/>
          <w:bCs/>
          <w:lang w:val="en-US" w:eastAsia="zh-CN"/>
        </w:rPr>
        <w:t>a</w:t>
      </w:r>
      <w:r w:rsidRPr="00FA5F8D">
        <w:rPr>
          <w:rFonts w:eastAsiaTheme="minorEastAsia"/>
          <w:lang w:val="en-US" w:eastAsia="zh-CN"/>
        </w:rPr>
        <w:t xml:space="preserve"> First cycle. </w:t>
      </w:r>
      <w:r w:rsidRPr="00FA5F8D">
        <w:rPr>
          <w:rFonts w:eastAsiaTheme="minorEastAsia"/>
          <w:b/>
          <w:bCs/>
          <w:lang w:val="en-US" w:eastAsia="zh-CN"/>
        </w:rPr>
        <w:t>b</w:t>
      </w:r>
      <w:r w:rsidRPr="00FA5F8D">
        <w:rPr>
          <w:rFonts w:eastAsiaTheme="minorEastAsia"/>
          <w:lang w:val="en-US" w:eastAsia="zh-CN"/>
        </w:rPr>
        <w:t xml:space="preserve"> Second to seventh cycles </w:t>
      </w:r>
    </w:p>
    <w:p w14:paraId="7641091C" w14:textId="4E3F3E9C" w:rsidR="009454F6" w:rsidRPr="00FA5F8D" w:rsidRDefault="009454F6" w:rsidP="001F471C">
      <w:pPr>
        <w:spacing w:before="120" w:after="120"/>
        <w:rPr>
          <w:rFonts w:eastAsiaTheme="minorEastAsia"/>
          <w:lang w:val="en-US" w:eastAsia="zh-CN"/>
        </w:rPr>
      </w:pPr>
      <w:r w:rsidRPr="00FA5F8D">
        <w:rPr>
          <w:noProof/>
        </w:rPr>
        <w:drawing>
          <wp:inline distT="0" distB="0" distL="0" distR="0" wp14:anchorId="2AE47E67" wp14:editId="61D23960">
            <wp:extent cx="5760720" cy="2197100"/>
            <wp:effectExtent l="0" t="0" r="0" b="0"/>
            <wp:docPr id="147010976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60720" cy="2197100"/>
                    </a:xfrm>
                    <a:prstGeom prst="rect">
                      <a:avLst/>
                    </a:prstGeom>
                    <a:noFill/>
                    <a:ln>
                      <a:noFill/>
                    </a:ln>
                  </pic:spPr>
                </pic:pic>
              </a:graphicData>
            </a:graphic>
          </wp:inline>
        </w:drawing>
      </w:r>
    </w:p>
    <w:p w14:paraId="1B70BD95" w14:textId="2F75BB6B" w:rsidR="00A67EA5" w:rsidRPr="00FA5F8D" w:rsidRDefault="00A67EA5" w:rsidP="001F471C">
      <w:pPr>
        <w:spacing w:before="120" w:after="120"/>
        <w:jc w:val="both"/>
        <w:rPr>
          <w:rFonts w:eastAsiaTheme="minorEastAsia"/>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S</w:t>
      </w:r>
      <w:r w:rsidR="00E724A4" w:rsidRPr="00FA5F8D">
        <w:rPr>
          <w:rFonts w:eastAsiaTheme="minorEastAsia" w:hint="eastAsia"/>
          <w:b/>
          <w:bCs/>
          <w:lang w:val="en-US" w:eastAsia="zh-CN"/>
        </w:rPr>
        <w:t>3</w:t>
      </w:r>
      <w:r w:rsidRPr="00FA5F8D">
        <w:rPr>
          <w:rFonts w:eastAsiaTheme="minorEastAsia"/>
          <w:lang w:val="en-US" w:eastAsia="zh-CN"/>
        </w:rPr>
        <w:t xml:space="preserve"> </w:t>
      </w:r>
      <w:r w:rsidRPr="00FA5F8D">
        <w:rPr>
          <w:rFonts w:eastAsiaTheme="minorEastAsia" w:hint="eastAsia"/>
          <w:lang w:val="en-US" w:eastAsia="zh-CN"/>
        </w:rPr>
        <w:t>T</w:t>
      </w:r>
      <w:r w:rsidRPr="00FA5F8D">
        <w:rPr>
          <w:rFonts w:eastAsiaTheme="minorEastAsia"/>
          <w:lang w:val="en-US" w:eastAsia="zh-CN"/>
        </w:rPr>
        <w:t>hermomechanical</w:t>
      </w:r>
      <w:r w:rsidRPr="00FA5F8D">
        <w:rPr>
          <w:rFonts w:eastAsiaTheme="minorEastAsia" w:hint="eastAsia"/>
          <w:lang w:val="en-US" w:eastAsia="zh-CN"/>
        </w:rPr>
        <w:t xml:space="preserve"> characterization</w:t>
      </w:r>
      <w:r w:rsidRPr="00FA5F8D">
        <w:rPr>
          <w:rFonts w:eastAsiaTheme="minorEastAsia"/>
          <w:lang w:val="en-US" w:eastAsia="zh-CN"/>
        </w:rPr>
        <w:t xml:space="preserve"> </w:t>
      </w:r>
      <w:r w:rsidRPr="00FA5F8D">
        <w:rPr>
          <w:rFonts w:eastAsiaTheme="minorEastAsia" w:hint="eastAsia"/>
          <w:lang w:val="en-US" w:eastAsia="zh-CN"/>
        </w:rPr>
        <w:t>of</w:t>
      </w:r>
      <w:r w:rsidRPr="00FA5F8D">
        <w:rPr>
          <w:rFonts w:eastAsiaTheme="minorEastAsia"/>
          <w:lang w:val="en-US" w:eastAsia="zh-CN"/>
        </w:rPr>
        <w:t xml:space="preserve"> SPRR polymer</w:t>
      </w:r>
      <w:r w:rsidR="00BA2A8F" w:rsidRPr="00FA5F8D">
        <w:rPr>
          <w:rFonts w:eastAsiaTheme="minorEastAsia" w:hint="eastAsia"/>
          <w:lang w:val="en-US" w:eastAsia="zh-CN"/>
        </w:rPr>
        <w:t xml:space="preserve"> (SA-80</w:t>
      </w:r>
      <w:r w:rsidR="00BA2A8F" w:rsidRPr="00FA5F8D">
        <w:rPr>
          <w:rFonts w:eastAsiaTheme="minorEastAsia"/>
          <w:lang w:val="en-US" w:eastAsia="zh-CN"/>
        </w:rPr>
        <w:t>%)</w:t>
      </w:r>
      <w:r w:rsidR="00BA2A8F" w:rsidRPr="00FA5F8D">
        <w:rPr>
          <w:lang w:val="en-US"/>
        </w:rPr>
        <w:t xml:space="preserve"> </w:t>
      </w:r>
      <w:r w:rsidR="00BA2A8F" w:rsidRPr="00FA5F8D">
        <w:rPr>
          <w:rFonts w:eastAsiaTheme="minorEastAsia"/>
          <w:lang w:val="en-US" w:eastAsia="zh-CN"/>
        </w:rPr>
        <w:t>by dynamic mechanical analysis (DMA).</w:t>
      </w:r>
      <w:r w:rsidRPr="00FA5F8D">
        <w:rPr>
          <w:rFonts w:eastAsiaTheme="minorEastAsia"/>
          <w:lang w:val="en-US" w:eastAsia="zh-CN"/>
        </w:rPr>
        <w:t xml:space="preserve"> </w:t>
      </w:r>
      <w:r w:rsidRPr="00FA5F8D">
        <w:rPr>
          <w:rFonts w:eastAsiaTheme="minorEastAsia" w:hint="eastAsia"/>
          <w:b/>
          <w:bCs/>
          <w:lang w:val="en-US" w:eastAsia="zh-CN"/>
        </w:rPr>
        <w:t>a</w:t>
      </w:r>
      <w:r w:rsidR="006F74FE" w:rsidRPr="00FA5F8D">
        <w:rPr>
          <w:rFonts w:eastAsiaTheme="minorEastAsia" w:hint="eastAsia"/>
          <w:b/>
          <w:bCs/>
          <w:lang w:val="en-US" w:eastAsia="zh-CN"/>
        </w:rPr>
        <w:t>-b</w:t>
      </w:r>
      <w:r w:rsidRPr="00FA5F8D">
        <w:rPr>
          <w:rFonts w:eastAsiaTheme="minorEastAsia" w:hint="eastAsia"/>
          <w:lang w:val="en-US" w:eastAsia="zh-CN"/>
        </w:rPr>
        <w:t xml:space="preserve"> Loss </w:t>
      </w:r>
      <w:r w:rsidRPr="00FA5F8D">
        <w:rPr>
          <w:rFonts w:eastAsiaTheme="minorEastAsia"/>
          <w:lang w:val="en-US" w:eastAsia="zh-CN"/>
        </w:rPr>
        <w:t>modulus</w:t>
      </w:r>
      <w:r w:rsidR="00BA2A8F" w:rsidRPr="00FA5F8D">
        <w:rPr>
          <w:lang w:val="en-US"/>
        </w:rPr>
        <w:t xml:space="preserve"> </w:t>
      </w:r>
      <w:r w:rsidR="006F74FE" w:rsidRPr="00FA5F8D">
        <w:rPr>
          <w:rFonts w:eastAsiaTheme="minorEastAsia" w:hint="eastAsia"/>
          <w:lang w:val="en-US" w:eastAsia="zh-CN"/>
        </w:rPr>
        <w:t>and T</w:t>
      </w:r>
      <w:r w:rsidR="006F74FE" w:rsidRPr="00FA5F8D">
        <w:rPr>
          <w:rFonts w:eastAsiaTheme="minorEastAsia"/>
          <w:lang w:val="en-US" w:eastAsia="zh-CN"/>
        </w:rPr>
        <w:t>an δ</w:t>
      </w:r>
      <w:r w:rsidR="006F74FE" w:rsidRPr="00FA5F8D">
        <w:rPr>
          <w:rFonts w:eastAsiaTheme="minorEastAsia" w:hint="eastAsia"/>
          <w:lang w:val="en-US" w:eastAsia="zh-CN"/>
        </w:rPr>
        <w:t xml:space="preserve"> </w:t>
      </w:r>
      <w:r w:rsidR="00BA2A8F" w:rsidRPr="00FA5F8D">
        <w:rPr>
          <w:rFonts w:eastAsiaTheme="minorEastAsia"/>
          <w:lang w:val="en-US" w:eastAsia="zh-CN"/>
        </w:rPr>
        <w:t>of the SPRR polymer as a function of temperature</w:t>
      </w:r>
    </w:p>
    <w:p w14:paraId="06BA6799" w14:textId="77777777" w:rsidR="00A67EA5" w:rsidRPr="00FA5F8D" w:rsidRDefault="00A67EA5" w:rsidP="001F471C">
      <w:pPr>
        <w:spacing w:before="120" w:after="120"/>
        <w:rPr>
          <w:rFonts w:eastAsiaTheme="minorEastAsia"/>
          <w:lang w:val="en-US" w:eastAsia="zh-CN"/>
        </w:rPr>
      </w:pPr>
    </w:p>
    <w:p w14:paraId="61411BAA" w14:textId="38040030" w:rsidR="00997014" w:rsidRPr="00FA5F8D" w:rsidRDefault="00997014" w:rsidP="001F471C">
      <w:pPr>
        <w:spacing w:before="120" w:after="120"/>
        <w:rPr>
          <w:rFonts w:eastAsiaTheme="minorEastAsia"/>
          <w:lang w:val="en-US" w:eastAsia="zh-CN"/>
        </w:rPr>
      </w:pPr>
      <w:r w:rsidRPr="00FA5F8D">
        <w:rPr>
          <w:noProof/>
        </w:rPr>
        <w:lastRenderedPageBreak/>
        <w:drawing>
          <wp:inline distT="0" distB="0" distL="0" distR="0" wp14:anchorId="1AFE3319" wp14:editId="34260848">
            <wp:extent cx="5760720" cy="1562100"/>
            <wp:effectExtent l="0" t="0" r="0" b="0"/>
            <wp:docPr id="199796418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60720" cy="1562100"/>
                    </a:xfrm>
                    <a:prstGeom prst="rect">
                      <a:avLst/>
                    </a:prstGeom>
                    <a:noFill/>
                    <a:ln>
                      <a:noFill/>
                    </a:ln>
                  </pic:spPr>
                </pic:pic>
              </a:graphicData>
            </a:graphic>
          </wp:inline>
        </w:drawing>
      </w:r>
    </w:p>
    <w:p w14:paraId="7D87ABB0" w14:textId="1CDEF8E7" w:rsidR="00BA0AA8" w:rsidRPr="00FA5F8D" w:rsidRDefault="00196412" w:rsidP="002223AF">
      <w:pPr>
        <w:spacing w:before="120" w:after="120"/>
        <w:jc w:val="both"/>
        <w:rPr>
          <w:rFonts w:eastAsiaTheme="minorEastAsia"/>
          <w:lang w:val="en-US" w:eastAsia="zh-CN"/>
        </w:rPr>
      </w:pPr>
      <w:bookmarkStart w:id="50" w:name="OLE_LINK47"/>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997014" w:rsidRPr="00FA5F8D">
        <w:rPr>
          <w:rFonts w:eastAsiaTheme="minorEastAsia"/>
          <w:b/>
          <w:bCs/>
          <w:lang w:val="en-US" w:eastAsia="zh-CN"/>
        </w:rPr>
        <w:t>S</w:t>
      </w:r>
      <w:r w:rsidR="00997014" w:rsidRPr="00FA5F8D">
        <w:rPr>
          <w:rFonts w:eastAsiaTheme="minorEastAsia" w:hint="eastAsia"/>
          <w:b/>
          <w:bCs/>
          <w:lang w:val="en-US" w:eastAsia="zh-CN"/>
        </w:rPr>
        <w:t>4</w:t>
      </w:r>
      <w:r w:rsidR="00997014" w:rsidRPr="00FA5F8D">
        <w:rPr>
          <w:rFonts w:eastAsiaTheme="minorEastAsia"/>
          <w:b/>
          <w:bCs/>
          <w:lang w:val="en-US" w:eastAsia="zh-CN"/>
        </w:rPr>
        <w:t xml:space="preserve"> </w:t>
      </w:r>
      <w:r w:rsidR="003F6DA8" w:rsidRPr="00FA5F8D">
        <w:rPr>
          <w:rFonts w:eastAsiaTheme="minorEastAsia"/>
          <w:lang w:val="en-US" w:eastAsia="zh-CN"/>
        </w:rPr>
        <w:t>Adhesion characterization of rubbery SPRR polymer/photoresist interface.</w:t>
      </w:r>
      <w:bookmarkEnd w:id="50"/>
      <w:r w:rsidR="003F6DA8" w:rsidRPr="00FA5F8D">
        <w:rPr>
          <w:rFonts w:eastAsiaTheme="minorEastAsia"/>
          <w:lang w:val="en-US" w:eastAsia="zh-CN"/>
        </w:rPr>
        <w:t xml:space="preserve"> </w:t>
      </w:r>
      <w:r w:rsidR="00734462" w:rsidRPr="00FA5F8D">
        <w:rPr>
          <w:rFonts w:eastAsiaTheme="minorEastAsia" w:hint="eastAsia"/>
          <w:b/>
          <w:bCs/>
          <w:lang w:val="en-US" w:eastAsia="zh-CN"/>
        </w:rPr>
        <w:t>a</w:t>
      </w:r>
      <w:r w:rsidR="003F6DA8" w:rsidRPr="00FA5F8D">
        <w:rPr>
          <w:rFonts w:eastAsiaTheme="minorEastAsia"/>
          <w:lang w:val="en-US" w:eastAsia="zh-CN"/>
        </w:rPr>
        <w:t xml:space="preserve"> Schematic of 90-degree tape peeling test on photoresist/rubbery SPRR polymer. </w:t>
      </w:r>
      <w:r w:rsidR="00734462" w:rsidRPr="00FA5F8D">
        <w:rPr>
          <w:rFonts w:eastAsiaTheme="minorEastAsia" w:hint="eastAsia"/>
          <w:b/>
          <w:bCs/>
          <w:lang w:val="en-US" w:eastAsia="zh-CN"/>
        </w:rPr>
        <w:t>b</w:t>
      </w:r>
      <w:r w:rsidR="003F6DA8" w:rsidRPr="00FA5F8D">
        <w:rPr>
          <w:rFonts w:eastAsiaTheme="minorEastAsia"/>
          <w:lang w:val="en-US" w:eastAsia="zh-CN"/>
        </w:rPr>
        <w:t xml:space="preserve"> Continuous measurement of adhesion variation of rubbery SPRR polymer/photoresist interface</w:t>
      </w:r>
      <w:r w:rsidR="00E92D73" w:rsidRPr="00FA5F8D">
        <w:rPr>
          <w:rFonts w:eastAsiaTheme="minorEastAsia" w:hint="eastAsia"/>
          <w:lang w:val="en-US" w:eastAsia="zh-CN"/>
        </w:rPr>
        <w:t>.</w:t>
      </w:r>
      <w:r w:rsidR="00BB60C4" w:rsidRPr="00FA5F8D">
        <w:rPr>
          <w:rFonts w:eastAsiaTheme="minorEastAsia" w:hint="eastAsia"/>
          <w:lang w:val="en-US" w:eastAsia="zh-CN"/>
        </w:rPr>
        <w:t xml:space="preserve"> </w:t>
      </w:r>
      <w:r w:rsidR="00BB60C4" w:rsidRPr="00FA5F8D">
        <w:rPr>
          <w:rFonts w:eastAsiaTheme="minorEastAsia" w:hint="eastAsia"/>
          <w:b/>
          <w:bCs/>
          <w:lang w:val="en-US" w:eastAsia="zh-CN"/>
        </w:rPr>
        <w:t>c</w:t>
      </w:r>
      <w:r w:rsidR="00BB60C4" w:rsidRPr="00FA5F8D">
        <w:rPr>
          <w:rFonts w:eastAsiaTheme="minorEastAsia" w:hint="eastAsia"/>
          <w:lang w:val="en-US" w:eastAsia="zh-CN"/>
        </w:rPr>
        <w:t xml:space="preserve"> </w:t>
      </w:r>
      <w:r w:rsidR="00BB60C4" w:rsidRPr="00FA5F8D">
        <w:rPr>
          <w:rFonts w:eastAsiaTheme="minorEastAsia"/>
          <w:lang w:val="en-US" w:eastAsia="zh-CN"/>
        </w:rPr>
        <w:t>Measured speed-dependent energy release rate of photoresist/rubbery SPRR polymer interface</w:t>
      </w:r>
      <w:r w:rsidR="002223AF" w:rsidRPr="00FA5F8D">
        <w:rPr>
          <w:rFonts w:eastAsiaTheme="minorEastAsia"/>
          <w:lang w:val="en-US" w:eastAsia="zh-CN"/>
        </w:rPr>
        <w:t xml:space="preserve"> </w:t>
      </w:r>
    </w:p>
    <w:p w14:paraId="30FF7ED3" w14:textId="77777777" w:rsidR="002223AF" w:rsidRPr="00FA5F8D" w:rsidRDefault="002223AF" w:rsidP="002223AF">
      <w:pPr>
        <w:spacing w:before="120" w:after="120"/>
        <w:jc w:val="both"/>
        <w:rPr>
          <w:rFonts w:eastAsiaTheme="minorEastAsia"/>
          <w:lang w:val="en-US" w:eastAsia="zh-CN"/>
        </w:rPr>
      </w:pPr>
    </w:p>
    <w:p w14:paraId="0072AD5B" w14:textId="6FEB2949" w:rsidR="00BA0AA8" w:rsidRPr="00FA5F8D" w:rsidRDefault="00997014" w:rsidP="001F471C">
      <w:pPr>
        <w:spacing w:before="120" w:after="120"/>
        <w:jc w:val="center"/>
        <w:rPr>
          <w:rFonts w:eastAsiaTheme="minorEastAsia"/>
          <w:lang w:val="en-US" w:eastAsia="zh-CN"/>
        </w:rPr>
      </w:pPr>
      <w:r w:rsidRPr="00FA5F8D">
        <w:rPr>
          <w:noProof/>
        </w:rPr>
        <w:drawing>
          <wp:inline distT="0" distB="0" distL="0" distR="0" wp14:anchorId="2208CAFD" wp14:editId="33CB66DB">
            <wp:extent cx="3732663" cy="3014274"/>
            <wp:effectExtent l="0" t="0" r="1270" b="0"/>
            <wp:docPr id="98831510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742840" cy="3022493"/>
                    </a:xfrm>
                    <a:prstGeom prst="rect">
                      <a:avLst/>
                    </a:prstGeom>
                    <a:noFill/>
                    <a:ln>
                      <a:noFill/>
                    </a:ln>
                  </pic:spPr>
                </pic:pic>
              </a:graphicData>
            </a:graphic>
          </wp:inline>
        </w:drawing>
      </w:r>
    </w:p>
    <w:p w14:paraId="2A9546E2" w14:textId="559D4784" w:rsidR="00DE30EB" w:rsidRPr="00FA5F8D" w:rsidRDefault="00BA0AA8" w:rsidP="001F471C">
      <w:pPr>
        <w:spacing w:before="120" w:after="120"/>
        <w:rPr>
          <w:rFonts w:eastAsiaTheme="minorEastAsia"/>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S</w:t>
      </w:r>
      <w:r w:rsidRPr="00FA5F8D">
        <w:rPr>
          <w:rFonts w:eastAsiaTheme="minorEastAsia" w:hint="eastAsia"/>
          <w:b/>
          <w:bCs/>
          <w:lang w:val="en-US" w:eastAsia="zh-CN"/>
        </w:rPr>
        <w:t>5</w:t>
      </w:r>
      <w:r w:rsidRPr="00FA5F8D">
        <w:rPr>
          <w:rFonts w:eastAsiaTheme="minorEastAsia"/>
          <w:b/>
          <w:bCs/>
          <w:lang w:val="en-US" w:eastAsia="zh-CN"/>
        </w:rPr>
        <w:t xml:space="preserve"> </w:t>
      </w:r>
      <w:r w:rsidRPr="00FA5F8D">
        <w:rPr>
          <w:rFonts w:eastAsiaTheme="minorEastAsia" w:hint="eastAsia"/>
          <w:lang w:val="en-US" w:eastAsia="zh-CN"/>
        </w:rPr>
        <w:t>Repeated a</w:t>
      </w:r>
      <w:r w:rsidRPr="00FA5F8D">
        <w:rPr>
          <w:rFonts w:eastAsiaTheme="minorEastAsia"/>
          <w:lang w:val="en-US" w:eastAsia="zh-CN"/>
        </w:rPr>
        <w:t xml:space="preserve">dhesion </w:t>
      </w:r>
      <w:r w:rsidRPr="00FA5F8D">
        <w:rPr>
          <w:rFonts w:eastAsiaTheme="minorEastAsia" w:hint="eastAsia"/>
          <w:lang w:val="en-US" w:eastAsia="zh-CN"/>
        </w:rPr>
        <w:t>measurements</w:t>
      </w:r>
      <w:r w:rsidRPr="00FA5F8D">
        <w:rPr>
          <w:rFonts w:eastAsiaTheme="minorEastAsia"/>
          <w:lang w:val="en-US" w:eastAsia="zh-CN"/>
        </w:rPr>
        <w:t xml:space="preserve"> of rubbery SPRR polymer/photoresist interface</w:t>
      </w:r>
    </w:p>
    <w:p w14:paraId="0DCD6D18" w14:textId="77777777" w:rsidR="002223AF" w:rsidRPr="00FA5F8D" w:rsidRDefault="002223AF" w:rsidP="001F471C">
      <w:pPr>
        <w:spacing w:before="120" w:after="120"/>
        <w:rPr>
          <w:rFonts w:eastAsiaTheme="minorEastAsia"/>
          <w:lang w:val="en-US" w:eastAsia="zh-CN"/>
        </w:rPr>
      </w:pPr>
    </w:p>
    <w:p w14:paraId="16E116EF" w14:textId="30732A8F" w:rsidR="00997014" w:rsidRPr="00FA5F8D" w:rsidRDefault="0051021E" w:rsidP="001F471C">
      <w:pPr>
        <w:spacing w:before="120" w:after="120"/>
        <w:rPr>
          <w:rFonts w:eastAsiaTheme="minorEastAsia"/>
          <w:b/>
          <w:bCs/>
          <w:lang w:val="en-US" w:eastAsia="zh-CN"/>
        </w:rPr>
      </w:pPr>
      <w:r w:rsidRPr="00FA5F8D">
        <w:rPr>
          <w:noProof/>
        </w:rPr>
        <w:drawing>
          <wp:inline distT="0" distB="0" distL="0" distR="0" wp14:anchorId="4F921DC7" wp14:editId="04C45F4C">
            <wp:extent cx="5760720" cy="1635125"/>
            <wp:effectExtent l="0" t="0" r="0" b="3175"/>
            <wp:docPr id="170383995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60720" cy="1635125"/>
                    </a:xfrm>
                    <a:prstGeom prst="rect">
                      <a:avLst/>
                    </a:prstGeom>
                    <a:noFill/>
                    <a:ln>
                      <a:noFill/>
                    </a:ln>
                  </pic:spPr>
                </pic:pic>
              </a:graphicData>
            </a:graphic>
          </wp:inline>
        </w:drawing>
      </w:r>
    </w:p>
    <w:p w14:paraId="2DD2C5D3" w14:textId="747D41B5" w:rsidR="00783CEE" w:rsidRPr="00FA5F8D" w:rsidRDefault="00196412" w:rsidP="001F471C">
      <w:pPr>
        <w:spacing w:before="120" w:after="120"/>
        <w:jc w:val="both"/>
        <w:rPr>
          <w:rFonts w:eastAsiaTheme="minorEastAsia"/>
          <w:lang w:val="en-US" w:eastAsia="zh-CN"/>
        </w:rPr>
      </w:pPr>
      <w:bookmarkStart w:id="51" w:name="OLE_LINK5"/>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997014" w:rsidRPr="00FA5F8D">
        <w:rPr>
          <w:rFonts w:eastAsiaTheme="minorEastAsia"/>
          <w:b/>
          <w:bCs/>
          <w:lang w:val="en-US" w:eastAsia="zh-CN"/>
        </w:rPr>
        <w:t>S</w:t>
      </w:r>
      <w:r w:rsidR="00997014" w:rsidRPr="00FA5F8D">
        <w:rPr>
          <w:rFonts w:eastAsiaTheme="minorEastAsia" w:hint="eastAsia"/>
          <w:b/>
          <w:bCs/>
          <w:lang w:val="en-US" w:eastAsia="zh-CN"/>
        </w:rPr>
        <w:t>6</w:t>
      </w:r>
      <w:r w:rsidR="00997014" w:rsidRPr="00FA5F8D">
        <w:rPr>
          <w:rFonts w:eastAsiaTheme="minorEastAsia"/>
          <w:b/>
          <w:bCs/>
          <w:lang w:val="en-US" w:eastAsia="zh-CN"/>
        </w:rPr>
        <w:t xml:space="preserve"> </w:t>
      </w:r>
      <w:r w:rsidR="00783CEE" w:rsidRPr="00FA5F8D">
        <w:rPr>
          <w:rFonts w:eastAsiaTheme="minorEastAsia"/>
          <w:lang w:val="en-US" w:eastAsia="zh-CN"/>
        </w:rPr>
        <w:t xml:space="preserve">Adhesion characterization of rigid SPRR polymer/photoresist interface. </w:t>
      </w:r>
      <w:r w:rsidR="00734462" w:rsidRPr="00FA5F8D">
        <w:rPr>
          <w:rFonts w:eastAsiaTheme="minorEastAsia" w:hint="eastAsia"/>
          <w:b/>
          <w:bCs/>
          <w:lang w:val="en-US" w:eastAsia="zh-CN"/>
        </w:rPr>
        <w:t>a</w:t>
      </w:r>
      <w:r w:rsidR="00783CEE" w:rsidRPr="00FA5F8D">
        <w:rPr>
          <w:rFonts w:eastAsiaTheme="minorEastAsia"/>
          <w:lang w:val="en-US" w:eastAsia="zh-CN"/>
        </w:rPr>
        <w:t xml:space="preserve"> Schematic of 90-degree tape peeling test on photoresist/rigid SPRR polymer. </w:t>
      </w:r>
      <w:r w:rsidR="00734462" w:rsidRPr="00FA5F8D">
        <w:rPr>
          <w:rFonts w:eastAsiaTheme="minorEastAsia" w:hint="eastAsia"/>
          <w:b/>
          <w:bCs/>
          <w:lang w:val="en-US" w:eastAsia="zh-CN"/>
        </w:rPr>
        <w:t>b</w:t>
      </w:r>
      <w:r w:rsidR="00783CEE" w:rsidRPr="00FA5F8D">
        <w:rPr>
          <w:rFonts w:eastAsiaTheme="minorEastAsia"/>
          <w:lang w:val="en-US" w:eastAsia="zh-CN"/>
        </w:rPr>
        <w:t xml:space="preserve"> </w:t>
      </w:r>
      <w:bookmarkStart w:id="52" w:name="OLE_LINK4"/>
      <w:r w:rsidR="00783CEE" w:rsidRPr="00FA5F8D">
        <w:rPr>
          <w:rFonts w:eastAsiaTheme="minorEastAsia"/>
          <w:lang w:val="en-US" w:eastAsia="zh-CN"/>
        </w:rPr>
        <w:t>Continuous measurement of adhesion variation of tape/photoresist interface</w:t>
      </w:r>
      <w:bookmarkEnd w:id="52"/>
      <w:r w:rsidR="00E92D73" w:rsidRPr="00FA5F8D">
        <w:rPr>
          <w:rFonts w:eastAsiaTheme="minorEastAsia" w:hint="eastAsia"/>
          <w:lang w:val="en-US" w:eastAsia="zh-CN"/>
        </w:rPr>
        <w:t>.</w:t>
      </w:r>
      <w:r w:rsidR="00BB60C4" w:rsidRPr="00FA5F8D">
        <w:rPr>
          <w:rFonts w:eastAsiaTheme="minorEastAsia" w:hint="eastAsia"/>
          <w:lang w:val="en-US" w:eastAsia="zh-CN"/>
        </w:rPr>
        <w:t xml:space="preserve"> </w:t>
      </w:r>
      <w:r w:rsidR="00BB60C4" w:rsidRPr="00FA5F8D">
        <w:rPr>
          <w:rFonts w:eastAsiaTheme="minorEastAsia" w:hint="eastAsia"/>
          <w:b/>
          <w:bCs/>
          <w:lang w:val="en-US" w:eastAsia="zh-CN"/>
        </w:rPr>
        <w:t>c</w:t>
      </w:r>
      <w:r w:rsidR="00BB60C4" w:rsidRPr="00FA5F8D">
        <w:rPr>
          <w:rFonts w:eastAsiaTheme="minorEastAsia"/>
          <w:lang w:val="en-US" w:eastAsia="zh-CN"/>
        </w:rPr>
        <w:t xml:space="preserve"> Energy release rate measurement of tape/photoresist interface for pickup force estimation of rigid SPRR polymer</w:t>
      </w:r>
    </w:p>
    <w:p w14:paraId="7095FE7B" w14:textId="09FBF138" w:rsidR="007D532B" w:rsidRPr="00FA5F8D" w:rsidRDefault="007D532B" w:rsidP="001F471C">
      <w:pPr>
        <w:spacing w:before="120" w:after="120"/>
        <w:jc w:val="both"/>
        <w:rPr>
          <w:rFonts w:eastAsiaTheme="minorEastAsia"/>
          <w:lang w:val="en-US" w:eastAsia="zh-CN"/>
        </w:rPr>
      </w:pPr>
    </w:p>
    <w:bookmarkEnd w:id="51"/>
    <w:p w14:paraId="58FE6D6C" w14:textId="7CC656E0" w:rsidR="00997014" w:rsidRPr="00FA5F8D" w:rsidRDefault="00997014" w:rsidP="001F471C">
      <w:pPr>
        <w:spacing w:before="120" w:after="120"/>
        <w:jc w:val="center"/>
        <w:rPr>
          <w:rFonts w:eastAsiaTheme="minorEastAsia"/>
          <w:lang w:val="en-US" w:eastAsia="zh-CN"/>
        </w:rPr>
      </w:pPr>
      <w:r w:rsidRPr="00FA5F8D">
        <w:rPr>
          <w:noProof/>
        </w:rPr>
        <w:lastRenderedPageBreak/>
        <w:drawing>
          <wp:inline distT="0" distB="0" distL="0" distR="0" wp14:anchorId="3AAC0E81" wp14:editId="5C9AE89E">
            <wp:extent cx="5760720" cy="1506220"/>
            <wp:effectExtent l="0" t="0" r="0" b="0"/>
            <wp:docPr id="159737088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60720" cy="1506220"/>
                    </a:xfrm>
                    <a:prstGeom prst="rect">
                      <a:avLst/>
                    </a:prstGeom>
                    <a:noFill/>
                    <a:ln>
                      <a:noFill/>
                    </a:ln>
                  </pic:spPr>
                </pic:pic>
              </a:graphicData>
            </a:graphic>
          </wp:inline>
        </w:drawing>
      </w:r>
    </w:p>
    <w:p w14:paraId="7A0E06BD" w14:textId="1FB88B0D" w:rsidR="002B6D0F" w:rsidRPr="00FA5F8D" w:rsidRDefault="00196412" w:rsidP="00FA5F8D">
      <w:pPr>
        <w:spacing w:before="120" w:after="120"/>
        <w:jc w:val="both"/>
        <w:rPr>
          <w:rFonts w:eastAsiaTheme="minorEastAsia"/>
          <w:lang w:val="en-US" w:eastAsia="zh-CN"/>
        </w:rPr>
      </w:pPr>
      <w:bookmarkStart w:id="53" w:name="OLE_LINK6"/>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997014" w:rsidRPr="00FA5F8D">
        <w:rPr>
          <w:rFonts w:eastAsiaTheme="minorEastAsia"/>
          <w:b/>
          <w:bCs/>
          <w:lang w:val="en-US" w:eastAsia="zh-CN"/>
        </w:rPr>
        <w:t>S</w:t>
      </w:r>
      <w:r w:rsidR="00997014" w:rsidRPr="00FA5F8D">
        <w:rPr>
          <w:rFonts w:eastAsiaTheme="minorEastAsia" w:hint="eastAsia"/>
          <w:b/>
          <w:bCs/>
          <w:lang w:val="en-US" w:eastAsia="zh-CN"/>
        </w:rPr>
        <w:t>7</w:t>
      </w:r>
      <w:r w:rsidR="00997014" w:rsidRPr="00FA5F8D">
        <w:rPr>
          <w:rFonts w:eastAsiaTheme="minorEastAsia"/>
          <w:b/>
          <w:bCs/>
          <w:lang w:val="en-US" w:eastAsia="zh-CN"/>
        </w:rPr>
        <w:t xml:space="preserve"> </w:t>
      </w:r>
      <w:r w:rsidR="00783CEE" w:rsidRPr="00FA5F8D">
        <w:rPr>
          <w:rFonts w:eastAsiaTheme="minorEastAsia"/>
          <w:lang w:val="en-US" w:eastAsia="zh-CN"/>
        </w:rPr>
        <w:t xml:space="preserve">Adhesion characterization of photoresist/PDMS interface. </w:t>
      </w:r>
      <w:r w:rsidR="00783B31" w:rsidRPr="00FA5F8D">
        <w:rPr>
          <w:rFonts w:eastAsiaTheme="minorEastAsia" w:hint="eastAsia"/>
          <w:b/>
          <w:bCs/>
          <w:lang w:val="en-US" w:eastAsia="zh-CN"/>
        </w:rPr>
        <w:t>a</w:t>
      </w:r>
      <w:r w:rsidR="00783CEE" w:rsidRPr="00FA5F8D">
        <w:rPr>
          <w:rFonts w:eastAsiaTheme="minorEastAsia"/>
          <w:lang w:val="en-US" w:eastAsia="zh-CN"/>
        </w:rPr>
        <w:t xml:space="preserve"> Schematic of 90-degree tape peeling test on photoresist/PDMS. </w:t>
      </w:r>
      <w:r w:rsidR="00783B31" w:rsidRPr="00FA5F8D">
        <w:rPr>
          <w:rFonts w:eastAsiaTheme="minorEastAsia" w:hint="eastAsia"/>
          <w:b/>
          <w:bCs/>
          <w:lang w:val="en-US" w:eastAsia="zh-CN"/>
        </w:rPr>
        <w:t>b</w:t>
      </w:r>
      <w:r w:rsidR="00783CEE" w:rsidRPr="00FA5F8D">
        <w:rPr>
          <w:rFonts w:eastAsiaTheme="minorEastAsia"/>
          <w:lang w:val="en-US" w:eastAsia="zh-CN"/>
        </w:rPr>
        <w:t xml:space="preserve"> Continuous measurement of adhesion variation of photoresist/PDMS interface</w:t>
      </w:r>
      <w:r w:rsidR="00E92D73" w:rsidRPr="00FA5F8D">
        <w:rPr>
          <w:rFonts w:eastAsiaTheme="minorEastAsia" w:hint="eastAsia"/>
          <w:lang w:val="en-US" w:eastAsia="zh-CN"/>
        </w:rPr>
        <w:t>.</w:t>
      </w:r>
      <w:r w:rsidR="00BB60C4" w:rsidRPr="00FA5F8D">
        <w:rPr>
          <w:rFonts w:eastAsiaTheme="minorEastAsia" w:hint="eastAsia"/>
          <w:lang w:val="en-US" w:eastAsia="zh-CN"/>
        </w:rPr>
        <w:t xml:space="preserve"> </w:t>
      </w:r>
      <w:r w:rsidR="00BB60C4" w:rsidRPr="00FA5F8D">
        <w:rPr>
          <w:rFonts w:eastAsiaTheme="minorEastAsia"/>
          <w:b/>
          <w:bCs/>
          <w:lang w:val="en-US" w:eastAsia="zh-CN"/>
        </w:rPr>
        <w:t>c</w:t>
      </w:r>
      <w:r w:rsidR="00BB60C4" w:rsidRPr="00FA5F8D">
        <w:rPr>
          <w:rFonts w:eastAsiaTheme="minorEastAsia"/>
          <w:lang w:val="en-US" w:eastAsia="zh-CN"/>
        </w:rPr>
        <w:t xml:space="preserve"> Measured speed-dependent energy release rate of photoresist/PDMS interface</w:t>
      </w:r>
      <w:r w:rsidR="00FA5F8D" w:rsidRPr="00FA5F8D">
        <w:rPr>
          <w:rFonts w:eastAsiaTheme="minorEastAsia"/>
          <w:lang w:val="en-US" w:eastAsia="zh-CN"/>
        </w:rPr>
        <w:t xml:space="preserve"> </w:t>
      </w:r>
    </w:p>
    <w:p w14:paraId="05BB41D3" w14:textId="77777777" w:rsidR="00FA5F8D" w:rsidRPr="00FA5F8D" w:rsidRDefault="00FA5F8D" w:rsidP="00FA5F8D">
      <w:pPr>
        <w:spacing w:before="120" w:after="120"/>
        <w:jc w:val="both"/>
        <w:rPr>
          <w:rFonts w:eastAsiaTheme="minorEastAsia"/>
          <w:lang w:val="en-US" w:eastAsia="zh-CN"/>
        </w:rPr>
      </w:pPr>
    </w:p>
    <w:p w14:paraId="716256E1" w14:textId="4093F8F7" w:rsidR="00261BB2" w:rsidRPr="00FA5F8D" w:rsidRDefault="006634B8" w:rsidP="001F471C">
      <w:pPr>
        <w:spacing w:before="120" w:after="120"/>
        <w:jc w:val="both"/>
        <w:rPr>
          <w:rFonts w:eastAsiaTheme="minorEastAsia"/>
          <w:lang w:val="en-US" w:eastAsia="zh-CN"/>
        </w:rPr>
      </w:pPr>
      <w:r w:rsidRPr="00FA5F8D">
        <w:rPr>
          <w:noProof/>
        </w:rPr>
        <w:drawing>
          <wp:inline distT="0" distB="0" distL="0" distR="0" wp14:anchorId="1F8B6809" wp14:editId="0EACF716">
            <wp:extent cx="5760720" cy="1521460"/>
            <wp:effectExtent l="0" t="0" r="0" b="2540"/>
            <wp:docPr id="4913014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60720" cy="1521460"/>
                    </a:xfrm>
                    <a:prstGeom prst="rect">
                      <a:avLst/>
                    </a:prstGeom>
                    <a:noFill/>
                    <a:ln>
                      <a:noFill/>
                    </a:ln>
                  </pic:spPr>
                </pic:pic>
              </a:graphicData>
            </a:graphic>
          </wp:inline>
        </w:drawing>
      </w:r>
    </w:p>
    <w:p w14:paraId="70C6B0C5" w14:textId="05F9712A" w:rsidR="006C2E93" w:rsidRDefault="006634B8" w:rsidP="00FA5F8D">
      <w:pPr>
        <w:spacing w:before="120" w:after="120"/>
        <w:jc w:val="both"/>
        <w:rPr>
          <w:rFonts w:eastAsiaTheme="minorEastAsia"/>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S</w:t>
      </w:r>
      <w:r w:rsidRPr="00FA5F8D">
        <w:rPr>
          <w:rFonts w:eastAsiaTheme="minorEastAsia" w:hint="eastAsia"/>
          <w:b/>
          <w:bCs/>
          <w:lang w:val="en-US" w:eastAsia="zh-CN"/>
        </w:rPr>
        <w:t>8</w:t>
      </w:r>
      <w:r w:rsidRPr="00FA5F8D">
        <w:rPr>
          <w:rFonts w:eastAsiaTheme="minorEastAsia"/>
          <w:b/>
          <w:bCs/>
          <w:lang w:val="en-US" w:eastAsia="zh-CN"/>
        </w:rPr>
        <w:t xml:space="preserve"> </w:t>
      </w:r>
      <w:r w:rsidRPr="00FA5F8D">
        <w:rPr>
          <w:rFonts w:eastAsiaTheme="minorEastAsia"/>
          <w:lang w:val="en-US" w:eastAsia="zh-CN"/>
        </w:rPr>
        <w:t xml:space="preserve">Adhesion characterization of </w:t>
      </w:r>
      <w:r w:rsidRPr="00FA5F8D">
        <w:rPr>
          <w:rFonts w:eastAsiaTheme="minorEastAsia" w:hint="eastAsia"/>
          <w:lang w:val="en-US" w:eastAsia="zh-CN"/>
        </w:rPr>
        <w:t>PVA</w:t>
      </w:r>
      <w:r w:rsidRPr="00FA5F8D">
        <w:rPr>
          <w:rFonts w:eastAsiaTheme="minorEastAsia"/>
          <w:lang w:val="en-US" w:eastAsia="zh-CN"/>
        </w:rPr>
        <w:t>/</w:t>
      </w:r>
      <w:r w:rsidRPr="00FA5F8D">
        <w:rPr>
          <w:rFonts w:eastAsiaTheme="minorEastAsia" w:hint="eastAsia"/>
          <w:lang w:val="en-US" w:eastAsia="zh-CN"/>
        </w:rPr>
        <w:t>photoresi</w:t>
      </w:r>
      <w:r w:rsidRPr="00FA5F8D">
        <w:rPr>
          <w:rFonts w:eastAsiaTheme="minorEastAsia"/>
          <w:lang w:val="en-US" w:eastAsia="zh-CN"/>
        </w:rPr>
        <w:t>st interface</w:t>
      </w:r>
      <w:r w:rsidR="006C2E93" w:rsidRPr="00FA5F8D">
        <w:rPr>
          <w:rFonts w:eastAsiaTheme="minorEastAsia"/>
          <w:lang w:val="en-US" w:eastAsia="zh-CN"/>
        </w:rPr>
        <w:t xml:space="preserve"> at 80 ℃</w:t>
      </w:r>
      <w:r w:rsidRPr="00FA5F8D">
        <w:rPr>
          <w:rFonts w:eastAsiaTheme="minorEastAsia"/>
          <w:lang w:val="en-US" w:eastAsia="zh-CN"/>
        </w:rPr>
        <w:t xml:space="preserve">. </w:t>
      </w:r>
      <w:r w:rsidRPr="00FA5F8D">
        <w:rPr>
          <w:rFonts w:eastAsiaTheme="minorEastAsia" w:hint="eastAsia"/>
          <w:b/>
          <w:bCs/>
          <w:lang w:val="en-US" w:eastAsia="zh-CN"/>
        </w:rPr>
        <w:t xml:space="preserve">a </w:t>
      </w:r>
      <w:r w:rsidRPr="00FA5F8D">
        <w:rPr>
          <w:rFonts w:eastAsiaTheme="minorEastAsia"/>
          <w:lang w:val="en-US" w:eastAsia="zh-CN"/>
        </w:rPr>
        <w:t>Schematic of 90-degree tape peeling test on photoresist/</w:t>
      </w:r>
      <w:r w:rsidRPr="00FA5F8D">
        <w:rPr>
          <w:rFonts w:eastAsiaTheme="minorEastAsia" w:hint="eastAsia"/>
          <w:lang w:val="en-US" w:eastAsia="zh-CN"/>
        </w:rPr>
        <w:t>PVA substrate</w:t>
      </w:r>
      <w:r w:rsidRPr="00FA5F8D">
        <w:rPr>
          <w:rFonts w:eastAsiaTheme="minorEastAsia"/>
          <w:lang w:val="en-US" w:eastAsia="zh-CN"/>
        </w:rPr>
        <w:t>.</w:t>
      </w:r>
      <w:r w:rsidRPr="00FA5F8D">
        <w:rPr>
          <w:rFonts w:eastAsiaTheme="minorEastAsia" w:hint="eastAsia"/>
          <w:lang w:val="en-US" w:eastAsia="zh-CN"/>
        </w:rPr>
        <w:t xml:space="preserve"> </w:t>
      </w:r>
      <w:r w:rsidRPr="00FA5F8D">
        <w:rPr>
          <w:rFonts w:eastAsiaTheme="minorEastAsia" w:hint="eastAsia"/>
          <w:b/>
          <w:bCs/>
          <w:lang w:val="en-US" w:eastAsia="zh-CN"/>
        </w:rPr>
        <w:t>b</w:t>
      </w:r>
      <w:r w:rsidRPr="00FA5F8D">
        <w:rPr>
          <w:rFonts w:eastAsiaTheme="minorEastAsia" w:hint="eastAsia"/>
          <w:lang w:val="en-US" w:eastAsia="zh-CN"/>
        </w:rPr>
        <w:t xml:space="preserve"> </w:t>
      </w:r>
      <w:r w:rsidRPr="00FA5F8D">
        <w:rPr>
          <w:rFonts w:eastAsiaTheme="minorEastAsia"/>
          <w:lang w:val="en-US" w:eastAsia="zh-CN"/>
        </w:rPr>
        <w:t>Continuous measurement of adhesion variation of tape/photoresist interface</w:t>
      </w:r>
      <w:r w:rsidR="006C2E93" w:rsidRPr="00FA5F8D">
        <w:rPr>
          <w:rFonts w:eastAsiaTheme="minorEastAsia"/>
          <w:lang w:val="en-US" w:eastAsia="zh-CN"/>
        </w:rPr>
        <w:t xml:space="preserve"> at 80 ℃</w:t>
      </w:r>
      <w:r w:rsidRPr="00FA5F8D">
        <w:rPr>
          <w:rFonts w:eastAsiaTheme="minorEastAsia" w:hint="eastAsia"/>
          <w:lang w:val="en-US" w:eastAsia="zh-CN"/>
        </w:rPr>
        <w:t xml:space="preserve">. </w:t>
      </w:r>
      <w:r w:rsidRPr="00FA5F8D">
        <w:rPr>
          <w:rFonts w:eastAsiaTheme="minorEastAsia" w:hint="eastAsia"/>
          <w:b/>
          <w:bCs/>
          <w:lang w:val="en-US" w:eastAsia="zh-CN"/>
        </w:rPr>
        <w:t>c</w:t>
      </w:r>
      <w:r w:rsidRPr="00FA5F8D">
        <w:rPr>
          <w:rFonts w:eastAsiaTheme="minorEastAsia" w:hint="eastAsia"/>
          <w:lang w:val="en-US" w:eastAsia="zh-CN"/>
        </w:rPr>
        <w:t xml:space="preserve"> </w:t>
      </w:r>
      <w:r w:rsidR="006C2E93" w:rsidRPr="00FA5F8D">
        <w:rPr>
          <w:rFonts w:eastAsiaTheme="minorEastAsia"/>
          <w:lang w:val="en-US" w:eastAsia="zh-CN"/>
        </w:rPr>
        <w:t>Comparison</w:t>
      </w:r>
      <w:r w:rsidR="006C2E93" w:rsidRPr="00FA5F8D">
        <w:rPr>
          <w:rFonts w:eastAsiaTheme="minorEastAsia" w:hint="eastAsia"/>
          <w:lang w:val="en-US" w:eastAsia="zh-CN"/>
        </w:rPr>
        <w:t xml:space="preserve"> of critical energy release rate between tape/photoresist interface and rubbery SPRR polymer/photoresist interface</w:t>
      </w:r>
      <w:r w:rsidR="006C2E93" w:rsidRPr="00FA5F8D">
        <w:rPr>
          <w:rFonts w:eastAsiaTheme="minorEastAsia"/>
          <w:lang w:val="en-US" w:eastAsia="zh-CN"/>
        </w:rPr>
        <w:t xml:space="preserve"> at 80 ℃</w:t>
      </w:r>
      <w:r w:rsidR="00FA5F8D">
        <w:rPr>
          <w:rFonts w:eastAsiaTheme="minorEastAsia"/>
          <w:lang w:val="en-US" w:eastAsia="zh-CN"/>
        </w:rPr>
        <w:t xml:space="preserve"> </w:t>
      </w:r>
    </w:p>
    <w:p w14:paraId="4D77195F" w14:textId="77777777" w:rsidR="00FA5F8D" w:rsidRPr="00FA5F8D" w:rsidRDefault="00FA5F8D" w:rsidP="00FA5F8D">
      <w:pPr>
        <w:spacing w:before="120" w:after="120"/>
        <w:jc w:val="both"/>
        <w:rPr>
          <w:rFonts w:eastAsiaTheme="minorEastAsia"/>
          <w:lang w:val="en-US" w:eastAsia="zh-CN"/>
        </w:rPr>
      </w:pPr>
    </w:p>
    <w:p w14:paraId="561633CD" w14:textId="66A30BA6" w:rsidR="006C2E93" w:rsidRPr="00FA5F8D" w:rsidRDefault="00E92D73" w:rsidP="001F471C">
      <w:pPr>
        <w:spacing w:before="120" w:after="120"/>
        <w:jc w:val="both"/>
        <w:rPr>
          <w:rFonts w:eastAsiaTheme="minorEastAsia"/>
          <w:lang w:val="en-US" w:eastAsia="zh-CN"/>
        </w:rPr>
      </w:pPr>
      <w:r w:rsidRPr="00FA5F8D">
        <w:rPr>
          <w:noProof/>
        </w:rPr>
        <w:drawing>
          <wp:inline distT="0" distB="0" distL="0" distR="0" wp14:anchorId="31722498" wp14:editId="61E25A7C">
            <wp:extent cx="5760720" cy="2186940"/>
            <wp:effectExtent l="0" t="0" r="0" b="3810"/>
            <wp:docPr id="56556423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60720" cy="2186940"/>
                    </a:xfrm>
                    <a:prstGeom prst="rect">
                      <a:avLst/>
                    </a:prstGeom>
                    <a:noFill/>
                    <a:ln>
                      <a:noFill/>
                    </a:ln>
                  </pic:spPr>
                </pic:pic>
              </a:graphicData>
            </a:graphic>
          </wp:inline>
        </w:drawing>
      </w:r>
    </w:p>
    <w:p w14:paraId="44BBC37B" w14:textId="7D1A00F2" w:rsidR="006C2E93" w:rsidRPr="00FA5F8D" w:rsidRDefault="006C2E93" w:rsidP="001F471C">
      <w:pPr>
        <w:spacing w:before="120" w:after="120"/>
        <w:jc w:val="both"/>
        <w:rPr>
          <w:rFonts w:eastAsiaTheme="minorEastAsia"/>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S</w:t>
      </w:r>
      <w:r w:rsidRPr="00FA5F8D">
        <w:rPr>
          <w:rFonts w:eastAsiaTheme="minorEastAsia" w:hint="eastAsia"/>
          <w:b/>
          <w:bCs/>
          <w:lang w:val="en-US" w:eastAsia="zh-CN"/>
        </w:rPr>
        <w:t>9</w:t>
      </w:r>
      <w:r w:rsidRPr="00FA5F8D">
        <w:rPr>
          <w:rFonts w:eastAsiaTheme="minorEastAsia"/>
          <w:b/>
          <w:bCs/>
          <w:lang w:val="en-US" w:eastAsia="zh-CN"/>
        </w:rPr>
        <w:t xml:space="preserve"> </w:t>
      </w:r>
      <w:r w:rsidRPr="00FA5F8D">
        <w:rPr>
          <w:rFonts w:eastAsiaTheme="minorEastAsia"/>
          <w:lang w:val="en-US" w:eastAsia="zh-CN"/>
        </w:rPr>
        <w:t xml:space="preserve">Adhesion characterization of </w:t>
      </w:r>
      <w:r w:rsidRPr="00FA5F8D">
        <w:rPr>
          <w:rFonts w:eastAsiaTheme="minorEastAsia" w:hint="eastAsia"/>
          <w:lang w:val="en-US" w:eastAsia="zh-CN"/>
        </w:rPr>
        <w:t>PVA</w:t>
      </w:r>
      <w:r w:rsidRPr="00FA5F8D">
        <w:rPr>
          <w:rFonts w:eastAsiaTheme="minorEastAsia"/>
          <w:lang w:val="en-US" w:eastAsia="zh-CN"/>
        </w:rPr>
        <w:t>/</w:t>
      </w:r>
      <w:r w:rsidRPr="00FA5F8D">
        <w:rPr>
          <w:rFonts w:eastAsiaTheme="minorEastAsia" w:hint="eastAsia"/>
          <w:lang w:val="en-US" w:eastAsia="zh-CN"/>
        </w:rPr>
        <w:t>photoresi</w:t>
      </w:r>
      <w:r w:rsidRPr="00FA5F8D">
        <w:rPr>
          <w:rFonts w:eastAsiaTheme="minorEastAsia"/>
          <w:lang w:val="en-US" w:eastAsia="zh-CN"/>
        </w:rPr>
        <w:t xml:space="preserve">st interface at </w:t>
      </w:r>
      <w:r w:rsidRPr="00FA5F8D">
        <w:rPr>
          <w:rFonts w:eastAsiaTheme="minorEastAsia" w:hint="eastAsia"/>
          <w:lang w:val="en-US" w:eastAsia="zh-CN"/>
        </w:rPr>
        <w:t>room temperature</w:t>
      </w:r>
      <w:r w:rsidRPr="00FA5F8D">
        <w:rPr>
          <w:rFonts w:eastAsiaTheme="minorEastAsia"/>
          <w:lang w:val="en-US" w:eastAsia="zh-CN"/>
        </w:rPr>
        <w:t>.</w:t>
      </w:r>
      <w:r w:rsidRPr="00FA5F8D">
        <w:rPr>
          <w:rFonts w:eastAsiaTheme="minorEastAsia" w:hint="eastAsia"/>
          <w:lang w:val="en-US" w:eastAsia="zh-CN"/>
        </w:rPr>
        <w:t xml:space="preserve"> </w:t>
      </w:r>
      <w:r w:rsidRPr="00FA5F8D">
        <w:rPr>
          <w:rFonts w:eastAsiaTheme="minorEastAsia" w:hint="eastAsia"/>
          <w:b/>
          <w:bCs/>
          <w:lang w:val="en-US" w:eastAsia="zh-CN"/>
        </w:rPr>
        <w:t xml:space="preserve">a </w:t>
      </w:r>
      <w:r w:rsidRPr="00FA5F8D">
        <w:rPr>
          <w:rFonts w:eastAsiaTheme="minorEastAsia"/>
          <w:lang w:val="en-US" w:eastAsia="zh-CN"/>
        </w:rPr>
        <w:t>Schematic of 90-degree tape peeling test on photoresist/</w:t>
      </w:r>
      <w:r w:rsidRPr="00FA5F8D">
        <w:rPr>
          <w:rFonts w:eastAsiaTheme="minorEastAsia" w:hint="eastAsia"/>
          <w:lang w:val="en-US" w:eastAsia="zh-CN"/>
        </w:rPr>
        <w:t>PVA substrate</w:t>
      </w:r>
      <w:r w:rsidRPr="00FA5F8D">
        <w:rPr>
          <w:rFonts w:eastAsiaTheme="minorEastAsia"/>
          <w:lang w:val="en-US" w:eastAsia="zh-CN"/>
        </w:rPr>
        <w:t>.</w:t>
      </w:r>
      <w:r w:rsidRPr="00FA5F8D">
        <w:rPr>
          <w:rFonts w:eastAsiaTheme="minorEastAsia" w:hint="eastAsia"/>
          <w:lang w:val="en-US" w:eastAsia="zh-CN"/>
        </w:rPr>
        <w:t xml:space="preserve"> </w:t>
      </w:r>
      <w:r w:rsidRPr="00FA5F8D">
        <w:rPr>
          <w:rFonts w:eastAsiaTheme="minorEastAsia" w:hint="eastAsia"/>
          <w:b/>
          <w:bCs/>
          <w:lang w:val="en-US" w:eastAsia="zh-CN"/>
        </w:rPr>
        <w:t>b</w:t>
      </w:r>
      <w:r w:rsidRPr="00FA5F8D">
        <w:rPr>
          <w:rFonts w:eastAsiaTheme="minorEastAsia" w:hint="eastAsia"/>
          <w:lang w:val="en-US" w:eastAsia="zh-CN"/>
        </w:rPr>
        <w:t xml:space="preserve"> </w:t>
      </w:r>
      <w:r w:rsidRPr="00FA5F8D">
        <w:rPr>
          <w:rFonts w:eastAsiaTheme="minorEastAsia"/>
          <w:lang w:val="en-US" w:eastAsia="zh-CN"/>
        </w:rPr>
        <w:t>Continuous measurement of adhesion variation of tape/photoresist interface</w:t>
      </w:r>
      <w:r w:rsidRPr="00FA5F8D">
        <w:rPr>
          <w:rFonts w:eastAsiaTheme="minorEastAsia" w:hint="eastAsia"/>
          <w:lang w:val="en-US" w:eastAsia="zh-CN"/>
        </w:rPr>
        <w:t xml:space="preserve"> </w:t>
      </w:r>
      <w:r w:rsidRPr="00FA5F8D">
        <w:rPr>
          <w:rFonts w:eastAsiaTheme="minorEastAsia"/>
          <w:lang w:val="en-US" w:eastAsia="zh-CN"/>
        </w:rPr>
        <w:t>at room temperature</w:t>
      </w:r>
    </w:p>
    <w:bookmarkEnd w:id="53"/>
    <w:p w14:paraId="17CB4138" w14:textId="77777777" w:rsidR="00261BB2" w:rsidRPr="00FA5F8D" w:rsidRDefault="00261BB2" w:rsidP="001F471C">
      <w:pPr>
        <w:spacing w:before="120" w:after="120"/>
        <w:rPr>
          <w:rFonts w:eastAsiaTheme="minorEastAsia"/>
          <w:lang w:val="en-US" w:eastAsia="zh-CN"/>
        </w:rPr>
      </w:pPr>
      <w:r w:rsidRPr="00FA5F8D">
        <w:rPr>
          <w:rFonts w:eastAsiaTheme="minorEastAsia"/>
          <w:lang w:val="en-US" w:eastAsia="zh-CN"/>
        </w:rPr>
        <w:br w:type="page"/>
      </w:r>
    </w:p>
    <w:p w14:paraId="751FC72C" w14:textId="46FEC9B9" w:rsidR="00997014" w:rsidRPr="00FA5F8D" w:rsidRDefault="00997014" w:rsidP="001F471C">
      <w:pPr>
        <w:spacing w:before="120" w:after="120"/>
        <w:rPr>
          <w:rFonts w:eastAsiaTheme="minorEastAsia"/>
          <w:b/>
          <w:bCs/>
          <w:lang w:val="en-US" w:eastAsia="zh-CN"/>
        </w:rPr>
      </w:pPr>
      <w:r w:rsidRPr="00FA5F8D">
        <w:rPr>
          <w:noProof/>
        </w:rPr>
        <w:lastRenderedPageBreak/>
        <w:drawing>
          <wp:inline distT="0" distB="0" distL="0" distR="0" wp14:anchorId="3ACBE143" wp14:editId="5B80CAE9">
            <wp:extent cx="5760720" cy="2255520"/>
            <wp:effectExtent l="0" t="0" r="0" b="0"/>
            <wp:docPr id="12764116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60720" cy="2255520"/>
                    </a:xfrm>
                    <a:prstGeom prst="rect">
                      <a:avLst/>
                    </a:prstGeom>
                    <a:noFill/>
                    <a:ln>
                      <a:noFill/>
                    </a:ln>
                  </pic:spPr>
                </pic:pic>
              </a:graphicData>
            </a:graphic>
          </wp:inline>
        </w:drawing>
      </w:r>
    </w:p>
    <w:p w14:paraId="7E501B69" w14:textId="2EE05B40" w:rsidR="003C0367" w:rsidRPr="00FA5F8D" w:rsidRDefault="00196412" w:rsidP="00FA5F8D">
      <w:pPr>
        <w:spacing w:before="120" w:after="120"/>
        <w:jc w:val="both"/>
        <w:rPr>
          <w:rFonts w:eastAsiaTheme="minorEastAsia"/>
          <w:szCs w:val="20"/>
          <w:lang w:val="en-US" w:eastAsia="zh-CN"/>
        </w:rPr>
      </w:pPr>
      <w:r w:rsidRPr="00FA5F8D">
        <w:rPr>
          <w:rFonts w:eastAsiaTheme="minorEastAsia"/>
          <w:b/>
          <w:bCs/>
          <w:lang w:val="en-US" w:eastAsia="zh-CN"/>
        </w:rPr>
        <w:t>Fig</w:t>
      </w:r>
      <w:r w:rsidRPr="00FA5F8D">
        <w:rPr>
          <w:rFonts w:eastAsiaTheme="minorEastAsia" w:hint="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10</w:t>
      </w:r>
      <w:r w:rsidR="00E92D73" w:rsidRPr="00FA5F8D">
        <w:rPr>
          <w:rFonts w:eastAsiaTheme="minorEastAsia" w:hint="eastAsia"/>
          <w:lang w:val="en-US" w:eastAsia="zh-CN"/>
        </w:rPr>
        <w:t xml:space="preserve"> </w:t>
      </w:r>
      <w:r w:rsidR="003647EA" w:rsidRPr="00FA5F8D">
        <w:rPr>
          <w:rFonts w:eastAsiaTheme="minorEastAsia" w:hint="eastAsia"/>
          <w:lang w:val="en-US" w:eastAsia="zh-CN"/>
        </w:rPr>
        <w:t xml:space="preserve">Adhesion characterization of </w:t>
      </w:r>
      <w:r w:rsidR="00A3162C" w:rsidRPr="00FA5F8D">
        <w:rPr>
          <w:rFonts w:eastAsiaTheme="minorEastAsia" w:hint="eastAsia"/>
          <w:lang w:val="en-US" w:eastAsia="zh-CN"/>
        </w:rPr>
        <w:t>SPRR polymer</w:t>
      </w:r>
      <w:r w:rsidR="00B02930" w:rsidRPr="00FA5F8D">
        <w:rPr>
          <w:rFonts w:eastAsiaTheme="minorEastAsia" w:hint="eastAsia"/>
          <w:lang w:val="en-US" w:eastAsia="zh-CN"/>
        </w:rPr>
        <w:t>/</w:t>
      </w:r>
      <w:r w:rsidR="00B02930" w:rsidRPr="00FA5F8D">
        <w:rPr>
          <w:rFonts w:eastAsiaTheme="minorEastAsia"/>
          <w:lang w:val="en-US" w:eastAsia="zh-CN"/>
        </w:rPr>
        <w:t>photoresist</w:t>
      </w:r>
      <w:r w:rsidR="00B02930" w:rsidRPr="00FA5F8D">
        <w:rPr>
          <w:rFonts w:eastAsiaTheme="minorEastAsia" w:hint="eastAsia"/>
          <w:lang w:val="en-US" w:eastAsia="zh-CN"/>
        </w:rPr>
        <w:t xml:space="preserve"> interface</w:t>
      </w:r>
      <w:r w:rsidR="00A3162C" w:rsidRPr="00FA5F8D">
        <w:rPr>
          <w:rFonts w:eastAsiaTheme="minorEastAsia" w:hint="eastAsia"/>
          <w:lang w:val="en-US" w:eastAsia="zh-CN"/>
        </w:rPr>
        <w:t xml:space="preserve"> </w:t>
      </w:r>
      <w:r w:rsidR="00A3162C" w:rsidRPr="00FA5F8D">
        <w:rPr>
          <w:rFonts w:eastAsiaTheme="minorEastAsia"/>
          <w:lang w:val="en-US" w:eastAsia="zh-CN"/>
        </w:rPr>
        <w:t>with</w:t>
      </w:r>
      <w:r w:rsidR="00A3162C" w:rsidRPr="00FA5F8D">
        <w:rPr>
          <w:rFonts w:eastAsiaTheme="minorEastAsia" w:hint="eastAsia"/>
          <w:lang w:val="en-US" w:eastAsia="zh-CN"/>
        </w:rPr>
        <w:t xml:space="preserve"> different </w:t>
      </w:r>
      <w:r w:rsidR="00C21635" w:rsidRPr="00FA5F8D">
        <w:rPr>
          <w:rFonts w:eastAsiaTheme="minorEastAsia"/>
          <w:lang w:val="en-US" w:eastAsia="zh-CN"/>
        </w:rPr>
        <w:t xml:space="preserve">SA </w:t>
      </w:r>
      <w:r w:rsidR="00036FD1" w:rsidRPr="00FA5F8D">
        <w:rPr>
          <w:rFonts w:eastAsiaTheme="minorEastAsia"/>
          <w:lang w:val="en-US" w:eastAsia="zh-CN"/>
        </w:rPr>
        <w:t xml:space="preserve">weight </w:t>
      </w:r>
      <w:r w:rsidR="00C21635" w:rsidRPr="00FA5F8D">
        <w:rPr>
          <w:rFonts w:eastAsiaTheme="minorEastAsia"/>
          <w:lang w:val="en-US" w:eastAsia="zh-CN"/>
        </w:rPr>
        <w:t>fractions</w:t>
      </w:r>
      <w:r w:rsidR="00C21635" w:rsidRPr="00FA5F8D">
        <w:rPr>
          <w:rFonts w:eastAsiaTheme="minorEastAsia" w:hint="eastAsia"/>
          <w:lang w:val="en-US" w:eastAsia="zh-CN"/>
        </w:rPr>
        <w:t xml:space="preserve"> </w:t>
      </w:r>
      <w:r w:rsidR="00036FD1" w:rsidRPr="00FA5F8D">
        <w:rPr>
          <w:rFonts w:eastAsiaTheme="minorEastAsia" w:hint="eastAsia"/>
          <w:lang w:val="en-US" w:eastAsia="zh-CN"/>
        </w:rPr>
        <w:t>in</w:t>
      </w:r>
      <w:r w:rsidR="00036FD1" w:rsidRPr="00FA5F8D">
        <w:rPr>
          <w:rFonts w:eastAsiaTheme="minorEastAsia"/>
          <w:lang w:val="en-US" w:eastAsia="zh-CN"/>
        </w:rPr>
        <w:t xml:space="preserve"> </w:t>
      </w:r>
      <w:r w:rsidR="00C21635" w:rsidRPr="00FA5F8D">
        <w:rPr>
          <w:rFonts w:eastAsiaTheme="minorEastAsia"/>
          <w:lang w:val="en-US" w:eastAsia="zh-CN"/>
        </w:rPr>
        <w:t xml:space="preserve">the </w:t>
      </w:r>
      <w:bookmarkStart w:id="54" w:name="OLE_LINK77"/>
      <w:r w:rsidR="00C21635" w:rsidRPr="00FA5F8D">
        <w:rPr>
          <w:rFonts w:eastAsiaTheme="minorEastAsia"/>
          <w:lang w:val="en-US" w:eastAsia="zh-CN"/>
        </w:rPr>
        <w:t xml:space="preserve">SA-UDA </w:t>
      </w:r>
      <w:r w:rsidR="00036FD1" w:rsidRPr="00FA5F8D">
        <w:rPr>
          <w:rFonts w:eastAsiaTheme="minorEastAsia"/>
          <w:lang w:val="en-US" w:eastAsia="zh-CN"/>
        </w:rPr>
        <w:t>copolymer</w:t>
      </w:r>
      <w:bookmarkEnd w:id="54"/>
      <w:r w:rsidR="00036FD1" w:rsidRPr="00FA5F8D">
        <w:rPr>
          <w:rFonts w:eastAsiaTheme="minorEastAsia"/>
          <w:lang w:val="en-US" w:eastAsia="zh-CN"/>
        </w:rPr>
        <w:t>s</w:t>
      </w:r>
      <w:r w:rsidR="00807723" w:rsidRPr="00FA5F8D">
        <w:rPr>
          <w:rFonts w:eastAsiaTheme="minorEastAsia" w:hint="eastAsia"/>
          <w:lang w:val="en-US" w:eastAsia="zh-CN"/>
        </w:rPr>
        <w:t>.</w:t>
      </w:r>
      <w:r w:rsidR="00C00711" w:rsidRPr="00FA5F8D">
        <w:rPr>
          <w:rFonts w:eastAsiaTheme="minorEastAsia" w:hint="eastAsia"/>
          <w:lang w:val="en-US" w:eastAsia="zh-CN"/>
        </w:rPr>
        <w:t xml:space="preserve"> </w:t>
      </w:r>
      <w:r w:rsidR="00DA5DB2" w:rsidRPr="00FA5F8D">
        <w:rPr>
          <w:rFonts w:eastAsiaTheme="minorEastAsia" w:hint="eastAsia"/>
          <w:b/>
          <w:bCs/>
          <w:lang w:val="en-US" w:eastAsia="zh-CN"/>
        </w:rPr>
        <w:t>a</w:t>
      </w:r>
      <w:r w:rsidR="00C00711" w:rsidRPr="00FA5F8D">
        <w:rPr>
          <w:rFonts w:eastAsiaTheme="minorEastAsia" w:hint="eastAsia"/>
          <w:lang w:val="en-US" w:eastAsia="zh-CN"/>
        </w:rPr>
        <w:t xml:space="preserve"> </w:t>
      </w:r>
      <w:r w:rsidR="00433E93" w:rsidRPr="00FA5F8D">
        <w:rPr>
          <w:rFonts w:eastAsiaTheme="minorEastAsia" w:hint="eastAsia"/>
          <w:lang w:val="en-US" w:eastAsia="zh-CN"/>
        </w:rPr>
        <w:t>C</w:t>
      </w:r>
      <w:r w:rsidR="005C29A2" w:rsidRPr="00FA5F8D">
        <w:rPr>
          <w:rFonts w:eastAsiaTheme="minorEastAsia"/>
          <w:lang w:val="en-US" w:eastAsia="zh-CN"/>
        </w:rPr>
        <w:t>omparison</w:t>
      </w:r>
      <w:r w:rsidR="00C00711" w:rsidRPr="00FA5F8D">
        <w:rPr>
          <w:rFonts w:eastAsiaTheme="minorEastAsia"/>
          <w:lang w:val="en-US" w:eastAsia="zh-CN"/>
        </w:rPr>
        <w:t xml:space="preserve"> of </w:t>
      </w:r>
      <w:r w:rsidR="00433E93" w:rsidRPr="00FA5F8D">
        <w:rPr>
          <w:rFonts w:eastAsiaTheme="minorEastAsia" w:hint="eastAsia"/>
          <w:lang w:val="en-US" w:eastAsia="zh-CN"/>
        </w:rPr>
        <w:t xml:space="preserve">measured </w:t>
      </w:r>
      <w:r w:rsidR="00C00711" w:rsidRPr="00FA5F8D">
        <w:rPr>
          <w:rFonts w:eastAsiaTheme="minorEastAsia"/>
          <w:lang w:val="en-US" w:eastAsia="zh-CN"/>
        </w:rPr>
        <w:t xml:space="preserve">adhesion </w:t>
      </w:r>
      <w:r w:rsidR="006B4834" w:rsidRPr="00FA5F8D">
        <w:rPr>
          <w:rFonts w:eastAsiaTheme="minorEastAsia" w:hint="eastAsia"/>
          <w:lang w:val="en-US" w:eastAsia="zh-CN"/>
        </w:rPr>
        <w:t xml:space="preserve">variation </w:t>
      </w:r>
      <w:r w:rsidR="00101843" w:rsidRPr="00FA5F8D">
        <w:rPr>
          <w:rFonts w:eastAsiaTheme="minorEastAsia" w:hint="eastAsia"/>
          <w:lang w:val="en-US" w:eastAsia="zh-CN"/>
        </w:rPr>
        <w:t xml:space="preserve">between </w:t>
      </w:r>
      <w:r w:rsidR="00C00711" w:rsidRPr="00FA5F8D">
        <w:rPr>
          <w:rFonts w:eastAsiaTheme="minorEastAsia"/>
          <w:lang w:val="en-US" w:eastAsia="zh-CN"/>
        </w:rPr>
        <w:t>photoresist</w:t>
      </w:r>
      <w:r w:rsidR="001A71A6" w:rsidRPr="00FA5F8D">
        <w:rPr>
          <w:rFonts w:eastAsiaTheme="minorEastAsia" w:hint="eastAsia"/>
          <w:lang w:val="en-US" w:eastAsia="zh-CN"/>
        </w:rPr>
        <w:t>s</w:t>
      </w:r>
      <w:r w:rsidR="00C00711" w:rsidRPr="00FA5F8D">
        <w:rPr>
          <w:rFonts w:eastAsiaTheme="minorEastAsia"/>
          <w:lang w:val="en-US" w:eastAsia="zh-CN"/>
        </w:rPr>
        <w:t xml:space="preserve"> </w:t>
      </w:r>
      <w:r w:rsidR="00101843" w:rsidRPr="00FA5F8D">
        <w:rPr>
          <w:rFonts w:eastAsiaTheme="minorEastAsia" w:hint="eastAsia"/>
          <w:lang w:val="en-US" w:eastAsia="zh-CN"/>
        </w:rPr>
        <w:t xml:space="preserve">and </w:t>
      </w:r>
      <w:r w:rsidR="00AA051A" w:rsidRPr="00FA5F8D">
        <w:rPr>
          <w:rFonts w:eastAsiaTheme="minorEastAsia" w:hint="eastAsia"/>
          <w:lang w:val="en-US" w:eastAsia="zh-CN"/>
        </w:rPr>
        <w:t xml:space="preserve">rubbery </w:t>
      </w:r>
      <w:r w:rsidR="00101843" w:rsidRPr="00FA5F8D">
        <w:rPr>
          <w:rFonts w:eastAsiaTheme="minorEastAsia" w:hint="eastAsia"/>
          <w:lang w:val="en-US" w:eastAsia="zh-CN"/>
        </w:rPr>
        <w:t>SPRR polymers</w:t>
      </w:r>
      <w:r w:rsidR="00BE40F4" w:rsidRPr="00FA5F8D">
        <w:rPr>
          <w:rFonts w:eastAsiaTheme="minorEastAsia" w:hint="eastAsia"/>
          <w:lang w:val="en-US" w:eastAsia="zh-CN"/>
        </w:rPr>
        <w:t xml:space="preserve"> </w:t>
      </w:r>
      <w:r w:rsidR="00AE1F5F" w:rsidRPr="00FA5F8D">
        <w:rPr>
          <w:rFonts w:eastAsiaTheme="minorEastAsia" w:hint="eastAsia"/>
          <w:lang w:val="en-US" w:eastAsia="zh-CN"/>
        </w:rPr>
        <w:t>(</w:t>
      </w:r>
      <w:r w:rsidR="009063DB" w:rsidRPr="00FA5F8D">
        <w:rPr>
          <w:rFonts w:eastAsiaTheme="minorEastAsia" w:hint="eastAsia"/>
          <w:lang w:val="en-US" w:eastAsia="zh-CN"/>
        </w:rPr>
        <w:t xml:space="preserve">weight </w:t>
      </w:r>
      <w:r w:rsidR="00AE1F5F" w:rsidRPr="00FA5F8D">
        <w:rPr>
          <w:rFonts w:eastAsiaTheme="minorEastAsia" w:hint="eastAsia"/>
          <w:lang w:val="en-US" w:eastAsia="zh-CN"/>
        </w:rPr>
        <w:t>fraction of SA</w:t>
      </w:r>
      <w:r w:rsidR="006B4834" w:rsidRPr="00FA5F8D">
        <w:rPr>
          <w:rFonts w:eastAsiaTheme="minorEastAsia" w:hint="eastAsia"/>
          <w:lang w:val="en-US" w:eastAsia="zh-CN"/>
        </w:rPr>
        <w:t xml:space="preserve"> </w:t>
      </w:r>
      <w:bookmarkStart w:id="55" w:name="OLE_LINK81"/>
      <w:r w:rsidR="006B4834" w:rsidRPr="00FA5F8D">
        <w:rPr>
          <w:rFonts w:eastAsiaTheme="minorEastAsia" w:hint="eastAsia"/>
          <w:lang w:val="en-US" w:eastAsia="zh-CN"/>
        </w:rPr>
        <w:t xml:space="preserve">in </w:t>
      </w:r>
      <w:r w:rsidR="006B4834" w:rsidRPr="00FA5F8D">
        <w:rPr>
          <w:rFonts w:eastAsiaTheme="minorEastAsia"/>
          <w:lang w:val="en-US" w:eastAsia="zh-CN"/>
        </w:rPr>
        <w:t>SA-UDA copolymer</w:t>
      </w:r>
      <w:bookmarkEnd w:id="55"/>
      <w:r w:rsidR="00AE1F5F" w:rsidRPr="00FA5F8D">
        <w:rPr>
          <w:rFonts w:eastAsiaTheme="minorEastAsia" w:hint="eastAsia"/>
          <w:lang w:val="en-US" w:eastAsia="zh-CN"/>
        </w:rPr>
        <w:t>: 60% and 80%</w:t>
      </w:r>
      <w:r w:rsidR="00BE40F4" w:rsidRPr="00FA5F8D">
        <w:rPr>
          <w:rFonts w:eastAsiaTheme="minorEastAsia" w:hint="eastAsia"/>
          <w:lang w:val="en-US" w:eastAsia="zh-CN"/>
        </w:rPr>
        <w:t>)</w:t>
      </w:r>
      <w:r w:rsidR="00C47D6E" w:rsidRPr="00FA5F8D">
        <w:rPr>
          <w:rFonts w:eastAsiaTheme="minorEastAsia" w:hint="eastAsia"/>
          <w:lang w:val="en-US" w:eastAsia="zh-CN"/>
        </w:rPr>
        <w:t xml:space="preserve"> </w:t>
      </w:r>
      <w:r w:rsidR="00E469D9" w:rsidRPr="00FA5F8D">
        <w:rPr>
          <w:rFonts w:eastAsiaTheme="minorEastAsia"/>
          <w:lang w:val="en-US" w:eastAsia="zh-CN"/>
        </w:rPr>
        <w:t>during</w:t>
      </w:r>
      <w:r w:rsidR="00E469D9" w:rsidRPr="00FA5F8D">
        <w:rPr>
          <w:rFonts w:eastAsiaTheme="minorEastAsia" w:hint="eastAsia"/>
          <w:lang w:val="en-US" w:eastAsia="zh-CN"/>
        </w:rPr>
        <w:t xml:space="preserve"> </w:t>
      </w:r>
      <w:r w:rsidR="00E469D9" w:rsidRPr="00FA5F8D">
        <w:rPr>
          <w:rFonts w:eastAsiaTheme="minorEastAsia"/>
          <w:lang w:val="en-US" w:eastAsia="zh-CN"/>
        </w:rPr>
        <w:t>separation</w:t>
      </w:r>
      <w:r w:rsidR="00E469D9" w:rsidRPr="00FA5F8D">
        <w:rPr>
          <w:rFonts w:eastAsiaTheme="minorEastAsia" w:hint="eastAsia"/>
          <w:lang w:val="en-US" w:eastAsia="zh-CN"/>
        </w:rPr>
        <w:t xml:space="preserve"> processes at</w:t>
      </w:r>
      <w:r w:rsidR="00C47D6E" w:rsidRPr="00FA5F8D">
        <w:rPr>
          <w:rFonts w:eastAsiaTheme="minorEastAsia" w:hint="eastAsia"/>
          <w:lang w:val="en-US" w:eastAsia="zh-CN"/>
        </w:rPr>
        <w:t xml:space="preserve"> </w:t>
      </w:r>
      <w:r w:rsidR="003A7042" w:rsidRPr="00FA5F8D">
        <w:rPr>
          <w:rFonts w:eastAsiaTheme="minorEastAsia" w:hint="eastAsia"/>
          <w:lang w:val="en-US" w:eastAsia="zh-CN"/>
        </w:rPr>
        <w:t xml:space="preserve">tape peeling </w:t>
      </w:r>
      <w:r w:rsidR="00C47D6E" w:rsidRPr="00FA5F8D">
        <w:rPr>
          <w:rFonts w:eastAsiaTheme="minorEastAsia" w:hint="eastAsia"/>
          <w:lang w:val="en-US" w:eastAsia="zh-CN"/>
        </w:rPr>
        <w:t>speed</w:t>
      </w:r>
      <w:r w:rsidR="00435843" w:rsidRPr="00FA5F8D">
        <w:rPr>
          <w:rFonts w:eastAsiaTheme="minorEastAsia" w:hint="eastAsia"/>
          <w:lang w:val="en-US" w:eastAsia="zh-CN"/>
        </w:rPr>
        <w:t>s</w:t>
      </w:r>
      <w:r w:rsidR="00C47D6E" w:rsidRPr="00FA5F8D">
        <w:rPr>
          <w:rFonts w:eastAsiaTheme="minorEastAsia" w:hint="eastAsia"/>
          <w:lang w:val="en-US" w:eastAsia="zh-CN"/>
        </w:rPr>
        <w:t xml:space="preserve"> of</w:t>
      </w:r>
      <w:r w:rsidR="00C47D6E" w:rsidRPr="00FA5F8D">
        <w:rPr>
          <w:rFonts w:eastAsiaTheme="minorEastAsia"/>
          <w:lang w:val="en-US" w:eastAsia="zh-CN"/>
        </w:rPr>
        <w:t xml:space="preserve"> 2 µm</w:t>
      </w:r>
      <w:r w:rsidR="00C47D6E" w:rsidRPr="00FA5F8D">
        <w:rPr>
          <w:rFonts w:eastAsiaTheme="minorEastAsia" w:hint="eastAsia"/>
          <w:lang w:val="en-US" w:eastAsia="zh-CN"/>
        </w:rPr>
        <w:t xml:space="preserve"> and 4</w:t>
      </w:r>
      <w:r w:rsidR="00BE40F4" w:rsidRPr="00FA5F8D">
        <w:rPr>
          <w:rFonts w:eastAsiaTheme="minorEastAsia" w:hint="eastAsia"/>
          <w:lang w:val="en-US" w:eastAsia="zh-CN"/>
        </w:rPr>
        <w:t xml:space="preserve"> µ</w:t>
      </w:r>
      <w:r w:rsidR="00BE40F4" w:rsidRPr="00FA5F8D">
        <w:rPr>
          <w:rFonts w:eastAsiaTheme="minorEastAsia"/>
          <w:lang w:val="en-US" w:eastAsia="zh-CN"/>
        </w:rPr>
        <w:t>m</w:t>
      </w:r>
      <w:r w:rsidR="00BE40F4" w:rsidRPr="00FA5F8D">
        <w:rPr>
          <w:rFonts w:eastAsiaTheme="minorEastAsia" w:hint="eastAsia"/>
          <w:lang w:val="en-US" w:eastAsia="zh-CN"/>
        </w:rPr>
        <w:t>.</w:t>
      </w:r>
      <w:r w:rsidR="005857F0" w:rsidRPr="00FA5F8D">
        <w:rPr>
          <w:rFonts w:eastAsiaTheme="minorEastAsia" w:hint="eastAsia"/>
          <w:lang w:val="en-US" w:eastAsia="zh-CN"/>
        </w:rPr>
        <w:t xml:space="preserve"> </w:t>
      </w:r>
      <w:r w:rsidR="00DA5DB2" w:rsidRPr="00FA5F8D">
        <w:rPr>
          <w:rFonts w:eastAsiaTheme="minorEastAsia" w:hint="eastAsia"/>
          <w:b/>
          <w:bCs/>
          <w:lang w:val="en-US" w:eastAsia="zh-CN"/>
        </w:rPr>
        <w:t>b</w:t>
      </w:r>
      <w:r w:rsidR="002B3CEA" w:rsidRPr="00FA5F8D">
        <w:rPr>
          <w:rFonts w:eastAsiaTheme="minorEastAsia" w:hint="eastAsia"/>
          <w:lang w:val="en-US" w:eastAsia="zh-CN"/>
        </w:rPr>
        <w:t xml:space="preserve"> </w:t>
      </w:r>
      <w:r w:rsidR="00AC2296" w:rsidRPr="00FA5F8D">
        <w:rPr>
          <w:rFonts w:eastAsiaTheme="minorEastAsia"/>
          <w:lang w:val="en-US" w:eastAsia="zh-CN"/>
        </w:rPr>
        <w:t>Continuous</w:t>
      </w:r>
      <w:r w:rsidR="00AC2296" w:rsidRPr="00FA5F8D">
        <w:rPr>
          <w:rFonts w:eastAsiaTheme="minorEastAsia" w:hint="eastAsia"/>
          <w:lang w:val="en-US" w:eastAsia="zh-CN"/>
        </w:rPr>
        <w:t xml:space="preserve"> adhesion measurement </w:t>
      </w:r>
      <w:r w:rsidR="00B03527" w:rsidRPr="00FA5F8D">
        <w:rPr>
          <w:rFonts w:eastAsiaTheme="minorEastAsia" w:hint="eastAsia"/>
          <w:lang w:val="en-US" w:eastAsia="zh-CN"/>
        </w:rPr>
        <w:t xml:space="preserve">during </w:t>
      </w:r>
      <w:r w:rsidR="00AE5DDB" w:rsidRPr="00FA5F8D">
        <w:rPr>
          <w:rFonts w:eastAsiaTheme="minorEastAsia" w:hint="eastAsia"/>
          <w:lang w:val="en-US" w:eastAsia="zh-CN"/>
        </w:rPr>
        <w:t xml:space="preserve">tape peeling </w:t>
      </w:r>
      <w:r w:rsidR="00935CCF" w:rsidRPr="00FA5F8D">
        <w:rPr>
          <w:rFonts w:eastAsiaTheme="minorEastAsia" w:hint="eastAsia"/>
          <w:lang w:val="en-US" w:eastAsia="zh-CN"/>
        </w:rPr>
        <w:t xml:space="preserve">tests on photoresist film locked by the </w:t>
      </w:r>
      <w:r w:rsidR="00867E7B" w:rsidRPr="00FA5F8D">
        <w:rPr>
          <w:rFonts w:eastAsiaTheme="minorEastAsia" w:hint="eastAsia"/>
          <w:lang w:val="en-US" w:eastAsia="zh-CN"/>
        </w:rPr>
        <w:t xml:space="preserve">rigid </w:t>
      </w:r>
      <w:r w:rsidR="00935CCF" w:rsidRPr="00FA5F8D">
        <w:rPr>
          <w:rFonts w:eastAsiaTheme="minorEastAsia" w:hint="eastAsia"/>
          <w:lang w:val="en-US" w:eastAsia="zh-CN"/>
        </w:rPr>
        <w:t xml:space="preserve">SPRR polymer (SA </w:t>
      </w:r>
      <w:r w:rsidR="008277B7" w:rsidRPr="00FA5F8D">
        <w:rPr>
          <w:rFonts w:eastAsiaTheme="minorEastAsia" w:hint="eastAsia"/>
          <w:lang w:val="en-US" w:eastAsia="zh-CN"/>
        </w:rPr>
        <w:t xml:space="preserve">weigh </w:t>
      </w:r>
      <w:r w:rsidR="00935CCF" w:rsidRPr="00FA5F8D">
        <w:rPr>
          <w:rFonts w:eastAsiaTheme="minorEastAsia" w:hint="eastAsia"/>
          <w:lang w:val="en-US" w:eastAsia="zh-CN"/>
        </w:rPr>
        <w:t>fraction</w:t>
      </w:r>
      <w:r w:rsidR="00BE4BB2" w:rsidRPr="00FA5F8D">
        <w:rPr>
          <w:lang w:val="en-US"/>
        </w:rPr>
        <w:t xml:space="preserve"> </w:t>
      </w:r>
      <w:r w:rsidR="00BE4BB2" w:rsidRPr="00FA5F8D">
        <w:rPr>
          <w:rFonts w:eastAsiaTheme="minorEastAsia"/>
          <w:lang w:val="en-US" w:eastAsia="zh-CN"/>
        </w:rPr>
        <w:t>in SA-UDA copolymer</w:t>
      </w:r>
      <w:r w:rsidR="00935CCF" w:rsidRPr="00FA5F8D">
        <w:rPr>
          <w:rFonts w:eastAsiaTheme="minorEastAsia" w:hint="eastAsia"/>
          <w:lang w:val="en-US" w:eastAsia="zh-CN"/>
        </w:rPr>
        <w:t xml:space="preserve">: </w:t>
      </w:r>
      <w:r w:rsidR="00A56AF1" w:rsidRPr="00FA5F8D">
        <w:rPr>
          <w:rFonts w:eastAsiaTheme="minorEastAsia" w:hint="eastAsia"/>
          <w:lang w:val="en-US" w:eastAsia="zh-CN"/>
        </w:rPr>
        <w:t>60%</w:t>
      </w:r>
      <w:r w:rsidR="00935CCF" w:rsidRPr="00FA5F8D">
        <w:rPr>
          <w:rFonts w:eastAsiaTheme="minorEastAsia" w:hint="eastAsia"/>
          <w:lang w:val="en-US" w:eastAsia="zh-CN"/>
        </w:rPr>
        <w:t>)</w:t>
      </w:r>
      <w:r w:rsidR="00867E7B" w:rsidRPr="00FA5F8D">
        <w:rPr>
          <w:rFonts w:eastAsiaTheme="minorEastAsia" w:hint="eastAsia"/>
          <w:lang w:val="en-US" w:eastAsia="zh-CN"/>
        </w:rPr>
        <w:t xml:space="preserve"> at peeling speed of 0.2 </w:t>
      </w:r>
      <w:r w:rsidR="00171404" w:rsidRPr="00FA5F8D">
        <w:rPr>
          <w:rFonts w:eastAsiaTheme="minorEastAsia" w:hint="eastAsia"/>
          <w:szCs w:val="20"/>
          <w:lang w:val="en-US" w:eastAsia="zh-CN"/>
        </w:rPr>
        <w:t>mm s</w:t>
      </w:r>
      <w:r w:rsidR="00171404" w:rsidRPr="00FA5F8D">
        <w:rPr>
          <w:rFonts w:eastAsiaTheme="minorEastAsia" w:hint="eastAsia"/>
          <w:szCs w:val="20"/>
          <w:vertAlign w:val="superscript"/>
          <w:lang w:val="en-US" w:eastAsia="zh-CN"/>
        </w:rPr>
        <w:t>-1</w:t>
      </w:r>
      <w:r w:rsidR="00867E7B" w:rsidRPr="00FA5F8D">
        <w:rPr>
          <w:rFonts w:eastAsiaTheme="minorEastAsia" w:hint="eastAsia"/>
          <w:lang w:val="en-US" w:eastAsia="zh-CN"/>
        </w:rPr>
        <w:t xml:space="preserve">, 0.5 </w:t>
      </w:r>
      <w:r w:rsidR="00171404" w:rsidRPr="00FA5F8D">
        <w:rPr>
          <w:rFonts w:eastAsiaTheme="minorEastAsia" w:hint="eastAsia"/>
          <w:szCs w:val="20"/>
          <w:lang w:val="en-US" w:eastAsia="zh-CN"/>
        </w:rPr>
        <w:t>mm s</w:t>
      </w:r>
      <w:r w:rsidR="00171404" w:rsidRPr="00FA5F8D">
        <w:rPr>
          <w:rFonts w:eastAsiaTheme="minorEastAsia" w:hint="eastAsia"/>
          <w:szCs w:val="20"/>
          <w:vertAlign w:val="superscript"/>
          <w:lang w:val="en-US" w:eastAsia="zh-CN"/>
        </w:rPr>
        <w:t>-1</w:t>
      </w:r>
      <w:r w:rsidR="00867E7B" w:rsidRPr="00FA5F8D">
        <w:rPr>
          <w:rFonts w:eastAsiaTheme="minorEastAsia" w:hint="eastAsia"/>
          <w:lang w:val="en-US" w:eastAsia="zh-CN"/>
        </w:rPr>
        <w:t xml:space="preserve"> and 1 </w:t>
      </w:r>
      <w:r w:rsidR="00171404" w:rsidRPr="00FA5F8D">
        <w:rPr>
          <w:rFonts w:eastAsiaTheme="minorEastAsia" w:hint="eastAsia"/>
          <w:szCs w:val="20"/>
          <w:lang w:val="en-US" w:eastAsia="zh-CN"/>
        </w:rPr>
        <w:t>mm s</w:t>
      </w:r>
      <w:r w:rsidR="00171404" w:rsidRPr="00FA5F8D">
        <w:rPr>
          <w:rFonts w:eastAsiaTheme="minorEastAsia" w:hint="eastAsia"/>
          <w:szCs w:val="20"/>
          <w:vertAlign w:val="superscript"/>
          <w:lang w:val="en-US" w:eastAsia="zh-CN"/>
        </w:rPr>
        <w:t>-1</w:t>
      </w:r>
      <w:r w:rsidR="00FA5F8D">
        <w:rPr>
          <w:rFonts w:eastAsiaTheme="minorEastAsia"/>
          <w:szCs w:val="20"/>
          <w:vertAlign w:val="superscript"/>
          <w:lang w:val="en-US" w:eastAsia="zh-CN"/>
        </w:rPr>
        <w:t xml:space="preserve"> </w:t>
      </w:r>
    </w:p>
    <w:p w14:paraId="050B847C" w14:textId="47C1E51C" w:rsidR="003C0367" w:rsidRPr="00FA5F8D" w:rsidRDefault="003C0367" w:rsidP="001F471C">
      <w:pPr>
        <w:spacing w:before="120" w:after="120"/>
        <w:jc w:val="both"/>
        <w:rPr>
          <w:rFonts w:eastAsiaTheme="minorEastAsia"/>
          <w:b/>
          <w:bCs/>
          <w:lang w:val="en-US" w:eastAsia="zh-CN"/>
        </w:rPr>
      </w:pPr>
      <w:r w:rsidRPr="00FA5F8D">
        <w:rPr>
          <w:noProof/>
        </w:rPr>
        <w:drawing>
          <wp:inline distT="0" distB="0" distL="0" distR="0" wp14:anchorId="4EA7D3B2" wp14:editId="14AB6E49">
            <wp:extent cx="5760720" cy="4215130"/>
            <wp:effectExtent l="0" t="0" r="0" b="0"/>
            <wp:docPr id="155128510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60720" cy="4215130"/>
                    </a:xfrm>
                    <a:prstGeom prst="rect">
                      <a:avLst/>
                    </a:prstGeom>
                    <a:noFill/>
                    <a:ln>
                      <a:noFill/>
                    </a:ln>
                  </pic:spPr>
                </pic:pic>
              </a:graphicData>
            </a:graphic>
          </wp:inline>
        </w:drawing>
      </w:r>
    </w:p>
    <w:p w14:paraId="033F3E94" w14:textId="70198435" w:rsidR="003C0367" w:rsidRPr="00FA5F8D" w:rsidRDefault="003C0367" w:rsidP="001F471C">
      <w:pPr>
        <w:spacing w:before="120" w:after="120"/>
        <w:jc w:val="both"/>
        <w:rPr>
          <w:rFonts w:eastAsiaTheme="minorEastAsia"/>
          <w:lang w:val="en-US" w:eastAsia="zh-CN"/>
        </w:rPr>
      </w:pPr>
      <w:bookmarkStart w:id="56" w:name="OLE_LINK39"/>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 xml:space="preserve">11 </w:t>
      </w:r>
      <w:r w:rsidRPr="00FA5F8D">
        <w:rPr>
          <w:rFonts w:eastAsiaTheme="minorEastAsia" w:hint="eastAsia"/>
          <w:lang w:val="en-US" w:eastAsia="zh-CN"/>
        </w:rPr>
        <w:t xml:space="preserve">Registration analysis of photoresist before and after transfer </w:t>
      </w:r>
      <w:r w:rsidRPr="00FA5F8D">
        <w:rPr>
          <w:rFonts w:eastAsiaTheme="minorEastAsia"/>
          <w:lang w:val="en-US" w:eastAsia="zh-CN"/>
        </w:rPr>
        <w:t>at multiple locations on a 4-inch wafer</w:t>
      </w:r>
      <w:bookmarkEnd w:id="56"/>
      <w:r w:rsidRPr="00FA5F8D">
        <w:rPr>
          <w:rFonts w:eastAsiaTheme="minorEastAsia"/>
          <w:lang w:val="en-US" w:eastAsia="zh-CN"/>
        </w:rPr>
        <w:t>.</w:t>
      </w:r>
      <w:r w:rsidRPr="00FA5F8D">
        <w:rPr>
          <w:rFonts w:eastAsiaTheme="minorEastAsia" w:hint="eastAsia"/>
          <w:lang w:val="en-US" w:eastAsia="zh-CN"/>
        </w:rPr>
        <w:t xml:space="preserve"> </w:t>
      </w:r>
      <w:proofErr w:type="spellStart"/>
      <w:proofErr w:type="gramStart"/>
      <w:r w:rsidRPr="00FA5F8D">
        <w:rPr>
          <w:rFonts w:eastAsiaTheme="minorEastAsia" w:hint="eastAsia"/>
          <w:b/>
          <w:bCs/>
          <w:lang w:val="en-US" w:eastAsia="zh-CN"/>
        </w:rPr>
        <w:t>a</w:t>
      </w:r>
      <w:proofErr w:type="spellEnd"/>
      <w:proofErr w:type="gramEnd"/>
      <w:r w:rsidRPr="00FA5F8D">
        <w:rPr>
          <w:rFonts w:eastAsiaTheme="minorEastAsia" w:hint="eastAsia"/>
          <w:lang w:val="en-US" w:eastAsia="zh-CN"/>
        </w:rPr>
        <w:t xml:space="preserve"> Optical image of patterned AZ5214E photoresist array transferred onto 4-inch silicon wafer. </w:t>
      </w:r>
      <w:r w:rsidRPr="00FA5F8D">
        <w:rPr>
          <w:rFonts w:eastAsiaTheme="minorEastAsia" w:hint="eastAsia"/>
          <w:b/>
          <w:bCs/>
          <w:lang w:val="en-US" w:eastAsia="zh-CN"/>
        </w:rPr>
        <w:t xml:space="preserve">b </w:t>
      </w:r>
      <w:r w:rsidRPr="00FA5F8D">
        <w:rPr>
          <w:rFonts w:eastAsiaTheme="minorEastAsia" w:hint="eastAsia"/>
          <w:lang w:val="en-US" w:eastAsia="zh-CN"/>
        </w:rPr>
        <w:t xml:space="preserve">Microscope image of photoresist array after </w:t>
      </w:r>
      <w:r w:rsidRPr="00FA5F8D">
        <w:rPr>
          <w:rFonts w:eastAsiaTheme="minorEastAsia"/>
          <w:lang w:val="en-US" w:eastAsia="zh-CN"/>
        </w:rPr>
        <w:t>transfer</w:t>
      </w:r>
      <w:r w:rsidRPr="00FA5F8D">
        <w:rPr>
          <w:rFonts w:eastAsiaTheme="minorEastAsia" w:hint="eastAsia"/>
          <w:lang w:val="en-US" w:eastAsia="zh-CN"/>
        </w:rPr>
        <w:t xml:space="preserve">. </w:t>
      </w:r>
      <w:r w:rsidRPr="00FA5F8D">
        <w:rPr>
          <w:rFonts w:eastAsiaTheme="minorEastAsia" w:hint="eastAsia"/>
          <w:b/>
          <w:bCs/>
          <w:lang w:val="en-US" w:eastAsia="zh-CN"/>
        </w:rPr>
        <w:t xml:space="preserve">c-j </w:t>
      </w:r>
      <w:r w:rsidRPr="00FA5F8D">
        <w:rPr>
          <w:rFonts w:eastAsiaTheme="minorEastAsia" w:hint="eastAsia"/>
          <w:lang w:val="en-US" w:eastAsia="zh-CN"/>
        </w:rPr>
        <w:t>Registration error measurement for multiple photoresist structures in several regions</w:t>
      </w:r>
    </w:p>
    <w:p w14:paraId="2129F307" w14:textId="5CCD0FBE" w:rsidR="00F112F0" w:rsidRPr="00FA5F8D" w:rsidRDefault="00F112F0" w:rsidP="001F471C">
      <w:pPr>
        <w:spacing w:before="120" w:after="120"/>
        <w:rPr>
          <w:rFonts w:eastAsiaTheme="minorEastAsia"/>
          <w:lang w:val="en-US" w:eastAsia="zh-CN"/>
        </w:rPr>
      </w:pPr>
      <w:r w:rsidRPr="00FA5F8D">
        <w:rPr>
          <w:rFonts w:eastAsiaTheme="minorEastAsia"/>
          <w:lang w:val="en-US" w:eastAsia="zh-CN"/>
        </w:rPr>
        <w:br w:type="page"/>
      </w:r>
    </w:p>
    <w:p w14:paraId="41E1DFCA" w14:textId="26577D3A" w:rsidR="00F112F0" w:rsidRPr="00FA5F8D" w:rsidRDefault="00F112F0" w:rsidP="001F471C">
      <w:pPr>
        <w:spacing w:before="120" w:after="120"/>
        <w:jc w:val="both"/>
        <w:rPr>
          <w:rFonts w:eastAsiaTheme="minorEastAsia"/>
          <w:lang w:val="en-US" w:eastAsia="zh-CN"/>
        </w:rPr>
      </w:pPr>
      <w:r w:rsidRPr="00FA5F8D">
        <w:rPr>
          <w:noProof/>
        </w:rPr>
        <w:lastRenderedPageBreak/>
        <w:drawing>
          <wp:inline distT="0" distB="0" distL="0" distR="0" wp14:anchorId="077D0800" wp14:editId="18605597">
            <wp:extent cx="5760720" cy="1830705"/>
            <wp:effectExtent l="0" t="0" r="0" b="0"/>
            <wp:docPr id="139612926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60720" cy="1830705"/>
                    </a:xfrm>
                    <a:prstGeom prst="rect">
                      <a:avLst/>
                    </a:prstGeom>
                    <a:noFill/>
                    <a:ln>
                      <a:noFill/>
                    </a:ln>
                  </pic:spPr>
                </pic:pic>
              </a:graphicData>
            </a:graphic>
          </wp:inline>
        </w:drawing>
      </w:r>
    </w:p>
    <w:p w14:paraId="399BF8FD" w14:textId="56BDADB4" w:rsidR="00320C5F" w:rsidRDefault="00F112F0" w:rsidP="00FA5F8D">
      <w:pPr>
        <w:spacing w:before="120" w:after="120"/>
        <w:jc w:val="both"/>
        <w:rPr>
          <w:rFonts w:eastAsiaTheme="minorEastAsia"/>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 xml:space="preserve">12 </w:t>
      </w:r>
      <w:r w:rsidRPr="00FA5F8D">
        <w:rPr>
          <w:rFonts w:eastAsiaTheme="minorEastAsia" w:hint="eastAsia"/>
          <w:lang w:val="en-US" w:eastAsia="zh-CN"/>
        </w:rPr>
        <w:t xml:space="preserve">Registration error analysis of photoresist before and after transfer. The photoresists were transferred using the SPRR polymer blocks undergone </w:t>
      </w:r>
      <w:r w:rsidRPr="00FA5F8D">
        <w:rPr>
          <w:rFonts w:eastAsiaTheme="minorEastAsia" w:hint="eastAsia"/>
          <w:b/>
          <w:bCs/>
          <w:lang w:val="en-US" w:eastAsia="zh-CN"/>
        </w:rPr>
        <w:t>a</w:t>
      </w:r>
      <w:r w:rsidRPr="00FA5F8D">
        <w:rPr>
          <w:rFonts w:eastAsiaTheme="minorEastAsia" w:hint="eastAsia"/>
          <w:lang w:val="en-US" w:eastAsia="zh-CN"/>
        </w:rPr>
        <w:t xml:space="preserve"> 10 times and </w:t>
      </w:r>
      <w:r w:rsidRPr="00FA5F8D">
        <w:rPr>
          <w:rFonts w:eastAsiaTheme="minorEastAsia" w:hint="eastAsia"/>
          <w:b/>
          <w:bCs/>
          <w:lang w:val="en-US" w:eastAsia="zh-CN"/>
        </w:rPr>
        <w:t>b</w:t>
      </w:r>
      <w:r w:rsidRPr="00FA5F8D">
        <w:rPr>
          <w:rFonts w:eastAsiaTheme="minorEastAsia" w:hint="eastAsia"/>
          <w:lang w:val="en-US" w:eastAsia="zh-CN"/>
        </w:rPr>
        <w:t xml:space="preserve"> 50 times of heating-cooling cycles</w:t>
      </w:r>
      <w:r w:rsidR="00FA5F8D">
        <w:rPr>
          <w:rFonts w:eastAsiaTheme="minorEastAsia"/>
          <w:lang w:val="en-US" w:eastAsia="zh-CN"/>
        </w:rPr>
        <w:t xml:space="preserve"> </w:t>
      </w:r>
    </w:p>
    <w:p w14:paraId="45BDC362" w14:textId="77777777" w:rsidR="00FA5F8D" w:rsidRDefault="00FA5F8D" w:rsidP="00FA5F8D">
      <w:pPr>
        <w:spacing w:before="120" w:after="120"/>
        <w:jc w:val="both"/>
        <w:rPr>
          <w:rFonts w:eastAsiaTheme="minorEastAsia"/>
          <w:lang w:val="en-US" w:eastAsia="zh-CN"/>
        </w:rPr>
      </w:pPr>
    </w:p>
    <w:p w14:paraId="0DD8F1B7" w14:textId="77777777" w:rsidR="00FA5F8D" w:rsidRPr="00FA5F8D" w:rsidRDefault="00FA5F8D" w:rsidP="00FA5F8D">
      <w:pPr>
        <w:spacing w:before="120" w:after="120"/>
        <w:jc w:val="both"/>
        <w:rPr>
          <w:rFonts w:eastAsiaTheme="minorEastAsia"/>
          <w:lang w:val="en-US" w:eastAsia="zh-CN"/>
        </w:rPr>
      </w:pPr>
    </w:p>
    <w:p w14:paraId="58A16337" w14:textId="48159E27" w:rsidR="004A7D3E" w:rsidRPr="00FA5F8D" w:rsidRDefault="00196412" w:rsidP="001F471C">
      <w:pPr>
        <w:spacing w:before="120" w:after="120"/>
        <w:jc w:val="center"/>
        <w:rPr>
          <w:rFonts w:eastAsiaTheme="minorEastAsia"/>
          <w:lang w:val="en-US" w:eastAsia="zh-CN"/>
        </w:rPr>
      </w:pPr>
      <w:r w:rsidRPr="00FA5F8D">
        <w:rPr>
          <w:noProof/>
        </w:rPr>
        <w:drawing>
          <wp:inline distT="0" distB="0" distL="0" distR="0" wp14:anchorId="58DAFC20" wp14:editId="5C85A427">
            <wp:extent cx="5760720" cy="4338320"/>
            <wp:effectExtent l="0" t="0" r="0" b="5080"/>
            <wp:docPr id="290920967" name="图片 5"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20967" name="图片 5" descr="图示&#10;&#10;AI 生成的内容可能不正确。"/>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60720" cy="4338320"/>
                    </a:xfrm>
                    <a:prstGeom prst="rect">
                      <a:avLst/>
                    </a:prstGeom>
                    <a:noFill/>
                    <a:ln>
                      <a:noFill/>
                    </a:ln>
                  </pic:spPr>
                </pic:pic>
              </a:graphicData>
            </a:graphic>
          </wp:inline>
        </w:drawing>
      </w:r>
    </w:p>
    <w:p w14:paraId="4B99C28B" w14:textId="5CFA5ECA" w:rsidR="008D20C1" w:rsidRPr="00FA5F8D" w:rsidRDefault="00196412" w:rsidP="001F471C">
      <w:pPr>
        <w:spacing w:before="120" w:after="120"/>
        <w:rPr>
          <w:rFonts w:eastAsiaTheme="minorEastAsia"/>
          <w:lang w:val="en-US" w:eastAsia="zh-CN"/>
        </w:rPr>
      </w:pPr>
      <w:bookmarkStart w:id="57" w:name="OLE_LINK1"/>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 xml:space="preserve">13 </w:t>
      </w:r>
      <w:r w:rsidR="00A73B34" w:rsidRPr="00FA5F8D">
        <w:rPr>
          <w:rFonts w:eastAsiaTheme="minorEastAsia"/>
          <w:lang w:val="en-US" w:eastAsia="zh-CN"/>
        </w:rPr>
        <w:t>Schematic diagram of the six-axis stage</w:t>
      </w:r>
      <w:bookmarkEnd w:id="57"/>
    </w:p>
    <w:p w14:paraId="3E87D1CC" w14:textId="77777777" w:rsidR="008D20C1" w:rsidRPr="00FA5F8D" w:rsidRDefault="008D20C1" w:rsidP="001F471C">
      <w:pPr>
        <w:spacing w:before="120" w:after="120"/>
        <w:rPr>
          <w:rFonts w:eastAsiaTheme="minorEastAsia"/>
          <w:b/>
          <w:bCs/>
          <w:lang w:val="en-US" w:eastAsia="zh-CN"/>
        </w:rPr>
      </w:pPr>
      <w:r w:rsidRPr="00FA5F8D">
        <w:rPr>
          <w:rFonts w:eastAsiaTheme="minorEastAsia"/>
          <w:b/>
          <w:bCs/>
          <w:lang w:val="en-US" w:eastAsia="zh-CN"/>
        </w:rPr>
        <w:br w:type="page"/>
      </w:r>
    </w:p>
    <w:p w14:paraId="51380C5A" w14:textId="12D420B5" w:rsidR="00AB0AEF" w:rsidRPr="00FA5F8D" w:rsidRDefault="00196412" w:rsidP="001F471C">
      <w:pPr>
        <w:spacing w:before="120" w:after="120"/>
        <w:jc w:val="center"/>
        <w:rPr>
          <w:rFonts w:eastAsiaTheme="minorEastAsia"/>
          <w:b/>
          <w:bCs/>
          <w:lang w:val="en-US" w:eastAsia="zh-CN"/>
        </w:rPr>
      </w:pPr>
      <w:r w:rsidRPr="00FA5F8D">
        <w:rPr>
          <w:noProof/>
        </w:rPr>
        <w:lastRenderedPageBreak/>
        <w:drawing>
          <wp:inline distT="0" distB="0" distL="0" distR="0" wp14:anchorId="05165DFB" wp14:editId="155A1A1A">
            <wp:extent cx="5760720" cy="4204970"/>
            <wp:effectExtent l="0" t="0" r="0" b="5080"/>
            <wp:docPr id="2067264586" name="图片 6" descr="地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64586" name="图片 6" descr="地图&#10;&#10;AI 生成的内容可能不正确。"/>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60720" cy="4204970"/>
                    </a:xfrm>
                    <a:prstGeom prst="rect">
                      <a:avLst/>
                    </a:prstGeom>
                    <a:noFill/>
                    <a:ln>
                      <a:noFill/>
                    </a:ln>
                  </pic:spPr>
                </pic:pic>
              </a:graphicData>
            </a:graphic>
          </wp:inline>
        </w:drawing>
      </w:r>
    </w:p>
    <w:p w14:paraId="26F0F84E" w14:textId="42ED5EEF" w:rsidR="00F112F0" w:rsidRDefault="00196412" w:rsidP="00FA5F8D">
      <w:pPr>
        <w:spacing w:before="120" w:after="120"/>
        <w:jc w:val="both"/>
        <w:rPr>
          <w:rFonts w:eastAsiaTheme="minorEastAsia"/>
          <w:lang w:val="en-US" w:eastAsia="zh-CN"/>
        </w:rPr>
      </w:pPr>
      <w:bookmarkStart w:id="58" w:name="OLE_LINK2"/>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14</w:t>
      </w:r>
      <w:r w:rsidR="00E92D73" w:rsidRPr="00FA5F8D">
        <w:rPr>
          <w:rFonts w:eastAsiaTheme="minorEastAsia"/>
          <w:b/>
          <w:bCs/>
          <w:lang w:val="en-US" w:eastAsia="zh-CN"/>
        </w:rPr>
        <w:t xml:space="preserve"> </w:t>
      </w:r>
      <w:r w:rsidR="009266E7" w:rsidRPr="00FA5F8D">
        <w:rPr>
          <w:rFonts w:eastAsiaTheme="minorEastAsia" w:hint="eastAsia"/>
          <w:lang w:val="en-US" w:eastAsia="zh-CN"/>
        </w:rPr>
        <w:t xml:space="preserve">Optical images of </w:t>
      </w:r>
      <w:r w:rsidR="00C50D23" w:rsidRPr="00FA5F8D">
        <w:rPr>
          <w:rFonts w:eastAsiaTheme="minorEastAsia" w:hint="eastAsia"/>
          <w:lang w:val="en-US" w:eastAsia="zh-CN"/>
        </w:rPr>
        <w:t>5-</w:t>
      </w:r>
      <w:r w:rsidR="00C50D23" w:rsidRPr="00FA5F8D">
        <w:rPr>
          <w:rFonts w:eastAsiaTheme="minorEastAsia"/>
          <w:lang w:val="en-US" w:eastAsia="zh-CN"/>
        </w:rPr>
        <w:t>µ</w:t>
      </w:r>
      <w:r w:rsidR="00C50D23" w:rsidRPr="00FA5F8D">
        <w:rPr>
          <w:rFonts w:eastAsiaTheme="minorEastAsia" w:hint="eastAsia"/>
          <w:lang w:val="en-US" w:eastAsia="zh-CN"/>
        </w:rPr>
        <w:t xml:space="preserve">m-diameter </w:t>
      </w:r>
      <w:r w:rsidR="009B06D7" w:rsidRPr="00FA5F8D">
        <w:rPr>
          <w:rFonts w:eastAsiaTheme="minorEastAsia" w:hint="eastAsia"/>
          <w:lang w:val="en-US" w:eastAsia="zh-CN"/>
        </w:rPr>
        <w:t xml:space="preserve">SU-8 2002 photoresist </w:t>
      </w:r>
      <w:r w:rsidR="00C50D23" w:rsidRPr="00FA5F8D">
        <w:rPr>
          <w:rFonts w:eastAsiaTheme="minorEastAsia" w:hint="eastAsia"/>
          <w:lang w:val="en-US" w:eastAsia="zh-CN"/>
        </w:rPr>
        <w:t xml:space="preserve">array </w:t>
      </w:r>
      <w:r w:rsidR="009B06D7" w:rsidRPr="00FA5F8D">
        <w:rPr>
          <w:rFonts w:eastAsiaTheme="minorEastAsia" w:hint="eastAsia"/>
          <w:lang w:val="en-US" w:eastAsia="zh-CN"/>
        </w:rPr>
        <w:t xml:space="preserve">transferred onto </w:t>
      </w:r>
      <w:r w:rsidR="003C04D9" w:rsidRPr="00FA5F8D">
        <w:rPr>
          <w:rFonts w:eastAsiaTheme="minorEastAsia" w:hint="eastAsia"/>
          <w:lang w:val="en-US" w:eastAsia="zh-CN"/>
        </w:rPr>
        <w:t>sandpaper-molded SU-8 2010 photoresist</w:t>
      </w:r>
      <w:r w:rsidR="00FE54AC" w:rsidRPr="00FA5F8D">
        <w:rPr>
          <w:rFonts w:eastAsiaTheme="minorEastAsia" w:hint="eastAsia"/>
          <w:lang w:val="en-US" w:eastAsia="zh-CN"/>
        </w:rPr>
        <w:t xml:space="preserve">/glass </w:t>
      </w:r>
      <w:r w:rsidR="00C50D23" w:rsidRPr="00FA5F8D">
        <w:rPr>
          <w:rFonts w:eastAsiaTheme="minorEastAsia" w:hint="eastAsia"/>
          <w:lang w:val="en-US" w:eastAsia="zh-CN"/>
        </w:rPr>
        <w:t>substrate</w:t>
      </w:r>
      <w:r w:rsidR="00FA5F8D">
        <w:rPr>
          <w:rFonts w:eastAsiaTheme="minorEastAsia"/>
          <w:lang w:val="en-US" w:eastAsia="zh-CN"/>
        </w:rPr>
        <w:t xml:space="preserve"> </w:t>
      </w:r>
    </w:p>
    <w:p w14:paraId="275FCFEA" w14:textId="21B81CBA" w:rsidR="00FA5F8D" w:rsidRDefault="00FA5F8D" w:rsidP="00FA5F8D">
      <w:pPr>
        <w:spacing w:before="120" w:after="120"/>
        <w:jc w:val="both"/>
        <w:rPr>
          <w:rFonts w:eastAsiaTheme="minorEastAsia"/>
          <w:lang w:val="en-US" w:eastAsia="zh-CN"/>
        </w:rPr>
      </w:pPr>
    </w:p>
    <w:p w14:paraId="2F32C172" w14:textId="77777777" w:rsidR="00FA5F8D" w:rsidRPr="00FA5F8D" w:rsidRDefault="00FA5F8D" w:rsidP="00FA5F8D">
      <w:pPr>
        <w:spacing w:before="120" w:after="120"/>
        <w:jc w:val="both"/>
        <w:rPr>
          <w:rFonts w:eastAsiaTheme="minorEastAsia" w:hint="eastAsia"/>
          <w:lang w:val="en-US" w:eastAsia="zh-CN"/>
        </w:rPr>
      </w:pPr>
    </w:p>
    <w:p w14:paraId="0B35E430" w14:textId="12E9D5E0" w:rsidR="00F112F0" w:rsidRPr="00FA5F8D" w:rsidRDefault="00F112F0" w:rsidP="001F471C">
      <w:pPr>
        <w:spacing w:before="120" w:after="120"/>
        <w:jc w:val="both"/>
        <w:rPr>
          <w:rFonts w:eastAsiaTheme="minorEastAsia"/>
          <w:b/>
          <w:bCs/>
          <w:lang w:val="en-US" w:eastAsia="zh-CN"/>
        </w:rPr>
      </w:pPr>
      <w:r w:rsidRPr="00FA5F8D">
        <w:rPr>
          <w:noProof/>
        </w:rPr>
        <w:drawing>
          <wp:inline distT="0" distB="0" distL="0" distR="0" wp14:anchorId="5E402AF5" wp14:editId="7967CDC2">
            <wp:extent cx="5760720" cy="2182495"/>
            <wp:effectExtent l="0" t="0" r="0" b="8255"/>
            <wp:docPr id="105818984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60720" cy="2182495"/>
                    </a:xfrm>
                    <a:prstGeom prst="rect">
                      <a:avLst/>
                    </a:prstGeom>
                    <a:noFill/>
                    <a:ln>
                      <a:noFill/>
                    </a:ln>
                  </pic:spPr>
                </pic:pic>
              </a:graphicData>
            </a:graphic>
          </wp:inline>
        </w:drawing>
      </w:r>
    </w:p>
    <w:p w14:paraId="58154463" w14:textId="77777777" w:rsidR="00FA5F8D" w:rsidRDefault="00F112F0" w:rsidP="001F471C">
      <w:pPr>
        <w:spacing w:before="120" w:after="120"/>
        <w:jc w:val="both"/>
        <w:rPr>
          <w:rFonts w:eastAsiaTheme="minorEastAsia"/>
          <w:lang w:val="en-US" w:eastAsia="zh-CN"/>
        </w:rPr>
      </w:pPr>
      <w:bookmarkStart w:id="59" w:name="OLE_LINK40"/>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15</w:t>
      </w:r>
      <w:r w:rsidR="00E92D73" w:rsidRPr="00FA5F8D">
        <w:rPr>
          <w:rFonts w:eastAsiaTheme="minorEastAsia"/>
          <w:b/>
          <w:bCs/>
          <w:lang w:val="en-US" w:eastAsia="zh-CN"/>
        </w:rPr>
        <w:t xml:space="preserve"> </w:t>
      </w:r>
      <w:r w:rsidRPr="00FA5F8D">
        <w:rPr>
          <w:rFonts w:eastAsiaTheme="minorEastAsia" w:hint="eastAsia"/>
          <w:lang w:val="en-US" w:eastAsia="zh-CN"/>
        </w:rPr>
        <w:t>SEM images of patterned SU-8 2002 photoresist/</w:t>
      </w:r>
      <w:proofErr w:type="spellStart"/>
      <w:r w:rsidRPr="00FA5F8D">
        <w:rPr>
          <w:rFonts w:eastAsiaTheme="minorEastAsia" w:hint="eastAsia"/>
          <w:lang w:val="en-US" w:eastAsia="zh-CN"/>
        </w:rPr>
        <w:t>qdots</w:t>
      </w:r>
      <w:proofErr w:type="spellEnd"/>
      <w:r w:rsidRPr="00FA5F8D">
        <w:rPr>
          <w:rFonts w:eastAsiaTheme="minorEastAsia" w:hint="eastAsia"/>
          <w:lang w:val="en-US" w:eastAsia="zh-CN"/>
        </w:rPr>
        <w:t xml:space="preserve"> array after dry etching</w:t>
      </w:r>
      <w:bookmarkEnd w:id="59"/>
    </w:p>
    <w:p w14:paraId="1AAA5814" w14:textId="414A3D0F" w:rsidR="00F112F0" w:rsidRPr="00FA5F8D" w:rsidRDefault="00F112F0" w:rsidP="00FA5F8D">
      <w:pPr>
        <w:spacing w:before="120" w:after="120"/>
        <w:jc w:val="center"/>
        <w:rPr>
          <w:rFonts w:eastAsiaTheme="minorEastAsia"/>
          <w:lang w:val="en-US" w:eastAsia="zh-CN"/>
        </w:rPr>
      </w:pPr>
      <w:r w:rsidRPr="00FA5F8D">
        <w:rPr>
          <w:noProof/>
        </w:rPr>
        <w:lastRenderedPageBreak/>
        <w:drawing>
          <wp:inline distT="0" distB="0" distL="0" distR="0" wp14:anchorId="68030265" wp14:editId="4E54F945">
            <wp:extent cx="4793462" cy="1760561"/>
            <wp:effectExtent l="0" t="0" r="7620" b="0"/>
            <wp:docPr id="200649324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810926" cy="1766975"/>
                    </a:xfrm>
                    <a:prstGeom prst="rect">
                      <a:avLst/>
                    </a:prstGeom>
                    <a:noFill/>
                    <a:ln>
                      <a:noFill/>
                    </a:ln>
                  </pic:spPr>
                </pic:pic>
              </a:graphicData>
            </a:graphic>
          </wp:inline>
        </w:drawing>
      </w:r>
    </w:p>
    <w:p w14:paraId="4694001F" w14:textId="329E81A7" w:rsidR="00FA5F8D" w:rsidRPr="00FA5F8D" w:rsidRDefault="00F112F0" w:rsidP="00FA5F8D">
      <w:pPr>
        <w:spacing w:before="120" w:after="120"/>
        <w:jc w:val="both"/>
        <w:rPr>
          <w:rFonts w:eastAsiaTheme="minorEastAsia"/>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16</w:t>
      </w:r>
      <w:r w:rsidR="00E92D73" w:rsidRPr="00FA5F8D">
        <w:rPr>
          <w:rFonts w:eastAsiaTheme="minorEastAsia"/>
          <w:b/>
          <w:bCs/>
          <w:lang w:val="en-US" w:eastAsia="zh-CN"/>
        </w:rPr>
        <w:t xml:space="preserve"> </w:t>
      </w:r>
      <w:r w:rsidRPr="00FA5F8D">
        <w:rPr>
          <w:rFonts w:eastAsiaTheme="minorEastAsia" w:hint="eastAsia"/>
          <w:lang w:val="en-US" w:eastAsia="zh-CN"/>
        </w:rPr>
        <w:t xml:space="preserve">Height measurement before and after dry </w:t>
      </w:r>
      <w:r w:rsidRPr="00FA5F8D">
        <w:rPr>
          <w:rFonts w:eastAsiaTheme="minorEastAsia"/>
          <w:lang w:val="en-US" w:eastAsia="zh-CN"/>
        </w:rPr>
        <w:t>etching</w:t>
      </w:r>
      <w:r w:rsidRPr="00FA5F8D">
        <w:rPr>
          <w:rFonts w:eastAsiaTheme="minorEastAsia" w:hint="eastAsia"/>
          <w:lang w:val="en-US" w:eastAsia="zh-CN"/>
        </w:rPr>
        <w:t xml:space="preserve">. </w:t>
      </w:r>
      <w:r w:rsidRPr="00FA5F8D">
        <w:rPr>
          <w:rFonts w:eastAsiaTheme="minorEastAsia" w:hint="eastAsia"/>
          <w:b/>
          <w:bCs/>
          <w:lang w:val="en-US" w:eastAsia="zh-CN"/>
        </w:rPr>
        <w:t>a</w:t>
      </w:r>
      <w:r w:rsidRPr="00FA5F8D">
        <w:rPr>
          <w:rFonts w:eastAsiaTheme="minorEastAsia" w:hint="eastAsia"/>
          <w:lang w:val="en-US" w:eastAsia="zh-CN"/>
        </w:rPr>
        <w:t xml:space="preserve"> Height</w:t>
      </w:r>
      <w:r w:rsidR="0048689A" w:rsidRPr="00FA5F8D">
        <w:rPr>
          <w:rFonts w:eastAsiaTheme="minorEastAsia" w:hint="eastAsia"/>
          <w:lang w:val="en-US" w:eastAsia="zh-CN"/>
        </w:rPr>
        <w:t xml:space="preserve"> measurement</w:t>
      </w:r>
      <w:r w:rsidRPr="00FA5F8D">
        <w:rPr>
          <w:rFonts w:eastAsiaTheme="minorEastAsia" w:hint="eastAsia"/>
          <w:lang w:val="en-US" w:eastAsia="zh-CN"/>
        </w:rPr>
        <w:t xml:space="preserve"> of SU-8 2002 photoresist </w:t>
      </w:r>
      <w:r w:rsidR="0048689A" w:rsidRPr="00FA5F8D">
        <w:rPr>
          <w:rFonts w:eastAsiaTheme="minorEastAsia"/>
          <w:lang w:val="en-US" w:eastAsia="zh-CN"/>
        </w:rPr>
        <w:t>before</w:t>
      </w:r>
      <w:r w:rsidR="0048689A" w:rsidRPr="00FA5F8D">
        <w:rPr>
          <w:rFonts w:eastAsiaTheme="minorEastAsia" w:hint="eastAsia"/>
          <w:lang w:val="en-US" w:eastAsia="zh-CN"/>
        </w:rPr>
        <w:t xml:space="preserve"> dry etching. </w:t>
      </w:r>
      <w:r w:rsidR="0048689A" w:rsidRPr="00FA5F8D">
        <w:rPr>
          <w:rFonts w:eastAsiaTheme="minorEastAsia" w:hint="eastAsia"/>
          <w:b/>
          <w:bCs/>
          <w:lang w:val="en-US" w:eastAsia="zh-CN"/>
        </w:rPr>
        <w:t>b</w:t>
      </w:r>
      <w:r w:rsidR="0048689A" w:rsidRPr="00FA5F8D">
        <w:rPr>
          <w:rFonts w:eastAsiaTheme="minorEastAsia" w:hint="eastAsia"/>
          <w:lang w:val="en-US" w:eastAsia="zh-CN"/>
        </w:rPr>
        <w:t xml:space="preserve"> Height measurement of the SU-8 2002 photoresist/</w:t>
      </w:r>
      <w:proofErr w:type="spellStart"/>
      <w:r w:rsidR="0048689A" w:rsidRPr="00FA5F8D">
        <w:rPr>
          <w:rFonts w:eastAsiaTheme="minorEastAsia" w:hint="eastAsia"/>
          <w:lang w:val="en-US" w:eastAsia="zh-CN"/>
        </w:rPr>
        <w:t>qdots</w:t>
      </w:r>
      <w:proofErr w:type="spellEnd"/>
      <w:r w:rsidR="0048689A" w:rsidRPr="00FA5F8D">
        <w:rPr>
          <w:rFonts w:eastAsiaTheme="minorEastAsia" w:hint="eastAsia"/>
          <w:lang w:val="en-US" w:eastAsia="zh-CN"/>
        </w:rPr>
        <w:t xml:space="preserve"> after dry etching</w:t>
      </w:r>
    </w:p>
    <w:p w14:paraId="6D16A12F" w14:textId="1F300444" w:rsidR="00F112F0" w:rsidRPr="00FA5F8D" w:rsidRDefault="0048689A" w:rsidP="00FA5F8D">
      <w:pPr>
        <w:spacing w:before="120" w:after="120"/>
        <w:jc w:val="center"/>
        <w:rPr>
          <w:rFonts w:eastAsiaTheme="minorEastAsia"/>
          <w:lang w:val="en-US" w:eastAsia="zh-CN"/>
        </w:rPr>
      </w:pPr>
      <w:r w:rsidRPr="00FA5F8D">
        <w:rPr>
          <w:noProof/>
        </w:rPr>
        <w:drawing>
          <wp:inline distT="0" distB="0" distL="0" distR="0" wp14:anchorId="6FD0FC21" wp14:editId="628A861C">
            <wp:extent cx="4592472" cy="1731289"/>
            <wp:effectExtent l="0" t="0" r="0" b="2540"/>
            <wp:docPr id="147315108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626049" cy="1743947"/>
                    </a:xfrm>
                    <a:prstGeom prst="rect">
                      <a:avLst/>
                    </a:prstGeom>
                    <a:noFill/>
                    <a:ln>
                      <a:noFill/>
                    </a:ln>
                  </pic:spPr>
                </pic:pic>
              </a:graphicData>
            </a:graphic>
          </wp:inline>
        </w:drawing>
      </w:r>
    </w:p>
    <w:p w14:paraId="0936DFB6" w14:textId="0C123C43" w:rsidR="000D2342" w:rsidRPr="00FA5F8D" w:rsidRDefault="0048689A" w:rsidP="00FA5F8D">
      <w:pPr>
        <w:spacing w:before="120" w:after="120"/>
        <w:jc w:val="both"/>
        <w:rPr>
          <w:rFonts w:eastAsiaTheme="minorEastAsia"/>
          <w:b/>
          <w:bCs/>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17</w:t>
      </w:r>
      <w:r w:rsidR="00E92D73" w:rsidRPr="00FA5F8D">
        <w:rPr>
          <w:rFonts w:eastAsiaTheme="minorEastAsia"/>
          <w:b/>
          <w:bCs/>
          <w:lang w:val="en-US" w:eastAsia="zh-CN"/>
        </w:rPr>
        <w:t xml:space="preserve"> </w:t>
      </w:r>
      <w:r w:rsidRPr="00FA5F8D">
        <w:rPr>
          <w:rFonts w:eastAsiaTheme="minorEastAsia" w:hint="eastAsia"/>
          <w:lang w:val="en-US" w:eastAsia="zh-CN"/>
        </w:rPr>
        <w:t xml:space="preserve">SEM images of SU-8 2010 photoresist/SPRR polymer after </w:t>
      </w:r>
      <w:r w:rsidRPr="00FA5F8D">
        <w:rPr>
          <w:rFonts w:eastAsiaTheme="minorEastAsia"/>
          <w:lang w:val="en-US" w:eastAsia="zh-CN"/>
        </w:rPr>
        <w:t>undergoing</w:t>
      </w:r>
      <w:r w:rsidRPr="00FA5F8D">
        <w:rPr>
          <w:rFonts w:eastAsiaTheme="minorEastAsia" w:hint="eastAsia"/>
          <w:lang w:val="en-US" w:eastAsia="zh-CN"/>
        </w:rPr>
        <w:t xml:space="preserve"> dry lift-off process</w:t>
      </w:r>
      <w:bookmarkEnd w:id="58"/>
    </w:p>
    <w:p w14:paraId="143C0A5D" w14:textId="77777777" w:rsidR="007254AD" w:rsidRPr="00FA5F8D" w:rsidRDefault="007254AD" w:rsidP="001F471C">
      <w:pPr>
        <w:spacing w:before="120" w:after="120"/>
        <w:jc w:val="center"/>
        <w:rPr>
          <w:rFonts w:eastAsiaTheme="minorEastAsia"/>
          <w:b/>
          <w:bCs/>
          <w:lang w:val="en-US" w:eastAsia="zh-CN"/>
        </w:rPr>
      </w:pPr>
      <w:r w:rsidRPr="00FA5F8D">
        <w:rPr>
          <w:noProof/>
        </w:rPr>
        <w:drawing>
          <wp:inline distT="0" distB="0" distL="0" distR="0" wp14:anchorId="495A2111" wp14:editId="0920091D">
            <wp:extent cx="5602492" cy="3016156"/>
            <wp:effectExtent l="0" t="0" r="0" b="0"/>
            <wp:docPr id="18308982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622399" cy="3026873"/>
                    </a:xfrm>
                    <a:prstGeom prst="rect">
                      <a:avLst/>
                    </a:prstGeom>
                    <a:noFill/>
                    <a:ln>
                      <a:noFill/>
                    </a:ln>
                  </pic:spPr>
                </pic:pic>
              </a:graphicData>
            </a:graphic>
          </wp:inline>
        </w:drawing>
      </w:r>
    </w:p>
    <w:p w14:paraId="50F7652A" w14:textId="7D2BB95B" w:rsidR="007254AD" w:rsidRPr="00FA5F8D" w:rsidRDefault="007254AD" w:rsidP="001F471C">
      <w:pPr>
        <w:spacing w:before="120" w:after="120"/>
        <w:jc w:val="both"/>
        <w:rPr>
          <w:rFonts w:eastAsiaTheme="minorEastAsia"/>
          <w:b/>
          <w:bCs/>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18</w:t>
      </w:r>
      <w:r w:rsidR="00E92D73" w:rsidRPr="00FA5F8D">
        <w:rPr>
          <w:rFonts w:eastAsiaTheme="minorEastAsia"/>
          <w:b/>
          <w:bCs/>
          <w:lang w:val="en-US" w:eastAsia="zh-CN"/>
        </w:rPr>
        <w:t xml:space="preserve"> </w:t>
      </w:r>
      <w:r w:rsidRPr="00FA5F8D">
        <w:rPr>
          <w:rFonts w:eastAsiaTheme="minorEastAsia" w:hint="eastAsia"/>
          <w:lang w:val="en-US" w:eastAsia="zh-CN"/>
        </w:rPr>
        <w:t xml:space="preserve">Sustainable </w:t>
      </w:r>
      <w:r w:rsidRPr="00FA5F8D">
        <w:rPr>
          <w:rFonts w:eastAsiaTheme="minorEastAsia"/>
          <w:lang w:val="en-US" w:eastAsia="zh-CN"/>
        </w:rPr>
        <w:t>“</w:t>
      </w:r>
      <w:r w:rsidRPr="00FA5F8D">
        <w:rPr>
          <w:rFonts w:eastAsiaTheme="minorEastAsia" w:hint="eastAsia"/>
          <w:lang w:val="en-US" w:eastAsia="zh-CN"/>
        </w:rPr>
        <w:t>dry lift-off</w:t>
      </w:r>
      <w:r w:rsidRPr="00FA5F8D">
        <w:rPr>
          <w:rFonts w:eastAsiaTheme="minorEastAsia"/>
          <w:lang w:val="en-US" w:eastAsia="zh-CN"/>
        </w:rPr>
        <w:t>”</w:t>
      </w:r>
      <w:r w:rsidRPr="00FA5F8D">
        <w:rPr>
          <w:rFonts w:eastAsiaTheme="minorEastAsia" w:hint="eastAsia"/>
          <w:lang w:val="en-US" w:eastAsia="zh-CN"/>
        </w:rPr>
        <w:t xml:space="preserve"> process for metal patterning </w:t>
      </w:r>
      <w:r w:rsidR="00682DCC" w:rsidRPr="00FA5F8D">
        <w:rPr>
          <w:rFonts w:eastAsiaTheme="minorEastAsia" w:hint="eastAsia"/>
          <w:lang w:val="en-US" w:eastAsia="zh-CN"/>
        </w:rPr>
        <w:t>usin</w:t>
      </w:r>
      <w:r w:rsidRPr="00FA5F8D">
        <w:rPr>
          <w:rFonts w:eastAsiaTheme="minorEastAsia" w:hint="eastAsia"/>
          <w:lang w:val="en-US" w:eastAsia="zh-CN"/>
        </w:rPr>
        <w:t>g a</w:t>
      </w:r>
      <w:r w:rsidR="00682DCC" w:rsidRPr="00FA5F8D">
        <w:rPr>
          <w:rFonts w:eastAsiaTheme="minorEastAsia" w:hint="eastAsia"/>
          <w:lang w:val="en-US" w:eastAsia="zh-CN"/>
        </w:rPr>
        <w:t>n</w:t>
      </w:r>
      <w:r w:rsidRPr="00FA5F8D">
        <w:rPr>
          <w:rFonts w:eastAsiaTheme="minorEastAsia" w:hint="eastAsia"/>
          <w:lang w:val="en-US" w:eastAsia="zh-CN"/>
        </w:rPr>
        <w:t xml:space="preserve"> SPRR polymer and a </w:t>
      </w:r>
      <w:r w:rsidRPr="00FA5F8D">
        <w:rPr>
          <w:rFonts w:eastAsiaTheme="minorEastAsia"/>
          <w:lang w:val="en-US" w:eastAsia="zh-CN"/>
        </w:rPr>
        <w:t>reusable</w:t>
      </w:r>
      <w:r w:rsidRPr="00FA5F8D">
        <w:rPr>
          <w:rFonts w:eastAsiaTheme="minorEastAsia" w:hint="eastAsia"/>
          <w:lang w:val="en-US" w:eastAsia="zh-CN"/>
        </w:rPr>
        <w:t xml:space="preserve"> SU-8 2010 photoresist layer. </w:t>
      </w:r>
      <w:r w:rsidRPr="00FA5F8D">
        <w:rPr>
          <w:rFonts w:eastAsiaTheme="minorEastAsia"/>
          <w:b/>
          <w:bCs/>
          <w:lang w:val="en-US" w:eastAsia="zh-CN"/>
        </w:rPr>
        <w:t>a</w:t>
      </w:r>
      <w:r w:rsidRPr="00FA5F8D">
        <w:rPr>
          <w:rFonts w:eastAsiaTheme="minorEastAsia"/>
          <w:lang w:val="en-US" w:eastAsia="zh-CN"/>
        </w:rPr>
        <w:t xml:space="preserve"> Demonstration of photoresist reuse:</w:t>
      </w:r>
      <w:r w:rsidRPr="00FA5F8D">
        <w:rPr>
          <w:rFonts w:eastAsiaTheme="minorEastAsia" w:hint="eastAsia"/>
          <w:lang w:val="en-US" w:eastAsia="zh-CN"/>
        </w:rPr>
        <w:t xml:space="preserve"> </w:t>
      </w:r>
      <w:r w:rsidR="00682DCC" w:rsidRPr="00FA5F8D">
        <w:rPr>
          <w:rFonts w:eastAsiaTheme="minorEastAsia" w:hint="eastAsia"/>
          <w:lang w:val="en-US" w:eastAsia="zh-CN"/>
        </w:rPr>
        <w:t xml:space="preserve">the same </w:t>
      </w:r>
      <w:r w:rsidRPr="00FA5F8D">
        <w:rPr>
          <w:rFonts w:eastAsiaTheme="minorEastAsia"/>
          <w:lang w:val="en-US" w:eastAsia="zh-CN"/>
        </w:rPr>
        <w:t>photoresist</w:t>
      </w:r>
      <w:r w:rsidRPr="00FA5F8D">
        <w:rPr>
          <w:rFonts w:eastAsiaTheme="minorEastAsia" w:hint="eastAsia"/>
          <w:lang w:val="en-US" w:eastAsia="zh-CN"/>
        </w:rPr>
        <w:t xml:space="preserve"> was reused </w:t>
      </w:r>
      <w:r w:rsidR="00682DCC" w:rsidRPr="00FA5F8D">
        <w:rPr>
          <w:rFonts w:eastAsiaTheme="minorEastAsia" w:hint="eastAsia"/>
          <w:lang w:val="en-US" w:eastAsia="zh-CN"/>
        </w:rPr>
        <w:t xml:space="preserve">for </w:t>
      </w:r>
      <w:r w:rsidRPr="00FA5F8D">
        <w:rPr>
          <w:rFonts w:eastAsiaTheme="minorEastAsia" w:hint="eastAsia"/>
          <w:lang w:val="en-US" w:eastAsia="zh-CN"/>
        </w:rPr>
        <w:t xml:space="preserve">more than five </w:t>
      </w:r>
      <w:r w:rsidR="00682DCC" w:rsidRPr="00FA5F8D">
        <w:rPr>
          <w:rFonts w:eastAsiaTheme="minorEastAsia" w:hint="eastAsia"/>
          <w:lang w:val="en-US" w:eastAsia="zh-CN"/>
        </w:rPr>
        <w:t>cycles</w:t>
      </w:r>
      <w:r w:rsidRPr="00FA5F8D">
        <w:rPr>
          <w:rFonts w:eastAsiaTheme="minorEastAsia" w:hint="eastAsia"/>
          <w:lang w:val="en-US" w:eastAsia="zh-CN"/>
        </w:rPr>
        <w:t xml:space="preserve"> </w:t>
      </w:r>
      <w:r w:rsidR="00682DCC" w:rsidRPr="00FA5F8D">
        <w:rPr>
          <w:rFonts w:eastAsiaTheme="minorEastAsia" w:hint="eastAsia"/>
          <w:lang w:val="en-US" w:eastAsia="zh-CN"/>
        </w:rPr>
        <w:t>of</w:t>
      </w:r>
      <w:r w:rsidRPr="00FA5F8D">
        <w:rPr>
          <w:rFonts w:eastAsiaTheme="minorEastAsia" w:hint="eastAsia"/>
          <w:lang w:val="en-US" w:eastAsia="zh-CN"/>
        </w:rPr>
        <w:t xml:space="preserve"> dry metal patterning on glass substrates. </w:t>
      </w:r>
      <w:r w:rsidRPr="00FA5F8D">
        <w:rPr>
          <w:rFonts w:eastAsiaTheme="minorEastAsia" w:hint="eastAsia"/>
          <w:b/>
          <w:bCs/>
          <w:lang w:val="en-US" w:eastAsia="zh-CN"/>
        </w:rPr>
        <w:t>b-f</w:t>
      </w:r>
      <w:r w:rsidRPr="00FA5F8D">
        <w:rPr>
          <w:rFonts w:eastAsiaTheme="minorEastAsia"/>
          <w:lang w:val="en-US" w:eastAsia="zh-CN"/>
        </w:rPr>
        <w:t xml:space="preserve"> Optical images of a patterned</w:t>
      </w:r>
      <w:r w:rsidRPr="00FA5F8D">
        <w:rPr>
          <w:rFonts w:eastAsiaTheme="minorEastAsia" w:hint="eastAsia"/>
          <w:lang w:val="en-US" w:eastAsia="zh-CN"/>
        </w:rPr>
        <w:t xml:space="preserve"> Cr/Al metal</w:t>
      </w:r>
      <w:r w:rsidRPr="00FA5F8D">
        <w:rPr>
          <w:rFonts w:eastAsiaTheme="minorEastAsia"/>
          <w:lang w:val="en-US" w:eastAsia="zh-CN"/>
        </w:rPr>
        <w:t xml:space="preserve"> </w:t>
      </w:r>
      <w:r w:rsidR="00682DCC" w:rsidRPr="00FA5F8D">
        <w:rPr>
          <w:rFonts w:eastAsiaTheme="minorEastAsia" w:hint="eastAsia"/>
          <w:lang w:val="en-US" w:eastAsia="zh-CN"/>
        </w:rPr>
        <w:t xml:space="preserve">array </w:t>
      </w:r>
      <w:r w:rsidRPr="00FA5F8D">
        <w:rPr>
          <w:rFonts w:eastAsiaTheme="minorEastAsia"/>
          <w:lang w:val="en-US" w:eastAsia="zh-CN"/>
        </w:rPr>
        <w:t xml:space="preserve">on </w:t>
      </w:r>
      <w:r w:rsidRPr="00FA5F8D">
        <w:rPr>
          <w:rFonts w:eastAsiaTheme="minorEastAsia" w:hint="eastAsia"/>
          <w:lang w:val="en-US" w:eastAsia="zh-CN"/>
        </w:rPr>
        <w:t>glass</w:t>
      </w:r>
      <w:r w:rsidRPr="00FA5F8D">
        <w:rPr>
          <w:rFonts w:eastAsiaTheme="minorEastAsia"/>
          <w:lang w:val="en-US" w:eastAsia="zh-CN"/>
        </w:rPr>
        <w:t xml:space="preserve"> substrate</w:t>
      </w:r>
      <w:r w:rsidRPr="00FA5F8D">
        <w:rPr>
          <w:rFonts w:eastAsiaTheme="minorEastAsia" w:hint="eastAsia"/>
          <w:lang w:val="en-US" w:eastAsia="zh-CN"/>
        </w:rPr>
        <w:t>s</w:t>
      </w:r>
      <w:r w:rsidRPr="00FA5F8D">
        <w:rPr>
          <w:rFonts w:eastAsiaTheme="minorEastAsia"/>
          <w:lang w:val="en-US" w:eastAsia="zh-CN"/>
        </w:rPr>
        <w:t xml:space="preserve"> using </w:t>
      </w:r>
      <w:r w:rsidRPr="00FA5F8D">
        <w:rPr>
          <w:rFonts w:eastAsiaTheme="minorEastAsia" w:hint="eastAsia"/>
          <w:lang w:val="en-US" w:eastAsia="zh-CN"/>
        </w:rPr>
        <w:t>the sustainable</w:t>
      </w:r>
      <w:r w:rsidR="00CF6B6A" w:rsidRPr="00FA5F8D">
        <w:rPr>
          <w:rFonts w:eastAsiaTheme="minorEastAsia" w:hint="eastAsia"/>
          <w:lang w:val="en-US" w:eastAsia="zh-CN"/>
        </w:rPr>
        <w:t xml:space="preserve"> </w:t>
      </w:r>
      <w:r w:rsidRPr="00FA5F8D">
        <w:rPr>
          <w:rFonts w:eastAsiaTheme="minorEastAsia"/>
          <w:lang w:val="en-US" w:eastAsia="zh-CN"/>
        </w:rPr>
        <w:t>“dry lift-off” process.</w:t>
      </w:r>
      <w:r w:rsidRPr="00FA5F8D">
        <w:rPr>
          <w:rFonts w:eastAsiaTheme="minorEastAsia" w:hint="eastAsia"/>
          <w:lang w:val="en-US" w:eastAsia="zh-CN"/>
        </w:rPr>
        <w:t xml:space="preserve"> </w:t>
      </w:r>
      <w:r w:rsidR="00CF6B6A" w:rsidRPr="00FA5F8D">
        <w:rPr>
          <w:rFonts w:eastAsiaTheme="minorEastAsia" w:hint="eastAsia"/>
          <w:b/>
          <w:bCs/>
          <w:lang w:val="en-US" w:eastAsia="zh-CN"/>
        </w:rPr>
        <w:t>g</w:t>
      </w:r>
      <w:r w:rsidRPr="00FA5F8D">
        <w:rPr>
          <w:rFonts w:eastAsiaTheme="minorEastAsia" w:hint="eastAsia"/>
          <w:b/>
          <w:bCs/>
          <w:lang w:val="en-US" w:eastAsia="zh-CN"/>
        </w:rPr>
        <w:t xml:space="preserve"> </w:t>
      </w:r>
      <w:bookmarkStart w:id="60" w:name="OLE_LINK3"/>
      <w:r w:rsidRPr="00FA5F8D">
        <w:rPr>
          <w:rFonts w:eastAsiaTheme="minorEastAsia" w:hint="eastAsia"/>
          <w:lang w:val="en-US" w:eastAsia="zh-CN"/>
        </w:rPr>
        <w:t xml:space="preserve">Optical </w:t>
      </w:r>
      <w:r w:rsidR="00CF6B6A" w:rsidRPr="00FA5F8D">
        <w:rPr>
          <w:rFonts w:eastAsiaTheme="minorEastAsia" w:hint="eastAsia"/>
          <w:lang w:val="en-US" w:eastAsia="zh-CN"/>
        </w:rPr>
        <w:t>image of the photoresist</w:t>
      </w:r>
      <w:bookmarkEnd w:id="60"/>
      <w:r w:rsidR="00682DCC" w:rsidRPr="00FA5F8D">
        <w:rPr>
          <w:rFonts w:eastAsiaTheme="minorEastAsia" w:hint="eastAsia"/>
          <w:lang w:val="en-US" w:eastAsia="zh-CN"/>
        </w:rPr>
        <w:t xml:space="preserve"> </w:t>
      </w:r>
      <w:r w:rsidR="00682DCC" w:rsidRPr="00FA5F8D">
        <w:rPr>
          <w:rFonts w:eastAsiaTheme="minorEastAsia"/>
          <w:lang w:val="en-US" w:eastAsia="zh-CN"/>
        </w:rPr>
        <w:t>after being reused for more than five cycles.</w:t>
      </w:r>
      <w:r w:rsidR="00CF6B6A" w:rsidRPr="00FA5F8D">
        <w:rPr>
          <w:rFonts w:eastAsiaTheme="minorEastAsia" w:hint="eastAsia"/>
          <w:lang w:val="en-US" w:eastAsia="zh-CN"/>
        </w:rPr>
        <w:t xml:space="preserve"> </w:t>
      </w:r>
      <w:r w:rsidR="00CF6B6A" w:rsidRPr="00FA5F8D">
        <w:rPr>
          <w:rFonts w:eastAsiaTheme="minorEastAsia" w:hint="eastAsia"/>
          <w:b/>
          <w:bCs/>
          <w:lang w:val="en-US" w:eastAsia="zh-CN"/>
        </w:rPr>
        <w:t>h-j</w:t>
      </w:r>
      <w:r w:rsidR="00CF6B6A" w:rsidRPr="00FA5F8D">
        <w:rPr>
          <w:rFonts w:eastAsiaTheme="minorEastAsia" w:hint="eastAsia"/>
          <w:lang w:val="en-US" w:eastAsia="zh-CN"/>
        </w:rPr>
        <w:t xml:space="preserve"> Registration </w:t>
      </w:r>
      <w:r w:rsidR="00CF6B6A" w:rsidRPr="00FA5F8D">
        <w:rPr>
          <w:rFonts w:eastAsiaTheme="minorEastAsia"/>
          <w:lang w:val="en-US" w:eastAsia="zh-CN"/>
        </w:rPr>
        <w:t>analysis</w:t>
      </w:r>
      <w:r w:rsidR="00CF6B6A" w:rsidRPr="00FA5F8D">
        <w:rPr>
          <w:rFonts w:eastAsiaTheme="minorEastAsia" w:hint="eastAsia"/>
          <w:lang w:val="en-US" w:eastAsia="zh-CN"/>
        </w:rPr>
        <w:t xml:space="preserve"> </w:t>
      </w:r>
      <w:r w:rsidR="00682DCC" w:rsidRPr="00FA5F8D">
        <w:rPr>
          <w:rFonts w:eastAsiaTheme="minorEastAsia"/>
          <w:lang w:val="en-US" w:eastAsia="zh-CN"/>
        </w:rPr>
        <w:t>between the reused photoresist and the metal patterns defined in the first, third, and fifth cycles, respectively</w:t>
      </w:r>
    </w:p>
    <w:p w14:paraId="2DAB40AA" w14:textId="2DFB6640" w:rsidR="009266E7" w:rsidRPr="00FA5F8D" w:rsidRDefault="00196412" w:rsidP="001F471C">
      <w:pPr>
        <w:spacing w:before="120" w:after="120"/>
        <w:jc w:val="center"/>
        <w:rPr>
          <w:rFonts w:eastAsiaTheme="minorEastAsia"/>
          <w:b/>
          <w:bCs/>
          <w:lang w:val="en-US" w:eastAsia="zh-CN"/>
        </w:rPr>
      </w:pPr>
      <w:r w:rsidRPr="00FA5F8D">
        <w:rPr>
          <w:noProof/>
        </w:rPr>
        <w:lastRenderedPageBreak/>
        <w:drawing>
          <wp:inline distT="0" distB="0" distL="0" distR="0" wp14:anchorId="2376FB84" wp14:editId="355E7930">
            <wp:extent cx="5664316" cy="3522133"/>
            <wp:effectExtent l="0" t="0" r="0" b="2540"/>
            <wp:docPr id="319532177" name="图片 8"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32177" name="图片 8" descr="图示&#10;&#10;AI 生成的内容可能不正确。"/>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70339" cy="3525878"/>
                    </a:xfrm>
                    <a:prstGeom prst="rect">
                      <a:avLst/>
                    </a:prstGeom>
                    <a:noFill/>
                    <a:ln>
                      <a:noFill/>
                    </a:ln>
                  </pic:spPr>
                </pic:pic>
              </a:graphicData>
            </a:graphic>
          </wp:inline>
        </w:drawing>
      </w:r>
    </w:p>
    <w:p w14:paraId="166E9564" w14:textId="2A514B45" w:rsidR="0048689A" w:rsidRDefault="000D2342" w:rsidP="00F858FF">
      <w:pPr>
        <w:spacing w:before="120" w:after="120"/>
        <w:jc w:val="both"/>
        <w:rPr>
          <w:rFonts w:eastAsiaTheme="minorEastAsia"/>
          <w:lang w:val="en-US" w:eastAsia="zh-CN"/>
        </w:rPr>
      </w:pPr>
      <w:bookmarkStart w:id="61" w:name="OLE_LINK41"/>
      <w:r w:rsidRPr="00FA5F8D">
        <w:rPr>
          <w:rFonts w:eastAsiaTheme="minorEastAsia"/>
          <w:b/>
          <w:bCs/>
          <w:lang w:val="en-US" w:eastAsia="zh-CN"/>
        </w:rPr>
        <w:t>Fig</w:t>
      </w:r>
      <w:r w:rsidR="00196412"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 xml:space="preserve">19 </w:t>
      </w:r>
      <w:r w:rsidRPr="00FA5F8D">
        <w:rPr>
          <w:rFonts w:eastAsiaTheme="minorEastAsia" w:hint="eastAsia"/>
          <w:lang w:val="en-US" w:eastAsia="zh-CN"/>
        </w:rPr>
        <w:t>“</w:t>
      </w:r>
      <w:r w:rsidRPr="00FA5F8D">
        <w:rPr>
          <w:rFonts w:eastAsiaTheme="minorEastAsia"/>
          <w:lang w:val="en-US" w:eastAsia="zh-CN"/>
        </w:rPr>
        <w:t>Dry lif</w:t>
      </w:r>
      <w:bookmarkEnd w:id="61"/>
      <w:r w:rsidRPr="00FA5F8D">
        <w:rPr>
          <w:rFonts w:eastAsiaTheme="minorEastAsia"/>
          <w:lang w:val="en-US" w:eastAsia="zh-CN"/>
        </w:rPr>
        <w:t xml:space="preserve">t-off” processes for thin film patterning on </w:t>
      </w:r>
      <w:r w:rsidRPr="00FA5F8D">
        <w:rPr>
          <w:rFonts w:eastAsiaTheme="minorEastAsia" w:hint="eastAsia"/>
          <w:lang w:val="en-US" w:eastAsia="zh-CN"/>
        </w:rPr>
        <w:t>water-</w:t>
      </w:r>
      <w:r w:rsidRPr="00FA5F8D">
        <w:rPr>
          <w:rFonts w:eastAsiaTheme="minorEastAsia"/>
          <w:lang w:val="en-US" w:eastAsia="zh-CN"/>
        </w:rPr>
        <w:t>soluble</w:t>
      </w:r>
      <w:r w:rsidRPr="00FA5F8D">
        <w:rPr>
          <w:rFonts w:eastAsiaTheme="minorEastAsia" w:hint="eastAsia"/>
          <w:lang w:val="en-US" w:eastAsia="zh-CN"/>
        </w:rPr>
        <w:t xml:space="preserve"> PVA</w:t>
      </w:r>
      <w:r w:rsidRPr="00FA5F8D">
        <w:rPr>
          <w:rFonts w:eastAsiaTheme="minorEastAsia"/>
          <w:lang w:val="en-US" w:eastAsia="zh-CN"/>
        </w:rPr>
        <w:t xml:space="preserve"> substrates.</w:t>
      </w:r>
      <w:r w:rsidRPr="00FA5F8D">
        <w:rPr>
          <w:rFonts w:eastAsiaTheme="minorEastAsia" w:hint="eastAsia"/>
          <w:lang w:val="en-US" w:eastAsia="zh-CN"/>
        </w:rPr>
        <w:t xml:space="preserve"> </w:t>
      </w:r>
      <w:proofErr w:type="spellStart"/>
      <w:proofErr w:type="gramStart"/>
      <w:r w:rsidRPr="00FA5F8D">
        <w:rPr>
          <w:rFonts w:eastAsiaTheme="minorEastAsia"/>
          <w:b/>
          <w:bCs/>
          <w:lang w:val="en-US" w:eastAsia="zh-CN"/>
        </w:rPr>
        <w:t>a</w:t>
      </w:r>
      <w:proofErr w:type="spellEnd"/>
      <w:proofErr w:type="gramEnd"/>
      <w:r w:rsidRPr="00FA5F8D">
        <w:rPr>
          <w:rFonts w:eastAsiaTheme="minorEastAsia"/>
          <w:lang w:val="en-US" w:eastAsia="zh-CN"/>
        </w:rPr>
        <w:t xml:space="preserve"> Optical images of a patterned</w:t>
      </w:r>
      <w:r w:rsidRPr="00FA5F8D">
        <w:rPr>
          <w:rFonts w:eastAsiaTheme="minorEastAsia" w:hint="eastAsia"/>
          <w:lang w:val="en-US" w:eastAsia="zh-CN"/>
        </w:rPr>
        <w:t xml:space="preserve"> </w:t>
      </w:r>
      <w:r w:rsidRPr="00FA5F8D">
        <w:rPr>
          <w:rFonts w:eastAsiaTheme="minorEastAsia"/>
          <w:lang w:val="en-US" w:eastAsia="zh-CN"/>
        </w:rPr>
        <w:t xml:space="preserve">array of titanium (thickness: 100 nm) on a PVA substrate using the “dry lift-off” process. </w:t>
      </w:r>
      <w:r w:rsidRPr="00FA5F8D">
        <w:rPr>
          <w:rFonts w:eastAsiaTheme="minorEastAsia"/>
          <w:b/>
          <w:bCs/>
          <w:lang w:val="en-US" w:eastAsia="zh-CN"/>
        </w:rPr>
        <w:t>b</w:t>
      </w:r>
      <w:r w:rsidRPr="00FA5F8D">
        <w:rPr>
          <w:rFonts w:eastAsiaTheme="minorEastAsia"/>
          <w:lang w:val="en-US" w:eastAsia="zh-CN"/>
        </w:rPr>
        <w:t xml:space="preserve"> Demonstration of photoresist reuse: photoresist lifted from the titanium-patterned PVA substrate was re-released onto a second pristine PVA substrate, followed by the same “dry lift-off” process to define a new titanium array</w:t>
      </w:r>
      <w:r w:rsidR="00F858FF">
        <w:rPr>
          <w:rFonts w:eastAsiaTheme="minorEastAsia"/>
          <w:lang w:val="en-US" w:eastAsia="zh-CN"/>
        </w:rPr>
        <w:t xml:space="preserve"> </w:t>
      </w:r>
    </w:p>
    <w:p w14:paraId="0BC16D96" w14:textId="77777777" w:rsidR="00F858FF" w:rsidRPr="00FA5F8D" w:rsidRDefault="00F858FF" w:rsidP="00F858FF">
      <w:pPr>
        <w:spacing w:before="120" w:after="120"/>
        <w:jc w:val="both"/>
        <w:rPr>
          <w:rFonts w:eastAsiaTheme="minorEastAsia"/>
          <w:lang w:val="en-US" w:eastAsia="zh-CN"/>
        </w:rPr>
      </w:pPr>
    </w:p>
    <w:p w14:paraId="1A7343DB" w14:textId="74521ABA" w:rsidR="00214BBB" w:rsidRPr="00FA5F8D" w:rsidRDefault="0048689A" w:rsidP="00F858FF">
      <w:pPr>
        <w:spacing w:before="120" w:after="120"/>
        <w:jc w:val="center"/>
        <w:rPr>
          <w:rFonts w:eastAsiaTheme="minorEastAsia"/>
          <w:lang w:val="en-US" w:eastAsia="zh-CN"/>
        </w:rPr>
      </w:pPr>
      <w:r w:rsidRPr="00FA5F8D">
        <w:rPr>
          <w:noProof/>
        </w:rPr>
        <w:drawing>
          <wp:inline distT="0" distB="0" distL="0" distR="0" wp14:anchorId="4CD3597D" wp14:editId="74CBAE12">
            <wp:extent cx="4301155" cy="3091218"/>
            <wp:effectExtent l="0" t="0" r="4445" b="0"/>
            <wp:docPr id="191588089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306809" cy="3095282"/>
                    </a:xfrm>
                    <a:prstGeom prst="rect">
                      <a:avLst/>
                    </a:prstGeom>
                    <a:noFill/>
                    <a:ln>
                      <a:noFill/>
                    </a:ln>
                  </pic:spPr>
                </pic:pic>
              </a:graphicData>
            </a:graphic>
          </wp:inline>
        </w:drawing>
      </w:r>
    </w:p>
    <w:p w14:paraId="463DF0C6" w14:textId="44E1ED16" w:rsidR="0048689A" w:rsidRPr="00FA5F8D" w:rsidRDefault="0048689A" w:rsidP="001F471C">
      <w:pPr>
        <w:spacing w:before="120" w:after="120"/>
        <w:jc w:val="both"/>
        <w:rPr>
          <w:rFonts w:eastAsiaTheme="minorEastAsia"/>
          <w:lang w:val="en-US" w:eastAsia="zh-CN"/>
        </w:rPr>
      </w:pPr>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r w:rsidR="00E92D73" w:rsidRPr="00FA5F8D">
        <w:rPr>
          <w:rFonts w:eastAsiaTheme="minorEastAsia"/>
          <w:b/>
          <w:bCs/>
          <w:lang w:val="en-US" w:eastAsia="zh-CN"/>
        </w:rPr>
        <w:t>S</w:t>
      </w:r>
      <w:r w:rsidR="00E92D73" w:rsidRPr="00FA5F8D">
        <w:rPr>
          <w:rFonts w:eastAsiaTheme="minorEastAsia" w:hint="eastAsia"/>
          <w:b/>
          <w:bCs/>
          <w:lang w:val="en-US" w:eastAsia="zh-CN"/>
        </w:rPr>
        <w:t xml:space="preserve">20 </w:t>
      </w:r>
      <w:r w:rsidRPr="00FA5F8D">
        <w:rPr>
          <w:rFonts w:eastAsiaTheme="minorEastAsia" w:hint="eastAsia"/>
          <w:lang w:val="en-US" w:eastAsia="zh-CN"/>
        </w:rPr>
        <w:t xml:space="preserve">I-V </w:t>
      </w:r>
      <w:r w:rsidRPr="00FA5F8D">
        <w:rPr>
          <w:rFonts w:eastAsiaTheme="minorEastAsia"/>
          <w:lang w:val="en-US" w:eastAsia="zh-CN"/>
        </w:rPr>
        <w:t>response</w:t>
      </w:r>
      <w:r w:rsidRPr="00FA5F8D">
        <w:rPr>
          <w:rFonts w:eastAsiaTheme="minorEastAsia" w:hint="eastAsia"/>
          <w:lang w:val="en-US" w:eastAsia="zh-CN"/>
        </w:rPr>
        <w:t xml:space="preserve"> measurement of the curved </w:t>
      </w:r>
      <w:r w:rsidRPr="00FA5F8D">
        <w:rPr>
          <w:rFonts w:eastAsiaTheme="minorEastAsia"/>
          <w:lang w:val="en-US" w:eastAsia="zh-CN"/>
        </w:rPr>
        <w:t>photodetector</w:t>
      </w:r>
      <w:r w:rsidRPr="00FA5F8D">
        <w:rPr>
          <w:rFonts w:eastAsiaTheme="minorEastAsia" w:hint="eastAsia"/>
          <w:lang w:val="en-US" w:eastAsia="zh-CN"/>
        </w:rPr>
        <w:t xml:space="preserve"> before and after </w:t>
      </w:r>
      <w:r w:rsidRPr="00FA5F8D">
        <w:rPr>
          <w:rFonts w:eastAsiaTheme="minorEastAsia"/>
          <w:lang w:val="en-US" w:eastAsia="zh-CN"/>
        </w:rPr>
        <w:t>vibration</w:t>
      </w:r>
      <w:r w:rsidRPr="00FA5F8D">
        <w:rPr>
          <w:rFonts w:eastAsiaTheme="minorEastAsia" w:hint="eastAsia"/>
          <w:lang w:val="en-US" w:eastAsia="zh-CN"/>
        </w:rPr>
        <w:t xml:space="preserve"> </w:t>
      </w:r>
      <w:r w:rsidRPr="00FA5F8D">
        <w:rPr>
          <w:rFonts w:eastAsiaTheme="minorEastAsia"/>
          <w:lang w:val="en-US" w:eastAsia="zh-CN"/>
        </w:rPr>
        <w:t>test</w:t>
      </w:r>
    </w:p>
    <w:p w14:paraId="35A98738" w14:textId="77777777" w:rsidR="00214BBB" w:rsidRPr="00FA5F8D" w:rsidRDefault="00214BBB" w:rsidP="001F471C">
      <w:pPr>
        <w:spacing w:before="120" w:after="120"/>
        <w:rPr>
          <w:rFonts w:eastAsiaTheme="minorEastAsia"/>
          <w:lang w:val="en-US" w:eastAsia="zh-CN"/>
        </w:rPr>
      </w:pPr>
      <w:r w:rsidRPr="00FA5F8D">
        <w:rPr>
          <w:rFonts w:eastAsiaTheme="minorEastAsia"/>
          <w:lang w:val="en-US" w:eastAsia="zh-CN"/>
        </w:rPr>
        <w:br w:type="page"/>
      </w:r>
    </w:p>
    <w:p w14:paraId="047F8D2C" w14:textId="673E9B83" w:rsidR="000D2342" w:rsidRPr="00FA5F8D" w:rsidRDefault="007A62C0" w:rsidP="001F471C">
      <w:pPr>
        <w:spacing w:before="120" w:after="120"/>
        <w:jc w:val="both"/>
        <w:rPr>
          <w:rFonts w:eastAsiaTheme="minorEastAsia"/>
          <w:lang w:val="en-US" w:eastAsia="zh-CN"/>
        </w:rPr>
      </w:pPr>
      <w:r w:rsidRPr="00FA5F8D">
        <w:rPr>
          <w:noProof/>
        </w:rPr>
        <w:lastRenderedPageBreak/>
        <w:drawing>
          <wp:inline distT="0" distB="0" distL="0" distR="0" wp14:anchorId="10FE47C6" wp14:editId="442493A3">
            <wp:extent cx="5760720" cy="3949065"/>
            <wp:effectExtent l="0" t="0" r="0" b="0"/>
            <wp:docPr id="121149513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60720" cy="3949065"/>
                    </a:xfrm>
                    <a:prstGeom prst="rect">
                      <a:avLst/>
                    </a:prstGeom>
                    <a:noFill/>
                    <a:ln>
                      <a:noFill/>
                    </a:ln>
                  </pic:spPr>
                </pic:pic>
              </a:graphicData>
            </a:graphic>
          </wp:inline>
        </w:drawing>
      </w:r>
    </w:p>
    <w:p w14:paraId="54D7AD08" w14:textId="70CCEEAA" w:rsidR="007246A9" w:rsidRDefault="007A62C0" w:rsidP="00F858FF">
      <w:pPr>
        <w:spacing w:before="120" w:after="120"/>
        <w:jc w:val="both"/>
        <w:rPr>
          <w:rFonts w:eastAsiaTheme="minorEastAsia"/>
          <w:lang w:val="en-US" w:eastAsia="zh-CN"/>
        </w:rPr>
      </w:pPr>
      <w:bookmarkStart w:id="62" w:name="OLE_LINK78"/>
      <w:bookmarkStart w:id="63" w:name="OLE_LINK75"/>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bookmarkEnd w:id="62"/>
      <w:r w:rsidR="00E92D73" w:rsidRPr="00FA5F8D">
        <w:rPr>
          <w:rFonts w:eastAsiaTheme="minorEastAsia"/>
          <w:b/>
          <w:bCs/>
          <w:lang w:val="en-US" w:eastAsia="zh-CN"/>
        </w:rPr>
        <w:t>S</w:t>
      </w:r>
      <w:r w:rsidR="00E92D73" w:rsidRPr="00FA5F8D">
        <w:rPr>
          <w:rFonts w:eastAsiaTheme="minorEastAsia" w:hint="eastAsia"/>
          <w:b/>
          <w:bCs/>
          <w:lang w:val="en-US" w:eastAsia="zh-CN"/>
        </w:rPr>
        <w:t xml:space="preserve">21 </w:t>
      </w:r>
      <w:r w:rsidR="00DF4A2E" w:rsidRPr="00FA5F8D">
        <w:rPr>
          <w:rFonts w:eastAsiaTheme="minorEastAsia"/>
          <w:lang w:val="en-US" w:eastAsia="zh-CN"/>
        </w:rPr>
        <w:t xml:space="preserve">Response time characterization of the curved and planar photodetector devices with identical pattern design under on/off UV illumination (intensity: 34.1 </w:t>
      </w:r>
      <w:proofErr w:type="spellStart"/>
      <w:r w:rsidR="00DF4A2E" w:rsidRPr="00FA5F8D">
        <w:rPr>
          <w:rFonts w:eastAsiaTheme="minorEastAsia"/>
          <w:lang w:val="en-US" w:eastAsia="zh-CN"/>
        </w:rPr>
        <w:t>mW</w:t>
      </w:r>
      <w:proofErr w:type="spellEnd"/>
      <w:r w:rsidR="00DF4A2E" w:rsidRPr="00FA5F8D">
        <w:rPr>
          <w:rFonts w:eastAsiaTheme="minorEastAsia"/>
          <w:lang w:val="en-US" w:eastAsia="zh-CN"/>
        </w:rPr>
        <w:t>/cm</w:t>
      </w:r>
      <w:r w:rsidR="00DF4A2E" w:rsidRPr="00FA5F8D">
        <w:rPr>
          <w:rFonts w:eastAsiaTheme="minorEastAsia" w:hint="eastAsia"/>
          <w:vertAlign w:val="superscript"/>
          <w:lang w:val="en-US" w:eastAsia="zh-CN"/>
        </w:rPr>
        <w:t>2</w:t>
      </w:r>
      <w:r w:rsidR="00DF4A2E" w:rsidRPr="00FA5F8D">
        <w:rPr>
          <w:rFonts w:eastAsiaTheme="minorEastAsia"/>
          <w:lang w:val="en-US" w:eastAsia="zh-CN"/>
        </w:rPr>
        <w:t>).</w:t>
      </w:r>
      <w:bookmarkEnd w:id="63"/>
      <w:r w:rsidR="007246A9" w:rsidRPr="00FA5F8D">
        <w:rPr>
          <w:rFonts w:eastAsiaTheme="minorEastAsia" w:hint="eastAsia"/>
          <w:lang w:val="en-US" w:eastAsia="zh-CN"/>
        </w:rPr>
        <w:t xml:space="preserve"> </w:t>
      </w:r>
      <w:r w:rsidR="007246A9" w:rsidRPr="00FA5F8D">
        <w:rPr>
          <w:rFonts w:eastAsiaTheme="minorEastAsia" w:hint="eastAsia"/>
          <w:b/>
          <w:bCs/>
          <w:lang w:val="en-US" w:eastAsia="zh-CN"/>
        </w:rPr>
        <w:t>a</w:t>
      </w:r>
      <w:r w:rsidR="007246A9" w:rsidRPr="00FA5F8D">
        <w:rPr>
          <w:rFonts w:eastAsiaTheme="minorEastAsia" w:hint="eastAsia"/>
          <w:lang w:val="en-US" w:eastAsia="zh-CN"/>
        </w:rPr>
        <w:t xml:space="preserve">, </w:t>
      </w:r>
      <w:r w:rsidR="007246A9" w:rsidRPr="00FA5F8D">
        <w:rPr>
          <w:rFonts w:eastAsiaTheme="minorEastAsia" w:hint="eastAsia"/>
          <w:b/>
          <w:bCs/>
          <w:lang w:val="en-US" w:eastAsia="zh-CN"/>
        </w:rPr>
        <w:t>b</w:t>
      </w:r>
      <w:r w:rsidR="007246A9" w:rsidRPr="00FA5F8D">
        <w:rPr>
          <w:rFonts w:eastAsiaTheme="minorEastAsia" w:hint="eastAsia"/>
          <w:lang w:val="en-US" w:eastAsia="zh-CN"/>
        </w:rPr>
        <w:t xml:space="preserve"> </w:t>
      </w:r>
      <w:r w:rsidR="00DF4A2E" w:rsidRPr="00FA5F8D">
        <w:rPr>
          <w:rFonts w:eastAsiaTheme="minorEastAsia" w:hint="eastAsia"/>
          <w:lang w:val="en-US" w:eastAsia="zh-CN"/>
        </w:rPr>
        <w:t>Dynamic r</w:t>
      </w:r>
      <w:r w:rsidR="00DF4A2E" w:rsidRPr="00FA5F8D">
        <w:rPr>
          <w:rFonts w:eastAsiaTheme="minorEastAsia"/>
          <w:lang w:val="en-US" w:eastAsia="zh-CN"/>
        </w:rPr>
        <w:t>esponse curves of the curved photodetector devices fabricated using transfer lithography.</w:t>
      </w:r>
      <w:r w:rsidR="00DF4A2E" w:rsidRPr="00FA5F8D">
        <w:rPr>
          <w:rFonts w:eastAsiaTheme="minorEastAsia" w:hint="eastAsia"/>
          <w:lang w:val="en-US" w:eastAsia="zh-CN"/>
        </w:rPr>
        <w:t xml:space="preserve"> </w:t>
      </w:r>
      <w:r w:rsidR="007246A9" w:rsidRPr="00FA5F8D">
        <w:rPr>
          <w:rFonts w:eastAsiaTheme="minorEastAsia" w:hint="eastAsia"/>
          <w:b/>
          <w:bCs/>
          <w:lang w:val="en-US" w:eastAsia="zh-CN"/>
        </w:rPr>
        <w:t>c</w:t>
      </w:r>
      <w:r w:rsidR="007246A9" w:rsidRPr="00FA5F8D">
        <w:rPr>
          <w:rFonts w:eastAsiaTheme="minorEastAsia" w:hint="eastAsia"/>
          <w:lang w:val="en-US" w:eastAsia="zh-CN"/>
        </w:rPr>
        <w:t xml:space="preserve">, </w:t>
      </w:r>
      <w:r w:rsidR="007246A9" w:rsidRPr="00FA5F8D">
        <w:rPr>
          <w:rFonts w:eastAsiaTheme="minorEastAsia" w:hint="eastAsia"/>
          <w:b/>
          <w:bCs/>
          <w:lang w:val="en-US" w:eastAsia="zh-CN"/>
        </w:rPr>
        <w:t>d</w:t>
      </w:r>
      <w:r w:rsidR="007246A9" w:rsidRPr="00FA5F8D">
        <w:rPr>
          <w:rFonts w:eastAsiaTheme="minorEastAsia" w:hint="eastAsia"/>
          <w:lang w:val="en-US" w:eastAsia="zh-CN"/>
        </w:rPr>
        <w:t xml:space="preserve"> </w:t>
      </w:r>
      <w:r w:rsidR="00DF4A2E" w:rsidRPr="00FA5F8D">
        <w:rPr>
          <w:rFonts w:eastAsiaTheme="minorEastAsia"/>
          <w:lang w:val="en-US" w:eastAsia="zh-CN"/>
        </w:rPr>
        <w:t xml:space="preserve">Dynamic </w:t>
      </w:r>
      <w:r w:rsidR="00DF4A2E" w:rsidRPr="00FA5F8D">
        <w:rPr>
          <w:rFonts w:eastAsiaTheme="minorEastAsia" w:hint="eastAsia"/>
          <w:lang w:val="en-US" w:eastAsia="zh-CN"/>
        </w:rPr>
        <w:t>r</w:t>
      </w:r>
      <w:r w:rsidR="00DF4A2E" w:rsidRPr="00FA5F8D">
        <w:rPr>
          <w:rFonts w:eastAsiaTheme="minorEastAsia"/>
          <w:lang w:val="en-US" w:eastAsia="zh-CN"/>
        </w:rPr>
        <w:t xml:space="preserve">esponse curves of the planar photodetector devices fabricated by the </w:t>
      </w:r>
      <w:r w:rsidR="00DF4A2E" w:rsidRPr="00FA5F8D">
        <w:rPr>
          <w:rFonts w:eastAsiaTheme="minorEastAsia" w:hint="eastAsia"/>
          <w:lang w:val="en-US" w:eastAsia="zh-CN"/>
        </w:rPr>
        <w:t>conventional</w:t>
      </w:r>
      <w:r w:rsidR="00DF4A2E" w:rsidRPr="00FA5F8D">
        <w:rPr>
          <w:rFonts w:eastAsiaTheme="minorEastAsia"/>
          <w:lang w:val="en-US" w:eastAsia="zh-CN"/>
        </w:rPr>
        <w:t xml:space="preserve"> method</w:t>
      </w:r>
      <w:r w:rsidR="00F858FF">
        <w:rPr>
          <w:rFonts w:eastAsiaTheme="minorEastAsia"/>
          <w:lang w:val="en-US" w:eastAsia="zh-CN"/>
        </w:rPr>
        <w:t xml:space="preserve"> </w:t>
      </w:r>
    </w:p>
    <w:p w14:paraId="00ECD4B1" w14:textId="18A83131" w:rsidR="00F858FF" w:rsidRDefault="00F858FF" w:rsidP="00F858FF">
      <w:pPr>
        <w:spacing w:before="120" w:after="120"/>
        <w:jc w:val="both"/>
        <w:rPr>
          <w:rFonts w:eastAsiaTheme="minorEastAsia"/>
          <w:lang w:val="en-US" w:eastAsia="zh-CN"/>
        </w:rPr>
      </w:pPr>
    </w:p>
    <w:p w14:paraId="0773E2B2" w14:textId="77777777" w:rsidR="00F858FF" w:rsidRPr="00FA5F8D" w:rsidRDefault="00F858FF" w:rsidP="00F858FF">
      <w:pPr>
        <w:spacing w:before="120" w:after="120"/>
        <w:jc w:val="both"/>
        <w:rPr>
          <w:rFonts w:eastAsiaTheme="minorEastAsia" w:hint="eastAsia"/>
          <w:lang w:val="en-US" w:eastAsia="zh-CN"/>
        </w:rPr>
      </w:pPr>
    </w:p>
    <w:p w14:paraId="6520AD27" w14:textId="36A0FCCD" w:rsidR="007A62C0" w:rsidRPr="00FA5F8D" w:rsidRDefault="007246A9" w:rsidP="001F471C">
      <w:pPr>
        <w:spacing w:before="120" w:after="120"/>
        <w:jc w:val="both"/>
        <w:rPr>
          <w:rFonts w:eastAsiaTheme="minorEastAsia"/>
          <w:lang w:val="en-US" w:eastAsia="zh-CN"/>
        </w:rPr>
      </w:pPr>
      <w:r w:rsidRPr="00FA5F8D">
        <w:rPr>
          <w:noProof/>
        </w:rPr>
        <w:drawing>
          <wp:inline distT="0" distB="0" distL="0" distR="0" wp14:anchorId="3A78372C" wp14:editId="2A67EC40">
            <wp:extent cx="5760720" cy="1922145"/>
            <wp:effectExtent l="0" t="0" r="0" b="1905"/>
            <wp:docPr id="13258761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60720" cy="1922145"/>
                    </a:xfrm>
                    <a:prstGeom prst="rect">
                      <a:avLst/>
                    </a:prstGeom>
                    <a:noFill/>
                    <a:ln>
                      <a:noFill/>
                    </a:ln>
                  </pic:spPr>
                </pic:pic>
              </a:graphicData>
            </a:graphic>
          </wp:inline>
        </w:drawing>
      </w:r>
    </w:p>
    <w:p w14:paraId="000508AD" w14:textId="03CC86FE" w:rsidR="007246A9" w:rsidRPr="00FA5F8D" w:rsidRDefault="007246A9" w:rsidP="001F471C">
      <w:pPr>
        <w:spacing w:before="120" w:after="120"/>
        <w:jc w:val="both"/>
        <w:rPr>
          <w:rFonts w:eastAsiaTheme="minorEastAsia"/>
          <w:lang w:val="en-US" w:eastAsia="zh-CN"/>
        </w:rPr>
      </w:pPr>
      <w:bookmarkStart w:id="64" w:name="OLE_LINK83"/>
      <w:r w:rsidRPr="00FA5F8D">
        <w:rPr>
          <w:rFonts w:eastAsiaTheme="minorEastAsia"/>
          <w:b/>
          <w:bCs/>
          <w:lang w:val="en-US" w:eastAsia="zh-CN"/>
        </w:rPr>
        <w:t>Fig</w:t>
      </w:r>
      <w:r w:rsidRPr="00FA5F8D">
        <w:rPr>
          <w:rFonts w:eastAsiaTheme="minorEastAsia" w:hint="eastAsia"/>
          <w:b/>
          <w:bCs/>
          <w:lang w:val="en-US" w:eastAsia="zh-CN"/>
        </w:rPr>
        <w:t>.</w:t>
      </w:r>
      <w:r w:rsidRPr="00FA5F8D">
        <w:rPr>
          <w:rFonts w:eastAsiaTheme="minorEastAsia"/>
          <w:b/>
          <w:bCs/>
          <w:lang w:val="en-US" w:eastAsia="zh-CN"/>
        </w:rPr>
        <w:t xml:space="preserve"> </w:t>
      </w:r>
      <w:bookmarkEnd w:id="64"/>
      <w:r w:rsidR="00E92D73" w:rsidRPr="00FA5F8D">
        <w:rPr>
          <w:rFonts w:eastAsiaTheme="minorEastAsia"/>
          <w:b/>
          <w:bCs/>
          <w:lang w:val="en-US" w:eastAsia="zh-CN"/>
        </w:rPr>
        <w:t>S</w:t>
      </w:r>
      <w:r w:rsidR="00E92D73" w:rsidRPr="00FA5F8D">
        <w:rPr>
          <w:rFonts w:eastAsiaTheme="minorEastAsia" w:hint="eastAsia"/>
          <w:b/>
          <w:bCs/>
          <w:lang w:val="en-US" w:eastAsia="zh-CN"/>
        </w:rPr>
        <w:t xml:space="preserve">22 </w:t>
      </w:r>
      <w:r w:rsidR="00F12387" w:rsidRPr="00FA5F8D">
        <w:rPr>
          <w:rFonts w:eastAsiaTheme="minorEastAsia" w:hint="eastAsia"/>
          <w:lang w:val="en-US" w:eastAsia="zh-CN"/>
        </w:rPr>
        <w:t>E</w:t>
      </w:r>
      <w:r w:rsidR="00F12387" w:rsidRPr="00FA5F8D">
        <w:rPr>
          <w:rFonts w:eastAsiaTheme="minorEastAsia"/>
          <w:lang w:val="en-US" w:eastAsia="zh-CN"/>
        </w:rPr>
        <w:t>lectrical characterization of the planar photodetectors</w:t>
      </w:r>
      <w:r w:rsidR="00F12387" w:rsidRPr="00FA5F8D">
        <w:rPr>
          <w:rFonts w:eastAsiaTheme="minorEastAsia" w:hint="eastAsia"/>
          <w:lang w:val="en-US" w:eastAsia="zh-CN"/>
        </w:rPr>
        <w:t xml:space="preserve"> fabricated by the conventional method. </w:t>
      </w:r>
      <w:r w:rsidR="00180B0F" w:rsidRPr="00FA5F8D">
        <w:rPr>
          <w:rFonts w:eastAsiaTheme="minorEastAsia" w:hint="eastAsia"/>
          <w:b/>
          <w:bCs/>
          <w:lang w:val="en-US" w:eastAsia="zh-CN"/>
        </w:rPr>
        <w:t>a</w:t>
      </w:r>
      <w:r w:rsidR="00180B0F" w:rsidRPr="00FA5F8D">
        <w:rPr>
          <w:rFonts w:eastAsiaTheme="minorEastAsia" w:hint="eastAsia"/>
          <w:lang w:val="en-US" w:eastAsia="zh-CN"/>
        </w:rPr>
        <w:t xml:space="preserve"> </w:t>
      </w:r>
      <w:r w:rsidR="00180B0F" w:rsidRPr="00FA5F8D">
        <w:rPr>
          <w:rFonts w:eastAsiaTheme="minorEastAsia"/>
          <w:lang w:val="en-US" w:eastAsia="zh-CN"/>
        </w:rPr>
        <w:t xml:space="preserve">I–V characteristics of the </w:t>
      </w:r>
      <w:r w:rsidR="00180B0F" w:rsidRPr="00FA5F8D">
        <w:rPr>
          <w:rFonts w:eastAsiaTheme="minorEastAsia" w:hint="eastAsia"/>
          <w:lang w:val="en-US" w:eastAsia="zh-CN"/>
        </w:rPr>
        <w:t>planer</w:t>
      </w:r>
      <w:r w:rsidR="00180B0F" w:rsidRPr="00FA5F8D">
        <w:rPr>
          <w:rFonts w:eastAsiaTheme="minorEastAsia"/>
          <w:lang w:val="en-US" w:eastAsia="zh-CN"/>
        </w:rPr>
        <w:t xml:space="preserve"> photodetector</w:t>
      </w:r>
      <w:r w:rsidR="00180B0F" w:rsidRPr="00FA5F8D">
        <w:rPr>
          <w:rFonts w:eastAsiaTheme="minorEastAsia" w:hint="eastAsia"/>
          <w:lang w:val="en-US" w:eastAsia="zh-CN"/>
        </w:rPr>
        <w:t xml:space="preserve"> </w:t>
      </w:r>
      <w:r w:rsidR="00180B0F" w:rsidRPr="00FA5F8D">
        <w:rPr>
          <w:rFonts w:eastAsiaTheme="minorEastAsia"/>
          <w:lang w:val="en-US" w:eastAsia="zh-CN"/>
        </w:rPr>
        <w:t xml:space="preserve">with and without 365 nm UV illumination (power intensity: </w:t>
      </w:r>
      <w:r w:rsidR="00180B0F" w:rsidRPr="00FA5F8D">
        <w:rPr>
          <w:rFonts w:eastAsiaTheme="minorEastAsia" w:hint="eastAsia"/>
          <w:lang w:val="en-US" w:eastAsia="zh-CN"/>
        </w:rPr>
        <w:t>45.7</w:t>
      </w:r>
      <w:r w:rsidR="00180B0F" w:rsidRPr="00FA5F8D">
        <w:rPr>
          <w:rFonts w:eastAsiaTheme="minorEastAsia"/>
          <w:lang w:val="en-US" w:eastAsia="zh-CN"/>
        </w:rPr>
        <w:t> </w:t>
      </w:r>
      <w:proofErr w:type="spellStart"/>
      <w:r w:rsidR="00180B0F" w:rsidRPr="00FA5F8D">
        <w:rPr>
          <w:rFonts w:eastAsiaTheme="minorEastAsia"/>
          <w:lang w:val="en-US" w:eastAsia="zh-CN"/>
        </w:rPr>
        <w:t>mW</w:t>
      </w:r>
      <w:proofErr w:type="spellEnd"/>
      <w:r w:rsidR="00180B0F" w:rsidRPr="00FA5F8D">
        <w:rPr>
          <w:rFonts w:eastAsiaTheme="minorEastAsia" w:hint="eastAsia"/>
          <w:lang w:val="en-US" w:eastAsia="zh-CN"/>
        </w:rPr>
        <w:t>/</w:t>
      </w:r>
      <w:r w:rsidR="00180B0F" w:rsidRPr="00FA5F8D">
        <w:rPr>
          <w:rFonts w:eastAsiaTheme="minorEastAsia"/>
          <w:lang w:val="en-US" w:eastAsia="zh-CN"/>
        </w:rPr>
        <w:t>cm</w:t>
      </w:r>
      <w:r w:rsidR="00180B0F" w:rsidRPr="00FA5F8D">
        <w:rPr>
          <w:rFonts w:eastAsiaTheme="minorEastAsia" w:hint="eastAsia"/>
          <w:vertAlign w:val="superscript"/>
          <w:lang w:val="en-US" w:eastAsia="zh-CN"/>
        </w:rPr>
        <w:t>2</w:t>
      </w:r>
      <w:r w:rsidR="00180B0F" w:rsidRPr="00FA5F8D">
        <w:rPr>
          <w:rFonts w:eastAsiaTheme="minorEastAsia"/>
          <w:lang w:val="en-US" w:eastAsia="zh-CN"/>
        </w:rPr>
        <w:t xml:space="preserve">). </w:t>
      </w:r>
      <w:r w:rsidR="00180B0F" w:rsidRPr="00FA5F8D">
        <w:rPr>
          <w:rFonts w:eastAsiaTheme="minorEastAsia" w:hint="eastAsia"/>
          <w:b/>
          <w:bCs/>
          <w:lang w:val="en-US" w:eastAsia="zh-CN"/>
        </w:rPr>
        <w:t>b</w:t>
      </w:r>
      <w:r w:rsidR="00180B0F" w:rsidRPr="00FA5F8D">
        <w:rPr>
          <w:rFonts w:eastAsiaTheme="minorEastAsia"/>
          <w:lang w:val="en-US" w:eastAsia="zh-CN"/>
        </w:rPr>
        <w:t xml:space="preserve"> I–V response of </w:t>
      </w:r>
      <w:r w:rsidR="00180B0F" w:rsidRPr="00FA5F8D">
        <w:rPr>
          <w:rFonts w:eastAsiaTheme="minorEastAsia" w:hint="eastAsia"/>
          <w:lang w:val="en-US" w:eastAsia="zh-CN"/>
        </w:rPr>
        <w:t>the planar device</w:t>
      </w:r>
      <w:r w:rsidR="00180B0F" w:rsidRPr="00FA5F8D">
        <w:rPr>
          <w:rFonts w:eastAsiaTheme="minorEastAsia"/>
          <w:lang w:val="en-US" w:eastAsia="zh-CN"/>
        </w:rPr>
        <w:t xml:space="preserve"> under varying UV illumination power intensities</w:t>
      </w:r>
    </w:p>
    <w:p w14:paraId="31270BE7" w14:textId="64DF8989" w:rsidR="00663428" w:rsidRPr="00FA5F8D" w:rsidRDefault="00663428" w:rsidP="001F471C">
      <w:pPr>
        <w:spacing w:before="120" w:after="120"/>
        <w:rPr>
          <w:rFonts w:eastAsiaTheme="minorEastAsia"/>
          <w:lang w:val="en-US" w:eastAsia="zh-CN"/>
        </w:rPr>
      </w:pPr>
      <w:r w:rsidRPr="00FA5F8D">
        <w:rPr>
          <w:rFonts w:eastAsiaTheme="minorEastAsia"/>
          <w:lang w:val="en-US" w:eastAsia="zh-CN"/>
        </w:rPr>
        <w:br w:type="page"/>
      </w:r>
    </w:p>
    <w:p w14:paraId="2FBCB4A0" w14:textId="63D2A66C" w:rsidR="00063133" w:rsidRPr="00FA5F8D" w:rsidRDefault="00063133" w:rsidP="001F471C">
      <w:pPr>
        <w:spacing w:beforeLines="100" w:before="240" w:after="120"/>
        <w:rPr>
          <w:rFonts w:eastAsiaTheme="minorEastAsia"/>
          <w:lang w:val="en-US" w:eastAsia="zh-CN"/>
        </w:rPr>
      </w:pPr>
      <w:r w:rsidRPr="00FA5F8D">
        <w:rPr>
          <w:b/>
          <w:bCs/>
          <w:lang w:val="en-US"/>
        </w:rPr>
        <w:lastRenderedPageBreak/>
        <w:t>Table 1</w:t>
      </w:r>
      <w:r w:rsidRPr="00FA5F8D">
        <w:rPr>
          <w:lang w:val="en-US"/>
        </w:rPr>
        <w:t xml:space="preserve"> </w:t>
      </w:r>
      <w:r w:rsidRPr="00FA5F8D">
        <w:rPr>
          <w:rFonts w:eastAsiaTheme="minorEastAsia"/>
          <w:lang w:val="en-US" w:eastAsia="zh-CN"/>
        </w:rPr>
        <w:t>Comparison</w:t>
      </w:r>
      <w:r w:rsidRPr="00FA5F8D">
        <w:rPr>
          <w:rFonts w:eastAsiaTheme="minorEastAsia" w:hint="eastAsia"/>
          <w:lang w:val="en-US" w:eastAsia="zh-CN"/>
        </w:rPr>
        <w:t xml:space="preserve"> of several methods for photoresist transfer</w:t>
      </w:r>
    </w:p>
    <w:tbl>
      <w:tblPr>
        <w:tblStyle w:val="af6"/>
        <w:tblpPr w:leftFromText="180" w:rightFromText="180" w:vertAnchor="page" w:horzAnchor="margin" w:tblpY="19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1383"/>
        <w:gridCol w:w="1594"/>
        <w:gridCol w:w="1068"/>
        <w:gridCol w:w="1127"/>
        <w:gridCol w:w="1186"/>
        <w:gridCol w:w="904"/>
      </w:tblGrid>
      <w:tr w:rsidR="00063133" w:rsidRPr="00F858FF" w14:paraId="63A8E248" w14:textId="77777777" w:rsidTr="00F858FF">
        <w:trPr>
          <w:trHeight w:val="624"/>
        </w:trPr>
        <w:tc>
          <w:tcPr>
            <w:tcW w:w="0" w:type="auto"/>
            <w:tcBorders>
              <w:top w:val="single" w:sz="4" w:space="0" w:color="auto"/>
              <w:bottom w:val="single" w:sz="4" w:space="0" w:color="auto"/>
            </w:tcBorders>
            <w:vAlign w:val="center"/>
          </w:tcPr>
          <w:p w14:paraId="11481EFC"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Stamp</w:t>
            </w:r>
          </w:p>
        </w:tc>
        <w:tc>
          <w:tcPr>
            <w:tcW w:w="0" w:type="auto"/>
            <w:tcBorders>
              <w:top w:val="single" w:sz="4" w:space="0" w:color="auto"/>
              <w:bottom w:val="single" w:sz="4" w:space="0" w:color="auto"/>
            </w:tcBorders>
            <w:vAlign w:val="center"/>
          </w:tcPr>
          <w:p w14:paraId="16D96498"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Photoresist</w:t>
            </w:r>
          </w:p>
          <w:p w14:paraId="2CF4D3CB"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Compatibility</w:t>
            </w:r>
            <w:r w:rsidRPr="00F858FF">
              <w:rPr>
                <w:rFonts w:eastAsiaTheme="minorEastAsia" w:hint="eastAsia"/>
                <w:sz w:val="21"/>
                <w:szCs w:val="21"/>
                <w:lang w:val="en-US" w:eastAsia="zh-CN"/>
              </w:rPr>
              <w:t xml:space="preserve"> </w:t>
            </w:r>
          </w:p>
        </w:tc>
        <w:tc>
          <w:tcPr>
            <w:tcW w:w="0" w:type="auto"/>
            <w:tcBorders>
              <w:top w:val="single" w:sz="4" w:space="0" w:color="auto"/>
              <w:bottom w:val="single" w:sz="4" w:space="0" w:color="auto"/>
            </w:tcBorders>
            <w:vAlign w:val="center"/>
          </w:tcPr>
          <w:p w14:paraId="476DCB8B"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T</w:t>
            </w:r>
            <w:r w:rsidRPr="00F858FF">
              <w:rPr>
                <w:rFonts w:eastAsiaTheme="minorEastAsia" w:hint="eastAsia"/>
                <w:sz w:val="21"/>
                <w:szCs w:val="21"/>
                <w:lang w:val="en-US" w:eastAsia="zh-CN"/>
              </w:rPr>
              <w:t>ransfer area</w:t>
            </w:r>
          </w:p>
        </w:tc>
        <w:tc>
          <w:tcPr>
            <w:tcW w:w="0" w:type="auto"/>
            <w:tcBorders>
              <w:top w:val="single" w:sz="4" w:space="0" w:color="auto"/>
              <w:bottom w:val="single" w:sz="4" w:space="0" w:color="auto"/>
            </w:tcBorders>
            <w:vAlign w:val="center"/>
          </w:tcPr>
          <w:p w14:paraId="5A266132"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Thickness</w:t>
            </w:r>
          </w:p>
        </w:tc>
        <w:tc>
          <w:tcPr>
            <w:tcW w:w="0" w:type="auto"/>
            <w:tcBorders>
              <w:top w:val="single" w:sz="4" w:space="0" w:color="auto"/>
              <w:bottom w:val="single" w:sz="4" w:space="0" w:color="auto"/>
            </w:tcBorders>
            <w:vAlign w:val="center"/>
          </w:tcPr>
          <w:p w14:paraId="0D6BA2DE"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 xml:space="preserve">Resolution </w:t>
            </w:r>
          </w:p>
        </w:tc>
        <w:tc>
          <w:tcPr>
            <w:tcW w:w="0" w:type="auto"/>
            <w:tcBorders>
              <w:top w:val="single" w:sz="4" w:space="0" w:color="auto"/>
              <w:bottom w:val="single" w:sz="4" w:space="0" w:color="auto"/>
            </w:tcBorders>
            <w:vAlign w:val="center"/>
          </w:tcPr>
          <w:p w14:paraId="7553E11B"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Peeling Speed</w:t>
            </w:r>
          </w:p>
        </w:tc>
        <w:tc>
          <w:tcPr>
            <w:tcW w:w="0" w:type="auto"/>
            <w:tcBorders>
              <w:top w:val="single" w:sz="4" w:space="0" w:color="auto"/>
              <w:bottom w:val="single" w:sz="4" w:space="0" w:color="auto"/>
            </w:tcBorders>
            <w:vAlign w:val="center"/>
          </w:tcPr>
          <w:p w14:paraId="2DEFCD6F" w14:textId="43C03F83"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Ref</w:t>
            </w:r>
            <w:r w:rsidR="00F858FF">
              <w:rPr>
                <w:rFonts w:eastAsiaTheme="minorEastAsia"/>
                <w:sz w:val="21"/>
                <w:szCs w:val="21"/>
                <w:lang w:val="en-US" w:eastAsia="zh-CN"/>
              </w:rPr>
              <w:t>s</w:t>
            </w:r>
          </w:p>
        </w:tc>
      </w:tr>
      <w:tr w:rsidR="00063133" w:rsidRPr="00F858FF" w14:paraId="3A93B5D9" w14:textId="77777777" w:rsidTr="00F858FF">
        <w:trPr>
          <w:trHeight w:val="624"/>
        </w:trPr>
        <w:tc>
          <w:tcPr>
            <w:tcW w:w="0" w:type="auto"/>
            <w:tcBorders>
              <w:top w:val="single" w:sz="4" w:space="0" w:color="auto"/>
            </w:tcBorders>
            <w:vAlign w:val="center"/>
          </w:tcPr>
          <w:p w14:paraId="60FDBE85"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PDMS</w:t>
            </w:r>
          </w:p>
        </w:tc>
        <w:tc>
          <w:tcPr>
            <w:tcW w:w="0" w:type="auto"/>
            <w:tcBorders>
              <w:top w:val="single" w:sz="4" w:space="0" w:color="auto"/>
            </w:tcBorders>
            <w:vAlign w:val="center"/>
          </w:tcPr>
          <w:p w14:paraId="0182D068"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PMMA</w:t>
            </w:r>
          </w:p>
        </w:tc>
        <w:tc>
          <w:tcPr>
            <w:tcW w:w="0" w:type="auto"/>
            <w:tcBorders>
              <w:top w:val="single" w:sz="4" w:space="0" w:color="auto"/>
            </w:tcBorders>
            <w:vAlign w:val="center"/>
          </w:tcPr>
          <w:p w14:paraId="1281E254"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4 inches</w:t>
            </w:r>
          </w:p>
        </w:tc>
        <w:tc>
          <w:tcPr>
            <w:tcW w:w="0" w:type="auto"/>
            <w:tcBorders>
              <w:top w:val="single" w:sz="4" w:space="0" w:color="auto"/>
            </w:tcBorders>
            <w:vAlign w:val="center"/>
          </w:tcPr>
          <w:p w14:paraId="1BD45B01"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&lt;130 nm</w:t>
            </w:r>
          </w:p>
        </w:tc>
        <w:tc>
          <w:tcPr>
            <w:tcW w:w="0" w:type="auto"/>
            <w:tcBorders>
              <w:top w:val="single" w:sz="4" w:space="0" w:color="auto"/>
            </w:tcBorders>
            <w:vAlign w:val="center"/>
          </w:tcPr>
          <w:p w14:paraId="3CB3F3F7"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10 nm</w:t>
            </w:r>
          </w:p>
        </w:tc>
        <w:tc>
          <w:tcPr>
            <w:tcW w:w="0" w:type="auto"/>
            <w:tcBorders>
              <w:top w:val="single" w:sz="4" w:space="0" w:color="auto"/>
            </w:tcBorders>
            <w:vAlign w:val="center"/>
          </w:tcPr>
          <w:p w14:paraId="5EA32E92"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10 mm/s</w:t>
            </w:r>
          </w:p>
        </w:tc>
        <w:tc>
          <w:tcPr>
            <w:tcW w:w="0" w:type="auto"/>
            <w:tcBorders>
              <w:top w:val="single" w:sz="4" w:space="0" w:color="auto"/>
            </w:tcBorders>
            <w:vAlign w:val="center"/>
          </w:tcPr>
          <w:p w14:paraId="353E857C" w14:textId="24F2C3DB" w:rsidR="00063133" w:rsidRPr="00F858FF" w:rsidRDefault="00CC5BA6" w:rsidP="00F858FF">
            <w:pPr>
              <w:jc w:val="center"/>
              <w:rPr>
                <w:rFonts w:eastAsiaTheme="minorEastAsia"/>
                <w:sz w:val="21"/>
                <w:szCs w:val="21"/>
                <w:lang w:val="en-US" w:eastAsia="zh-CN"/>
              </w:rPr>
            </w:pPr>
            <w:r w:rsidRPr="00F858FF">
              <w:rPr>
                <w:rFonts w:eastAsiaTheme="minorEastAsia" w:hint="eastAsia"/>
                <w:sz w:val="21"/>
                <w:szCs w:val="21"/>
                <w:lang w:val="en-US" w:eastAsia="zh-CN"/>
              </w:rPr>
              <w:t>[</w:t>
            </w:r>
            <w:r w:rsidR="00063133" w:rsidRPr="00F858FF">
              <w:rPr>
                <w:rFonts w:eastAsiaTheme="minorEastAsia" w:hint="eastAsia"/>
                <w:sz w:val="21"/>
                <w:szCs w:val="21"/>
                <w:lang w:val="en-US" w:eastAsia="zh-CN"/>
              </w:rPr>
              <w:t>24</w:t>
            </w:r>
            <w:r w:rsidRPr="00F858FF">
              <w:rPr>
                <w:rFonts w:eastAsiaTheme="minorEastAsia" w:hint="eastAsia"/>
                <w:sz w:val="21"/>
                <w:szCs w:val="21"/>
                <w:lang w:val="en-US" w:eastAsia="zh-CN"/>
              </w:rPr>
              <w:t>]</w:t>
            </w:r>
          </w:p>
        </w:tc>
      </w:tr>
      <w:tr w:rsidR="00063133" w:rsidRPr="00F858FF" w14:paraId="6475017A" w14:textId="77777777" w:rsidTr="00F858FF">
        <w:trPr>
          <w:trHeight w:val="624"/>
        </w:trPr>
        <w:tc>
          <w:tcPr>
            <w:tcW w:w="0" w:type="auto"/>
            <w:vAlign w:val="center"/>
          </w:tcPr>
          <w:p w14:paraId="4FB40A77"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 xml:space="preserve">Thermal </w:t>
            </w:r>
            <w:r w:rsidRPr="00F858FF">
              <w:rPr>
                <w:rFonts w:eastAsiaTheme="minorEastAsia"/>
                <w:sz w:val="21"/>
                <w:szCs w:val="21"/>
                <w:lang w:val="en-US" w:eastAsia="zh-CN"/>
              </w:rPr>
              <w:t>release</w:t>
            </w:r>
            <w:r w:rsidRPr="00F858FF">
              <w:rPr>
                <w:rFonts w:eastAsiaTheme="minorEastAsia" w:hint="eastAsia"/>
                <w:sz w:val="21"/>
                <w:szCs w:val="21"/>
                <w:lang w:val="en-US" w:eastAsia="zh-CN"/>
              </w:rPr>
              <w:t xml:space="preserve"> tape</w:t>
            </w:r>
          </w:p>
        </w:tc>
        <w:tc>
          <w:tcPr>
            <w:tcW w:w="0" w:type="auto"/>
            <w:vAlign w:val="center"/>
          </w:tcPr>
          <w:p w14:paraId="49025FC1"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Customized</w:t>
            </w:r>
          </w:p>
        </w:tc>
        <w:tc>
          <w:tcPr>
            <w:tcW w:w="0" w:type="auto"/>
            <w:vAlign w:val="center"/>
          </w:tcPr>
          <w:p w14:paraId="7B2057DC"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 xml:space="preserve">4 </w:t>
            </w:r>
            <w:r w:rsidRPr="00F858FF">
              <w:rPr>
                <w:rFonts w:eastAsiaTheme="minorEastAsia"/>
                <w:sz w:val="21"/>
                <w:szCs w:val="21"/>
                <w:lang w:val="en-US" w:eastAsia="zh-CN"/>
              </w:rPr>
              <w:t>inches</w:t>
            </w:r>
          </w:p>
        </w:tc>
        <w:tc>
          <w:tcPr>
            <w:tcW w:w="0" w:type="auto"/>
            <w:vAlign w:val="center"/>
          </w:tcPr>
          <w:p w14:paraId="22D79094"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w:t>
            </w:r>
          </w:p>
        </w:tc>
        <w:tc>
          <w:tcPr>
            <w:tcW w:w="0" w:type="auto"/>
            <w:vAlign w:val="center"/>
          </w:tcPr>
          <w:p w14:paraId="42D248C5"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3 µ</w:t>
            </w:r>
            <w:r w:rsidRPr="00F858FF">
              <w:rPr>
                <w:rFonts w:eastAsiaTheme="minorEastAsia"/>
                <w:sz w:val="21"/>
                <w:szCs w:val="21"/>
                <w:lang w:val="en-US" w:eastAsia="zh-CN"/>
              </w:rPr>
              <w:t>m</w:t>
            </w:r>
          </w:p>
        </w:tc>
        <w:tc>
          <w:tcPr>
            <w:tcW w:w="0" w:type="auto"/>
            <w:vAlign w:val="center"/>
          </w:tcPr>
          <w:p w14:paraId="183E8097"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&gt;1 mm/s</w:t>
            </w:r>
          </w:p>
        </w:tc>
        <w:tc>
          <w:tcPr>
            <w:tcW w:w="0" w:type="auto"/>
            <w:vAlign w:val="center"/>
          </w:tcPr>
          <w:p w14:paraId="30D7DE39" w14:textId="02FD2610" w:rsidR="00063133" w:rsidRPr="00F858FF" w:rsidRDefault="00CC5BA6" w:rsidP="00F858FF">
            <w:pPr>
              <w:jc w:val="center"/>
              <w:rPr>
                <w:rFonts w:eastAsiaTheme="minorEastAsia"/>
                <w:sz w:val="21"/>
                <w:szCs w:val="21"/>
                <w:lang w:val="en-US" w:eastAsia="zh-CN"/>
              </w:rPr>
            </w:pPr>
            <w:r w:rsidRPr="00F858FF">
              <w:rPr>
                <w:rFonts w:eastAsiaTheme="minorEastAsia" w:hint="eastAsia"/>
                <w:sz w:val="21"/>
                <w:szCs w:val="21"/>
                <w:lang w:val="en-US" w:eastAsia="zh-CN"/>
              </w:rPr>
              <w:t>[</w:t>
            </w:r>
            <w:r w:rsidR="00063133" w:rsidRPr="00F858FF">
              <w:rPr>
                <w:rFonts w:eastAsiaTheme="minorEastAsia" w:hint="eastAsia"/>
                <w:sz w:val="21"/>
                <w:szCs w:val="21"/>
                <w:lang w:val="en-US" w:eastAsia="zh-CN"/>
              </w:rPr>
              <w:t>5</w:t>
            </w:r>
            <w:r w:rsidRPr="00F858FF">
              <w:rPr>
                <w:rFonts w:eastAsiaTheme="minorEastAsia" w:hint="eastAsia"/>
                <w:sz w:val="21"/>
                <w:szCs w:val="21"/>
                <w:lang w:val="en-US" w:eastAsia="zh-CN"/>
              </w:rPr>
              <w:t>]</w:t>
            </w:r>
          </w:p>
        </w:tc>
      </w:tr>
      <w:tr w:rsidR="00063133" w:rsidRPr="00F858FF" w14:paraId="15991EB6" w14:textId="77777777" w:rsidTr="00F858FF">
        <w:trPr>
          <w:trHeight w:val="624"/>
        </w:trPr>
        <w:tc>
          <w:tcPr>
            <w:tcW w:w="0" w:type="auto"/>
            <w:vAlign w:val="center"/>
          </w:tcPr>
          <w:p w14:paraId="77C69E2D"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SPRR polymer (SA-80%)</w:t>
            </w:r>
          </w:p>
        </w:tc>
        <w:tc>
          <w:tcPr>
            <w:tcW w:w="0" w:type="auto"/>
            <w:vAlign w:val="center"/>
          </w:tcPr>
          <w:p w14:paraId="19AF2407"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AZ5214E,</w:t>
            </w:r>
          </w:p>
          <w:p w14:paraId="6F05E7CC"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SU-8 2002,</w:t>
            </w:r>
          </w:p>
          <w:p w14:paraId="509A7358"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SU-2010</w:t>
            </w:r>
          </w:p>
        </w:tc>
        <w:tc>
          <w:tcPr>
            <w:tcW w:w="0" w:type="auto"/>
            <w:vAlign w:val="center"/>
          </w:tcPr>
          <w:p w14:paraId="5047E915"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 xml:space="preserve">4 </w:t>
            </w:r>
            <w:r w:rsidRPr="00F858FF">
              <w:rPr>
                <w:rFonts w:eastAsiaTheme="minorEastAsia"/>
                <w:sz w:val="21"/>
                <w:szCs w:val="21"/>
                <w:lang w:val="en-US" w:eastAsia="zh-CN"/>
              </w:rPr>
              <w:t>inches</w:t>
            </w:r>
            <w:r w:rsidRPr="00F858FF">
              <w:rPr>
                <w:rFonts w:eastAsiaTheme="minorEastAsia" w:hint="eastAsia"/>
                <w:sz w:val="21"/>
                <w:szCs w:val="21"/>
                <w:lang w:val="en-US" w:eastAsia="zh-CN"/>
              </w:rPr>
              <w:t xml:space="preserve"> </w:t>
            </w:r>
          </w:p>
        </w:tc>
        <w:tc>
          <w:tcPr>
            <w:tcW w:w="0" w:type="auto"/>
            <w:vAlign w:val="center"/>
          </w:tcPr>
          <w:p w14:paraId="71C5BCF7"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2-10 µm</w:t>
            </w:r>
          </w:p>
        </w:tc>
        <w:tc>
          <w:tcPr>
            <w:tcW w:w="0" w:type="auto"/>
            <w:vAlign w:val="center"/>
          </w:tcPr>
          <w:p w14:paraId="49EF56FA"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5-50 µm</w:t>
            </w:r>
          </w:p>
        </w:tc>
        <w:tc>
          <w:tcPr>
            <w:tcW w:w="0" w:type="auto"/>
            <w:vAlign w:val="center"/>
          </w:tcPr>
          <w:p w14:paraId="7DE88969"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&lt;4 mm/s</w:t>
            </w:r>
          </w:p>
          <w:p w14:paraId="5CEC841E"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(SU-2010)</w:t>
            </w:r>
          </w:p>
        </w:tc>
        <w:tc>
          <w:tcPr>
            <w:tcW w:w="0" w:type="auto"/>
            <w:vAlign w:val="center"/>
          </w:tcPr>
          <w:p w14:paraId="78956037"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This work</w:t>
            </w:r>
          </w:p>
        </w:tc>
      </w:tr>
      <w:tr w:rsidR="00063133" w:rsidRPr="00F858FF" w14:paraId="7C8CE0AC" w14:textId="77777777" w:rsidTr="00F858FF">
        <w:trPr>
          <w:trHeight w:val="624"/>
        </w:trPr>
        <w:tc>
          <w:tcPr>
            <w:tcW w:w="0" w:type="auto"/>
            <w:vAlign w:val="center"/>
          </w:tcPr>
          <w:p w14:paraId="2E3BE1FE"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SPRR polymer (SA-</w:t>
            </w:r>
            <w:r w:rsidRPr="00F858FF">
              <w:rPr>
                <w:rFonts w:eastAsiaTheme="minorEastAsia" w:hint="eastAsia"/>
                <w:sz w:val="21"/>
                <w:szCs w:val="21"/>
                <w:lang w:val="en-US" w:eastAsia="zh-CN"/>
              </w:rPr>
              <w:t>6</w:t>
            </w:r>
            <w:r w:rsidRPr="00F858FF">
              <w:rPr>
                <w:rFonts w:eastAsiaTheme="minorEastAsia"/>
                <w:sz w:val="21"/>
                <w:szCs w:val="21"/>
                <w:lang w:val="en-US" w:eastAsia="zh-CN"/>
              </w:rPr>
              <w:t>0%)</w:t>
            </w:r>
          </w:p>
        </w:tc>
        <w:tc>
          <w:tcPr>
            <w:tcW w:w="0" w:type="auto"/>
            <w:vAlign w:val="center"/>
          </w:tcPr>
          <w:p w14:paraId="4A5997C0"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AZ5214E,</w:t>
            </w:r>
          </w:p>
          <w:p w14:paraId="6A1F8FB7"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SU-8 2002,</w:t>
            </w:r>
          </w:p>
          <w:p w14:paraId="57D9600E"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SU-2010</w:t>
            </w:r>
          </w:p>
        </w:tc>
        <w:tc>
          <w:tcPr>
            <w:tcW w:w="0" w:type="auto"/>
            <w:vAlign w:val="center"/>
          </w:tcPr>
          <w:p w14:paraId="4946ED99"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S</w:t>
            </w:r>
            <w:r w:rsidRPr="00F858FF">
              <w:rPr>
                <w:rFonts w:eastAsiaTheme="minorEastAsia" w:hint="eastAsia"/>
                <w:sz w:val="21"/>
                <w:szCs w:val="21"/>
                <w:lang w:val="en-US" w:eastAsia="zh-CN"/>
              </w:rPr>
              <w:t xml:space="preserve">everal </w:t>
            </w:r>
            <w:r w:rsidRPr="00F858FF">
              <w:rPr>
                <w:rFonts w:eastAsiaTheme="minorEastAsia"/>
                <w:sz w:val="21"/>
                <w:szCs w:val="21"/>
                <w:lang w:val="en-US" w:eastAsia="zh-CN"/>
              </w:rPr>
              <w:t>centimeters</w:t>
            </w:r>
          </w:p>
        </w:tc>
        <w:tc>
          <w:tcPr>
            <w:tcW w:w="0" w:type="auto"/>
            <w:vAlign w:val="center"/>
          </w:tcPr>
          <w:p w14:paraId="4115F1BB"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2-10 µ</w:t>
            </w:r>
            <w:r w:rsidRPr="00F858FF">
              <w:rPr>
                <w:rFonts w:eastAsiaTheme="minorEastAsia"/>
                <w:sz w:val="21"/>
                <w:szCs w:val="21"/>
                <w:lang w:val="en-US" w:eastAsia="zh-CN"/>
              </w:rPr>
              <w:t>m</w:t>
            </w:r>
          </w:p>
        </w:tc>
        <w:tc>
          <w:tcPr>
            <w:tcW w:w="0" w:type="auto"/>
            <w:vAlign w:val="center"/>
          </w:tcPr>
          <w:p w14:paraId="01E76309"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 xml:space="preserve">5-50 </w:t>
            </w:r>
            <w:r w:rsidRPr="00F858FF">
              <w:rPr>
                <w:rFonts w:eastAsiaTheme="minorEastAsia"/>
                <w:sz w:val="21"/>
                <w:szCs w:val="21"/>
                <w:lang w:val="en-US" w:eastAsia="zh-CN"/>
              </w:rPr>
              <w:t>µm</w:t>
            </w:r>
          </w:p>
        </w:tc>
        <w:tc>
          <w:tcPr>
            <w:tcW w:w="0" w:type="auto"/>
            <w:vAlign w:val="center"/>
          </w:tcPr>
          <w:p w14:paraId="24CF0A6A"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&lt;2 mm/s</w:t>
            </w:r>
          </w:p>
          <w:p w14:paraId="35CF5C8D"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(SU-2010)</w:t>
            </w:r>
          </w:p>
        </w:tc>
        <w:tc>
          <w:tcPr>
            <w:tcW w:w="0" w:type="auto"/>
            <w:vAlign w:val="center"/>
          </w:tcPr>
          <w:p w14:paraId="6F1E681C"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This work</w:t>
            </w:r>
          </w:p>
        </w:tc>
      </w:tr>
      <w:tr w:rsidR="00063133" w:rsidRPr="00F858FF" w14:paraId="5D4E4B68" w14:textId="77777777" w:rsidTr="00F858FF">
        <w:trPr>
          <w:trHeight w:val="624"/>
        </w:trPr>
        <w:tc>
          <w:tcPr>
            <w:tcW w:w="0" w:type="auto"/>
            <w:tcBorders>
              <w:bottom w:val="single" w:sz="4" w:space="0" w:color="auto"/>
            </w:tcBorders>
            <w:vAlign w:val="center"/>
          </w:tcPr>
          <w:p w14:paraId="439412E8"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SPRR polymer (SA-</w:t>
            </w:r>
            <w:r w:rsidRPr="00F858FF">
              <w:rPr>
                <w:rFonts w:eastAsiaTheme="minorEastAsia" w:hint="eastAsia"/>
                <w:sz w:val="21"/>
                <w:szCs w:val="21"/>
                <w:lang w:val="en-US" w:eastAsia="zh-CN"/>
              </w:rPr>
              <w:t>5</w:t>
            </w:r>
            <w:r w:rsidRPr="00F858FF">
              <w:rPr>
                <w:rFonts w:eastAsiaTheme="minorEastAsia"/>
                <w:sz w:val="21"/>
                <w:szCs w:val="21"/>
                <w:lang w:val="en-US" w:eastAsia="zh-CN"/>
              </w:rPr>
              <w:t>0%)</w:t>
            </w:r>
          </w:p>
        </w:tc>
        <w:tc>
          <w:tcPr>
            <w:tcW w:w="0" w:type="auto"/>
            <w:tcBorders>
              <w:bottom w:val="single" w:sz="4" w:space="0" w:color="auto"/>
            </w:tcBorders>
            <w:vAlign w:val="center"/>
          </w:tcPr>
          <w:p w14:paraId="22A621D4"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AZ5214E,</w:t>
            </w:r>
          </w:p>
          <w:p w14:paraId="5A6C89CC"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SU-8 2002,</w:t>
            </w:r>
          </w:p>
        </w:tc>
        <w:tc>
          <w:tcPr>
            <w:tcW w:w="0" w:type="auto"/>
            <w:tcBorders>
              <w:bottom w:val="single" w:sz="4" w:space="0" w:color="auto"/>
            </w:tcBorders>
            <w:vAlign w:val="center"/>
          </w:tcPr>
          <w:p w14:paraId="10EF3167"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Several centimeters</w:t>
            </w:r>
          </w:p>
        </w:tc>
        <w:tc>
          <w:tcPr>
            <w:tcW w:w="0" w:type="auto"/>
            <w:tcBorders>
              <w:bottom w:val="single" w:sz="4" w:space="0" w:color="auto"/>
            </w:tcBorders>
            <w:vAlign w:val="center"/>
          </w:tcPr>
          <w:p w14:paraId="4346EB2C"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2-3 µ</w:t>
            </w:r>
            <w:r w:rsidRPr="00F858FF">
              <w:rPr>
                <w:rFonts w:eastAsiaTheme="minorEastAsia"/>
                <w:sz w:val="21"/>
                <w:szCs w:val="21"/>
                <w:lang w:val="en-US" w:eastAsia="zh-CN"/>
              </w:rPr>
              <w:t>m</w:t>
            </w:r>
          </w:p>
        </w:tc>
        <w:tc>
          <w:tcPr>
            <w:tcW w:w="0" w:type="auto"/>
            <w:tcBorders>
              <w:bottom w:val="single" w:sz="4" w:space="0" w:color="auto"/>
            </w:tcBorders>
            <w:vAlign w:val="center"/>
          </w:tcPr>
          <w:p w14:paraId="12B8DE04"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5-</w:t>
            </w:r>
            <w:r w:rsidRPr="00F858FF">
              <w:rPr>
                <w:rFonts w:eastAsiaTheme="minorEastAsia"/>
                <w:sz w:val="21"/>
                <w:szCs w:val="21"/>
                <w:lang w:val="en-US" w:eastAsia="zh-CN"/>
              </w:rPr>
              <w:t>50 µm</w:t>
            </w:r>
          </w:p>
        </w:tc>
        <w:tc>
          <w:tcPr>
            <w:tcW w:w="0" w:type="auto"/>
            <w:tcBorders>
              <w:bottom w:val="single" w:sz="4" w:space="0" w:color="auto"/>
            </w:tcBorders>
            <w:vAlign w:val="center"/>
          </w:tcPr>
          <w:p w14:paraId="5929E990" w14:textId="77777777" w:rsidR="00063133" w:rsidRPr="00F858FF" w:rsidRDefault="00063133" w:rsidP="00F858FF">
            <w:pPr>
              <w:jc w:val="center"/>
              <w:rPr>
                <w:rFonts w:eastAsiaTheme="minorEastAsia"/>
                <w:sz w:val="21"/>
                <w:szCs w:val="21"/>
                <w:lang w:val="en-US" w:eastAsia="zh-CN"/>
              </w:rPr>
            </w:pPr>
            <w:r w:rsidRPr="00F858FF">
              <w:rPr>
                <w:rFonts w:eastAsiaTheme="minorEastAsia" w:hint="eastAsia"/>
                <w:sz w:val="21"/>
                <w:szCs w:val="21"/>
                <w:lang w:val="en-US" w:eastAsia="zh-CN"/>
              </w:rPr>
              <w:t>-</w:t>
            </w:r>
          </w:p>
        </w:tc>
        <w:tc>
          <w:tcPr>
            <w:tcW w:w="0" w:type="auto"/>
            <w:tcBorders>
              <w:bottom w:val="single" w:sz="4" w:space="0" w:color="auto"/>
            </w:tcBorders>
            <w:vAlign w:val="center"/>
          </w:tcPr>
          <w:p w14:paraId="37F2164D" w14:textId="77777777" w:rsidR="00063133" w:rsidRPr="00F858FF" w:rsidRDefault="00063133" w:rsidP="00F858FF">
            <w:pPr>
              <w:jc w:val="center"/>
              <w:rPr>
                <w:rFonts w:eastAsiaTheme="minorEastAsia"/>
                <w:sz w:val="21"/>
                <w:szCs w:val="21"/>
                <w:lang w:val="en-US" w:eastAsia="zh-CN"/>
              </w:rPr>
            </w:pPr>
            <w:r w:rsidRPr="00F858FF">
              <w:rPr>
                <w:rFonts w:eastAsiaTheme="minorEastAsia"/>
                <w:sz w:val="21"/>
                <w:szCs w:val="21"/>
                <w:lang w:val="en-US" w:eastAsia="zh-CN"/>
              </w:rPr>
              <w:t>This work</w:t>
            </w:r>
          </w:p>
        </w:tc>
      </w:tr>
    </w:tbl>
    <w:p w14:paraId="7E2EB5B3" w14:textId="77777777" w:rsidR="00063133" w:rsidRPr="007246A9" w:rsidRDefault="00063133" w:rsidP="00F858FF">
      <w:pPr>
        <w:spacing w:before="120" w:after="120"/>
        <w:jc w:val="both"/>
        <w:rPr>
          <w:rFonts w:eastAsiaTheme="minorEastAsia"/>
          <w:lang w:val="en-US" w:eastAsia="zh-CN"/>
        </w:rPr>
      </w:pPr>
    </w:p>
    <w:sectPr w:rsidR="00063133" w:rsidRPr="007246A9" w:rsidSect="00F8603D">
      <w:headerReference w:type="default" r:id="rId94"/>
      <w:footerReference w:type="default" r:id="rId95"/>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8A266" w14:textId="77777777" w:rsidR="00A42C59" w:rsidRDefault="00A42C59">
      <w:r>
        <w:separator/>
      </w:r>
    </w:p>
  </w:endnote>
  <w:endnote w:type="continuationSeparator" w:id="0">
    <w:p w14:paraId="768E0B3E" w14:textId="77777777" w:rsidR="00A42C59" w:rsidRDefault="00A4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581B" w14:textId="4DF75B81" w:rsidR="00562E2B" w:rsidRDefault="00F858FF" w:rsidP="00FA5F8D">
    <w:pPr>
      <w:pStyle w:val="a7"/>
      <w:jc w:val="center"/>
      <w:rPr>
        <w:rFonts w:hint="eastAsia"/>
      </w:rPr>
    </w:pPr>
    <w:r>
      <w:t>S</w:t>
    </w:r>
    <w:r w:rsidR="007B7A09">
      <w:fldChar w:fldCharType="begin"/>
    </w:r>
    <w:r w:rsidR="007B7A09">
      <w:instrText>PAGE   \* MERGEFORMAT</w:instrText>
    </w:r>
    <w:r w:rsidR="007B7A09">
      <w:fldChar w:fldCharType="separate"/>
    </w:r>
    <w:r w:rsidR="00302E7A">
      <w:rPr>
        <w:noProof/>
      </w:rPr>
      <w:t>2</w:t>
    </w:r>
    <w:r w:rsidR="007B7A09">
      <w:fldChar w:fldCharType="end"/>
    </w:r>
    <w:r w:rsidR="009E3227">
      <w:t>/S22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224DE" w14:textId="77777777" w:rsidR="00A42C59" w:rsidRDefault="00A42C59">
      <w:r>
        <w:separator/>
      </w:r>
    </w:p>
  </w:footnote>
  <w:footnote w:type="continuationSeparator" w:id="0">
    <w:p w14:paraId="1B4CDE66" w14:textId="77777777" w:rsidR="00A42C59" w:rsidRDefault="00A42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9236" w14:textId="1E766D21" w:rsidR="00562E2B" w:rsidRPr="009B44CC" w:rsidRDefault="009E3227" w:rsidP="009E3227">
    <w:pPr>
      <w:pStyle w:val="a5"/>
      <w:tabs>
        <w:tab w:val="left" w:pos="5003"/>
      </w:tabs>
      <w:jc w:val="center"/>
      <w:rPr>
        <w:lang w:val="en-US"/>
      </w:rPr>
    </w:pPr>
    <w:hyperlink r:id="rId1" w:history="1">
      <w:r w:rsidRPr="009E3227">
        <w:rPr>
          <w:rStyle w:val="af"/>
        </w:rPr>
        <w:t>Nano-Micro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A0"/>
    <w:rsid w:val="000003BB"/>
    <w:rsid w:val="000033CA"/>
    <w:rsid w:val="0000374D"/>
    <w:rsid w:val="00004A23"/>
    <w:rsid w:val="00006A0A"/>
    <w:rsid w:val="0000703E"/>
    <w:rsid w:val="000079DB"/>
    <w:rsid w:val="000112FC"/>
    <w:rsid w:val="000118B0"/>
    <w:rsid w:val="00011C49"/>
    <w:rsid w:val="00011EC6"/>
    <w:rsid w:val="00011F40"/>
    <w:rsid w:val="00013BBD"/>
    <w:rsid w:val="00014465"/>
    <w:rsid w:val="0001454A"/>
    <w:rsid w:val="0001683C"/>
    <w:rsid w:val="000172E7"/>
    <w:rsid w:val="000214A8"/>
    <w:rsid w:val="00023F64"/>
    <w:rsid w:val="00027FB5"/>
    <w:rsid w:val="0003015C"/>
    <w:rsid w:val="000314D2"/>
    <w:rsid w:val="000314D9"/>
    <w:rsid w:val="00032D2E"/>
    <w:rsid w:val="0003318F"/>
    <w:rsid w:val="0003468E"/>
    <w:rsid w:val="00036FD1"/>
    <w:rsid w:val="00037374"/>
    <w:rsid w:val="00037E69"/>
    <w:rsid w:val="000402DE"/>
    <w:rsid w:val="000408B8"/>
    <w:rsid w:val="0004094E"/>
    <w:rsid w:val="00040B7B"/>
    <w:rsid w:val="00041C1B"/>
    <w:rsid w:val="00042FD6"/>
    <w:rsid w:val="000437F7"/>
    <w:rsid w:val="0004488B"/>
    <w:rsid w:val="00050985"/>
    <w:rsid w:val="0005501E"/>
    <w:rsid w:val="000554B6"/>
    <w:rsid w:val="00055883"/>
    <w:rsid w:val="0006044D"/>
    <w:rsid w:val="00060D37"/>
    <w:rsid w:val="00062324"/>
    <w:rsid w:val="00063133"/>
    <w:rsid w:val="00063B1A"/>
    <w:rsid w:val="00063C0E"/>
    <w:rsid w:val="00067C29"/>
    <w:rsid w:val="00072EA7"/>
    <w:rsid w:val="00075580"/>
    <w:rsid w:val="00076EAD"/>
    <w:rsid w:val="0008287E"/>
    <w:rsid w:val="00082CEA"/>
    <w:rsid w:val="00083031"/>
    <w:rsid w:val="00084256"/>
    <w:rsid w:val="00086404"/>
    <w:rsid w:val="0008738A"/>
    <w:rsid w:val="0008740B"/>
    <w:rsid w:val="000902B1"/>
    <w:rsid w:val="000904D3"/>
    <w:rsid w:val="0009052E"/>
    <w:rsid w:val="0009309C"/>
    <w:rsid w:val="00093F1B"/>
    <w:rsid w:val="00094EDF"/>
    <w:rsid w:val="000A1F4B"/>
    <w:rsid w:val="000A21A9"/>
    <w:rsid w:val="000A38D2"/>
    <w:rsid w:val="000A3E93"/>
    <w:rsid w:val="000A472C"/>
    <w:rsid w:val="000A4A12"/>
    <w:rsid w:val="000A4CA3"/>
    <w:rsid w:val="000A5773"/>
    <w:rsid w:val="000A682F"/>
    <w:rsid w:val="000A781C"/>
    <w:rsid w:val="000B05A0"/>
    <w:rsid w:val="000B33EE"/>
    <w:rsid w:val="000B4293"/>
    <w:rsid w:val="000B6EC7"/>
    <w:rsid w:val="000C259E"/>
    <w:rsid w:val="000C38F0"/>
    <w:rsid w:val="000C3E0C"/>
    <w:rsid w:val="000C4B40"/>
    <w:rsid w:val="000C6252"/>
    <w:rsid w:val="000C6F8A"/>
    <w:rsid w:val="000D02B4"/>
    <w:rsid w:val="000D2342"/>
    <w:rsid w:val="000D2D4B"/>
    <w:rsid w:val="000D45F4"/>
    <w:rsid w:val="000D5AB4"/>
    <w:rsid w:val="000D66DB"/>
    <w:rsid w:val="000D7EBA"/>
    <w:rsid w:val="000D7FE6"/>
    <w:rsid w:val="000E2037"/>
    <w:rsid w:val="000E4BB5"/>
    <w:rsid w:val="000E53C8"/>
    <w:rsid w:val="000E5A12"/>
    <w:rsid w:val="000E788B"/>
    <w:rsid w:val="000E7A5B"/>
    <w:rsid w:val="000E7BBA"/>
    <w:rsid w:val="000F439F"/>
    <w:rsid w:val="000F512F"/>
    <w:rsid w:val="001013F4"/>
    <w:rsid w:val="00101843"/>
    <w:rsid w:val="00103076"/>
    <w:rsid w:val="001054D4"/>
    <w:rsid w:val="0010686C"/>
    <w:rsid w:val="00107853"/>
    <w:rsid w:val="00107C5F"/>
    <w:rsid w:val="00107CCC"/>
    <w:rsid w:val="00110011"/>
    <w:rsid w:val="00110569"/>
    <w:rsid w:val="001105BD"/>
    <w:rsid w:val="001130D3"/>
    <w:rsid w:val="00114BFE"/>
    <w:rsid w:val="00116C82"/>
    <w:rsid w:val="00120BE6"/>
    <w:rsid w:val="00120E85"/>
    <w:rsid w:val="00123ADA"/>
    <w:rsid w:val="00125573"/>
    <w:rsid w:val="001259EA"/>
    <w:rsid w:val="0012642A"/>
    <w:rsid w:val="00126D17"/>
    <w:rsid w:val="001305BF"/>
    <w:rsid w:val="0013083F"/>
    <w:rsid w:val="00131D58"/>
    <w:rsid w:val="001323EC"/>
    <w:rsid w:val="00132D14"/>
    <w:rsid w:val="00132DEA"/>
    <w:rsid w:val="001345F4"/>
    <w:rsid w:val="001370B1"/>
    <w:rsid w:val="00137783"/>
    <w:rsid w:val="001377CA"/>
    <w:rsid w:val="00140B94"/>
    <w:rsid w:val="001450FB"/>
    <w:rsid w:val="0014658A"/>
    <w:rsid w:val="00147DB8"/>
    <w:rsid w:val="00151683"/>
    <w:rsid w:val="0015392F"/>
    <w:rsid w:val="0015463E"/>
    <w:rsid w:val="0015563E"/>
    <w:rsid w:val="00155F66"/>
    <w:rsid w:val="00160E24"/>
    <w:rsid w:val="0016390D"/>
    <w:rsid w:val="00164057"/>
    <w:rsid w:val="00165B37"/>
    <w:rsid w:val="00166B14"/>
    <w:rsid w:val="001673BA"/>
    <w:rsid w:val="00170369"/>
    <w:rsid w:val="00171404"/>
    <w:rsid w:val="00173757"/>
    <w:rsid w:val="00174176"/>
    <w:rsid w:val="001760E6"/>
    <w:rsid w:val="00180B0F"/>
    <w:rsid w:val="00181D92"/>
    <w:rsid w:val="001823B6"/>
    <w:rsid w:val="001834A3"/>
    <w:rsid w:val="0018435A"/>
    <w:rsid w:val="001848EB"/>
    <w:rsid w:val="00187DB9"/>
    <w:rsid w:val="001906D5"/>
    <w:rsid w:val="0019077D"/>
    <w:rsid w:val="0019194D"/>
    <w:rsid w:val="0019329C"/>
    <w:rsid w:val="0019623E"/>
    <w:rsid w:val="00196412"/>
    <w:rsid w:val="0019723B"/>
    <w:rsid w:val="00197292"/>
    <w:rsid w:val="001A26D3"/>
    <w:rsid w:val="001A4240"/>
    <w:rsid w:val="001A465D"/>
    <w:rsid w:val="001A52A9"/>
    <w:rsid w:val="001A6821"/>
    <w:rsid w:val="001A71A6"/>
    <w:rsid w:val="001A734D"/>
    <w:rsid w:val="001B2F64"/>
    <w:rsid w:val="001B321F"/>
    <w:rsid w:val="001B3231"/>
    <w:rsid w:val="001B4084"/>
    <w:rsid w:val="001B4224"/>
    <w:rsid w:val="001B425D"/>
    <w:rsid w:val="001B7472"/>
    <w:rsid w:val="001C10AC"/>
    <w:rsid w:val="001C55FB"/>
    <w:rsid w:val="001D1079"/>
    <w:rsid w:val="001D12BC"/>
    <w:rsid w:val="001D1D8F"/>
    <w:rsid w:val="001D26A3"/>
    <w:rsid w:val="001D3A42"/>
    <w:rsid w:val="001D561D"/>
    <w:rsid w:val="001E076E"/>
    <w:rsid w:val="001E18CC"/>
    <w:rsid w:val="001E3C21"/>
    <w:rsid w:val="001E3D2D"/>
    <w:rsid w:val="001E4605"/>
    <w:rsid w:val="001E5F4E"/>
    <w:rsid w:val="001E6690"/>
    <w:rsid w:val="001F1588"/>
    <w:rsid w:val="001F2689"/>
    <w:rsid w:val="001F2AB7"/>
    <w:rsid w:val="001F3C9B"/>
    <w:rsid w:val="001F3CCD"/>
    <w:rsid w:val="001F3E77"/>
    <w:rsid w:val="001F471C"/>
    <w:rsid w:val="001F4BD1"/>
    <w:rsid w:val="001F5110"/>
    <w:rsid w:val="001F5702"/>
    <w:rsid w:val="001F65A2"/>
    <w:rsid w:val="001F7F0E"/>
    <w:rsid w:val="002002FC"/>
    <w:rsid w:val="00201ED0"/>
    <w:rsid w:val="00201F71"/>
    <w:rsid w:val="00203934"/>
    <w:rsid w:val="0020446B"/>
    <w:rsid w:val="00204797"/>
    <w:rsid w:val="00204BA7"/>
    <w:rsid w:val="002072AB"/>
    <w:rsid w:val="00210140"/>
    <w:rsid w:val="00211942"/>
    <w:rsid w:val="002142B9"/>
    <w:rsid w:val="00214BBB"/>
    <w:rsid w:val="00214D95"/>
    <w:rsid w:val="00215531"/>
    <w:rsid w:val="002162B2"/>
    <w:rsid w:val="00216F54"/>
    <w:rsid w:val="00220933"/>
    <w:rsid w:val="00220C72"/>
    <w:rsid w:val="002223AF"/>
    <w:rsid w:val="00222E12"/>
    <w:rsid w:val="00223029"/>
    <w:rsid w:val="00224523"/>
    <w:rsid w:val="0022540C"/>
    <w:rsid w:val="00226472"/>
    <w:rsid w:val="00226AA4"/>
    <w:rsid w:val="002314C2"/>
    <w:rsid w:val="00233C8A"/>
    <w:rsid w:val="0023485C"/>
    <w:rsid w:val="00236036"/>
    <w:rsid w:val="00240D90"/>
    <w:rsid w:val="002422CF"/>
    <w:rsid w:val="00246C31"/>
    <w:rsid w:val="00246DE6"/>
    <w:rsid w:val="002518A2"/>
    <w:rsid w:val="002525FE"/>
    <w:rsid w:val="00252AAD"/>
    <w:rsid w:val="00253CB1"/>
    <w:rsid w:val="002543F9"/>
    <w:rsid w:val="0025549D"/>
    <w:rsid w:val="00255CF6"/>
    <w:rsid w:val="00256B43"/>
    <w:rsid w:val="00257ADD"/>
    <w:rsid w:val="00261520"/>
    <w:rsid w:val="00261BB2"/>
    <w:rsid w:val="00262571"/>
    <w:rsid w:val="00263334"/>
    <w:rsid w:val="00263723"/>
    <w:rsid w:val="00263CF8"/>
    <w:rsid w:val="00264102"/>
    <w:rsid w:val="00265635"/>
    <w:rsid w:val="00266389"/>
    <w:rsid w:val="00266610"/>
    <w:rsid w:val="002667C7"/>
    <w:rsid w:val="002675F7"/>
    <w:rsid w:val="00270110"/>
    <w:rsid w:val="00271574"/>
    <w:rsid w:val="00272350"/>
    <w:rsid w:val="002725A5"/>
    <w:rsid w:val="0027314F"/>
    <w:rsid w:val="00276871"/>
    <w:rsid w:val="0028289F"/>
    <w:rsid w:val="00284157"/>
    <w:rsid w:val="00285631"/>
    <w:rsid w:val="00285E57"/>
    <w:rsid w:val="0028686A"/>
    <w:rsid w:val="00290D94"/>
    <w:rsid w:val="0029203C"/>
    <w:rsid w:val="00294873"/>
    <w:rsid w:val="00295116"/>
    <w:rsid w:val="00295422"/>
    <w:rsid w:val="00295F86"/>
    <w:rsid w:val="00296D50"/>
    <w:rsid w:val="002A4A81"/>
    <w:rsid w:val="002A50C1"/>
    <w:rsid w:val="002A63F6"/>
    <w:rsid w:val="002A73A2"/>
    <w:rsid w:val="002A7CE8"/>
    <w:rsid w:val="002B0671"/>
    <w:rsid w:val="002B262F"/>
    <w:rsid w:val="002B3553"/>
    <w:rsid w:val="002B3CEA"/>
    <w:rsid w:val="002B4669"/>
    <w:rsid w:val="002B5A0A"/>
    <w:rsid w:val="002B5E06"/>
    <w:rsid w:val="002B6D0F"/>
    <w:rsid w:val="002C0CFF"/>
    <w:rsid w:val="002C2B99"/>
    <w:rsid w:val="002D09B9"/>
    <w:rsid w:val="002D16A0"/>
    <w:rsid w:val="002D1928"/>
    <w:rsid w:val="002D2930"/>
    <w:rsid w:val="002D2DFF"/>
    <w:rsid w:val="002D3D6D"/>
    <w:rsid w:val="002D4A2A"/>
    <w:rsid w:val="002D5ABD"/>
    <w:rsid w:val="002D5BF8"/>
    <w:rsid w:val="002D7ECC"/>
    <w:rsid w:val="002E1B8F"/>
    <w:rsid w:val="002E2DEF"/>
    <w:rsid w:val="002E41F3"/>
    <w:rsid w:val="002E42C2"/>
    <w:rsid w:val="002E4E3E"/>
    <w:rsid w:val="002E5F91"/>
    <w:rsid w:val="002E66EC"/>
    <w:rsid w:val="002E76B2"/>
    <w:rsid w:val="002E79A2"/>
    <w:rsid w:val="002F4F4B"/>
    <w:rsid w:val="002F55FD"/>
    <w:rsid w:val="002F594C"/>
    <w:rsid w:val="00301984"/>
    <w:rsid w:val="00301B0B"/>
    <w:rsid w:val="00301E84"/>
    <w:rsid w:val="00302176"/>
    <w:rsid w:val="00302E7A"/>
    <w:rsid w:val="00303D1B"/>
    <w:rsid w:val="0030457E"/>
    <w:rsid w:val="003046B7"/>
    <w:rsid w:val="003055C6"/>
    <w:rsid w:val="00310E37"/>
    <w:rsid w:val="00311502"/>
    <w:rsid w:val="003166E7"/>
    <w:rsid w:val="00317A57"/>
    <w:rsid w:val="00320A99"/>
    <w:rsid w:val="00320C5F"/>
    <w:rsid w:val="0032144B"/>
    <w:rsid w:val="00321E38"/>
    <w:rsid w:val="00322D3A"/>
    <w:rsid w:val="00322D5B"/>
    <w:rsid w:val="00325AC2"/>
    <w:rsid w:val="00326A1C"/>
    <w:rsid w:val="00327FDC"/>
    <w:rsid w:val="003360E3"/>
    <w:rsid w:val="003371D5"/>
    <w:rsid w:val="003376CD"/>
    <w:rsid w:val="0033796D"/>
    <w:rsid w:val="0034224B"/>
    <w:rsid w:val="003427B4"/>
    <w:rsid w:val="003452C3"/>
    <w:rsid w:val="003501A7"/>
    <w:rsid w:val="0035048A"/>
    <w:rsid w:val="00350BA6"/>
    <w:rsid w:val="00360C52"/>
    <w:rsid w:val="00360C80"/>
    <w:rsid w:val="0036263B"/>
    <w:rsid w:val="00362FDB"/>
    <w:rsid w:val="00363B62"/>
    <w:rsid w:val="003645B0"/>
    <w:rsid w:val="003647EA"/>
    <w:rsid w:val="00364B2C"/>
    <w:rsid w:val="003657A9"/>
    <w:rsid w:val="003664F1"/>
    <w:rsid w:val="00366DD5"/>
    <w:rsid w:val="00367E3F"/>
    <w:rsid w:val="00373E6D"/>
    <w:rsid w:val="003743AD"/>
    <w:rsid w:val="00376271"/>
    <w:rsid w:val="00377EA5"/>
    <w:rsid w:val="00377F77"/>
    <w:rsid w:val="00381E38"/>
    <w:rsid w:val="00383073"/>
    <w:rsid w:val="0038438F"/>
    <w:rsid w:val="00387C67"/>
    <w:rsid w:val="00387D98"/>
    <w:rsid w:val="00390399"/>
    <w:rsid w:val="00390B0F"/>
    <w:rsid w:val="00390B38"/>
    <w:rsid w:val="00390B6B"/>
    <w:rsid w:val="00391CFE"/>
    <w:rsid w:val="0039353B"/>
    <w:rsid w:val="00394F9E"/>
    <w:rsid w:val="00395426"/>
    <w:rsid w:val="00395B91"/>
    <w:rsid w:val="00395F2A"/>
    <w:rsid w:val="00396615"/>
    <w:rsid w:val="0039700D"/>
    <w:rsid w:val="00397089"/>
    <w:rsid w:val="003978A8"/>
    <w:rsid w:val="003A0F30"/>
    <w:rsid w:val="003A285A"/>
    <w:rsid w:val="003A4C44"/>
    <w:rsid w:val="003A52BA"/>
    <w:rsid w:val="003A5AD0"/>
    <w:rsid w:val="003A6CE3"/>
    <w:rsid w:val="003A7042"/>
    <w:rsid w:val="003A7899"/>
    <w:rsid w:val="003B15EE"/>
    <w:rsid w:val="003B1D4B"/>
    <w:rsid w:val="003B1D7A"/>
    <w:rsid w:val="003B23E7"/>
    <w:rsid w:val="003B517D"/>
    <w:rsid w:val="003B60EC"/>
    <w:rsid w:val="003C00ED"/>
    <w:rsid w:val="003C0367"/>
    <w:rsid w:val="003C04D9"/>
    <w:rsid w:val="003C1C0A"/>
    <w:rsid w:val="003C35DF"/>
    <w:rsid w:val="003C3E2D"/>
    <w:rsid w:val="003C49CC"/>
    <w:rsid w:val="003C4A68"/>
    <w:rsid w:val="003C554F"/>
    <w:rsid w:val="003C61DD"/>
    <w:rsid w:val="003C6B5E"/>
    <w:rsid w:val="003D63D3"/>
    <w:rsid w:val="003D63E7"/>
    <w:rsid w:val="003E05F1"/>
    <w:rsid w:val="003E113B"/>
    <w:rsid w:val="003E3CEF"/>
    <w:rsid w:val="003E5092"/>
    <w:rsid w:val="003E7070"/>
    <w:rsid w:val="003E715D"/>
    <w:rsid w:val="003F09BB"/>
    <w:rsid w:val="003F103E"/>
    <w:rsid w:val="003F1B4C"/>
    <w:rsid w:val="003F2E48"/>
    <w:rsid w:val="003F440C"/>
    <w:rsid w:val="003F525A"/>
    <w:rsid w:val="003F6323"/>
    <w:rsid w:val="003F6DA8"/>
    <w:rsid w:val="003F79CE"/>
    <w:rsid w:val="003F7BE6"/>
    <w:rsid w:val="00400674"/>
    <w:rsid w:val="004006A9"/>
    <w:rsid w:val="00400E3B"/>
    <w:rsid w:val="00404548"/>
    <w:rsid w:val="004052AE"/>
    <w:rsid w:val="004118A5"/>
    <w:rsid w:val="00413672"/>
    <w:rsid w:val="00413AE9"/>
    <w:rsid w:val="00413CBE"/>
    <w:rsid w:val="00414041"/>
    <w:rsid w:val="00414465"/>
    <w:rsid w:val="00414729"/>
    <w:rsid w:val="00414C80"/>
    <w:rsid w:val="00414F4B"/>
    <w:rsid w:val="00415EF9"/>
    <w:rsid w:val="00416629"/>
    <w:rsid w:val="0041700E"/>
    <w:rsid w:val="004179DC"/>
    <w:rsid w:val="00417DA1"/>
    <w:rsid w:val="00423478"/>
    <w:rsid w:val="00423CFA"/>
    <w:rsid w:val="00423E57"/>
    <w:rsid w:val="00425B76"/>
    <w:rsid w:val="004260A2"/>
    <w:rsid w:val="00426FC6"/>
    <w:rsid w:val="004273BC"/>
    <w:rsid w:val="00427C5F"/>
    <w:rsid w:val="004318BB"/>
    <w:rsid w:val="00433E93"/>
    <w:rsid w:val="00435843"/>
    <w:rsid w:val="004359C8"/>
    <w:rsid w:val="00441EAC"/>
    <w:rsid w:val="00442D32"/>
    <w:rsid w:val="004507E5"/>
    <w:rsid w:val="004519AD"/>
    <w:rsid w:val="00453397"/>
    <w:rsid w:val="0045459A"/>
    <w:rsid w:val="004545DB"/>
    <w:rsid w:val="0045670E"/>
    <w:rsid w:val="00457656"/>
    <w:rsid w:val="0045786A"/>
    <w:rsid w:val="00460360"/>
    <w:rsid w:val="004603E8"/>
    <w:rsid w:val="00460F76"/>
    <w:rsid w:val="004629A8"/>
    <w:rsid w:val="00462F12"/>
    <w:rsid w:val="00463050"/>
    <w:rsid w:val="0046340F"/>
    <w:rsid w:val="00464049"/>
    <w:rsid w:val="004657A3"/>
    <w:rsid w:val="00466168"/>
    <w:rsid w:val="0046662F"/>
    <w:rsid w:val="0046778B"/>
    <w:rsid w:val="004714D4"/>
    <w:rsid w:val="00475712"/>
    <w:rsid w:val="0047782A"/>
    <w:rsid w:val="00480BC0"/>
    <w:rsid w:val="00480CCE"/>
    <w:rsid w:val="00482FAA"/>
    <w:rsid w:val="0048689A"/>
    <w:rsid w:val="00487211"/>
    <w:rsid w:val="0049075F"/>
    <w:rsid w:val="00491AC4"/>
    <w:rsid w:val="00492DA8"/>
    <w:rsid w:val="004967D2"/>
    <w:rsid w:val="004A0888"/>
    <w:rsid w:val="004A0EDA"/>
    <w:rsid w:val="004A1F03"/>
    <w:rsid w:val="004A3829"/>
    <w:rsid w:val="004A43B6"/>
    <w:rsid w:val="004A70EE"/>
    <w:rsid w:val="004A774E"/>
    <w:rsid w:val="004A7D3E"/>
    <w:rsid w:val="004A7FF9"/>
    <w:rsid w:val="004B379D"/>
    <w:rsid w:val="004B5F0C"/>
    <w:rsid w:val="004B6031"/>
    <w:rsid w:val="004C046E"/>
    <w:rsid w:val="004C1609"/>
    <w:rsid w:val="004C216B"/>
    <w:rsid w:val="004C2800"/>
    <w:rsid w:val="004C5269"/>
    <w:rsid w:val="004C56CA"/>
    <w:rsid w:val="004C5DD3"/>
    <w:rsid w:val="004C6A7E"/>
    <w:rsid w:val="004D2139"/>
    <w:rsid w:val="004D2B42"/>
    <w:rsid w:val="004D30F9"/>
    <w:rsid w:val="004D4A32"/>
    <w:rsid w:val="004D525B"/>
    <w:rsid w:val="004D64AB"/>
    <w:rsid w:val="004E4678"/>
    <w:rsid w:val="004E7B66"/>
    <w:rsid w:val="004E7CE8"/>
    <w:rsid w:val="004F271D"/>
    <w:rsid w:val="004F5114"/>
    <w:rsid w:val="004F756C"/>
    <w:rsid w:val="005001FA"/>
    <w:rsid w:val="005019AF"/>
    <w:rsid w:val="0050488D"/>
    <w:rsid w:val="00504D12"/>
    <w:rsid w:val="0050527A"/>
    <w:rsid w:val="0050535A"/>
    <w:rsid w:val="00506DA0"/>
    <w:rsid w:val="0051021E"/>
    <w:rsid w:val="005106F5"/>
    <w:rsid w:val="00511192"/>
    <w:rsid w:val="005118AD"/>
    <w:rsid w:val="00512353"/>
    <w:rsid w:val="00517195"/>
    <w:rsid w:val="005220C2"/>
    <w:rsid w:val="00522E88"/>
    <w:rsid w:val="0052322F"/>
    <w:rsid w:val="00523369"/>
    <w:rsid w:val="0052398F"/>
    <w:rsid w:val="0052773C"/>
    <w:rsid w:val="00531A34"/>
    <w:rsid w:val="00531EBC"/>
    <w:rsid w:val="00532380"/>
    <w:rsid w:val="00532960"/>
    <w:rsid w:val="005346D2"/>
    <w:rsid w:val="00537F44"/>
    <w:rsid w:val="00540BB4"/>
    <w:rsid w:val="005426A8"/>
    <w:rsid w:val="00543B99"/>
    <w:rsid w:val="00544FB8"/>
    <w:rsid w:val="00545A73"/>
    <w:rsid w:val="00546DEB"/>
    <w:rsid w:val="00546F0F"/>
    <w:rsid w:val="005477E7"/>
    <w:rsid w:val="00550159"/>
    <w:rsid w:val="00551897"/>
    <w:rsid w:val="00551FFD"/>
    <w:rsid w:val="00552A0F"/>
    <w:rsid w:val="005551ED"/>
    <w:rsid w:val="00556419"/>
    <w:rsid w:val="005572B4"/>
    <w:rsid w:val="005572DD"/>
    <w:rsid w:val="00560564"/>
    <w:rsid w:val="00562E2B"/>
    <w:rsid w:val="00564668"/>
    <w:rsid w:val="005651D5"/>
    <w:rsid w:val="00566107"/>
    <w:rsid w:val="00570353"/>
    <w:rsid w:val="005715F5"/>
    <w:rsid w:val="0057171E"/>
    <w:rsid w:val="00571EEC"/>
    <w:rsid w:val="00572666"/>
    <w:rsid w:val="0057267E"/>
    <w:rsid w:val="005726BD"/>
    <w:rsid w:val="00574A5A"/>
    <w:rsid w:val="005753B8"/>
    <w:rsid w:val="00575B0E"/>
    <w:rsid w:val="0058009F"/>
    <w:rsid w:val="00582302"/>
    <w:rsid w:val="005833F6"/>
    <w:rsid w:val="00583ED5"/>
    <w:rsid w:val="005857F0"/>
    <w:rsid w:val="00587437"/>
    <w:rsid w:val="00590CD8"/>
    <w:rsid w:val="005915D9"/>
    <w:rsid w:val="00592678"/>
    <w:rsid w:val="00592F48"/>
    <w:rsid w:val="00593D54"/>
    <w:rsid w:val="00594644"/>
    <w:rsid w:val="0059526F"/>
    <w:rsid w:val="00596F36"/>
    <w:rsid w:val="005A1741"/>
    <w:rsid w:val="005A235F"/>
    <w:rsid w:val="005A598D"/>
    <w:rsid w:val="005A5A09"/>
    <w:rsid w:val="005A751F"/>
    <w:rsid w:val="005A7719"/>
    <w:rsid w:val="005A77C2"/>
    <w:rsid w:val="005B088D"/>
    <w:rsid w:val="005B291B"/>
    <w:rsid w:val="005B3BDF"/>
    <w:rsid w:val="005B4148"/>
    <w:rsid w:val="005B6F9F"/>
    <w:rsid w:val="005B76C5"/>
    <w:rsid w:val="005B7838"/>
    <w:rsid w:val="005B7AF0"/>
    <w:rsid w:val="005B7B8A"/>
    <w:rsid w:val="005B7E28"/>
    <w:rsid w:val="005C09C6"/>
    <w:rsid w:val="005C29A2"/>
    <w:rsid w:val="005C458D"/>
    <w:rsid w:val="005C491E"/>
    <w:rsid w:val="005C5E0A"/>
    <w:rsid w:val="005C6C0C"/>
    <w:rsid w:val="005C70D9"/>
    <w:rsid w:val="005D19BA"/>
    <w:rsid w:val="005D2276"/>
    <w:rsid w:val="005D25FD"/>
    <w:rsid w:val="005D2808"/>
    <w:rsid w:val="005D6FF5"/>
    <w:rsid w:val="005E0858"/>
    <w:rsid w:val="005E2794"/>
    <w:rsid w:val="005E3CBF"/>
    <w:rsid w:val="005E6F9D"/>
    <w:rsid w:val="005E7352"/>
    <w:rsid w:val="005E7B5A"/>
    <w:rsid w:val="005E7D4E"/>
    <w:rsid w:val="005F01FC"/>
    <w:rsid w:val="005F0C89"/>
    <w:rsid w:val="005F3701"/>
    <w:rsid w:val="005F41DF"/>
    <w:rsid w:val="005F42A3"/>
    <w:rsid w:val="005F4521"/>
    <w:rsid w:val="005F4FFF"/>
    <w:rsid w:val="005F5478"/>
    <w:rsid w:val="006006FC"/>
    <w:rsid w:val="006045BA"/>
    <w:rsid w:val="00605763"/>
    <w:rsid w:val="0060583A"/>
    <w:rsid w:val="00605AF6"/>
    <w:rsid w:val="006100C1"/>
    <w:rsid w:val="00611649"/>
    <w:rsid w:val="00611A0E"/>
    <w:rsid w:val="00612BED"/>
    <w:rsid w:val="00614154"/>
    <w:rsid w:val="006147B0"/>
    <w:rsid w:val="00614BD3"/>
    <w:rsid w:val="00614CC9"/>
    <w:rsid w:val="00623A77"/>
    <w:rsid w:val="006256F5"/>
    <w:rsid w:val="0063097B"/>
    <w:rsid w:val="00636313"/>
    <w:rsid w:val="006364B8"/>
    <w:rsid w:val="00636A64"/>
    <w:rsid w:val="00636B93"/>
    <w:rsid w:val="00640550"/>
    <w:rsid w:val="0064326A"/>
    <w:rsid w:val="00644D5D"/>
    <w:rsid w:val="0064695B"/>
    <w:rsid w:val="00646DC7"/>
    <w:rsid w:val="006511FB"/>
    <w:rsid w:val="00651A9D"/>
    <w:rsid w:val="00654C93"/>
    <w:rsid w:val="00656092"/>
    <w:rsid w:val="0065741C"/>
    <w:rsid w:val="00660B85"/>
    <w:rsid w:val="006622E0"/>
    <w:rsid w:val="00662DCE"/>
    <w:rsid w:val="00663428"/>
    <w:rsid w:val="006634B8"/>
    <w:rsid w:val="00664D34"/>
    <w:rsid w:val="00664F6D"/>
    <w:rsid w:val="006650B8"/>
    <w:rsid w:val="0066543F"/>
    <w:rsid w:val="00666329"/>
    <w:rsid w:val="006672EE"/>
    <w:rsid w:val="00667D77"/>
    <w:rsid w:val="0067011F"/>
    <w:rsid w:val="0067015E"/>
    <w:rsid w:val="00671D2C"/>
    <w:rsid w:val="0067299A"/>
    <w:rsid w:val="00674453"/>
    <w:rsid w:val="006764E3"/>
    <w:rsid w:val="00676839"/>
    <w:rsid w:val="00680453"/>
    <w:rsid w:val="0068060E"/>
    <w:rsid w:val="00682526"/>
    <w:rsid w:val="00682DCC"/>
    <w:rsid w:val="00683555"/>
    <w:rsid w:val="0068674B"/>
    <w:rsid w:val="00686F1D"/>
    <w:rsid w:val="0069208C"/>
    <w:rsid w:val="00692F7A"/>
    <w:rsid w:val="006945B0"/>
    <w:rsid w:val="00695E06"/>
    <w:rsid w:val="00696315"/>
    <w:rsid w:val="006A0D51"/>
    <w:rsid w:val="006A1C05"/>
    <w:rsid w:val="006A225B"/>
    <w:rsid w:val="006A30D2"/>
    <w:rsid w:val="006A52B9"/>
    <w:rsid w:val="006A5A6A"/>
    <w:rsid w:val="006A5FE3"/>
    <w:rsid w:val="006A720F"/>
    <w:rsid w:val="006B12F2"/>
    <w:rsid w:val="006B13CD"/>
    <w:rsid w:val="006B23B2"/>
    <w:rsid w:val="006B433F"/>
    <w:rsid w:val="006B4834"/>
    <w:rsid w:val="006B4845"/>
    <w:rsid w:val="006B635C"/>
    <w:rsid w:val="006C1073"/>
    <w:rsid w:val="006C1708"/>
    <w:rsid w:val="006C1C29"/>
    <w:rsid w:val="006C2E93"/>
    <w:rsid w:val="006C3782"/>
    <w:rsid w:val="006C3CDE"/>
    <w:rsid w:val="006C4745"/>
    <w:rsid w:val="006C726B"/>
    <w:rsid w:val="006D0512"/>
    <w:rsid w:val="006D0EE8"/>
    <w:rsid w:val="006D3162"/>
    <w:rsid w:val="006D37E7"/>
    <w:rsid w:val="006D5146"/>
    <w:rsid w:val="006D59D6"/>
    <w:rsid w:val="006D5C04"/>
    <w:rsid w:val="006D7508"/>
    <w:rsid w:val="006E04A9"/>
    <w:rsid w:val="006E0D3E"/>
    <w:rsid w:val="006E0F2F"/>
    <w:rsid w:val="006E19D7"/>
    <w:rsid w:val="006E4726"/>
    <w:rsid w:val="006E668F"/>
    <w:rsid w:val="006E71B9"/>
    <w:rsid w:val="006F0FE9"/>
    <w:rsid w:val="006F39B2"/>
    <w:rsid w:val="006F5384"/>
    <w:rsid w:val="006F5BD9"/>
    <w:rsid w:val="006F6604"/>
    <w:rsid w:val="006F6896"/>
    <w:rsid w:val="006F6F3F"/>
    <w:rsid w:val="006F71D8"/>
    <w:rsid w:val="006F74FE"/>
    <w:rsid w:val="006F7BAF"/>
    <w:rsid w:val="006F7D1A"/>
    <w:rsid w:val="00702F6F"/>
    <w:rsid w:val="0070346C"/>
    <w:rsid w:val="00703977"/>
    <w:rsid w:val="00704209"/>
    <w:rsid w:val="00705035"/>
    <w:rsid w:val="007051A0"/>
    <w:rsid w:val="00706496"/>
    <w:rsid w:val="00707BF8"/>
    <w:rsid w:val="00711A12"/>
    <w:rsid w:val="00711F11"/>
    <w:rsid w:val="007123B0"/>
    <w:rsid w:val="007154C4"/>
    <w:rsid w:val="00715DB9"/>
    <w:rsid w:val="00716214"/>
    <w:rsid w:val="007170D5"/>
    <w:rsid w:val="007174BE"/>
    <w:rsid w:val="007218A0"/>
    <w:rsid w:val="0072207F"/>
    <w:rsid w:val="007238AF"/>
    <w:rsid w:val="007246A9"/>
    <w:rsid w:val="007250D5"/>
    <w:rsid w:val="007254AD"/>
    <w:rsid w:val="00726908"/>
    <w:rsid w:val="007270C7"/>
    <w:rsid w:val="00727E80"/>
    <w:rsid w:val="00730F3A"/>
    <w:rsid w:val="00731A51"/>
    <w:rsid w:val="00734462"/>
    <w:rsid w:val="00735F34"/>
    <w:rsid w:val="00736944"/>
    <w:rsid w:val="00741200"/>
    <w:rsid w:val="00741333"/>
    <w:rsid w:val="0074288E"/>
    <w:rsid w:val="00742FF2"/>
    <w:rsid w:val="00744D6A"/>
    <w:rsid w:val="00744E5C"/>
    <w:rsid w:val="00745F5A"/>
    <w:rsid w:val="00746138"/>
    <w:rsid w:val="0074620A"/>
    <w:rsid w:val="00751D50"/>
    <w:rsid w:val="007527D5"/>
    <w:rsid w:val="00752F3C"/>
    <w:rsid w:val="00754A8B"/>
    <w:rsid w:val="007561FC"/>
    <w:rsid w:val="00761D34"/>
    <w:rsid w:val="00762D2D"/>
    <w:rsid w:val="007637D5"/>
    <w:rsid w:val="00764622"/>
    <w:rsid w:val="00764CAD"/>
    <w:rsid w:val="00765294"/>
    <w:rsid w:val="00770FA1"/>
    <w:rsid w:val="00773884"/>
    <w:rsid w:val="00774813"/>
    <w:rsid w:val="0078052A"/>
    <w:rsid w:val="007812FB"/>
    <w:rsid w:val="00782832"/>
    <w:rsid w:val="00783B31"/>
    <w:rsid w:val="00783CEE"/>
    <w:rsid w:val="00784032"/>
    <w:rsid w:val="00785B71"/>
    <w:rsid w:val="00786E79"/>
    <w:rsid w:val="00787925"/>
    <w:rsid w:val="00790E31"/>
    <w:rsid w:val="00791578"/>
    <w:rsid w:val="007916CB"/>
    <w:rsid w:val="007927F9"/>
    <w:rsid w:val="00793B87"/>
    <w:rsid w:val="0079450C"/>
    <w:rsid w:val="00794C6A"/>
    <w:rsid w:val="0079566E"/>
    <w:rsid w:val="00796509"/>
    <w:rsid w:val="0079691E"/>
    <w:rsid w:val="00797723"/>
    <w:rsid w:val="00797D95"/>
    <w:rsid w:val="007A3BB1"/>
    <w:rsid w:val="007A62C0"/>
    <w:rsid w:val="007B1EEE"/>
    <w:rsid w:val="007B249B"/>
    <w:rsid w:val="007B3171"/>
    <w:rsid w:val="007B6D4D"/>
    <w:rsid w:val="007B6FAF"/>
    <w:rsid w:val="007B7A09"/>
    <w:rsid w:val="007C0F7A"/>
    <w:rsid w:val="007C6E80"/>
    <w:rsid w:val="007D24A9"/>
    <w:rsid w:val="007D27FA"/>
    <w:rsid w:val="007D30B5"/>
    <w:rsid w:val="007D532B"/>
    <w:rsid w:val="007D60FD"/>
    <w:rsid w:val="007D6218"/>
    <w:rsid w:val="007D6699"/>
    <w:rsid w:val="007D7E30"/>
    <w:rsid w:val="007E0A75"/>
    <w:rsid w:val="007E1993"/>
    <w:rsid w:val="007E2F40"/>
    <w:rsid w:val="007E6419"/>
    <w:rsid w:val="007F24D5"/>
    <w:rsid w:val="007F31C2"/>
    <w:rsid w:val="007F6815"/>
    <w:rsid w:val="007F6BA8"/>
    <w:rsid w:val="00805EFE"/>
    <w:rsid w:val="0080670C"/>
    <w:rsid w:val="0080681B"/>
    <w:rsid w:val="0080738C"/>
    <w:rsid w:val="00807723"/>
    <w:rsid w:val="00810B77"/>
    <w:rsid w:val="00814B2E"/>
    <w:rsid w:val="0081525E"/>
    <w:rsid w:val="00817436"/>
    <w:rsid w:val="00820E9B"/>
    <w:rsid w:val="00822217"/>
    <w:rsid w:val="0082542D"/>
    <w:rsid w:val="00825671"/>
    <w:rsid w:val="008277B7"/>
    <w:rsid w:val="00827834"/>
    <w:rsid w:val="008279A0"/>
    <w:rsid w:val="00832835"/>
    <w:rsid w:val="0083357D"/>
    <w:rsid w:val="00835110"/>
    <w:rsid w:val="008351FC"/>
    <w:rsid w:val="00836830"/>
    <w:rsid w:val="00840894"/>
    <w:rsid w:val="00841F50"/>
    <w:rsid w:val="00841FCB"/>
    <w:rsid w:val="00842766"/>
    <w:rsid w:val="00843A0E"/>
    <w:rsid w:val="008458C0"/>
    <w:rsid w:val="00845DFE"/>
    <w:rsid w:val="00846E17"/>
    <w:rsid w:val="0085200A"/>
    <w:rsid w:val="008521C8"/>
    <w:rsid w:val="00854283"/>
    <w:rsid w:val="008544D6"/>
    <w:rsid w:val="00855CDC"/>
    <w:rsid w:val="008573E3"/>
    <w:rsid w:val="0086119A"/>
    <w:rsid w:val="008612D4"/>
    <w:rsid w:val="00861E81"/>
    <w:rsid w:val="008645FF"/>
    <w:rsid w:val="00866D42"/>
    <w:rsid w:val="00867A4C"/>
    <w:rsid w:val="00867E7B"/>
    <w:rsid w:val="0087030E"/>
    <w:rsid w:val="00870AAC"/>
    <w:rsid w:val="008734F7"/>
    <w:rsid w:val="00873664"/>
    <w:rsid w:val="00874E9F"/>
    <w:rsid w:val="00877842"/>
    <w:rsid w:val="00877FE5"/>
    <w:rsid w:val="008806F8"/>
    <w:rsid w:val="008808E2"/>
    <w:rsid w:val="00881456"/>
    <w:rsid w:val="00881ACB"/>
    <w:rsid w:val="00881CBB"/>
    <w:rsid w:val="00885FC9"/>
    <w:rsid w:val="00891328"/>
    <w:rsid w:val="00891A47"/>
    <w:rsid w:val="00891A72"/>
    <w:rsid w:val="00892809"/>
    <w:rsid w:val="0089370F"/>
    <w:rsid w:val="008939AF"/>
    <w:rsid w:val="00893FED"/>
    <w:rsid w:val="0089449A"/>
    <w:rsid w:val="00895E48"/>
    <w:rsid w:val="00896687"/>
    <w:rsid w:val="008971F4"/>
    <w:rsid w:val="008A0E7D"/>
    <w:rsid w:val="008A20E7"/>
    <w:rsid w:val="008A3023"/>
    <w:rsid w:val="008A38CD"/>
    <w:rsid w:val="008A403F"/>
    <w:rsid w:val="008A6815"/>
    <w:rsid w:val="008A7D0A"/>
    <w:rsid w:val="008B1031"/>
    <w:rsid w:val="008B1474"/>
    <w:rsid w:val="008B2303"/>
    <w:rsid w:val="008B34A0"/>
    <w:rsid w:val="008B428A"/>
    <w:rsid w:val="008B5740"/>
    <w:rsid w:val="008C0B84"/>
    <w:rsid w:val="008C41DA"/>
    <w:rsid w:val="008C42CC"/>
    <w:rsid w:val="008C5166"/>
    <w:rsid w:val="008C553A"/>
    <w:rsid w:val="008C588E"/>
    <w:rsid w:val="008C5D92"/>
    <w:rsid w:val="008C6476"/>
    <w:rsid w:val="008C6D5F"/>
    <w:rsid w:val="008C71C0"/>
    <w:rsid w:val="008C7226"/>
    <w:rsid w:val="008D04AC"/>
    <w:rsid w:val="008D066D"/>
    <w:rsid w:val="008D124A"/>
    <w:rsid w:val="008D20C1"/>
    <w:rsid w:val="008D7B80"/>
    <w:rsid w:val="008E243B"/>
    <w:rsid w:val="008E3439"/>
    <w:rsid w:val="008E3BDD"/>
    <w:rsid w:val="008E4184"/>
    <w:rsid w:val="008E549F"/>
    <w:rsid w:val="008E6301"/>
    <w:rsid w:val="008E79F7"/>
    <w:rsid w:val="008F10BC"/>
    <w:rsid w:val="008F136B"/>
    <w:rsid w:val="008F2052"/>
    <w:rsid w:val="008F26ED"/>
    <w:rsid w:val="008F2A38"/>
    <w:rsid w:val="008F3012"/>
    <w:rsid w:val="008F592B"/>
    <w:rsid w:val="008F781A"/>
    <w:rsid w:val="009002B6"/>
    <w:rsid w:val="00900887"/>
    <w:rsid w:val="00901D14"/>
    <w:rsid w:val="009033EA"/>
    <w:rsid w:val="00903775"/>
    <w:rsid w:val="009063DB"/>
    <w:rsid w:val="009109F7"/>
    <w:rsid w:val="00912137"/>
    <w:rsid w:val="00915BED"/>
    <w:rsid w:val="00916B64"/>
    <w:rsid w:val="00917F57"/>
    <w:rsid w:val="0092145D"/>
    <w:rsid w:val="009245DE"/>
    <w:rsid w:val="009266E7"/>
    <w:rsid w:val="00926A97"/>
    <w:rsid w:val="00926B06"/>
    <w:rsid w:val="00930762"/>
    <w:rsid w:val="00930C0C"/>
    <w:rsid w:val="0093413E"/>
    <w:rsid w:val="00934907"/>
    <w:rsid w:val="00934CF5"/>
    <w:rsid w:val="00935CCF"/>
    <w:rsid w:val="00936B81"/>
    <w:rsid w:val="00936FBB"/>
    <w:rsid w:val="00937D5A"/>
    <w:rsid w:val="00941EA9"/>
    <w:rsid w:val="00944701"/>
    <w:rsid w:val="009454F6"/>
    <w:rsid w:val="00947D1E"/>
    <w:rsid w:val="00950ED1"/>
    <w:rsid w:val="00952A7A"/>
    <w:rsid w:val="00953A02"/>
    <w:rsid w:val="0095444E"/>
    <w:rsid w:val="0095476B"/>
    <w:rsid w:val="00955C67"/>
    <w:rsid w:val="00955CAA"/>
    <w:rsid w:val="00955D33"/>
    <w:rsid w:val="0095661D"/>
    <w:rsid w:val="00957B65"/>
    <w:rsid w:val="00960AFF"/>
    <w:rsid w:val="00963F62"/>
    <w:rsid w:val="00965EFC"/>
    <w:rsid w:val="009676F1"/>
    <w:rsid w:val="0097161B"/>
    <w:rsid w:val="009762D2"/>
    <w:rsid w:val="009762F1"/>
    <w:rsid w:val="0097692D"/>
    <w:rsid w:val="009776D2"/>
    <w:rsid w:val="00977EA8"/>
    <w:rsid w:val="0098140D"/>
    <w:rsid w:val="00981CED"/>
    <w:rsid w:val="00983E37"/>
    <w:rsid w:val="00986D21"/>
    <w:rsid w:val="00987225"/>
    <w:rsid w:val="00990870"/>
    <w:rsid w:val="00990DCF"/>
    <w:rsid w:val="009920F5"/>
    <w:rsid w:val="00992B56"/>
    <w:rsid w:val="00992CDA"/>
    <w:rsid w:val="00993342"/>
    <w:rsid w:val="00996AF6"/>
    <w:rsid w:val="00996CE4"/>
    <w:rsid w:val="00997014"/>
    <w:rsid w:val="00997102"/>
    <w:rsid w:val="009A0FB3"/>
    <w:rsid w:val="009A3AF2"/>
    <w:rsid w:val="009A3F36"/>
    <w:rsid w:val="009A48D8"/>
    <w:rsid w:val="009A6B07"/>
    <w:rsid w:val="009A6C59"/>
    <w:rsid w:val="009A7878"/>
    <w:rsid w:val="009A7BA3"/>
    <w:rsid w:val="009B06D7"/>
    <w:rsid w:val="009B0888"/>
    <w:rsid w:val="009B33DF"/>
    <w:rsid w:val="009B4270"/>
    <w:rsid w:val="009B44CC"/>
    <w:rsid w:val="009B5651"/>
    <w:rsid w:val="009B62E4"/>
    <w:rsid w:val="009B6A75"/>
    <w:rsid w:val="009B706A"/>
    <w:rsid w:val="009C33D2"/>
    <w:rsid w:val="009C4319"/>
    <w:rsid w:val="009D109E"/>
    <w:rsid w:val="009D1CD9"/>
    <w:rsid w:val="009D1F28"/>
    <w:rsid w:val="009D28E5"/>
    <w:rsid w:val="009D409B"/>
    <w:rsid w:val="009D4830"/>
    <w:rsid w:val="009D520D"/>
    <w:rsid w:val="009D5684"/>
    <w:rsid w:val="009D797A"/>
    <w:rsid w:val="009E018D"/>
    <w:rsid w:val="009E026A"/>
    <w:rsid w:val="009E3227"/>
    <w:rsid w:val="009E3B56"/>
    <w:rsid w:val="009E49B5"/>
    <w:rsid w:val="009E551E"/>
    <w:rsid w:val="009E7066"/>
    <w:rsid w:val="009F1EF8"/>
    <w:rsid w:val="009F4604"/>
    <w:rsid w:val="009F4B78"/>
    <w:rsid w:val="009F606B"/>
    <w:rsid w:val="009F6E66"/>
    <w:rsid w:val="009F7512"/>
    <w:rsid w:val="009F7888"/>
    <w:rsid w:val="00A02AC3"/>
    <w:rsid w:val="00A0441D"/>
    <w:rsid w:val="00A06840"/>
    <w:rsid w:val="00A06EAD"/>
    <w:rsid w:val="00A102CD"/>
    <w:rsid w:val="00A1293C"/>
    <w:rsid w:val="00A14F9B"/>
    <w:rsid w:val="00A167F1"/>
    <w:rsid w:val="00A2085F"/>
    <w:rsid w:val="00A20EC0"/>
    <w:rsid w:val="00A2150B"/>
    <w:rsid w:val="00A215D9"/>
    <w:rsid w:val="00A2172D"/>
    <w:rsid w:val="00A2292C"/>
    <w:rsid w:val="00A22DD6"/>
    <w:rsid w:val="00A23FC3"/>
    <w:rsid w:val="00A25F1B"/>
    <w:rsid w:val="00A3162C"/>
    <w:rsid w:val="00A3235E"/>
    <w:rsid w:val="00A3278A"/>
    <w:rsid w:val="00A3288D"/>
    <w:rsid w:val="00A329DC"/>
    <w:rsid w:val="00A3392A"/>
    <w:rsid w:val="00A348B4"/>
    <w:rsid w:val="00A40B45"/>
    <w:rsid w:val="00A41135"/>
    <w:rsid w:val="00A41F01"/>
    <w:rsid w:val="00A41FEB"/>
    <w:rsid w:val="00A42C59"/>
    <w:rsid w:val="00A42FBA"/>
    <w:rsid w:val="00A44DA6"/>
    <w:rsid w:val="00A468AD"/>
    <w:rsid w:val="00A47FBA"/>
    <w:rsid w:val="00A50266"/>
    <w:rsid w:val="00A50921"/>
    <w:rsid w:val="00A50C6E"/>
    <w:rsid w:val="00A5160D"/>
    <w:rsid w:val="00A54D80"/>
    <w:rsid w:val="00A55166"/>
    <w:rsid w:val="00A552F9"/>
    <w:rsid w:val="00A56AF1"/>
    <w:rsid w:val="00A56CA4"/>
    <w:rsid w:val="00A56CC3"/>
    <w:rsid w:val="00A56F7E"/>
    <w:rsid w:val="00A57D0E"/>
    <w:rsid w:val="00A65F04"/>
    <w:rsid w:val="00A65F2E"/>
    <w:rsid w:val="00A67EA5"/>
    <w:rsid w:val="00A7086D"/>
    <w:rsid w:val="00A71AD5"/>
    <w:rsid w:val="00A73B34"/>
    <w:rsid w:val="00A7453B"/>
    <w:rsid w:val="00A8073E"/>
    <w:rsid w:val="00A80883"/>
    <w:rsid w:val="00A817F7"/>
    <w:rsid w:val="00A81BED"/>
    <w:rsid w:val="00A82FC6"/>
    <w:rsid w:val="00A833F7"/>
    <w:rsid w:val="00A85A0D"/>
    <w:rsid w:val="00A85F66"/>
    <w:rsid w:val="00A8636C"/>
    <w:rsid w:val="00A90BCF"/>
    <w:rsid w:val="00A92270"/>
    <w:rsid w:val="00A9239F"/>
    <w:rsid w:val="00AA051A"/>
    <w:rsid w:val="00AA10AE"/>
    <w:rsid w:val="00AA2027"/>
    <w:rsid w:val="00AA2640"/>
    <w:rsid w:val="00AA329F"/>
    <w:rsid w:val="00AA3C63"/>
    <w:rsid w:val="00AA5AE9"/>
    <w:rsid w:val="00AA61C2"/>
    <w:rsid w:val="00AA6648"/>
    <w:rsid w:val="00AA7B6A"/>
    <w:rsid w:val="00AB0AEF"/>
    <w:rsid w:val="00AB2D9D"/>
    <w:rsid w:val="00AB39DA"/>
    <w:rsid w:val="00AB593E"/>
    <w:rsid w:val="00AB5D37"/>
    <w:rsid w:val="00AB60DD"/>
    <w:rsid w:val="00AB683F"/>
    <w:rsid w:val="00AB7BA3"/>
    <w:rsid w:val="00AC2296"/>
    <w:rsid w:val="00AC4A2E"/>
    <w:rsid w:val="00AC7612"/>
    <w:rsid w:val="00AD1885"/>
    <w:rsid w:val="00AD50BA"/>
    <w:rsid w:val="00AE02E7"/>
    <w:rsid w:val="00AE0F75"/>
    <w:rsid w:val="00AE1F5F"/>
    <w:rsid w:val="00AE319E"/>
    <w:rsid w:val="00AE3B2C"/>
    <w:rsid w:val="00AE3B4E"/>
    <w:rsid w:val="00AE5DDB"/>
    <w:rsid w:val="00AE676F"/>
    <w:rsid w:val="00AE709C"/>
    <w:rsid w:val="00AE7DD9"/>
    <w:rsid w:val="00AF0CAE"/>
    <w:rsid w:val="00AF2B38"/>
    <w:rsid w:val="00AF4CA7"/>
    <w:rsid w:val="00B004C1"/>
    <w:rsid w:val="00B0168B"/>
    <w:rsid w:val="00B02930"/>
    <w:rsid w:val="00B02EDC"/>
    <w:rsid w:val="00B03458"/>
    <w:rsid w:val="00B03527"/>
    <w:rsid w:val="00B04B8E"/>
    <w:rsid w:val="00B0604D"/>
    <w:rsid w:val="00B06B98"/>
    <w:rsid w:val="00B1072F"/>
    <w:rsid w:val="00B1302F"/>
    <w:rsid w:val="00B15820"/>
    <w:rsid w:val="00B15CD2"/>
    <w:rsid w:val="00B177FC"/>
    <w:rsid w:val="00B215D8"/>
    <w:rsid w:val="00B21AFC"/>
    <w:rsid w:val="00B2218A"/>
    <w:rsid w:val="00B23E2A"/>
    <w:rsid w:val="00B23F64"/>
    <w:rsid w:val="00B246ED"/>
    <w:rsid w:val="00B2523C"/>
    <w:rsid w:val="00B26884"/>
    <w:rsid w:val="00B26DD0"/>
    <w:rsid w:val="00B338C8"/>
    <w:rsid w:val="00B341CC"/>
    <w:rsid w:val="00B34B25"/>
    <w:rsid w:val="00B35321"/>
    <w:rsid w:val="00B35505"/>
    <w:rsid w:val="00B35881"/>
    <w:rsid w:val="00B35CB3"/>
    <w:rsid w:val="00B35E0A"/>
    <w:rsid w:val="00B40124"/>
    <w:rsid w:val="00B40B86"/>
    <w:rsid w:val="00B42077"/>
    <w:rsid w:val="00B42E03"/>
    <w:rsid w:val="00B4329D"/>
    <w:rsid w:val="00B443E2"/>
    <w:rsid w:val="00B46222"/>
    <w:rsid w:val="00B54092"/>
    <w:rsid w:val="00B542AE"/>
    <w:rsid w:val="00B5444C"/>
    <w:rsid w:val="00B5449A"/>
    <w:rsid w:val="00B55430"/>
    <w:rsid w:val="00B5568B"/>
    <w:rsid w:val="00B557BF"/>
    <w:rsid w:val="00B55BD6"/>
    <w:rsid w:val="00B56147"/>
    <w:rsid w:val="00B56780"/>
    <w:rsid w:val="00B5720A"/>
    <w:rsid w:val="00B604A0"/>
    <w:rsid w:val="00B60761"/>
    <w:rsid w:val="00B620A5"/>
    <w:rsid w:val="00B62BB1"/>
    <w:rsid w:val="00B63559"/>
    <w:rsid w:val="00B63B1D"/>
    <w:rsid w:val="00B677A6"/>
    <w:rsid w:val="00B70451"/>
    <w:rsid w:val="00B73979"/>
    <w:rsid w:val="00B751B0"/>
    <w:rsid w:val="00B762E0"/>
    <w:rsid w:val="00B77083"/>
    <w:rsid w:val="00B82D0D"/>
    <w:rsid w:val="00B846EB"/>
    <w:rsid w:val="00B86188"/>
    <w:rsid w:val="00B86C54"/>
    <w:rsid w:val="00B874C4"/>
    <w:rsid w:val="00B8782F"/>
    <w:rsid w:val="00B91C30"/>
    <w:rsid w:val="00B97AA2"/>
    <w:rsid w:val="00B97B8E"/>
    <w:rsid w:val="00BA00A8"/>
    <w:rsid w:val="00BA0378"/>
    <w:rsid w:val="00BA0AA8"/>
    <w:rsid w:val="00BA2A8F"/>
    <w:rsid w:val="00BA37A4"/>
    <w:rsid w:val="00BA4FB0"/>
    <w:rsid w:val="00BA5C6B"/>
    <w:rsid w:val="00BA6138"/>
    <w:rsid w:val="00BB1930"/>
    <w:rsid w:val="00BB3478"/>
    <w:rsid w:val="00BB52B4"/>
    <w:rsid w:val="00BB60C4"/>
    <w:rsid w:val="00BC2247"/>
    <w:rsid w:val="00BC464D"/>
    <w:rsid w:val="00BC4782"/>
    <w:rsid w:val="00BC5572"/>
    <w:rsid w:val="00BD412B"/>
    <w:rsid w:val="00BD497C"/>
    <w:rsid w:val="00BD57EE"/>
    <w:rsid w:val="00BD5879"/>
    <w:rsid w:val="00BD587E"/>
    <w:rsid w:val="00BD6EE3"/>
    <w:rsid w:val="00BE40F4"/>
    <w:rsid w:val="00BE4BB2"/>
    <w:rsid w:val="00BE4E8A"/>
    <w:rsid w:val="00BF2A79"/>
    <w:rsid w:val="00BF375F"/>
    <w:rsid w:val="00C00711"/>
    <w:rsid w:val="00C02372"/>
    <w:rsid w:val="00C044C3"/>
    <w:rsid w:val="00C10453"/>
    <w:rsid w:val="00C12E60"/>
    <w:rsid w:val="00C13BCA"/>
    <w:rsid w:val="00C141B9"/>
    <w:rsid w:val="00C158CF"/>
    <w:rsid w:val="00C16518"/>
    <w:rsid w:val="00C16A91"/>
    <w:rsid w:val="00C1787D"/>
    <w:rsid w:val="00C20F14"/>
    <w:rsid w:val="00C21635"/>
    <w:rsid w:val="00C22B7C"/>
    <w:rsid w:val="00C23B8E"/>
    <w:rsid w:val="00C25A73"/>
    <w:rsid w:val="00C30481"/>
    <w:rsid w:val="00C3184D"/>
    <w:rsid w:val="00C3219E"/>
    <w:rsid w:val="00C331FD"/>
    <w:rsid w:val="00C340E5"/>
    <w:rsid w:val="00C34DCB"/>
    <w:rsid w:val="00C35391"/>
    <w:rsid w:val="00C36AE7"/>
    <w:rsid w:val="00C36D0C"/>
    <w:rsid w:val="00C3708D"/>
    <w:rsid w:val="00C4138A"/>
    <w:rsid w:val="00C440B4"/>
    <w:rsid w:val="00C446F9"/>
    <w:rsid w:val="00C4503A"/>
    <w:rsid w:val="00C462CB"/>
    <w:rsid w:val="00C46F39"/>
    <w:rsid w:val="00C47AFE"/>
    <w:rsid w:val="00C47D6E"/>
    <w:rsid w:val="00C5067F"/>
    <w:rsid w:val="00C50D23"/>
    <w:rsid w:val="00C515C3"/>
    <w:rsid w:val="00C51AA2"/>
    <w:rsid w:val="00C52E43"/>
    <w:rsid w:val="00C55F59"/>
    <w:rsid w:val="00C56CD4"/>
    <w:rsid w:val="00C57AB3"/>
    <w:rsid w:val="00C609C3"/>
    <w:rsid w:val="00C60E16"/>
    <w:rsid w:val="00C65899"/>
    <w:rsid w:val="00C65E4E"/>
    <w:rsid w:val="00C66610"/>
    <w:rsid w:val="00C66648"/>
    <w:rsid w:val="00C66FEF"/>
    <w:rsid w:val="00C70789"/>
    <w:rsid w:val="00C70CB4"/>
    <w:rsid w:val="00C727A7"/>
    <w:rsid w:val="00C728D5"/>
    <w:rsid w:val="00C72B4A"/>
    <w:rsid w:val="00C72CF7"/>
    <w:rsid w:val="00C739C8"/>
    <w:rsid w:val="00C75119"/>
    <w:rsid w:val="00C76D6A"/>
    <w:rsid w:val="00C76DD6"/>
    <w:rsid w:val="00C90B62"/>
    <w:rsid w:val="00C91C08"/>
    <w:rsid w:val="00C92647"/>
    <w:rsid w:val="00C93282"/>
    <w:rsid w:val="00C952CC"/>
    <w:rsid w:val="00C956F6"/>
    <w:rsid w:val="00C959F3"/>
    <w:rsid w:val="00C97F0E"/>
    <w:rsid w:val="00CA06AC"/>
    <w:rsid w:val="00CA1D9E"/>
    <w:rsid w:val="00CA242A"/>
    <w:rsid w:val="00CA27BD"/>
    <w:rsid w:val="00CA2AB6"/>
    <w:rsid w:val="00CA36DE"/>
    <w:rsid w:val="00CA4BCC"/>
    <w:rsid w:val="00CA5313"/>
    <w:rsid w:val="00CA6C91"/>
    <w:rsid w:val="00CB01D6"/>
    <w:rsid w:val="00CB1651"/>
    <w:rsid w:val="00CB311E"/>
    <w:rsid w:val="00CB3F8D"/>
    <w:rsid w:val="00CB71E1"/>
    <w:rsid w:val="00CC021F"/>
    <w:rsid w:val="00CC0ED3"/>
    <w:rsid w:val="00CC1894"/>
    <w:rsid w:val="00CC2EE2"/>
    <w:rsid w:val="00CC3D03"/>
    <w:rsid w:val="00CC45DB"/>
    <w:rsid w:val="00CC5651"/>
    <w:rsid w:val="00CC5BA6"/>
    <w:rsid w:val="00CC73FF"/>
    <w:rsid w:val="00CD141E"/>
    <w:rsid w:val="00CD45DA"/>
    <w:rsid w:val="00CE2DA6"/>
    <w:rsid w:val="00CE2EA4"/>
    <w:rsid w:val="00CE5714"/>
    <w:rsid w:val="00CE6138"/>
    <w:rsid w:val="00CE6F33"/>
    <w:rsid w:val="00CE6F59"/>
    <w:rsid w:val="00CE7AAB"/>
    <w:rsid w:val="00CF2673"/>
    <w:rsid w:val="00CF2DA1"/>
    <w:rsid w:val="00CF3689"/>
    <w:rsid w:val="00CF43B1"/>
    <w:rsid w:val="00CF5FC1"/>
    <w:rsid w:val="00CF68D0"/>
    <w:rsid w:val="00CF6B6A"/>
    <w:rsid w:val="00CF76B9"/>
    <w:rsid w:val="00D0614B"/>
    <w:rsid w:val="00D06AD1"/>
    <w:rsid w:val="00D12E13"/>
    <w:rsid w:val="00D141F8"/>
    <w:rsid w:val="00D17549"/>
    <w:rsid w:val="00D24D97"/>
    <w:rsid w:val="00D257D1"/>
    <w:rsid w:val="00D25F33"/>
    <w:rsid w:val="00D275F5"/>
    <w:rsid w:val="00D35297"/>
    <w:rsid w:val="00D3689E"/>
    <w:rsid w:val="00D376F1"/>
    <w:rsid w:val="00D43CA8"/>
    <w:rsid w:val="00D4523D"/>
    <w:rsid w:val="00D453C2"/>
    <w:rsid w:val="00D4593F"/>
    <w:rsid w:val="00D45BD4"/>
    <w:rsid w:val="00D4775B"/>
    <w:rsid w:val="00D47AB8"/>
    <w:rsid w:val="00D50E78"/>
    <w:rsid w:val="00D55D94"/>
    <w:rsid w:val="00D56566"/>
    <w:rsid w:val="00D647A4"/>
    <w:rsid w:val="00D6487A"/>
    <w:rsid w:val="00D648BB"/>
    <w:rsid w:val="00D64E04"/>
    <w:rsid w:val="00D65A5E"/>
    <w:rsid w:val="00D669D1"/>
    <w:rsid w:val="00D7049A"/>
    <w:rsid w:val="00D704F6"/>
    <w:rsid w:val="00D70BD6"/>
    <w:rsid w:val="00D72208"/>
    <w:rsid w:val="00D722B1"/>
    <w:rsid w:val="00D74A82"/>
    <w:rsid w:val="00D753F6"/>
    <w:rsid w:val="00D76AB2"/>
    <w:rsid w:val="00D7737D"/>
    <w:rsid w:val="00D80897"/>
    <w:rsid w:val="00D81375"/>
    <w:rsid w:val="00D821FE"/>
    <w:rsid w:val="00D8540E"/>
    <w:rsid w:val="00D85C4D"/>
    <w:rsid w:val="00D86EB4"/>
    <w:rsid w:val="00D8730B"/>
    <w:rsid w:val="00D87749"/>
    <w:rsid w:val="00D9072A"/>
    <w:rsid w:val="00D909EA"/>
    <w:rsid w:val="00D94852"/>
    <w:rsid w:val="00DA039C"/>
    <w:rsid w:val="00DA10B4"/>
    <w:rsid w:val="00DA377F"/>
    <w:rsid w:val="00DA4500"/>
    <w:rsid w:val="00DA5DB2"/>
    <w:rsid w:val="00DA6EBE"/>
    <w:rsid w:val="00DB27CC"/>
    <w:rsid w:val="00DB2A54"/>
    <w:rsid w:val="00DB4EF9"/>
    <w:rsid w:val="00DC204A"/>
    <w:rsid w:val="00DC29FE"/>
    <w:rsid w:val="00DC430C"/>
    <w:rsid w:val="00DC5A6F"/>
    <w:rsid w:val="00DC60FB"/>
    <w:rsid w:val="00DC7319"/>
    <w:rsid w:val="00DC742E"/>
    <w:rsid w:val="00DC7470"/>
    <w:rsid w:val="00DC7AD7"/>
    <w:rsid w:val="00DD38DC"/>
    <w:rsid w:val="00DD63FF"/>
    <w:rsid w:val="00DE30EB"/>
    <w:rsid w:val="00DE35C9"/>
    <w:rsid w:val="00DE5E64"/>
    <w:rsid w:val="00DE70FD"/>
    <w:rsid w:val="00DE77E1"/>
    <w:rsid w:val="00DE7941"/>
    <w:rsid w:val="00DF023D"/>
    <w:rsid w:val="00DF153A"/>
    <w:rsid w:val="00DF1BBF"/>
    <w:rsid w:val="00DF253B"/>
    <w:rsid w:val="00DF25EA"/>
    <w:rsid w:val="00DF3145"/>
    <w:rsid w:val="00DF4A2E"/>
    <w:rsid w:val="00DF4B0E"/>
    <w:rsid w:val="00DF5226"/>
    <w:rsid w:val="00E01E4B"/>
    <w:rsid w:val="00E039E7"/>
    <w:rsid w:val="00E03CC7"/>
    <w:rsid w:val="00E040B1"/>
    <w:rsid w:val="00E05BC6"/>
    <w:rsid w:val="00E062B0"/>
    <w:rsid w:val="00E0711E"/>
    <w:rsid w:val="00E0770C"/>
    <w:rsid w:val="00E14DFA"/>
    <w:rsid w:val="00E15F34"/>
    <w:rsid w:val="00E17EA5"/>
    <w:rsid w:val="00E20072"/>
    <w:rsid w:val="00E229DB"/>
    <w:rsid w:val="00E23FA5"/>
    <w:rsid w:val="00E249CB"/>
    <w:rsid w:val="00E25457"/>
    <w:rsid w:val="00E25499"/>
    <w:rsid w:val="00E2571A"/>
    <w:rsid w:val="00E26E48"/>
    <w:rsid w:val="00E26EDC"/>
    <w:rsid w:val="00E2713C"/>
    <w:rsid w:val="00E30B42"/>
    <w:rsid w:val="00E31D61"/>
    <w:rsid w:val="00E342D7"/>
    <w:rsid w:val="00E34554"/>
    <w:rsid w:val="00E34D1F"/>
    <w:rsid w:val="00E35A6D"/>
    <w:rsid w:val="00E35C26"/>
    <w:rsid w:val="00E410EA"/>
    <w:rsid w:val="00E41D5C"/>
    <w:rsid w:val="00E437F7"/>
    <w:rsid w:val="00E469D9"/>
    <w:rsid w:val="00E529F9"/>
    <w:rsid w:val="00E52D1E"/>
    <w:rsid w:val="00E5358E"/>
    <w:rsid w:val="00E54F58"/>
    <w:rsid w:val="00E55017"/>
    <w:rsid w:val="00E55416"/>
    <w:rsid w:val="00E557D1"/>
    <w:rsid w:val="00E56282"/>
    <w:rsid w:val="00E600A6"/>
    <w:rsid w:val="00E616BF"/>
    <w:rsid w:val="00E62A61"/>
    <w:rsid w:val="00E658AA"/>
    <w:rsid w:val="00E6656A"/>
    <w:rsid w:val="00E70D30"/>
    <w:rsid w:val="00E716BA"/>
    <w:rsid w:val="00E724A4"/>
    <w:rsid w:val="00E735DC"/>
    <w:rsid w:val="00E75977"/>
    <w:rsid w:val="00E76431"/>
    <w:rsid w:val="00E7686D"/>
    <w:rsid w:val="00E813BA"/>
    <w:rsid w:val="00E838EC"/>
    <w:rsid w:val="00E8499C"/>
    <w:rsid w:val="00E8590C"/>
    <w:rsid w:val="00E85F46"/>
    <w:rsid w:val="00E85F76"/>
    <w:rsid w:val="00E873BC"/>
    <w:rsid w:val="00E87992"/>
    <w:rsid w:val="00E92BBB"/>
    <w:rsid w:val="00E92D73"/>
    <w:rsid w:val="00E93590"/>
    <w:rsid w:val="00E94506"/>
    <w:rsid w:val="00E95A7B"/>
    <w:rsid w:val="00E969E9"/>
    <w:rsid w:val="00E97022"/>
    <w:rsid w:val="00E9742C"/>
    <w:rsid w:val="00EA01A0"/>
    <w:rsid w:val="00EA155A"/>
    <w:rsid w:val="00EA1A6D"/>
    <w:rsid w:val="00EA24D4"/>
    <w:rsid w:val="00EA24E8"/>
    <w:rsid w:val="00EA2851"/>
    <w:rsid w:val="00EA3515"/>
    <w:rsid w:val="00EA4472"/>
    <w:rsid w:val="00EA55FE"/>
    <w:rsid w:val="00EA60E8"/>
    <w:rsid w:val="00EB068F"/>
    <w:rsid w:val="00EB0B4F"/>
    <w:rsid w:val="00EB1B59"/>
    <w:rsid w:val="00EB4384"/>
    <w:rsid w:val="00EB6065"/>
    <w:rsid w:val="00EB75B0"/>
    <w:rsid w:val="00EC0826"/>
    <w:rsid w:val="00EC4E99"/>
    <w:rsid w:val="00EC7D36"/>
    <w:rsid w:val="00EC7E23"/>
    <w:rsid w:val="00ED3A21"/>
    <w:rsid w:val="00ED503F"/>
    <w:rsid w:val="00ED54F9"/>
    <w:rsid w:val="00ED6982"/>
    <w:rsid w:val="00ED6C37"/>
    <w:rsid w:val="00ED7B0A"/>
    <w:rsid w:val="00EE0218"/>
    <w:rsid w:val="00EE0E54"/>
    <w:rsid w:val="00EE1033"/>
    <w:rsid w:val="00EE114E"/>
    <w:rsid w:val="00EE3D73"/>
    <w:rsid w:val="00EE66CE"/>
    <w:rsid w:val="00EF1C0D"/>
    <w:rsid w:val="00EF24BB"/>
    <w:rsid w:val="00EF2B90"/>
    <w:rsid w:val="00EF32F6"/>
    <w:rsid w:val="00EF4114"/>
    <w:rsid w:val="00EF448F"/>
    <w:rsid w:val="00EF4634"/>
    <w:rsid w:val="00EF472E"/>
    <w:rsid w:val="00EF4A5A"/>
    <w:rsid w:val="00EF4EC4"/>
    <w:rsid w:val="00EF4FED"/>
    <w:rsid w:val="00EF66A9"/>
    <w:rsid w:val="00EF74D8"/>
    <w:rsid w:val="00F01898"/>
    <w:rsid w:val="00F02F3F"/>
    <w:rsid w:val="00F03D09"/>
    <w:rsid w:val="00F05EE0"/>
    <w:rsid w:val="00F0671E"/>
    <w:rsid w:val="00F06985"/>
    <w:rsid w:val="00F07DE8"/>
    <w:rsid w:val="00F10F8E"/>
    <w:rsid w:val="00F112F0"/>
    <w:rsid w:val="00F11FA1"/>
    <w:rsid w:val="00F12387"/>
    <w:rsid w:val="00F156B3"/>
    <w:rsid w:val="00F15FD8"/>
    <w:rsid w:val="00F17377"/>
    <w:rsid w:val="00F21A1A"/>
    <w:rsid w:val="00F22813"/>
    <w:rsid w:val="00F22FC8"/>
    <w:rsid w:val="00F27244"/>
    <w:rsid w:val="00F27A93"/>
    <w:rsid w:val="00F27F36"/>
    <w:rsid w:val="00F3270A"/>
    <w:rsid w:val="00F32B8C"/>
    <w:rsid w:val="00F33383"/>
    <w:rsid w:val="00F33D5B"/>
    <w:rsid w:val="00F36D4D"/>
    <w:rsid w:val="00F4030B"/>
    <w:rsid w:val="00F421D8"/>
    <w:rsid w:val="00F42EC8"/>
    <w:rsid w:val="00F42F65"/>
    <w:rsid w:val="00F444F5"/>
    <w:rsid w:val="00F4602E"/>
    <w:rsid w:val="00F46B03"/>
    <w:rsid w:val="00F46BCF"/>
    <w:rsid w:val="00F515AF"/>
    <w:rsid w:val="00F51EE1"/>
    <w:rsid w:val="00F53E05"/>
    <w:rsid w:val="00F5550A"/>
    <w:rsid w:val="00F55A56"/>
    <w:rsid w:val="00F56088"/>
    <w:rsid w:val="00F6031D"/>
    <w:rsid w:val="00F61303"/>
    <w:rsid w:val="00F61EEB"/>
    <w:rsid w:val="00F63A30"/>
    <w:rsid w:val="00F64B12"/>
    <w:rsid w:val="00F65562"/>
    <w:rsid w:val="00F65606"/>
    <w:rsid w:val="00F66614"/>
    <w:rsid w:val="00F67764"/>
    <w:rsid w:val="00F67C19"/>
    <w:rsid w:val="00F70697"/>
    <w:rsid w:val="00F709DF"/>
    <w:rsid w:val="00F71232"/>
    <w:rsid w:val="00F71F87"/>
    <w:rsid w:val="00F7278E"/>
    <w:rsid w:val="00F73C9E"/>
    <w:rsid w:val="00F74722"/>
    <w:rsid w:val="00F75F45"/>
    <w:rsid w:val="00F76BD4"/>
    <w:rsid w:val="00F82957"/>
    <w:rsid w:val="00F8394A"/>
    <w:rsid w:val="00F83BD2"/>
    <w:rsid w:val="00F84344"/>
    <w:rsid w:val="00F8444A"/>
    <w:rsid w:val="00F857CA"/>
    <w:rsid w:val="00F858FF"/>
    <w:rsid w:val="00F8603D"/>
    <w:rsid w:val="00F92BA0"/>
    <w:rsid w:val="00F92C2B"/>
    <w:rsid w:val="00F94241"/>
    <w:rsid w:val="00F945CD"/>
    <w:rsid w:val="00F95ECF"/>
    <w:rsid w:val="00F9792C"/>
    <w:rsid w:val="00F97AAA"/>
    <w:rsid w:val="00FA19D4"/>
    <w:rsid w:val="00FA4AD8"/>
    <w:rsid w:val="00FA5F8D"/>
    <w:rsid w:val="00FA797A"/>
    <w:rsid w:val="00FB3597"/>
    <w:rsid w:val="00FB53CA"/>
    <w:rsid w:val="00FC3750"/>
    <w:rsid w:val="00FC3B77"/>
    <w:rsid w:val="00FC487C"/>
    <w:rsid w:val="00FC51A5"/>
    <w:rsid w:val="00FC6CA3"/>
    <w:rsid w:val="00FD0B36"/>
    <w:rsid w:val="00FD168A"/>
    <w:rsid w:val="00FD3643"/>
    <w:rsid w:val="00FD553C"/>
    <w:rsid w:val="00FD574C"/>
    <w:rsid w:val="00FD6BD8"/>
    <w:rsid w:val="00FD6F5E"/>
    <w:rsid w:val="00FD794A"/>
    <w:rsid w:val="00FD7FF0"/>
    <w:rsid w:val="00FE087D"/>
    <w:rsid w:val="00FE133D"/>
    <w:rsid w:val="00FE1981"/>
    <w:rsid w:val="00FE2090"/>
    <w:rsid w:val="00FE359D"/>
    <w:rsid w:val="00FE47EA"/>
    <w:rsid w:val="00FE4D5F"/>
    <w:rsid w:val="00FE54AC"/>
    <w:rsid w:val="00FE70F4"/>
    <w:rsid w:val="00FE77A2"/>
    <w:rsid w:val="00FE7BC4"/>
    <w:rsid w:val="00FF050D"/>
    <w:rsid w:val="00FF0B00"/>
    <w:rsid w:val="00FF2927"/>
    <w:rsid w:val="00FF29D4"/>
    <w:rsid w:val="00FF388D"/>
    <w:rsid w:val="00FF78DD"/>
    <w:rsid w:val="00FF79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6A4608"/>
  <w14:defaultImageDpi w14:val="32767"/>
  <w15:chartTrackingRefBased/>
  <w15:docId w15:val="{46A115F9-39D3-4F36-8CE3-928F01CB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7EA5"/>
    <w:rPr>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story">
    <w:name w:val="History"/>
    <w:basedOn w:val="a"/>
    <w:rsid w:val="005B291B"/>
    <w:pPr>
      <w:spacing w:before="230" w:after="460" w:line="180" w:lineRule="exact"/>
      <w:jc w:val="right"/>
    </w:pPr>
    <w:rPr>
      <w:rFonts w:ascii="Arial" w:hAnsi="Arial"/>
      <w:sz w:val="14"/>
      <w:szCs w:val="16"/>
    </w:rPr>
  </w:style>
  <w:style w:type="paragraph" w:customStyle="1" w:styleId="References">
    <w:name w:val="References"/>
    <w:basedOn w:val="a"/>
    <w:rsid w:val="005B291B"/>
    <w:pPr>
      <w:spacing w:line="200" w:lineRule="exact"/>
      <w:ind w:left="425" w:hanging="425"/>
      <w:jc w:val="both"/>
    </w:pPr>
    <w:rPr>
      <w:sz w:val="15"/>
      <w:szCs w:val="14"/>
      <w:lang w:val="en-GB"/>
    </w:rPr>
  </w:style>
  <w:style w:type="paragraph" w:customStyle="1" w:styleId="HExperimentalSection">
    <w:name w:val="HExperimental_Section"/>
    <w:basedOn w:val="a"/>
    <w:rsid w:val="005B291B"/>
    <w:pPr>
      <w:spacing w:before="460" w:after="230" w:line="230" w:lineRule="atLeast"/>
    </w:pPr>
    <w:rPr>
      <w:i/>
      <w:szCs w:val="20"/>
    </w:rPr>
  </w:style>
  <w:style w:type="paragraph" w:customStyle="1" w:styleId="ExperimentalSection">
    <w:name w:val="ExperimentalSection"/>
    <w:basedOn w:val="a"/>
    <w:rsid w:val="005B291B"/>
    <w:pPr>
      <w:spacing w:after="240" w:line="200" w:lineRule="exact"/>
      <w:ind w:firstLine="170"/>
      <w:jc w:val="both"/>
    </w:pPr>
    <w:rPr>
      <w:sz w:val="16"/>
      <w:szCs w:val="14"/>
      <w:lang w:val="en-GB"/>
    </w:rPr>
  </w:style>
  <w:style w:type="paragraph" w:customStyle="1" w:styleId="FNB">
    <w:name w:val="FNB"/>
    <w:basedOn w:val="a"/>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a"/>
    <w:rsid w:val="005B291B"/>
  </w:style>
  <w:style w:type="paragraph" w:customStyle="1" w:styleId="TableCaption">
    <w:name w:val="TableCaption"/>
    <w:basedOn w:val="a"/>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a"/>
    <w:rsid w:val="006511FB"/>
    <w:pPr>
      <w:spacing w:before="230" w:after="460" w:line="190" w:lineRule="exact"/>
      <w:jc w:val="both"/>
    </w:pPr>
    <w:rPr>
      <w:rFonts w:ascii="Arial" w:hAnsi="Arial"/>
      <w:sz w:val="16"/>
      <w:szCs w:val="14"/>
      <w:lang w:val="en-GB"/>
    </w:rPr>
  </w:style>
  <w:style w:type="paragraph" w:styleId="a3">
    <w:name w:val="footnote text"/>
    <w:basedOn w:val="a"/>
    <w:semiHidden/>
    <w:rsid w:val="00D81375"/>
    <w:pPr>
      <w:keepLines/>
      <w:widowControl w:val="0"/>
      <w:jc w:val="both"/>
    </w:pPr>
    <w:rPr>
      <w:rFonts w:eastAsia="Times New Roman"/>
      <w:sz w:val="20"/>
      <w:szCs w:val="20"/>
      <w:lang w:val="en-GB" w:eastAsia="ro-RO"/>
    </w:rPr>
  </w:style>
  <w:style w:type="paragraph" w:customStyle="1" w:styleId="STOE">
    <w:name w:val="STOE"/>
    <w:basedOn w:val="a"/>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a4">
    <w:name w:val="Balloon Text"/>
    <w:basedOn w:val="a"/>
    <w:semiHidden/>
    <w:rsid w:val="00D81375"/>
    <w:rPr>
      <w:rFonts w:ascii="Tahoma" w:hAnsi="Tahoma" w:cs="Tahoma"/>
      <w:sz w:val="16"/>
      <w:szCs w:val="16"/>
    </w:rPr>
  </w:style>
  <w:style w:type="paragraph" w:styleId="a5">
    <w:name w:val="header"/>
    <w:basedOn w:val="a"/>
    <w:link w:val="a6"/>
    <w:rsid w:val="00881456"/>
    <w:pPr>
      <w:tabs>
        <w:tab w:val="center" w:pos="4536"/>
        <w:tab w:val="right" w:pos="9072"/>
      </w:tabs>
    </w:pPr>
    <w:rPr>
      <w:lang w:val="x-none"/>
    </w:rPr>
  </w:style>
  <w:style w:type="paragraph" w:styleId="a7">
    <w:name w:val="footer"/>
    <w:basedOn w:val="a"/>
    <w:link w:val="a8"/>
    <w:uiPriority w:val="99"/>
    <w:rsid w:val="00881456"/>
    <w:pPr>
      <w:tabs>
        <w:tab w:val="center" w:pos="4536"/>
        <w:tab w:val="right" w:pos="9072"/>
      </w:tabs>
    </w:pPr>
  </w:style>
  <w:style w:type="paragraph" w:customStyle="1" w:styleId="Title1">
    <w:name w:val="Title1"/>
    <w:basedOn w:val="a"/>
    <w:rsid w:val="00004A23"/>
    <w:rPr>
      <w:b/>
      <w:lang w:val="en-US"/>
    </w:rPr>
  </w:style>
  <w:style w:type="paragraph" w:customStyle="1" w:styleId="AuthorsFull">
    <w:name w:val="Authors Full"/>
    <w:basedOn w:val="a"/>
    <w:rsid w:val="00004A23"/>
    <w:rPr>
      <w:i/>
      <w:lang w:val="en-US"/>
    </w:rPr>
  </w:style>
  <w:style w:type="paragraph" w:customStyle="1" w:styleId="dedication">
    <w:name w:val="dedication"/>
    <w:basedOn w:val="a"/>
    <w:rsid w:val="00004A23"/>
    <w:rPr>
      <w:i/>
      <w:lang w:val="en-US"/>
    </w:rPr>
  </w:style>
  <w:style w:type="paragraph" w:customStyle="1" w:styleId="Addresses">
    <w:name w:val="Addresses"/>
    <w:basedOn w:val="a"/>
    <w:rsid w:val="00004A23"/>
    <w:rPr>
      <w:lang w:val="en-US"/>
    </w:rPr>
  </w:style>
  <w:style w:type="paragraph" w:customStyle="1" w:styleId="Acknowledgements">
    <w:name w:val="Acknowledgements"/>
    <w:basedOn w:val="a"/>
    <w:rsid w:val="00004A23"/>
    <w:rPr>
      <w:lang w:val="en-US"/>
    </w:rPr>
  </w:style>
  <w:style w:type="paragraph" w:customStyle="1" w:styleId="Abstract">
    <w:name w:val="Abstract"/>
    <w:basedOn w:val="a"/>
    <w:autoRedefine/>
    <w:rsid w:val="0041700E"/>
    <w:pPr>
      <w:spacing w:line="360" w:lineRule="auto"/>
      <w:jc w:val="both"/>
    </w:pPr>
    <w:rPr>
      <w:lang w:val="en-US"/>
    </w:rPr>
  </w:style>
  <w:style w:type="paragraph" w:customStyle="1" w:styleId="Head1">
    <w:name w:val="Head 1"/>
    <w:basedOn w:val="a"/>
    <w:autoRedefine/>
    <w:rsid w:val="00004A23"/>
    <w:pPr>
      <w:spacing w:line="360" w:lineRule="auto"/>
    </w:pPr>
    <w:rPr>
      <w:b/>
      <w:lang w:val="en-US"/>
    </w:rPr>
  </w:style>
  <w:style w:type="paragraph" w:customStyle="1" w:styleId="Head2">
    <w:name w:val="Head 2"/>
    <w:basedOn w:val="a"/>
    <w:autoRedefine/>
    <w:rsid w:val="00004A23"/>
    <w:pPr>
      <w:spacing w:line="360" w:lineRule="auto"/>
    </w:pPr>
    <w:rPr>
      <w:i/>
      <w:lang w:val="en-US"/>
    </w:rPr>
  </w:style>
  <w:style w:type="paragraph" w:customStyle="1" w:styleId="dates">
    <w:name w:val="dates"/>
    <w:basedOn w:val="a"/>
    <w:rsid w:val="00004A23"/>
    <w:pPr>
      <w:jc w:val="right"/>
    </w:pPr>
    <w:rPr>
      <w:lang w:val="en-US"/>
    </w:rPr>
  </w:style>
  <w:style w:type="paragraph" w:customStyle="1" w:styleId="Literature">
    <w:name w:val="Literature"/>
    <w:basedOn w:val="a"/>
    <w:rsid w:val="00004A23"/>
    <w:pPr>
      <w:spacing w:line="480" w:lineRule="auto"/>
    </w:pPr>
  </w:style>
  <w:style w:type="paragraph" w:customStyle="1" w:styleId="Legend">
    <w:name w:val="Legend"/>
    <w:basedOn w:val="a"/>
    <w:rsid w:val="00004A23"/>
    <w:rPr>
      <w:lang w:val="en-US"/>
    </w:rPr>
  </w:style>
  <w:style w:type="paragraph" w:customStyle="1" w:styleId="MainText">
    <w:name w:val="Main Text"/>
    <w:basedOn w:val="a"/>
    <w:link w:val="MainTextChar"/>
    <w:rsid w:val="00004A23"/>
    <w:pPr>
      <w:spacing w:line="480" w:lineRule="auto"/>
    </w:pPr>
    <w:rPr>
      <w:lang w:val="en-US"/>
    </w:rPr>
  </w:style>
  <w:style w:type="paragraph" w:customStyle="1" w:styleId="Tableofcontents">
    <w:name w:val="Table of contents"/>
    <w:basedOn w:val="a"/>
    <w:autoRedefine/>
    <w:rsid w:val="00004A23"/>
    <w:rPr>
      <w:lang w:val="en-US"/>
    </w:rPr>
  </w:style>
  <w:style w:type="paragraph" w:customStyle="1" w:styleId="ExperimentalText">
    <w:name w:val="Experimental Text"/>
    <w:basedOn w:val="a"/>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a"/>
    <w:rsid w:val="002D16A0"/>
    <w:rPr>
      <w:b/>
      <w:lang w:val="en-US"/>
    </w:rPr>
  </w:style>
  <w:style w:type="paragraph" w:customStyle="1" w:styleId="Dedication0">
    <w:name w:val="Dedication"/>
    <w:basedOn w:val="a"/>
    <w:autoRedefine/>
    <w:rsid w:val="00322D5B"/>
    <w:rPr>
      <w:lang w:val="en-US"/>
    </w:rPr>
  </w:style>
  <w:style w:type="paragraph" w:customStyle="1" w:styleId="Maintext0">
    <w:name w:val="Main text"/>
    <w:basedOn w:val="a"/>
    <w:link w:val="MaintextChar0"/>
    <w:autoRedefine/>
    <w:rsid w:val="00CF76B9"/>
    <w:pPr>
      <w:spacing w:line="360" w:lineRule="auto"/>
      <w:jc w:val="right"/>
    </w:pPr>
    <w:rPr>
      <w:lang w:val="en-US"/>
    </w:rPr>
  </w:style>
  <w:style w:type="character" w:customStyle="1" w:styleId="MaintextChar0">
    <w:name w:val="Main text Char"/>
    <w:link w:val="Maintext0"/>
    <w:rsid w:val="00CF76B9"/>
    <w:rPr>
      <w:sz w:val="24"/>
      <w:szCs w:val="24"/>
      <w:lang w:val="en-US" w:eastAsia="ja-JP"/>
    </w:rPr>
  </w:style>
  <w:style w:type="paragraph" w:customStyle="1" w:styleId="Biography">
    <w:name w:val="Biography"/>
    <w:basedOn w:val="a"/>
    <w:autoRedefine/>
    <w:rsid w:val="00562E2B"/>
    <w:rPr>
      <w:i/>
      <w:lang w:val="en-US"/>
    </w:rPr>
  </w:style>
  <w:style w:type="character" w:customStyle="1" w:styleId="a6">
    <w:name w:val="页眉 字符"/>
    <w:link w:val="a5"/>
    <w:rsid w:val="00414465"/>
    <w:rPr>
      <w:sz w:val="24"/>
      <w:szCs w:val="24"/>
      <w:lang w:eastAsia="ja-JP"/>
    </w:rPr>
  </w:style>
  <w:style w:type="character" w:styleId="a9">
    <w:name w:val="annotation reference"/>
    <w:uiPriority w:val="99"/>
    <w:semiHidden/>
    <w:unhideWhenUsed/>
    <w:rsid w:val="00664F6D"/>
    <w:rPr>
      <w:sz w:val="16"/>
      <w:szCs w:val="16"/>
    </w:rPr>
  </w:style>
  <w:style w:type="paragraph" w:styleId="aa">
    <w:name w:val="annotation text"/>
    <w:basedOn w:val="a"/>
    <w:link w:val="ab"/>
    <w:uiPriority w:val="99"/>
    <w:unhideWhenUsed/>
    <w:rsid w:val="00664F6D"/>
    <w:rPr>
      <w:sz w:val="20"/>
      <w:szCs w:val="20"/>
      <w:lang w:val="x-none"/>
    </w:rPr>
  </w:style>
  <w:style w:type="character" w:customStyle="1" w:styleId="ab">
    <w:name w:val="批注文字 字符"/>
    <w:link w:val="aa"/>
    <w:uiPriority w:val="99"/>
    <w:rsid w:val="00664F6D"/>
    <w:rPr>
      <w:lang w:eastAsia="ja-JP"/>
    </w:rPr>
  </w:style>
  <w:style w:type="paragraph" w:styleId="ac">
    <w:name w:val="annotation subject"/>
    <w:basedOn w:val="aa"/>
    <w:next w:val="aa"/>
    <w:link w:val="ad"/>
    <w:uiPriority w:val="99"/>
    <w:semiHidden/>
    <w:unhideWhenUsed/>
    <w:rsid w:val="00664F6D"/>
    <w:rPr>
      <w:b/>
      <w:bCs/>
    </w:rPr>
  </w:style>
  <w:style w:type="character" w:customStyle="1" w:styleId="ad">
    <w:name w:val="批注主题 字符"/>
    <w:link w:val="ac"/>
    <w:uiPriority w:val="99"/>
    <w:semiHidden/>
    <w:rsid w:val="00664F6D"/>
    <w:rPr>
      <w:b/>
      <w:bCs/>
      <w:lang w:eastAsia="ja-JP"/>
    </w:rPr>
  </w:style>
  <w:style w:type="character" w:customStyle="1" w:styleId="a8">
    <w:name w:val="页脚 字符"/>
    <w:link w:val="a7"/>
    <w:uiPriority w:val="99"/>
    <w:rsid w:val="007B7A09"/>
    <w:rPr>
      <w:sz w:val="24"/>
      <w:szCs w:val="24"/>
      <w:lang w:eastAsia="ja-JP"/>
    </w:rPr>
  </w:style>
  <w:style w:type="paragraph" w:styleId="ae">
    <w:name w:val="Revision"/>
    <w:hidden/>
    <w:uiPriority w:val="99"/>
    <w:semiHidden/>
    <w:rsid w:val="004D525B"/>
    <w:rPr>
      <w:sz w:val="24"/>
      <w:szCs w:val="24"/>
      <w:lang w:val="de-DE" w:eastAsia="ja-JP"/>
    </w:rPr>
  </w:style>
  <w:style w:type="character" w:styleId="af">
    <w:name w:val="Hyperlink"/>
    <w:basedOn w:val="a0"/>
    <w:uiPriority w:val="99"/>
    <w:unhideWhenUsed/>
    <w:rsid w:val="000A38D2"/>
    <w:rPr>
      <w:color w:val="0563C1" w:themeColor="hyperlink"/>
      <w:u w:val="single"/>
    </w:rPr>
  </w:style>
  <w:style w:type="character" w:styleId="af0">
    <w:name w:val="Unresolved Mention"/>
    <w:basedOn w:val="a0"/>
    <w:uiPriority w:val="99"/>
    <w:semiHidden/>
    <w:unhideWhenUsed/>
    <w:rsid w:val="000A38D2"/>
    <w:rPr>
      <w:color w:val="605E5C"/>
      <w:shd w:val="clear" w:color="auto" w:fill="E1DFDD"/>
    </w:rPr>
  </w:style>
  <w:style w:type="paragraph" w:styleId="af1">
    <w:name w:val="Normal (Web)"/>
    <w:basedOn w:val="a"/>
    <w:uiPriority w:val="99"/>
    <w:semiHidden/>
    <w:unhideWhenUsed/>
    <w:rsid w:val="005B6F9F"/>
  </w:style>
  <w:style w:type="paragraph" w:styleId="af2">
    <w:name w:val="Body Text"/>
    <w:basedOn w:val="a"/>
    <w:link w:val="af3"/>
    <w:uiPriority w:val="99"/>
    <w:semiHidden/>
    <w:unhideWhenUsed/>
    <w:rsid w:val="003F6DA8"/>
    <w:pPr>
      <w:spacing w:after="120"/>
    </w:pPr>
  </w:style>
  <w:style w:type="character" w:customStyle="1" w:styleId="af3">
    <w:name w:val="正文文本 字符"/>
    <w:basedOn w:val="a0"/>
    <w:link w:val="af2"/>
    <w:uiPriority w:val="99"/>
    <w:semiHidden/>
    <w:rsid w:val="003F6DA8"/>
    <w:rPr>
      <w:sz w:val="24"/>
      <w:szCs w:val="24"/>
      <w:lang w:val="de-DE" w:eastAsia="ja-JP"/>
    </w:rPr>
  </w:style>
  <w:style w:type="paragraph" w:styleId="af4">
    <w:name w:val="List Paragraph"/>
    <w:basedOn w:val="a"/>
    <w:uiPriority w:val="34"/>
    <w:qFormat/>
    <w:rsid w:val="00FA19D4"/>
    <w:pPr>
      <w:ind w:firstLineChars="200" w:firstLine="420"/>
    </w:pPr>
  </w:style>
  <w:style w:type="character" w:styleId="af5">
    <w:name w:val="line number"/>
    <w:basedOn w:val="a0"/>
    <w:uiPriority w:val="99"/>
    <w:semiHidden/>
    <w:unhideWhenUsed/>
    <w:rsid w:val="0045670E"/>
  </w:style>
  <w:style w:type="table" w:styleId="af6">
    <w:name w:val="Table Grid"/>
    <w:basedOn w:val="a1"/>
    <w:uiPriority w:val="59"/>
    <w:rsid w:val="00D70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82688">
      <w:bodyDiv w:val="1"/>
      <w:marLeft w:val="0"/>
      <w:marRight w:val="0"/>
      <w:marTop w:val="0"/>
      <w:marBottom w:val="0"/>
      <w:divBdr>
        <w:top w:val="none" w:sz="0" w:space="0" w:color="auto"/>
        <w:left w:val="none" w:sz="0" w:space="0" w:color="auto"/>
        <w:bottom w:val="none" w:sz="0" w:space="0" w:color="auto"/>
        <w:right w:val="none" w:sz="0" w:space="0" w:color="auto"/>
      </w:divBdr>
    </w:div>
    <w:div w:id="1721199049">
      <w:bodyDiv w:val="1"/>
      <w:marLeft w:val="0"/>
      <w:marRight w:val="0"/>
      <w:marTop w:val="0"/>
      <w:marBottom w:val="0"/>
      <w:divBdr>
        <w:top w:val="none" w:sz="0" w:space="0" w:color="auto"/>
        <w:left w:val="none" w:sz="0" w:space="0" w:color="auto"/>
        <w:bottom w:val="none" w:sz="0" w:space="0" w:color="auto"/>
        <w:right w:val="none" w:sz="0" w:space="0" w:color="auto"/>
      </w:divBdr>
    </w:div>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wmf"/><Relationship Id="rId21" Type="http://schemas.openxmlformats.org/officeDocument/2006/relationships/image" Target="media/image11.wmf"/><Relationship Id="rId42" Type="http://schemas.openxmlformats.org/officeDocument/2006/relationships/image" Target="media/image32.wmf"/><Relationship Id="rId47" Type="http://schemas.openxmlformats.org/officeDocument/2006/relationships/image" Target="media/image37.wmf"/><Relationship Id="rId63" Type="http://schemas.openxmlformats.org/officeDocument/2006/relationships/oleObject" Target="embeddings/oleObject3.bin"/><Relationship Id="rId68" Type="http://schemas.openxmlformats.org/officeDocument/2006/relationships/oleObject" Target="embeddings/oleObject6.bin"/><Relationship Id="rId84" Type="http://schemas.openxmlformats.org/officeDocument/2006/relationships/image" Target="media/image65.tiff"/><Relationship Id="rId89" Type="http://schemas.openxmlformats.org/officeDocument/2006/relationships/image" Target="media/image70.tiff"/><Relationship Id="rId16" Type="http://schemas.openxmlformats.org/officeDocument/2006/relationships/image" Target="media/image6.wmf"/><Relationship Id="rId11" Type="http://schemas.openxmlformats.org/officeDocument/2006/relationships/image" Target="media/image1.wmf"/><Relationship Id="rId32" Type="http://schemas.openxmlformats.org/officeDocument/2006/relationships/image" Target="media/image22.wmf"/><Relationship Id="rId37" Type="http://schemas.openxmlformats.org/officeDocument/2006/relationships/image" Target="media/image27.wmf"/><Relationship Id="rId53" Type="http://schemas.openxmlformats.org/officeDocument/2006/relationships/image" Target="media/image43.wmf"/><Relationship Id="rId58" Type="http://schemas.openxmlformats.org/officeDocument/2006/relationships/image" Target="media/image48.wmf"/><Relationship Id="rId74" Type="http://schemas.openxmlformats.org/officeDocument/2006/relationships/image" Target="media/image55.tiff"/><Relationship Id="rId79" Type="http://schemas.openxmlformats.org/officeDocument/2006/relationships/image" Target="media/image60.tiff"/><Relationship Id="rId5" Type="http://schemas.openxmlformats.org/officeDocument/2006/relationships/customXml" Target="../customXml/item5.xml"/><Relationship Id="rId90" Type="http://schemas.openxmlformats.org/officeDocument/2006/relationships/image" Target="media/image71.tiff"/><Relationship Id="rId95" Type="http://schemas.openxmlformats.org/officeDocument/2006/relationships/footer" Target="footer1.xml"/><Relationship Id="rId22" Type="http://schemas.openxmlformats.org/officeDocument/2006/relationships/image" Target="media/image12.wmf"/><Relationship Id="rId27" Type="http://schemas.openxmlformats.org/officeDocument/2006/relationships/image" Target="media/image17.wmf"/><Relationship Id="rId43" Type="http://schemas.openxmlformats.org/officeDocument/2006/relationships/image" Target="media/image33.wmf"/><Relationship Id="rId48" Type="http://schemas.openxmlformats.org/officeDocument/2006/relationships/image" Target="media/image38.wmf"/><Relationship Id="rId64" Type="http://schemas.openxmlformats.org/officeDocument/2006/relationships/image" Target="media/image51.wmf"/><Relationship Id="rId69" Type="http://schemas.openxmlformats.org/officeDocument/2006/relationships/oleObject" Target="embeddings/oleObject7.bin"/><Relationship Id="rId80" Type="http://schemas.openxmlformats.org/officeDocument/2006/relationships/image" Target="media/image61.tiff"/><Relationship Id="rId85" Type="http://schemas.openxmlformats.org/officeDocument/2006/relationships/image" Target="media/image66.tiff"/><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image" Target="media/image7.wmf"/><Relationship Id="rId25" Type="http://schemas.openxmlformats.org/officeDocument/2006/relationships/image" Target="media/image15.wmf"/><Relationship Id="rId33" Type="http://schemas.openxmlformats.org/officeDocument/2006/relationships/image" Target="media/image23.wmf"/><Relationship Id="rId38" Type="http://schemas.openxmlformats.org/officeDocument/2006/relationships/image" Target="media/image28.wmf"/><Relationship Id="rId46" Type="http://schemas.openxmlformats.org/officeDocument/2006/relationships/image" Target="media/image36.wmf"/><Relationship Id="rId59" Type="http://schemas.openxmlformats.org/officeDocument/2006/relationships/oleObject" Target="embeddings/oleObject1.bin"/><Relationship Id="rId67" Type="http://schemas.openxmlformats.org/officeDocument/2006/relationships/oleObject" Target="embeddings/oleObject5.bin"/><Relationship Id="rId20" Type="http://schemas.openxmlformats.org/officeDocument/2006/relationships/image" Target="media/image10.wmf"/><Relationship Id="rId41" Type="http://schemas.openxmlformats.org/officeDocument/2006/relationships/image" Target="media/image31.wmf"/><Relationship Id="rId54" Type="http://schemas.openxmlformats.org/officeDocument/2006/relationships/image" Target="media/image44.wmf"/><Relationship Id="rId62" Type="http://schemas.openxmlformats.org/officeDocument/2006/relationships/image" Target="media/image50.wmf"/><Relationship Id="rId70" Type="http://schemas.openxmlformats.org/officeDocument/2006/relationships/oleObject" Target="embeddings/oleObject8.bin"/><Relationship Id="rId75" Type="http://schemas.openxmlformats.org/officeDocument/2006/relationships/image" Target="media/image56.tiff"/><Relationship Id="rId83" Type="http://schemas.openxmlformats.org/officeDocument/2006/relationships/image" Target="media/image64.tiff"/><Relationship Id="rId88" Type="http://schemas.openxmlformats.org/officeDocument/2006/relationships/image" Target="media/image69.tiff"/><Relationship Id="rId91" Type="http://schemas.openxmlformats.org/officeDocument/2006/relationships/image" Target="media/image72.tiff"/><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wmf"/><Relationship Id="rId23" Type="http://schemas.openxmlformats.org/officeDocument/2006/relationships/image" Target="media/image13.wmf"/><Relationship Id="rId28" Type="http://schemas.openxmlformats.org/officeDocument/2006/relationships/image" Target="media/image18.wmf"/><Relationship Id="rId36" Type="http://schemas.openxmlformats.org/officeDocument/2006/relationships/image" Target="media/image26.wmf"/><Relationship Id="rId49" Type="http://schemas.openxmlformats.org/officeDocument/2006/relationships/image" Target="media/image39.wmf"/><Relationship Id="rId57" Type="http://schemas.openxmlformats.org/officeDocument/2006/relationships/image" Target="media/image47.wmf"/><Relationship Id="rId10" Type="http://schemas.openxmlformats.org/officeDocument/2006/relationships/endnotes" Target="endnotes.xml"/><Relationship Id="rId31" Type="http://schemas.openxmlformats.org/officeDocument/2006/relationships/image" Target="media/image21.wmf"/><Relationship Id="rId44" Type="http://schemas.openxmlformats.org/officeDocument/2006/relationships/image" Target="media/image34.wmf"/><Relationship Id="rId52" Type="http://schemas.openxmlformats.org/officeDocument/2006/relationships/image" Target="media/image42.wmf"/><Relationship Id="rId60" Type="http://schemas.openxmlformats.org/officeDocument/2006/relationships/image" Target="media/image49.wmf"/><Relationship Id="rId65" Type="http://schemas.openxmlformats.org/officeDocument/2006/relationships/oleObject" Target="embeddings/oleObject4.bin"/><Relationship Id="rId73" Type="http://schemas.openxmlformats.org/officeDocument/2006/relationships/image" Target="media/image54.tiff"/><Relationship Id="rId78" Type="http://schemas.openxmlformats.org/officeDocument/2006/relationships/image" Target="media/image59.tiff"/><Relationship Id="rId81" Type="http://schemas.openxmlformats.org/officeDocument/2006/relationships/image" Target="media/image62.tiff"/><Relationship Id="rId86" Type="http://schemas.openxmlformats.org/officeDocument/2006/relationships/image" Target="media/image67.tiff"/><Relationship Id="rId9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wmf"/><Relationship Id="rId18" Type="http://schemas.openxmlformats.org/officeDocument/2006/relationships/image" Target="media/image8.wmf"/><Relationship Id="rId39" Type="http://schemas.openxmlformats.org/officeDocument/2006/relationships/image" Target="media/image29.wmf"/><Relationship Id="rId34" Type="http://schemas.openxmlformats.org/officeDocument/2006/relationships/image" Target="media/image24.wmf"/><Relationship Id="rId50" Type="http://schemas.openxmlformats.org/officeDocument/2006/relationships/image" Target="media/image40.wmf"/><Relationship Id="rId55" Type="http://schemas.openxmlformats.org/officeDocument/2006/relationships/image" Target="media/image45.wmf"/><Relationship Id="rId76" Type="http://schemas.openxmlformats.org/officeDocument/2006/relationships/image" Target="media/image57.tiff"/><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oleObject" Target="embeddings/oleObject9.bin"/><Relationship Id="rId92" Type="http://schemas.openxmlformats.org/officeDocument/2006/relationships/image" Target="media/image73.tiff"/><Relationship Id="rId2" Type="http://schemas.openxmlformats.org/officeDocument/2006/relationships/customXml" Target="../customXml/item2.xml"/><Relationship Id="rId29" Type="http://schemas.openxmlformats.org/officeDocument/2006/relationships/image" Target="media/image19.wmf"/><Relationship Id="rId24" Type="http://schemas.openxmlformats.org/officeDocument/2006/relationships/image" Target="media/image14.wmf"/><Relationship Id="rId40" Type="http://schemas.openxmlformats.org/officeDocument/2006/relationships/image" Target="media/image30.wmf"/><Relationship Id="rId45" Type="http://schemas.openxmlformats.org/officeDocument/2006/relationships/image" Target="media/image35.wmf"/><Relationship Id="rId66" Type="http://schemas.openxmlformats.org/officeDocument/2006/relationships/image" Target="media/image52.wmf"/><Relationship Id="rId87" Type="http://schemas.openxmlformats.org/officeDocument/2006/relationships/image" Target="media/image68.tiff"/><Relationship Id="rId61" Type="http://schemas.openxmlformats.org/officeDocument/2006/relationships/oleObject" Target="embeddings/oleObject2.bin"/><Relationship Id="rId82" Type="http://schemas.openxmlformats.org/officeDocument/2006/relationships/image" Target="media/image63.tiff"/><Relationship Id="rId19" Type="http://schemas.openxmlformats.org/officeDocument/2006/relationships/image" Target="media/image9.wmf"/><Relationship Id="rId14" Type="http://schemas.openxmlformats.org/officeDocument/2006/relationships/image" Target="media/image4.wmf"/><Relationship Id="rId30" Type="http://schemas.openxmlformats.org/officeDocument/2006/relationships/image" Target="media/image20.wmf"/><Relationship Id="rId35" Type="http://schemas.openxmlformats.org/officeDocument/2006/relationships/image" Target="media/image25.wmf"/><Relationship Id="rId56" Type="http://schemas.openxmlformats.org/officeDocument/2006/relationships/image" Target="media/image46.wmf"/><Relationship Id="rId77" Type="http://schemas.openxmlformats.org/officeDocument/2006/relationships/image" Target="media/image58.tiff"/><Relationship Id="rId8" Type="http://schemas.openxmlformats.org/officeDocument/2006/relationships/webSettings" Target="webSettings.xml"/><Relationship Id="rId51" Type="http://schemas.openxmlformats.org/officeDocument/2006/relationships/image" Target="media/image41.wmf"/><Relationship Id="rId72" Type="http://schemas.openxmlformats.org/officeDocument/2006/relationships/image" Target="media/image53.tiff"/><Relationship Id="rId93" Type="http://schemas.openxmlformats.org/officeDocument/2006/relationships/image" Target="media/image74.tiff"/></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3.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2.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3.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D9F3783-F035-4443-A33F-20A43766E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6707</Words>
  <Characters>38231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Göbel, Uta</dc:creator>
  <cp:keywords/>
  <cp:lastModifiedBy>rhe</cp:lastModifiedBy>
  <cp:revision>8</cp:revision>
  <dcterms:created xsi:type="dcterms:W3CDTF">2026-04-14T06:00:00Z</dcterms:created>
  <dcterms:modified xsi:type="dcterms:W3CDTF">2026-04-16T01:52:00Z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ies>
</file>